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B8B374" w14:textId="18081938" w:rsidR="00690026" w:rsidRDefault="00690026" w:rsidP="00690026">
      <w:pPr>
        <w:rPr>
          <w:rStyle w:val="BookTitle"/>
        </w:rPr>
      </w:pPr>
      <w:r>
        <w:t xml:space="preserve">         </w:t>
      </w:r>
    </w:p>
    <w:p w14:paraId="14BF1907" w14:textId="77777777" w:rsidR="003E00BC" w:rsidRDefault="003E00BC" w:rsidP="003E00BC">
      <w:pPr>
        <w:rPr>
          <w:rFonts w:eastAsia="Calibri"/>
          <w:sz w:val="56"/>
          <w:szCs w:val="56"/>
        </w:rPr>
      </w:pPr>
    </w:p>
    <w:p w14:paraId="022FE655" w14:textId="77777777" w:rsidR="003E00BC" w:rsidRPr="00D647F1" w:rsidRDefault="003E00BC" w:rsidP="003E00BC">
      <w:pPr>
        <w:rPr>
          <w:rFonts w:eastAsia="Calibri"/>
          <w:sz w:val="56"/>
          <w:szCs w:val="56"/>
        </w:rPr>
      </w:pPr>
      <w:r>
        <w:rPr>
          <w:rFonts w:eastAsia="Calibri"/>
          <w:noProof/>
          <w:sz w:val="56"/>
          <w:szCs w:val="56"/>
          <w:lang w:val="en-US"/>
        </w:rPr>
        <mc:AlternateContent>
          <mc:Choice Requires="wps">
            <w:drawing>
              <wp:anchor distT="0" distB="0" distL="114300" distR="114300" simplePos="0" relativeHeight="251686912" behindDoc="1" locked="0" layoutInCell="1" allowOverlap="1" wp14:anchorId="2559CAC3" wp14:editId="47BE219C">
                <wp:simplePos x="0" y="0"/>
                <wp:positionH relativeFrom="column">
                  <wp:posOffset>0</wp:posOffset>
                </wp:positionH>
                <wp:positionV relativeFrom="paragraph">
                  <wp:posOffset>1905</wp:posOffset>
                </wp:positionV>
                <wp:extent cx="9791700" cy="647065"/>
                <wp:effectExtent l="0" t="0" r="0" b="0"/>
                <wp:wrapNone/>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791700" cy="647065"/>
                        </a:xfrm>
                        <a:prstGeom prst="rect">
                          <a:avLst/>
                        </a:prstGeom>
                      </wps:spPr>
                      <wps:txbx>
                        <w:txbxContent>
                          <w:p w14:paraId="1478F078" w14:textId="419D0791" w:rsidR="00410C89" w:rsidRPr="005273D1" w:rsidRDefault="00410C89" w:rsidP="003E00BC">
                            <w:pPr>
                              <w:jc w:val="center"/>
                              <w:rPr>
                                <w:b/>
                                <w:color w:val="4BACC6" w:themeColor="accent5"/>
                                <w:highlight w:val="darkGray"/>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273D1">
                              <w:rPr>
                                <w:b/>
                                <w:color w:val="4BACC6" w:themeColor="accent5"/>
                                <w:sz w:val="36"/>
                                <w:szCs w:val="36"/>
                                <w:highlight w:val="darkGray"/>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SH.F</w:t>
                            </w:r>
                            <w:r w:rsidR="000E7444" w:rsidRPr="005273D1">
                              <w:rPr>
                                <w:b/>
                                <w:color w:val="4BACC6" w:themeColor="accent5"/>
                                <w:sz w:val="36"/>
                                <w:szCs w:val="36"/>
                                <w:highlight w:val="darkGray"/>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.K  </w:t>
                            </w:r>
                            <w:r w:rsidRPr="005273D1">
                              <w:rPr>
                                <w:b/>
                                <w:color w:val="4BACC6" w:themeColor="accent5"/>
                                <w:sz w:val="36"/>
                                <w:szCs w:val="36"/>
                                <w:highlight w:val="darkGray"/>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,,GJ.K.Skenderbeu”  </w:t>
                            </w:r>
                          </w:p>
                          <w:p w14:paraId="7EADD76C" w14:textId="4038237C" w:rsidR="00410C89" w:rsidRPr="005273D1" w:rsidRDefault="00410C89" w:rsidP="003E00BC">
                            <w:pPr>
                              <w:jc w:val="center"/>
                              <w:rPr>
                                <w:b/>
                                <w:color w:val="4BACC6"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273D1">
                              <w:rPr>
                                <w:b/>
                                <w:color w:val="4BACC6" w:themeColor="accent5"/>
                                <w:sz w:val="36"/>
                                <w:szCs w:val="36"/>
                                <w:highlight w:val="darkGray"/>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5273D1">
                              <w:rPr>
                                <w:b/>
                                <w:color w:val="4BACC6" w:themeColor="accent5"/>
                                <w:sz w:val="36"/>
                                <w:szCs w:val="36"/>
                                <w:highlight w:val="darkGray"/>
                                <w:lang w:val="mk-MK"/>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О</w:t>
                            </w:r>
                            <w:r w:rsidR="000E7444" w:rsidRPr="005273D1">
                              <w:rPr>
                                <w:b/>
                                <w:color w:val="4BACC6" w:themeColor="accent5"/>
                                <w:sz w:val="36"/>
                                <w:szCs w:val="36"/>
                                <w:highlight w:val="darkGray"/>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w:t>
                            </w:r>
                            <w:r w:rsidRPr="005273D1">
                              <w:rPr>
                                <w:b/>
                                <w:color w:val="4BACC6" w:themeColor="accent5"/>
                                <w:sz w:val="36"/>
                                <w:szCs w:val="36"/>
                                <w:highlight w:val="darkGray"/>
                                <w:lang w:val="mk-MK"/>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У„Ѓ.К,Скендербеу“</w:t>
                            </w:r>
                            <w:r w:rsidRPr="005273D1">
                              <w:rPr>
                                <w:b/>
                                <w:color w:val="4BACC6" w:themeColor="accent5"/>
                                <w:sz w:val="36"/>
                                <w:szCs w:val="36"/>
                                <w:lang w:val="mk-MK"/>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wps:txbx>
                      <wps:bodyPr wrap="square" numCol="1" fromWordArt="1">
                        <a:prstTxWarp prst="textFadeUp">
                          <a:avLst>
                            <a:gd name="adj" fmla="val 9991"/>
                          </a:avLst>
                        </a:prstTxWarp>
                        <a:spAutoFit/>
                      </wps:bodyPr>
                    </wps:wsp>
                  </a:graphicData>
                </a:graphic>
              </wp:anchor>
            </w:drawing>
          </mc:Choice>
          <mc:Fallback>
            <w:pict>
              <v:shapetype w14:anchorId="2559CAC3" id="_x0000_t202" coordsize="21600,21600" o:spt="202" path="m,l,21600r21600,l21600,xe">
                <v:stroke joinstyle="miter"/>
                <v:path gradientshapeok="t" o:connecttype="rect"/>
              </v:shapetype>
              <v:shape id="WordArt 1" o:spid="_x0000_s1026" type="#_x0000_t202" style="position:absolute;margin-left:0;margin-top:.15pt;width:771pt;height:50.9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" filled="f" stroked="f">
                <o:lock v:ext="edit" shapetype="t"/>
                <v:textbox style="mso-fit-shape-to-text:t">
                  <w:txbxContent>
                    <w:p w14:paraId="1478F078" w14:textId="419D0791" w:rsidR="00410C89" w:rsidRPr="005273D1" w:rsidRDefault="00410C89" w:rsidP="003E00BC">
                      <w:pPr>
                        <w:jc w:val="center"/>
                        <w:rPr>
                          <w:b/>
                          <w:color w:val="4BACC6" w:themeColor="accent5"/>
                          <w:highlight w:val="darkGray"/>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273D1">
                        <w:rPr>
                          <w:b/>
                          <w:color w:val="4BACC6" w:themeColor="accent5"/>
                          <w:sz w:val="36"/>
                          <w:szCs w:val="36"/>
                          <w:highlight w:val="darkGray"/>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SH.F</w:t>
                      </w:r>
                      <w:r w:rsidR="000E7444" w:rsidRPr="005273D1">
                        <w:rPr>
                          <w:b/>
                          <w:color w:val="4BACC6" w:themeColor="accent5"/>
                          <w:sz w:val="36"/>
                          <w:szCs w:val="36"/>
                          <w:highlight w:val="darkGray"/>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.K  </w:t>
                      </w:r>
                      <w:r w:rsidRPr="005273D1">
                        <w:rPr>
                          <w:b/>
                          <w:color w:val="4BACC6" w:themeColor="accent5"/>
                          <w:sz w:val="36"/>
                          <w:szCs w:val="36"/>
                          <w:highlight w:val="darkGray"/>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,,GJ.K.Skenderbeu”  </w:t>
                      </w:r>
                    </w:p>
                    <w:p w14:paraId="7EADD76C" w14:textId="4038237C" w:rsidR="00410C89" w:rsidRPr="005273D1" w:rsidRDefault="00410C89" w:rsidP="003E00BC">
                      <w:pPr>
                        <w:jc w:val="center"/>
                        <w:rPr>
                          <w:b/>
                          <w:color w:val="4BACC6"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273D1">
                        <w:rPr>
                          <w:b/>
                          <w:color w:val="4BACC6" w:themeColor="accent5"/>
                          <w:sz w:val="36"/>
                          <w:szCs w:val="36"/>
                          <w:highlight w:val="darkGray"/>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5273D1">
                        <w:rPr>
                          <w:b/>
                          <w:color w:val="4BACC6" w:themeColor="accent5"/>
                          <w:sz w:val="36"/>
                          <w:szCs w:val="36"/>
                          <w:highlight w:val="darkGray"/>
                          <w:lang w:val="mk-MK"/>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О</w:t>
                      </w:r>
                      <w:r w:rsidR="000E7444" w:rsidRPr="005273D1">
                        <w:rPr>
                          <w:b/>
                          <w:color w:val="4BACC6" w:themeColor="accent5"/>
                          <w:sz w:val="36"/>
                          <w:szCs w:val="36"/>
                          <w:highlight w:val="darkGray"/>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w:t>
                      </w:r>
                      <w:r w:rsidRPr="005273D1">
                        <w:rPr>
                          <w:b/>
                          <w:color w:val="4BACC6" w:themeColor="accent5"/>
                          <w:sz w:val="36"/>
                          <w:szCs w:val="36"/>
                          <w:highlight w:val="darkGray"/>
                          <w:lang w:val="mk-MK"/>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У„Ѓ.К,Скендербеу“</w:t>
                      </w:r>
                      <w:r w:rsidRPr="005273D1">
                        <w:rPr>
                          <w:b/>
                          <w:color w:val="4BACC6" w:themeColor="accent5"/>
                          <w:sz w:val="36"/>
                          <w:szCs w:val="36"/>
                          <w:lang w:val="mk-MK"/>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p>
    <w:p w14:paraId="02A3F49E" w14:textId="77777777" w:rsidR="003E00BC" w:rsidRDefault="003E00BC" w:rsidP="003E00BC">
      <w:pPr>
        <w:tabs>
          <w:tab w:val="left" w:pos="750"/>
        </w:tabs>
        <w:rPr>
          <w:noProof/>
          <w:sz w:val="36"/>
          <w:szCs w:val="36"/>
          <w:lang w:val="mk-MK"/>
        </w:rPr>
      </w:pPr>
      <w:r>
        <w:rPr>
          <w:noProof/>
          <w:sz w:val="36"/>
          <w:szCs w:val="36"/>
          <w:lang w:val="mk-MK"/>
        </w:rPr>
        <w:t xml:space="preserve">   </w:t>
      </w:r>
    </w:p>
    <w:p w14:paraId="66EC0B8B" w14:textId="77777777" w:rsidR="003E00BC" w:rsidRPr="00FE3112" w:rsidRDefault="003E00BC" w:rsidP="003E00BC">
      <w:pPr>
        <w:tabs>
          <w:tab w:val="left" w:pos="750"/>
        </w:tabs>
        <w:rPr>
          <w:rFonts w:eastAsia="Calibri"/>
          <w:sz w:val="40"/>
          <w:szCs w:val="40"/>
          <w:lang w:val="mk-MK"/>
        </w:rPr>
      </w:pPr>
      <w:r>
        <w:rPr>
          <w:rFonts w:eastAsia="Calibri"/>
          <w:sz w:val="40"/>
          <w:szCs w:val="40"/>
          <w:lang w:val="mk-MK"/>
        </w:rPr>
        <w:t xml:space="preserve">                                                                          </w:t>
      </w:r>
    </w:p>
    <w:p w14:paraId="0883C28A" w14:textId="77777777" w:rsidR="003E00BC" w:rsidRDefault="003E00BC" w:rsidP="003E00BC">
      <w:pPr>
        <w:jc w:val="center"/>
        <w:rPr>
          <w:rFonts w:eastAsia="Calibri"/>
          <w:sz w:val="40"/>
          <w:szCs w:val="40"/>
        </w:rPr>
      </w:pPr>
      <w:r w:rsidRPr="00CE059A">
        <w:rPr>
          <w:noProof/>
          <w:sz w:val="36"/>
          <w:szCs w:val="36"/>
          <w:lang w:val="en-US"/>
        </w:rPr>
        <w:drawing>
          <wp:anchor distT="0" distB="0" distL="114300" distR="114300" simplePos="0" relativeHeight="251659264" behindDoc="0" locked="0" layoutInCell="1" allowOverlap="1" wp14:anchorId="06D7C146" wp14:editId="1E1E472A">
            <wp:simplePos x="0" y="0"/>
            <wp:positionH relativeFrom="column">
              <wp:posOffset>2065489</wp:posOffset>
            </wp:positionH>
            <wp:positionV relativeFrom="paragraph">
              <wp:posOffset>222996</wp:posOffset>
            </wp:positionV>
            <wp:extent cx="4010025" cy="2076450"/>
            <wp:effectExtent l="0" t="0" r="0" b="0"/>
            <wp:wrapSquare wrapText="bothSides"/>
            <wp:docPr id="1" name="Picture 1" descr="C:\Users\pc\Downloads\FB_IMG_1518069971818.jpg"/>
            <wp:cNvGraphicFramePr/>
            <a:graphic xmlns:a="http://schemas.openxmlformats.org/drawingml/2006/main">
              <a:graphicData uri="http://schemas.openxmlformats.org/drawingml/2006/picture">
                <pic:pic xmlns:pic="http://schemas.openxmlformats.org/drawingml/2006/picture">
                  <pic:nvPicPr>
                    <pic:cNvPr id="0" name="Picture 1" descr="C:\Users\pc\Downloads\FB_IMG_15180699718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0025" cy="2076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1CADB4F" w14:textId="77777777" w:rsidR="003E00BC" w:rsidRDefault="003E00BC" w:rsidP="003E00BC">
      <w:pPr>
        <w:jc w:val="center"/>
        <w:rPr>
          <w:rFonts w:eastAsia="Calibri"/>
          <w:sz w:val="40"/>
          <w:szCs w:val="40"/>
        </w:rPr>
      </w:pPr>
    </w:p>
    <w:p w14:paraId="1E4C41DD" w14:textId="77777777" w:rsidR="003E00BC" w:rsidRPr="00FE3112" w:rsidRDefault="003E00BC" w:rsidP="003E00BC">
      <w:pPr>
        <w:jc w:val="center"/>
        <w:rPr>
          <w:rFonts w:eastAsia="Calibri"/>
          <w:sz w:val="40"/>
          <w:szCs w:val="40"/>
          <w:lang w:val="mk-MK"/>
        </w:rPr>
      </w:pPr>
      <w:r>
        <w:rPr>
          <w:rFonts w:eastAsia="Calibri"/>
          <w:sz w:val="40"/>
          <w:szCs w:val="40"/>
          <w:lang w:val="mk-MK"/>
        </w:rPr>
        <w:t xml:space="preserve">  </w:t>
      </w:r>
    </w:p>
    <w:p w14:paraId="6E877ECB" w14:textId="77777777" w:rsidR="003E00BC" w:rsidRDefault="003E00BC" w:rsidP="003E00BC">
      <w:pPr>
        <w:jc w:val="center"/>
        <w:rPr>
          <w:rFonts w:eastAsia="Calibri"/>
          <w:sz w:val="40"/>
          <w:szCs w:val="40"/>
        </w:rPr>
      </w:pPr>
      <w:r>
        <w:rPr>
          <w:rFonts w:eastAsia="Calibri"/>
          <w:sz w:val="40"/>
          <w:szCs w:val="40"/>
        </w:rPr>
        <w:tab/>
        <w:t xml:space="preserve">                   </w:t>
      </w:r>
    </w:p>
    <w:p w14:paraId="5F1824D6" w14:textId="77777777" w:rsidR="003E00BC" w:rsidRPr="00FE3112" w:rsidRDefault="003E00BC" w:rsidP="003E00BC">
      <w:pPr>
        <w:jc w:val="center"/>
        <w:rPr>
          <w:rFonts w:eastAsia="Calibri"/>
          <w:sz w:val="40"/>
          <w:szCs w:val="40"/>
          <w:lang w:val="mk-MK"/>
        </w:rPr>
      </w:pPr>
      <w:r>
        <w:rPr>
          <w:rFonts w:eastAsia="Calibri"/>
          <w:sz w:val="40"/>
          <w:szCs w:val="40"/>
          <w:lang w:val="mk-MK"/>
        </w:rPr>
        <w:t xml:space="preserve">       </w:t>
      </w:r>
    </w:p>
    <w:p w14:paraId="3C49FF95" w14:textId="77777777" w:rsidR="003E00BC" w:rsidRDefault="003E00BC" w:rsidP="003E00BC">
      <w:pPr>
        <w:jc w:val="center"/>
        <w:rPr>
          <w:rFonts w:eastAsia="Calibri"/>
          <w:sz w:val="40"/>
          <w:szCs w:val="40"/>
        </w:rPr>
      </w:pPr>
    </w:p>
    <w:p w14:paraId="7DDEC8CC" w14:textId="77777777" w:rsidR="003E00BC" w:rsidRDefault="003E00BC" w:rsidP="003E00BC">
      <w:pPr>
        <w:jc w:val="center"/>
        <w:rPr>
          <w:rFonts w:eastAsia="Calibri"/>
          <w:sz w:val="40"/>
          <w:szCs w:val="40"/>
        </w:rPr>
      </w:pPr>
    </w:p>
    <w:p w14:paraId="66CA39DC" w14:textId="77777777" w:rsidR="003E00BC" w:rsidRDefault="003E00BC" w:rsidP="003E00BC">
      <w:pPr>
        <w:jc w:val="center"/>
        <w:rPr>
          <w:rFonts w:eastAsia="Calibri"/>
          <w:sz w:val="40"/>
          <w:szCs w:val="40"/>
        </w:rPr>
      </w:pPr>
    </w:p>
    <w:p w14:paraId="771AA195" w14:textId="77777777" w:rsidR="003E00BC" w:rsidRPr="00FC3390" w:rsidRDefault="003E00BC" w:rsidP="003E00BC">
      <w:pPr>
        <w:rPr>
          <w:rFonts w:eastAsia="Calibri"/>
          <w:b/>
          <w:bCs/>
          <w:sz w:val="20"/>
          <w:szCs w:val="20"/>
        </w:rPr>
      </w:pPr>
      <w:r w:rsidRPr="00FC3390">
        <w:rPr>
          <w:rFonts w:eastAsia="Calibri"/>
          <w:sz w:val="28"/>
          <w:szCs w:val="28"/>
        </w:rPr>
        <w:t xml:space="preserve">                    </w:t>
      </w:r>
      <w:r w:rsidRPr="00D95D85">
        <w:rPr>
          <w:rFonts w:eastAsia="Calibri"/>
          <w:sz w:val="36"/>
          <w:szCs w:val="36"/>
        </w:rPr>
        <w:t xml:space="preserve"> </w:t>
      </w:r>
      <w:r w:rsidRPr="00D95D85">
        <w:rPr>
          <w:rFonts w:eastAsia="Calibri"/>
          <w:b/>
          <w:bCs/>
          <w:sz w:val="36"/>
          <w:szCs w:val="36"/>
        </w:rPr>
        <w:t xml:space="preserve">ГОДИШНА ПРОГРАМА </w:t>
      </w:r>
      <w:r w:rsidRPr="00D95D85">
        <w:rPr>
          <w:rFonts w:eastAsia="Calibri"/>
          <w:b/>
          <w:bCs/>
        </w:rPr>
        <w:t>ЗА ВОСПИТНО-ОБРАЗОВНАТА РАБОТА</w:t>
      </w:r>
    </w:p>
    <w:p w14:paraId="53B5CA36" w14:textId="612EE193" w:rsidR="003E00BC" w:rsidRPr="00FC3390" w:rsidRDefault="003E00BC" w:rsidP="003E00BC">
      <w:pPr>
        <w:rPr>
          <w:rFonts w:eastAsia="Calibri"/>
          <w:b/>
          <w:bCs/>
          <w:sz w:val="28"/>
          <w:szCs w:val="28"/>
        </w:rPr>
      </w:pPr>
      <w:r w:rsidRPr="00FC3390">
        <w:rPr>
          <w:rFonts w:eastAsia="Calibri"/>
          <w:b/>
          <w:bCs/>
          <w:sz w:val="20"/>
          <w:szCs w:val="20"/>
        </w:rPr>
        <w:t xml:space="preserve">                                                        </w:t>
      </w:r>
      <w:r w:rsidRPr="00FC3390">
        <w:rPr>
          <w:rFonts w:eastAsia="Calibri"/>
          <w:b/>
          <w:bCs/>
          <w:sz w:val="28"/>
          <w:szCs w:val="28"/>
        </w:rPr>
        <w:t>За Учебната 202</w:t>
      </w:r>
      <w:r w:rsidR="005273D1">
        <w:rPr>
          <w:rFonts w:eastAsia="Calibri"/>
          <w:b/>
          <w:bCs/>
          <w:sz w:val="28"/>
          <w:szCs w:val="28"/>
        </w:rPr>
        <w:t>4</w:t>
      </w:r>
      <w:r>
        <w:rPr>
          <w:rFonts w:eastAsia="Calibri"/>
          <w:b/>
          <w:bCs/>
          <w:sz w:val="28"/>
          <w:szCs w:val="28"/>
        </w:rPr>
        <w:t>/202</w:t>
      </w:r>
      <w:r w:rsidR="005273D1">
        <w:rPr>
          <w:rFonts w:eastAsia="Calibri"/>
          <w:b/>
          <w:bCs/>
          <w:sz w:val="28"/>
          <w:szCs w:val="28"/>
        </w:rPr>
        <w:t>5</w:t>
      </w:r>
      <w:r w:rsidRPr="00FC3390">
        <w:rPr>
          <w:rFonts w:eastAsia="Calibri"/>
          <w:b/>
          <w:bCs/>
          <w:sz w:val="28"/>
          <w:szCs w:val="28"/>
        </w:rPr>
        <w:t xml:space="preserve"> година</w:t>
      </w:r>
    </w:p>
    <w:p w14:paraId="001B67D7" w14:textId="77777777" w:rsidR="003E00BC" w:rsidRPr="00FC3390" w:rsidRDefault="003E00BC" w:rsidP="003E00BC">
      <w:pPr>
        <w:rPr>
          <w:rFonts w:eastAsia="Calibri"/>
          <w:b/>
          <w:bCs/>
          <w:sz w:val="44"/>
          <w:szCs w:val="44"/>
        </w:rPr>
      </w:pPr>
      <w:r w:rsidRPr="00FC3390">
        <w:rPr>
          <w:rFonts w:eastAsia="Calibri"/>
          <w:b/>
          <w:bCs/>
          <w:sz w:val="48"/>
          <w:szCs w:val="48"/>
        </w:rPr>
        <w:t xml:space="preserve">      </w:t>
      </w:r>
      <w:r>
        <w:rPr>
          <w:rFonts w:eastAsia="Calibri"/>
          <w:b/>
          <w:bCs/>
          <w:noProof/>
          <w:sz w:val="48"/>
          <w:szCs w:val="48"/>
          <w:lang w:val="en-US"/>
        </w:rPr>
        <mc:AlternateContent>
          <mc:Choice Requires="wps">
            <w:drawing>
              <wp:inline distT="0" distB="0" distL="0" distR="0" wp14:anchorId="0A9CE619" wp14:editId="40340205">
                <wp:extent cx="8010525" cy="314325"/>
                <wp:effectExtent l="9525" t="9525" r="38100" b="28575"/>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010525" cy="314325"/>
                        </a:xfrm>
                        <a:prstGeom prst="rect">
                          <a:avLst/>
                        </a:prstGeom>
                      </wps:spPr>
                      <wps:txbx>
                        <w:txbxContent>
                          <w:p w14:paraId="0268CB2A" w14:textId="13321F0D" w:rsidR="00410C89" w:rsidRPr="005273D1" w:rsidRDefault="00410C89" w:rsidP="005273D1">
                            <w:pPr>
                              <w:rPr>
                                <w:color w:val="7030A0"/>
                              </w:rPr>
                            </w:pPr>
                            <w:r w:rsidRPr="000E7444">
                              <w:rPr>
                                <w:rFonts w:ascii="Arial Black" w:hAnsi="Arial Black"/>
                                <w:b/>
                                <w:outline/>
                                <w:color w:val="17365D" w:themeColor="text2" w:themeShade="BF"/>
                                <w:sz w:val="36"/>
                                <w:szCs w:val="36"/>
                                <w:highlight w:val="darkGra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PROGRAMA VJETORE PËR PUNË</w:t>
                            </w:r>
                          </w:p>
                          <w:p w14:paraId="06F6411C" w14:textId="77777777" w:rsidR="000E7444" w:rsidRDefault="000E7444"/>
                        </w:txbxContent>
                      </wps:txbx>
                      <wps:bodyPr wrap="square" numCol="1" fromWordArt="1">
                        <a:prstTxWarp prst="textPlain">
                          <a:avLst>
                            <a:gd name="adj" fmla="val 50000"/>
                          </a:avLst>
                        </a:prstTxWarp>
                        <a:spAutoFit/>
                      </wps:bodyPr>
                    </wps:wsp>
                  </a:graphicData>
                </a:graphic>
              </wp:inline>
            </w:drawing>
          </mc:Choice>
          <mc:Fallback>
            <w:pict>
              <v:shape w14:anchorId="0A9CE619" id="WordArt 2" o:spid="_x0000_s1027" type="#_x0000_t202" style="width:630.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" filled="f" stroked="f">
                <o:lock v:ext="edit" shapetype="t"/>
                <v:textbox style="mso-fit-shape-to-text:t">
                  <w:txbxContent>
                    <w:p w14:paraId="0268CB2A" w14:textId="13321F0D" w:rsidR="00410C89" w:rsidRPr="005273D1" w:rsidRDefault="00410C89" w:rsidP="005273D1">
                      <w:pPr>
                        <w:rPr>
                          <w:color w:val="7030A0"/>
                        </w:rPr>
                      </w:pPr>
                      <w:r w:rsidRPr="000E7444">
                        <w:rPr>
                          <w:rFonts w:ascii="Arial Black" w:hAnsi="Arial Black"/>
                          <w:b/>
                          <w:outline/>
                          <w:color w:val="17365D" w:themeColor="text2" w:themeShade="BF"/>
                          <w:sz w:val="36"/>
                          <w:szCs w:val="36"/>
                          <w:highlight w:val="darkGra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PROGRAMA VJETORE PËR PUNË</w:t>
                      </w:r>
                    </w:p>
                    <w:p w14:paraId="06F6411C" w14:textId="77777777" w:rsidR="000E7444" w:rsidRDefault="000E7444"/>
                  </w:txbxContent>
                </v:textbox>
                <w10:anchorlock/>
              </v:shape>
            </w:pict>
          </mc:Fallback>
        </mc:AlternateContent>
      </w:r>
    </w:p>
    <w:p w14:paraId="366B5E00" w14:textId="5910FEF1" w:rsidR="003E00BC" w:rsidRPr="00FC3390" w:rsidRDefault="003E00BC" w:rsidP="003E00BC">
      <w:pPr>
        <w:rPr>
          <w:rFonts w:eastAsia="Calibri"/>
          <w:b/>
          <w:bCs/>
          <w:sz w:val="44"/>
          <w:szCs w:val="44"/>
        </w:rPr>
      </w:pPr>
      <w:r w:rsidRPr="00FC3390">
        <w:rPr>
          <w:rFonts w:eastAsia="Calibri"/>
          <w:b/>
          <w:bCs/>
          <w:sz w:val="44"/>
          <w:szCs w:val="44"/>
        </w:rPr>
        <w:t xml:space="preserve">                              </w:t>
      </w:r>
      <w:r>
        <w:rPr>
          <w:rFonts w:eastAsia="Calibri"/>
          <w:b/>
          <w:bCs/>
          <w:sz w:val="44"/>
          <w:szCs w:val="44"/>
        </w:rPr>
        <w:t xml:space="preserve">       </w:t>
      </w:r>
      <w:r w:rsidRPr="00FC3390">
        <w:rPr>
          <w:rFonts w:eastAsia="Calibri"/>
          <w:b/>
          <w:bCs/>
          <w:sz w:val="28"/>
          <w:szCs w:val="28"/>
        </w:rPr>
        <w:t>Për vitin shkollorë 202</w:t>
      </w:r>
      <w:r w:rsidR="005273D1">
        <w:rPr>
          <w:rFonts w:eastAsia="Calibri"/>
          <w:b/>
          <w:bCs/>
          <w:sz w:val="28"/>
          <w:szCs w:val="28"/>
        </w:rPr>
        <w:t>4</w:t>
      </w:r>
      <w:r w:rsidRPr="00FC3390">
        <w:rPr>
          <w:rFonts w:eastAsia="Calibri"/>
          <w:b/>
          <w:bCs/>
          <w:sz w:val="28"/>
          <w:szCs w:val="28"/>
        </w:rPr>
        <w:t>/2</w:t>
      </w:r>
      <w:r w:rsidR="005273D1">
        <w:rPr>
          <w:rFonts w:eastAsia="Calibri"/>
          <w:b/>
          <w:bCs/>
          <w:sz w:val="28"/>
          <w:szCs w:val="28"/>
        </w:rPr>
        <w:t>5</w:t>
      </w:r>
    </w:p>
    <w:p w14:paraId="5001F700" w14:textId="77777777" w:rsidR="003E00BC" w:rsidRDefault="003E00BC" w:rsidP="003E00BC">
      <w:pPr>
        <w:ind w:left="720"/>
        <w:rPr>
          <w:rFonts w:eastAsia="Calibri"/>
          <w:b/>
          <w:bCs/>
          <w:lang w:val="mk-MK"/>
        </w:rPr>
      </w:pPr>
    </w:p>
    <w:p w14:paraId="63643FC0" w14:textId="77777777" w:rsidR="003E00BC" w:rsidRPr="00FC3390" w:rsidRDefault="003E00BC" w:rsidP="003E00BC">
      <w:pPr>
        <w:ind w:left="720"/>
        <w:rPr>
          <w:rFonts w:eastAsia="Calibri"/>
          <w:b/>
          <w:bCs/>
          <w:lang w:val="mk-MK"/>
        </w:rPr>
      </w:pPr>
    </w:p>
    <w:p w14:paraId="17EEA5F5" w14:textId="77777777" w:rsidR="003E00BC" w:rsidRDefault="003E00BC" w:rsidP="003E00BC">
      <w:pPr>
        <w:rPr>
          <w:b/>
          <w:color w:val="000000"/>
        </w:rPr>
      </w:pPr>
      <w:r>
        <w:rPr>
          <w:rFonts w:eastAsia="Calibri"/>
        </w:rPr>
        <w:t xml:space="preserve">           </w:t>
      </w:r>
      <w:r w:rsidRPr="006F378F">
        <w:rPr>
          <w:sz w:val="28"/>
          <w:szCs w:val="28"/>
        </w:rPr>
        <w:t>С</w:t>
      </w:r>
      <w:r w:rsidRPr="006F378F">
        <w:rPr>
          <w:sz w:val="28"/>
          <w:szCs w:val="28"/>
          <w:lang w:val="mk-MK"/>
        </w:rPr>
        <w:t>рбица</w:t>
      </w:r>
      <w:r w:rsidRPr="006F378F">
        <w:rPr>
          <w:sz w:val="28"/>
          <w:szCs w:val="28"/>
        </w:rPr>
        <w:t>,Sërbicë</w:t>
      </w:r>
      <w:r>
        <w:t xml:space="preserve">     </w:t>
      </w:r>
      <w:r>
        <w:tab/>
      </w:r>
      <w:r>
        <w:tab/>
      </w:r>
      <w:r>
        <w:tab/>
      </w:r>
      <w:r>
        <w:tab/>
      </w:r>
      <w:r>
        <w:tab/>
        <w:t xml:space="preserve">           </w:t>
      </w:r>
      <w:r>
        <w:rPr>
          <w:lang w:val="mk-MK"/>
        </w:rPr>
        <w:tab/>
      </w:r>
      <w:r>
        <w:rPr>
          <w:lang w:val="mk-MK"/>
        </w:rPr>
        <w:tab/>
      </w:r>
      <w:r>
        <w:rPr>
          <w:lang w:val="mk-MK"/>
        </w:rPr>
        <w:tab/>
      </w:r>
      <w:r>
        <w:rPr>
          <w:lang w:val="mk-MK"/>
        </w:rPr>
        <w:tab/>
      </w:r>
      <w:r>
        <w:rPr>
          <w:lang w:val="mk-MK"/>
        </w:rPr>
        <w:tab/>
      </w:r>
    </w:p>
    <w:p w14:paraId="39616F7C" w14:textId="5D7CCE6D" w:rsidR="003E00BC" w:rsidRPr="00065B6D" w:rsidRDefault="003E00BC" w:rsidP="003E00BC">
      <w:pPr>
        <w:tabs>
          <w:tab w:val="left" w:pos="0"/>
        </w:tabs>
        <w:rPr>
          <w:b/>
          <w:lang w:val="mk-MK"/>
        </w:rPr>
      </w:pPr>
      <w:r>
        <w:rPr>
          <w:b/>
        </w:rPr>
        <w:t xml:space="preserve">               </w:t>
      </w:r>
      <w:r w:rsidR="005273D1">
        <w:rPr>
          <w:b/>
        </w:rPr>
        <w:t>05</w:t>
      </w:r>
      <w:r w:rsidRPr="00065B6D">
        <w:rPr>
          <w:b/>
        </w:rPr>
        <w:t>.08.20</w:t>
      </w:r>
      <w:r>
        <w:rPr>
          <w:b/>
        </w:rPr>
        <w:t>2</w:t>
      </w:r>
      <w:r w:rsidR="005273D1">
        <w:rPr>
          <w:b/>
        </w:rPr>
        <w:t>4</w:t>
      </w:r>
    </w:p>
    <w:p w14:paraId="69FECCD3" w14:textId="77777777" w:rsidR="003E00BC" w:rsidRDefault="003E00BC" w:rsidP="003E00BC">
      <w:pPr>
        <w:tabs>
          <w:tab w:val="left" w:pos="0"/>
        </w:tabs>
        <w:rPr>
          <w:b/>
          <w:color w:val="FF0000"/>
          <w:lang w:val="mk-MK"/>
        </w:rPr>
      </w:pPr>
    </w:p>
    <w:p w14:paraId="6F04A041" w14:textId="77777777" w:rsidR="003E00BC" w:rsidRDefault="003E00BC" w:rsidP="003E00BC">
      <w:pPr>
        <w:tabs>
          <w:tab w:val="left" w:pos="0"/>
        </w:tabs>
        <w:rPr>
          <w:b/>
          <w:color w:val="FF0000"/>
          <w:lang w:val="mk-MK"/>
        </w:rPr>
      </w:pPr>
    </w:p>
    <w:p w14:paraId="1F84C325" w14:textId="77777777" w:rsidR="003E00BC" w:rsidRDefault="003E00BC" w:rsidP="003E00BC">
      <w:pPr>
        <w:tabs>
          <w:tab w:val="left" w:pos="0"/>
        </w:tabs>
        <w:rPr>
          <w:b/>
          <w:color w:val="FF0000"/>
          <w:lang w:val="mk-MK"/>
        </w:rPr>
      </w:pPr>
    </w:p>
    <w:p w14:paraId="433F1AB6" w14:textId="77777777" w:rsidR="003E00BC" w:rsidRDefault="003E00BC" w:rsidP="003E00BC">
      <w:pPr>
        <w:tabs>
          <w:tab w:val="left" w:pos="0"/>
        </w:tabs>
        <w:rPr>
          <w:b/>
          <w:color w:val="FF0000"/>
          <w:lang w:val="mk-MK"/>
        </w:rPr>
      </w:pPr>
    </w:p>
    <w:p w14:paraId="66F0A1C4" w14:textId="77777777" w:rsidR="003E00BC" w:rsidRDefault="003E00BC" w:rsidP="003E00BC">
      <w:pPr>
        <w:tabs>
          <w:tab w:val="left" w:pos="0"/>
        </w:tabs>
        <w:rPr>
          <w:b/>
          <w:color w:val="FF0000"/>
          <w:lang w:val="mk-MK"/>
        </w:rPr>
      </w:pPr>
    </w:p>
    <w:p w14:paraId="387ABA64" w14:textId="77777777" w:rsidR="003E00BC" w:rsidRDefault="003E00BC" w:rsidP="003E00BC">
      <w:pPr>
        <w:tabs>
          <w:tab w:val="left" w:pos="0"/>
        </w:tabs>
        <w:rPr>
          <w:b/>
          <w:color w:val="FF0000"/>
          <w:lang w:val="mk-MK"/>
        </w:rPr>
      </w:pPr>
    </w:p>
    <w:p w14:paraId="574D4E2A" w14:textId="77777777" w:rsidR="003E00BC" w:rsidRPr="00F208CC" w:rsidRDefault="003E00BC" w:rsidP="003E00BC">
      <w:pPr>
        <w:tabs>
          <w:tab w:val="left" w:pos="0"/>
        </w:tabs>
        <w:rPr>
          <w:rStyle w:val="Emphasis"/>
          <w:sz w:val="16"/>
          <w:szCs w:val="16"/>
        </w:rPr>
      </w:pPr>
      <w:r w:rsidRPr="00FE3112">
        <w:rPr>
          <w:b/>
          <w:sz w:val="40"/>
          <w:szCs w:val="40"/>
          <w:lang w:val="mk-MK"/>
        </w:rPr>
        <w:t xml:space="preserve">  </w:t>
      </w:r>
      <w:r w:rsidRPr="00F208CC">
        <w:rPr>
          <w:b/>
          <w:u w:val="single"/>
        </w:rPr>
        <w:t>MOTOJA E SHKOLLËS</w:t>
      </w:r>
      <w:r w:rsidRPr="00F208CC">
        <w:rPr>
          <w:b/>
          <w:u w:val="single"/>
          <w:lang w:val="mk-MK"/>
        </w:rPr>
        <w:t>:</w:t>
      </w:r>
    </w:p>
    <w:p w14:paraId="4BBC982B" w14:textId="77777777" w:rsidR="003E00BC" w:rsidRPr="00F208CC" w:rsidRDefault="003E00BC" w:rsidP="003E00BC">
      <w:pPr>
        <w:tabs>
          <w:tab w:val="left" w:pos="0"/>
          <w:tab w:val="left" w:pos="2964"/>
          <w:tab w:val="center" w:pos="4320"/>
        </w:tabs>
        <w:jc w:val="both"/>
        <w:rPr>
          <w:b/>
          <w:u w:val="single"/>
          <w:lang w:val="mk-MK"/>
        </w:rPr>
      </w:pPr>
      <w:r w:rsidRPr="00F208CC">
        <w:rPr>
          <w:b/>
        </w:rPr>
        <w:t xml:space="preserve">   </w:t>
      </w:r>
      <w:r w:rsidRPr="00F208CC">
        <w:rPr>
          <w:b/>
          <w:lang w:val="mk-MK"/>
        </w:rPr>
        <w:tab/>
      </w:r>
      <w:r w:rsidRPr="00F208CC">
        <w:rPr>
          <w:b/>
          <w:lang w:val="mk-MK"/>
        </w:rPr>
        <w:tab/>
        <w:t xml:space="preserve">     </w:t>
      </w:r>
      <w:r w:rsidR="0063247F" w:rsidRPr="005273D1">
        <w:rPr>
          <w:b/>
        </w:rPr>
        <w:tab/>
      </w:r>
      <w:r w:rsidR="0063247F" w:rsidRPr="005273D1">
        <w:rPr>
          <w:b/>
        </w:rPr>
        <w:tab/>
      </w:r>
      <w:r w:rsidR="0063247F" w:rsidRPr="005273D1">
        <w:rPr>
          <w:b/>
        </w:rPr>
        <w:tab/>
      </w:r>
      <w:r w:rsidRPr="00F208CC">
        <w:rPr>
          <w:b/>
          <w:lang w:val="mk-MK"/>
        </w:rPr>
        <w:t xml:space="preserve"> </w:t>
      </w:r>
      <w:r w:rsidRPr="00F208CC">
        <w:rPr>
          <w:b/>
          <w:u w:val="single"/>
          <w:lang w:val="mk-MK"/>
        </w:rPr>
        <w:t>МОТО НА УЧИЛИШТЕТО:</w:t>
      </w:r>
    </w:p>
    <w:p w14:paraId="1D268D94" w14:textId="77777777" w:rsidR="003E00BC" w:rsidRPr="00F208CC" w:rsidRDefault="003E00BC" w:rsidP="003E00BC">
      <w:pPr>
        <w:tabs>
          <w:tab w:val="left" w:pos="0"/>
          <w:tab w:val="left" w:pos="2964"/>
          <w:tab w:val="center" w:pos="4320"/>
        </w:tabs>
        <w:jc w:val="both"/>
        <w:rPr>
          <w:b/>
          <w:color w:val="00B0F0"/>
          <w:u w:val="single"/>
          <w:lang w:val="mk-MK"/>
        </w:rPr>
      </w:pPr>
    </w:p>
    <w:p w14:paraId="6B122614" w14:textId="77777777" w:rsidR="003E00BC" w:rsidRPr="00FE3112" w:rsidRDefault="003E00BC" w:rsidP="003E00BC">
      <w:pPr>
        <w:tabs>
          <w:tab w:val="left" w:pos="0"/>
          <w:tab w:val="left" w:pos="2964"/>
          <w:tab w:val="center" w:pos="4320"/>
        </w:tabs>
        <w:jc w:val="both"/>
        <w:rPr>
          <w:b/>
          <w:sz w:val="40"/>
          <w:szCs w:val="40"/>
          <w:u w:val="single"/>
          <w:lang w:val="mk-MK"/>
        </w:rPr>
      </w:pPr>
    </w:p>
    <w:p w14:paraId="324BB9C3" w14:textId="77777777" w:rsidR="003E00BC" w:rsidRPr="001D2F71" w:rsidRDefault="003E00BC" w:rsidP="003E00BC">
      <w:pPr>
        <w:jc w:val="center"/>
        <w:rPr>
          <w:b/>
          <w:color w:val="0070C0"/>
          <w:sz w:val="48"/>
          <w:szCs w:val="48"/>
          <w14:textOutline w14:w="12700" w14:cap="flat" w14:cmpd="sng" w14:algn="ctr">
            <w14:solidFill>
              <w14:schemeClr w14:val="accent4"/>
            </w14:solidFill>
            <w14:prstDash w14:val="solid"/>
            <w14:round/>
          </w14:textOutline>
        </w:rPr>
      </w:pPr>
      <w:r w:rsidRPr="001D2F71">
        <w:rPr>
          <w:b/>
          <w:color w:val="0070C0"/>
          <w:sz w:val="48"/>
          <w:szCs w:val="48"/>
          <w:lang w:val="mk-MK"/>
          <w14:textOutline w14:w="12700" w14:cap="flat" w14:cmpd="sng" w14:algn="ctr">
            <w14:solidFill>
              <w14:schemeClr w14:val="accent4"/>
            </w14:solidFill>
            <w14:prstDash w14:val="solid"/>
            <w14:round/>
          </w14:textOutline>
        </w:rPr>
        <w:t>„</w:t>
      </w:r>
      <w:r w:rsidRPr="001D2F71">
        <w:rPr>
          <w:b/>
          <w:color w:val="0070C0"/>
          <w:sz w:val="48"/>
          <w:szCs w:val="48"/>
          <w14:textOutline w14:w="12700" w14:cap="flat" w14:cmpd="sng" w14:algn="ctr">
            <w14:solidFill>
              <w14:schemeClr w14:val="accent4"/>
            </w14:solidFill>
            <w14:prstDash w14:val="solid"/>
            <w14:round/>
          </w14:textOutline>
        </w:rPr>
        <w:t xml:space="preserve">Shkolla jonë është  e hapur për të gjithë  dhe funksionon </w:t>
      </w:r>
    </w:p>
    <w:p w14:paraId="1E224848" w14:textId="7745E994" w:rsidR="003E00BC" w:rsidRPr="001D2F71" w:rsidRDefault="00DF16FF" w:rsidP="003E00BC">
      <w:pPr>
        <w:jc w:val="center"/>
        <w:rPr>
          <w:b/>
          <w:color w:val="0070C0"/>
          <w:sz w:val="36"/>
          <w:szCs w:val="36"/>
          <w14:textOutline w14:w="12700" w14:cap="flat" w14:cmpd="sng" w14:algn="ctr">
            <w14:solidFill>
              <w14:schemeClr w14:val="accent4"/>
            </w14:solidFill>
            <w14:prstDash w14:val="solid"/>
            <w14:round/>
          </w14:textOutline>
        </w:rPr>
      </w:pPr>
      <w:r>
        <w:rPr>
          <w:b/>
          <w:color w:val="0070C0"/>
          <w:sz w:val="48"/>
          <w:szCs w:val="48"/>
          <w14:textOutline w14:w="12700" w14:cap="flat" w14:cmpd="sng" w14:algn="ctr">
            <w14:solidFill>
              <w14:schemeClr w14:val="accent4"/>
            </w14:solidFill>
            <w14:prstDash w14:val="solid"/>
            <w14:round/>
          </w14:textOutline>
        </w:rPr>
        <w:t xml:space="preserve"> </w:t>
      </w:r>
      <w:r w:rsidR="003E00BC" w:rsidRPr="001D2F71">
        <w:rPr>
          <w:b/>
          <w:color w:val="0070C0"/>
          <w:sz w:val="48"/>
          <w:szCs w:val="48"/>
          <w14:textOutline w14:w="12700" w14:cap="flat" w14:cmpd="sng" w14:algn="ctr">
            <w14:solidFill>
              <w14:schemeClr w14:val="accent4"/>
            </w14:solidFill>
            <w14:prstDash w14:val="solid"/>
            <w14:round/>
          </w14:textOutline>
        </w:rPr>
        <w:t>sipas nevojave të nxënësve“</w:t>
      </w:r>
    </w:p>
    <w:p w14:paraId="243BAEDA" w14:textId="77777777" w:rsidR="003E00BC" w:rsidRPr="001D2F71" w:rsidRDefault="003E00BC" w:rsidP="003E00BC">
      <w:pPr>
        <w:jc w:val="center"/>
        <w:rPr>
          <w:b/>
          <w:color w:val="0070C0"/>
          <w:sz w:val="36"/>
          <w:szCs w:val="36"/>
          <w14:textOutline w14:w="12700" w14:cap="flat" w14:cmpd="sng" w14:algn="ctr">
            <w14:solidFill>
              <w14:schemeClr w14:val="accent4"/>
            </w14:solidFill>
            <w14:prstDash w14:val="solid"/>
            <w14:round/>
          </w14:textOutline>
        </w:rPr>
      </w:pPr>
    </w:p>
    <w:p w14:paraId="20AF999E" w14:textId="77777777" w:rsidR="003E00BC" w:rsidRPr="001D2F71" w:rsidRDefault="003E00BC" w:rsidP="003E00BC">
      <w:pPr>
        <w:jc w:val="center"/>
        <w:rPr>
          <w:b/>
          <w:color w:val="0070C0"/>
          <w:sz w:val="36"/>
          <w:szCs w:val="36"/>
          <w14:textOutline w14:w="12700" w14:cap="flat" w14:cmpd="sng" w14:algn="ctr">
            <w14:solidFill>
              <w14:schemeClr w14:val="accent4"/>
            </w14:solidFill>
            <w14:prstDash w14:val="solid"/>
            <w14:round/>
          </w14:textOutline>
        </w:rPr>
      </w:pPr>
    </w:p>
    <w:p w14:paraId="0BA513A0" w14:textId="77777777" w:rsidR="003E00BC" w:rsidRPr="001D2F71" w:rsidRDefault="003E00BC" w:rsidP="003E00BC">
      <w:pPr>
        <w:jc w:val="center"/>
        <w:rPr>
          <w:b/>
          <w:color w:val="0070C0"/>
          <w:sz w:val="48"/>
          <w:szCs w:val="48"/>
          <w:lang w:val="mk-MK"/>
          <w14:textOutline w14:w="12700" w14:cap="flat" w14:cmpd="sng" w14:algn="ctr">
            <w14:solidFill>
              <w14:schemeClr w14:val="accent4"/>
            </w14:solidFill>
            <w14:prstDash w14:val="solid"/>
            <w14:round/>
          </w14:textOutline>
        </w:rPr>
      </w:pPr>
      <w:r w:rsidRPr="001D2F71">
        <w:rPr>
          <w:b/>
          <w:color w:val="0070C0"/>
          <w:sz w:val="48"/>
          <w:szCs w:val="48"/>
          <w14:textOutline w14:w="12700" w14:cap="flat" w14:cmpd="sng" w14:algn="ctr">
            <w14:solidFill>
              <w14:schemeClr w14:val="accent4"/>
            </w14:solidFill>
            <w14:prstDash w14:val="solid"/>
            <w14:round/>
          </w14:textOutline>
        </w:rPr>
        <w:t xml:space="preserve"> „</w:t>
      </w:r>
      <w:r w:rsidRPr="001D2F71">
        <w:rPr>
          <w:b/>
          <w:color w:val="0070C0"/>
          <w:sz w:val="48"/>
          <w:szCs w:val="48"/>
          <w:lang w:val="mk-MK"/>
          <w14:textOutline w14:w="12700" w14:cap="flat" w14:cmpd="sng" w14:algn="ctr">
            <w14:solidFill>
              <w14:schemeClr w14:val="accent4"/>
            </w14:solidFill>
            <w14:prstDash w14:val="solid"/>
            <w14:round/>
          </w14:textOutline>
        </w:rPr>
        <w:t xml:space="preserve">Нашето училиште е отворено за секого и работи </w:t>
      </w:r>
    </w:p>
    <w:p w14:paraId="56EE90B4" w14:textId="77777777" w:rsidR="003E00BC" w:rsidRPr="001D2F71" w:rsidRDefault="003E00BC" w:rsidP="003E00BC">
      <w:pPr>
        <w:jc w:val="center"/>
        <w:rPr>
          <w:b/>
          <w:color w:val="0070C0"/>
          <w:sz w:val="36"/>
          <w:szCs w:val="36"/>
          <w14:textOutline w14:w="12700" w14:cap="flat" w14:cmpd="sng" w14:algn="ctr">
            <w14:solidFill>
              <w14:schemeClr w14:val="accent4"/>
            </w14:solidFill>
            <w14:prstDash w14:val="solid"/>
            <w14:round/>
          </w14:textOutline>
        </w:rPr>
      </w:pPr>
      <w:r w:rsidRPr="001D2F71">
        <w:rPr>
          <w:b/>
          <w:color w:val="0070C0"/>
          <w:sz w:val="48"/>
          <w:szCs w:val="48"/>
          <w:lang w:val="mk-MK"/>
          <w14:textOutline w14:w="12700" w14:cap="flat" w14:cmpd="sng" w14:algn="ctr">
            <w14:solidFill>
              <w14:schemeClr w14:val="accent4"/>
            </w14:solidFill>
            <w14:prstDash w14:val="solid"/>
            <w14:round/>
          </w14:textOutline>
        </w:rPr>
        <w:t>според потребите на ученицит</w:t>
      </w:r>
      <w:r w:rsidRPr="001D2F71">
        <w:rPr>
          <w:b/>
          <w:color w:val="0070C0"/>
          <w:sz w:val="48"/>
          <w:szCs w:val="48"/>
          <w14:textOutline w14:w="12700" w14:cap="flat" w14:cmpd="sng" w14:algn="ctr">
            <w14:solidFill>
              <w14:schemeClr w14:val="accent4"/>
            </w14:solidFill>
            <w14:prstDash w14:val="solid"/>
            <w14:round/>
          </w14:textOutline>
        </w:rPr>
        <w:t xml:space="preserve">e </w:t>
      </w:r>
      <w:r w:rsidRPr="001D2F71">
        <w:rPr>
          <w:b/>
          <w:color w:val="0070C0"/>
          <w:sz w:val="48"/>
          <w:szCs w:val="48"/>
          <w:lang w:val="mk-MK"/>
          <w14:textOutline w14:w="12700" w14:cap="flat" w14:cmpd="sng" w14:algn="ctr">
            <w14:solidFill>
              <w14:schemeClr w14:val="accent4"/>
            </w14:solidFill>
            <w14:prstDash w14:val="solid"/>
            <w14:round/>
          </w14:textOutline>
        </w:rPr>
        <w:t>“</w:t>
      </w:r>
    </w:p>
    <w:p w14:paraId="19323058" w14:textId="77777777" w:rsidR="003E00BC" w:rsidRPr="000D143C" w:rsidRDefault="003E00BC" w:rsidP="003E00BC">
      <w:pPr>
        <w:jc w:val="center"/>
        <w:rPr>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5756979" w14:textId="77777777" w:rsidR="003E00BC" w:rsidRPr="00A7280A" w:rsidRDefault="003E00BC" w:rsidP="003E00BC">
      <w:pPr>
        <w:tabs>
          <w:tab w:val="left" w:pos="0"/>
          <w:tab w:val="left" w:pos="11370"/>
        </w:tabs>
        <w:jc w:val="both"/>
        <w:rPr>
          <w:b/>
          <w:sz w:val="52"/>
          <w:szCs w:val="52"/>
          <w:u w:val="single"/>
          <w:lang w:val="mk-MK"/>
        </w:rPr>
      </w:pPr>
    </w:p>
    <w:p w14:paraId="745C2810" w14:textId="77777777" w:rsidR="003E00BC" w:rsidRPr="000437E3" w:rsidRDefault="003E00BC" w:rsidP="003E00BC">
      <w:pPr>
        <w:spacing w:after="160" w:line="259" w:lineRule="auto"/>
        <w:contextualSpacing/>
        <w:rPr>
          <w:sz w:val="36"/>
          <w:szCs w:val="36"/>
          <w14:props3d w14:extrusionH="201599" w14:contourW="0" w14:prstMaterial="legacyMatte">
            <w14:extrusionClr>
              <w14:srgbClr w14:val="0066CC"/>
            </w14:extrusionClr>
            <w14:contourClr>
              <w14:srgbClr w14:val="FFFFCC"/>
            </w14:contourClr>
          </w14:props3d>
        </w:rPr>
      </w:pPr>
      <w:r>
        <w:rPr>
          <w:color w:val="FFFFCC"/>
          <w:sz w:val="36"/>
          <w:szCs w:val="36"/>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ab/>
      </w:r>
      <w:r>
        <w:rPr>
          <w:color w:val="FFFFCC"/>
          <w:sz w:val="36"/>
          <w:szCs w:val="36"/>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ab/>
      </w:r>
      <w:r>
        <w:rPr>
          <w:color w:val="FFFFCC"/>
          <w:sz w:val="36"/>
          <w:szCs w:val="36"/>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ab/>
      </w:r>
      <w:r>
        <w:rPr>
          <w:color w:val="FFFFCC"/>
          <w:sz w:val="36"/>
          <w:szCs w:val="36"/>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ab/>
      </w:r>
      <w:r>
        <w:rPr>
          <w:color w:val="FFFFCC"/>
          <w:sz w:val="36"/>
          <w:szCs w:val="36"/>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ab/>
      </w:r>
      <w:r>
        <w:rPr>
          <w:color w:val="FFFFCC"/>
          <w:sz w:val="36"/>
          <w:szCs w:val="36"/>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ab/>
      </w:r>
      <w:r>
        <w:rPr>
          <w:color w:val="FFFFCC"/>
          <w:sz w:val="36"/>
          <w:szCs w:val="36"/>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ab/>
      </w:r>
      <w:r>
        <w:rPr>
          <w:color w:val="FFFFCC"/>
          <w:sz w:val="36"/>
          <w:szCs w:val="36"/>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ab/>
      </w:r>
      <w:r>
        <w:rPr>
          <w:color w:val="FFFFCC"/>
          <w:sz w:val="36"/>
          <w:szCs w:val="36"/>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ab/>
      </w:r>
      <w:r>
        <w:rPr>
          <w:color w:val="FFFFCC"/>
          <w:sz w:val="36"/>
          <w:szCs w:val="36"/>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ab/>
      </w:r>
      <w:r>
        <w:rPr>
          <w:color w:val="FFFFCC"/>
          <w:sz w:val="36"/>
          <w:szCs w:val="36"/>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ab/>
      </w:r>
      <w:r>
        <w:rPr>
          <w:color w:val="FFFFCC"/>
          <w:sz w:val="36"/>
          <w:szCs w:val="36"/>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ab/>
      </w:r>
      <w:r>
        <w:rPr>
          <w:color w:val="FFFFCC"/>
          <w:sz w:val="36"/>
          <w:szCs w:val="36"/>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ab/>
      </w:r>
      <w:r>
        <w:rPr>
          <w:color w:val="FFFFCC"/>
          <w:sz w:val="36"/>
          <w:szCs w:val="36"/>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ab/>
      </w:r>
      <w:r>
        <w:rPr>
          <w:color w:val="FFFFCC"/>
          <w:sz w:val="36"/>
          <w:szCs w:val="36"/>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ab/>
      </w:r>
      <w:r>
        <w:rPr>
          <w:color w:val="FFFFCC"/>
          <w:sz w:val="36"/>
          <w:szCs w:val="36"/>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ab/>
      </w:r>
      <w:r>
        <w:rPr>
          <w:color w:val="FFFFCC"/>
          <w:sz w:val="36"/>
          <w:szCs w:val="36"/>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ab/>
      </w:r>
      <w:r>
        <w:rPr>
          <w:color w:val="FFFFCC"/>
          <w:sz w:val="36"/>
          <w:szCs w:val="36"/>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ab/>
      </w:r>
      <w:r>
        <w:rPr>
          <w:color w:val="FFFFCC"/>
          <w:sz w:val="36"/>
          <w:szCs w:val="36"/>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ab/>
      </w:r>
      <w:r>
        <w:rPr>
          <w:color w:val="FFFFCC"/>
          <w:sz w:val="36"/>
          <w:szCs w:val="36"/>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ab/>
      </w:r>
    </w:p>
    <w:p w14:paraId="0E79D73D" w14:textId="77777777" w:rsidR="003E00BC" w:rsidRPr="005273D1" w:rsidRDefault="003E00BC" w:rsidP="003E00BC">
      <w:pPr>
        <w:spacing w:after="160" w:line="259" w:lineRule="auto"/>
        <w:contextualSpacing/>
        <w:rPr>
          <w:rFonts w:asciiTheme="minorHAnsi" w:hAnsiTheme="minorHAnsi"/>
          <w:b/>
          <w:i/>
          <w:color w:val="FF0000"/>
          <w:sz w:val="40"/>
          <w:szCs w:val="40"/>
          <w:u w:val="single"/>
          <w:lang w:val="mk-MK"/>
        </w:rPr>
      </w:pPr>
    </w:p>
    <w:p w14:paraId="73430883" w14:textId="3AFC8557" w:rsidR="0063247F" w:rsidRPr="005273D1" w:rsidRDefault="0063247F" w:rsidP="003E00BC">
      <w:pPr>
        <w:spacing w:after="160" w:line="259" w:lineRule="auto"/>
        <w:contextualSpacing/>
        <w:rPr>
          <w:rFonts w:asciiTheme="minorHAnsi" w:hAnsiTheme="minorHAnsi"/>
          <w:b/>
          <w:i/>
          <w:color w:val="FF0000"/>
          <w:sz w:val="40"/>
          <w:szCs w:val="40"/>
          <w:u w:val="single"/>
          <w:lang w:val="mk-MK"/>
        </w:rPr>
      </w:pPr>
    </w:p>
    <w:p w14:paraId="04942D2E" w14:textId="1B9C3355" w:rsidR="00D33F48" w:rsidRPr="005273D1" w:rsidRDefault="00D33F48" w:rsidP="003E00BC">
      <w:pPr>
        <w:spacing w:after="160" w:line="259" w:lineRule="auto"/>
        <w:contextualSpacing/>
        <w:rPr>
          <w:rFonts w:asciiTheme="minorHAnsi" w:hAnsiTheme="minorHAnsi"/>
          <w:b/>
          <w:i/>
          <w:color w:val="FF0000"/>
          <w:sz w:val="40"/>
          <w:szCs w:val="40"/>
          <w:u w:val="single"/>
          <w:lang w:val="mk-MK"/>
        </w:rPr>
      </w:pPr>
    </w:p>
    <w:p w14:paraId="526A11E1" w14:textId="4A3CC1F3" w:rsidR="000D143C" w:rsidRPr="005273D1" w:rsidRDefault="000D143C" w:rsidP="003E00BC">
      <w:pPr>
        <w:spacing w:after="160" w:line="259" w:lineRule="auto"/>
        <w:contextualSpacing/>
        <w:rPr>
          <w:rFonts w:asciiTheme="minorHAnsi" w:hAnsiTheme="minorHAnsi"/>
          <w:b/>
          <w:i/>
          <w:color w:val="FF0000"/>
          <w:sz w:val="40"/>
          <w:szCs w:val="40"/>
          <w:u w:val="single"/>
          <w:lang w:val="mk-MK"/>
        </w:rPr>
      </w:pPr>
    </w:p>
    <w:p w14:paraId="17E95F9F" w14:textId="6F061027" w:rsidR="000D143C" w:rsidRPr="005273D1" w:rsidRDefault="000D143C" w:rsidP="003E00BC">
      <w:pPr>
        <w:spacing w:after="160" w:line="259" w:lineRule="auto"/>
        <w:contextualSpacing/>
        <w:rPr>
          <w:rFonts w:asciiTheme="minorHAnsi" w:hAnsiTheme="minorHAnsi"/>
          <w:b/>
          <w:i/>
          <w:color w:val="FF0000"/>
          <w:sz w:val="40"/>
          <w:szCs w:val="40"/>
          <w:u w:val="single"/>
          <w:lang w:val="mk-MK"/>
        </w:rPr>
      </w:pPr>
    </w:p>
    <w:p w14:paraId="56A6AD9D" w14:textId="77777777" w:rsidR="000D143C" w:rsidRPr="005273D1" w:rsidRDefault="000D143C" w:rsidP="003E00BC">
      <w:pPr>
        <w:spacing w:after="160" w:line="259" w:lineRule="auto"/>
        <w:contextualSpacing/>
        <w:rPr>
          <w:rFonts w:asciiTheme="minorHAnsi" w:hAnsiTheme="minorHAnsi"/>
          <w:b/>
          <w:i/>
          <w:color w:val="FF0000"/>
          <w:sz w:val="40"/>
          <w:szCs w:val="40"/>
          <w:u w:val="single"/>
          <w:lang w:val="mk-MK"/>
        </w:rPr>
      </w:pPr>
    </w:p>
    <w:p w14:paraId="6DAA831F" w14:textId="77777777" w:rsidR="003E00BC" w:rsidRPr="002761A1" w:rsidRDefault="003E00BC" w:rsidP="003E00BC">
      <w:pPr>
        <w:spacing w:after="160" w:line="259" w:lineRule="auto"/>
        <w:contextualSpacing/>
        <w:rPr>
          <w:rFonts w:ascii="StobiSerif Regular" w:eastAsia="Calibri" w:hAnsi="StobiSerif Regular" w:cs="Arial"/>
          <w:b/>
          <w:color w:val="000000"/>
          <w:sz w:val="22"/>
          <w:szCs w:val="22"/>
          <w:u w:val="single"/>
          <w:lang w:val="mk-MK" w:eastAsia="mk-MK"/>
        </w:rPr>
      </w:pPr>
      <w:r w:rsidRPr="002761A1">
        <w:rPr>
          <w:rFonts w:ascii="StobiSerif Regular" w:eastAsia="Calibri" w:hAnsi="StobiSerif Regular" w:cs="Arial"/>
          <w:b/>
          <w:color w:val="000000"/>
          <w:sz w:val="22"/>
          <w:szCs w:val="22"/>
          <w:u w:val="single"/>
          <w:lang w:val="mk-MK" w:eastAsia="mk-MK"/>
        </w:rPr>
        <w:lastRenderedPageBreak/>
        <w:t>Содржина</w:t>
      </w:r>
      <w:r w:rsidRPr="002761A1">
        <w:rPr>
          <w:rFonts w:ascii="StobiSerif Regular" w:eastAsia="Calibri" w:hAnsi="StobiSerif Regular" w:cs="Arial"/>
          <w:b/>
          <w:color w:val="000000"/>
          <w:sz w:val="22"/>
          <w:szCs w:val="22"/>
          <w:u w:val="single"/>
          <w:lang w:eastAsia="mk-MK"/>
        </w:rPr>
        <w:t xml:space="preserve">     Përmbajtja :</w:t>
      </w:r>
    </w:p>
    <w:p w14:paraId="41752E14" w14:textId="77777777" w:rsidR="003E00BC" w:rsidRPr="005273D1" w:rsidRDefault="003E00BC" w:rsidP="003E00BC">
      <w:pPr>
        <w:spacing w:after="160"/>
        <w:jc w:val="both"/>
        <w:rPr>
          <w:rFonts w:ascii="StobiSerif Regular" w:eastAsia="Calibri" w:hAnsi="StobiSerif Regular" w:cs="Arial"/>
          <w:b/>
          <w:sz w:val="22"/>
          <w:szCs w:val="22"/>
          <w:u w:val="single"/>
          <w:lang w:val="mk-MK"/>
        </w:rPr>
      </w:pPr>
      <w:r w:rsidRPr="005273D1">
        <w:rPr>
          <w:rFonts w:ascii="StobiSerif Regular" w:eastAsia="Calibri" w:hAnsi="StobiSerif Regular" w:cs="Arial"/>
          <w:b/>
          <w:sz w:val="22"/>
          <w:szCs w:val="22"/>
          <w:u w:val="single"/>
          <w:lang w:val="mk-MK"/>
        </w:rPr>
        <w:t>Вовед   Hyrje</w:t>
      </w:r>
    </w:p>
    <w:p w14:paraId="47758BCF" w14:textId="77777777" w:rsidR="003E00BC" w:rsidRPr="005273D1" w:rsidRDefault="003E00BC" w:rsidP="003E00BC">
      <w:pPr>
        <w:jc w:val="both"/>
        <w:rPr>
          <w:rFonts w:ascii="StobiSerif Regular" w:eastAsia="Calibri" w:hAnsi="StobiSerif Regular" w:cs="Arial"/>
          <w:sz w:val="18"/>
          <w:szCs w:val="18"/>
          <w:lang w:val="mk-MK"/>
        </w:rPr>
      </w:pPr>
      <w:r w:rsidRPr="005273D1">
        <w:rPr>
          <w:rFonts w:ascii="StobiSerif Regular" w:eastAsia="Calibri" w:hAnsi="StobiSerif Regular" w:cs="Arial"/>
          <w:sz w:val="18"/>
          <w:szCs w:val="18"/>
          <w:lang w:val="mk-MK"/>
        </w:rPr>
        <w:t>1.Општи податоци за основното училиште    -     Të dhënat themelore për shkollën fillore</w:t>
      </w:r>
    </w:p>
    <w:p w14:paraId="0381562D" w14:textId="77777777" w:rsidR="003E00BC" w:rsidRPr="002761A1" w:rsidRDefault="003E00BC" w:rsidP="003E00BC">
      <w:pPr>
        <w:ind w:firstLine="709"/>
        <w:jc w:val="both"/>
        <w:rPr>
          <w:rFonts w:ascii="Arial" w:eastAsia="Calibri" w:hAnsi="Arial" w:cs="Arial"/>
          <w:sz w:val="18"/>
          <w:szCs w:val="18"/>
          <w:lang w:val="en-US"/>
        </w:rPr>
      </w:pPr>
      <w:r w:rsidRPr="002761A1">
        <w:rPr>
          <w:rFonts w:ascii="StobiSerif Regular" w:eastAsia="Calibri" w:hAnsi="StobiSerif Regular" w:cs="Arial"/>
          <w:sz w:val="18"/>
          <w:szCs w:val="18"/>
          <w:lang w:val="en-US"/>
        </w:rPr>
        <w:t>1.</w:t>
      </w:r>
      <w:proofErr w:type="gramStart"/>
      <w:r w:rsidRPr="002761A1">
        <w:rPr>
          <w:rFonts w:ascii="StobiSerif Regular" w:eastAsia="Calibri" w:hAnsi="StobiSerif Regular" w:cs="Arial"/>
          <w:sz w:val="18"/>
          <w:szCs w:val="18"/>
          <w:lang w:val="en-US"/>
        </w:rPr>
        <w:t>1.Табела</w:t>
      </w:r>
      <w:proofErr w:type="gram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со</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општи</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податоци</w:t>
      </w:r>
      <w:proofErr w:type="spellEnd"/>
      <w:r>
        <w:rPr>
          <w:rFonts w:ascii="StobiSerif Regular" w:eastAsia="Calibri" w:hAnsi="StobiSerif Regular" w:cs="Arial"/>
          <w:sz w:val="18"/>
          <w:szCs w:val="18"/>
          <w:lang w:val="en-US"/>
        </w:rPr>
        <w:t xml:space="preserve">  - </w:t>
      </w:r>
      <w:proofErr w:type="spellStart"/>
      <w:r>
        <w:rPr>
          <w:rFonts w:ascii="StobiSerif Regular" w:eastAsia="Calibri" w:hAnsi="StobiSerif Regular" w:cs="Arial"/>
          <w:sz w:val="18"/>
          <w:szCs w:val="18"/>
          <w:lang w:val="en-US"/>
        </w:rPr>
        <w:t>T</w:t>
      </w:r>
      <w:r w:rsidRPr="002761A1">
        <w:rPr>
          <w:rFonts w:ascii="StobiSerif Regular" w:eastAsia="Calibri" w:hAnsi="StobiSerif Regular" w:cs="Arial"/>
          <w:sz w:val="18"/>
          <w:szCs w:val="18"/>
          <w:lang w:val="en-US"/>
        </w:rPr>
        <w:t>abela</w:t>
      </w:r>
      <w:proofErr w:type="spellEnd"/>
      <w:r w:rsidRPr="002761A1">
        <w:rPr>
          <w:rFonts w:ascii="StobiSerif Regular" w:eastAsia="Calibri" w:hAnsi="StobiSerif Regular" w:cs="Arial"/>
          <w:sz w:val="18"/>
          <w:szCs w:val="18"/>
          <w:lang w:val="en-US"/>
        </w:rPr>
        <w:t xml:space="preserve"> me </w:t>
      </w:r>
      <w:proofErr w:type="spellStart"/>
      <w:r w:rsidRPr="002761A1">
        <w:rPr>
          <w:rFonts w:ascii="StobiSerif Regular" w:eastAsia="Calibri" w:hAnsi="StobiSerif Regular" w:cs="Arial"/>
          <w:sz w:val="18"/>
          <w:szCs w:val="18"/>
          <w:lang w:val="en-US"/>
        </w:rPr>
        <w:t>të</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dhënat</w:t>
      </w:r>
      <w:proofErr w:type="spellEnd"/>
      <w:r w:rsidRPr="002761A1">
        <w:rPr>
          <w:rFonts w:ascii="StobiSerif Regular" w:eastAsia="Calibri" w:hAnsi="StobiSerif Regular" w:cs="Arial"/>
          <w:sz w:val="18"/>
          <w:szCs w:val="18"/>
          <w:lang w:val="en-US"/>
        </w:rPr>
        <w:t xml:space="preserve"> </w:t>
      </w:r>
      <w:r>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themelore</w:t>
      </w:r>
      <w:proofErr w:type="spellEnd"/>
      <w:r w:rsidRPr="002761A1">
        <w:rPr>
          <w:rFonts w:ascii="StobiSerif Regular" w:eastAsia="Calibri" w:hAnsi="StobiSerif Regular" w:cs="Arial"/>
          <w:sz w:val="18"/>
          <w:szCs w:val="18"/>
          <w:lang w:val="en-US"/>
        </w:rPr>
        <w:t>.</w:t>
      </w:r>
    </w:p>
    <w:p w14:paraId="13D3A4E3" w14:textId="77777777" w:rsidR="003E00BC" w:rsidRPr="002761A1" w:rsidRDefault="003E00BC" w:rsidP="003E00BC">
      <w:pPr>
        <w:ind w:left="709" w:hanging="709"/>
        <w:jc w:val="both"/>
        <w:rPr>
          <w:rFonts w:ascii="Arial" w:eastAsia="Calibri" w:hAnsi="Arial" w:cs="Arial"/>
          <w:b/>
          <w:color w:val="000000"/>
          <w:sz w:val="18"/>
          <w:szCs w:val="18"/>
          <w:lang w:val="mk-MK" w:eastAsia="mk-MK"/>
        </w:rPr>
      </w:pPr>
      <w:r w:rsidRPr="002761A1">
        <w:rPr>
          <w:rFonts w:ascii="StobiSerif Regular" w:eastAsia="Calibri" w:hAnsi="StobiSerif Regular" w:cs="Arial"/>
          <w:sz w:val="18"/>
          <w:szCs w:val="18"/>
          <w:lang w:val="en-US"/>
        </w:rPr>
        <w:t xml:space="preserve">        </w:t>
      </w:r>
      <w:r>
        <w:rPr>
          <w:rFonts w:ascii="StobiSerif Regular" w:eastAsia="Calibri" w:hAnsi="StobiSerif Regular" w:cs="Arial"/>
          <w:sz w:val="18"/>
          <w:szCs w:val="18"/>
          <w:lang w:val="en-US"/>
        </w:rPr>
        <w:tab/>
      </w:r>
      <w:r>
        <w:rPr>
          <w:rFonts w:ascii="StobiSerif Regular" w:eastAsia="Calibri" w:hAnsi="StobiSerif Regular" w:cs="Arial"/>
          <w:sz w:val="18"/>
          <w:szCs w:val="18"/>
          <w:lang w:val="en-US"/>
        </w:rPr>
        <w:tab/>
      </w:r>
      <w:r w:rsidRPr="002761A1">
        <w:rPr>
          <w:rFonts w:ascii="StobiSerif Regular" w:eastAsia="Calibri" w:hAnsi="StobiSerif Regular" w:cs="Arial"/>
          <w:sz w:val="18"/>
          <w:szCs w:val="18"/>
          <w:lang w:val="en-US"/>
        </w:rPr>
        <w:t xml:space="preserve">1.2. </w:t>
      </w:r>
      <w:proofErr w:type="spellStart"/>
      <w:r w:rsidRPr="002761A1">
        <w:rPr>
          <w:rFonts w:ascii="StobiSerif Regular" w:eastAsia="Calibri" w:hAnsi="StobiSerif Regular" w:cs="Arial"/>
          <w:sz w:val="18"/>
          <w:szCs w:val="18"/>
          <w:lang w:val="en-US"/>
        </w:rPr>
        <w:t>Органи</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на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управување</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стручни</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органи</w:t>
      </w:r>
      <w:proofErr w:type="spellEnd"/>
      <w:r w:rsidRPr="002761A1">
        <w:rPr>
          <w:rFonts w:ascii="StobiSerif Regular" w:eastAsia="Calibri" w:hAnsi="StobiSerif Regular" w:cs="Arial"/>
          <w:sz w:val="18"/>
          <w:szCs w:val="18"/>
          <w:lang w:val="en-US"/>
        </w:rPr>
        <w:t xml:space="preserve"> и </w:t>
      </w:r>
      <w:proofErr w:type="spellStart"/>
      <w:r w:rsidRPr="002761A1">
        <w:rPr>
          <w:rFonts w:ascii="StobiSerif Regular" w:eastAsia="Calibri" w:hAnsi="StobiSerif Regular" w:cs="Arial"/>
          <w:sz w:val="18"/>
          <w:szCs w:val="18"/>
          <w:lang w:val="en-US"/>
        </w:rPr>
        <w:t>ученичко</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организирање</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во</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основното</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училишт</w:t>
      </w:r>
      <w:proofErr w:type="spellEnd"/>
      <w:r>
        <w:rPr>
          <w:rFonts w:ascii="StobiSerif Regular" w:eastAsia="Calibri" w:hAnsi="StobiSerif Regular" w:cs="Arial"/>
          <w:sz w:val="18"/>
          <w:szCs w:val="18"/>
          <w:lang w:val="mk-MK"/>
        </w:rPr>
        <w:t>-</w:t>
      </w:r>
      <w:r w:rsidRPr="002761A1">
        <w:rPr>
          <w:rFonts w:ascii="StobiSerif Regular" w:eastAsia="Calibri" w:hAnsi="StobiSerif Regular" w:cs="Arial"/>
          <w:sz w:val="18"/>
          <w:szCs w:val="18"/>
          <w:lang w:val="en-US"/>
        </w:rPr>
        <w:t xml:space="preserve"> Organet </w:t>
      </w:r>
      <w:proofErr w:type="spellStart"/>
      <w:proofErr w:type="gramStart"/>
      <w:r w:rsidRPr="002761A1">
        <w:rPr>
          <w:rFonts w:ascii="StobiSerif Regular" w:eastAsia="Calibri" w:hAnsi="StobiSerif Regular" w:cs="Arial"/>
          <w:sz w:val="18"/>
          <w:szCs w:val="18"/>
          <w:lang w:val="en-US"/>
        </w:rPr>
        <w:t>udhëheqëse</w:t>
      </w:r>
      <w:proofErr w:type="spellEnd"/>
      <w:r w:rsidRPr="002761A1">
        <w:rPr>
          <w:rFonts w:ascii="StobiSerif Regular" w:eastAsia="Calibri" w:hAnsi="StobiSerif Regular" w:cs="Arial"/>
          <w:sz w:val="18"/>
          <w:szCs w:val="18"/>
          <w:lang w:val="en-US"/>
        </w:rPr>
        <w:t xml:space="preserve"> ,</w:t>
      </w:r>
      <w:proofErr w:type="gram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organet</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profesionale</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dhe</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organi</w:t>
      </w:r>
      <w:r>
        <w:rPr>
          <w:rFonts w:ascii="StobiSerif Regular" w:eastAsia="Calibri" w:hAnsi="StobiSerif Regular" w:cs="Arial"/>
          <w:sz w:val="18"/>
          <w:szCs w:val="18"/>
          <w:lang w:val="en-US"/>
        </w:rPr>
        <w:t>z</w:t>
      </w:r>
      <w:r w:rsidRPr="002761A1">
        <w:rPr>
          <w:rFonts w:ascii="StobiSerif Regular" w:eastAsia="Calibri" w:hAnsi="StobiSerif Regular" w:cs="Arial"/>
          <w:sz w:val="18"/>
          <w:szCs w:val="18"/>
          <w:lang w:val="en-US"/>
        </w:rPr>
        <w:t>imi</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në</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shkollën</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fillore</w:t>
      </w:r>
      <w:proofErr w:type="spellEnd"/>
      <w:r w:rsidRPr="002761A1">
        <w:rPr>
          <w:rFonts w:ascii="StobiSerif Regular" w:eastAsia="Calibri" w:hAnsi="StobiSerif Regular" w:cs="Arial"/>
          <w:sz w:val="18"/>
          <w:szCs w:val="18"/>
          <w:lang w:val="en-US"/>
        </w:rPr>
        <w:t>.</w:t>
      </w:r>
    </w:p>
    <w:p w14:paraId="39695635" w14:textId="77777777" w:rsidR="003E00BC" w:rsidRPr="002761A1" w:rsidRDefault="003E00BC" w:rsidP="003E00BC">
      <w:pPr>
        <w:spacing w:line="259" w:lineRule="auto"/>
        <w:contextualSpacing/>
        <w:jc w:val="both"/>
        <w:rPr>
          <w:rFonts w:ascii="StobiSerif Regular" w:eastAsia="Calibri" w:hAnsi="StobiSerif Regular" w:cs="Arial"/>
          <w:color w:val="000000"/>
          <w:sz w:val="18"/>
          <w:szCs w:val="18"/>
          <w:lang w:eastAsia="mk-MK"/>
        </w:rPr>
      </w:pPr>
      <w:r w:rsidRPr="002761A1">
        <w:rPr>
          <w:rFonts w:ascii="StobiSerif Regular" w:eastAsia="Calibri" w:hAnsi="StobiSerif Regular" w:cs="Arial"/>
          <w:color w:val="000000"/>
          <w:sz w:val="18"/>
          <w:szCs w:val="18"/>
          <w:lang w:val="mk-MK" w:eastAsia="mk-MK"/>
        </w:rPr>
        <w:t>2. Податоци за условите за работа на основното училиште</w:t>
      </w:r>
      <w:r w:rsidRPr="002761A1">
        <w:rPr>
          <w:rFonts w:ascii="StobiSerif Regular" w:eastAsia="Calibri" w:hAnsi="StobiSerif Regular" w:cs="Arial"/>
          <w:color w:val="000000"/>
          <w:sz w:val="18"/>
          <w:szCs w:val="18"/>
          <w:lang w:eastAsia="mk-MK"/>
        </w:rPr>
        <w:t xml:space="preserve">  -Të dhënat për kushtet në të cilat punon shkolla.</w:t>
      </w:r>
    </w:p>
    <w:p w14:paraId="191CFC82" w14:textId="77777777" w:rsidR="003E00BC" w:rsidRPr="002761A1" w:rsidRDefault="003E00BC" w:rsidP="003E00BC">
      <w:pPr>
        <w:spacing w:line="259" w:lineRule="auto"/>
        <w:contextualSpacing/>
        <w:jc w:val="both"/>
        <w:rPr>
          <w:rFonts w:ascii="StobiSerif Regular" w:eastAsia="Calibri" w:hAnsi="StobiSerif Regular" w:cs="Arial"/>
          <w:color w:val="000000"/>
          <w:sz w:val="18"/>
          <w:szCs w:val="18"/>
          <w:lang w:eastAsia="mk-MK"/>
        </w:rPr>
      </w:pPr>
      <w:r w:rsidRPr="005273D1">
        <w:rPr>
          <w:rFonts w:ascii="Arial" w:eastAsia="Calibri" w:hAnsi="Arial" w:cs="Arial"/>
          <w:color w:val="000000"/>
          <w:sz w:val="18"/>
          <w:szCs w:val="18"/>
          <w:lang w:val="mk-MK" w:eastAsia="mk-MK"/>
        </w:rPr>
        <w:t xml:space="preserve">      </w:t>
      </w:r>
      <w:r w:rsidRPr="005273D1">
        <w:rPr>
          <w:rFonts w:ascii="Arial" w:eastAsia="Calibri" w:hAnsi="Arial" w:cs="Arial"/>
          <w:color w:val="000000"/>
          <w:sz w:val="18"/>
          <w:szCs w:val="18"/>
          <w:lang w:val="mk-MK" w:eastAsia="mk-MK"/>
        </w:rPr>
        <w:tab/>
      </w:r>
      <w:r w:rsidRPr="002761A1">
        <w:rPr>
          <w:rFonts w:ascii="StobiSerif Regular" w:eastAsia="Calibri" w:hAnsi="StobiSerif Regular" w:cs="Arial"/>
          <w:color w:val="000000"/>
          <w:sz w:val="18"/>
          <w:szCs w:val="18"/>
          <w:lang w:val="mk-MK" w:eastAsia="mk-MK"/>
        </w:rPr>
        <w:t>2.1. Мапа на основното училиште</w:t>
      </w:r>
      <w:r w:rsidRPr="002761A1">
        <w:rPr>
          <w:rFonts w:ascii="StobiSerif Regular" w:eastAsia="Calibri" w:hAnsi="StobiSerif Regular" w:cs="Arial"/>
          <w:color w:val="000000"/>
          <w:sz w:val="18"/>
          <w:szCs w:val="18"/>
          <w:lang w:eastAsia="mk-MK"/>
        </w:rPr>
        <w:t xml:space="preserve"> Mapa e shkollës fillore.</w:t>
      </w:r>
    </w:p>
    <w:p w14:paraId="080FC51F" w14:textId="77777777" w:rsidR="003E00BC" w:rsidRPr="002761A1" w:rsidRDefault="003E00BC" w:rsidP="003E00BC">
      <w:pPr>
        <w:contextualSpacing/>
        <w:jc w:val="both"/>
        <w:rPr>
          <w:rFonts w:ascii="StobiSerif Regular" w:eastAsia="Calibri" w:hAnsi="StobiSerif Regular" w:cs="Arial"/>
          <w:color w:val="000000"/>
          <w:sz w:val="18"/>
          <w:szCs w:val="18"/>
          <w:lang w:eastAsia="mk-MK"/>
        </w:rPr>
      </w:pPr>
      <w:r w:rsidRPr="005273D1">
        <w:rPr>
          <w:rFonts w:ascii="StobiSerif Regular" w:eastAsia="Calibri" w:hAnsi="StobiSerif Regular" w:cs="Arial"/>
          <w:color w:val="000000"/>
          <w:sz w:val="18"/>
          <w:szCs w:val="18"/>
          <w:lang w:val="mk-MK" w:eastAsia="mk-MK"/>
        </w:rPr>
        <w:t xml:space="preserve">   </w:t>
      </w:r>
      <w:r w:rsidRPr="005273D1">
        <w:rPr>
          <w:rFonts w:ascii="StobiSerif Regular" w:eastAsia="Calibri" w:hAnsi="StobiSerif Regular" w:cs="Arial"/>
          <w:color w:val="000000"/>
          <w:sz w:val="18"/>
          <w:szCs w:val="18"/>
          <w:lang w:val="mk-MK" w:eastAsia="mk-MK"/>
        </w:rPr>
        <w:tab/>
      </w:r>
      <w:r w:rsidRPr="002761A1">
        <w:rPr>
          <w:rFonts w:ascii="StobiSerif Regular" w:eastAsia="Calibri" w:hAnsi="StobiSerif Regular" w:cs="Arial"/>
          <w:color w:val="000000"/>
          <w:sz w:val="18"/>
          <w:szCs w:val="18"/>
          <w:lang w:val="mk-MK" w:eastAsia="mk-MK"/>
        </w:rPr>
        <w:t>2.2. Податоци за училиштниот простор</w:t>
      </w:r>
      <w:r w:rsidRPr="002761A1">
        <w:rPr>
          <w:rFonts w:ascii="StobiSerif Regular" w:eastAsia="Calibri" w:hAnsi="StobiSerif Regular" w:cs="Arial"/>
          <w:color w:val="000000"/>
          <w:sz w:val="18"/>
          <w:szCs w:val="18"/>
          <w:lang w:eastAsia="mk-MK"/>
        </w:rPr>
        <w:t xml:space="preserve">   - Të dhënat për hapsirat shkollore.</w:t>
      </w:r>
    </w:p>
    <w:p w14:paraId="6009EB16" w14:textId="77777777" w:rsidR="003E00BC" w:rsidRPr="005273D1" w:rsidRDefault="003E00BC" w:rsidP="003E00BC">
      <w:pPr>
        <w:spacing w:line="259" w:lineRule="auto"/>
        <w:jc w:val="both"/>
        <w:rPr>
          <w:rFonts w:ascii="StobiSerif Regular" w:eastAsia="Calibri" w:hAnsi="StobiSerif Regular" w:cs="Arial"/>
          <w:sz w:val="18"/>
          <w:szCs w:val="18"/>
          <w:lang w:val="mk-MK"/>
        </w:rPr>
      </w:pPr>
      <w:r w:rsidRPr="005273D1">
        <w:rPr>
          <w:rFonts w:ascii="StobiSerif Regular" w:eastAsia="Calibri" w:hAnsi="StobiSerif Regular" w:cs="Arial"/>
          <w:sz w:val="18"/>
          <w:szCs w:val="18"/>
          <w:lang w:val="mk-MK"/>
        </w:rPr>
        <w:t xml:space="preserve">     </w:t>
      </w:r>
      <w:r w:rsidRPr="005273D1">
        <w:rPr>
          <w:rFonts w:ascii="StobiSerif Regular" w:eastAsia="Calibri" w:hAnsi="StobiSerif Regular" w:cs="Arial"/>
          <w:sz w:val="18"/>
          <w:szCs w:val="18"/>
          <w:lang w:val="mk-MK"/>
        </w:rPr>
        <w:tab/>
        <w:t>2.3. Простор    -  Hapsirat .</w:t>
      </w:r>
    </w:p>
    <w:p w14:paraId="778C8700" w14:textId="77777777" w:rsidR="003E00BC" w:rsidRPr="005273D1" w:rsidRDefault="003E00BC" w:rsidP="003E00BC">
      <w:pPr>
        <w:spacing w:line="259" w:lineRule="auto"/>
        <w:jc w:val="both"/>
        <w:rPr>
          <w:rFonts w:ascii="StobiSerif Regular" w:eastAsia="Calibri" w:hAnsi="StobiSerif Regular" w:cs="Arial"/>
          <w:sz w:val="18"/>
          <w:szCs w:val="18"/>
          <w:lang w:val="mk-MK"/>
        </w:rPr>
      </w:pPr>
      <w:r w:rsidRPr="005273D1">
        <w:rPr>
          <w:rFonts w:ascii="StobiSerif Regular" w:eastAsia="Calibri" w:hAnsi="StobiSerif Regular" w:cs="Arial"/>
          <w:sz w:val="18"/>
          <w:szCs w:val="18"/>
          <w:lang w:val="mk-MK"/>
        </w:rPr>
        <w:t xml:space="preserve">    </w:t>
      </w:r>
      <w:r w:rsidRPr="005273D1">
        <w:rPr>
          <w:rFonts w:ascii="StobiSerif Regular" w:eastAsia="Calibri" w:hAnsi="StobiSerif Regular" w:cs="Arial"/>
          <w:sz w:val="18"/>
          <w:szCs w:val="18"/>
          <w:lang w:val="mk-MK"/>
        </w:rPr>
        <w:tab/>
        <w:t xml:space="preserve">2.4. Опрема и наставни средства согласно „Нормативот и стандардите за простор, опрема и наставни средстa.                                                                                           </w:t>
      </w:r>
    </w:p>
    <w:p w14:paraId="65240D4C" w14:textId="77777777" w:rsidR="003E00BC" w:rsidRPr="005273D1" w:rsidRDefault="003E00BC" w:rsidP="003E00BC">
      <w:pPr>
        <w:spacing w:line="259" w:lineRule="auto"/>
        <w:jc w:val="both"/>
        <w:rPr>
          <w:rFonts w:ascii="StobiSerif Regular" w:eastAsia="Calibri" w:hAnsi="StobiSerif Regular" w:cs="Arial"/>
          <w:sz w:val="18"/>
          <w:szCs w:val="18"/>
          <w:lang w:val="mk-MK"/>
        </w:rPr>
      </w:pPr>
      <w:r w:rsidRPr="005273D1">
        <w:rPr>
          <w:rFonts w:ascii="StobiSerif Regular" w:eastAsia="Calibri" w:hAnsi="StobiSerif Regular" w:cs="Arial"/>
          <w:sz w:val="18"/>
          <w:szCs w:val="18"/>
          <w:lang w:val="mk-MK"/>
        </w:rPr>
        <w:t xml:space="preserve">            </w:t>
      </w:r>
      <w:r>
        <w:rPr>
          <w:rFonts w:ascii="StobiSerif Regular" w:eastAsia="Calibri" w:hAnsi="StobiSerif Regular" w:cs="Arial"/>
          <w:sz w:val="18"/>
          <w:szCs w:val="18"/>
          <w:lang w:val="mk-MK"/>
        </w:rPr>
        <w:t xml:space="preserve">       </w:t>
      </w:r>
      <w:r w:rsidRPr="005273D1">
        <w:rPr>
          <w:rFonts w:ascii="StobiSerif Regular" w:eastAsia="Calibri" w:hAnsi="StobiSerif Regular" w:cs="Arial"/>
          <w:sz w:val="18"/>
          <w:szCs w:val="18"/>
          <w:lang w:val="mk-MK"/>
        </w:rPr>
        <w:t xml:space="preserve">  </w:t>
      </w:r>
      <w:r w:rsidRPr="002761A1">
        <w:rPr>
          <w:rFonts w:ascii="inherit" w:hAnsi="inherit"/>
          <w:color w:val="222222"/>
          <w:sz w:val="22"/>
          <w:szCs w:val="22"/>
        </w:rPr>
        <w:t>Pajisjet dhe mjetet mësimore në përputhje me "Normat dhe standardet për hapësirën, pajisjet dhe mjetet mësimore</w:t>
      </w:r>
    </w:p>
    <w:p w14:paraId="331F1804" w14:textId="77777777" w:rsidR="003E00BC" w:rsidRPr="005273D1" w:rsidRDefault="003E00BC" w:rsidP="003E00BC">
      <w:pPr>
        <w:spacing w:line="259" w:lineRule="auto"/>
        <w:jc w:val="both"/>
        <w:rPr>
          <w:rFonts w:ascii="StobiSerif Regular" w:eastAsia="Calibri" w:hAnsi="StobiSerif Regular" w:cs="Arial"/>
          <w:color w:val="000000"/>
          <w:sz w:val="18"/>
          <w:szCs w:val="18"/>
          <w:lang w:val="mk-MK"/>
        </w:rPr>
      </w:pPr>
      <w:r w:rsidRPr="005273D1">
        <w:rPr>
          <w:rFonts w:ascii="StobiSerif Regular" w:eastAsia="Calibri" w:hAnsi="StobiSerif Regular" w:cs="Arial"/>
          <w:sz w:val="18"/>
          <w:szCs w:val="18"/>
          <w:lang w:val="mk-MK"/>
        </w:rPr>
        <w:t xml:space="preserve">           </w:t>
      </w:r>
    </w:p>
    <w:p w14:paraId="4AE93183" w14:textId="77777777" w:rsidR="003E00BC" w:rsidRPr="002761A1" w:rsidRDefault="003E00BC" w:rsidP="003E00BC">
      <w:pPr>
        <w:spacing w:after="160" w:line="259" w:lineRule="auto"/>
        <w:contextualSpacing/>
        <w:jc w:val="both"/>
        <w:rPr>
          <w:rFonts w:ascii="StobiSerif Regular" w:eastAsia="Calibri" w:hAnsi="StobiSerif Regular" w:cs="Arial"/>
          <w:color w:val="000000"/>
          <w:sz w:val="18"/>
          <w:szCs w:val="18"/>
          <w:lang w:eastAsia="mk-MK"/>
        </w:rPr>
      </w:pPr>
      <w:r w:rsidRPr="002761A1">
        <w:rPr>
          <w:rFonts w:ascii="StobiSerif Regular" w:eastAsia="Calibri" w:hAnsi="StobiSerif Regular" w:cs="Arial"/>
          <w:color w:val="000000"/>
          <w:sz w:val="18"/>
          <w:szCs w:val="18"/>
          <w:lang w:val="mk-MK" w:eastAsia="mk-MK"/>
        </w:rPr>
        <w:t xml:space="preserve"> 3. Податоци за вработените и за учениците во основното училиште</w:t>
      </w:r>
      <w:r>
        <w:rPr>
          <w:rFonts w:ascii="StobiSerif Regular" w:eastAsia="Calibri" w:hAnsi="StobiSerif Regular" w:cs="Arial"/>
          <w:color w:val="000000"/>
          <w:sz w:val="18"/>
          <w:szCs w:val="18"/>
          <w:lang w:eastAsia="mk-MK"/>
        </w:rPr>
        <w:t xml:space="preserve">. Të dhënat për </w:t>
      </w:r>
      <w:r w:rsidRPr="002761A1">
        <w:rPr>
          <w:rFonts w:ascii="StobiSerif Regular" w:eastAsia="Calibri" w:hAnsi="StobiSerif Regular" w:cs="Arial"/>
          <w:color w:val="000000"/>
          <w:sz w:val="18"/>
          <w:szCs w:val="18"/>
          <w:lang w:eastAsia="mk-MK"/>
        </w:rPr>
        <w:t xml:space="preserve"> të punësuarit dhe nxënësit në shkollën fillore.</w:t>
      </w:r>
    </w:p>
    <w:p w14:paraId="6F1D432E" w14:textId="77777777" w:rsidR="003E00BC" w:rsidRPr="002761A1" w:rsidRDefault="003E00BC" w:rsidP="003E00BC">
      <w:pPr>
        <w:spacing w:after="160" w:line="259" w:lineRule="auto"/>
        <w:ind w:left="426" w:firstLine="294"/>
        <w:contextualSpacing/>
        <w:jc w:val="both"/>
        <w:rPr>
          <w:rFonts w:ascii="StobiSerif Regular" w:eastAsia="Calibri" w:hAnsi="StobiSerif Regular" w:cs="Arial"/>
          <w:color w:val="000000"/>
          <w:sz w:val="18"/>
          <w:szCs w:val="18"/>
          <w:lang w:eastAsia="mk-MK"/>
        </w:rPr>
      </w:pPr>
      <w:r w:rsidRPr="002761A1">
        <w:rPr>
          <w:rFonts w:ascii="StobiSerif Regular" w:eastAsia="Calibri" w:hAnsi="StobiSerif Regular" w:cs="Arial"/>
          <w:color w:val="000000"/>
          <w:sz w:val="18"/>
          <w:szCs w:val="18"/>
          <w:lang w:val="mk-MK" w:eastAsia="mk-MK"/>
        </w:rPr>
        <w:t>3.1. Податоци за вработените кои ја остваруваат воспитно-образовната работа</w:t>
      </w:r>
      <w:r w:rsidRPr="002761A1">
        <w:rPr>
          <w:rFonts w:ascii="StobiSerif Regular" w:eastAsia="Calibri" w:hAnsi="StobiSerif Regular" w:cs="Arial"/>
          <w:color w:val="000000"/>
          <w:sz w:val="18"/>
          <w:szCs w:val="18"/>
          <w:lang w:eastAsia="mk-MK"/>
        </w:rPr>
        <w:t xml:space="preserve">.-Të dhënat e të punsuarëve të cilët kryejn punë edukativo – arsimore. </w:t>
      </w:r>
    </w:p>
    <w:p w14:paraId="50A73EAF" w14:textId="77777777" w:rsidR="003E00BC" w:rsidRPr="002761A1" w:rsidRDefault="003E00BC" w:rsidP="003E00BC">
      <w:pPr>
        <w:spacing w:line="259" w:lineRule="auto"/>
        <w:ind w:left="426" w:hanging="426"/>
        <w:contextualSpacing/>
        <w:jc w:val="both"/>
        <w:rPr>
          <w:rFonts w:ascii="StobiSerif Regular" w:eastAsia="Calibri" w:hAnsi="StobiSerif Regular" w:cs="Arial"/>
          <w:color w:val="000000"/>
          <w:sz w:val="18"/>
          <w:szCs w:val="18"/>
          <w:lang w:eastAsia="mk-MK"/>
        </w:rPr>
      </w:pPr>
      <w:r w:rsidRPr="005273D1">
        <w:rPr>
          <w:rFonts w:ascii="StobiSerif Regular" w:eastAsia="Calibri" w:hAnsi="StobiSerif Regular" w:cs="Arial"/>
          <w:color w:val="000000"/>
          <w:sz w:val="18"/>
          <w:szCs w:val="18"/>
          <w:lang w:eastAsia="mk-MK"/>
        </w:rPr>
        <w:t xml:space="preserve">  </w:t>
      </w:r>
      <w:r w:rsidRPr="005273D1">
        <w:rPr>
          <w:rFonts w:ascii="StobiSerif Regular" w:eastAsia="Calibri" w:hAnsi="StobiSerif Regular" w:cs="Arial"/>
          <w:color w:val="000000"/>
          <w:sz w:val="18"/>
          <w:szCs w:val="18"/>
          <w:lang w:eastAsia="mk-MK"/>
        </w:rPr>
        <w:tab/>
      </w:r>
      <w:r w:rsidRPr="005273D1">
        <w:rPr>
          <w:rFonts w:ascii="StobiSerif Regular" w:eastAsia="Calibri" w:hAnsi="StobiSerif Regular" w:cs="Arial"/>
          <w:color w:val="000000"/>
          <w:sz w:val="18"/>
          <w:szCs w:val="18"/>
          <w:lang w:eastAsia="mk-MK"/>
        </w:rPr>
        <w:tab/>
      </w:r>
      <w:r w:rsidRPr="002761A1">
        <w:rPr>
          <w:rFonts w:ascii="StobiSerif Regular" w:eastAsia="Calibri" w:hAnsi="StobiSerif Regular" w:cs="Arial"/>
          <w:color w:val="000000"/>
          <w:sz w:val="18"/>
          <w:szCs w:val="18"/>
          <w:lang w:val="mk-MK" w:eastAsia="mk-MK"/>
        </w:rPr>
        <w:t>3.2. Податоци за раководните лица</w:t>
      </w:r>
      <w:r w:rsidRPr="002761A1">
        <w:rPr>
          <w:rFonts w:ascii="StobiSerif Regular" w:eastAsia="Calibri" w:hAnsi="StobiSerif Regular" w:cs="Arial"/>
          <w:color w:val="000000"/>
          <w:sz w:val="18"/>
          <w:szCs w:val="18"/>
          <w:lang w:eastAsia="mk-MK"/>
        </w:rPr>
        <w:t xml:space="preserve"> – Të dhënat për personat udhëheqës,</w:t>
      </w:r>
    </w:p>
    <w:p w14:paraId="3B1CACE5" w14:textId="77777777" w:rsidR="003E00BC" w:rsidRPr="002761A1" w:rsidRDefault="003E00BC" w:rsidP="003E00BC">
      <w:pPr>
        <w:spacing w:line="259" w:lineRule="auto"/>
        <w:contextualSpacing/>
        <w:jc w:val="both"/>
        <w:rPr>
          <w:rFonts w:ascii="StobiSerif Regular" w:eastAsia="Calibri" w:hAnsi="StobiSerif Regular" w:cs="Arial"/>
          <w:color w:val="000000"/>
          <w:sz w:val="18"/>
          <w:szCs w:val="18"/>
          <w:lang w:eastAsia="mk-MK"/>
        </w:rPr>
      </w:pPr>
      <w:r w:rsidRPr="005273D1">
        <w:rPr>
          <w:rFonts w:ascii="StobiSerif Regular" w:eastAsia="Calibri" w:hAnsi="StobiSerif Regular" w:cs="Arial"/>
          <w:color w:val="000000"/>
          <w:sz w:val="18"/>
          <w:szCs w:val="18"/>
          <w:lang w:eastAsia="mk-MK"/>
        </w:rPr>
        <w:t xml:space="preserve">    </w:t>
      </w:r>
      <w:r w:rsidRPr="002761A1">
        <w:rPr>
          <w:rFonts w:ascii="StobiSerif Regular" w:eastAsia="Calibri" w:hAnsi="StobiSerif Regular" w:cs="Arial"/>
          <w:color w:val="000000"/>
          <w:sz w:val="18"/>
          <w:szCs w:val="18"/>
          <w:lang w:val="mk-MK" w:eastAsia="mk-MK"/>
        </w:rPr>
        <w:t xml:space="preserve"> </w:t>
      </w:r>
      <w:r>
        <w:rPr>
          <w:rFonts w:ascii="StobiSerif Regular" w:eastAsia="Calibri" w:hAnsi="StobiSerif Regular" w:cs="Arial"/>
          <w:color w:val="000000"/>
          <w:sz w:val="18"/>
          <w:szCs w:val="18"/>
          <w:lang w:val="mk-MK" w:eastAsia="mk-MK"/>
        </w:rPr>
        <w:t xml:space="preserve">  </w:t>
      </w:r>
      <w:r>
        <w:rPr>
          <w:rFonts w:ascii="StobiSerif Regular" w:eastAsia="Calibri" w:hAnsi="StobiSerif Regular" w:cs="Arial"/>
          <w:color w:val="000000"/>
          <w:sz w:val="18"/>
          <w:szCs w:val="18"/>
          <w:lang w:val="mk-MK" w:eastAsia="mk-MK"/>
        </w:rPr>
        <w:tab/>
      </w:r>
      <w:r w:rsidRPr="002761A1">
        <w:rPr>
          <w:rFonts w:ascii="StobiSerif Regular" w:eastAsia="Calibri" w:hAnsi="StobiSerif Regular" w:cs="Arial"/>
          <w:color w:val="000000"/>
          <w:sz w:val="18"/>
          <w:szCs w:val="18"/>
          <w:lang w:val="mk-MK" w:eastAsia="mk-MK"/>
        </w:rPr>
        <w:t>3.</w:t>
      </w:r>
      <w:r w:rsidRPr="002761A1">
        <w:rPr>
          <w:rFonts w:ascii="StobiSerif Regular" w:eastAsia="Calibri" w:hAnsi="StobiSerif Regular" w:cs="Arial"/>
          <w:color w:val="000000"/>
          <w:sz w:val="18"/>
          <w:szCs w:val="18"/>
          <w:lang w:eastAsia="mk-MK"/>
        </w:rPr>
        <w:t>3</w:t>
      </w:r>
      <w:r w:rsidRPr="002761A1">
        <w:rPr>
          <w:rFonts w:ascii="StobiSerif Regular" w:eastAsia="Calibri" w:hAnsi="StobiSerif Regular" w:cs="Arial"/>
          <w:color w:val="000000"/>
          <w:sz w:val="18"/>
          <w:szCs w:val="18"/>
          <w:lang w:val="mk-MK" w:eastAsia="mk-MK"/>
        </w:rPr>
        <w:t>. Податоци за вработените административни службеници</w:t>
      </w:r>
      <w:r w:rsidRPr="002761A1">
        <w:rPr>
          <w:rFonts w:ascii="StobiSerif Regular" w:eastAsia="Calibri" w:hAnsi="StobiSerif Regular" w:cs="Arial"/>
          <w:color w:val="000000"/>
          <w:sz w:val="18"/>
          <w:szCs w:val="18"/>
          <w:lang w:eastAsia="mk-MK"/>
        </w:rPr>
        <w:t xml:space="preserve"> –  Të dhënat për Personat e Shërbimit Administrativ.</w:t>
      </w:r>
    </w:p>
    <w:p w14:paraId="5621A78E" w14:textId="77777777" w:rsidR="003E00BC" w:rsidRPr="002761A1" w:rsidRDefault="003E00BC" w:rsidP="003E00BC">
      <w:pPr>
        <w:spacing w:line="259" w:lineRule="auto"/>
        <w:contextualSpacing/>
        <w:jc w:val="both"/>
        <w:rPr>
          <w:rFonts w:ascii="StobiSerif Regular" w:eastAsia="Calibri" w:hAnsi="StobiSerif Regular" w:cs="Arial"/>
          <w:color w:val="000000"/>
          <w:sz w:val="18"/>
          <w:szCs w:val="18"/>
          <w:lang w:eastAsia="mk-MK"/>
        </w:rPr>
      </w:pPr>
      <w:r w:rsidRPr="005273D1">
        <w:rPr>
          <w:rFonts w:ascii="StobiSerif Regular" w:eastAsia="Calibri" w:hAnsi="StobiSerif Regular" w:cs="Arial"/>
          <w:color w:val="000000"/>
          <w:sz w:val="18"/>
          <w:szCs w:val="18"/>
          <w:lang w:val="mk-MK" w:eastAsia="mk-MK"/>
        </w:rPr>
        <w:t xml:space="preserve">     </w:t>
      </w:r>
      <w:r w:rsidRPr="005273D1">
        <w:rPr>
          <w:rFonts w:ascii="StobiSerif Regular" w:eastAsia="Calibri" w:hAnsi="StobiSerif Regular" w:cs="Arial"/>
          <w:color w:val="000000"/>
          <w:sz w:val="18"/>
          <w:szCs w:val="18"/>
          <w:lang w:val="mk-MK" w:eastAsia="mk-MK"/>
        </w:rPr>
        <w:tab/>
      </w:r>
      <w:r w:rsidRPr="002761A1">
        <w:rPr>
          <w:rFonts w:ascii="StobiSerif Regular" w:eastAsia="Calibri" w:hAnsi="StobiSerif Regular" w:cs="Arial"/>
          <w:color w:val="000000"/>
          <w:sz w:val="18"/>
          <w:szCs w:val="18"/>
          <w:lang w:val="mk-MK" w:eastAsia="mk-MK"/>
        </w:rPr>
        <w:t>3.</w:t>
      </w:r>
      <w:r w:rsidRPr="002761A1">
        <w:rPr>
          <w:rFonts w:ascii="StobiSerif Regular" w:eastAsia="Calibri" w:hAnsi="StobiSerif Regular" w:cs="Arial"/>
          <w:color w:val="000000"/>
          <w:sz w:val="18"/>
          <w:szCs w:val="18"/>
          <w:lang w:eastAsia="mk-MK"/>
        </w:rPr>
        <w:t>4</w:t>
      </w:r>
      <w:r>
        <w:rPr>
          <w:rFonts w:ascii="StobiSerif Regular" w:eastAsia="Calibri" w:hAnsi="StobiSerif Regular" w:cs="Arial"/>
          <w:color w:val="000000"/>
          <w:sz w:val="18"/>
          <w:szCs w:val="18"/>
          <w:lang w:val="mk-MK" w:eastAsia="mk-MK"/>
        </w:rPr>
        <w:t xml:space="preserve">. </w:t>
      </w:r>
      <w:r w:rsidRPr="002761A1">
        <w:rPr>
          <w:rFonts w:ascii="StobiSerif Regular" w:eastAsia="Calibri" w:hAnsi="StobiSerif Regular" w:cs="Arial"/>
          <w:color w:val="000000"/>
          <w:sz w:val="18"/>
          <w:szCs w:val="18"/>
          <w:lang w:val="mk-MK" w:eastAsia="mk-MK"/>
        </w:rPr>
        <w:t>Податоци за вработените помошно-технички лиц</w:t>
      </w:r>
      <w:r w:rsidRPr="002761A1">
        <w:rPr>
          <w:rFonts w:ascii="StobiSerif Regular" w:eastAsia="Calibri" w:hAnsi="StobiSerif Regular" w:cs="Arial"/>
          <w:color w:val="000000"/>
          <w:sz w:val="18"/>
          <w:szCs w:val="18"/>
          <w:lang w:eastAsia="mk-MK"/>
        </w:rPr>
        <w:t>a – Të dhënat e</w:t>
      </w:r>
      <w:r>
        <w:rPr>
          <w:rFonts w:ascii="StobiSerif Regular" w:eastAsia="Calibri" w:hAnsi="StobiSerif Regular" w:cs="Arial"/>
          <w:color w:val="000000"/>
          <w:sz w:val="18"/>
          <w:szCs w:val="18"/>
          <w:lang w:eastAsia="mk-MK"/>
        </w:rPr>
        <w:t xml:space="preserve"> personelit  ndihmës – teknik.</w:t>
      </w:r>
    </w:p>
    <w:p w14:paraId="6425CEAC" w14:textId="77777777" w:rsidR="003E00BC" w:rsidRPr="002761A1" w:rsidRDefault="003E00BC" w:rsidP="003E00BC">
      <w:pPr>
        <w:spacing w:line="259" w:lineRule="auto"/>
        <w:ind w:left="426" w:hanging="426"/>
        <w:contextualSpacing/>
        <w:jc w:val="both"/>
        <w:rPr>
          <w:rFonts w:ascii="StobiSerif Regular" w:eastAsia="Calibri" w:hAnsi="StobiSerif Regular" w:cs="Arial"/>
          <w:color w:val="000000"/>
          <w:sz w:val="18"/>
          <w:szCs w:val="18"/>
          <w:lang w:eastAsia="mk-MK"/>
        </w:rPr>
      </w:pPr>
      <w:r w:rsidRPr="005273D1">
        <w:rPr>
          <w:rFonts w:ascii="StobiSerif Regular" w:eastAsia="Calibri" w:hAnsi="StobiSerif Regular" w:cs="Arial"/>
          <w:color w:val="000000"/>
          <w:sz w:val="18"/>
          <w:szCs w:val="18"/>
          <w:lang w:val="mk-MK" w:eastAsia="mk-MK"/>
        </w:rPr>
        <w:t xml:space="preserve">     </w:t>
      </w:r>
      <w:r w:rsidRPr="005273D1">
        <w:rPr>
          <w:rFonts w:ascii="StobiSerif Regular" w:eastAsia="Calibri" w:hAnsi="StobiSerif Regular" w:cs="Arial"/>
          <w:color w:val="000000"/>
          <w:sz w:val="18"/>
          <w:szCs w:val="18"/>
          <w:lang w:val="mk-MK" w:eastAsia="mk-MK"/>
        </w:rPr>
        <w:tab/>
      </w:r>
      <w:r w:rsidRPr="005273D1">
        <w:rPr>
          <w:rFonts w:ascii="StobiSerif Regular" w:eastAsia="Calibri" w:hAnsi="StobiSerif Regular" w:cs="Arial"/>
          <w:color w:val="000000"/>
          <w:sz w:val="18"/>
          <w:szCs w:val="18"/>
          <w:lang w:val="mk-MK" w:eastAsia="mk-MK"/>
        </w:rPr>
        <w:tab/>
      </w:r>
      <w:r w:rsidRPr="002761A1">
        <w:rPr>
          <w:rFonts w:ascii="StobiSerif Regular" w:eastAsia="Calibri" w:hAnsi="StobiSerif Regular" w:cs="Arial"/>
          <w:color w:val="000000"/>
          <w:sz w:val="18"/>
          <w:szCs w:val="18"/>
          <w:lang w:val="mk-MK" w:eastAsia="mk-MK"/>
        </w:rPr>
        <w:t>3.</w:t>
      </w:r>
      <w:r w:rsidRPr="002761A1">
        <w:rPr>
          <w:rFonts w:ascii="StobiSerif Regular" w:eastAsia="Calibri" w:hAnsi="StobiSerif Regular" w:cs="Arial"/>
          <w:color w:val="000000"/>
          <w:sz w:val="18"/>
          <w:szCs w:val="18"/>
          <w:lang w:eastAsia="mk-MK"/>
        </w:rPr>
        <w:t>5</w:t>
      </w:r>
      <w:r w:rsidRPr="002761A1">
        <w:rPr>
          <w:rFonts w:ascii="StobiSerif Regular" w:eastAsia="Calibri" w:hAnsi="StobiSerif Regular" w:cs="Arial"/>
          <w:color w:val="000000"/>
          <w:sz w:val="18"/>
          <w:szCs w:val="18"/>
          <w:lang w:val="mk-MK" w:eastAsia="mk-MK"/>
        </w:rPr>
        <w:t>. Вкупни податоци за наставен и ненаставен кадар</w:t>
      </w:r>
      <w:r w:rsidRPr="002761A1">
        <w:rPr>
          <w:rFonts w:ascii="StobiSerif Regular" w:eastAsia="Calibri" w:hAnsi="StobiSerif Regular" w:cs="Arial"/>
          <w:color w:val="000000"/>
          <w:sz w:val="18"/>
          <w:szCs w:val="18"/>
          <w:lang w:eastAsia="mk-MK"/>
        </w:rPr>
        <w:t xml:space="preserve">  - Gjithësejt</w:t>
      </w:r>
      <w:r>
        <w:rPr>
          <w:rFonts w:ascii="StobiSerif Regular" w:eastAsia="Calibri" w:hAnsi="StobiSerif Regular" w:cs="Arial"/>
          <w:color w:val="000000"/>
          <w:sz w:val="18"/>
          <w:szCs w:val="18"/>
          <w:lang w:eastAsia="mk-MK"/>
        </w:rPr>
        <w:t xml:space="preserve"> </w:t>
      </w:r>
      <w:r w:rsidRPr="002761A1">
        <w:rPr>
          <w:rFonts w:ascii="StobiSerif Regular" w:eastAsia="Calibri" w:hAnsi="StobiSerif Regular" w:cs="Arial"/>
          <w:color w:val="000000"/>
          <w:sz w:val="18"/>
          <w:szCs w:val="18"/>
          <w:lang w:eastAsia="mk-MK"/>
        </w:rPr>
        <w:t xml:space="preserve"> të dhënat e kuadrit </w:t>
      </w:r>
      <w:r>
        <w:rPr>
          <w:rFonts w:ascii="StobiSerif Regular" w:eastAsia="Calibri" w:hAnsi="StobiSerif Regular" w:cs="Arial"/>
          <w:color w:val="000000"/>
          <w:sz w:val="18"/>
          <w:szCs w:val="18"/>
          <w:lang w:eastAsia="mk-MK"/>
        </w:rPr>
        <w:t xml:space="preserve"> </w:t>
      </w:r>
      <w:r w:rsidRPr="002761A1">
        <w:rPr>
          <w:rFonts w:ascii="StobiSerif Regular" w:eastAsia="Calibri" w:hAnsi="StobiSerif Regular" w:cs="Arial"/>
          <w:color w:val="000000"/>
          <w:sz w:val="18"/>
          <w:szCs w:val="18"/>
          <w:lang w:eastAsia="mk-MK"/>
        </w:rPr>
        <w:t>arsimor dhe jo arsimor.</w:t>
      </w:r>
    </w:p>
    <w:p w14:paraId="19767F64" w14:textId="77777777" w:rsidR="003E00BC" w:rsidRPr="002761A1" w:rsidRDefault="003E00BC" w:rsidP="003E00BC">
      <w:pPr>
        <w:spacing w:line="259" w:lineRule="auto"/>
        <w:ind w:left="426" w:hanging="426"/>
        <w:contextualSpacing/>
        <w:jc w:val="both"/>
        <w:rPr>
          <w:rFonts w:ascii="StobiSerif Regular" w:eastAsia="Calibri" w:hAnsi="StobiSerif Regular" w:cs="Arial"/>
          <w:color w:val="000000"/>
          <w:sz w:val="18"/>
          <w:szCs w:val="18"/>
          <w:lang w:eastAsia="mk-MK"/>
        </w:rPr>
      </w:pPr>
      <w:r w:rsidRPr="005273D1">
        <w:rPr>
          <w:rFonts w:ascii="StobiSerif Regular" w:eastAsia="Calibri" w:hAnsi="StobiSerif Regular" w:cs="Arial"/>
          <w:color w:val="000000"/>
          <w:sz w:val="18"/>
          <w:szCs w:val="18"/>
          <w:lang w:val="mk-MK" w:eastAsia="mk-MK"/>
        </w:rPr>
        <w:t xml:space="preserve">     </w:t>
      </w:r>
      <w:r w:rsidRPr="005273D1">
        <w:rPr>
          <w:rFonts w:ascii="StobiSerif Regular" w:eastAsia="Calibri" w:hAnsi="StobiSerif Regular" w:cs="Arial"/>
          <w:color w:val="000000"/>
          <w:sz w:val="18"/>
          <w:szCs w:val="18"/>
          <w:lang w:val="mk-MK" w:eastAsia="mk-MK"/>
        </w:rPr>
        <w:tab/>
      </w:r>
      <w:r w:rsidRPr="005273D1">
        <w:rPr>
          <w:rFonts w:ascii="StobiSerif Regular" w:eastAsia="Calibri" w:hAnsi="StobiSerif Regular" w:cs="Arial"/>
          <w:color w:val="000000"/>
          <w:sz w:val="18"/>
          <w:szCs w:val="18"/>
          <w:lang w:val="mk-MK" w:eastAsia="mk-MK"/>
        </w:rPr>
        <w:tab/>
      </w:r>
      <w:r w:rsidRPr="005273D1">
        <w:rPr>
          <w:rFonts w:ascii="StobiSerif Regular" w:eastAsia="Calibri" w:hAnsi="StobiSerif Regular" w:cs="Arial"/>
          <w:color w:val="000000"/>
          <w:sz w:val="18"/>
          <w:szCs w:val="18"/>
          <w:lang w:val="mk-MK" w:eastAsia="ar-SA"/>
        </w:rPr>
        <w:t>3.6.</w:t>
      </w:r>
      <w:r w:rsidRPr="002761A1">
        <w:rPr>
          <w:rFonts w:ascii="StobiSerif Regular" w:eastAsia="Calibri" w:hAnsi="StobiSerif Regular" w:cs="Arial"/>
          <w:color w:val="000000"/>
          <w:sz w:val="18"/>
          <w:szCs w:val="18"/>
          <w:lang w:val="mk-MK" w:eastAsia="ar-SA"/>
        </w:rPr>
        <w:t xml:space="preserve"> Вкупни податоци за с</w:t>
      </w:r>
      <w:r w:rsidRPr="002761A1">
        <w:rPr>
          <w:rFonts w:ascii="StobiSerif Regular" w:eastAsia="Calibri" w:hAnsi="StobiSerif Regular" w:cs="Arial"/>
          <w:color w:val="000000"/>
          <w:sz w:val="18"/>
          <w:szCs w:val="18"/>
          <w:lang w:val="mk-MK" w:eastAsia="mk-MK"/>
        </w:rPr>
        <w:t>тепенот на образование на вработените</w:t>
      </w:r>
      <w:r w:rsidRPr="002761A1">
        <w:rPr>
          <w:rFonts w:ascii="StobiSerif Regular" w:eastAsia="Calibri" w:hAnsi="StobiSerif Regular" w:cs="Arial"/>
          <w:color w:val="000000"/>
          <w:sz w:val="18"/>
          <w:szCs w:val="18"/>
          <w:lang w:eastAsia="mk-MK"/>
        </w:rPr>
        <w:t xml:space="preserve"> – Gjithësejt </w:t>
      </w:r>
      <w:r>
        <w:rPr>
          <w:rFonts w:ascii="StobiSerif Regular" w:eastAsia="Calibri" w:hAnsi="StobiSerif Regular" w:cs="Arial"/>
          <w:color w:val="000000"/>
          <w:sz w:val="18"/>
          <w:szCs w:val="18"/>
          <w:lang w:eastAsia="mk-MK"/>
        </w:rPr>
        <w:t xml:space="preserve"> </w:t>
      </w:r>
      <w:r w:rsidRPr="002761A1">
        <w:rPr>
          <w:rFonts w:ascii="StobiSerif Regular" w:eastAsia="Calibri" w:hAnsi="StobiSerif Regular" w:cs="Arial"/>
          <w:color w:val="000000"/>
          <w:sz w:val="18"/>
          <w:szCs w:val="18"/>
          <w:lang w:eastAsia="mk-MK"/>
        </w:rPr>
        <w:t>të dhënat për shkallën e kualifikimit</w:t>
      </w:r>
      <w:r>
        <w:rPr>
          <w:rFonts w:ascii="StobiSerif Regular" w:eastAsia="Calibri" w:hAnsi="StobiSerif Regular" w:cs="Arial"/>
          <w:color w:val="000000"/>
          <w:sz w:val="18"/>
          <w:szCs w:val="18"/>
          <w:lang w:eastAsia="mk-MK"/>
        </w:rPr>
        <w:t xml:space="preserve"> </w:t>
      </w:r>
      <w:r w:rsidRPr="002761A1">
        <w:rPr>
          <w:rFonts w:ascii="StobiSerif Regular" w:eastAsia="Calibri" w:hAnsi="StobiSerif Regular" w:cs="Arial"/>
          <w:color w:val="000000"/>
          <w:sz w:val="18"/>
          <w:szCs w:val="18"/>
          <w:lang w:eastAsia="mk-MK"/>
        </w:rPr>
        <w:t xml:space="preserve"> të punësuarëve.</w:t>
      </w:r>
    </w:p>
    <w:p w14:paraId="7201F02C" w14:textId="77777777" w:rsidR="003E00BC" w:rsidRPr="002761A1" w:rsidRDefault="003E00BC" w:rsidP="003E00BC">
      <w:pPr>
        <w:spacing w:line="259" w:lineRule="auto"/>
        <w:ind w:left="-284"/>
        <w:jc w:val="both"/>
        <w:rPr>
          <w:rFonts w:ascii="StobiSerif Regular" w:eastAsia="Calibri" w:hAnsi="StobiSerif Regular" w:cs="Arial"/>
          <w:sz w:val="18"/>
          <w:szCs w:val="18"/>
          <w:lang w:val="en-US"/>
        </w:rPr>
      </w:pPr>
      <w:r w:rsidRPr="005273D1">
        <w:rPr>
          <w:rFonts w:ascii="StobiSerif Regular" w:eastAsia="Calibri" w:hAnsi="StobiSerif Regular" w:cs="Arial"/>
          <w:sz w:val="18"/>
          <w:szCs w:val="18"/>
          <w:lang w:val="mk-MK"/>
        </w:rPr>
        <w:t xml:space="preserve">       </w:t>
      </w:r>
      <w:r w:rsidRPr="005273D1">
        <w:rPr>
          <w:rFonts w:ascii="Arial" w:eastAsia="Calibri" w:hAnsi="Arial" w:cs="Arial"/>
          <w:b/>
          <w:sz w:val="18"/>
          <w:szCs w:val="18"/>
          <w:lang w:val="mk-MK"/>
        </w:rPr>
        <w:t xml:space="preserve">    </w:t>
      </w:r>
      <w:r w:rsidRPr="005273D1">
        <w:rPr>
          <w:rFonts w:ascii="Arial" w:eastAsia="Calibri" w:hAnsi="Arial" w:cs="Arial"/>
          <w:b/>
          <w:sz w:val="18"/>
          <w:szCs w:val="18"/>
          <w:lang w:val="mk-MK"/>
        </w:rPr>
        <w:tab/>
      </w:r>
      <w:r w:rsidRPr="002761A1">
        <w:rPr>
          <w:rFonts w:ascii="StobiSerif Regular" w:eastAsia="Calibri" w:hAnsi="StobiSerif Regular" w:cs="Arial"/>
          <w:sz w:val="18"/>
          <w:szCs w:val="18"/>
          <w:lang w:val="en-US"/>
        </w:rPr>
        <w:t xml:space="preserve">3.7. </w:t>
      </w:r>
      <w:proofErr w:type="spellStart"/>
      <w:r w:rsidRPr="002761A1">
        <w:rPr>
          <w:rFonts w:ascii="StobiSerif Regular" w:eastAsia="Calibri" w:hAnsi="StobiSerif Regular" w:cs="Arial"/>
          <w:sz w:val="18"/>
          <w:szCs w:val="18"/>
          <w:lang w:val="en-US"/>
        </w:rPr>
        <w:t>Вкупни</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податоци</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за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старосната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структура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на</w:t>
      </w:r>
      <w:proofErr w:type="spellEnd"/>
      <w:r w:rsidRPr="002761A1">
        <w:rPr>
          <w:rFonts w:ascii="StobiSerif Regular" w:eastAsia="Calibri" w:hAnsi="StobiSerif Regular" w:cs="Arial"/>
          <w:sz w:val="18"/>
          <w:szCs w:val="18"/>
          <w:lang w:val="en-US"/>
        </w:rPr>
        <w:t xml:space="preserve"> </w:t>
      </w:r>
      <w:proofErr w:type="spellStart"/>
      <w:proofErr w:type="gramStart"/>
      <w:r w:rsidRPr="002761A1">
        <w:rPr>
          <w:rFonts w:ascii="StobiSerif Regular" w:eastAsia="Calibri" w:hAnsi="StobiSerif Regular" w:cs="Arial"/>
          <w:sz w:val="18"/>
          <w:szCs w:val="18"/>
          <w:lang w:val="en-US"/>
        </w:rPr>
        <w:t>вработените</w:t>
      </w:r>
      <w:proofErr w:type="spellEnd"/>
      <w:r>
        <w:rPr>
          <w:rFonts w:ascii="StobiSerif Regular" w:eastAsia="Calibri" w:hAnsi="StobiSerif Regular" w:cs="Arial"/>
          <w:sz w:val="18"/>
          <w:szCs w:val="18"/>
          <w:lang w:val="en-US"/>
        </w:rPr>
        <w:t xml:space="preserve"> </w:t>
      </w:r>
      <w:r w:rsidRPr="002761A1">
        <w:rPr>
          <w:rFonts w:ascii="StobiSerif Regular" w:eastAsia="Calibri" w:hAnsi="StobiSerif Regular" w:cs="Arial"/>
          <w:sz w:val="18"/>
          <w:szCs w:val="18"/>
          <w:lang w:val="en-US"/>
        </w:rPr>
        <w:t xml:space="preserve"> –</w:t>
      </w:r>
      <w:proofErr w:type="gram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Gjithësejt</w:t>
      </w:r>
      <w:proofErr w:type="spellEnd"/>
      <w:r>
        <w:rPr>
          <w:rFonts w:ascii="StobiSerif Regular" w:eastAsia="Calibri" w:hAnsi="StobiSerif Regular" w:cs="Arial"/>
          <w:sz w:val="18"/>
          <w:szCs w:val="18"/>
          <w:lang w:val="en-US"/>
        </w:rPr>
        <w:t xml:space="preserve">  </w:t>
      </w:r>
      <w:proofErr w:type="spellStart"/>
      <w:r>
        <w:rPr>
          <w:rFonts w:ascii="StobiSerif Regular" w:eastAsia="Calibri" w:hAnsi="StobiSerif Regular" w:cs="Arial"/>
          <w:sz w:val="18"/>
          <w:szCs w:val="18"/>
          <w:lang w:val="en-US"/>
        </w:rPr>
        <w:t>të</w:t>
      </w:r>
      <w:proofErr w:type="spellEnd"/>
      <w:r>
        <w:rPr>
          <w:rFonts w:ascii="StobiSerif Regular" w:eastAsia="Calibri" w:hAnsi="StobiSerif Regular" w:cs="Arial"/>
          <w:sz w:val="18"/>
          <w:szCs w:val="18"/>
          <w:lang w:val="en-US"/>
        </w:rPr>
        <w:t xml:space="preserve"> </w:t>
      </w:r>
      <w:proofErr w:type="spellStart"/>
      <w:r>
        <w:rPr>
          <w:rFonts w:ascii="StobiSerif Regular" w:eastAsia="Calibri" w:hAnsi="StobiSerif Regular" w:cs="Arial"/>
          <w:sz w:val="18"/>
          <w:szCs w:val="18"/>
          <w:lang w:val="en-US"/>
        </w:rPr>
        <w:t>dhënat</w:t>
      </w:r>
      <w:proofErr w:type="spellEnd"/>
      <w:r>
        <w:rPr>
          <w:rFonts w:ascii="StobiSerif Regular" w:eastAsia="Calibri" w:hAnsi="StobiSerif Regular" w:cs="Arial"/>
          <w:sz w:val="18"/>
          <w:szCs w:val="18"/>
          <w:lang w:val="en-US"/>
        </w:rPr>
        <w:t xml:space="preserve"> e </w:t>
      </w:r>
      <w:proofErr w:type="spellStart"/>
      <w:r>
        <w:rPr>
          <w:rFonts w:ascii="StobiSerif Regular" w:eastAsia="Calibri" w:hAnsi="StobiSerif Regular" w:cs="Arial"/>
          <w:sz w:val="18"/>
          <w:szCs w:val="18"/>
          <w:lang w:val="en-US"/>
        </w:rPr>
        <w:t>struk</w:t>
      </w:r>
      <w:r w:rsidRPr="002761A1">
        <w:rPr>
          <w:rFonts w:ascii="StobiSerif Regular" w:eastAsia="Calibri" w:hAnsi="StobiSerif Regular" w:cs="Arial"/>
          <w:sz w:val="18"/>
          <w:szCs w:val="18"/>
          <w:lang w:val="en-US"/>
        </w:rPr>
        <w:t>tures</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së</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të</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punësuarëve</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sipas</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moshës</w:t>
      </w:r>
      <w:proofErr w:type="spellEnd"/>
      <w:r w:rsidRPr="002761A1">
        <w:rPr>
          <w:rFonts w:ascii="StobiSerif Regular" w:eastAsia="Calibri" w:hAnsi="StobiSerif Regular" w:cs="Arial"/>
          <w:sz w:val="18"/>
          <w:szCs w:val="18"/>
          <w:lang w:val="en-US"/>
        </w:rPr>
        <w:t>.</w:t>
      </w:r>
    </w:p>
    <w:p w14:paraId="4F67C7D0" w14:textId="77777777" w:rsidR="003E00BC" w:rsidRPr="002761A1" w:rsidRDefault="003E00BC" w:rsidP="003E00BC">
      <w:pPr>
        <w:spacing w:after="160" w:line="259" w:lineRule="auto"/>
        <w:jc w:val="both"/>
        <w:rPr>
          <w:rFonts w:ascii="StobiSerif Regular" w:eastAsia="Calibri" w:hAnsi="StobiSerif Regular" w:cs="Arial"/>
          <w:sz w:val="18"/>
          <w:szCs w:val="18"/>
          <w:lang w:val="en-US"/>
        </w:rPr>
      </w:pPr>
      <w:r w:rsidRPr="002761A1">
        <w:rPr>
          <w:rFonts w:ascii="StobiSerif Regular" w:eastAsia="Calibri" w:hAnsi="StobiSerif Regular" w:cs="Arial"/>
          <w:sz w:val="18"/>
          <w:szCs w:val="18"/>
          <w:lang w:val="en-US"/>
        </w:rPr>
        <w:t xml:space="preserve">      </w:t>
      </w:r>
      <w:r>
        <w:rPr>
          <w:rFonts w:ascii="StobiSerif Regular" w:eastAsia="Calibri" w:hAnsi="StobiSerif Regular" w:cs="Arial"/>
          <w:sz w:val="18"/>
          <w:szCs w:val="18"/>
          <w:lang w:val="en-US"/>
        </w:rPr>
        <w:tab/>
      </w:r>
      <w:r w:rsidRPr="002761A1">
        <w:rPr>
          <w:rFonts w:ascii="StobiSerif Regular" w:eastAsia="Calibri" w:hAnsi="StobiSerif Regular" w:cs="Arial"/>
          <w:sz w:val="18"/>
          <w:szCs w:val="18"/>
          <w:lang w:val="en-US"/>
        </w:rPr>
        <w:t xml:space="preserve">3.8. </w:t>
      </w:r>
      <w:proofErr w:type="spellStart"/>
      <w:r w:rsidRPr="002761A1">
        <w:rPr>
          <w:rFonts w:ascii="StobiSerif Regular" w:eastAsia="Calibri" w:hAnsi="StobiSerif Regular" w:cs="Arial"/>
          <w:sz w:val="18"/>
          <w:szCs w:val="18"/>
          <w:lang w:val="en-US"/>
        </w:rPr>
        <w:t>Податоци</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за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учениците</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во</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основното</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училиште</w:t>
      </w:r>
      <w:proofErr w:type="spellEnd"/>
      <w:r w:rsidRPr="002761A1">
        <w:rPr>
          <w:rFonts w:ascii="StobiSerif Regular" w:eastAsia="Calibri" w:hAnsi="StobiSerif Regular" w:cs="Arial"/>
          <w:sz w:val="18"/>
          <w:szCs w:val="18"/>
          <w:lang w:val="en-US"/>
        </w:rPr>
        <w:t xml:space="preserve">. – </w:t>
      </w:r>
      <w:proofErr w:type="spellStart"/>
      <w:r w:rsidRPr="002761A1">
        <w:rPr>
          <w:rFonts w:ascii="StobiSerif Regular" w:eastAsia="Calibri" w:hAnsi="StobiSerif Regular" w:cs="Arial"/>
          <w:sz w:val="18"/>
          <w:szCs w:val="18"/>
          <w:lang w:val="en-US"/>
        </w:rPr>
        <w:t>Të</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dhënat</w:t>
      </w:r>
      <w:proofErr w:type="spellEnd"/>
      <w:r w:rsidRPr="002761A1">
        <w:rPr>
          <w:rFonts w:ascii="StobiSerif Regular" w:eastAsia="Calibri" w:hAnsi="StobiSerif Regular" w:cs="Arial"/>
          <w:sz w:val="18"/>
          <w:szCs w:val="18"/>
          <w:lang w:val="en-US"/>
        </w:rPr>
        <w:t xml:space="preserve"> e </w:t>
      </w:r>
      <w:proofErr w:type="spellStart"/>
      <w:r w:rsidRPr="002761A1">
        <w:rPr>
          <w:rFonts w:ascii="StobiSerif Regular" w:eastAsia="Calibri" w:hAnsi="StobiSerif Regular" w:cs="Arial"/>
          <w:sz w:val="18"/>
          <w:szCs w:val="18"/>
          <w:lang w:val="en-US"/>
        </w:rPr>
        <w:t>nxënësve</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në</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shkollën</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fillore</w:t>
      </w:r>
      <w:proofErr w:type="spellEnd"/>
      <w:r w:rsidRPr="002761A1">
        <w:rPr>
          <w:rFonts w:ascii="StobiSerif Regular" w:eastAsia="Calibri" w:hAnsi="StobiSerif Regular" w:cs="Arial"/>
          <w:sz w:val="18"/>
          <w:szCs w:val="18"/>
          <w:lang w:val="mk-MK"/>
        </w:rPr>
        <w:t>.</w:t>
      </w:r>
      <w:r w:rsidRPr="002761A1">
        <w:rPr>
          <w:rFonts w:ascii="StobiSerif Regular" w:eastAsia="Calibri" w:hAnsi="StobiSerif Regular" w:cs="Arial"/>
          <w:color w:val="000000"/>
          <w:sz w:val="18"/>
          <w:szCs w:val="18"/>
          <w:lang w:val="en-US" w:eastAsia="mk-MK"/>
        </w:rPr>
        <w:t xml:space="preserve"> </w:t>
      </w:r>
    </w:p>
    <w:p w14:paraId="5B694BE8" w14:textId="77777777" w:rsidR="003E00BC" w:rsidRPr="002761A1" w:rsidRDefault="003E00BC" w:rsidP="003E00BC">
      <w:pPr>
        <w:spacing w:after="160" w:line="259" w:lineRule="auto"/>
        <w:contextualSpacing/>
        <w:jc w:val="both"/>
        <w:rPr>
          <w:rFonts w:ascii="StobiSerif Regular" w:eastAsia="Calibri" w:hAnsi="StobiSerif Regular" w:cs="Arial"/>
          <w:color w:val="000000"/>
          <w:sz w:val="18"/>
          <w:szCs w:val="18"/>
          <w:lang w:val="mk-MK" w:eastAsia="mk-MK"/>
        </w:rPr>
      </w:pPr>
      <w:r w:rsidRPr="002761A1">
        <w:rPr>
          <w:rFonts w:ascii="StobiSerif Regular" w:eastAsia="Calibri" w:hAnsi="StobiSerif Regular" w:cs="Arial"/>
          <w:color w:val="000000"/>
          <w:sz w:val="18"/>
          <w:szCs w:val="18"/>
          <w:lang w:eastAsia="mk-MK"/>
        </w:rPr>
        <w:t>4.</w:t>
      </w:r>
      <w:r w:rsidRPr="002761A1">
        <w:rPr>
          <w:rFonts w:ascii="StobiSerif Regular" w:eastAsia="Calibri" w:hAnsi="StobiSerif Regular" w:cs="Arial"/>
          <w:color w:val="000000"/>
          <w:sz w:val="18"/>
          <w:szCs w:val="18"/>
          <w:lang w:val="mk-MK" w:eastAsia="mk-MK"/>
        </w:rPr>
        <w:t>Материјално-финансиско работење на основното училиште</w:t>
      </w:r>
      <w:r w:rsidRPr="002761A1">
        <w:rPr>
          <w:rFonts w:ascii="StobiSerif Regular" w:eastAsia="Calibri" w:hAnsi="StobiSerif Regular" w:cs="Arial"/>
          <w:color w:val="000000"/>
          <w:sz w:val="18"/>
          <w:szCs w:val="18"/>
          <w:lang w:eastAsia="mk-MK"/>
        </w:rPr>
        <w:t>.</w:t>
      </w:r>
      <w:r w:rsidRPr="002761A1">
        <w:rPr>
          <w:rFonts w:ascii="StobiSerif Regular" w:eastAsia="Calibri" w:hAnsi="StobiSerif Regular" w:cs="Arial"/>
          <w:color w:val="000000"/>
          <w:sz w:val="18"/>
          <w:szCs w:val="18"/>
          <w:lang w:val="mk-MK" w:eastAsia="mk-MK"/>
        </w:rPr>
        <w:t xml:space="preserve"> </w:t>
      </w:r>
    </w:p>
    <w:p w14:paraId="7191D8D9" w14:textId="77777777" w:rsidR="003E00BC" w:rsidRPr="002761A1" w:rsidRDefault="003E00BC" w:rsidP="003E00BC">
      <w:pPr>
        <w:spacing w:after="160" w:line="259" w:lineRule="auto"/>
        <w:contextualSpacing/>
        <w:jc w:val="both"/>
        <w:rPr>
          <w:rFonts w:ascii="StobiSerif Regular" w:eastAsia="Calibri" w:hAnsi="StobiSerif Regular" w:cs="Arial"/>
          <w:color w:val="000000"/>
          <w:sz w:val="20"/>
          <w:szCs w:val="20"/>
          <w:lang w:eastAsia="mk-MK"/>
        </w:rPr>
      </w:pPr>
      <w:r w:rsidRPr="002761A1">
        <w:rPr>
          <w:rFonts w:ascii="StobiSerif Regular" w:eastAsia="Calibri" w:hAnsi="StobiSerif Regular" w:cs="Arial"/>
          <w:color w:val="000000"/>
          <w:sz w:val="18"/>
          <w:szCs w:val="18"/>
          <w:lang w:eastAsia="mk-MK"/>
        </w:rPr>
        <w:t xml:space="preserve">   </w:t>
      </w:r>
      <w:r w:rsidRPr="002761A1">
        <w:rPr>
          <w:rFonts w:ascii="Arial" w:hAnsi="Arial" w:cs="Arial"/>
          <w:color w:val="222222"/>
          <w:sz w:val="20"/>
          <w:szCs w:val="20"/>
          <w:shd w:val="clear" w:color="auto" w:fill="F8F9FA"/>
        </w:rPr>
        <w:t>Funksionimi materialo-financiar i shkollës fillore</w:t>
      </w:r>
    </w:p>
    <w:p w14:paraId="0338E74F" w14:textId="77777777" w:rsidR="003E00BC" w:rsidRPr="002761A1" w:rsidRDefault="003E00BC" w:rsidP="003E00BC">
      <w:pPr>
        <w:spacing w:after="160" w:line="259" w:lineRule="auto"/>
        <w:ind w:left="720"/>
        <w:contextualSpacing/>
        <w:jc w:val="both"/>
        <w:rPr>
          <w:rFonts w:ascii="StobiSerif Regular" w:eastAsia="Calibri" w:hAnsi="StobiSerif Regular" w:cs="Arial"/>
          <w:color w:val="000000"/>
          <w:sz w:val="18"/>
          <w:szCs w:val="18"/>
          <w:lang w:val="mk-MK" w:eastAsia="mk-MK"/>
        </w:rPr>
      </w:pPr>
    </w:p>
    <w:p w14:paraId="390E7986" w14:textId="77777777" w:rsidR="003E00BC" w:rsidRDefault="003E00BC" w:rsidP="003E00BC">
      <w:pPr>
        <w:spacing w:after="160" w:line="259" w:lineRule="auto"/>
        <w:contextualSpacing/>
        <w:jc w:val="both"/>
        <w:rPr>
          <w:rFonts w:ascii="StobiSerif Regular" w:eastAsia="Calibri" w:hAnsi="StobiSerif Regular" w:cs="Arial"/>
          <w:color w:val="000000"/>
          <w:sz w:val="18"/>
          <w:szCs w:val="18"/>
          <w:lang w:val="mk-MK" w:eastAsia="mk-MK"/>
        </w:rPr>
      </w:pPr>
      <w:r w:rsidRPr="002761A1">
        <w:rPr>
          <w:rFonts w:ascii="StobiSerif Regular" w:eastAsia="Calibri" w:hAnsi="StobiSerif Regular" w:cs="Arial"/>
          <w:color w:val="000000"/>
          <w:sz w:val="18"/>
          <w:szCs w:val="18"/>
          <w:lang w:eastAsia="mk-MK"/>
        </w:rPr>
        <w:t>5.</w:t>
      </w:r>
      <w:r w:rsidRPr="002761A1">
        <w:rPr>
          <w:rFonts w:ascii="StobiSerif Regular" w:eastAsia="Calibri" w:hAnsi="StobiSerif Regular" w:cs="Arial"/>
          <w:color w:val="000000"/>
          <w:sz w:val="18"/>
          <w:szCs w:val="18"/>
          <w:lang w:val="mk-MK" w:eastAsia="mk-MK"/>
        </w:rPr>
        <w:t xml:space="preserve">Мисија и визија -  </w:t>
      </w:r>
      <w:r w:rsidRPr="002761A1">
        <w:rPr>
          <w:rFonts w:ascii="StobiSerif Regular" w:eastAsia="Calibri" w:hAnsi="StobiSerif Regular" w:cs="Arial"/>
          <w:color w:val="000000"/>
          <w:sz w:val="18"/>
          <w:szCs w:val="18"/>
          <w:lang w:eastAsia="mk-MK"/>
        </w:rPr>
        <w:t>Misioni</w:t>
      </w:r>
      <w:r w:rsidRPr="002761A1">
        <w:rPr>
          <w:rFonts w:ascii="StobiSerif Regular" w:eastAsia="Calibri" w:hAnsi="StobiSerif Regular" w:cs="Arial"/>
          <w:color w:val="000000"/>
          <w:sz w:val="18"/>
          <w:szCs w:val="18"/>
          <w:lang w:val="mk-MK" w:eastAsia="mk-MK"/>
        </w:rPr>
        <w:t xml:space="preserve"> </w:t>
      </w:r>
      <w:r w:rsidRPr="002761A1">
        <w:rPr>
          <w:rFonts w:ascii="StobiSerif Regular" w:eastAsia="Calibri" w:hAnsi="StobiSerif Regular" w:cs="Arial"/>
          <w:color w:val="000000"/>
          <w:sz w:val="18"/>
          <w:szCs w:val="18"/>
          <w:lang w:eastAsia="mk-MK"/>
        </w:rPr>
        <w:t>dhe</w:t>
      </w:r>
      <w:r w:rsidRPr="002761A1">
        <w:rPr>
          <w:rFonts w:ascii="StobiSerif Regular" w:eastAsia="Calibri" w:hAnsi="StobiSerif Regular" w:cs="Arial"/>
          <w:color w:val="000000"/>
          <w:sz w:val="18"/>
          <w:szCs w:val="18"/>
          <w:lang w:val="mk-MK" w:eastAsia="mk-MK"/>
        </w:rPr>
        <w:t xml:space="preserve"> </w:t>
      </w:r>
      <w:r w:rsidRPr="002761A1">
        <w:rPr>
          <w:rFonts w:ascii="StobiSerif Regular" w:eastAsia="Calibri" w:hAnsi="StobiSerif Regular" w:cs="Arial"/>
          <w:color w:val="000000"/>
          <w:sz w:val="18"/>
          <w:szCs w:val="18"/>
          <w:lang w:eastAsia="mk-MK"/>
        </w:rPr>
        <w:t>Vizioni</w:t>
      </w:r>
      <w:r w:rsidRPr="002761A1">
        <w:rPr>
          <w:rFonts w:ascii="StobiSerif Regular" w:eastAsia="Calibri" w:hAnsi="StobiSerif Regular" w:cs="Arial"/>
          <w:color w:val="000000"/>
          <w:sz w:val="18"/>
          <w:szCs w:val="18"/>
          <w:lang w:val="mk-MK" w:eastAsia="mk-MK"/>
        </w:rPr>
        <w:t xml:space="preserve">.                                                                        1                                                                                                                                                                                                         </w:t>
      </w:r>
    </w:p>
    <w:p w14:paraId="7B58C985" w14:textId="77777777" w:rsidR="003E00BC" w:rsidRPr="002761A1" w:rsidRDefault="003E00BC" w:rsidP="003E00BC">
      <w:pPr>
        <w:spacing w:after="160" w:line="259" w:lineRule="auto"/>
        <w:contextualSpacing/>
        <w:jc w:val="both"/>
        <w:rPr>
          <w:rFonts w:ascii="StobiSerif Regular" w:eastAsia="Calibri" w:hAnsi="StobiSerif Regular" w:cs="Arial"/>
          <w:color w:val="000000"/>
          <w:sz w:val="18"/>
          <w:szCs w:val="18"/>
          <w:lang w:val="mk-MK" w:eastAsia="mk-MK"/>
        </w:rPr>
      </w:pPr>
      <w:r w:rsidRPr="002761A1">
        <w:rPr>
          <w:rFonts w:ascii="StobiSerif Regular" w:eastAsia="Calibri" w:hAnsi="StobiSerif Regular" w:cs="Arial"/>
          <w:color w:val="000000"/>
          <w:sz w:val="18"/>
          <w:szCs w:val="18"/>
          <w:lang w:eastAsia="mk-MK"/>
        </w:rPr>
        <w:t>6.</w:t>
      </w:r>
      <w:r w:rsidRPr="002761A1">
        <w:rPr>
          <w:rFonts w:ascii="StobiSerif Regular" w:eastAsia="Calibri" w:hAnsi="StobiSerif Regular" w:cs="Arial"/>
          <w:color w:val="000000"/>
          <w:sz w:val="18"/>
          <w:szCs w:val="18"/>
          <w:lang w:val="mk-MK" w:eastAsia="mk-MK"/>
        </w:rPr>
        <w:t>Веќе научено/стекнати искуства</w:t>
      </w:r>
      <w:r w:rsidRPr="002761A1">
        <w:rPr>
          <w:rFonts w:ascii="StobiSerif Regular" w:eastAsia="Calibri" w:hAnsi="StobiSerif Regular" w:cs="Arial"/>
          <w:color w:val="000000"/>
          <w:sz w:val="18"/>
          <w:szCs w:val="18"/>
          <w:lang w:eastAsia="mk-MK"/>
        </w:rPr>
        <w:t xml:space="preserve">   -</w:t>
      </w:r>
      <w:r w:rsidRPr="002761A1">
        <w:rPr>
          <w:rFonts w:ascii="inherit" w:hAnsi="inherit"/>
          <w:color w:val="222222"/>
          <w:sz w:val="22"/>
          <w:szCs w:val="22"/>
        </w:rPr>
        <w:t>Tashmë të mësuara / përvoja të fituara</w:t>
      </w:r>
      <w:r w:rsidRPr="002761A1">
        <w:rPr>
          <w:rFonts w:asciiTheme="minorHAnsi" w:hAnsiTheme="minorHAnsi"/>
          <w:color w:val="222222"/>
          <w:sz w:val="22"/>
          <w:szCs w:val="22"/>
          <w:lang w:val="mk-MK"/>
        </w:rPr>
        <w:t xml:space="preserve">                                                                                                                         </w:t>
      </w:r>
    </w:p>
    <w:p w14:paraId="1837DADF" w14:textId="77777777" w:rsidR="003E00BC" w:rsidRPr="002761A1" w:rsidRDefault="003E00BC" w:rsidP="003E00BC">
      <w:pPr>
        <w:spacing w:after="160" w:line="259" w:lineRule="auto"/>
        <w:contextualSpacing/>
        <w:jc w:val="both"/>
        <w:rPr>
          <w:rFonts w:asciiTheme="minorHAnsi" w:hAnsiTheme="minorHAnsi"/>
          <w:color w:val="222222"/>
          <w:sz w:val="22"/>
          <w:szCs w:val="22"/>
          <w:lang w:val="mk-MK"/>
        </w:rPr>
      </w:pPr>
      <w:r w:rsidRPr="002761A1">
        <w:rPr>
          <w:rFonts w:ascii="Arial" w:eastAsia="Calibri" w:hAnsi="Arial" w:cs="Arial"/>
          <w:color w:val="000000"/>
          <w:sz w:val="22"/>
          <w:szCs w:val="22"/>
          <w:lang w:eastAsia="mk-MK"/>
        </w:rPr>
        <w:t>7.</w:t>
      </w:r>
      <w:r w:rsidRPr="002761A1">
        <w:rPr>
          <w:rFonts w:ascii="Arial" w:eastAsia="Calibri" w:hAnsi="Arial" w:cs="Arial"/>
          <w:color w:val="000000"/>
          <w:sz w:val="22"/>
          <w:szCs w:val="22"/>
          <w:lang w:val="mk-MK" w:eastAsia="mk-MK"/>
        </w:rPr>
        <w:t xml:space="preserve">  </w:t>
      </w:r>
      <w:r w:rsidRPr="002761A1">
        <w:rPr>
          <w:rFonts w:ascii="StobiSerif Regular" w:eastAsia="Calibri" w:hAnsi="StobiSerif Regular" w:cs="Arial"/>
          <w:color w:val="000000"/>
          <w:sz w:val="22"/>
          <w:szCs w:val="22"/>
          <w:lang w:val="mk-MK" w:eastAsia="mk-MK"/>
        </w:rPr>
        <w:t xml:space="preserve">Подрачја на промени, приоритети и цели </w:t>
      </w:r>
      <w:r w:rsidRPr="002761A1">
        <w:rPr>
          <w:rFonts w:ascii="StobiSerif Regular" w:eastAsia="Calibri" w:hAnsi="StobiSerif Regular" w:cs="Arial"/>
          <w:color w:val="000000"/>
          <w:sz w:val="22"/>
          <w:szCs w:val="22"/>
          <w:lang w:eastAsia="mk-MK"/>
        </w:rPr>
        <w:t xml:space="preserve">- </w:t>
      </w:r>
      <w:r w:rsidRPr="002761A1">
        <w:rPr>
          <w:rFonts w:ascii="inherit" w:hAnsi="inherit"/>
          <w:color w:val="222222"/>
          <w:sz w:val="22"/>
          <w:szCs w:val="22"/>
        </w:rPr>
        <w:t xml:space="preserve">Fushat e ndryshimit, përparësitë dhe qëllimet </w:t>
      </w:r>
    </w:p>
    <w:p w14:paraId="31D451B0" w14:textId="77777777" w:rsidR="003E00BC" w:rsidRPr="002761A1" w:rsidRDefault="003E00BC" w:rsidP="003E00BC">
      <w:pPr>
        <w:spacing w:line="259" w:lineRule="auto"/>
        <w:ind w:firstLine="720"/>
        <w:jc w:val="both"/>
        <w:rPr>
          <w:rFonts w:ascii="StobiSerif Regular" w:eastAsia="Calibri" w:hAnsi="StobiSerif Regular" w:cs="Arial"/>
          <w:sz w:val="18"/>
          <w:szCs w:val="18"/>
          <w:lang w:val="en-US"/>
        </w:rPr>
      </w:pPr>
      <w:r w:rsidRPr="005273D1">
        <w:rPr>
          <w:rFonts w:ascii="StobiSerif Regular" w:eastAsia="Calibri" w:hAnsi="StobiSerif Regular" w:cs="Arial"/>
          <w:b/>
          <w:sz w:val="18"/>
          <w:szCs w:val="18"/>
          <w:lang w:val="mk-MK"/>
        </w:rPr>
        <w:t xml:space="preserve"> </w:t>
      </w:r>
      <w:r w:rsidRPr="002761A1">
        <w:rPr>
          <w:rFonts w:ascii="StobiSerif Regular" w:eastAsia="Calibri" w:hAnsi="StobiSerif Regular" w:cs="Arial"/>
          <w:sz w:val="18"/>
          <w:szCs w:val="18"/>
          <w:lang w:val="mk-MK"/>
        </w:rPr>
        <w:t xml:space="preserve">7.1. </w:t>
      </w:r>
      <w:proofErr w:type="spellStart"/>
      <w:r w:rsidRPr="002761A1">
        <w:rPr>
          <w:rFonts w:ascii="StobiSerif Regular" w:eastAsia="Calibri" w:hAnsi="StobiSerif Regular" w:cs="Arial"/>
          <w:sz w:val="18"/>
          <w:szCs w:val="18"/>
          <w:lang w:val="en-US"/>
        </w:rPr>
        <w:t>План</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за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евалуација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на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акциските</w:t>
      </w:r>
      <w:proofErr w:type="spellEnd"/>
      <w:r w:rsidRPr="002761A1">
        <w:rPr>
          <w:rFonts w:ascii="StobiSerif Regular" w:eastAsia="Calibri" w:hAnsi="StobiSerif Regular" w:cs="Arial"/>
          <w:sz w:val="18"/>
          <w:szCs w:val="18"/>
          <w:lang w:val="en-US"/>
        </w:rPr>
        <w:t xml:space="preserve"> </w:t>
      </w:r>
      <w:proofErr w:type="spellStart"/>
      <w:proofErr w:type="gramStart"/>
      <w:r w:rsidRPr="002761A1">
        <w:rPr>
          <w:rFonts w:ascii="StobiSerif Regular" w:eastAsia="Calibri" w:hAnsi="StobiSerif Regular" w:cs="Arial"/>
          <w:sz w:val="18"/>
          <w:szCs w:val="18"/>
          <w:lang w:val="en-US"/>
        </w:rPr>
        <w:t>планови</w:t>
      </w:r>
      <w:proofErr w:type="spellEnd"/>
      <w:r w:rsidRPr="002761A1">
        <w:rPr>
          <w:rFonts w:ascii="StobiSerif Regular" w:eastAsia="Calibri" w:hAnsi="StobiSerif Regular" w:cs="Arial"/>
          <w:sz w:val="18"/>
          <w:szCs w:val="18"/>
          <w:lang w:val="en-US"/>
        </w:rPr>
        <w:t xml:space="preserve">  -</w:t>
      </w:r>
      <w:proofErr w:type="gramEnd"/>
      <w:r w:rsidRPr="002761A1">
        <w:rPr>
          <w:rFonts w:ascii="StobiSerif Regular" w:eastAsia="Calibri" w:hAnsi="StobiSerif Regular" w:cs="Arial"/>
          <w:sz w:val="18"/>
          <w:szCs w:val="18"/>
          <w:lang w:val="en-US"/>
        </w:rPr>
        <w:t xml:space="preserve"> Plani </w:t>
      </w:r>
      <w:proofErr w:type="spellStart"/>
      <w:r w:rsidRPr="002761A1">
        <w:rPr>
          <w:rFonts w:ascii="StobiSerif Regular" w:eastAsia="Calibri" w:hAnsi="StobiSerif Regular" w:cs="Arial"/>
          <w:sz w:val="18"/>
          <w:szCs w:val="18"/>
          <w:lang w:val="en-US"/>
        </w:rPr>
        <w:t>për</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evaluimin</w:t>
      </w:r>
      <w:proofErr w:type="spellEnd"/>
      <w:r w:rsidRPr="002761A1">
        <w:rPr>
          <w:rFonts w:ascii="StobiSerif Regular" w:eastAsia="Calibri" w:hAnsi="StobiSerif Regular" w:cs="Arial"/>
          <w:sz w:val="18"/>
          <w:szCs w:val="18"/>
          <w:lang w:val="en-US"/>
        </w:rPr>
        <w:t xml:space="preserve"> e </w:t>
      </w:r>
      <w:proofErr w:type="spellStart"/>
      <w:r w:rsidRPr="002761A1">
        <w:rPr>
          <w:rFonts w:ascii="StobiSerif Regular" w:eastAsia="Calibri" w:hAnsi="StobiSerif Regular" w:cs="Arial"/>
          <w:sz w:val="18"/>
          <w:szCs w:val="18"/>
          <w:lang w:val="en-US"/>
        </w:rPr>
        <w:t>planeve</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aksionare</w:t>
      </w:r>
      <w:proofErr w:type="spellEnd"/>
    </w:p>
    <w:p w14:paraId="394E9B03" w14:textId="77777777" w:rsidR="003E00BC" w:rsidRPr="002761A1" w:rsidRDefault="003E00BC" w:rsidP="003E00BC">
      <w:pPr>
        <w:spacing w:line="259" w:lineRule="auto"/>
        <w:jc w:val="both"/>
        <w:rPr>
          <w:rFonts w:ascii="StobiSerif Regular" w:eastAsia="Calibri" w:hAnsi="StobiSerif Regular" w:cs="Arial"/>
          <w:sz w:val="18"/>
          <w:szCs w:val="18"/>
          <w:lang w:val="en-US"/>
        </w:rPr>
      </w:pPr>
    </w:p>
    <w:p w14:paraId="179DA646" w14:textId="77777777" w:rsidR="003E00BC" w:rsidRPr="002761A1" w:rsidRDefault="003E00BC" w:rsidP="003E00BC">
      <w:pPr>
        <w:spacing w:line="259" w:lineRule="auto"/>
        <w:jc w:val="both"/>
        <w:rPr>
          <w:rFonts w:ascii="StobiSerif Regular" w:eastAsia="Calibri" w:hAnsi="StobiSerif Regular" w:cs="Arial"/>
          <w:color w:val="000000"/>
          <w:sz w:val="18"/>
          <w:szCs w:val="18"/>
          <w:lang w:eastAsia="mk-MK"/>
        </w:rPr>
      </w:pPr>
      <w:r w:rsidRPr="002761A1">
        <w:rPr>
          <w:rFonts w:ascii="StobiSerif Regular" w:eastAsia="Calibri" w:hAnsi="StobiSerif Regular" w:cs="Arial"/>
          <w:sz w:val="18"/>
          <w:szCs w:val="18"/>
          <w:lang w:val="en-US"/>
        </w:rPr>
        <w:t>8.</w:t>
      </w:r>
      <w:r w:rsidRPr="002761A1">
        <w:rPr>
          <w:rFonts w:ascii="StobiSerif Regular" w:eastAsia="Calibri" w:hAnsi="StobiSerif Regular" w:cs="Arial"/>
          <w:color w:val="000000"/>
          <w:sz w:val="18"/>
          <w:szCs w:val="18"/>
          <w:lang w:val="mk-MK" w:eastAsia="mk-MK"/>
        </w:rPr>
        <w:t>Програми и организација на работата во основното училиште</w:t>
      </w:r>
      <w:r w:rsidRPr="002761A1">
        <w:rPr>
          <w:rFonts w:ascii="StobiSerif Regular" w:eastAsia="Calibri" w:hAnsi="StobiSerif Regular" w:cs="Arial"/>
          <w:color w:val="000000"/>
          <w:sz w:val="18"/>
          <w:szCs w:val="18"/>
          <w:lang w:eastAsia="mk-MK"/>
        </w:rPr>
        <w:t xml:space="preserve"> – </w:t>
      </w:r>
      <w:proofErr w:type="gramStart"/>
      <w:r w:rsidRPr="002761A1">
        <w:rPr>
          <w:rFonts w:ascii="StobiSerif Regular" w:eastAsia="Calibri" w:hAnsi="StobiSerif Regular" w:cs="Arial"/>
          <w:color w:val="000000"/>
          <w:sz w:val="18"/>
          <w:szCs w:val="18"/>
          <w:lang w:eastAsia="mk-MK"/>
        </w:rPr>
        <w:t>Programet  dhe</w:t>
      </w:r>
      <w:proofErr w:type="gramEnd"/>
      <w:r w:rsidRPr="002761A1">
        <w:rPr>
          <w:rFonts w:ascii="StobiSerif Regular" w:eastAsia="Calibri" w:hAnsi="StobiSerif Regular" w:cs="Arial"/>
          <w:color w:val="000000"/>
          <w:sz w:val="18"/>
          <w:szCs w:val="18"/>
          <w:lang w:eastAsia="mk-MK"/>
        </w:rPr>
        <w:t xml:space="preserve"> organizimi i punës  për shkollat</w:t>
      </w:r>
      <w:r>
        <w:rPr>
          <w:rFonts w:ascii="StobiSerif Regular" w:eastAsia="Calibri" w:hAnsi="StobiSerif Regular" w:cs="Arial"/>
          <w:color w:val="000000"/>
          <w:sz w:val="18"/>
          <w:szCs w:val="18"/>
          <w:lang w:eastAsia="mk-MK"/>
        </w:rPr>
        <w:t xml:space="preserve"> </w:t>
      </w:r>
      <w:r w:rsidRPr="002761A1">
        <w:rPr>
          <w:rFonts w:ascii="StobiSerif Regular" w:eastAsia="Calibri" w:hAnsi="StobiSerif Regular" w:cs="Arial"/>
          <w:color w:val="000000"/>
          <w:sz w:val="18"/>
          <w:szCs w:val="18"/>
          <w:lang w:eastAsia="mk-MK"/>
        </w:rPr>
        <w:t xml:space="preserve"> fillore.</w:t>
      </w:r>
    </w:p>
    <w:p w14:paraId="1600794A" w14:textId="77777777" w:rsidR="003E00BC" w:rsidRPr="002761A1" w:rsidRDefault="003E00BC" w:rsidP="003E00BC">
      <w:pPr>
        <w:spacing w:line="259" w:lineRule="auto"/>
        <w:jc w:val="both"/>
        <w:rPr>
          <w:rFonts w:ascii="Arial" w:eastAsia="Calibri" w:hAnsi="Arial" w:cs="Arial"/>
          <w:color w:val="000000"/>
          <w:sz w:val="18"/>
          <w:szCs w:val="18"/>
          <w:lang w:eastAsia="mk-MK"/>
        </w:rPr>
      </w:pPr>
    </w:p>
    <w:p w14:paraId="2B39C5A7" w14:textId="77777777" w:rsidR="003E00BC" w:rsidRPr="002761A1" w:rsidRDefault="003E00BC" w:rsidP="003E00BC">
      <w:pPr>
        <w:spacing w:line="259" w:lineRule="auto"/>
        <w:contextualSpacing/>
        <w:jc w:val="both"/>
        <w:rPr>
          <w:rFonts w:ascii="StobiSerif Regular" w:eastAsia="Calibri" w:hAnsi="StobiSerif Regular" w:cs="Arial"/>
          <w:color w:val="000000"/>
          <w:sz w:val="18"/>
          <w:szCs w:val="18"/>
          <w:lang w:eastAsia="mk-MK"/>
        </w:rPr>
      </w:pPr>
      <w:r w:rsidRPr="002761A1">
        <w:rPr>
          <w:rFonts w:ascii="StobiSerif Regular" w:eastAsia="Calibri" w:hAnsi="StobiSerif Regular" w:cs="Arial"/>
          <w:color w:val="000000"/>
          <w:sz w:val="18"/>
          <w:szCs w:val="18"/>
          <w:lang w:val="mk-MK" w:eastAsia="mk-MK"/>
        </w:rPr>
        <w:t xml:space="preserve">  </w:t>
      </w:r>
      <w:r>
        <w:rPr>
          <w:rFonts w:ascii="StobiSerif Regular" w:eastAsia="Calibri" w:hAnsi="StobiSerif Regular" w:cs="Arial"/>
          <w:color w:val="000000"/>
          <w:sz w:val="18"/>
          <w:szCs w:val="18"/>
          <w:lang w:val="mk-MK" w:eastAsia="mk-MK"/>
        </w:rPr>
        <w:tab/>
      </w:r>
      <w:r w:rsidRPr="002761A1">
        <w:rPr>
          <w:rFonts w:ascii="StobiSerif Regular" w:eastAsia="Calibri" w:hAnsi="StobiSerif Regular" w:cs="Arial"/>
          <w:color w:val="000000"/>
          <w:sz w:val="18"/>
          <w:szCs w:val="18"/>
          <w:lang w:val="mk-MK" w:eastAsia="mk-MK"/>
        </w:rPr>
        <w:t xml:space="preserve"> 8.1. Календар за организацијата и  работата во основното училиште</w:t>
      </w:r>
      <w:r w:rsidRPr="002761A1">
        <w:rPr>
          <w:rFonts w:ascii="StobiSerif Regular" w:eastAsia="Calibri" w:hAnsi="StobiSerif Regular" w:cs="Arial"/>
          <w:color w:val="000000"/>
          <w:sz w:val="18"/>
          <w:szCs w:val="18"/>
          <w:lang w:eastAsia="mk-MK"/>
        </w:rPr>
        <w:t xml:space="preserve"> – Kalendari për organizimin dhe punën në shkollën </w:t>
      </w:r>
      <w:r>
        <w:rPr>
          <w:rFonts w:ascii="StobiSerif Regular" w:eastAsia="Calibri" w:hAnsi="StobiSerif Regular" w:cs="Arial"/>
          <w:color w:val="000000"/>
          <w:sz w:val="18"/>
          <w:szCs w:val="18"/>
          <w:lang w:eastAsia="mk-MK"/>
        </w:rPr>
        <w:t xml:space="preserve"> </w:t>
      </w:r>
      <w:r w:rsidRPr="002761A1">
        <w:rPr>
          <w:rFonts w:ascii="StobiSerif Regular" w:eastAsia="Calibri" w:hAnsi="StobiSerif Regular" w:cs="Arial"/>
          <w:color w:val="000000"/>
          <w:sz w:val="18"/>
          <w:szCs w:val="18"/>
          <w:lang w:eastAsia="mk-MK"/>
        </w:rPr>
        <w:t xml:space="preserve">fillore. </w:t>
      </w:r>
    </w:p>
    <w:p w14:paraId="6260733B" w14:textId="77777777" w:rsidR="003E00BC" w:rsidRPr="002761A1" w:rsidRDefault="003E00BC" w:rsidP="003E00BC">
      <w:pPr>
        <w:spacing w:line="259" w:lineRule="auto"/>
        <w:ind w:left="360"/>
        <w:contextualSpacing/>
        <w:jc w:val="both"/>
        <w:rPr>
          <w:rFonts w:ascii="StobiSerif Regular" w:eastAsia="Calibri" w:hAnsi="StobiSerif Regular" w:cs="Arial"/>
          <w:color w:val="000000"/>
          <w:sz w:val="18"/>
          <w:szCs w:val="18"/>
          <w:lang w:eastAsia="mk-MK"/>
        </w:rPr>
      </w:pPr>
    </w:p>
    <w:p w14:paraId="293176ED" w14:textId="77777777" w:rsidR="003E00BC" w:rsidRPr="005273D1" w:rsidRDefault="003E00BC" w:rsidP="003E00BC">
      <w:pPr>
        <w:spacing w:line="259" w:lineRule="auto"/>
        <w:jc w:val="both"/>
        <w:rPr>
          <w:rFonts w:ascii="StobiSerif Regular" w:eastAsia="Calibri" w:hAnsi="StobiSerif Regular" w:cs="Arial"/>
          <w:sz w:val="18"/>
          <w:szCs w:val="18"/>
          <w:lang w:val="mk-MK"/>
        </w:rPr>
      </w:pPr>
      <w:r w:rsidRPr="002761A1">
        <w:rPr>
          <w:rFonts w:ascii="StobiSerif Regular" w:eastAsia="Calibri" w:hAnsi="StobiSerif Regular" w:cs="Arial"/>
          <w:sz w:val="18"/>
          <w:szCs w:val="18"/>
          <w:lang w:val="mk-MK"/>
        </w:rPr>
        <w:t xml:space="preserve"> </w:t>
      </w:r>
      <w:r>
        <w:rPr>
          <w:rFonts w:ascii="StobiSerif Regular" w:eastAsia="Calibri" w:hAnsi="StobiSerif Regular" w:cs="Arial"/>
          <w:sz w:val="18"/>
          <w:szCs w:val="18"/>
          <w:lang w:val="mk-MK"/>
        </w:rPr>
        <w:tab/>
      </w:r>
      <w:r w:rsidRPr="002761A1">
        <w:rPr>
          <w:rFonts w:ascii="StobiSerif Regular" w:eastAsia="Calibri" w:hAnsi="StobiSerif Regular" w:cs="Arial"/>
          <w:sz w:val="18"/>
          <w:szCs w:val="18"/>
          <w:lang w:val="mk-MK"/>
        </w:rPr>
        <w:t xml:space="preserve"> </w:t>
      </w:r>
      <w:r w:rsidRPr="005273D1">
        <w:rPr>
          <w:rFonts w:ascii="StobiSerif Regular" w:eastAsia="Calibri" w:hAnsi="StobiSerif Regular" w:cs="Arial"/>
          <w:sz w:val="18"/>
          <w:szCs w:val="18"/>
          <w:lang w:val="mk-MK"/>
        </w:rPr>
        <w:t>8.2. Поделба на класно раководство, поделба  на часовите на наставниот  кадар, распоред на часовите.</w:t>
      </w:r>
    </w:p>
    <w:p w14:paraId="69AC296D" w14:textId="77777777" w:rsidR="003E00BC" w:rsidRPr="005273D1" w:rsidRDefault="003E00BC" w:rsidP="003E00BC">
      <w:pPr>
        <w:spacing w:line="259" w:lineRule="auto"/>
        <w:ind w:left="284" w:firstLine="436"/>
        <w:jc w:val="both"/>
        <w:rPr>
          <w:rFonts w:ascii="inherit" w:eastAsia="Times New Roman" w:hAnsi="inherit" w:cs="Courier New"/>
          <w:color w:val="222222"/>
          <w:sz w:val="22"/>
          <w:szCs w:val="22"/>
          <w:lang w:val="mk-MK"/>
        </w:rPr>
      </w:pPr>
      <w:r>
        <w:rPr>
          <w:rFonts w:ascii="StobiSerif Regular" w:eastAsia="Calibri" w:hAnsi="StobiSerif Regular" w:cs="Arial"/>
          <w:sz w:val="18"/>
          <w:szCs w:val="18"/>
          <w:lang w:val="mk-MK"/>
        </w:rPr>
        <w:t xml:space="preserve">       </w:t>
      </w:r>
      <w:r w:rsidRPr="005273D1">
        <w:rPr>
          <w:rFonts w:ascii="StobiSerif Regular" w:eastAsia="Calibri" w:hAnsi="StobiSerif Regular" w:cs="Arial"/>
          <w:sz w:val="18"/>
          <w:szCs w:val="18"/>
          <w:lang w:val="mk-MK"/>
        </w:rPr>
        <w:t>Ndarja e</w:t>
      </w:r>
      <w:r w:rsidRPr="002761A1">
        <w:rPr>
          <w:rFonts w:ascii="inherit" w:eastAsia="Times New Roman" w:hAnsi="inherit" w:cs="Courier New"/>
          <w:color w:val="222222"/>
          <w:sz w:val="22"/>
          <w:szCs w:val="22"/>
        </w:rPr>
        <w:t xml:space="preserve"> udhëheqësve të klasës, ndarja e klasave të stafit mësimdhënës, orari i orëve të mësimit</w:t>
      </w:r>
      <w:r>
        <w:rPr>
          <w:rFonts w:ascii="inherit" w:eastAsia="Times New Roman" w:hAnsi="inherit" w:cs="Courier New"/>
          <w:color w:val="222222"/>
          <w:sz w:val="22"/>
          <w:szCs w:val="22"/>
        </w:rPr>
        <w:t>.</w:t>
      </w:r>
    </w:p>
    <w:p w14:paraId="0CBE37CE" w14:textId="77777777" w:rsidR="003E00BC" w:rsidRPr="005273D1" w:rsidRDefault="003E00BC" w:rsidP="003E00BC">
      <w:pPr>
        <w:spacing w:line="259" w:lineRule="auto"/>
        <w:ind w:left="284"/>
        <w:jc w:val="both"/>
        <w:rPr>
          <w:rFonts w:ascii="StobiSerif Regular" w:eastAsia="Calibri" w:hAnsi="StobiSerif Regular" w:cs="Arial"/>
          <w:sz w:val="18"/>
          <w:szCs w:val="18"/>
          <w:lang w:val="mk-MK"/>
        </w:rPr>
      </w:pPr>
    </w:p>
    <w:p w14:paraId="786FA150" w14:textId="77777777" w:rsidR="003E00BC" w:rsidRPr="005273D1" w:rsidRDefault="003E00BC" w:rsidP="003E00BC">
      <w:pPr>
        <w:spacing w:line="259" w:lineRule="auto"/>
        <w:jc w:val="both"/>
        <w:rPr>
          <w:rFonts w:ascii="StobiSerif Regular" w:eastAsia="Calibri" w:hAnsi="StobiSerif Regular" w:cs="Arial"/>
          <w:sz w:val="18"/>
          <w:szCs w:val="18"/>
          <w:lang w:val="mk-MK"/>
        </w:rPr>
      </w:pPr>
      <w:r w:rsidRPr="005273D1">
        <w:rPr>
          <w:rFonts w:ascii="StobiSerif Regular" w:eastAsia="Calibri" w:hAnsi="StobiSerif Regular" w:cs="Arial"/>
          <w:sz w:val="18"/>
          <w:szCs w:val="18"/>
          <w:lang w:val="mk-MK"/>
        </w:rPr>
        <w:t xml:space="preserve">    </w:t>
      </w:r>
      <w:r w:rsidRPr="005273D1">
        <w:rPr>
          <w:rFonts w:ascii="StobiSerif Regular" w:eastAsia="Calibri" w:hAnsi="StobiSerif Regular" w:cs="Arial"/>
          <w:sz w:val="18"/>
          <w:szCs w:val="18"/>
          <w:lang w:val="mk-MK"/>
        </w:rPr>
        <w:tab/>
        <w:t xml:space="preserve"> 8.3.  Работа во смени   - Puna me ndërrime. </w:t>
      </w:r>
    </w:p>
    <w:p w14:paraId="6D8C8534" w14:textId="77777777" w:rsidR="003E00BC" w:rsidRPr="002761A1" w:rsidRDefault="003E00BC" w:rsidP="003E00BC">
      <w:pPr>
        <w:spacing w:line="259" w:lineRule="auto"/>
        <w:ind w:left="-284" w:firstLine="284"/>
        <w:jc w:val="both"/>
        <w:rPr>
          <w:rFonts w:ascii="StobiSerif Regular" w:eastAsia="Calibri" w:hAnsi="StobiSerif Regular" w:cs="Arial"/>
          <w:sz w:val="18"/>
          <w:szCs w:val="18"/>
          <w:lang w:val="en-US"/>
        </w:rPr>
      </w:pPr>
      <w:r w:rsidRPr="005273D1">
        <w:rPr>
          <w:rFonts w:ascii="StobiSerif Regular" w:eastAsia="Calibri" w:hAnsi="StobiSerif Regular" w:cs="Arial"/>
          <w:sz w:val="18"/>
          <w:szCs w:val="18"/>
          <w:lang w:val="mk-MK"/>
        </w:rPr>
        <w:t xml:space="preserve">     </w:t>
      </w:r>
      <w:r w:rsidRPr="005273D1">
        <w:rPr>
          <w:rFonts w:ascii="StobiSerif Regular" w:eastAsia="Calibri" w:hAnsi="StobiSerif Regular" w:cs="Arial"/>
          <w:sz w:val="18"/>
          <w:szCs w:val="18"/>
          <w:lang w:val="mk-MK"/>
        </w:rPr>
        <w:tab/>
      </w:r>
      <w:r w:rsidRPr="002761A1">
        <w:rPr>
          <w:rFonts w:ascii="Arial" w:eastAsia="Calibri" w:hAnsi="Arial" w:cs="Arial"/>
          <w:sz w:val="18"/>
          <w:szCs w:val="18"/>
          <w:lang w:val="en-US"/>
        </w:rPr>
        <w:t>8</w:t>
      </w:r>
      <w:r w:rsidRPr="002761A1">
        <w:rPr>
          <w:rFonts w:ascii="StobiSerif Regular" w:eastAsia="Calibri" w:hAnsi="StobiSerif Regular" w:cs="Arial"/>
          <w:sz w:val="18"/>
          <w:szCs w:val="18"/>
          <w:lang w:val="en-US"/>
        </w:rPr>
        <w:t>.4. Јазик /</w:t>
      </w:r>
      <w:proofErr w:type="spellStart"/>
      <w:r w:rsidRPr="002761A1">
        <w:rPr>
          <w:rFonts w:ascii="StobiSerif Regular" w:eastAsia="Calibri" w:hAnsi="StobiSerif Regular" w:cs="Arial"/>
          <w:sz w:val="18"/>
          <w:szCs w:val="18"/>
          <w:lang w:val="en-US"/>
        </w:rPr>
        <w:t>јазици</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на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кој</w:t>
      </w:r>
      <w:proofErr w:type="spellEnd"/>
      <w:r w:rsidRPr="002761A1">
        <w:rPr>
          <w:rFonts w:ascii="StobiSerif Regular" w:eastAsia="Calibri" w:hAnsi="StobiSerif Regular" w:cs="Arial"/>
          <w:sz w:val="18"/>
          <w:szCs w:val="18"/>
          <w:lang w:val="en-US"/>
        </w:rPr>
        <w:t xml:space="preserve">/и </w:t>
      </w:r>
      <w:proofErr w:type="spellStart"/>
      <w:r w:rsidRPr="002761A1">
        <w:rPr>
          <w:rFonts w:ascii="StobiSerif Regular" w:eastAsia="Calibri" w:hAnsi="StobiSerif Regular" w:cs="Arial"/>
          <w:sz w:val="18"/>
          <w:szCs w:val="18"/>
          <w:lang w:val="en-US"/>
        </w:rPr>
        <w:t>се</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изведува</w:t>
      </w:r>
      <w:proofErr w:type="spellEnd"/>
      <w:r w:rsidRPr="002761A1">
        <w:rPr>
          <w:rFonts w:ascii="StobiSerif Regular" w:eastAsia="Calibri" w:hAnsi="StobiSerif Regular" w:cs="Arial"/>
          <w:sz w:val="18"/>
          <w:szCs w:val="18"/>
          <w:lang w:val="en-US"/>
        </w:rPr>
        <w:t xml:space="preserve"> </w:t>
      </w:r>
      <w:proofErr w:type="spellStart"/>
      <w:proofErr w:type="gramStart"/>
      <w:r w:rsidRPr="002761A1">
        <w:rPr>
          <w:rFonts w:ascii="StobiSerif Regular" w:eastAsia="Calibri" w:hAnsi="StobiSerif Regular" w:cs="Arial"/>
          <w:sz w:val="18"/>
          <w:szCs w:val="18"/>
          <w:lang w:val="en-US"/>
        </w:rPr>
        <w:t>наставата</w:t>
      </w:r>
      <w:proofErr w:type="spellEnd"/>
      <w:r w:rsidRPr="002761A1">
        <w:rPr>
          <w:rFonts w:ascii="StobiSerif Regular" w:eastAsia="Calibri" w:hAnsi="StobiSerif Regular" w:cs="Arial"/>
          <w:sz w:val="18"/>
          <w:szCs w:val="18"/>
          <w:lang w:val="en-US"/>
        </w:rPr>
        <w:t xml:space="preserve">  -</w:t>
      </w:r>
      <w:proofErr w:type="gram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gjuha</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në</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të</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cilën</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realizohet</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mësimi</w:t>
      </w:r>
      <w:proofErr w:type="spellEnd"/>
      <w:r w:rsidRPr="002761A1">
        <w:rPr>
          <w:rFonts w:ascii="StobiSerif Regular" w:eastAsia="Calibri" w:hAnsi="StobiSerif Regular" w:cs="Arial"/>
          <w:sz w:val="18"/>
          <w:szCs w:val="18"/>
          <w:lang w:val="en-US"/>
        </w:rPr>
        <w:t>.</w:t>
      </w:r>
    </w:p>
    <w:p w14:paraId="42DF0192" w14:textId="77777777" w:rsidR="003E00BC" w:rsidRPr="002761A1" w:rsidRDefault="003E00BC" w:rsidP="003E00BC">
      <w:pPr>
        <w:spacing w:line="259" w:lineRule="auto"/>
        <w:jc w:val="both"/>
        <w:rPr>
          <w:rFonts w:ascii="StobiSerif Regular" w:eastAsia="Calibri" w:hAnsi="StobiSerif Regular" w:cs="Arial"/>
          <w:sz w:val="18"/>
          <w:szCs w:val="18"/>
          <w:lang w:val="en-US"/>
        </w:rPr>
      </w:pPr>
      <w:r w:rsidRPr="002761A1">
        <w:rPr>
          <w:rFonts w:ascii="StobiSerif Regular" w:eastAsia="Calibri" w:hAnsi="StobiSerif Regular" w:cs="Arial"/>
          <w:sz w:val="18"/>
          <w:szCs w:val="18"/>
          <w:lang w:val="en-US"/>
        </w:rPr>
        <w:t xml:space="preserve">   </w:t>
      </w:r>
      <w:r>
        <w:rPr>
          <w:rFonts w:ascii="StobiSerif Regular" w:eastAsia="Calibri" w:hAnsi="StobiSerif Regular" w:cs="Arial"/>
          <w:sz w:val="18"/>
          <w:szCs w:val="18"/>
          <w:lang w:val="en-US"/>
        </w:rPr>
        <w:tab/>
      </w:r>
      <w:r w:rsidRPr="002761A1">
        <w:rPr>
          <w:rFonts w:ascii="StobiSerif Regular" w:eastAsia="Calibri" w:hAnsi="StobiSerif Regular" w:cs="Arial"/>
          <w:sz w:val="18"/>
          <w:szCs w:val="18"/>
          <w:lang w:val="en-US"/>
        </w:rPr>
        <w:t xml:space="preserve">8.5. </w:t>
      </w:r>
      <w:proofErr w:type="spellStart"/>
      <w:r w:rsidRPr="002761A1">
        <w:rPr>
          <w:rFonts w:ascii="StobiSerif Regular" w:eastAsia="Calibri" w:hAnsi="StobiSerif Regular" w:cs="Arial"/>
          <w:sz w:val="18"/>
          <w:szCs w:val="18"/>
          <w:lang w:val="en-US"/>
        </w:rPr>
        <w:t>Проширена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програма</w:t>
      </w:r>
      <w:proofErr w:type="spellEnd"/>
      <w:r w:rsidRPr="002761A1">
        <w:rPr>
          <w:rFonts w:ascii="StobiSerif Regular" w:eastAsia="Calibri" w:hAnsi="StobiSerif Regular" w:cs="Arial"/>
          <w:sz w:val="18"/>
          <w:szCs w:val="18"/>
          <w:lang w:val="en-US"/>
        </w:rPr>
        <w:t xml:space="preserve">   - </w:t>
      </w:r>
      <w:proofErr w:type="spellStart"/>
      <w:r w:rsidRPr="002761A1">
        <w:rPr>
          <w:rFonts w:ascii="StobiSerif Regular" w:eastAsia="Calibri" w:hAnsi="StobiSerif Regular" w:cs="Arial"/>
          <w:sz w:val="18"/>
          <w:szCs w:val="18"/>
          <w:lang w:val="en-US"/>
        </w:rPr>
        <w:t>Programi</w:t>
      </w:r>
      <w:proofErr w:type="spellEnd"/>
      <w:r w:rsidRPr="002761A1">
        <w:rPr>
          <w:rFonts w:ascii="StobiSerif Regular" w:eastAsia="Calibri" w:hAnsi="StobiSerif Regular" w:cs="Arial"/>
          <w:sz w:val="18"/>
          <w:szCs w:val="18"/>
          <w:lang w:val="en-US"/>
        </w:rPr>
        <w:t xml:space="preserve"> I </w:t>
      </w:r>
      <w:proofErr w:type="spellStart"/>
      <w:r w:rsidRPr="002761A1">
        <w:rPr>
          <w:rFonts w:ascii="StobiSerif Regular" w:eastAsia="Calibri" w:hAnsi="StobiSerif Regular" w:cs="Arial"/>
          <w:sz w:val="18"/>
          <w:szCs w:val="18"/>
          <w:lang w:val="en-US"/>
        </w:rPr>
        <w:t>zgjeruar</w:t>
      </w:r>
      <w:proofErr w:type="spellEnd"/>
      <w:r w:rsidRPr="002761A1">
        <w:rPr>
          <w:rFonts w:ascii="StobiSerif Regular" w:eastAsia="Calibri" w:hAnsi="StobiSerif Regular" w:cs="Arial"/>
          <w:sz w:val="18"/>
          <w:szCs w:val="18"/>
          <w:lang w:val="en-US"/>
        </w:rPr>
        <w:t>.</w:t>
      </w:r>
    </w:p>
    <w:p w14:paraId="004C0440" w14:textId="77777777" w:rsidR="003E00BC" w:rsidRPr="002761A1" w:rsidRDefault="003E00BC" w:rsidP="003E00BC">
      <w:pPr>
        <w:spacing w:line="259" w:lineRule="auto"/>
        <w:jc w:val="both"/>
        <w:rPr>
          <w:rFonts w:ascii="StobiSerif Regular" w:eastAsia="Calibri" w:hAnsi="StobiSerif Regular" w:cs="Arial"/>
          <w:sz w:val="18"/>
          <w:szCs w:val="18"/>
          <w:lang w:val="en-US"/>
        </w:rPr>
      </w:pPr>
      <w:r w:rsidRPr="002761A1">
        <w:rPr>
          <w:rFonts w:ascii="StobiSerif Regular" w:eastAsia="Calibri" w:hAnsi="StobiSerif Regular" w:cs="Arial"/>
          <w:sz w:val="18"/>
          <w:szCs w:val="18"/>
          <w:lang w:val="en-US"/>
        </w:rPr>
        <w:t xml:space="preserve">   </w:t>
      </w:r>
      <w:r w:rsidRPr="002761A1">
        <w:rPr>
          <w:rFonts w:ascii="Arial" w:eastAsia="Calibri" w:hAnsi="Arial" w:cs="Arial"/>
          <w:b/>
          <w:sz w:val="18"/>
          <w:szCs w:val="18"/>
          <w:lang w:val="en-US"/>
        </w:rPr>
        <w:t xml:space="preserve"> </w:t>
      </w:r>
      <w:r>
        <w:rPr>
          <w:rFonts w:ascii="Arial" w:eastAsia="Calibri" w:hAnsi="Arial" w:cs="Arial"/>
          <w:b/>
          <w:sz w:val="18"/>
          <w:szCs w:val="18"/>
          <w:lang w:val="en-US"/>
        </w:rPr>
        <w:tab/>
      </w:r>
      <w:r w:rsidRPr="002761A1">
        <w:rPr>
          <w:rFonts w:ascii="StobiSerif Regular" w:eastAsia="Calibri" w:hAnsi="StobiSerif Regular" w:cs="Arial"/>
          <w:sz w:val="18"/>
          <w:szCs w:val="18"/>
          <w:lang w:val="en-US"/>
        </w:rPr>
        <w:t xml:space="preserve">8.6. </w:t>
      </w:r>
      <w:proofErr w:type="spellStart"/>
      <w:r w:rsidRPr="002761A1">
        <w:rPr>
          <w:rFonts w:ascii="StobiSerif Regular" w:eastAsia="Calibri" w:hAnsi="StobiSerif Regular" w:cs="Arial"/>
          <w:sz w:val="18"/>
          <w:szCs w:val="18"/>
          <w:lang w:val="en-US"/>
        </w:rPr>
        <w:t>Комбинирани</w:t>
      </w:r>
      <w:proofErr w:type="spellEnd"/>
      <w:r w:rsidRPr="002761A1">
        <w:rPr>
          <w:rFonts w:ascii="StobiSerif Regular" w:eastAsia="Calibri" w:hAnsi="StobiSerif Regular" w:cs="Arial"/>
          <w:sz w:val="18"/>
          <w:szCs w:val="18"/>
          <w:lang w:val="en-US"/>
        </w:rPr>
        <w:t xml:space="preserve"> </w:t>
      </w:r>
      <w:proofErr w:type="spellStart"/>
      <w:proofErr w:type="gramStart"/>
      <w:r w:rsidRPr="002761A1">
        <w:rPr>
          <w:rFonts w:ascii="StobiSerif Regular" w:eastAsia="Calibri" w:hAnsi="StobiSerif Regular" w:cs="Arial"/>
          <w:sz w:val="18"/>
          <w:szCs w:val="18"/>
          <w:lang w:val="en-US"/>
        </w:rPr>
        <w:t>паралелки</w:t>
      </w:r>
      <w:proofErr w:type="spellEnd"/>
      <w:r w:rsidRPr="002761A1">
        <w:rPr>
          <w:rFonts w:ascii="StobiSerif Regular" w:eastAsia="Calibri" w:hAnsi="StobiSerif Regular" w:cs="Arial"/>
          <w:sz w:val="18"/>
          <w:szCs w:val="18"/>
          <w:lang w:val="en-US"/>
        </w:rPr>
        <w:t xml:space="preserve">  -</w:t>
      </w:r>
      <w:proofErr w:type="gram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Paralelet</w:t>
      </w:r>
      <w:proofErr w:type="spellEnd"/>
      <w:r w:rsidRPr="002761A1">
        <w:rPr>
          <w:rFonts w:ascii="StobiSerif Regular" w:eastAsia="Calibri" w:hAnsi="StobiSerif Regular" w:cs="Arial"/>
          <w:sz w:val="18"/>
          <w:szCs w:val="18"/>
          <w:lang w:val="en-US"/>
        </w:rPr>
        <w:t xml:space="preserve"> e </w:t>
      </w:r>
      <w:proofErr w:type="spellStart"/>
      <w:r w:rsidRPr="002761A1">
        <w:rPr>
          <w:rFonts w:ascii="StobiSerif Regular" w:eastAsia="Calibri" w:hAnsi="StobiSerif Regular" w:cs="Arial"/>
          <w:sz w:val="18"/>
          <w:szCs w:val="18"/>
          <w:lang w:val="en-US"/>
        </w:rPr>
        <w:t>kombinuara</w:t>
      </w:r>
      <w:proofErr w:type="spellEnd"/>
      <w:r w:rsidRPr="002761A1">
        <w:rPr>
          <w:rFonts w:ascii="StobiSerif Regular" w:eastAsia="Calibri" w:hAnsi="StobiSerif Regular" w:cs="Arial"/>
          <w:sz w:val="18"/>
          <w:szCs w:val="18"/>
          <w:lang w:val="en-US"/>
        </w:rPr>
        <w:t>.</w:t>
      </w:r>
    </w:p>
    <w:p w14:paraId="7F4BC64A" w14:textId="77777777" w:rsidR="003E00BC" w:rsidRPr="000437E3" w:rsidRDefault="003E00BC" w:rsidP="003E00BC">
      <w:pPr>
        <w:spacing w:line="259" w:lineRule="auto"/>
        <w:jc w:val="both"/>
        <w:rPr>
          <w:rFonts w:ascii="StobiSerif Regular" w:eastAsia="Calibri" w:hAnsi="StobiSerif Regular" w:cs="Arial"/>
          <w:sz w:val="18"/>
          <w:szCs w:val="18"/>
        </w:rPr>
      </w:pPr>
      <w:r w:rsidRPr="002761A1">
        <w:rPr>
          <w:rFonts w:ascii="StobiSerif Regular" w:eastAsia="Calibri" w:hAnsi="StobiSerif Regular" w:cs="Arial"/>
          <w:sz w:val="18"/>
          <w:szCs w:val="18"/>
          <w:lang w:val="en-US"/>
        </w:rPr>
        <w:t xml:space="preserve">     </w:t>
      </w:r>
      <w:r>
        <w:rPr>
          <w:rFonts w:ascii="StobiSerif Regular" w:eastAsia="Calibri" w:hAnsi="StobiSerif Regular" w:cs="Arial"/>
          <w:sz w:val="18"/>
          <w:szCs w:val="18"/>
          <w:lang w:val="en-US"/>
        </w:rPr>
        <w:tab/>
      </w:r>
      <w:r w:rsidRPr="002761A1">
        <w:rPr>
          <w:rFonts w:ascii="StobiSerif Regular" w:eastAsia="Calibri" w:hAnsi="StobiSerif Regular" w:cs="Arial"/>
          <w:sz w:val="18"/>
          <w:szCs w:val="18"/>
          <w:lang w:val="en-US"/>
        </w:rPr>
        <w:t xml:space="preserve">8.7. </w:t>
      </w:r>
      <w:proofErr w:type="spellStart"/>
      <w:r w:rsidRPr="002761A1">
        <w:rPr>
          <w:rFonts w:ascii="StobiSerif Regular" w:eastAsia="Calibri" w:hAnsi="StobiSerif Regular" w:cs="Arial"/>
          <w:sz w:val="18"/>
          <w:szCs w:val="18"/>
          <w:lang w:val="en-US"/>
        </w:rPr>
        <w:t>Странски</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јазици</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што</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се</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изучуваат</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во</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основното</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училиште</w:t>
      </w:r>
      <w:proofErr w:type="spellEnd"/>
      <w:r w:rsidRPr="002761A1">
        <w:rPr>
          <w:rFonts w:ascii="StobiSerif Regular" w:eastAsia="Calibri" w:hAnsi="StobiSerif Regular" w:cs="Arial"/>
          <w:sz w:val="18"/>
          <w:szCs w:val="18"/>
          <w:lang w:val="en-US"/>
        </w:rPr>
        <w:t xml:space="preserve"> – </w:t>
      </w:r>
      <w:proofErr w:type="spellStart"/>
      <w:r w:rsidRPr="002761A1">
        <w:rPr>
          <w:rFonts w:ascii="StobiSerif Regular" w:eastAsia="Calibri" w:hAnsi="StobiSerif Regular" w:cs="Arial"/>
          <w:sz w:val="18"/>
          <w:szCs w:val="18"/>
          <w:lang w:val="en-US"/>
        </w:rPr>
        <w:t>Gjuhët</w:t>
      </w:r>
      <w:proofErr w:type="spellEnd"/>
      <w:r w:rsidRPr="002761A1">
        <w:rPr>
          <w:rFonts w:ascii="StobiSerif Regular" w:eastAsia="Calibri" w:hAnsi="StobiSerif Regular" w:cs="Arial"/>
          <w:sz w:val="18"/>
          <w:szCs w:val="18"/>
          <w:lang w:val="en-US"/>
        </w:rPr>
        <w:t xml:space="preserve"> e </w:t>
      </w:r>
      <w:proofErr w:type="spellStart"/>
      <w:r w:rsidRPr="002761A1">
        <w:rPr>
          <w:rFonts w:ascii="StobiSerif Regular" w:eastAsia="Calibri" w:hAnsi="StobiSerif Regular" w:cs="Arial"/>
          <w:sz w:val="18"/>
          <w:szCs w:val="18"/>
          <w:lang w:val="en-US"/>
        </w:rPr>
        <w:t>huaja</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që</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mësohen</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në</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shkollën</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fillore</w:t>
      </w:r>
      <w:proofErr w:type="spellEnd"/>
      <w:r w:rsidRPr="002761A1">
        <w:rPr>
          <w:rFonts w:ascii="StobiSerif Regular" w:eastAsia="Calibri" w:hAnsi="StobiSerif Regular" w:cs="Arial"/>
          <w:sz w:val="18"/>
          <w:szCs w:val="18"/>
          <w:lang w:val="en-US"/>
        </w:rPr>
        <w:t>.</w:t>
      </w:r>
      <w:r>
        <w:rPr>
          <w:rFonts w:ascii="StobiSerif Regular" w:eastAsia="Calibri" w:hAnsi="StobiSerif Regular" w:cs="Arial"/>
          <w:sz w:val="18"/>
          <w:szCs w:val="18"/>
          <w:lang w:val="en-US"/>
        </w:rPr>
        <w:tab/>
      </w:r>
      <w:r>
        <w:rPr>
          <w:rFonts w:ascii="StobiSerif Regular" w:eastAsia="Calibri" w:hAnsi="StobiSerif Regular" w:cs="Arial"/>
          <w:sz w:val="18"/>
          <w:szCs w:val="18"/>
          <w:lang w:val="en-US"/>
        </w:rPr>
        <w:tab/>
      </w:r>
      <w:r>
        <w:rPr>
          <w:rFonts w:ascii="StobiSerif Regular" w:eastAsia="Calibri" w:hAnsi="StobiSerif Regular" w:cs="Arial"/>
          <w:sz w:val="18"/>
          <w:szCs w:val="18"/>
          <w:lang w:val="en-US"/>
        </w:rPr>
        <w:tab/>
      </w:r>
      <w:r>
        <w:rPr>
          <w:rFonts w:ascii="StobiSerif Regular" w:eastAsia="Calibri" w:hAnsi="StobiSerif Regular" w:cs="Arial"/>
          <w:sz w:val="18"/>
          <w:szCs w:val="18"/>
          <w:lang w:val="en-US"/>
        </w:rPr>
        <w:tab/>
      </w:r>
      <w:r>
        <w:rPr>
          <w:rFonts w:ascii="StobiSerif Regular" w:eastAsia="Calibri" w:hAnsi="StobiSerif Regular" w:cs="Arial"/>
          <w:sz w:val="18"/>
          <w:szCs w:val="18"/>
          <w:lang w:val="en-US"/>
        </w:rPr>
        <w:tab/>
      </w:r>
      <w:r>
        <w:rPr>
          <w:rFonts w:ascii="StobiSerif Regular" w:eastAsia="Calibri" w:hAnsi="StobiSerif Regular" w:cs="Arial"/>
          <w:sz w:val="18"/>
          <w:szCs w:val="18"/>
          <w:lang w:val="en-US"/>
        </w:rPr>
        <w:tab/>
      </w:r>
      <w:r>
        <w:rPr>
          <w:rFonts w:ascii="StobiSerif Regular" w:eastAsia="Calibri" w:hAnsi="StobiSerif Regular" w:cs="Arial"/>
          <w:sz w:val="18"/>
          <w:szCs w:val="18"/>
          <w:lang w:val="en-US"/>
        </w:rPr>
        <w:tab/>
      </w:r>
    </w:p>
    <w:p w14:paraId="19030A2F" w14:textId="77777777" w:rsidR="003E00BC" w:rsidRPr="002761A1" w:rsidRDefault="003E00BC" w:rsidP="003E00BC">
      <w:pPr>
        <w:spacing w:line="259" w:lineRule="auto"/>
        <w:ind w:left="426" w:hanging="426"/>
        <w:jc w:val="both"/>
        <w:rPr>
          <w:rFonts w:ascii="StobiSerif Regular" w:eastAsia="Calibri" w:hAnsi="StobiSerif Regular" w:cs="Arial"/>
          <w:sz w:val="18"/>
          <w:szCs w:val="18"/>
          <w:lang w:val="en-US"/>
        </w:rPr>
      </w:pPr>
      <w:r w:rsidRPr="002761A1">
        <w:rPr>
          <w:rFonts w:ascii="StobiSerif Regular" w:eastAsia="Calibri" w:hAnsi="StobiSerif Regular" w:cs="Arial"/>
          <w:sz w:val="18"/>
          <w:szCs w:val="18"/>
          <w:lang w:val="en-US"/>
        </w:rPr>
        <w:t xml:space="preserve">    </w:t>
      </w:r>
      <w:r>
        <w:rPr>
          <w:rFonts w:ascii="StobiSerif Regular" w:eastAsia="Calibri" w:hAnsi="StobiSerif Regular" w:cs="Arial"/>
          <w:sz w:val="18"/>
          <w:szCs w:val="18"/>
          <w:lang w:val="en-US"/>
        </w:rPr>
        <w:tab/>
      </w:r>
      <w:r>
        <w:rPr>
          <w:rFonts w:ascii="StobiSerif Regular" w:eastAsia="Calibri" w:hAnsi="StobiSerif Regular" w:cs="Arial"/>
          <w:sz w:val="18"/>
          <w:szCs w:val="18"/>
          <w:lang w:val="en-US"/>
        </w:rPr>
        <w:tab/>
      </w:r>
      <w:r w:rsidRPr="002761A1">
        <w:rPr>
          <w:rFonts w:ascii="StobiSerif Regular" w:eastAsia="Calibri" w:hAnsi="StobiSerif Regular" w:cs="Arial"/>
          <w:sz w:val="18"/>
          <w:szCs w:val="18"/>
          <w:lang w:val="en-US"/>
        </w:rPr>
        <w:t xml:space="preserve">8.8. </w:t>
      </w:r>
      <w:proofErr w:type="spellStart"/>
      <w:r w:rsidRPr="002761A1">
        <w:rPr>
          <w:rFonts w:ascii="StobiSerif Regular" w:eastAsia="Calibri" w:hAnsi="StobiSerif Regular" w:cs="Arial"/>
          <w:sz w:val="18"/>
          <w:szCs w:val="18"/>
          <w:lang w:val="en-US"/>
        </w:rPr>
        <w:t>Реализација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на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физичко</w:t>
      </w:r>
      <w:proofErr w:type="spellEnd"/>
      <w:r w:rsidRPr="002761A1">
        <w:rPr>
          <w:rFonts w:ascii="StobiSerif Regular" w:eastAsia="Calibri" w:hAnsi="StobiSerif Regular" w:cs="Arial"/>
          <w:sz w:val="18"/>
          <w:szCs w:val="18"/>
          <w:lang w:val="en-US"/>
        </w:rPr>
        <w:t xml:space="preserve"> и </w:t>
      </w:r>
      <w:proofErr w:type="spellStart"/>
      <w:r w:rsidRPr="002761A1">
        <w:rPr>
          <w:rFonts w:ascii="StobiSerif Regular" w:eastAsia="Calibri" w:hAnsi="StobiSerif Regular" w:cs="Arial"/>
          <w:sz w:val="18"/>
          <w:szCs w:val="18"/>
          <w:lang w:val="en-US"/>
        </w:rPr>
        <w:t>здравствено</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образование</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со</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учениците</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од</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прво</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до</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петто</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одделение</w:t>
      </w:r>
      <w:proofErr w:type="spellEnd"/>
      <w:r>
        <w:rPr>
          <w:rFonts w:ascii="StobiSerif Regular" w:eastAsia="Calibri" w:hAnsi="StobiSerif Regular" w:cs="Arial"/>
          <w:sz w:val="18"/>
          <w:szCs w:val="18"/>
          <w:lang w:val="en-US"/>
        </w:rPr>
        <w:tab/>
      </w:r>
    </w:p>
    <w:p w14:paraId="24AA7455" w14:textId="77777777" w:rsidR="003E00BC" w:rsidRPr="002761A1" w:rsidRDefault="003E00BC" w:rsidP="003E00BC">
      <w:pPr>
        <w:spacing w:line="259" w:lineRule="auto"/>
        <w:ind w:left="426" w:hanging="426"/>
        <w:jc w:val="both"/>
        <w:rPr>
          <w:rFonts w:ascii="StobiSerif Regular" w:eastAsia="Calibri" w:hAnsi="StobiSerif Regular" w:cs="Arial"/>
          <w:sz w:val="18"/>
          <w:szCs w:val="18"/>
          <w:lang w:val="en-US"/>
        </w:rPr>
      </w:pPr>
      <w:r w:rsidRPr="002761A1">
        <w:rPr>
          <w:rFonts w:ascii="StobiSerif Regular" w:eastAsia="Calibri" w:hAnsi="StobiSerif Regular" w:cs="Arial"/>
          <w:sz w:val="18"/>
          <w:szCs w:val="18"/>
          <w:lang w:val="en-US"/>
        </w:rPr>
        <w:lastRenderedPageBreak/>
        <w:t xml:space="preserve">           </w:t>
      </w:r>
      <w:r>
        <w:rPr>
          <w:rFonts w:ascii="StobiSerif Regular" w:eastAsia="Calibri" w:hAnsi="StobiSerif Regular" w:cs="Arial"/>
          <w:sz w:val="18"/>
          <w:szCs w:val="18"/>
          <w:lang w:val="mk-MK"/>
        </w:rPr>
        <w:t xml:space="preserve">        </w:t>
      </w:r>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Realizimi</w:t>
      </w:r>
      <w:proofErr w:type="spellEnd"/>
      <w:r w:rsidRPr="002761A1">
        <w:rPr>
          <w:rFonts w:ascii="StobiSerif Regular" w:eastAsia="Calibri" w:hAnsi="StobiSerif Regular" w:cs="Arial"/>
          <w:sz w:val="18"/>
          <w:szCs w:val="18"/>
          <w:lang w:val="en-US"/>
        </w:rPr>
        <w:t xml:space="preserve"> I </w:t>
      </w:r>
      <w:proofErr w:type="spellStart"/>
      <w:r w:rsidRPr="002761A1">
        <w:rPr>
          <w:rFonts w:ascii="StobiSerif Regular" w:eastAsia="Calibri" w:hAnsi="StobiSerif Regular" w:cs="Arial"/>
          <w:sz w:val="18"/>
          <w:szCs w:val="18"/>
          <w:lang w:val="en-US"/>
        </w:rPr>
        <w:t>Arsimit</w:t>
      </w:r>
      <w:proofErr w:type="spellEnd"/>
      <w:r w:rsidRPr="002761A1">
        <w:rPr>
          <w:rFonts w:ascii="StobiSerif Regular" w:eastAsia="Calibri" w:hAnsi="StobiSerif Regular" w:cs="Arial"/>
          <w:sz w:val="18"/>
          <w:szCs w:val="18"/>
          <w:lang w:val="en-US"/>
        </w:rPr>
        <w:t xml:space="preserve"> Fizik </w:t>
      </w:r>
      <w:proofErr w:type="spellStart"/>
      <w:r w:rsidRPr="002761A1">
        <w:rPr>
          <w:rFonts w:ascii="StobiSerif Regular" w:eastAsia="Calibri" w:hAnsi="StobiSerif Regular" w:cs="Arial"/>
          <w:sz w:val="18"/>
          <w:szCs w:val="18"/>
          <w:lang w:val="en-US"/>
        </w:rPr>
        <w:t>Shëndetësorë</w:t>
      </w:r>
      <w:proofErr w:type="spellEnd"/>
      <w:r w:rsidRPr="002761A1">
        <w:rPr>
          <w:rFonts w:ascii="StobiSerif Regular" w:eastAsia="Calibri" w:hAnsi="StobiSerif Regular" w:cs="Arial"/>
          <w:sz w:val="18"/>
          <w:szCs w:val="18"/>
          <w:lang w:val="en-US"/>
        </w:rPr>
        <w:t xml:space="preserve"> me </w:t>
      </w:r>
      <w:proofErr w:type="spellStart"/>
      <w:r w:rsidRPr="002761A1">
        <w:rPr>
          <w:rFonts w:ascii="StobiSerif Regular" w:eastAsia="Calibri" w:hAnsi="StobiSerif Regular" w:cs="Arial"/>
          <w:sz w:val="18"/>
          <w:szCs w:val="18"/>
          <w:lang w:val="en-US"/>
        </w:rPr>
        <w:t>nxënësit</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prej</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klasës</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së</w:t>
      </w:r>
      <w:proofErr w:type="spellEnd"/>
      <w:r w:rsidRPr="002761A1">
        <w:rPr>
          <w:rFonts w:ascii="StobiSerif Regular" w:eastAsia="Calibri" w:hAnsi="StobiSerif Regular" w:cs="Arial"/>
          <w:sz w:val="18"/>
          <w:szCs w:val="18"/>
          <w:lang w:val="en-US"/>
        </w:rPr>
        <w:t xml:space="preserve"> pare </w:t>
      </w:r>
      <w:proofErr w:type="spellStart"/>
      <w:r w:rsidRPr="002761A1">
        <w:rPr>
          <w:rFonts w:ascii="StobiSerif Regular" w:eastAsia="Calibri" w:hAnsi="StobiSerif Regular" w:cs="Arial"/>
          <w:sz w:val="18"/>
          <w:szCs w:val="18"/>
          <w:lang w:val="en-US"/>
        </w:rPr>
        <w:t>deri</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në</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klasën</w:t>
      </w:r>
      <w:proofErr w:type="spellEnd"/>
      <w:r w:rsidRPr="002761A1">
        <w:rPr>
          <w:rFonts w:ascii="StobiSerif Regular" w:eastAsia="Calibri" w:hAnsi="StobiSerif Regular" w:cs="Arial"/>
          <w:sz w:val="18"/>
          <w:szCs w:val="18"/>
          <w:lang w:val="en-US"/>
        </w:rPr>
        <w:t xml:space="preserve"> e </w:t>
      </w:r>
      <w:proofErr w:type="spellStart"/>
      <w:r w:rsidRPr="002761A1">
        <w:rPr>
          <w:rFonts w:ascii="StobiSerif Regular" w:eastAsia="Calibri" w:hAnsi="StobiSerif Regular" w:cs="Arial"/>
          <w:sz w:val="18"/>
          <w:szCs w:val="18"/>
          <w:lang w:val="en-US"/>
        </w:rPr>
        <w:t>pestë</w:t>
      </w:r>
      <w:proofErr w:type="spellEnd"/>
      <w:r w:rsidRPr="002761A1">
        <w:rPr>
          <w:rFonts w:ascii="StobiSerif Regular" w:eastAsia="Calibri" w:hAnsi="StobiSerif Regular" w:cs="Arial"/>
          <w:sz w:val="18"/>
          <w:szCs w:val="18"/>
          <w:lang w:val="en-US"/>
        </w:rPr>
        <w:t>.</w:t>
      </w:r>
    </w:p>
    <w:p w14:paraId="3A3DB0C1" w14:textId="77777777" w:rsidR="003E00BC" w:rsidRPr="002761A1" w:rsidRDefault="003E00BC" w:rsidP="003E00BC">
      <w:pPr>
        <w:spacing w:line="259" w:lineRule="auto"/>
        <w:jc w:val="both"/>
        <w:rPr>
          <w:rFonts w:ascii="StobiSerif Regular" w:eastAsia="Calibri" w:hAnsi="StobiSerif Regular" w:cs="Arial"/>
          <w:color w:val="000000"/>
          <w:sz w:val="18"/>
          <w:szCs w:val="18"/>
          <w:lang w:val="en-US"/>
        </w:rPr>
      </w:pPr>
      <w:r w:rsidRPr="002761A1">
        <w:rPr>
          <w:rFonts w:ascii="StobiSerif Regular" w:eastAsia="Calibri" w:hAnsi="StobiSerif Regular" w:cs="Arial"/>
          <w:sz w:val="18"/>
          <w:szCs w:val="18"/>
          <w:lang w:val="en-US"/>
        </w:rPr>
        <w:t xml:space="preserve">     </w:t>
      </w:r>
      <w:r>
        <w:rPr>
          <w:rFonts w:ascii="StobiSerif Regular" w:eastAsia="Calibri" w:hAnsi="StobiSerif Regular" w:cs="Arial"/>
          <w:sz w:val="18"/>
          <w:szCs w:val="18"/>
          <w:lang w:val="en-US"/>
        </w:rPr>
        <w:tab/>
      </w:r>
      <w:r w:rsidRPr="002761A1">
        <w:rPr>
          <w:rFonts w:ascii="StobiSerif Regular" w:eastAsia="Calibri" w:hAnsi="StobiSerif Regular" w:cs="Arial"/>
          <w:color w:val="000000"/>
          <w:sz w:val="18"/>
          <w:szCs w:val="18"/>
          <w:lang w:val="en-US"/>
        </w:rPr>
        <w:t xml:space="preserve">8.9. </w:t>
      </w:r>
      <w:proofErr w:type="spellStart"/>
      <w:r w:rsidRPr="002761A1">
        <w:rPr>
          <w:rFonts w:ascii="StobiSerif Regular" w:eastAsia="Calibri" w:hAnsi="StobiSerif Regular" w:cs="Arial"/>
          <w:color w:val="000000"/>
          <w:sz w:val="18"/>
          <w:szCs w:val="18"/>
          <w:lang w:val="en-US"/>
        </w:rPr>
        <w:t>Изборна</w:t>
      </w:r>
      <w:proofErr w:type="spellEnd"/>
      <w:r w:rsidRPr="002761A1">
        <w:rPr>
          <w:rFonts w:ascii="StobiSerif Regular" w:eastAsia="Calibri" w:hAnsi="StobiSerif Regular" w:cs="Arial"/>
          <w:color w:val="000000"/>
          <w:sz w:val="18"/>
          <w:szCs w:val="18"/>
          <w:lang w:val="en-US"/>
        </w:rPr>
        <w:t xml:space="preserve"> </w:t>
      </w:r>
      <w:proofErr w:type="spellStart"/>
      <w:r w:rsidRPr="002761A1">
        <w:rPr>
          <w:rFonts w:ascii="StobiSerif Regular" w:eastAsia="Calibri" w:hAnsi="StobiSerif Regular" w:cs="Arial"/>
          <w:color w:val="000000"/>
          <w:sz w:val="18"/>
          <w:szCs w:val="18"/>
          <w:lang w:val="en-US"/>
        </w:rPr>
        <w:t>настава</w:t>
      </w:r>
      <w:proofErr w:type="spellEnd"/>
      <w:r w:rsidRPr="002761A1">
        <w:rPr>
          <w:rFonts w:ascii="StobiSerif Regular" w:eastAsia="Calibri" w:hAnsi="StobiSerif Regular" w:cs="Arial"/>
          <w:color w:val="000000"/>
          <w:sz w:val="18"/>
          <w:szCs w:val="18"/>
          <w:lang w:val="en-US"/>
        </w:rPr>
        <w:t xml:space="preserve">   - </w:t>
      </w:r>
      <w:proofErr w:type="spellStart"/>
      <w:r w:rsidRPr="002761A1">
        <w:rPr>
          <w:rFonts w:ascii="StobiSerif Regular" w:eastAsia="Calibri" w:hAnsi="StobiSerif Regular" w:cs="Arial"/>
          <w:color w:val="000000"/>
          <w:sz w:val="18"/>
          <w:szCs w:val="18"/>
          <w:lang w:val="en-US"/>
        </w:rPr>
        <w:t>Mësimi</w:t>
      </w:r>
      <w:proofErr w:type="spellEnd"/>
      <w:r w:rsidRPr="002761A1">
        <w:rPr>
          <w:rFonts w:ascii="StobiSerif Regular" w:eastAsia="Calibri" w:hAnsi="StobiSerif Regular" w:cs="Arial"/>
          <w:color w:val="000000"/>
          <w:sz w:val="18"/>
          <w:szCs w:val="18"/>
          <w:lang w:val="en-US"/>
        </w:rPr>
        <w:t xml:space="preserve"> </w:t>
      </w:r>
      <w:proofErr w:type="spellStart"/>
      <w:r w:rsidRPr="002761A1">
        <w:rPr>
          <w:rFonts w:ascii="StobiSerif Regular" w:eastAsia="Calibri" w:hAnsi="StobiSerif Regular" w:cs="Arial"/>
          <w:color w:val="000000"/>
          <w:sz w:val="18"/>
          <w:szCs w:val="18"/>
          <w:lang w:val="en-US"/>
        </w:rPr>
        <w:t>zgjedhor</w:t>
      </w:r>
      <w:proofErr w:type="spellEnd"/>
    </w:p>
    <w:p w14:paraId="6BB2A7B7" w14:textId="77777777" w:rsidR="003E00BC" w:rsidRPr="002761A1" w:rsidRDefault="003E00BC" w:rsidP="003E00BC">
      <w:pPr>
        <w:spacing w:line="259" w:lineRule="auto"/>
        <w:jc w:val="both"/>
        <w:rPr>
          <w:rFonts w:ascii="StobiSerif Regular" w:eastAsia="Calibri" w:hAnsi="StobiSerif Regular" w:cs="Arial"/>
          <w:i/>
          <w:sz w:val="18"/>
          <w:szCs w:val="18"/>
          <w:lang w:val="en-US"/>
        </w:rPr>
      </w:pPr>
      <w:r w:rsidRPr="002761A1">
        <w:rPr>
          <w:rFonts w:ascii="StobiSerif Regular" w:eastAsia="Calibri" w:hAnsi="StobiSerif Regular" w:cs="Arial"/>
          <w:color w:val="000000"/>
          <w:sz w:val="18"/>
          <w:szCs w:val="18"/>
          <w:lang w:val="en-US"/>
        </w:rPr>
        <w:t xml:space="preserve">    </w:t>
      </w:r>
      <w:r>
        <w:rPr>
          <w:rFonts w:ascii="StobiSerif Regular" w:eastAsia="Calibri" w:hAnsi="StobiSerif Regular" w:cs="Arial"/>
          <w:color w:val="000000"/>
          <w:sz w:val="18"/>
          <w:szCs w:val="18"/>
          <w:lang w:val="en-US"/>
        </w:rPr>
        <w:tab/>
      </w:r>
      <w:r w:rsidRPr="002761A1">
        <w:rPr>
          <w:rFonts w:ascii="StobiSerif Regular" w:eastAsia="Calibri" w:hAnsi="StobiSerif Regular" w:cs="Arial"/>
          <w:color w:val="000000"/>
          <w:sz w:val="18"/>
          <w:szCs w:val="18"/>
          <w:lang w:val="en-US"/>
        </w:rPr>
        <w:t xml:space="preserve">8.10. </w:t>
      </w:r>
      <w:proofErr w:type="spellStart"/>
      <w:r w:rsidRPr="002761A1">
        <w:rPr>
          <w:rFonts w:ascii="StobiSerif Regular" w:eastAsia="Calibri" w:hAnsi="StobiSerif Regular" w:cs="Arial"/>
          <w:sz w:val="18"/>
          <w:szCs w:val="18"/>
          <w:lang w:val="en-US"/>
        </w:rPr>
        <w:t>Дополнителна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настава</w:t>
      </w:r>
      <w:proofErr w:type="spellEnd"/>
      <w:r w:rsidRPr="002761A1">
        <w:rPr>
          <w:rFonts w:ascii="StobiSerif Regular" w:eastAsia="Calibri" w:hAnsi="StobiSerif Regular" w:cs="Arial"/>
          <w:i/>
          <w:sz w:val="18"/>
          <w:szCs w:val="18"/>
          <w:lang w:val="en-US"/>
        </w:rPr>
        <w:t xml:space="preserve">     - </w:t>
      </w:r>
      <w:proofErr w:type="spellStart"/>
      <w:r w:rsidRPr="002761A1">
        <w:rPr>
          <w:rFonts w:ascii="StobiSerif Regular" w:eastAsia="Calibri" w:hAnsi="StobiSerif Regular" w:cs="Arial"/>
          <w:i/>
          <w:sz w:val="18"/>
          <w:szCs w:val="18"/>
          <w:lang w:val="en-US"/>
        </w:rPr>
        <w:t>Mësimi</w:t>
      </w:r>
      <w:proofErr w:type="spellEnd"/>
      <w:r w:rsidRPr="002761A1">
        <w:rPr>
          <w:rFonts w:ascii="StobiSerif Regular" w:eastAsia="Calibri" w:hAnsi="StobiSerif Regular" w:cs="Arial"/>
          <w:i/>
          <w:sz w:val="18"/>
          <w:szCs w:val="18"/>
          <w:lang w:val="en-US"/>
        </w:rPr>
        <w:t xml:space="preserve"> </w:t>
      </w:r>
      <w:proofErr w:type="spellStart"/>
      <w:r w:rsidRPr="002761A1">
        <w:rPr>
          <w:rFonts w:ascii="StobiSerif Regular" w:eastAsia="Calibri" w:hAnsi="StobiSerif Regular" w:cs="Arial"/>
          <w:i/>
          <w:sz w:val="18"/>
          <w:szCs w:val="18"/>
          <w:lang w:val="en-US"/>
        </w:rPr>
        <w:t>plotësues</w:t>
      </w:r>
      <w:proofErr w:type="spellEnd"/>
    </w:p>
    <w:p w14:paraId="3FD8FBE2" w14:textId="77777777" w:rsidR="003E00BC" w:rsidRPr="002761A1" w:rsidRDefault="003E00BC" w:rsidP="003E00BC">
      <w:pPr>
        <w:spacing w:line="259" w:lineRule="auto"/>
        <w:jc w:val="both"/>
        <w:rPr>
          <w:rFonts w:ascii="StobiSerif Regular" w:eastAsia="Calibri" w:hAnsi="StobiSerif Regular" w:cs="Arial"/>
          <w:sz w:val="18"/>
          <w:szCs w:val="18"/>
          <w:lang w:val="en-US"/>
        </w:rPr>
      </w:pPr>
      <w:r w:rsidRPr="002761A1">
        <w:rPr>
          <w:rFonts w:ascii="StobiSerif Regular" w:eastAsia="Calibri" w:hAnsi="StobiSerif Regular" w:cs="Arial"/>
          <w:sz w:val="18"/>
          <w:szCs w:val="18"/>
          <w:lang w:val="en-US"/>
        </w:rPr>
        <w:t xml:space="preserve"> </w:t>
      </w:r>
      <w:r>
        <w:rPr>
          <w:rFonts w:ascii="StobiSerif Regular" w:eastAsia="Calibri" w:hAnsi="StobiSerif Regular" w:cs="Arial"/>
          <w:sz w:val="18"/>
          <w:szCs w:val="18"/>
          <w:lang w:val="en-US"/>
        </w:rPr>
        <w:tab/>
      </w:r>
      <w:r w:rsidRPr="002761A1">
        <w:rPr>
          <w:rFonts w:ascii="StobiSerif Regular" w:eastAsia="Calibri" w:hAnsi="StobiSerif Regular" w:cs="Arial"/>
          <w:sz w:val="18"/>
          <w:szCs w:val="18"/>
          <w:lang w:val="en-US"/>
        </w:rPr>
        <w:t xml:space="preserve">8.11. </w:t>
      </w:r>
      <w:proofErr w:type="spellStart"/>
      <w:r w:rsidRPr="002761A1">
        <w:rPr>
          <w:rFonts w:ascii="StobiSerif Regular" w:eastAsia="Calibri" w:hAnsi="StobiSerif Regular" w:cs="Arial"/>
          <w:sz w:val="18"/>
          <w:szCs w:val="18"/>
          <w:lang w:val="en-US"/>
        </w:rPr>
        <w:t>Додатна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настава</w:t>
      </w:r>
      <w:proofErr w:type="spellEnd"/>
      <w:r w:rsidRPr="002761A1">
        <w:rPr>
          <w:rFonts w:ascii="StobiSerif Regular" w:eastAsia="Calibri" w:hAnsi="StobiSerif Regular" w:cs="Arial"/>
          <w:sz w:val="18"/>
          <w:szCs w:val="18"/>
          <w:lang w:val="en-US"/>
        </w:rPr>
        <w:t xml:space="preserve">    </w:t>
      </w:r>
      <w:proofErr w:type="gramStart"/>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Mësimi</w:t>
      </w:r>
      <w:proofErr w:type="spellEnd"/>
      <w:proofErr w:type="gram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shtues</w:t>
      </w:r>
      <w:proofErr w:type="spellEnd"/>
    </w:p>
    <w:p w14:paraId="0243F63B" w14:textId="77777777" w:rsidR="003E00BC" w:rsidRPr="002761A1" w:rsidRDefault="003E00BC" w:rsidP="003E00BC">
      <w:pPr>
        <w:spacing w:line="259" w:lineRule="auto"/>
        <w:jc w:val="both"/>
        <w:rPr>
          <w:rFonts w:ascii="StobiSerif Regular" w:eastAsia="Calibri" w:hAnsi="StobiSerif Regular" w:cs="Arial"/>
          <w:color w:val="000000"/>
          <w:sz w:val="18"/>
          <w:szCs w:val="18"/>
          <w:lang w:val="en-US"/>
        </w:rPr>
      </w:pPr>
      <w:r w:rsidRPr="002761A1">
        <w:rPr>
          <w:rFonts w:ascii="StobiSerif Regular" w:eastAsia="Calibri" w:hAnsi="StobiSerif Regular" w:cs="Arial"/>
          <w:color w:val="000000"/>
          <w:sz w:val="18"/>
          <w:szCs w:val="18"/>
          <w:lang w:val="en-US"/>
        </w:rPr>
        <w:t xml:space="preserve">  </w:t>
      </w:r>
      <w:r>
        <w:rPr>
          <w:rFonts w:ascii="StobiSerif Regular" w:eastAsia="Calibri" w:hAnsi="StobiSerif Regular" w:cs="Arial"/>
          <w:color w:val="000000"/>
          <w:sz w:val="18"/>
          <w:szCs w:val="18"/>
          <w:lang w:val="en-US"/>
        </w:rPr>
        <w:tab/>
      </w:r>
      <w:r w:rsidRPr="002761A1">
        <w:rPr>
          <w:rFonts w:ascii="StobiSerif Regular" w:eastAsia="Calibri" w:hAnsi="StobiSerif Regular" w:cs="Arial"/>
          <w:sz w:val="18"/>
          <w:szCs w:val="18"/>
          <w:lang w:val="en-US"/>
        </w:rPr>
        <w:t xml:space="preserve">8.12. </w:t>
      </w:r>
      <w:proofErr w:type="spellStart"/>
      <w:r w:rsidRPr="002761A1">
        <w:rPr>
          <w:rFonts w:ascii="StobiSerif Regular" w:eastAsia="Calibri" w:hAnsi="StobiSerif Regular" w:cs="Arial"/>
          <w:sz w:val="18"/>
          <w:szCs w:val="18"/>
          <w:lang w:val="en-US"/>
        </w:rPr>
        <w:t>Работа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со</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надарени</w:t>
      </w:r>
      <w:proofErr w:type="spellEnd"/>
      <w:r w:rsidRPr="002761A1">
        <w:rPr>
          <w:rFonts w:ascii="StobiSerif Regular" w:eastAsia="Calibri" w:hAnsi="StobiSerif Regular" w:cs="Arial"/>
          <w:sz w:val="18"/>
          <w:szCs w:val="18"/>
          <w:lang w:val="en-US"/>
        </w:rPr>
        <w:t xml:space="preserve"> и </w:t>
      </w:r>
      <w:proofErr w:type="spellStart"/>
      <w:r w:rsidRPr="002761A1">
        <w:rPr>
          <w:rFonts w:ascii="StobiSerif Regular" w:eastAsia="Calibri" w:hAnsi="StobiSerif Regular" w:cs="Arial"/>
          <w:sz w:val="18"/>
          <w:szCs w:val="18"/>
          <w:lang w:val="en-US"/>
        </w:rPr>
        <w:t>талентирани</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ученици</w:t>
      </w:r>
      <w:proofErr w:type="spellEnd"/>
      <w:r w:rsidRPr="002761A1">
        <w:rPr>
          <w:rFonts w:ascii="StobiSerif Regular" w:eastAsia="Calibri" w:hAnsi="StobiSerif Regular" w:cs="Arial"/>
          <w:sz w:val="18"/>
          <w:szCs w:val="18"/>
          <w:lang w:val="en-US"/>
        </w:rPr>
        <w:t xml:space="preserve">   - </w:t>
      </w:r>
      <w:proofErr w:type="spellStart"/>
      <w:r w:rsidRPr="002761A1">
        <w:rPr>
          <w:rFonts w:ascii="StobiSerif Regular" w:eastAsia="Calibri" w:hAnsi="StobiSerif Regular" w:cs="Arial"/>
          <w:sz w:val="18"/>
          <w:szCs w:val="18"/>
          <w:lang w:val="en-US"/>
        </w:rPr>
        <w:t>Punë</w:t>
      </w:r>
      <w:proofErr w:type="spellEnd"/>
      <w:r w:rsidRPr="002761A1">
        <w:rPr>
          <w:rFonts w:ascii="StobiSerif Regular" w:eastAsia="Calibri" w:hAnsi="StobiSerif Regular" w:cs="Arial"/>
          <w:sz w:val="18"/>
          <w:szCs w:val="18"/>
          <w:lang w:val="en-US"/>
        </w:rPr>
        <w:t xml:space="preserve"> me </w:t>
      </w:r>
      <w:proofErr w:type="spellStart"/>
      <w:r w:rsidRPr="002761A1">
        <w:rPr>
          <w:rFonts w:ascii="StobiSerif Regular" w:eastAsia="Calibri" w:hAnsi="StobiSerif Regular" w:cs="Arial"/>
          <w:sz w:val="18"/>
          <w:szCs w:val="18"/>
          <w:lang w:val="en-US"/>
        </w:rPr>
        <w:t>nxënës</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të</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aftë</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dhe</w:t>
      </w:r>
      <w:proofErr w:type="spellEnd"/>
      <w:r w:rsidRPr="002761A1">
        <w:rPr>
          <w:rFonts w:ascii="StobiSerif Regular" w:eastAsia="Calibri" w:hAnsi="StobiSerif Regular" w:cs="Arial"/>
          <w:sz w:val="18"/>
          <w:szCs w:val="18"/>
          <w:lang w:val="en-US"/>
        </w:rPr>
        <w:t xml:space="preserve"> talent.</w:t>
      </w:r>
    </w:p>
    <w:p w14:paraId="0449E2D8" w14:textId="77777777" w:rsidR="003E00BC" w:rsidRPr="002761A1" w:rsidRDefault="003E00BC" w:rsidP="003E00BC">
      <w:pPr>
        <w:spacing w:line="259" w:lineRule="auto"/>
        <w:jc w:val="both"/>
        <w:rPr>
          <w:rFonts w:ascii="StobiSerif Regular" w:eastAsia="Calibri" w:hAnsi="StobiSerif Regular" w:cs="Arial"/>
          <w:color w:val="C00000"/>
          <w:sz w:val="18"/>
          <w:szCs w:val="18"/>
          <w:lang w:val="en-US"/>
        </w:rPr>
      </w:pPr>
      <w:r w:rsidRPr="002761A1">
        <w:rPr>
          <w:rFonts w:ascii="StobiSerif Regular" w:eastAsia="Calibri" w:hAnsi="StobiSerif Regular" w:cs="Arial"/>
          <w:sz w:val="18"/>
          <w:szCs w:val="18"/>
          <w:lang w:val="en-US"/>
        </w:rPr>
        <w:t xml:space="preserve">    </w:t>
      </w:r>
      <w:r>
        <w:rPr>
          <w:rFonts w:ascii="StobiSerif Regular" w:eastAsia="Calibri" w:hAnsi="StobiSerif Regular" w:cs="Arial"/>
          <w:sz w:val="18"/>
          <w:szCs w:val="18"/>
          <w:lang w:val="en-US"/>
        </w:rPr>
        <w:tab/>
      </w:r>
      <w:r w:rsidRPr="002761A1">
        <w:rPr>
          <w:rFonts w:ascii="StobiSerif Regular" w:eastAsia="Calibri" w:hAnsi="StobiSerif Regular" w:cs="Arial"/>
          <w:sz w:val="18"/>
          <w:szCs w:val="18"/>
          <w:lang w:val="en-US"/>
        </w:rPr>
        <w:t xml:space="preserve">8.13. </w:t>
      </w:r>
      <w:proofErr w:type="spellStart"/>
      <w:r w:rsidRPr="002761A1">
        <w:rPr>
          <w:rFonts w:ascii="StobiSerif Regular" w:eastAsia="Calibri" w:hAnsi="StobiSerif Regular" w:cs="Arial"/>
          <w:sz w:val="18"/>
          <w:szCs w:val="18"/>
          <w:lang w:val="en-US"/>
        </w:rPr>
        <w:t>Работа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со</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ученици</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со</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посебни</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образовни</w:t>
      </w:r>
      <w:proofErr w:type="spellEnd"/>
      <w:r w:rsidRPr="002761A1">
        <w:rPr>
          <w:rFonts w:ascii="StobiSerif Regular" w:eastAsia="Calibri" w:hAnsi="StobiSerif Regular" w:cs="Arial"/>
          <w:sz w:val="18"/>
          <w:szCs w:val="18"/>
          <w:lang w:val="en-US"/>
        </w:rPr>
        <w:t xml:space="preserve"> </w:t>
      </w:r>
      <w:proofErr w:type="spellStart"/>
      <w:proofErr w:type="gramStart"/>
      <w:r w:rsidRPr="002761A1">
        <w:rPr>
          <w:rFonts w:ascii="StobiSerif Regular" w:eastAsia="Calibri" w:hAnsi="StobiSerif Regular" w:cs="Arial"/>
          <w:sz w:val="18"/>
          <w:szCs w:val="18"/>
          <w:lang w:val="en-US"/>
        </w:rPr>
        <w:t>потреби</w:t>
      </w:r>
      <w:proofErr w:type="spellEnd"/>
      <w:r w:rsidRPr="002761A1">
        <w:rPr>
          <w:rFonts w:ascii="StobiSerif Regular" w:eastAsia="Calibri" w:hAnsi="StobiSerif Regular" w:cs="Arial"/>
          <w:sz w:val="18"/>
          <w:szCs w:val="18"/>
          <w:lang w:val="en-US"/>
        </w:rPr>
        <w:t xml:space="preserve">  -</w:t>
      </w:r>
      <w:proofErr w:type="gramEnd"/>
      <w:r w:rsidRPr="002761A1">
        <w:rPr>
          <w:rFonts w:ascii="StobiSerif Regular" w:eastAsia="Calibri" w:hAnsi="StobiSerif Regular" w:cs="Arial"/>
          <w:sz w:val="18"/>
          <w:szCs w:val="18"/>
          <w:lang w:val="en-US"/>
        </w:rPr>
        <w:t xml:space="preserve">  Puna me </w:t>
      </w:r>
      <w:proofErr w:type="spellStart"/>
      <w:r w:rsidRPr="002761A1">
        <w:rPr>
          <w:rFonts w:ascii="StobiSerif Regular" w:eastAsia="Calibri" w:hAnsi="StobiSerif Regular" w:cs="Arial"/>
          <w:sz w:val="18"/>
          <w:szCs w:val="18"/>
          <w:lang w:val="en-US"/>
        </w:rPr>
        <w:t>nxënës</w:t>
      </w:r>
      <w:proofErr w:type="spellEnd"/>
      <w:r w:rsidRPr="002761A1">
        <w:rPr>
          <w:rFonts w:ascii="StobiSerif Regular" w:eastAsia="Calibri" w:hAnsi="StobiSerif Regular" w:cs="Arial"/>
          <w:sz w:val="18"/>
          <w:szCs w:val="18"/>
          <w:lang w:val="en-US"/>
        </w:rPr>
        <w:t xml:space="preserve"> me </w:t>
      </w:r>
      <w:proofErr w:type="spellStart"/>
      <w:r w:rsidRPr="002761A1">
        <w:rPr>
          <w:rFonts w:ascii="StobiSerif Regular" w:eastAsia="Calibri" w:hAnsi="StobiSerif Regular" w:cs="Arial"/>
          <w:sz w:val="18"/>
          <w:szCs w:val="18"/>
          <w:lang w:val="en-US"/>
        </w:rPr>
        <w:t>nevoja</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të</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veçanta</w:t>
      </w:r>
      <w:proofErr w:type="spellEnd"/>
      <w:r w:rsidRPr="002761A1">
        <w:rPr>
          <w:rFonts w:ascii="StobiSerif Regular" w:eastAsia="Calibri" w:hAnsi="StobiSerif Regular" w:cs="Arial"/>
          <w:sz w:val="18"/>
          <w:szCs w:val="18"/>
          <w:lang w:val="en-US"/>
        </w:rPr>
        <w:t>.</w:t>
      </w:r>
    </w:p>
    <w:p w14:paraId="21902ECC" w14:textId="77777777" w:rsidR="003E00BC" w:rsidRPr="002761A1" w:rsidRDefault="003E00BC" w:rsidP="003E00BC">
      <w:pPr>
        <w:spacing w:line="259" w:lineRule="auto"/>
        <w:jc w:val="both"/>
        <w:rPr>
          <w:rFonts w:ascii="StobiSerif Regular" w:eastAsia="Calibri" w:hAnsi="StobiSerif Regular" w:cs="Arial"/>
          <w:sz w:val="18"/>
          <w:szCs w:val="18"/>
          <w:lang w:val="en-US"/>
        </w:rPr>
      </w:pPr>
      <w:r w:rsidRPr="002761A1">
        <w:rPr>
          <w:rFonts w:ascii="StobiSerif Regular" w:eastAsia="Calibri" w:hAnsi="StobiSerif Regular" w:cs="Arial"/>
          <w:sz w:val="18"/>
          <w:szCs w:val="18"/>
          <w:lang w:val="en-US"/>
        </w:rPr>
        <w:t xml:space="preserve">    </w:t>
      </w:r>
      <w:r w:rsidRPr="002761A1">
        <w:rPr>
          <w:rFonts w:ascii="Arial" w:eastAsia="Calibri" w:hAnsi="Arial" w:cs="Arial"/>
          <w:b/>
          <w:sz w:val="18"/>
          <w:szCs w:val="18"/>
          <w:lang w:val="en-US"/>
        </w:rPr>
        <w:t xml:space="preserve"> </w:t>
      </w:r>
      <w:r>
        <w:rPr>
          <w:rFonts w:ascii="Arial" w:eastAsia="Calibri" w:hAnsi="Arial" w:cs="Arial"/>
          <w:b/>
          <w:sz w:val="18"/>
          <w:szCs w:val="18"/>
          <w:lang w:val="en-US"/>
        </w:rPr>
        <w:tab/>
      </w:r>
      <w:r w:rsidRPr="002761A1">
        <w:rPr>
          <w:rFonts w:ascii="StobiSerif Regular" w:eastAsia="Calibri" w:hAnsi="StobiSerif Regular" w:cs="Arial"/>
          <w:sz w:val="18"/>
          <w:szCs w:val="18"/>
          <w:lang w:val="en-US"/>
        </w:rPr>
        <w:t xml:space="preserve">8.14. </w:t>
      </w:r>
      <w:proofErr w:type="spellStart"/>
      <w:r w:rsidRPr="002761A1">
        <w:rPr>
          <w:rFonts w:ascii="StobiSerif Regular" w:eastAsia="Calibri" w:hAnsi="StobiSerif Regular" w:cs="Arial"/>
          <w:sz w:val="18"/>
          <w:szCs w:val="18"/>
          <w:lang w:val="en-US"/>
        </w:rPr>
        <w:t>Туторска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поддршка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на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ученицитe</w:t>
      </w:r>
      <w:proofErr w:type="spellEnd"/>
      <w:r w:rsidRPr="002761A1">
        <w:rPr>
          <w:rFonts w:ascii="StobiSerif Regular" w:eastAsia="Calibri" w:hAnsi="StobiSerif Regular" w:cs="Arial"/>
          <w:sz w:val="18"/>
          <w:szCs w:val="18"/>
          <w:lang w:val="en-US"/>
        </w:rPr>
        <w:t xml:space="preserve"> – </w:t>
      </w:r>
      <w:proofErr w:type="spellStart"/>
      <w:r w:rsidRPr="002761A1">
        <w:rPr>
          <w:rFonts w:ascii="StobiSerif Regular" w:eastAsia="Calibri" w:hAnsi="StobiSerif Regular" w:cs="Arial"/>
          <w:sz w:val="18"/>
          <w:szCs w:val="18"/>
          <w:lang w:val="en-US"/>
        </w:rPr>
        <w:t>Përkrahje</w:t>
      </w:r>
      <w:proofErr w:type="spellEnd"/>
      <w:r w:rsidRPr="002761A1">
        <w:rPr>
          <w:rFonts w:ascii="StobiSerif Regular" w:eastAsia="Calibri" w:hAnsi="StobiSerif Regular" w:cs="Arial"/>
          <w:sz w:val="18"/>
          <w:szCs w:val="18"/>
          <w:lang w:val="en-US"/>
        </w:rPr>
        <w:t xml:space="preserve"> tutorial e </w:t>
      </w:r>
      <w:proofErr w:type="spellStart"/>
      <w:r w:rsidRPr="002761A1">
        <w:rPr>
          <w:rFonts w:ascii="StobiSerif Regular" w:eastAsia="Calibri" w:hAnsi="StobiSerif Regular" w:cs="Arial"/>
          <w:sz w:val="18"/>
          <w:szCs w:val="18"/>
          <w:lang w:val="en-US"/>
        </w:rPr>
        <w:t>nxënësve</w:t>
      </w:r>
      <w:proofErr w:type="spellEnd"/>
      <w:r w:rsidRPr="002761A1">
        <w:rPr>
          <w:rFonts w:ascii="StobiSerif Regular" w:eastAsia="Calibri" w:hAnsi="StobiSerif Regular" w:cs="Arial"/>
          <w:sz w:val="18"/>
          <w:szCs w:val="18"/>
          <w:lang w:val="en-US"/>
        </w:rPr>
        <w:t>.</w:t>
      </w:r>
    </w:p>
    <w:p w14:paraId="336006AB" w14:textId="77777777" w:rsidR="003E00BC" w:rsidRPr="002761A1" w:rsidRDefault="003E00BC" w:rsidP="003E00BC">
      <w:pPr>
        <w:spacing w:line="259" w:lineRule="auto"/>
        <w:jc w:val="both"/>
        <w:rPr>
          <w:rFonts w:ascii="StobiSerif Regular" w:eastAsia="Calibri" w:hAnsi="StobiSerif Regular" w:cs="Arial"/>
          <w:color w:val="000000"/>
          <w:sz w:val="18"/>
          <w:szCs w:val="18"/>
          <w:lang w:eastAsia="mk-MK"/>
        </w:rPr>
      </w:pPr>
      <w:r w:rsidRPr="002761A1">
        <w:rPr>
          <w:rFonts w:ascii="StobiSerif Regular" w:eastAsia="Calibri" w:hAnsi="StobiSerif Regular" w:cs="Arial"/>
          <w:sz w:val="18"/>
          <w:szCs w:val="18"/>
          <w:lang w:val="en-US"/>
        </w:rPr>
        <w:t>9.</w:t>
      </w:r>
      <w:r w:rsidRPr="002761A1">
        <w:rPr>
          <w:rFonts w:ascii="StobiSerif Regular" w:eastAsia="Calibri" w:hAnsi="StobiSerif Regular" w:cs="Arial"/>
          <w:color w:val="000000"/>
          <w:sz w:val="18"/>
          <w:szCs w:val="18"/>
          <w:lang w:val="mk-MK" w:eastAsia="mk-MK"/>
        </w:rPr>
        <w:t>Воннаставни активности</w:t>
      </w:r>
      <w:r w:rsidRPr="002761A1">
        <w:rPr>
          <w:rFonts w:ascii="StobiSerif Regular" w:eastAsia="Calibri" w:hAnsi="StobiSerif Regular" w:cs="Arial"/>
          <w:color w:val="000000"/>
          <w:sz w:val="18"/>
          <w:szCs w:val="18"/>
          <w:lang w:eastAsia="mk-MK"/>
        </w:rPr>
        <w:t xml:space="preserve">    - Aktivitete jashtamësimore</w:t>
      </w:r>
    </w:p>
    <w:p w14:paraId="05EC8C0E" w14:textId="77777777" w:rsidR="003E00BC" w:rsidRPr="002761A1" w:rsidRDefault="003E00BC" w:rsidP="003E00BC">
      <w:pPr>
        <w:spacing w:line="259" w:lineRule="auto"/>
        <w:contextualSpacing/>
        <w:jc w:val="both"/>
        <w:rPr>
          <w:rFonts w:ascii="StobiSerif Regular" w:eastAsia="Calibri" w:hAnsi="StobiSerif Regular" w:cs="Arial"/>
          <w:color w:val="000000"/>
          <w:sz w:val="18"/>
          <w:szCs w:val="18"/>
          <w:lang w:eastAsia="mk-MK"/>
        </w:rPr>
      </w:pPr>
      <w:r w:rsidRPr="002761A1">
        <w:rPr>
          <w:rFonts w:ascii="StobiSerif Regular" w:eastAsia="Calibri" w:hAnsi="StobiSerif Regular" w:cs="Arial"/>
          <w:b/>
          <w:color w:val="000000"/>
          <w:sz w:val="18"/>
          <w:szCs w:val="18"/>
          <w:lang w:val="mk-MK" w:eastAsia="mk-MK"/>
        </w:rPr>
        <w:t xml:space="preserve">   </w:t>
      </w:r>
      <w:r w:rsidRPr="002761A1">
        <w:rPr>
          <w:rFonts w:ascii="StobiSerif Regular" w:eastAsia="Calibri" w:hAnsi="StobiSerif Regular" w:cs="Arial"/>
          <w:b/>
          <w:color w:val="000000"/>
          <w:sz w:val="18"/>
          <w:szCs w:val="18"/>
          <w:lang w:val="en-US" w:eastAsia="mk-MK"/>
        </w:rPr>
        <w:t xml:space="preserve"> </w:t>
      </w:r>
      <w:r w:rsidRPr="002761A1">
        <w:rPr>
          <w:rFonts w:ascii="StobiSerif Regular" w:eastAsia="Calibri" w:hAnsi="StobiSerif Regular" w:cs="Arial"/>
          <w:b/>
          <w:color w:val="000000"/>
          <w:sz w:val="18"/>
          <w:szCs w:val="18"/>
          <w:lang w:val="mk-MK" w:eastAsia="mk-MK"/>
        </w:rPr>
        <w:t xml:space="preserve"> </w:t>
      </w:r>
      <w:r>
        <w:rPr>
          <w:rFonts w:ascii="StobiSerif Regular" w:eastAsia="Calibri" w:hAnsi="StobiSerif Regular" w:cs="Arial"/>
          <w:b/>
          <w:color w:val="000000"/>
          <w:sz w:val="18"/>
          <w:szCs w:val="18"/>
          <w:lang w:val="mk-MK" w:eastAsia="mk-MK"/>
        </w:rPr>
        <w:tab/>
      </w:r>
      <w:r w:rsidRPr="002761A1">
        <w:rPr>
          <w:rFonts w:ascii="StobiSerif Regular" w:eastAsia="Calibri" w:hAnsi="StobiSerif Regular" w:cs="Arial"/>
          <w:color w:val="000000"/>
          <w:sz w:val="18"/>
          <w:szCs w:val="18"/>
          <w:lang w:val="mk-MK" w:eastAsia="mk-MK"/>
        </w:rPr>
        <w:t>9.1. Училиштни спортски клубови</w:t>
      </w:r>
      <w:r w:rsidRPr="002761A1">
        <w:rPr>
          <w:rFonts w:ascii="StobiSerif Regular" w:eastAsia="Calibri" w:hAnsi="StobiSerif Regular" w:cs="Arial"/>
          <w:color w:val="000000"/>
          <w:sz w:val="18"/>
          <w:szCs w:val="18"/>
          <w:lang w:eastAsia="mk-MK"/>
        </w:rPr>
        <w:t xml:space="preserve"> -  Klubet Sportiste shkollore.</w:t>
      </w:r>
    </w:p>
    <w:p w14:paraId="5EC59A36" w14:textId="77777777" w:rsidR="003E00BC" w:rsidRPr="002761A1" w:rsidRDefault="003E00BC" w:rsidP="003E00BC">
      <w:pPr>
        <w:spacing w:line="259" w:lineRule="auto"/>
        <w:jc w:val="both"/>
        <w:rPr>
          <w:rFonts w:ascii="StobiSerif Regular" w:eastAsia="Calibri" w:hAnsi="StobiSerif Regular" w:cs="Arial"/>
          <w:sz w:val="18"/>
          <w:szCs w:val="18"/>
          <w:lang w:val="en-US"/>
        </w:rPr>
      </w:pPr>
      <w:r w:rsidRPr="002761A1">
        <w:rPr>
          <w:rFonts w:ascii="StobiSerif Regular" w:eastAsia="Calibri" w:hAnsi="StobiSerif Regular" w:cs="Arial"/>
          <w:sz w:val="18"/>
          <w:szCs w:val="18"/>
          <w:lang w:val="en-US"/>
        </w:rPr>
        <w:t xml:space="preserve">  </w:t>
      </w:r>
      <w:r w:rsidRPr="002761A1">
        <w:rPr>
          <w:rFonts w:ascii="Arial" w:eastAsia="Calibri" w:hAnsi="Arial" w:cs="Arial"/>
          <w:b/>
          <w:sz w:val="18"/>
          <w:szCs w:val="18"/>
          <w:lang w:val="en-US"/>
        </w:rPr>
        <w:t xml:space="preserve">  </w:t>
      </w:r>
      <w:r>
        <w:rPr>
          <w:rFonts w:ascii="Arial" w:eastAsia="Calibri" w:hAnsi="Arial" w:cs="Arial"/>
          <w:b/>
          <w:sz w:val="18"/>
          <w:szCs w:val="18"/>
          <w:lang w:val="en-US"/>
        </w:rPr>
        <w:tab/>
      </w:r>
      <w:r w:rsidRPr="002761A1">
        <w:rPr>
          <w:rFonts w:ascii="StobiSerif Regular" w:eastAsia="Calibri" w:hAnsi="StobiSerif Regular" w:cs="Arial"/>
          <w:sz w:val="18"/>
          <w:szCs w:val="18"/>
          <w:lang w:val="en-US"/>
        </w:rPr>
        <w:t xml:space="preserve">9.2. </w:t>
      </w:r>
      <w:proofErr w:type="spellStart"/>
      <w:r w:rsidRPr="002761A1">
        <w:rPr>
          <w:rFonts w:ascii="StobiSerif Regular" w:eastAsia="Calibri" w:hAnsi="StobiSerif Regular" w:cs="Arial"/>
          <w:sz w:val="18"/>
          <w:szCs w:val="18"/>
          <w:lang w:val="en-US"/>
        </w:rPr>
        <w:t>Секции</w:t>
      </w:r>
      <w:proofErr w:type="spellEnd"/>
      <w:r w:rsidRPr="002761A1">
        <w:rPr>
          <w:rFonts w:ascii="StobiSerif Regular" w:eastAsia="Calibri" w:hAnsi="StobiSerif Regular" w:cs="Arial"/>
          <w:sz w:val="18"/>
          <w:szCs w:val="18"/>
          <w:lang w:val="en-US"/>
        </w:rPr>
        <w:t xml:space="preserve"> -   </w:t>
      </w:r>
      <w:proofErr w:type="spellStart"/>
      <w:r w:rsidRPr="002761A1">
        <w:rPr>
          <w:rFonts w:ascii="StobiSerif Regular" w:eastAsia="Calibri" w:hAnsi="StobiSerif Regular" w:cs="Arial"/>
          <w:sz w:val="18"/>
          <w:szCs w:val="18"/>
          <w:lang w:val="en-US"/>
        </w:rPr>
        <w:t>Sekcionet</w:t>
      </w:r>
      <w:proofErr w:type="spellEnd"/>
      <w:r w:rsidRPr="002761A1">
        <w:rPr>
          <w:rFonts w:ascii="StobiSerif Regular" w:eastAsia="Calibri" w:hAnsi="StobiSerif Regular" w:cs="Arial"/>
          <w:sz w:val="18"/>
          <w:szCs w:val="18"/>
          <w:lang w:val="en-US"/>
        </w:rPr>
        <w:t>.</w:t>
      </w:r>
    </w:p>
    <w:p w14:paraId="5DB9F6C0" w14:textId="77777777" w:rsidR="003E00BC" w:rsidRPr="002761A1" w:rsidRDefault="003E00BC" w:rsidP="003E00BC">
      <w:pPr>
        <w:spacing w:line="259" w:lineRule="auto"/>
        <w:jc w:val="both"/>
        <w:rPr>
          <w:rFonts w:ascii="StobiSerif Regular" w:eastAsia="Calibri" w:hAnsi="StobiSerif Regular" w:cs="Arial"/>
          <w:color w:val="000000"/>
          <w:sz w:val="18"/>
          <w:szCs w:val="18"/>
          <w:lang w:val="en-US"/>
        </w:rPr>
      </w:pPr>
      <w:r w:rsidRPr="002761A1">
        <w:rPr>
          <w:rFonts w:ascii="StobiSerif Regular" w:eastAsia="Calibri" w:hAnsi="StobiSerif Regular" w:cs="Arial"/>
          <w:color w:val="000000"/>
          <w:sz w:val="18"/>
          <w:szCs w:val="18"/>
          <w:lang w:val="en-US"/>
        </w:rPr>
        <w:t xml:space="preserve">    </w:t>
      </w:r>
      <w:r>
        <w:rPr>
          <w:rFonts w:ascii="StobiSerif Regular" w:eastAsia="Calibri" w:hAnsi="StobiSerif Regular" w:cs="Arial"/>
          <w:color w:val="000000"/>
          <w:sz w:val="18"/>
          <w:szCs w:val="18"/>
          <w:lang w:val="en-US"/>
        </w:rPr>
        <w:tab/>
      </w:r>
      <w:r w:rsidRPr="002761A1">
        <w:rPr>
          <w:rFonts w:ascii="StobiSerif Regular" w:eastAsia="Calibri" w:hAnsi="StobiSerif Regular" w:cs="Arial"/>
          <w:color w:val="000000"/>
          <w:sz w:val="18"/>
          <w:szCs w:val="18"/>
          <w:lang w:val="en-US"/>
        </w:rPr>
        <w:t xml:space="preserve">9.3. </w:t>
      </w:r>
      <w:proofErr w:type="spellStart"/>
      <w:r w:rsidRPr="002761A1">
        <w:rPr>
          <w:rFonts w:ascii="StobiSerif Regular" w:eastAsia="Calibri" w:hAnsi="StobiSerif Regular" w:cs="Arial"/>
          <w:color w:val="000000"/>
          <w:sz w:val="18"/>
          <w:szCs w:val="18"/>
          <w:lang w:val="en-US"/>
        </w:rPr>
        <w:t>Акции</w:t>
      </w:r>
      <w:proofErr w:type="spellEnd"/>
      <w:r w:rsidRPr="002761A1">
        <w:rPr>
          <w:rFonts w:ascii="StobiSerif Regular" w:eastAsia="Calibri" w:hAnsi="StobiSerif Regular" w:cs="Arial"/>
          <w:color w:val="000000"/>
          <w:sz w:val="18"/>
          <w:szCs w:val="18"/>
          <w:lang w:val="en-US"/>
        </w:rPr>
        <w:t xml:space="preserve">   </w:t>
      </w:r>
      <w:proofErr w:type="gramStart"/>
      <w:r w:rsidRPr="002761A1">
        <w:rPr>
          <w:rFonts w:ascii="StobiSerif Regular" w:eastAsia="Calibri" w:hAnsi="StobiSerif Regular" w:cs="Arial"/>
          <w:color w:val="000000"/>
          <w:sz w:val="18"/>
          <w:szCs w:val="18"/>
          <w:lang w:val="en-US"/>
        </w:rPr>
        <w:t xml:space="preserve">-  </w:t>
      </w:r>
      <w:proofErr w:type="spellStart"/>
      <w:r w:rsidRPr="002761A1">
        <w:rPr>
          <w:rFonts w:ascii="StobiSerif Regular" w:eastAsia="Calibri" w:hAnsi="StobiSerif Regular" w:cs="Arial"/>
          <w:color w:val="000000"/>
          <w:sz w:val="18"/>
          <w:szCs w:val="18"/>
          <w:lang w:val="en-US"/>
        </w:rPr>
        <w:t>Aksionet</w:t>
      </w:r>
      <w:proofErr w:type="spellEnd"/>
      <w:proofErr w:type="gramEnd"/>
      <w:r w:rsidRPr="002761A1">
        <w:rPr>
          <w:rFonts w:ascii="StobiSerif Regular" w:eastAsia="Calibri" w:hAnsi="StobiSerif Regular" w:cs="Arial"/>
          <w:color w:val="000000"/>
          <w:sz w:val="18"/>
          <w:szCs w:val="18"/>
          <w:lang w:val="en-US"/>
        </w:rPr>
        <w:t xml:space="preserve">         </w:t>
      </w:r>
    </w:p>
    <w:p w14:paraId="423BFFE9" w14:textId="77777777" w:rsidR="003E00BC" w:rsidRPr="002761A1" w:rsidRDefault="003E00BC" w:rsidP="003E00BC">
      <w:pPr>
        <w:spacing w:after="160"/>
        <w:jc w:val="both"/>
        <w:rPr>
          <w:rFonts w:ascii="StobiSerif Regular" w:eastAsia="Calibri" w:hAnsi="StobiSerif Regular" w:cs="Arial"/>
          <w:color w:val="000000"/>
          <w:sz w:val="18"/>
          <w:szCs w:val="18"/>
          <w:lang w:val="mk-MK"/>
        </w:rPr>
      </w:pPr>
      <w:r w:rsidRPr="002761A1">
        <w:rPr>
          <w:rFonts w:ascii="StobiSerif Regular" w:eastAsia="Calibri" w:hAnsi="StobiSerif Regular" w:cs="Arial"/>
          <w:color w:val="000000"/>
          <w:sz w:val="18"/>
          <w:szCs w:val="18"/>
          <w:lang w:val="en-US"/>
        </w:rPr>
        <w:t xml:space="preserve">10. </w:t>
      </w:r>
      <w:proofErr w:type="spellStart"/>
      <w:r w:rsidRPr="002761A1">
        <w:rPr>
          <w:rFonts w:ascii="StobiSerif Regular" w:eastAsia="Calibri" w:hAnsi="StobiSerif Regular" w:cs="Arial"/>
          <w:color w:val="000000"/>
          <w:sz w:val="18"/>
          <w:szCs w:val="18"/>
          <w:lang w:val="en-US"/>
        </w:rPr>
        <w:t>Ученичко</w:t>
      </w:r>
      <w:proofErr w:type="spellEnd"/>
      <w:r w:rsidRPr="002761A1">
        <w:rPr>
          <w:rFonts w:ascii="StobiSerif Regular" w:eastAsia="Calibri" w:hAnsi="StobiSerif Regular" w:cs="Arial"/>
          <w:color w:val="000000"/>
          <w:sz w:val="18"/>
          <w:szCs w:val="18"/>
          <w:lang w:val="en-US"/>
        </w:rPr>
        <w:t xml:space="preserve"> </w:t>
      </w:r>
      <w:proofErr w:type="spellStart"/>
      <w:r w:rsidRPr="002761A1">
        <w:rPr>
          <w:rFonts w:ascii="StobiSerif Regular" w:eastAsia="Calibri" w:hAnsi="StobiSerif Regular" w:cs="Arial"/>
          <w:color w:val="000000"/>
          <w:sz w:val="18"/>
          <w:szCs w:val="18"/>
          <w:lang w:val="en-US"/>
        </w:rPr>
        <w:t>организирање</w:t>
      </w:r>
      <w:proofErr w:type="spellEnd"/>
      <w:r w:rsidRPr="002761A1">
        <w:rPr>
          <w:rFonts w:ascii="StobiSerif Regular" w:eastAsia="Calibri" w:hAnsi="StobiSerif Regular" w:cs="Arial"/>
          <w:color w:val="000000"/>
          <w:sz w:val="18"/>
          <w:szCs w:val="18"/>
          <w:lang w:val="en-US"/>
        </w:rPr>
        <w:t xml:space="preserve"> и </w:t>
      </w:r>
      <w:proofErr w:type="spellStart"/>
      <w:proofErr w:type="gramStart"/>
      <w:r w:rsidRPr="002761A1">
        <w:rPr>
          <w:rFonts w:ascii="StobiSerif Regular" w:eastAsia="Calibri" w:hAnsi="StobiSerif Regular" w:cs="Arial"/>
          <w:color w:val="000000"/>
          <w:sz w:val="18"/>
          <w:szCs w:val="18"/>
          <w:lang w:val="en-US"/>
        </w:rPr>
        <w:t>учество</w:t>
      </w:r>
      <w:proofErr w:type="spellEnd"/>
      <w:r w:rsidRPr="002761A1">
        <w:rPr>
          <w:rFonts w:ascii="StobiSerif Regular" w:eastAsia="Calibri" w:hAnsi="StobiSerif Regular" w:cs="Arial"/>
          <w:color w:val="000000"/>
          <w:sz w:val="18"/>
          <w:szCs w:val="18"/>
          <w:lang w:val="en-US"/>
        </w:rPr>
        <w:t xml:space="preserve">  -</w:t>
      </w:r>
      <w:proofErr w:type="gramEnd"/>
      <w:r w:rsidRPr="002761A1">
        <w:rPr>
          <w:rFonts w:ascii="StobiSerif Regular" w:eastAsia="Calibri" w:hAnsi="StobiSerif Regular" w:cs="Arial"/>
          <w:color w:val="000000"/>
          <w:sz w:val="18"/>
          <w:szCs w:val="18"/>
          <w:lang w:val="en-US"/>
        </w:rPr>
        <w:t xml:space="preserve"> </w:t>
      </w:r>
      <w:proofErr w:type="spellStart"/>
      <w:r w:rsidRPr="002761A1">
        <w:rPr>
          <w:rFonts w:ascii="StobiSerif Regular" w:eastAsia="Calibri" w:hAnsi="StobiSerif Regular" w:cs="Arial"/>
          <w:color w:val="000000"/>
          <w:sz w:val="18"/>
          <w:szCs w:val="18"/>
          <w:lang w:val="en-US"/>
        </w:rPr>
        <w:t>Organizimi</w:t>
      </w:r>
      <w:proofErr w:type="spellEnd"/>
      <w:r w:rsidRPr="002761A1">
        <w:rPr>
          <w:rFonts w:ascii="StobiSerif Regular" w:eastAsia="Calibri" w:hAnsi="StobiSerif Regular" w:cs="Arial"/>
          <w:color w:val="000000"/>
          <w:sz w:val="18"/>
          <w:szCs w:val="18"/>
          <w:lang w:val="en-US"/>
        </w:rPr>
        <w:t xml:space="preserve">  </w:t>
      </w:r>
      <w:proofErr w:type="spellStart"/>
      <w:r w:rsidRPr="002761A1">
        <w:rPr>
          <w:rFonts w:ascii="StobiSerif Regular" w:eastAsia="Calibri" w:hAnsi="StobiSerif Regular" w:cs="Arial"/>
          <w:color w:val="000000"/>
          <w:sz w:val="18"/>
          <w:szCs w:val="18"/>
          <w:lang w:val="en-US"/>
        </w:rPr>
        <w:t>dhe</w:t>
      </w:r>
      <w:proofErr w:type="spellEnd"/>
      <w:r w:rsidRPr="002761A1">
        <w:rPr>
          <w:rFonts w:ascii="StobiSerif Regular" w:eastAsia="Calibri" w:hAnsi="StobiSerif Regular" w:cs="Arial"/>
          <w:color w:val="000000"/>
          <w:sz w:val="18"/>
          <w:szCs w:val="18"/>
          <w:lang w:val="en-US"/>
        </w:rPr>
        <w:t xml:space="preserve"> </w:t>
      </w:r>
      <w:proofErr w:type="spellStart"/>
      <w:r w:rsidRPr="002761A1">
        <w:rPr>
          <w:rFonts w:ascii="StobiSerif Regular" w:eastAsia="Calibri" w:hAnsi="StobiSerif Regular" w:cs="Arial"/>
          <w:color w:val="000000"/>
          <w:sz w:val="18"/>
          <w:szCs w:val="18"/>
          <w:lang w:val="en-US"/>
        </w:rPr>
        <w:t>pjesëmarrja</w:t>
      </w:r>
      <w:proofErr w:type="spellEnd"/>
      <w:r w:rsidRPr="002761A1">
        <w:rPr>
          <w:rFonts w:ascii="StobiSerif Regular" w:eastAsia="Calibri" w:hAnsi="StobiSerif Regular" w:cs="Arial"/>
          <w:color w:val="000000"/>
          <w:sz w:val="18"/>
          <w:szCs w:val="18"/>
          <w:lang w:val="en-US"/>
        </w:rPr>
        <w:t xml:space="preserve"> e </w:t>
      </w:r>
      <w:proofErr w:type="spellStart"/>
      <w:r w:rsidRPr="002761A1">
        <w:rPr>
          <w:rFonts w:ascii="StobiSerif Regular" w:eastAsia="Calibri" w:hAnsi="StobiSerif Regular" w:cs="Arial"/>
          <w:color w:val="000000"/>
          <w:sz w:val="18"/>
          <w:szCs w:val="18"/>
          <w:lang w:val="en-US"/>
        </w:rPr>
        <w:t>nxënësve</w:t>
      </w:r>
      <w:proofErr w:type="spellEnd"/>
      <w:r w:rsidRPr="002761A1">
        <w:rPr>
          <w:rFonts w:ascii="StobiSerif Regular" w:eastAsia="Calibri" w:hAnsi="StobiSerif Regular" w:cs="Arial"/>
          <w:color w:val="000000"/>
          <w:sz w:val="18"/>
          <w:szCs w:val="18"/>
          <w:lang w:val="en-US"/>
        </w:rPr>
        <w:t>.</w:t>
      </w:r>
    </w:p>
    <w:p w14:paraId="12D57785" w14:textId="77777777" w:rsidR="003E00BC" w:rsidRDefault="003E00BC" w:rsidP="003E00BC">
      <w:pPr>
        <w:spacing w:after="160"/>
        <w:jc w:val="both"/>
        <w:rPr>
          <w:rFonts w:ascii="StobiSerif Regular" w:eastAsia="Calibri" w:hAnsi="StobiSerif Regular" w:cs="Arial"/>
          <w:color w:val="000000"/>
          <w:sz w:val="18"/>
          <w:szCs w:val="18"/>
          <w:lang w:val="mk-MK"/>
        </w:rPr>
      </w:pPr>
      <w:r w:rsidRPr="005273D1">
        <w:rPr>
          <w:rFonts w:ascii="StobiSerif Regular" w:eastAsia="Calibri" w:hAnsi="StobiSerif Regular" w:cs="Arial"/>
          <w:color w:val="000000"/>
          <w:sz w:val="18"/>
          <w:szCs w:val="18"/>
          <w:lang w:val="mk-MK"/>
        </w:rPr>
        <w:t>11.  Вонучилишни активности   -- Aktivitete jashtashkollore</w:t>
      </w:r>
      <w:r>
        <w:rPr>
          <w:rFonts w:ascii="StobiSerif Regular" w:eastAsia="Calibri" w:hAnsi="StobiSerif Regular" w:cs="Arial"/>
          <w:color w:val="000000"/>
          <w:sz w:val="18"/>
          <w:szCs w:val="18"/>
          <w:lang w:val="mk-MK"/>
        </w:rPr>
        <w:t xml:space="preserve">                                                                                                                                                                                                                                   </w:t>
      </w:r>
    </w:p>
    <w:p w14:paraId="2256F60C" w14:textId="77777777" w:rsidR="003E00BC" w:rsidRPr="005273D1" w:rsidRDefault="003E00BC" w:rsidP="003E00BC">
      <w:pPr>
        <w:spacing w:after="160"/>
        <w:ind w:firstLine="720"/>
        <w:jc w:val="both"/>
        <w:rPr>
          <w:rFonts w:ascii="StobiSerif Regular" w:eastAsia="Calibri" w:hAnsi="StobiSerif Regular" w:cs="Arial"/>
          <w:color w:val="000000"/>
          <w:sz w:val="18"/>
          <w:szCs w:val="18"/>
          <w:lang w:val="mk-MK"/>
        </w:rPr>
      </w:pPr>
      <w:r w:rsidRPr="005273D1">
        <w:rPr>
          <w:rFonts w:ascii="StobiSerif Regular" w:eastAsia="Calibri" w:hAnsi="StobiSerif Regular" w:cs="Arial"/>
          <w:color w:val="000000"/>
          <w:sz w:val="18"/>
          <w:szCs w:val="18"/>
          <w:lang w:val="mk-MK"/>
        </w:rPr>
        <w:t xml:space="preserve">11.1. </w:t>
      </w:r>
      <w:r w:rsidRPr="005273D1">
        <w:rPr>
          <w:rFonts w:ascii="StobiSerif Regular" w:eastAsia="Calibri" w:hAnsi="StobiSerif Regular" w:cs="Arial"/>
          <w:sz w:val="18"/>
          <w:szCs w:val="18"/>
          <w:lang w:val="mk-MK"/>
        </w:rPr>
        <w:t xml:space="preserve">Екскурзии, излети и настава во природа – Ekskurzionet, Shetitjet dhe mësimi në natyrë. </w:t>
      </w:r>
    </w:p>
    <w:p w14:paraId="7D29DDD5" w14:textId="77777777" w:rsidR="003E00BC" w:rsidRPr="005273D1" w:rsidRDefault="003E00BC" w:rsidP="003E00BC">
      <w:pPr>
        <w:spacing w:line="259" w:lineRule="auto"/>
        <w:jc w:val="both"/>
        <w:rPr>
          <w:rFonts w:ascii="StobiSerif Regular" w:eastAsia="Calibri" w:hAnsi="StobiSerif Regular" w:cs="Arial"/>
          <w:sz w:val="18"/>
          <w:szCs w:val="18"/>
          <w:lang w:val="mk-MK"/>
        </w:rPr>
      </w:pPr>
      <w:r w:rsidRPr="005273D1">
        <w:rPr>
          <w:rFonts w:ascii="StobiSerif Regular" w:eastAsia="Calibri" w:hAnsi="StobiSerif Regular" w:cs="Arial"/>
          <w:sz w:val="18"/>
          <w:szCs w:val="18"/>
          <w:lang w:val="mk-MK"/>
        </w:rPr>
        <w:t xml:space="preserve">   </w:t>
      </w:r>
      <w:r w:rsidRPr="005273D1">
        <w:rPr>
          <w:rFonts w:ascii="StobiSerif Regular" w:eastAsia="Calibri" w:hAnsi="StobiSerif Regular" w:cs="Arial"/>
          <w:sz w:val="18"/>
          <w:szCs w:val="18"/>
          <w:lang w:val="mk-MK"/>
        </w:rPr>
        <w:tab/>
        <w:t>11.2. Податоци за учениците од основното училиште вклучени во вонучилишни активности</w:t>
      </w:r>
    </w:p>
    <w:p w14:paraId="4A302C6A" w14:textId="77777777" w:rsidR="003E00BC" w:rsidRPr="005273D1" w:rsidRDefault="003E00BC" w:rsidP="003E00BC">
      <w:pPr>
        <w:spacing w:line="259" w:lineRule="auto"/>
        <w:jc w:val="both"/>
        <w:rPr>
          <w:rFonts w:ascii="StobiSerif Regular" w:eastAsia="Calibri" w:hAnsi="StobiSerif Regular" w:cs="Arial"/>
          <w:sz w:val="18"/>
          <w:szCs w:val="18"/>
          <w:lang w:val="mk-MK"/>
        </w:rPr>
      </w:pPr>
      <w:r w:rsidRPr="005273D1">
        <w:rPr>
          <w:rFonts w:ascii="StobiSerif Regular" w:eastAsia="Calibri" w:hAnsi="StobiSerif Regular" w:cs="Arial"/>
          <w:sz w:val="18"/>
          <w:szCs w:val="18"/>
          <w:lang w:val="mk-MK"/>
        </w:rPr>
        <w:t xml:space="preserve">    </w:t>
      </w:r>
      <w:r w:rsidRPr="002761A1">
        <w:rPr>
          <w:rFonts w:ascii="StobiSerif Regular" w:eastAsia="Calibri" w:hAnsi="StobiSerif Regular" w:cs="Arial"/>
          <w:sz w:val="18"/>
          <w:szCs w:val="18"/>
          <w:lang w:val="mk-MK"/>
        </w:rPr>
        <w:t xml:space="preserve"> </w:t>
      </w:r>
      <w:r w:rsidRPr="005273D1">
        <w:rPr>
          <w:rFonts w:ascii="StobiSerif Regular" w:eastAsia="Calibri" w:hAnsi="StobiSerif Regular" w:cs="Arial"/>
          <w:sz w:val="18"/>
          <w:szCs w:val="18"/>
          <w:lang w:val="mk-MK"/>
        </w:rPr>
        <w:t xml:space="preserve">        </w:t>
      </w:r>
      <w:r>
        <w:rPr>
          <w:rFonts w:ascii="StobiSerif Regular" w:eastAsia="Calibri" w:hAnsi="StobiSerif Regular" w:cs="Arial"/>
          <w:sz w:val="18"/>
          <w:szCs w:val="18"/>
          <w:lang w:val="mk-MK"/>
        </w:rPr>
        <w:t xml:space="preserve">         </w:t>
      </w:r>
      <w:r w:rsidRPr="005273D1">
        <w:rPr>
          <w:rFonts w:ascii="StobiSerif Regular" w:eastAsia="Calibri" w:hAnsi="StobiSerif Regular" w:cs="Arial"/>
          <w:sz w:val="18"/>
          <w:szCs w:val="18"/>
          <w:lang w:val="mk-MK"/>
        </w:rPr>
        <w:t>Të dhënat e nxënësve të shkollës fillore të kyçur në aktivitetet jashtashkollore.</w:t>
      </w:r>
    </w:p>
    <w:p w14:paraId="3524B80C" w14:textId="77777777" w:rsidR="003E00BC" w:rsidRPr="002761A1" w:rsidRDefault="003E00BC" w:rsidP="003E00BC">
      <w:pPr>
        <w:spacing w:after="160" w:line="259" w:lineRule="auto"/>
        <w:jc w:val="both"/>
        <w:rPr>
          <w:rFonts w:ascii="StobiSerif Regular" w:eastAsia="Calibri" w:hAnsi="StobiSerif Regular" w:cs="Arial"/>
          <w:color w:val="000000"/>
          <w:sz w:val="18"/>
          <w:szCs w:val="18"/>
          <w:lang w:val="en-US"/>
        </w:rPr>
      </w:pPr>
      <w:r w:rsidRPr="002761A1">
        <w:rPr>
          <w:rFonts w:ascii="StobiSerif Regular" w:eastAsia="Calibri" w:hAnsi="StobiSerif Regular" w:cs="Arial"/>
          <w:sz w:val="18"/>
          <w:szCs w:val="18"/>
          <w:lang w:val="en-US"/>
        </w:rPr>
        <w:t xml:space="preserve">12. </w:t>
      </w:r>
      <w:proofErr w:type="spellStart"/>
      <w:r w:rsidRPr="002761A1">
        <w:rPr>
          <w:rFonts w:ascii="StobiSerif Regular" w:eastAsia="Calibri" w:hAnsi="StobiSerif Regular" w:cs="Arial"/>
          <w:sz w:val="18"/>
          <w:szCs w:val="18"/>
          <w:lang w:val="en-US"/>
        </w:rPr>
        <w:t>Натпревари</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за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учениците</w:t>
      </w:r>
      <w:proofErr w:type="spellEnd"/>
      <w:r w:rsidRPr="002761A1">
        <w:rPr>
          <w:rFonts w:ascii="StobiSerif Regular" w:eastAsia="Calibri" w:hAnsi="StobiSerif Regular" w:cs="Arial"/>
          <w:sz w:val="18"/>
          <w:szCs w:val="18"/>
          <w:lang w:val="en-US"/>
        </w:rPr>
        <w:t xml:space="preserve">   </w:t>
      </w:r>
      <w:proofErr w:type="gramStart"/>
      <w:r w:rsidRPr="002761A1">
        <w:rPr>
          <w:rFonts w:ascii="StobiSerif Regular" w:eastAsia="Calibri" w:hAnsi="StobiSerif Regular" w:cs="Arial"/>
          <w:sz w:val="18"/>
          <w:szCs w:val="18"/>
          <w:lang w:val="en-US"/>
        </w:rPr>
        <w:t>-  Garat</w:t>
      </w:r>
      <w:proofErr w:type="gram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për</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nxënësit</w:t>
      </w:r>
      <w:proofErr w:type="spellEnd"/>
      <w:r w:rsidRPr="002761A1">
        <w:rPr>
          <w:rFonts w:ascii="StobiSerif Regular" w:eastAsia="Calibri" w:hAnsi="StobiSerif Regular" w:cs="Arial"/>
          <w:sz w:val="18"/>
          <w:szCs w:val="18"/>
          <w:lang w:val="en-US"/>
        </w:rPr>
        <w:t>.</w:t>
      </w:r>
    </w:p>
    <w:p w14:paraId="5CB58085" w14:textId="77777777" w:rsidR="003E00BC" w:rsidRDefault="003E00BC" w:rsidP="003E00BC">
      <w:pPr>
        <w:spacing w:after="160" w:line="259" w:lineRule="auto"/>
        <w:jc w:val="both"/>
        <w:rPr>
          <w:rFonts w:ascii="StobiSerif Regular" w:eastAsia="Calibri" w:hAnsi="StobiSerif Regular" w:cs="Arial"/>
          <w:color w:val="000000"/>
          <w:sz w:val="18"/>
          <w:szCs w:val="18"/>
          <w:lang w:val="mk-MK"/>
        </w:rPr>
      </w:pPr>
      <w:r w:rsidRPr="002761A1">
        <w:rPr>
          <w:rFonts w:ascii="StobiSerif Regular" w:eastAsia="Calibri" w:hAnsi="StobiSerif Regular" w:cs="Arial"/>
          <w:color w:val="000000"/>
          <w:sz w:val="18"/>
          <w:szCs w:val="18"/>
          <w:lang w:val="en-US"/>
        </w:rPr>
        <w:t>13.</w:t>
      </w:r>
      <w:r w:rsidRPr="002761A1">
        <w:rPr>
          <w:rFonts w:ascii="StobiSerif Regular" w:eastAsia="Calibri" w:hAnsi="StobiSerif Regular" w:cs="Arial"/>
          <w:i/>
          <w:color w:val="000000"/>
          <w:sz w:val="18"/>
          <w:szCs w:val="18"/>
          <w:lang w:val="en-US"/>
        </w:rPr>
        <w:t xml:space="preserve"> </w:t>
      </w:r>
      <w:proofErr w:type="spellStart"/>
      <w:r w:rsidRPr="002761A1">
        <w:rPr>
          <w:rFonts w:ascii="StobiSerif Regular" w:eastAsia="Calibri" w:hAnsi="StobiSerif Regular" w:cs="Arial"/>
          <w:color w:val="000000"/>
          <w:sz w:val="18"/>
          <w:szCs w:val="18"/>
          <w:lang w:val="en-US"/>
        </w:rPr>
        <w:t>Унапредување</w:t>
      </w:r>
      <w:proofErr w:type="spellEnd"/>
      <w:r w:rsidRPr="002761A1">
        <w:rPr>
          <w:rFonts w:ascii="StobiSerif Regular" w:eastAsia="Calibri" w:hAnsi="StobiSerif Regular" w:cs="Arial"/>
          <w:color w:val="000000"/>
          <w:sz w:val="18"/>
          <w:szCs w:val="18"/>
          <w:lang w:val="en-US"/>
        </w:rPr>
        <w:t xml:space="preserve"> </w:t>
      </w:r>
      <w:proofErr w:type="spellStart"/>
      <w:r w:rsidRPr="002761A1">
        <w:rPr>
          <w:rFonts w:ascii="StobiSerif Regular" w:eastAsia="Calibri" w:hAnsi="StobiSerif Regular" w:cs="Arial"/>
          <w:color w:val="000000"/>
          <w:sz w:val="18"/>
          <w:szCs w:val="18"/>
          <w:lang w:val="en-US"/>
        </w:rPr>
        <w:t>на</w:t>
      </w:r>
      <w:proofErr w:type="spellEnd"/>
      <w:r w:rsidRPr="002761A1">
        <w:rPr>
          <w:rFonts w:ascii="StobiSerif Regular" w:eastAsia="Calibri" w:hAnsi="StobiSerif Regular" w:cs="Arial"/>
          <w:color w:val="000000"/>
          <w:sz w:val="18"/>
          <w:szCs w:val="18"/>
          <w:lang w:val="en-US"/>
        </w:rPr>
        <w:t xml:space="preserve"> </w:t>
      </w:r>
      <w:proofErr w:type="spellStart"/>
      <w:r w:rsidRPr="002761A1">
        <w:rPr>
          <w:rFonts w:ascii="StobiSerif Regular" w:eastAsia="Calibri" w:hAnsi="StobiSerif Regular" w:cs="Arial"/>
          <w:color w:val="000000"/>
          <w:sz w:val="18"/>
          <w:szCs w:val="18"/>
          <w:lang w:val="en-US"/>
        </w:rPr>
        <w:t>мултикултурализмот</w:t>
      </w:r>
      <w:proofErr w:type="spellEnd"/>
      <w:r w:rsidRPr="002761A1">
        <w:rPr>
          <w:rFonts w:ascii="StobiSerif Regular" w:eastAsia="Calibri" w:hAnsi="StobiSerif Regular" w:cs="Arial"/>
          <w:color w:val="000000"/>
          <w:sz w:val="18"/>
          <w:szCs w:val="18"/>
          <w:lang w:val="en-US"/>
        </w:rPr>
        <w:t>/</w:t>
      </w:r>
      <w:proofErr w:type="spellStart"/>
      <w:r w:rsidRPr="002761A1">
        <w:rPr>
          <w:rFonts w:ascii="StobiSerif Regular" w:eastAsia="Calibri" w:hAnsi="StobiSerif Regular" w:cs="Arial"/>
          <w:color w:val="000000"/>
          <w:sz w:val="18"/>
          <w:szCs w:val="18"/>
          <w:lang w:val="en-US"/>
        </w:rPr>
        <w:t>интеркуртуларизмот</w:t>
      </w:r>
      <w:proofErr w:type="spellEnd"/>
      <w:r w:rsidRPr="002761A1">
        <w:rPr>
          <w:rFonts w:ascii="StobiSerif Regular" w:eastAsia="Calibri" w:hAnsi="StobiSerif Regular" w:cs="Arial"/>
          <w:color w:val="000000"/>
          <w:sz w:val="18"/>
          <w:szCs w:val="18"/>
          <w:lang w:val="en-US"/>
        </w:rPr>
        <w:t xml:space="preserve"> и </w:t>
      </w:r>
      <w:proofErr w:type="spellStart"/>
      <w:proofErr w:type="gramStart"/>
      <w:r w:rsidRPr="002761A1">
        <w:rPr>
          <w:rFonts w:ascii="StobiSerif Regular" w:eastAsia="Calibri" w:hAnsi="StobiSerif Regular" w:cs="Arial"/>
          <w:color w:val="000000"/>
          <w:sz w:val="18"/>
          <w:szCs w:val="18"/>
          <w:lang w:val="en-US"/>
        </w:rPr>
        <w:t>меѓуетничката</w:t>
      </w:r>
      <w:proofErr w:type="spellEnd"/>
      <w:r w:rsidRPr="002761A1">
        <w:rPr>
          <w:rFonts w:ascii="StobiSerif Regular" w:eastAsia="Calibri" w:hAnsi="StobiSerif Regular" w:cs="Arial"/>
          <w:color w:val="000000"/>
          <w:sz w:val="18"/>
          <w:szCs w:val="18"/>
          <w:lang w:val="en-US"/>
        </w:rPr>
        <w:t xml:space="preserve">  </w:t>
      </w:r>
      <w:proofErr w:type="spellStart"/>
      <w:r w:rsidRPr="002761A1">
        <w:rPr>
          <w:rFonts w:ascii="StobiSerif Regular" w:eastAsia="Calibri" w:hAnsi="StobiSerif Regular" w:cs="Arial"/>
          <w:color w:val="000000"/>
          <w:sz w:val="18"/>
          <w:szCs w:val="18"/>
          <w:lang w:val="en-US"/>
        </w:rPr>
        <w:t>интеграција</w:t>
      </w:r>
      <w:proofErr w:type="spellEnd"/>
      <w:proofErr w:type="gramEnd"/>
      <w:r w:rsidRPr="002761A1">
        <w:rPr>
          <w:rFonts w:ascii="StobiSerif Regular" w:eastAsia="Calibri" w:hAnsi="StobiSerif Regular" w:cs="Arial"/>
          <w:color w:val="000000"/>
          <w:sz w:val="18"/>
          <w:szCs w:val="18"/>
          <w:lang w:val="en-US"/>
        </w:rPr>
        <w:t xml:space="preserve">                                                                                                </w:t>
      </w:r>
      <w:r>
        <w:rPr>
          <w:rFonts w:ascii="StobiSerif Regular" w:eastAsia="Calibri" w:hAnsi="StobiSerif Regular" w:cs="Arial"/>
          <w:color w:val="000000"/>
          <w:sz w:val="18"/>
          <w:szCs w:val="18"/>
          <w:lang w:val="mk-MK"/>
        </w:rPr>
        <w:t xml:space="preserve">                                                               </w:t>
      </w:r>
    </w:p>
    <w:p w14:paraId="3A105831" w14:textId="77777777" w:rsidR="003E00BC" w:rsidRPr="005273D1" w:rsidRDefault="003E00BC" w:rsidP="003E00BC">
      <w:pPr>
        <w:spacing w:after="160" w:line="259" w:lineRule="auto"/>
        <w:jc w:val="both"/>
        <w:rPr>
          <w:rFonts w:ascii="StobiSerif Regular" w:eastAsia="Calibri" w:hAnsi="StobiSerif Regular" w:cs="Arial"/>
          <w:color w:val="000000"/>
          <w:sz w:val="18"/>
          <w:szCs w:val="18"/>
          <w:lang w:val="pl-PL"/>
        </w:rPr>
      </w:pPr>
      <w:r>
        <w:rPr>
          <w:rFonts w:ascii="StobiSerif Regular" w:eastAsia="Calibri" w:hAnsi="StobiSerif Regular" w:cs="Arial"/>
          <w:color w:val="000000"/>
          <w:sz w:val="18"/>
          <w:szCs w:val="18"/>
          <w:lang w:val="mk-MK"/>
        </w:rPr>
        <w:t xml:space="preserve">     </w:t>
      </w:r>
      <w:r w:rsidRPr="002761A1">
        <w:rPr>
          <w:rFonts w:ascii="inherit" w:hAnsi="inherit"/>
          <w:color w:val="222222"/>
          <w:sz w:val="22"/>
          <w:szCs w:val="22"/>
        </w:rPr>
        <w:t>Promovimi i multikulturalizmit / ndërkulturizmit dhe integrimit ndëretnik</w:t>
      </w:r>
      <w:r w:rsidRPr="005273D1">
        <w:rPr>
          <w:rFonts w:ascii="StobiSerif Regular" w:eastAsia="Calibri" w:hAnsi="StobiSerif Regular" w:cs="Arial"/>
          <w:color w:val="000000"/>
          <w:sz w:val="18"/>
          <w:szCs w:val="18"/>
          <w:lang w:val="pl-PL"/>
        </w:rPr>
        <w:t xml:space="preserve">      </w:t>
      </w:r>
    </w:p>
    <w:p w14:paraId="20141C88" w14:textId="77777777" w:rsidR="003E00BC" w:rsidRPr="005273D1" w:rsidRDefault="003E00BC" w:rsidP="003E00BC">
      <w:pPr>
        <w:spacing w:after="160" w:line="259" w:lineRule="auto"/>
        <w:jc w:val="both"/>
        <w:rPr>
          <w:rFonts w:ascii="StobiSerif Regular" w:eastAsia="Calibri" w:hAnsi="StobiSerif Regular" w:cs="Arial"/>
          <w:color w:val="000000"/>
          <w:sz w:val="18"/>
          <w:szCs w:val="18"/>
          <w:lang w:val="pl-PL"/>
        </w:rPr>
      </w:pPr>
      <w:r w:rsidRPr="005273D1">
        <w:rPr>
          <w:rFonts w:ascii="StobiSerif Regular" w:eastAsia="Calibri" w:hAnsi="StobiSerif Regular" w:cs="Arial"/>
          <w:color w:val="000000"/>
          <w:sz w:val="18"/>
          <w:szCs w:val="18"/>
          <w:lang w:val="pl-PL"/>
        </w:rPr>
        <w:t xml:space="preserve">14. </w:t>
      </w:r>
      <w:proofErr w:type="spellStart"/>
      <w:r w:rsidRPr="002761A1">
        <w:rPr>
          <w:rFonts w:ascii="StobiSerif Regular" w:eastAsia="Arial" w:hAnsi="StobiSerif Regular" w:cs="Arial"/>
          <w:sz w:val="18"/>
          <w:szCs w:val="18"/>
          <w:lang w:val="en-US"/>
        </w:rPr>
        <w:t>Проекти</w:t>
      </w:r>
      <w:proofErr w:type="spellEnd"/>
      <w:r w:rsidRPr="005273D1">
        <w:rPr>
          <w:rFonts w:ascii="StobiSerif Regular" w:eastAsia="Arial" w:hAnsi="StobiSerif Regular" w:cs="Arial"/>
          <w:sz w:val="18"/>
          <w:szCs w:val="18"/>
          <w:lang w:val="pl-PL"/>
        </w:rPr>
        <w:t xml:space="preserve"> </w:t>
      </w:r>
      <w:proofErr w:type="spellStart"/>
      <w:r w:rsidRPr="002761A1">
        <w:rPr>
          <w:rFonts w:ascii="StobiSerif Regular" w:eastAsia="Arial" w:hAnsi="StobiSerif Regular" w:cs="Arial"/>
          <w:sz w:val="18"/>
          <w:szCs w:val="18"/>
          <w:lang w:val="en-US"/>
        </w:rPr>
        <w:t>што</w:t>
      </w:r>
      <w:proofErr w:type="spellEnd"/>
      <w:r w:rsidRPr="005273D1">
        <w:rPr>
          <w:rFonts w:ascii="StobiSerif Regular" w:eastAsia="Arial" w:hAnsi="StobiSerif Regular" w:cs="Arial"/>
          <w:sz w:val="18"/>
          <w:szCs w:val="18"/>
          <w:lang w:val="pl-PL"/>
        </w:rPr>
        <w:t xml:space="preserve"> </w:t>
      </w:r>
      <w:proofErr w:type="spellStart"/>
      <w:r w:rsidRPr="002761A1">
        <w:rPr>
          <w:rFonts w:ascii="StobiSerif Regular" w:eastAsia="Arial" w:hAnsi="StobiSerif Regular" w:cs="Arial"/>
          <w:sz w:val="18"/>
          <w:szCs w:val="18"/>
          <w:lang w:val="en-US"/>
        </w:rPr>
        <w:t>се</w:t>
      </w:r>
      <w:proofErr w:type="spellEnd"/>
      <w:r w:rsidRPr="005273D1">
        <w:rPr>
          <w:rFonts w:ascii="StobiSerif Regular" w:eastAsia="Arial" w:hAnsi="StobiSerif Regular" w:cs="Arial"/>
          <w:sz w:val="18"/>
          <w:szCs w:val="18"/>
          <w:lang w:val="pl-PL"/>
        </w:rPr>
        <w:t xml:space="preserve"> </w:t>
      </w:r>
      <w:proofErr w:type="spellStart"/>
      <w:r w:rsidRPr="002761A1">
        <w:rPr>
          <w:rFonts w:ascii="StobiSerif Regular" w:eastAsia="Arial" w:hAnsi="StobiSerif Regular" w:cs="Arial"/>
          <w:sz w:val="18"/>
          <w:szCs w:val="18"/>
          <w:lang w:val="en-US"/>
        </w:rPr>
        <w:t>реализираат</w:t>
      </w:r>
      <w:proofErr w:type="spellEnd"/>
      <w:r w:rsidRPr="005273D1">
        <w:rPr>
          <w:rFonts w:ascii="StobiSerif Regular" w:eastAsia="Arial" w:hAnsi="StobiSerif Regular" w:cs="Arial"/>
          <w:sz w:val="18"/>
          <w:szCs w:val="18"/>
          <w:lang w:val="pl-PL"/>
        </w:rPr>
        <w:t xml:space="preserve"> </w:t>
      </w:r>
      <w:proofErr w:type="spellStart"/>
      <w:r w:rsidRPr="002761A1">
        <w:rPr>
          <w:rFonts w:ascii="StobiSerif Regular" w:eastAsia="Arial" w:hAnsi="StobiSerif Regular" w:cs="Arial"/>
          <w:sz w:val="18"/>
          <w:szCs w:val="18"/>
          <w:lang w:val="en-US"/>
        </w:rPr>
        <w:t>во</w:t>
      </w:r>
      <w:proofErr w:type="spellEnd"/>
      <w:r w:rsidRPr="005273D1">
        <w:rPr>
          <w:rFonts w:ascii="StobiSerif Regular" w:eastAsia="Arial" w:hAnsi="StobiSerif Regular" w:cs="Arial"/>
          <w:sz w:val="18"/>
          <w:szCs w:val="18"/>
          <w:lang w:val="pl-PL"/>
        </w:rPr>
        <w:t xml:space="preserve"> </w:t>
      </w:r>
      <w:proofErr w:type="spellStart"/>
      <w:r w:rsidRPr="002761A1">
        <w:rPr>
          <w:rFonts w:ascii="StobiSerif Regular" w:eastAsia="Arial" w:hAnsi="StobiSerif Regular" w:cs="Arial"/>
          <w:sz w:val="18"/>
          <w:szCs w:val="18"/>
          <w:lang w:val="en-US"/>
        </w:rPr>
        <w:t>основното</w:t>
      </w:r>
      <w:proofErr w:type="spellEnd"/>
      <w:r w:rsidRPr="005273D1">
        <w:rPr>
          <w:rFonts w:ascii="StobiSerif Regular" w:eastAsia="Arial" w:hAnsi="StobiSerif Regular" w:cs="Arial"/>
          <w:sz w:val="18"/>
          <w:szCs w:val="18"/>
          <w:lang w:val="pl-PL"/>
        </w:rPr>
        <w:t xml:space="preserve"> </w:t>
      </w:r>
      <w:proofErr w:type="spellStart"/>
      <w:r w:rsidRPr="002761A1">
        <w:rPr>
          <w:rFonts w:ascii="StobiSerif Regular" w:eastAsia="Arial" w:hAnsi="StobiSerif Regular" w:cs="Arial"/>
          <w:sz w:val="18"/>
          <w:szCs w:val="18"/>
          <w:lang w:val="en-US"/>
        </w:rPr>
        <w:t>училиште</w:t>
      </w:r>
      <w:proofErr w:type="spellEnd"/>
      <w:r w:rsidRPr="005273D1">
        <w:rPr>
          <w:rFonts w:ascii="StobiSerif Regular" w:eastAsia="Arial" w:hAnsi="StobiSerif Regular" w:cs="Arial"/>
          <w:sz w:val="18"/>
          <w:szCs w:val="18"/>
          <w:lang w:val="pl-PL"/>
        </w:rPr>
        <w:t xml:space="preserve">   - Projektet që realizohen në shkollën fillore.</w:t>
      </w:r>
    </w:p>
    <w:p w14:paraId="3E9740E2" w14:textId="77777777" w:rsidR="003E00BC" w:rsidRPr="005273D1" w:rsidRDefault="003E00BC" w:rsidP="003E00BC">
      <w:pPr>
        <w:spacing w:line="259" w:lineRule="auto"/>
        <w:jc w:val="both"/>
        <w:rPr>
          <w:rFonts w:ascii="StobiSerif Regular" w:eastAsia="Calibri" w:hAnsi="StobiSerif Regular" w:cs="Arial"/>
          <w:sz w:val="18"/>
          <w:szCs w:val="18"/>
          <w:lang w:val="pl-PL"/>
        </w:rPr>
      </w:pPr>
      <w:r w:rsidRPr="005273D1">
        <w:rPr>
          <w:rFonts w:ascii="StobiSerif Regular" w:eastAsia="Calibri" w:hAnsi="StobiSerif Regular" w:cs="Arial"/>
          <w:color w:val="000000"/>
          <w:sz w:val="18"/>
          <w:szCs w:val="18"/>
          <w:lang w:val="pl-PL"/>
        </w:rPr>
        <w:t xml:space="preserve">15. </w:t>
      </w:r>
      <w:proofErr w:type="spellStart"/>
      <w:r w:rsidRPr="002761A1">
        <w:rPr>
          <w:rFonts w:ascii="StobiSerif Regular" w:eastAsia="Calibri" w:hAnsi="StobiSerif Regular" w:cs="Arial"/>
          <w:sz w:val="18"/>
          <w:szCs w:val="18"/>
          <w:lang w:val="en-US"/>
        </w:rPr>
        <w:t>Поддршка</w:t>
      </w:r>
      <w:proofErr w:type="spellEnd"/>
      <w:r w:rsidRPr="005273D1">
        <w:rPr>
          <w:rFonts w:ascii="StobiSerif Regular" w:eastAsia="Calibri" w:hAnsi="StobiSerif Regular" w:cs="Arial"/>
          <w:sz w:val="18"/>
          <w:szCs w:val="18"/>
          <w:lang w:val="pl-PL"/>
        </w:rPr>
        <w:t xml:space="preserve"> </w:t>
      </w:r>
      <w:proofErr w:type="spellStart"/>
      <w:r w:rsidRPr="002761A1">
        <w:rPr>
          <w:rFonts w:ascii="StobiSerif Regular" w:eastAsia="Calibri" w:hAnsi="StobiSerif Regular" w:cs="Arial"/>
          <w:sz w:val="18"/>
          <w:szCs w:val="18"/>
          <w:lang w:val="en-US"/>
        </w:rPr>
        <w:t>на</w:t>
      </w:r>
      <w:proofErr w:type="spellEnd"/>
      <w:r w:rsidRPr="005273D1">
        <w:rPr>
          <w:rFonts w:ascii="StobiSerif Regular" w:eastAsia="Calibri" w:hAnsi="StobiSerif Regular" w:cs="Arial"/>
          <w:sz w:val="18"/>
          <w:szCs w:val="18"/>
          <w:lang w:val="pl-PL"/>
        </w:rPr>
        <w:t xml:space="preserve"> </w:t>
      </w:r>
      <w:proofErr w:type="spellStart"/>
      <w:r w:rsidRPr="002761A1">
        <w:rPr>
          <w:rFonts w:ascii="StobiSerif Regular" w:eastAsia="Calibri" w:hAnsi="StobiSerif Regular" w:cs="Arial"/>
          <w:sz w:val="18"/>
          <w:szCs w:val="18"/>
          <w:lang w:val="en-US"/>
        </w:rPr>
        <w:t>учениците</w:t>
      </w:r>
      <w:proofErr w:type="spellEnd"/>
      <w:r w:rsidRPr="005273D1">
        <w:rPr>
          <w:rFonts w:ascii="StobiSerif Regular" w:eastAsia="Calibri" w:hAnsi="StobiSerif Regular" w:cs="Arial"/>
          <w:sz w:val="18"/>
          <w:szCs w:val="18"/>
          <w:lang w:val="pl-PL"/>
        </w:rPr>
        <w:t xml:space="preserve">   - Përkrahja e nxënësve.</w:t>
      </w:r>
    </w:p>
    <w:p w14:paraId="4BA0EFC6" w14:textId="77777777" w:rsidR="003E00BC" w:rsidRPr="002761A1" w:rsidRDefault="003E00BC" w:rsidP="003E00BC">
      <w:pPr>
        <w:spacing w:line="259" w:lineRule="auto"/>
        <w:jc w:val="both"/>
        <w:rPr>
          <w:rFonts w:ascii="StobiSerif Regular" w:eastAsia="Calibri" w:hAnsi="StobiSerif Regular" w:cs="Arial"/>
          <w:sz w:val="18"/>
          <w:szCs w:val="18"/>
          <w:lang w:val="en-US"/>
        </w:rPr>
      </w:pPr>
      <w:r w:rsidRPr="005273D1">
        <w:rPr>
          <w:rFonts w:ascii="StobiSerif Regular" w:eastAsia="Calibri" w:hAnsi="StobiSerif Regular" w:cs="Arial"/>
          <w:b/>
          <w:sz w:val="18"/>
          <w:szCs w:val="18"/>
          <w:lang w:val="pl-PL"/>
        </w:rPr>
        <w:t xml:space="preserve"> </w:t>
      </w:r>
      <w:r w:rsidRPr="005273D1">
        <w:rPr>
          <w:rFonts w:ascii="StobiSerif Regular" w:eastAsia="Calibri" w:hAnsi="StobiSerif Regular" w:cs="Arial"/>
          <w:b/>
          <w:sz w:val="18"/>
          <w:szCs w:val="18"/>
          <w:lang w:val="pl-PL"/>
        </w:rPr>
        <w:tab/>
      </w:r>
      <w:r w:rsidRPr="00C8065C">
        <w:rPr>
          <w:rFonts w:ascii="StobiSerif Regular" w:eastAsia="Calibri" w:hAnsi="StobiSerif Regular" w:cs="Arial"/>
          <w:bCs/>
          <w:sz w:val="18"/>
          <w:szCs w:val="18"/>
          <w:lang w:val="mk-MK"/>
        </w:rPr>
        <w:t>1</w:t>
      </w:r>
      <w:r w:rsidRPr="002761A1">
        <w:rPr>
          <w:rFonts w:ascii="StobiSerif Regular" w:eastAsia="Calibri" w:hAnsi="StobiSerif Regular" w:cs="Arial"/>
          <w:sz w:val="18"/>
          <w:szCs w:val="18"/>
          <w:lang w:val="en-US"/>
        </w:rPr>
        <w:t xml:space="preserve">5.1. </w:t>
      </w:r>
      <w:proofErr w:type="spellStart"/>
      <w:r w:rsidRPr="002761A1">
        <w:rPr>
          <w:rFonts w:ascii="StobiSerif Regular" w:eastAsia="Calibri" w:hAnsi="StobiSerif Regular" w:cs="Arial"/>
          <w:sz w:val="18"/>
          <w:szCs w:val="18"/>
          <w:lang w:val="en-US"/>
        </w:rPr>
        <w:t>Постигнување</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на</w:t>
      </w:r>
      <w:proofErr w:type="spellEnd"/>
      <w:r w:rsidRPr="002761A1">
        <w:rPr>
          <w:rFonts w:ascii="StobiSerif Regular" w:eastAsia="Calibri" w:hAnsi="StobiSerif Regular" w:cs="Arial"/>
          <w:sz w:val="18"/>
          <w:szCs w:val="18"/>
          <w:lang w:val="en-US"/>
        </w:rPr>
        <w:t xml:space="preserve"> </w:t>
      </w:r>
      <w:proofErr w:type="spellStart"/>
      <w:proofErr w:type="gramStart"/>
      <w:r w:rsidRPr="002761A1">
        <w:rPr>
          <w:rFonts w:ascii="StobiSerif Regular" w:eastAsia="Calibri" w:hAnsi="StobiSerif Regular" w:cs="Arial"/>
          <w:sz w:val="18"/>
          <w:szCs w:val="18"/>
          <w:lang w:val="en-US"/>
        </w:rPr>
        <w:t>учениците</w:t>
      </w:r>
      <w:proofErr w:type="spellEnd"/>
      <w:r w:rsidRPr="002761A1">
        <w:rPr>
          <w:rFonts w:ascii="StobiSerif Regular" w:eastAsia="Calibri" w:hAnsi="StobiSerif Regular" w:cs="Arial"/>
          <w:sz w:val="18"/>
          <w:szCs w:val="18"/>
          <w:lang w:val="en-US"/>
        </w:rPr>
        <w:t xml:space="preserve">  -</w:t>
      </w:r>
      <w:proofErr w:type="gram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Të</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arriturat</w:t>
      </w:r>
      <w:proofErr w:type="spellEnd"/>
      <w:r w:rsidRPr="002761A1">
        <w:rPr>
          <w:rFonts w:ascii="StobiSerif Regular" w:eastAsia="Calibri" w:hAnsi="StobiSerif Regular" w:cs="Arial"/>
          <w:sz w:val="18"/>
          <w:szCs w:val="18"/>
          <w:lang w:val="en-US"/>
        </w:rPr>
        <w:t xml:space="preserve"> e </w:t>
      </w:r>
      <w:proofErr w:type="spellStart"/>
      <w:r w:rsidRPr="002761A1">
        <w:rPr>
          <w:rFonts w:ascii="StobiSerif Regular" w:eastAsia="Calibri" w:hAnsi="StobiSerif Regular" w:cs="Arial"/>
          <w:sz w:val="18"/>
          <w:szCs w:val="18"/>
          <w:lang w:val="en-US"/>
        </w:rPr>
        <w:t>nxënësve</w:t>
      </w:r>
      <w:proofErr w:type="spellEnd"/>
      <w:r w:rsidRPr="002761A1">
        <w:rPr>
          <w:rFonts w:ascii="StobiSerif Regular" w:eastAsia="Calibri" w:hAnsi="StobiSerif Regular" w:cs="Arial"/>
          <w:sz w:val="18"/>
          <w:szCs w:val="18"/>
          <w:lang w:val="en-US"/>
        </w:rPr>
        <w:t>.</w:t>
      </w:r>
    </w:p>
    <w:p w14:paraId="781B5851" w14:textId="77777777" w:rsidR="003E00BC" w:rsidRPr="002761A1" w:rsidRDefault="003E00BC" w:rsidP="003E00BC">
      <w:pPr>
        <w:spacing w:line="259" w:lineRule="auto"/>
        <w:jc w:val="both"/>
        <w:rPr>
          <w:rFonts w:ascii="StobiSerif Regular" w:eastAsia="Calibri" w:hAnsi="StobiSerif Regular" w:cs="Arial"/>
          <w:sz w:val="18"/>
          <w:szCs w:val="18"/>
          <w:lang w:val="en-US"/>
        </w:rPr>
      </w:pPr>
      <w:r w:rsidRPr="002761A1">
        <w:rPr>
          <w:rFonts w:ascii="StobiSerif Regular" w:eastAsia="Calibri" w:hAnsi="StobiSerif Regular" w:cs="Arial"/>
          <w:sz w:val="18"/>
          <w:szCs w:val="18"/>
          <w:lang w:val="en-US"/>
        </w:rPr>
        <w:t xml:space="preserve">   </w:t>
      </w:r>
      <w:r>
        <w:rPr>
          <w:rFonts w:ascii="StobiSerif Regular" w:eastAsia="Calibri" w:hAnsi="StobiSerif Regular" w:cs="Arial"/>
          <w:sz w:val="18"/>
          <w:szCs w:val="18"/>
          <w:lang w:val="en-US"/>
        </w:rPr>
        <w:tab/>
      </w:r>
      <w:r w:rsidRPr="002761A1">
        <w:rPr>
          <w:rFonts w:ascii="StobiSerif Regular" w:eastAsia="Calibri" w:hAnsi="StobiSerif Regular" w:cs="Arial"/>
          <w:sz w:val="18"/>
          <w:szCs w:val="18"/>
          <w:lang w:val="en-US"/>
        </w:rPr>
        <w:t xml:space="preserve">15.2. </w:t>
      </w:r>
      <w:proofErr w:type="spellStart"/>
      <w:r w:rsidRPr="002761A1">
        <w:rPr>
          <w:rFonts w:ascii="StobiSerif Regular" w:eastAsia="Calibri" w:hAnsi="StobiSerif Regular" w:cs="Arial"/>
          <w:sz w:val="18"/>
          <w:szCs w:val="18"/>
          <w:lang w:val="en-US"/>
        </w:rPr>
        <w:t>Професионална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ориентација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на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учениците</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Orientimi</w:t>
      </w:r>
      <w:proofErr w:type="spellEnd"/>
      <w:r w:rsidRPr="002761A1">
        <w:rPr>
          <w:rFonts w:ascii="StobiSerif Regular" w:eastAsia="Calibri" w:hAnsi="StobiSerif Regular" w:cs="Arial"/>
          <w:sz w:val="18"/>
          <w:szCs w:val="18"/>
          <w:lang w:val="en-US"/>
        </w:rPr>
        <w:t xml:space="preserve"> professional I </w:t>
      </w:r>
      <w:proofErr w:type="spellStart"/>
      <w:r w:rsidRPr="002761A1">
        <w:rPr>
          <w:rFonts w:ascii="StobiSerif Regular" w:eastAsia="Calibri" w:hAnsi="StobiSerif Regular" w:cs="Arial"/>
          <w:sz w:val="18"/>
          <w:szCs w:val="18"/>
          <w:lang w:val="en-US"/>
        </w:rPr>
        <w:t>nxënësve</w:t>
      </w:r>
      <w:proofErr w:type="spellEnd"/>
      <w:r w:rsidRPr="002761A1">
        <w:rPr>
          <w:rFonts w:ascii="StobiSerif Regular" w:eastAsia="Calibri" w:hAnsi="StobiSerif Regular" w:cs="Arial"/>
          <w:sz w:val="18"/>
          <w:szCs w:val="18"/>
          <w:lang w:val="en-US"/>
        </w:rPr>
        <w:t>.</w:t>
      </w:r>
    </w:p>
    <w:p w14:paraId="4C181004" w14:textId="77777777" w:rsidR="003E00BC" w:rsidRPr="005273D1" w:rsidRDefault="003E00BC" w:rsidP="003E00BC">
      <w:pPr>
        <w:spacing w:after="160" w:line="259" w:lineRule="auto"/>
        <w:ind w:left="567" w:hanging="567"/>
        <w:jc w:val="both"/>
        <w:rPr>
          <w:rFonts w:ascii="StobiSerif Regular" w:eastAsia="Calibri" w:hAnsi="StobiSerif Regular" w:cs="Arial"/>
          <w:color w:val="000000"/>
          <w:sz w:val="22"/>
          <w:szCs w:val="22"/>
          <w:lang w:val="mk-MK"/>
        </w:rPr>
      </w:pPr>
      <w:r w:rsidRPr="002761A1">
        <w:rPr>
          <w:rFonts w:ascii="StobiSerif Regular" w:eastAsia="Calibri" w:hAnsi="StobiSerif Regular" w:cs="Arial"/>
          <w:sz w:val="18"/>
          <w:szCs w:val="18"/>
          <w:lang w:val="en-US"/>
        </w:rPr>
        <w:t xml:space="preserve">     </w:t>
      </w:r>
      <w:r>
        <w:rPr>
          <w:rFonts w:ascii="StobiSerif Regular" w:eastAsia="Calibri" w:hAnsi="StobiSerif Regular" w:cs="Arial"/>
          <w:sz w:val="18"/>
          <w:szCs w:val="18"/>
          <w:lang w:val="en-US"/>
        </w:rPr>
        <w:tab/>
      </w:r>
      <w:r>
        <w:rPr>
          <w:rFonts w:ascii="StobiSerif Regular" w:eastAsia="Calibri" w:hAnsi="StobiSerif Regular" w:cs="Arial"/>
          <w:sz w:val="18"/>
          <w:szCs w:val="18"/>
          <w:lang w:val="mk-MK"/>
        </w:rPr>
        <w:t xml:space="preserve">   </w:t>
      </w:r>
      <w:r w:rsidRPr="005273D1">
        <w:rPr>
          <w:rFonts w:ascii="StobiSerif Regular" w:eastAsia="Calibri" w:hAnsi="StobiSerif Regular" w:cs="Arial"/>
          <w:sz w:val="18"/>
          <w:szCs w:val="18"/>
          <w:lang w:val="mk-MK"/>
        </w:rPr>
        <w:t xml:space="preserve">15.3.Промоција на добросостојба на учениците, заштита од насилство, од злоупореба и запуштање, спречување дискриминација                    </w:t>
      </w:r>
      <w:r w:rsidRPr="002761A1">
        <w:rPr>
          <w:sz w:val="22"/>
          <w:szCs w:val="22"/>
        </w:rPr>
        <w:br/>
      </w:r>
      <w:r w:rsidRPr="002761A1">
        <w:rPr>
          <w:rFonts w:ascii="Arial" w:hAnsi="Arial" w:cs="Arial"/>
          <w:color w:val="222222"/>
          <w:sz w:val="18"/>
          <w:szCs w:val="18"/>
          <w:shd w:val="clear" w:color="auto" w:fill="F8F9FA"/>
        </w:rPr>
        <w:t xml:space="preserve">   </w:t>
      </w:r>
      <w:r>
        <w:rPr>
          <w:rFonts w:ascii="Arial" w:hAnsi="Arial" w:cs="Arial"/>
          <w:color w:val="222222"/>
          <w:sz w:val="18"/>
          <w:szCs w:val="18"/>
          <w:shd w:val="clear" w:color="auto" w:fill="F8F9FA"/>
          <w:lang w:val="mk-MK"/>
        </w:rPr>
        <w:t xml:space="preserve">        </w:t>
      </w:r>
      <w:r w:rsidRPr="002761A1">
        <w:rPr>
          <w:rFonts w:ascii="Arial" w:hAnsi="Arial" w:cs="Arial"/>
          <w:color w:val="222222"/>
          <w:sz w:val="18"/>
          <w:szCs w:val="18"/>
          <w:shd w:val="clear" w:color="auto" w:fill="F8F9FA"/>
        </w:rPr>
        <w:t>Promovimi i mirëqenies së nxënësve, mbrojtja nga dhuna, abuzimi dhe neglizhenca, parandalimi i diskriminimit.</w:t>
      </w:r>
    </w:p>
    <w:p w14:paraId="522B3534" w14:textId="77777777" w:rsidR="003E00BC" w:rsidRPr="002761A1" w:rsidRDefault="003E00BC" w:rsidP="003E00BC">
      <w:pPr>
        <w:spacing w:line="259" w:lineRule="auto"/>
        <w:jc w:val="both"/>
        <w:rPr>
          <w:rFonts w:ascii="StobiSerif Regular" w:eastAsia="Calibri" w:hAnsi="StobiSerif Regular" w:cs="Arial"/>
          <w:color w:val="000000"/>
          <w:sz w:val="18"/>
          <w:szCs w:val="18"/>
          <w:lang w:val="en-US"/>
        </w:rPr>
      </w:pPr>
      <w:r w:rsidRPr="002761A1">
        <w:rPr>
          <w:rFonts w:ascii="StobiSerif Regular" w:eastAsia="Calibri" w:hAnsi="StobiSerif Regular" w:cs="Arial"/>
          <w:color w:val="000000"/>
          <w:sz w:val="18"/>
          <w:szCs w:val="18"/>
          <w:lang w:val="en-US"/>
        </w:rPr>
        <w:t xml:space="preserve">16.  </w:t>
      </w:r>
      <w:proofErr w:type="spellStart"/>
      <w:r w:rsidRPr="002761A1">
        <w:rPr>
          <w:rFonts w:ascii="StobiSerif Regular" w:eastAsia="Calibri" w:hAnsi="StobiSerif Regular" w:cs="Arial"/>
          <w:color w:val="000000"/>
          <w:sz w:val="18"/>
          <w:szCs w:val="18"/>
          <w:lang w:val="en-US"/>
        </w:rPr>
        <w:t>Оценување</w:t>
      </w:r>
      <w:proofErr w:type="spellEnd"/>
      <w:r w:rsidRPr="002761A1">
        <w:rPr>
          <w:rFonts w:ascii="StobiSerif Regular" w:eastAsia="Calibri" w:hAnsi="StobiSerif Regular" w:cs="Arial"/>
          <w:color w:val="000000"/>
          <w:sz w:val="18"/>
          <w:szCs w:val="18"/>
          <w:lang w:val="en-US"/>
        </w:rPr>
        <w:t xml:space="preserve">   - </w:t>
      </w:r>
      <w:proofErr w:type="spellStart"/>
      <w:r w:rsidRPr="002761A1">
        <w:rPr>
          <w:rFonts w:ascii="StobiSerif Regular" w:eastAsia="Calibri" w:hAnsi="StobiSerif Regular" w:cs="Arial"/>
          <w:color w:val="000000"/>
          <w:sz w:val="18"/>
          <w:szCs w:val="18"/>
          <w:lang w:val="en-US"/>
        </w:rPr>
        <w:t>Notimi</w:t>
      </w:r>
      <w:proofErr w:type="spellEnd"/>
    </w:p>
    <w:p w14:paraId="5EA4FE3B" w14:textId="7E0D1018" w:rsidR="003E00BC" w:rsidRPr="002761A1" w:rsidRDefault="003E00BC" w:rsidP="003E00BC">
      <w:pPr>
        <w:spacing w:line="259" w:lineRule="auto"/>
        <w:jc w:val="both"/>
        <w:rPr>
          <w:rFonts w:ascii="StobiSerif Regular" w:eastAsia="Calibri" w:hAnsi="StobiSerif Regular" w:cs="Arial"/>
          <w:sz w:val="18"/>
          <w:szCs w:val="18"/>
          <w:lang w:val="en-US"/>
        </w:rPr>
      </w:pPr>
      <w:r w:rsidRPr="002761A1">
        <w:rPr>
          <w:rFonts w:ascii="StobiSerif Regular" w:eastAsia="Calibri" w:hAnsi="StobiSerif Regular" w:cs="Arial"/>
          <w:sz w:val="18"/>
          <w:szCs w:val="18"/>
          <w:lang w:val="en-US"/>
        </w:rPr>
        <w:t xml:space="preserve">     </w:t>
      </w:r>
      <w:r>
        <w:rPr>
          <w:rFonts w:ascii="StobiSerif Regular" w:eastAsia="Calibri" w:hAnsi="StobiSerif Regular" w:cs="Arial"/>
          <w:sz w:val="18"/>
          <w:szCs w:val="18"/>
          <w:lang w:val="en-US"/>
        </w:rPr>
        <w:tab/>
      </w:r>
      <w:r w:rsidRPr="002761A1">
        <w:rPr>
          <w:rFonts w:ascii="StobiSerif Regular" w:eastAsia="Calibri" w:hAnsi="StobiSerif Regular" w:cs="Arial"/>
          <w:sz w:val="18"/>
          <w:szCs w:val="18"/>
          <w:lang w:val="en-US"/>
        </w:rPr>
        <w:t xml:space="preserve">16.1. </w:t>
      </w:r>
      <w:proofErr w:type="spellStart"/>
      <w:r w:rsidRPr="002761A1">
        <w:rPr>
          <w:rFonts w:ascii="StobiSerif Regular" w:eastAsia="Calibri" w:hAnsi="StobiSerif Regular" w:cs="Arial"/>
          <w:sz w:val="18"/>
          <w:szCs w:val="18"/>
          <w:lang w:val="en-US"/>
        </w:rPr>
        <w:t>Видови</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оценување</w:t>
      </w:r>
      <w:proofErr w:type="spellEnd"/>
      <w:r w:rsidRPr="002761A1">
        <w:rPr>
          <w:rFonts w:ascii="StobiSerif Regular" w:eastAsia="Calibri" w:hAnsi="StobiSerif Regular" w:cs="Arial"/>
          <w:sz w:val="18"/>
          <w:szCs w:val="18"/>
          <w:lang w:val="en-US"/>
        </w:rPr>
        <w:t xml:space="preserve"> и </w:t>
      </w:r>
      <w:proofErr w:type="spellStart"/>
      <w:r w:rsidRPr="002761A1">
        <w:rPr>
          <w:rFonts w:ascii="StobiSerif Regular" w:eastAsia="Calibri" w:hAnsi="StobiSerif Regular" w:cs="Arial"/>
          <w:sz w:val="18"/>
          <w:szCs w:val="18"/>
          <w:lang w:val="en-US"/>
        </w:rPr>
        <w:t>календар</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на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оценува</w:t>
      </w:r>
      <w:proofErr w:type="spellEnd"/>
      <w:r w:rsidR="00F860E2">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њето</w:t>
      </w:r>
      <w:proofErr w:type="spellEnd"/>
      <w:r w:rsidRPr="002761A1">
        <w:rPr>
          <w:rFonts w:ascii="StobiSerif Regular" w:eastAsia="Calibri" w:hAnsi="StobiSerif Regular" w:cs="Arial"/>
          <w:sz w:val="18"/>
          <w:szCs w:val="18"/>
          <w:lang w:val="en-US"/>
        </w:rPr>
        <w:t xml:space="preserve">   </w:t>
      </w:r>
      <w:proofErr w:type="gramStart"/>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Mënyra</w:t>
      </w:r>
      <w:proofErr w:type="spellEnd"/>
      <w:proofErr w:type="gramEnd"/>
      <w:r w:rsidRPr="002761A1">
        <w:rPr>
          <w:rFonts w:ascii="StobiSerif Regular" w:eastAsia="Calibri" w:hAnsi="StobiSerif Regular" w:cs="Arial"/>
          <w:sz w:val="18"/>
          <w:szCs w:val="18"/>
          <w:lang w:val="en-US"/>
        </w:rPr>
        <w:t xml:space="preserve"> e </w:t>
      </w:r>
      <w:proofErr w:type="spellStart"/>
      <w:r w:rsidRPr="002761A1">
        <w:rPr>
          <w:rFonts w:ascii="StobiSerif Regular" w:eastAsia="Calibri" w:hAnsi="StobiSerif Regular" w:cs="Arial"/>
          <w:sz w:val="18"/>
          <w:szCs w:val="18"/>
          <w:lang w:val="en-US"/>
        </w:rPr>
        <w:t>notimit</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dhe</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kalendari</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për</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notim</w:t>
      </w:r>
      <w:proofErr w:type="spellEnd"/>
      <w:r w:rsidRPr="002761A1">
        <w:rPr>
          <w:rFonts w:ascii="StobiSerif Regular" w:eastAsia="Calibri" w:hAnsi="StobiSerif Regular" w:cs="Arial"/>
          <w:sz w:val="18"/>
          <w:szCs w:val="18"/>
          <w:lang w:val="en-US"/>
        </w:rPr>
        <w:t>.</w:t>
      </w:r>
    </w:p>
    <w:p w14:paraId="7AB9FE50" w14:textId="77777777" w:rsidR="003E00BC" w:rsidRPr="002761A1" w:rsidRDefault="003E00BC" w:rsidP="003E00BC">
      <w:pPr>
        <w:spacing w:line="259" w:lineRule="auto"/>
        <w:jc w:val="both"/>
        <w:rPr>
          <w:rFonts w:ascii="StobiSerif Regular" w:eastAsia="Calibri" w:hAnsi="StobiSerif Regular" w:cs="Arial"/>
          <w:sz w:val="18"/>
          <w:szCs w:val="18"/>
          <w:lang w:val="en-US"/>
        </w:rPr>
      </w:pPr>
      <w:r w:rsidRPr="002761A1">
        <w:rPr>
          <w:rFonts w:ascii="StobiSerif Regular" w:eastAsia="Calibri" w:hAnsi="StobiSerif Regular" w:cs="Arial"/>
          <w:sz w:val="18"/>
          <w:szCs w:val="18"/>
          <w:lang w:val="en-US"/>
        </w:rPr>
        <w:t xml:space="preserve">    </w:t>
      </w:r>
      <w:r>
        <w:rPr>
          <w:rFonts w:ascii="StobiSerif Regular" w:eastAsia="Calibri" w:hAnsi="StobiSerif Regular" w:cs="Arial"/>
          <w:sz w:val="18"/>
          <w:szCs w:val="18"/>
          <w:lang w:val="en-US"/>
        </w:rPr>
        <w:tab/>
      </w:r>
      <w:r w:rsidRPr="002761A1">
        <w:rPr>
          <w:rFonts w:ascii="StobiSerif Regular" w:eastAsia="Calibri" w:hAnsi="StobiSerif Regular" w:cs="Arial"/>
          <w:sz w:val="18"/>
          <w:szCs w:val="18"/>
          <w:lang w:val="en-US"/>
        </w:rPr>
        <w:t>16.2</w:t>
      </w:r>
      <w:r>
        <w:rPr>
          <w:rFonts w:ascii="StobiSerif Regular" w:eastAsia="Calibri" w:hAnsi="StobiSerif Regular" w:cs="Arial"/>
          <w:sz w:val="18"/>
          <w:szCs w:val="18"/>
          <w:lang w:val="mk-MK"/>
        </w:rPr>
        <w:t>.</w:t>
      </w:r>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Тим</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за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следење</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анализа</w:t>
      </w:r>
      <w:proofErr w:type="spellEnd"/>
      <w:r w:rsidRPr="002761A1">
        <w:rPr>
          <w:rFonts w:ascii="StobiSerif Regular" w:eastAsia="Calibri" w:hAnsi="StobiSerif Regular" w:cs="Arial"/>
          <w:sz w:val="18"/>
          <w:szCs w:val="18"/>
          <w:lang w:val="en-US"/>
        </w:rPr>
        <w:t xml:space="preserve"> и </w:t>
      </w:r>
      <w:proofErr w:type="spellStart"/>
      <w:proofErr w:type="gramStart"/>
      <w:r w:rsidRPr="002761A1">
        <w:rPr>
          <w:rFonts w:ascii="StobiSerif Regular" w:eastAsia="Calibri" w:hAnsi="StobiSerif Regular" w:cs="Arial"/>
          <w:sz w:val="18"/>
          <w:szCs w:val="18"/>
          <w:lang w:val="en-US"/>
        </w:rPr>
        <w:t>поддршка</w:t>
      </w:r>
      <w:proofErr w:type="spellEnd"/>
      <w:r w:rsidRPr="002761A1">
        <w:rPr>
          <w:rFonts w:ascii="StobiSerif Regular" w:eastAsia="Calibri" w:hAnsi="StobiSerif Regular" w:cs="Arial"/>
          <w:sz w:val="18"/>
          <w:szCs w:val="18"/>
          <w:lang w:val="en-US"/>
        </w:rPr>
        <w:t xml:space="preserve">  .</w:t>
      </w:r>
      <w:proofErr w:type="gramEnd"/>
      <w:r w:rsidRPr="002761A1">
        <w:rPr>
          <w:rFonts w:ascii="StobiSerif Regular" w:eastAsia="Calibri" w:hAnsi="StobiSerif Regular" w:cs="Arial"/>
          <w:sz w:val="18"/>
          <w:szCs w:val="18"/>
          <w:lang w:val="en-US"/>
        </w:rPr>
        <w:t xml:space="preserve"> . -Timi </w:t>
      </w:r>
      <w:proofErr w:type="spellStart"/>
      <w:r w:rsidRPr="002761A1">
        <w:rPr>
          <w:rFonts w:ascii="StobiSerif Regular" w:eastAsia="Calibri" w:hAnsi="StobiSerif Regular" w:cs="Arial"/>
          <w:sz w:val="18"/>
          <w:szCs w:val="18"/>
          <w:lang w:val="en-US"/>
        </w:rPr>
        <w:t>për</w:t>
      </w:r>
      <w:proofErr w:type="spellEnd"/>
      <w:r w:rsidRPr="002761A1">
        <w:rPr>
          <w:rFonts w:ascii="StobiSerif Regular" w:eastAsia="Calibri" w:hAnsi="StobiSerif Regular" w:cs="Arial"/>
          <w:sz w:val="18"/>
          <w:szCs w:val="18"/>
          <w:lang w:val="en-US"/>
        </w:rPr>
        <w:t xml:space="preserve"> </w:t>
      </w:r>
      <w:proofErr w:type="spellStart"/>
      <w:proofErr w:type="gramStart"/>
      <w:r w:rsidRPr="002761A1">
        <w:rPr>
          <w:rFonts w:ascii="StobiSerif Regular" w:eastAsia="Calibri" w:hAnsi="StobiSerif Regular" w:cs="Arial"/>
          <w:sz w:val="18"/>
          <w:szCs w:val="18"/>
          <w:lang w:val="en-US"/>
        </w:rPr>
        <w:t>ndjekjen</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analizat</w:t>
      </w:r>
      <w:proofErr w:type="spellEnd"/>
      <w:proofErr w:type="gram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dhe</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përkrahja</w:t>
      </w:r>
      <w:proofErr w:type="spellEnd"/>
      <w:r w:rsidRPr="002761A1">
        <w:rPr>
          <w:rFonts w:ascii="StobiSerif Regular" w:eastAsia="Calibri" w:hAnsi="StobiSerif Regular" w:cs="Arial"/>
          <w:sz w:val="18"/>
          <w:szCs w:val="18"/>
          <w:lang w:val="en-US"/>
        </w:rPr>
        <w:t>.</w:t>
      </w:r>
    </w:p>
    <w:p w14:paraId="4C5E3DF2" w14:textId="77777777" w:rsidR="003E00BC" w:rsidRPr="002761A1" w:rsidRDefault="003E00BC" w:rsidP="003E00BC">
      <w:pPr>
        <w:spacing w:line="259" w:lineRule="auto"/>
        <w:ind w:left="709" w:right="4" w:hanging="709"/>
        <w:jc w:val="both"/>
        <w:rPr>
          <w:rFonts w:ascii="StobiSerif Regular" w:eastAsia="Times New Roman" w:hAnsi="StobiSerif Regular"/>
          <w:sz w:val="18"/>
          <w:szCs w:val="18"/>
          <w:lang w:val="en-US"/>
        </w:rPr>
      </w:pPr>
      <w:r w:rsidRPr="002761A1">
        <w:rPr>
          <w:rFonts w:ascii="StobiSerif Regular" w:eastAsia="Calibri" w:hAnsi="StobiSerif Regular" w:cs="Arial"/>
          <w:sz w:val="18"/>
          <w:szCs w:val="18"/>
          <w:lang w:val="en-US"/>
        </w:rPr>
        <w:t xml:space="preserve">    </w:t>
      </w:r>
      <w:r>
        <w:rPr>
          <w:rFonts w:ascii="StobiSerif Regular" w:eastAsia="Calibri" w:hAnsi="StobiSerif Regular" w:cs="Arial"/>
          <w:sz w:val="18"/>
          <w:szCs w:val="18"/>
          <w:lang w:val="en-US"/>
        </w:rPr>
        <w:tab/>
      </w:r>
      <w:r w:rsidRPr="002761A1">
        <w:rPr>
          <w:rFonts w:ascii="StobiSerif Regular" w:eastAsia="Calibri" w:hAnsi="StobiSerif Regular" w:cs="Arial"/>
          <w:color w:val="000000"/>
          <w:sz w:val="18"/>
          <w:szCs w:val="18"/>
          <w:lang w:val="en-US"/>
        </w:rPr>
        <w:t>16.</w:t>
      </w:r>
      <w:proofErr w:type="gramStart"/>
      <w:r w:rsidRPr="002761A1">
        <w:rPr>
          <w:rFonts w:ascii="StobiSerif Regular" w:eastAsia="Calibri" w:hAnsi="StobiSerif Regular" w:cs="Arial"/>
          <w:color w:val="000000"/>
          <w:sz w:val="18"/>
          <w:szCs w:val="18"/>
          <w:lang w:val="en-US"/>
        </w:rPr>
        <w:t>3.С</w:t>
      </w:r>
      <w:r w:rsidRPr="002761A1">
        <w:rPr>
          <w:rFonts w:ascii="StobiSerif Regular" w:eastAsia="Calibri" w:hAnsi="StobiSerif Regular"/>
          <w:color w:val="000000"/>
          <w:sz w:val="18"/>
          <w:szCs w:val="18"/>
          <w:lang w:val="en-US"/>
        </w:rPr>
        <w:t>тручни</w:t>
      </w:r>
      <w:proofErr w:type="gramEnd"/>
      <w:r w:rsidRPr="002761A1">
        <w:rPr>
          <w:rFonts w:ascii="StobiSerif Regular" w:eastAsia="Calibri" w:hAnsi="StobiSerif Regular"/>
          <w:color w:val="000000"/>
          <w:sz w:val="18"/>
          <w:szCs w:val="18"/>
          <w:lang w:val="en-US"/>
        </w:rPr>
        <w:t xml:space="preserve"> </w:t>
      </w:r>
      <w:proofErr w:type="spellStart"/>
      <w:r w:rsidRPr="002761A1">
        <w:rPr>
          <w:rFonts w:ascii="StobiSerif Regular" w:eastAsia="Calibri" w:hAnsi="StobiSerif Regular"/>
          <w:color w:val="000000"/>
          <w:sz w:val="18"/>
          <w:szCs w:val="18"/>
          <w:lang w:val="en-US"/>
        </w:rPr>
        <w:t>посети</w:t>
      </w:r>
      <w:proofErr w:type="spellEnd"/>
      <w:r w:rsidRPr="002761A1">
        <w:rPr>
          <w:rFonts w:ascii="StobiSerif Regular" w:eastAsia="Calibri" w:hAnsi="StobiSerif Regular"/>
          <w:color w:val="000000"/>
          <w:sz w:val="18"/>
          <w:szCs w:val="18"/>
          <w:lang w:val="en-US"/>
        </w:rPr>
        <w:t xml:space="preserve"> </w:t>
      </w:r>
      <w:proofErr w:type="spellStart"/>
      <w:r w:rsidRPr="002761A1">
        <w:rPr>
          <w:rFonts w:ascii="StobiSerif Regular" w:eastAsia="Calibri" w:hAnsi="StobiSerif Regular"/>
          <w:color w:val="000000"/>
          <w:sz w:val="18"/>
          <w:szCs w:val="18"/>
          <w:lang w:val="en-US"/>
        </w:rPr>
        <w:t>за</w:t>
      </w:r>
      <w:proofErr w:type="spellEnd"/>
      <w:r w:rsidRPr="002761A1">
        <w:rPr>
          <w:rFonts w:ascii="StobiSerif Regular" w:eastAsia="Calibri" w:hAnsi="StobiSerif Regular"/>
          <w:color w:val="000000"/>
          <w:sz w:val="18"/>
          <w:szCs w:val="18"/>
          <w:lang w:val="en-US"/>
        </w:rPr>
        <w:t xml:space="preserve"> </w:t>
      </w:r>
      <w:proofErr w:type="spellStart"/>
      <w:r w:rsidRPr="002761A1">
        <w:rPr>
          <w:rFonts w:ascii="StobiSerif Regular" w:eastAsia="Calibri" w:hAnsi="StobiSerif Regular"/>
          <w:color w:val="000000"/>
          <w:sz w:val="18"/>
          <w:szCs w:val="18"/>
          <w:lang w:val="en-US"/>
        </w:rPr>
        <w:t>следење</w:t>
      </w:r>
      <w:proofErr w:type="spellEnd"/>
      <w:r w:rsidRPr="002761A1">
        <w:rPr>
          <w:rFonts w:ascii="StobiSerif Regular" w:eastAsia="Calibri" w:hAnsi="StobiSerif Regular"/>
          <w:color w:val="000000"/>
          <w:sz w:val="18"/>
          <w:szCs w:val="18"/>
          <w:lang w:val="en-US"/>
        </w:rPr>
        <w:t xml:space="preserve"> и </w:t>
      </w:r>
      <w:proofErr w:type="spellStart"/>
      <w:r w:rsidRPr="002761A1">
        <w:rPr>
          <w:rFonts w:ascii="StobiSerif Regular" w:eastAsia="Calibri" w:hAnsi="StobiSerif Regular"/>
          <w:color w:val="000000"/>
          <w:sz w:val="18"/>
          <w:szCs w:val="18"/>
          <w:lang w:val="en-US"/>
        </w:rPr>
        <w:t>вреднување</w:t>
      </w:r>
      <w:proofErr w:type="spellEnd"/>
      <w:r w:rsidRPr="002761A1">
        <w:rPr>
          <w:rFonts w:ascii="StobiSerif Regular" w:eastAsia="Calibri" w:hAnsi="StobiSerif Regular"/>
          <w:color w:val="000000"/>
          <w:sz w:val="18"/>
          <w:szCs w:val="18"/>
          <w:lang w:val="en-US"/>
        </w:rPr>
        <w:t xml:space="preserve"> </w:t>
      </w:r>
      <w:proofErr w:type="spellStart"/>
      <w:r w:rsidRPr="002761A1">
        <w:rPr>
          <w:rFonts w:ascii="StobiSerif Regular" w:eastAsia="Calibri" w:hAnsi="StobiSerif Regular"/>
          <w:color w:val="000000"/>
          <w:sz w:val="18"/>
          <w:szCs w:val="18"/>
          <w:lang w:val="en-US"/>
        </w:rPr>
        <w:t>на</w:t>
      </w:r>
      <w:proofErr w:type="spellEnd"/>
      <w:r w:rsidRPr="002761A1">
        <w:rPr>
          <w:rFonts w:ascii="StobiSerif Regular" w:eastAsia="Calibri" w:hAnsi="StobiSerif Regular"/>
          <w:color w:val="000000"/>
          <w:sz w:val="18"/>
          <w:szCs w:val="18"/>
          <w:lang w:val="en-US"/>
        </w:rPr>
        <w:t xml:space="preserve"> </w:t>
      </w:r>
      <w:proofErr w:type="spellStart"/>
      <w:r w:rsidRPr="002761A1">
        <w:rPr>
          <w:rFonts w:ascii="StobiSerif Regular" w:eastAsia="Calibri" w:hAnsi="StobiSerif Regular"/>
          <w:color w:val="000000"/>
          <w:sz w:val="18"/>
          <w:szCs w:val="18"/>
          <w:lang w:val="en-US"/>
        </w:rPr>
        <w:t>квалитетот</w:t>
      </w:r>
      <w:proofErr w:type="spellEnd"/>
      <w:r w:rsidRPr="002761A1">
        <w:rPr>
          <w:rFonts w:ascii="StobiSerif Regular" w:eastAsia="Calibri" w:hAnsi="StobiSerif Regular"/>
          <w:color w:val="000000"/>
          <w:sz w:val="18"/>
          <w:szCs w:val="18"/>
          <w:lang w:val="en-US"/>
        </w:rPr>
        <w:t xml:space="preserve"> </w:t>
      </w:r>
      <w:proofErr w:type="spellStart"/>
      <w:r w:rsidRPr="002761A1">
        <w:rPr>
          <w:rFonts w:ascii="StobiSerif Regular" w:eastAsia="Calibri" w:hAnsi="StobiSerif Regular"/>
          <w:color w:val="000000"/>
          <w:sz w:val="18"/>
          <w:szCs w:val="18"/>
          <w:lang w:val="en-US"/>
        </w:rPr>
        <w:t>на</w:t>
      </w:r>
      <w:proofErr w:type="spellEnd"/>
      <w:r w:rsidRPr="002761A1">
        <w:rPr>
          <w:rFonts w:ascii="StobiSerif Regular" w:eastAsia="Calibri" w:hAnsi="StobiSerif Regular"/>
          <w:color w:val="000000"/>
          <w:sz w:val="18"/>
          <w:szCs w:val="18"/>
          <w:lang w:val="en-US"/>
        </w:rPr>
        <w:t xml:space="preserve"> </w:t>
      </w:r>
      <w:proofErr w:type="spellStart"/>
      <w:r w:rsidRPr="002761A1">
        <w:rPr>
          <w:rFonts w:ascii="StobiSerif Regular" w:eastAsia="Calibri" w:hAnsi="StobiSerif Regular"/>
          <w:color w:val="000000"/>
          <w:sz w:val="18"/>
          <w:szCs w:val="18"/>
          <w:lang w:val="en-US"/>
        </w:rPr>
        <w:t>работата</w:t>
      </w:r>
      <w:proofErr w:type="spellEnd"/>
      <w:r w:rsidRPr="002761A1">
        <w:rPr>
          <w:rFonts w:ascii="StobiSerif Regular" w:eastAsia="Times New Roman" w:hAnsi="StobiSerif Regular"/>
          <w:sz w:val="18"/>
          <w:szCs w:val="18"/>
          <w:lang w:val="en-US"/>
        </w:rPr>
        <w:t xml:space="preserve"> на </w:t>
      </w:r>
      <w:proofErr w:type="spellStart"/>
      <w:r w:rsidRPr="002761A1">
        <w:rPr>
          <w:rFonts w:ascii="StobiSerif Regular" w:eastAsia="Times New Roman" w:hAnsi="StobiSerif Regular"/>
          <w:sz w:val="18"/>
          <w:szCs w:val="18"/>
          <w:lang w:val="en-US"/>
        </w:rPr>
        <w:t>воспитно-образовниот</w:t>
      </w:r>
      <w:proofErr w:type="spellEnd"/>
      <w:r w:rsidRPr="002761A1">
        <w:rPr>
          <w:rFonts w:ascii="StobiSerif Regular" w:eastAsia="Times New Roman" w:hAnsi="StobiSerif Regular"/>
          <w:sz w:val="18"/>
          <w:szCs w:val="18"/>
          <w:lang w:val="en-US"/>
        </w:rPr>
        <w:t xml:space="preserve"> </w:t>
      </w:r>
      <w:proofErr w:type="spellStart"/>
      <w:r w:rsidRPr="002761A1">
        <w:rPr>
          <w:rFonts w:ascii="StobiSerif Regular" w:eastAsia="Times New Roman" w:hAnsi="StobiSerif Regular"/>
          <w:sz w:val="18"/>
          <w:szCs w:val="18"/>
          <w:lang w:val="en-US"/>
        </w:rPr>
        <w:t>кадар</w:t>
      </w:r>
      <w:proofErr w:type="spellEnd"/>
      <w:r w:rsidRPr="002761A1">
        <w:rPr>
          <w:rFonts w:ascii="StobiSerif Regular" w:eastAsia="Times New Roman" w:hAnsi="StobiSerif Regular"/>
          <w:sz w:val="18"/>
          <w:szCs w:val="18"/>
          <w:lang w:val="en-US"/>
        </w:rPr>
        <w:t>.</w:t>
      </w:r>
    </w:p>
    <w:p w14:paraId="567B428E" w14:textId="77777777" w:rsidR="003E00BC" w:rsidRPr="002761A1" w:rsidRDefault="003E00BC" w:rsidP="003E00BC">
      <w:pPr>
        <w:spacing w:line="259" w:lineRule="auto"/>
        <w:ind w:left="709" w:right="4" w:hanging="709"/>
        <w:jc w:val="both"/>
        <w:rPr>
          <w:rFonts w:ascii="StobiSerif Regular" w:eastAsia="Times New Roman" w:hAnsi="StobiSerif Regular"/>
          <w:sz w:val="18"/>
          <w:szCs w:val="18"/>
          <w:lang w:val="en-US"/>
        </w:rPr>
      </w:pPr>
      <w:r w:rsidRPr="002761A1">
        <w:rPr>
          <w:rFonts w:ascii="StobiSerif Regular" w:eastAsia="Times New Roman" w:hAnsi="StobiSerif Regular"/>
          <w:sz w:val="18"/>
          <w:szCs w:val="18"/>
          <w:lang w:val="en-US"/>
        </w:rPr>
        <w:t xml:space="preserve">              </w:t>
      </w:r>
      <w:r>
        <w:rPr>
          <w:rFonts w:ascii="StobiSerif Regular" w:eastAsia="Times New Roman" w:hAnsi="StobiSerif Regular"/>
          <w:sz w:val="18"/>
          <w:szCs w:val="18"/>
          <w:lang w:val="mk-MK"/>
        </w:rPr>
        <w:t xml:space="preserve">        </w:t>
      </w:r>
      <w:r w:rsidRPr="002761A1">
        <w:rPr>
          <w:rFonts w:ascii="StobiSerif Regular" w:eastAsia="Times New Roman" w:hAnsi="StobiSerif Regular"/>
          <w:sz w:val="18"/>
          <w:szCs w:val="18"/>
          <w:lang w:val="en-US"/>
        </w:rPr>
        <w:t xml:space="preserve"> </w:t>
      </w:r>
      <w:proofErr w:type="spellStart"/>
      <w:r w:rsidRPr="002761A1">
        <w:rPr>
          <w:rFonts w:ascii="StobiSerif Regular" w:eastAsia="Times New Roman" w:hAnsi="StobiSerif Regular"/>
          <w:sz w:val="18"/>
          <w:szCs w:val="18"/>
          <w:lang w:val="en-US"/>
        </w:rPr>
        <w:t>Vizita</w:t>
      </w:r>
      <w:proofErr w:type="spellEnd"/>
      <w:r w:rsidRPr="002761A1">
        <w:rPr>
          <w:rFonts w:ascii="StobiSerif Regular" w:eastAsia="Times New Roman" w:hAnsi="StobiSerif Regular"/>
          <w:sz w:val="18"/>
          <w:szCs w:val="18"/>
          <w:lang w:val="en-US"/>
        </w:rPr>
        <w:t xml:space="preserve"> </w:t>
      </w:r>
      <w:proofErr w:type="spellStart"/>
      <w:r w:rsidRPr="002761A1">
        <w:rPr>
          <w:rFonts w:ascii="StobiSerif Regular" w:eastAsia="Times New Roman" w:hAnsi="StobiSerif Regular"/>
          <w:sz w:val="18"/>
          <w:szCs w:val="18"/>
          <w:lang w:val="en-US"/>
        </w:rPr>
        <w:t>profesionale</w:t>
      </w:r>
      <w:proofErr w:type="spellEnd"/>
      <w:r w:rsidRPr="002761A1">
        <w:rPr>
          <w:rFonts w:ascii="StobiSerif Regular" w:eastAsia="Times New Roman" w:hAnsi="StobiSerif Regular"/>
          <w:sz w:val="18"/>
          <w:szCs w:val="18"/>
          <w:lang w:val="en-US"/>
        </w:rPr>
        <w:t xml:space="preserve"> </w:t>
      </w:r>
      <w:proofErr w:type="spellStart"/>
      <w:r w:rsidRPr="002761A1">
        <w:rPr>
          <w:rFonts w:ascii="StobiSerif Regular" w:eastAsia="Times New Roman" w:hAnsi="StobiSerif Regular"/>
          <w:sz w:val="18"/>
          <w:szCs w:val="18"/>
          <w:lang w:val="en-US"/>
        </w:rPr>
        <w:t>për</w:t>
      </w:r>
      <w:proofErr w:type="spellEnd"/>
      <w:r w:rsidRPr="002761A1">
        <w:rPr>
          <w:rFonts w:ascii="StobiSerif Regular" w:eastAsia="Times New Roman" w:hAnsi="StobiSerif Regular"/>
          <w:sz w:val="18"/>
          <w:szCs w:val="18"/>
          <w:lang w:val="en-US"/>
        </w:rPr>
        <w:t xml:space="preserve"> </w:t>
      </w:r>
      <w:proofErr w:type="spellStart"/>
      <w:r w:rsidRPr="002761A1">
        <w:rPr>
          <w:rFonts w:ascii="StobiSerif Regular" w:eastAsia="Times New Roman" w:hAnsi="StobiSerif Regular"/>
          <w:sz w:val="18"/>
          <w:szCs w:val="18"/>
          <w:lang w:val="en-US"/>
        </w:rPr>
        <w:t>ndjekjen</w:t>
      </w:r>
      <w:proofErr w:type="spellEnd"/>
      <w:r w:rsidRPr="002761A1">
        <w:rPr>
          <w:rFonts w:ascii="StobiSerif Regular" w:eastAsia="Times New Roman" w:hAnsi="StobiSerif Regular"/>
          <w:sz w:val="18"/>
          <w:szCs w:val="18"/>
          <w:lang w:val="en-US"/>
        </w:rPr>
        <w:t xml:space="preserve"> </w:t>
      </w:r>
      <w:proofErr w:type="spellStart"/>
      <w:r w:rsidRPr="002761A1">
        <w:rPr>
          <w:rFonts w:ascii="StobiSerif Regular" w:eastAsia="Times New Roman" w:hAnsi="StobiSerif Regular"/>
          <w:sz w:val="18"/>
          <w:szCs w:val="18"/>
          <w:lang w:val="en-US"/>
        </w:rPr>
        <w:t>dhe</w:t>
      </w:r>
      <w:proofErr w:type="spellEnd"/>
      <w:r w:rsidRPr="002761A1">
        <w:rPr>
          <w:rFonts w:ascii="StobiSerif Regular" w:eastAsia="Times New Roman" w:hAnsi="StobiSerif Regular"/>
          <w:sz w:val="18"/>
          <w:szCs w:val="18"/>
          <w:lang w:val="en-US"/>
        </w:rPr>
        <w:t xml:space="preserve"> </w:t>
      </w:r>
      <w:proofErr w:type="spellStart"/>
      <w:r w:rsidRPr="002761A1">
        <w:rPr>
          <w:rFonts w:ascii="StobiSerif Regular" w:eastAsia="Times New Roman" w:hAnsi="StobiSerif Regular"/>
          <w:sz w:val="18"/>
          <w:szCs w:val="18"/>
          <w:lang w:val="en-US"/>
        </w:rPr>
        <w:t>vlerësimin</w:t>
      </w:r>
      <w:proofErr w:type="spellEnd"/>
      <w:r w:rsidRPr="002761A1">
        <w:rPr>
          <w:rFonts w:ascii="StobiSerif Regular" w:eastAsia="Times New Roman" w:hAnsi="StobiSerif Regular"/>
          <w:sz w:val="18"/>
          <w:szCs w:val="18"/>
          <w:lang w:val="en-US"/>
        </w:rPr>
        <w:t xml:space="preserve"> e </w:t>
      </w:r>
      <w:proofErr w:type="spellStart"/>
      <w:r w:rsidRPr="002761A1">
        <w:rPr>
          <w:rFonts w:ascii="StobiSerif Regular" w:eastAsia="Times New Roman" w:hAnsi="StobiSerif Regular"/>
          <w:sz w:val="18"/>
          <w:szCs w:val="18"/>
          <w:lang w:val="en-US"/>
        </w:rPr>
        <w:t>kualitetit</w:t>
      </w:r>
      <w:proofErr w:type="spellEnd"/>
      <w:r w:rsidRPr="002761A1">
        <w:rPr>
          <w:rFonts w:ascii="StobiSerif Regular" w:eastAsia="Times New Roman" w:hAnsi="StobiSerif Regular"/>
          <w:sz w:val="18"/>
          <w:szCs w:val="18"/>
          <w:lang w:val="en-US"/>
        </w:rPr>
        <w:t xml:space="preserve"> </w:t>
      </w:r>
      <w:proofErr w:type="spellStart"/>
      <w:r w:rsidRPr="002761A1">
        <w:rPr>
          <w:rFonts w:ascii="StobiSerif Regular" w:eastAsia="Times New Roman" w:hAnsi="StobiSerif Regular"/>
          <w:sz w:val="18"/>
          <w:szCs w:val="18"/>
          <w:lang w:val="en-US"/>
        </w:rPr>
        <w:t>të</w:t>
      </w:r>
      <w:proofErr w:type="spellEnd"/>
      <w:r w:rsidRPr="002761A1">
        <w:rPr>
          <w:rFonts w:ascii="StobiSerif Regular" w:eastAsia="Times New Roman" w:hAnsi="StobiSerif Regular"/>
          <w:sz w:val="18"/>
          <w:szCs w:val="18"/>
          <w:lang w:val="en-US"/>
        </w:rPr>
        <w:t xml:space="preserve"> </w:t>
      </w:r>
      <w:proofErr w:type="spellStart"/>
      <w:r w:rsidRPr="002761A1">
        <w:rPr>
          <w:rFonts w:ascii="StobiSerif Regular" w:eastAsia="Times New Roman" w:hAnsi="StobiSerif Regular"/>
          <w:sz w:val="18"/>
          <w:szCs w:val="18"/>
          <w:lang w:val="en-US"/>
        </w:rPr>
        <w:t>punës</w:t>
      </w:r>
      <w:proofErr w:type="spellEnd"/>
      <w:r w:rsidRPr="002761A1">
        <w:rPr>
          <w:rFonts w:ascii="StobiSerif Regular" w:eastAsia="Times New Roman" w:hAnsi="StobiSerif Regular"/>
          <w:sz w:val="18"/>
          <w:szCs w:val="18"/>
          <w:lang w:val="en-US"/>
        </w:rPr>
        <w:t xml:space="preserve"> </w:t>
      </w:r>
      <w:proofErr w:type="spellStart"/>
      <w:r w:rsidRPr="002761A1">
        <w:rPr>
          <w:rFonts w:ascii="StobiSerif Regular" w:eastAsia="Times New Roman" w:hAnsi="StobiSerif Regular"/>
          <w:sz w:val="18"/>
          <w:szCs w:val="18"/>
          <w:lang w:val="en-US"/>
        </w:rPr>
        <w:t>të</w:t>
      </w:r>
      <w:proofErr w:type="spellEnd"/>
      <w:r w:rsidRPr="002761A1">
        <w:rPr>
          <w:rFonts w:ascii="StobiSerif Regular" w:eastAsia="Times New Roman" w:hAnsi="StobiSerif Regular"/>
          <w:sz w:val="18"/>
          <w:szCs w:val="18"/>
          <w:lang w:val="en-US"/>
        </w:rPr>
        <w:t xml:space="preserve"> </w:t>
      </w:r>
      <w:proofErr w:type="spellStart"/>
      <w:r w:rsidRPr="002761A1">
        <w:rPr>
          <w:rFonts w:ascii="StobiSerif Regular" w:eastAsia="Times New Roman" w:hAnsi="StobiSerif Regular"/>
          <w:sz w:val="18"/>
          <w:szCs w:val="18"/>
          <w:lang w:val="en-US"/>
        </w:rPr>
        <w:t>kuadrit</w:t>
      </w:r>
      <w:proofErr w:type="spellEnd"/>
      <w:r w:rsidRPr="002761A1">
        <w:rPr>
          <w:rFonts w:ascii="StobiSerif Regular" w:eastAsia="Times New Roman" w:hAnsi="StobiSerif Regular"/>
          <w:sz w:val="18"/>
          <w:szCs w:val="18"/>
          <w:lang w:val="en-US"/>
        </w:rPr>
        <w:t xml:space="preserve"> </w:t>
      </w:r>
      <w:proofErr w:type="spellStart"/>
      <w:r w:rsidRPr="002761A1">
        <w:rPr>
          <w:rFonts w:ascii="StobiSerif Regular" w:eastAsia="Times New Roman" w:hAnsi="StobiSerif Regular"/>
          <w:sz w:val="18"/>
          <w:szCs w:val="18"/>
          <w:lang w:val="en-US"/>
        </w:rPr>
        <w:t>edukativo</w:t>
      </w:r>
      <w:proofErr w:type="spellEnd"/>
      <w:r w:rsidRPr="002761A1">
        <w:rPr>
          <w:rFonts w:ascii="StobiSerif Regular" w:eastAsia="Times New Roman" w:hAnsi="StobiSerif Regular"/>
          <w:sz w:val="18"/>
          <w:szCs w:val="18"/>
          <w:lang w:val="en-US"/>
        </w:rPr>
        <w:t xml:space="preserve"> – </w:t>
      </w:r>
      <w:proofErr w:type="spellStart"/>
      <w:r w:rsidRPr="002761A1">
        <w:rPr>
          <w:rFonts w:ascii="StobiSerif Regular" w:eastAsia="Times New Roman" w:hAnsi="StobiSerif Regular"/>
          <w:sz w:val="18"/>
          <w:szCs w:val="18"/>
          <w:lang w:val="en-US"/>
        </w:rPr>
        <w:t>arsimorë</w:t>
      </w:r>
      <w:proofErr w:type="spellEnd"/>
      <w:r w:rsidRPr="002761A1">
        <w:rPr>
          <w:rFonts w:ascii="StobiSerif Regular" w:eastAsia="Times New Roman" w:hAnsi="StobiSerif Regular"/>
          <w:sz w:val="18"/>
          <w:szCs w:val="18"/>
          <w:lang w:val="en-US"/>
        </w:rPr>
        <w:t>.</w:t>
      </w:r>
    </w:p>
    <w:p w14:paraId="51B53307" w14:textId="77777777" w:rsidR="003E00BC" w:rsidRPr="002761A1" w:rsidRDefault="003E00BC" w:rsidP="003E00BC">
      <w:pPr>
        <w:spacing w:line="259" w:lineRule="auto"/>
        <w:rPr>
          <w:rFonts w:ascii="StobiSerif Regular" w:eastAsia="Calibri" w:hAnsi="StobiSerif Regular" w:cs="Arial"/>
          <w:color w:val="000000"/>
          <w:sz w:val="18"/>
          <w:szCs w:val="18"/>
          <w:lang w:val="en-US"/>
        </w:rPr>
      </w:pPr>
      <w:r w:rsidRPr="002761A1">
        <w:rPr>
          <w:rFonts w:ascii="StobiSerif Regular" w:eastAsia="Calibri" w:hAnsi="StobiSerif Regular" w:cs="Arial"/>
          <w:sz w:val="18"/>
          <w:szCs w:val="18"/>
          <w:lang w:val="en-US"/>
        </w:rPr>
        <w:t xml:space="preserve">     </w:t>
      </w:r>
      <w:r>
        <w:rPr>
          <w:rFonts w:ascii="StobiSerif Regular" w:eastAsia="Calibri" w:hAnsi="StobiSerif Regular" w:cs="Arial"/>
          <w:sz w:val="18"/>
          <w:szCs w:val="18"/>
          <w:lang w:val="en-US"/>
        </w:rPr>
        <w:tab/>
      </w:r>
      <w:r w:rsidRPr="002761A1">
        <w:rPr>
          <w:rFonts w:ascii="StobiSerif Regular" w:eastAsia="Calibri" w:hAnsi="StobiSerif Regular" w:cs="Arial"/>
          <w:color w:val="000000"/>
          <w:sz w:val="18"/>
          <w:szCs w:val="18"/>
          <w:lang w:val="en-US"/>
        </w:rPr>
        <w:t>16.</w:t>
      </w:r>
      <w:proofErr w:type="gramStart"/>
      <w:r w:rsidRPr="002761A1">
        <w:rPr>
          <w:rFonts w:ascii="StobiSerif Regular" w:eastAsia="Calibri" w:hAnsi="StobiSerif Regular" w:cs="Arial"/>
          <w:color w:val="000000"/>
          <w:sz w:val="18"/>
          <w:szCs w:val="18"/>
          <w:lang w:val="en-US"/>
        </w:rPr>
        <w:t>4.Самоевалуација</w:t>
      </w:r>
      <w:proofErr w:type="gramEnd"/>
      <w:r w:rsidRPr="002761A1">
        <w:rPr>
          <w:rFonts w:ascii="StobiSerif Regular" w:eastAsia="Calibri" w:hAnsi="StobiSerif Regular" w:cs="Arial"/>
          <w:color w:val="000000"/>
          <w:sz w:val="18"/>
          <w:szCs w:val="18"/>
          <w:lang w:val="en-US"/>
        </w:rPr>
        <w:t xml:space="preserve"> </w:t>
      </w:r>
      <w:proofErr w:type="spellStart"/>
      <w:r w:rsidRPr="002761A1">
        <w:rPr>
          <w:rFonts w:ascii="StobiSerif Regular" w:eastAsia="Calibri" w:hAnsi="StobiSerif Regular" w:cs="Arial"/>
          <w:color w:val="000000"/>
          <w:sz w:val="18"/>
          <w:szCs w:val="18"/>
          <w:lang w:val="en-US"/>
        </w:rPr>
        <w:t>на</w:t>
      </w:r>
      <w:proofErr w:type="spellEnd"/>
      <w:r w:rsidRPr="002761A1">
        <w:rPr>
          <w:rFonts w:ascii="StobiSerif Regular" w:eastAsia="Calibri" w:hAnsi="StobiSerif Regular" w:cs="Arial"/>
          <w:color w:val="000000"/>
          <w:sz w:val="18"/>
          <w:szCs w:val="18"/>
          <w:lang w:val="en-US"/>
        </w:rPr>
        <w:t xml:space="preserve"> </w:t>
      </w:r>
      <w:proofErr w:type="spellStart"/>
      <w:r w:rsidRPr="002761A1">
        <w:rPr>
          <w:rFonts w:ascii="StobiSerif Regular" w:eastAsia="Calibri" w:hAnsi="StobiSerif Regular" w:cs="Arial"/>
          <w:color w:val="000000"/>
          <w:sz w:val="18"/>
          <w:szCs w:val="18"/>
          <w:lang w:val="en-US"/>
        </w:rPr>
        <w:t>училиштето</w:t>
      </w:r>
      <w:proofErr w:type="spellEnd"/>
      <w:r w:rsidRPr="002761A1">
        <w:rPr>
          <w:rFonts w:ascii="StobiSerif Regular" w:eastAsia="Calibri" w:hAnsi="StobiSerif Regular" w:cs="Arial"/>
          <w:color w:val="000000"/>
          <w:sz w:val="18"/>
          <w:szCs w:val="18"/>
          <w:lang w:val="en-US"/>
        </w:rPr>
        <w:t xml:space="preserve">   -  </w:t>
      </w:r>
      <w:proofErr w:type="spellStart"/>
      <w:r w:rsidRPr="002761A1">
        <w:rPr>
          <w:rFonts w:ascii="StobiSerif Regular" w:eastAsia="Calibri" w:hAnsi="StobiSerif Regular" w:cs="Arial"/>
          <w:color w:val="000000"/>
          <w:sz w:val="18"/>
          <w:szCs w:val="18"/>
          <w:lang w:val="en-US"/>
        </w:rPr>
        <w:t>Vetëevaluimi</w:t>
      </w:r>
      <w:proofErr w:type="spellEnd"/>
      <w:r w:rsidRPr="002761A1">
        <w:rPr>
          <w:rFonts w:ascii="StobiSerif Regular" w:eastAsia="Calibri" w:hAnsi="StobiSerif Regular" w:cs="Arial"/>
          <w:color w:val="000000"/>
          <w:sz w:val="18"/>
          <w:szCs w:val="18"/>
          <w:lang w:val="en-US"/>
        </w:rPr>
        <w:t xml:space="preserve"> I </w:t>
      </w:r>
      <w:proofErr w:type="spellStart"/>
      <w:r w:rsidRPr="002761A1">
        <w:rPr>
          <w:rFonts w:ascii="StobiSerif Regular" w:eastAsia="Calibri" w:hAnsi="StobiSerif Regular" w:cs="Arial"/>
          <w:color w:val="000000"/>
          <w:sz w:val="18"/>
          <w:szCs w:val="18"/>
          <w:lang w:val="en-US"/>
        </w:rPr>
        <w:t>shkollës</w:t>
      </w:r>
      <w:proofErr w:type="spellEnd"/>
      <w:r w:rsidRPr="002761A1">
        <w:rPr>
          <w:rFonts w:ascii="StobiSerif Regular" w:eastAsia="Calibri" w:hAnsi="StobiSerif Regular" w:cs="Arial"/>
          <w:color w:val="000000"/>
          <w:sz w:val="18"/>
          <w:szCs w:val="18"/>
          <w:lang w:val="en-US"/>
        </w:rPr>
        <w:t>.</w:t>
      </w:r>
    </w:p>
    <w:p w14:paraId="2F736D88" w14:textId="77777777" w:rsidR="003E00BC" w:rsidRPr="002761A1" w:rsidRDefault="003E00BC" w:rsidP="003E00BC">
      <w:pPr>
        <w:spacing w:line="259" w:lineRule="auto"/>
        <w:ind w:left="426" w:hanging="426"/>
        <w:contextualSpacing/>
        <w:jc w:val="both"/>
        <w:rPr>
          <w:rFonts w:ascii="StobiSerif Regular" w:eastAsia="Calibri" w:hAnsi="StobiSerif Regular" w:cs="Arial"/>
          <w:color w:val="000000"/>
          <w:sz w:val="18"/>
          <w:szCs w:val="18"/>
          <w:lang w:val="en-US" w:eastAsia="mk-MK"/>
        </w:rPr>
      </w:pPr>
    </w:p>
    <w:p w14:paraId="7A3DDA03" w14:textId="77777777" w:rsidR="003E00BC" w:rsidRPr="002761A1" w:rsidRDefault="003E00BC" w:rsidP="003E00BC">
      <w:pPr>
        <w:spacing w:after="160" w:line="259" w:lineRule="auto"/>
        <w:jc w:val="both"/>
        <w:rPr>
          <w:rFonts w:ascii="StobiSerif Regular" w:eastAsia="Calibri" w:hAnsi="StobiSerif Regular" w:cs="Arial"/>
          <w:sz w:val="18"/>
          <w:szCs w:val="18"/>
        </w:rPr>
      </w:pPr>
      <w:r w:rsidRPr="002761A1">
        <w:rPr>
          <w:rFonts w:ascii="StobiSerif Regular" w:eastAsia="Calibri" w:hAnsi="StobiSerif Regular" w:cs="Arial"/>
          <w:sz w:val="18"/>
          <w:szCs w:val="18"/>
          <w:lang w:val="en-US"/>
        </w:rPr>
        <w:t>17.</w:t>
      </w:r>
      <w:r w:rsidRPr="002761A1">
        <w:rPr>
          <w:rFonts w:ascii="StobiSerif Regular" w:eastAsia="Calibri" w:hAnsi="StobiSerif Regular" w:cs="Arial"/>
          <w:i/>
          <w:sz w:val="18"/>
          <w:szCs w:val="18"/>
          <w:lang w:val="en-US"/>
        </w:rPr>
        <w:t xml:space="preserve"> </w:t>
      </w:r>
      <w:proofErr w:type="spellStart"/>
      <w:r w:rsidRPr="002761A1">
        <w:rPr>
          <w:rFonts w:ascii="StobiSerif Regular" w:eastAsia="Calibri" w:hAnsi="StobiSerif Regular" w:cs="Arial"/>
          <w:sz w:val="18"/>
          <w:szCs w:val="18"/>
          <w:lang w:val="en-US"/>
        </w:rPr>
        <w:t>Безбедност</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во</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училиштето</w:t>
      </w:r>
      <w:proofErr w:type="spellEnd"/>
      <w:r w:rsidRPr="002761A1">
        <w:rPr>
          <w:rFonts w:ascii="Arial" w:eastAsia="Calibri" w:hAnsi="Arial" w:cs="Arial"/>
          <w:sz w:val="18"/>
          <w:szCs w:val="18"/>
          <w:lang w:val="ru-RU"/>
        </w:rPr>
        <w:t xml:space="preserve"> </w:t>
      </w:r>
      <w:r w:rsidRPr="002761A1">
        <w:rPr>
          <w:rFonts w:ascii="Arial" w:eastAsia="Calibri" w:hAnsi="Arial" w:cs="Arial"/>
          <w:sz w:val="18"/>
          <w:szCs w:val="18"/>
        </w:rPr>
        <w:t xml:space="preserve">  </w:t>
      </w:r>
      <w:proofErr w:type="gramStart"/>
      <w:r w:rsidRPr="002761A1">
        <w:rPr>
          <w:rFonts w:ascii="Arial" w:eastAsia="Calibri" w:hAnsi="Arial" w:cs="Arial"/>
          <w:sz w:val="18"/>
          <w:szCs w:val="18"/>
        </w:rPr>
        <w:t>-  Sigurimi</w:t>
      </w:r>
      <w:proofErr w:type="gramEnd"/>
      <w:r w:rsidRPr="002761A1">
        <w:rPr>
          <w:rFonts w:ascii="Arial" w:eastAsia="Calibri" w:hAnsi="Arial" w:cs="Arial"/>
          <w:sz w:val="18"/>
          <w:szCs w:val="18"/>
        </w:rPr>
        <w:t xml:space="preserve"> i shkollës.</w:t>
      </w:r>
    </w:p>
    <w:p w14:paraId="31E19C9A" w14:textId="77777777" w:rsidR="003E00BC" w:rsidRPr="005273D1" w:rsidRDefault="003E00BC" w:rsidP="003E00BC">
      <w:pPr>
        <w:spacing w:line="259" w:lineRule="auto"/>
        <w:jc w:val="both"/>
        <w:rPr>
          <w:rFonts w:ascii="StobiSerif Regular" w:eastAsia="Calibri" w:hAnsi="StobiSerif Regular" w:cs="Arial"/>
          <w:color w:val="008000"/>
          <w:sz w:val="18"/>
          <w:szCs w:val="18"/>
        </w:rPr>
      </w:pPr>
      <w:r w:rsidRPr="005273D1">
        <w:rPr>
          <w:rFonts w:ascii="StobiSerif Regular" w:eastAsia="Calibri" w:hAnsi="StobiSerif Regular" w:cs="Arial"/>
          <w:color w:val="000000"/>
          <w:sz w:val="18"/>
          <w:szCs w:val="18"/>
        </w:rPr>
        <w:t>18. Грижа за здравјето   - Kujdesi për shëndetin.</w:t>
      </w:r>
    </w:p>
    <w:p w14:paraId="37418EFF" w14:textId="77777777" w:rsidR="003E00BC" w:rsidRPr="005273D1" w:rsidRDefault="003E00BC" w:rsidP="003E00BC">
      <w:pPr>
        <w:spacing w:after="160" w:line="259" w:lineRule="auto"/>
        <w:jc w:val="both"/>
        <w:rPr>
          <w:rFonts w:ascii="StobiSerif Regular" w:eastAsia="Calibri" w:hAnsi="StobiSerif Regular" w:cs="Arial"/>
          <w:sz w:val="18"/>
          <w:szCs w:val="18"/>
        </w:rPr>
      </w:pPr>
      <w:r w:rsidRPr="005273D1">
        <w:rPr>
          <w:rFonts w:ascii="Arial" w:eastAsia="Calibri" w:hAnsi="Arial" w:cs="Arial"/>
          <w:b/>
          <w:sz w:val="18"/>
          <w:szCs w:val="18"/>
        </w:rPr>
        <w:t xml:space="preserve">    </w:t>
      </w:r>
      <w:r w:rsidRPr="005273D1">
        <w:rPr>
          <w:rFonts w:ascii="Arial" w:eastAsia="Calibri" w:hAnsi="Arial" w:cs="Arial"/>
          <w:b/>
          <w:sz w:val="18"/>
          <w:szCs w:val="18"/>
        </w:rPr>
        <w:tab/>
      </w:r>
      <w:r w:rsidRPr="005273D1">
        <w:rPr>
          <w:rFonts w:ascii="StobiSerif Regular" w:eastAsia="Calibri" w:hAnsi="StobiSerif Regular" w:cs="Arial"/>
          <w:sz w:val="18"/>
          <w:szCs w:val="18"/>
        </w:rPr>
        <w:t>18.1. Хигиена во училиштето   - Higjiena në shkollë.</w:t>
      </w:r>
    </w:p>
    <w:p w14:paraId="69179850" w14:textId="77777777" w:rsidR="003E00BC" w:rsidRPr="002761A1" w:rsidRDefault="003E00BC" w:rsidP="003E00BC">
      <w:pPr>
        <w:spacing w:after="160" w:line="259" w:lineRule="auto"/>
        <w:jc w:val="both"/>
        <w:rPr>
          <w:rFonts w:ascii="StobiSerif Regular" w:eastAsia="Calibri" w:hAnsi="StobiSerif Regular" w:cs="Arial"/>
          <w:sz w:val="18"/>
          <w:szCs w:val="18"/>
          <w:lang w:val="en-US"/>
        </w:rPr>
      </w:pPr>
      <w:r w:rsidRPr="005273D1">
        <w:rPr>
          <w:rFonts w:ascii="StobiSerif Regular" w:eastAsia="Calibri" w:hAnsi="StobiSerif Regular" w:cs="Arial"/>
          <w:sz w:val="18"/>
          <w:szCs w:val="18"/>
        </w:rPr>
        <w:t xml:space="preserve">    </w:t>
      </w:r>
      <w:r w:rsidRPr="005273D1">
        <w:rPr>
          <w:rFonts w:ascii="StobiSerif Regular" w:eastAsia="Calibri" w:hAnsi="StobiSerif Regular" w:cs="Arial"/>
          <w:sz w:val="18"/>
          <w:szCs w:val="18"/>
        </w:rPr>
        <w:tab/>
      </w:r>
      <w:r w:rsidRPr="002761A1">
        <w:rPr>
          <w:rFonts w:ascii="StobiSerif Regular" w:eastAsia="Calibri" w:hAnsi="StobiSerif Regular" w:cs="Arial"/>
          <w:sz w:val="18"/>
          <w:szCs w:val="18"/>
          <w:lang w:val="en-US"/>
        </w:rPr>
        <w:t xml:space="preserve">18.2. </w:t>
      </w:r>
      <w:proofErr w:type="spellStart"/>
      <w:r w:rsidRPr="002761A1">
        <w:rPr>
          <w:rFonts w:ascii="StobiSerif Regular" w:eastAsia="Calibri" w:hAnsi="StobiSerif Regular" w:cs="Arial"/>
          <w:sz w:val="18"/>
          <w:szCs w:val="18"/>
          <w:lang w:val="en-US"/>
        </w:rPr>
        <w:t>Систематски</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прегледи</w:t>
      </w:r>
      <w:proofErr w:type="spellEnd"/>
      <w:r w:rsidRPr="002761A1">
        <w:rPr>
          <w:rFonts w:ascii="StobiSerif Regular" w:eastAsia="Calibri" w:hAnsi="StobiSerif Regular" w:cs="Arial"/>
          <w:sz w:val="18"/>
          <w:szCs w:val="18"/>
          <w:lang w:val="en-US"/>
        </w:rPr>
        <w:t xml:space="preserve">    </w:t>
      </w:r>
      <w:proofErr w:type="gramStart"/>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Kontrollat</w:t>
      </w:r>
      <w:proofErr w:type="spellEnd"/>
      <w:proofErr w:type="gram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sistematike</w:t>
      </w:r>
      <w:proofErr w:type="spellEnd"/>
      <w:r w:rsidRPr="002761A1">
        <w:rPr>
          <w:rFonts w:ascii="StobiSerif Regular" w:eastAsia="Calibri" w:hAnsi="StobiSerif Regular" w:cs="Arial"/>
          <w:sz w:val="18"/>
          <w:szCs w:val="18"/>
          <w:lang w:val="en-US"/>
        </w:rPr>
        <w:t>.</w:t>
      </w:r>
    </w:p>
    <w:p w14:paraId="493B206F" w14:textId="77777777" w:rsidR="003E00BC" w:rsidRPr="000437E3" w:rsidRDefault="003E00BC" w:rsidP="003E00BC">
      <w:pPr>
        <w:spacing w:after="160" w:line="259" w:lineRule="auto"/>
        <w:jc w:val="both"/>
        <w:rPr>
          <w:rFonts w:ascii="StobiSerif Regular" w:eastAsia="Calibri" w:hAnsi="StobiSerif Regular" w:cs="Arial"/>
          <w:color w:val="000000"/>
          <w:sz w:val="18"/>
          <w:szCs w:val="18"/>
        </w:rPr>
      </w:pPr>
      <w:r w:rsidRPr="002761A1">
        <w:rPr>
          <w:rFonts w:ascii="StobiSerif Regular" w:eastAsia="Calibri" w:hAnsi="StobiSerif Regular" w:cs="Arial"/>
          <w:sz w:val="18"/>
          <w:szCs w:val="18"/>
          <w:lang w:val="en-US"/>
        </w:rPr>
        <w:t xml:space="preserve">    </w:t>
      </w:r>
      <w:r>
        <w:rPr>
          <w:rFonts w:ascii="StobiSerif Regular" w:eastAsia="Calibri" w:hAnsi="StobiSerif Regular" w:cs="Arial"/>
          <w:sz w:val="18"/>
          <w:szCs w:val="18"/>
          <w:lang w:val="en-US"/>
        </w:rPr>
        <w:tab/>
      </w:r>
      <w:r w:rsidRPr="002761A1">
        <w:rPr>
          <w:rFonts w:ascii="StobiSerif Regular" w:eastAsia="Calibri" w:hAnsi="StobiSerif Regular" w:cs="Arial"/>
          <w:sz w:val="18"/>
          <w:szCs w:val="18"/>
          <w:lang w:val="mk-MK"/>
        </w:rPr>
        <w:t>1</w:t>
      </w:r>
      <w:r w:rsidRPr="002761A1">
        <w:rPr>
          <w:rFonts w:ascii="StobiSerif Regular" w:eastAsia="Calibri" w:hAnsi="StobiSerif Regular" w:cs="Arial"/>
          <w:color w:val="000000"/>
          <w:sz w:val="18"/>
          <w:szCs w:val="18"/>
          <w:lang w:val="en-US"/>
        </w:rPr>
        <w:t xml:space="preserve">8.3. </w:t>
      </w:r>
      <w:proofErr w:type="spellStart"/>
      <w:r w:rsidRPr="002761A1">
        <w:rPr>
          <w:rFonts w:ascii="StobiSerif Regular" w:eastAsia="Calibri" w:hAnsi="StobiSerif Regular" w:cs="Arial"/>
          <w:color w:val="000000"/>
          <w:sz w:val="18"/>
          <w:szCs w:val="18"/>
          <w:lang w:val="en-US"/>
        </w:rPr>
        <w:t>Вакцинирање</w:t>
      </w:r>
      <w:proofErr w:type="spellEnd"/>
      <w:r w:rsidRPr="002761A1">
        <w:rPr>
          <w:rFonts w:ascii="StobiSerif Regular" w:eastAsia="Calibri" w:hAnsi="StobiSerif Regular" w:cs="Arial"/>
          <w:color w:val="000000"/>
          <w:sz w:val="18"/>
          <w:szCs w:val="18"/>
          <w:lang w:val="en-US"/>
        </w:rPr>
        <w:t xml:space="preserve">   - </w:t>
      </w:r>
      <w:proofErr w:type="spellStart"/>
      <w:proofErr w:type="gramStart"/>
      <w:r w:rsidRPr="002761A1">
        <w:rPr>
          <w:rFonts w:ascii="StobiSerif Regular" w:eastAsia="Calibri" w:hAnsi="StobiSerif Regular" w:cs="Arial"/>
          <w:color w:val="000000"/>
          <w:sz w:val="18"/>
          <w:szCs w:val="18"/>
          <w:lang w:val="en-US"/>
        </w:rPr>
        <w:t>Vaksinimi</w:t>
      </w:r>
      <w:proofErr w:type="spellEnd"/>
      <w:r w:rsidRPr="002761A1">
        <w:rPr>
          <w:rFonts w:ascii="StobiSerif Regular" w:eastAsia="Calibri" w:hAnsi="StobiSerif Regular" w:cs="Arial"/>
          <w:color w:val="000000"/>
          <w:sz w:val="18"/>
          <w:szCs w:val="18"/>
          <w:lang w:val="en-US"/>
        </w:rPr>
        <w:t xml:space="preserve"> .</w:t>
      </w:r>
      <w:proofErr w:type="gramEnd"/>
      <w:r>
        <w:rPr>
          <w:rFonts w:ascii="StobiSerif Regular" w:eastAsia="Calibri" w:hAnsi="StobiSerif Regular" w:cs="Arial"/>
          <w:color w:val="000000"/>
          <w:sz w:val="18"/>
          <w:szCs w:val="18"/>
          <w:lang w:val="en-US"/>
        </w:rPr>
        <w:tab/>
      </w:r>
      <w:r>
        <w:rPr>
          <w:rFonts w:ascii="StobiSerif Regular" w:eastAsia="Calibri" w:hAnsi="StobiSerif Regular" w:cs="Arial"/>
          <w:color w:val="000000"/>
          <w:sz w:val="18"/>
          <w:szCs w:val="18"/>
          <w:lang w:val="en-US"/>
        </w:rPr>
        <w:tab/>
      </w:r>
      <w:r>
        <w:rPr>
          <w:rFonts w:ascii="StobiSerif Regular" w:eastAsia="Calibri" w:hAnsi="StobiSerif Regular" w:cs="Arial"/>
          <w:color w:val="000000"/>
          <w:sz w:val="18"/>
          <w:szCs w:val="18"/>
          <w:lang w:val="en-US"/>
        </w:rPr>
        <w:tab/>
      </w:r>
      <w:r>
        <w:rPr>
          <w:rFonts w:ascii="StobiSerif Regular" w:eastAsia="Calibri" w:hAnsi="StobiSerif Regular" w:cs="Arial"/>
          <w:color w:val="000000"/>
          <w:sz w:val="18"/>
          <w:szCs w:val="18"/>
          <w:lang w:val="en-US"/>
        </w:rPr>
        <w:tab/>
      </w:r>
      <w:r>
        <w:rPr>
          <w:rFonts w:ascii="StobiSerif Regular" w:eastAsia="Calibri" w:hAnsi="StobiSerif Regular" w:cs="Arial"/>
          <w:color w:val="000000"/>
          <w:sz w:val="18"/>
          <w:szCs w:val="18"/>
          <w:lang w:val="en-US"/>
        </w:rPr>
        <w:tab/>
      </w:r>
      <w:r>
        <w:rPr>
          <w:rFonts w:ascii="StobiSerif Regular" w:eastAsia="Calibri" w:hAnsi="StobiSerif Regular" w:cs="Arial"/>
          <w:color w:val="000000"/>
          <w:sz w:val="18"/>
          <w:szCs w:val="18"/>
          <w:lang w:val="en-US"/>
        </w:rPr>
        <w:tab/>
      </w:r>
      <w:r>
        <w:rPr>
          <w:rFonts w:ascii="StobiSerif Regular" w:eastAsia="Calibri" w:hAnsi="StobiSerif Regular" w:cs="Arial"/>
          <w:color w:val="000000"/>
          <w:sz w:val="18"/>
          <w:szCs w:val="18"/>
          <w:lang w:val="en-US"/>
        </w:rPr>
        <w:tab/>
      </w:r>
      <w:r>
        <w:rPr>
          <w:rFonts w:ascii="StobiSerif Regular" w:eastAsia="Calibri" w:hAnsi="StobiSerif Regular" w:cs="Arial"/>
          <w:color w:val="000000"/>
          <w:sz w:val="18"/>
          <w:szCs w:val="18"/>
          <w:lang w:val="en-US"/>
        </w:rPr>
        <w:tab/>
      </w:r>
      <w:r>
        <w:rPr>
          <w:rFonts w:ascii="StobiSerif Regular" w:eastAsia="Calibri" w:hAnsi="StobiSerif Regular" w:cs="Arial"/>
          <w:color w:val="000000"/>
          <w:sz w:val="18"/>
          <w:szCs w:val="18"/>
          <w:lang w:val="en-US"/>
        </w:rPr>
        <w:tab/>
      </w:r>
      <w:r>
        <w:rPr>
          <w:rFonts w:ascii="StobiSerif Regular" w:eastAsia="Calibri" w:hAnsi="StobiSerif Regular" w:cs="Arial"/>
          <w:color w:val="000000"/>
          <w:sz w:val="18"/>
          <w:szCs w:val="18"/>
          <w:lang w:val="en-US"/>
        </w:rPr>
        <w:tab/>
      </w:r>
      <w:r>
        <w:rPr>
          <w:rFonts w:ascii="StobiSerif Regular" w:eastAsia="Calibri" w:hAnsi="StobiSerif Regular" w:cs="Arial"/>
          <w:color w:val="000000"/>
          <w:sz w:val="18"/>
          <w:szCs w:val="18"/>
          <w:lang w:val="en-US"/>
        </w:rPr>
        <w:tab/>
      </w:r>
      <w:r>
        <w:rPr>
          <w:rFonts w:ascii="StobiSerif Regular" w:eastAsia="Calibri" w:hAnsi="StobiSerif Regular" w:cs="Arial"/>
          <w:color w:val="000000"/>
          <w:sz w:val="18"/>
          <w:szCs w:val="18"/>
          <w:lang w:val="en-US"/>
        </w:rPr>
        <w:tab/>
      </w:r>
      <w:r>
        <w:rPr>
          <w:rFonts w:ascii="StobiSerif Regular" w:eastAsia="Calibri" w:hAnsi="StobiSerif Regular" w:cs="Arial"/>
          <w:color w:val="000000"/>
          <w:sz w:val="18"/>
          <w:szCs w:val="18"/>
          <w:lang w:val="en-US"/>
        </w:rPr>
        <w:tab/>
      </w:r>
      <w:r>
        <w:rPr>
          <w:rFonts w:ascii="StobiSerif Regular" w:eastAsia="Calibri" w:hAnsi="StobiSerif Regular" w:cs="Arial"/>
          <w:color w:val="000000"/>
          <w:sz w:val="18"/>
          <w:szCs w:val="18"/>
          <w:lang w:val="en-US"/>
        </w:rPr>
        <w:tab/>
      </w:r>
      <w:r>
        <w:rPr>
          <w:rFonts w:ascii="StobiSerif Regular" w:eastAsia="Calibri" w:hAnsi="StobiSerif Regular" w:cs="Arial"/>
          <w:color w:val="000000"/>
          <w:sz w:val="18"/>
          <w:szCs w:val="18"/>
          <w:lang w:val="en-US"/>
        </w:rPr>
        <w:tab/>
      </w:r>
    </w:p>
    <w:p w14:paraId="7C582753" w14:textId="77777777" w:rsidR="003E00BC" w:rsidRPr="002761A1" w:rsidRDefault="003E00BC" w:rsidP="003E00BC">
      <w:pPr>
        <w:spacing w:after="160" w:line="259" w:lineRule="auto"/>
        <w:jc w:val="both"/>
        <w:rPr>
          <w:rFonts w:ascii="StobiSerif Regular" w:eastAsia="Calibri" w:hAnsi="StobiSerif Regular" w:cs="Arial"/>
          <w:color w:val="000000"/>
          <w:sz w:val="18"/>
          <w:szCs w:val="18"/>
          <w:lang w:val="en-US" w:eastAsia="mk-MK"/>
        </w:rPr>
      </w:pPr>
      <w:r w:rsidRPr="002761A1">
        <w:rPr>
          <w:rFonts w:ascii="StobiSerif Regular" w:eastAsia="Calibri" w:hAnsi="StobiSerif Regular" w:cs="Arial"/>
          <w:sz w:val="18"/>
          <w:szCs w:val="18"/>
          <w:lang w:val="en-US"/>
        </w:rPr>
        <w:lastRenderedPageBreak/>
        <w:t xml:space="preserve">     </w:t>
      </w:r>
      <w:r>
        <w:rPr>
          <w:rFonts w:ascii="StobiSerif Regular" w:eastAsia="Calibri" w:hAnsi="StobiSerif Regular" w:cs="Arial"/>
          <w:sz w:val="18"/>
          <w:szCs w:val="18"/>
          <w:lang w:val="en-US"/>
        </w:rPr>
        <w:tab/>
      </w:r>
      <w:r w:rsidRPr="002761A1">
        <w:rPr>
          <w:rFonts w:ascii="StobiSerif Regular" w:eastAsia="Calibri" w:hAnsi="StobiSerif Regular" w:cs="Arial"/>
          <w:sz w:val="18"/>
          <w:szCs w:val="18"/>
          <w:lang w:val="en-US"/>
        </w:rPr>
        <w:t xml:space="preserve">18.4. </w:t>
      </w:r>
      <w:proofErr w:type="spellStart"/>
      <w:r w:rsidRPr="002761A1">
        <w:rPr>
          <w:rFonts w:ascii="StobiSerif Regular" w:eastAsia="Calibri" w:hAnsi="StobiSerif Regular" w:cs="Arial"/>
          <w:sz w:val="18"/>
          <w:szCs w:val="18"/>
          <w:lang w:val="en-US"/>
        </w:rPr>
        <w:t>Едукација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за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здрава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исхрана</w:t>
      </w:r>
      <w:proofErr w:type="spellEnd"/>
      <w:r w:rsidRPr="002761A1">
        <w:rPr>
          <w:rFonts w:ascii="StobiSerif Regular" w:eastAsia="Calibri" w:hAnsi="StobiSerif Regular" w:cs="Arial"/>
          <w:sz w:val="18"/>
          <w:szCs w:val="18"/>
          <w:lang w:val="en-US"/>
        </w:rPr>
        <w:t xml:space="preserve"> – </w:t>
      </w:r>
      <w:proofErr w:type="spellStart"/>
      <w:r w:rsidRPr="002761A1">
        <w:rPr>
          <w:rFonts w:ascii="StobiSerif Regular" w:eastAsia="Calibri" w:hAnsi="StobiSerif Regular" w:cs="Arial"/>
          <w:sz w:val="18"/>
          <w:szCs w:val="18"/>
          <w:lang w:val="en-US"/>
        </w:rPr>
        <w:t>оброк</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во</w:t>
      </w:r>
      <w:proofErr w:type="spellEnd"/>
      <w:r w:rsidRPr="002761A1">
        <w:rPr>
          <w:rFonts w:ascii="StobiSerif Regular" w:eastAsia="Calibri" w:hAnsi="StobiSerif Regular" w:cs="Arial"/>
          <w:sz w:val="18"/>
          <w:szCs w:val="18"/>
          <w:lang w:val="en-US"/>
        </w:rPr>
        <w:t xml:space="preserve"> </w:t>
      </w:r>
      <w:proofErr w:type="spellStart"/>
      <w:proofErr w:type="gramStart"/>
      <w:r w:rsidRPr="002761A1">
        <w:rPr>
          <w:rFonts w:ascii="StobiSerif Regular" w:eastAsia="Calibri" w:hAnsi="StobiSerif Regular" w:cs="Arial"/>
          <w:sz w:val="18"/>
          <w:szCs w:val="18"/>
          <w:lang w:val="en-US"/>
        </w:rPr>
        <w:t>училиштата</w:t>
      </w:r>
      <w:proofErr w:type="spellEnd"/>
      <w:r w:rsidRPr="002761A1">
        <w:rPr>
          <w:rFonts w:ascii="StobiSerif Regular" w:eastAsia="Calibri" w:hAnsi="StobiSerif Regular" w:cs="Arial"/>
          <w:sz w:val="18"/>
          <w:szCs w:val="18"/>
          <w:lang w:val="en-US"/>
        </w:rPr>
        <w:t xml:space="preserve">  -</w:t>
      </w:r>
      <w:proofErr w:type="spellStart"/>
      <w:proofErr w:type="gramEnd"/>
      <w:r w:rsidRPr="002761A1">
        <w:rPr>
          <w:rFonts w:ascii="StobiSerif Regular" w:eastAsia="Calibri" w:hAnsi="StobiSerif Regular" w:cs="Arial"/>
          <w:sz w:val="18"/>
          <w:szCs w:val="18"/>
          <w:lang w:val="en-US"/>
        </w:rPr>
        <w:t>Edukimi</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për</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ushqim</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të</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shëndetshëm</w:t>
      </w:r>
      <w:proofErr w:type="spellEnd"/>
      <w:r w:rsidRPr="002761A1">
        <w:rPr>
          <w:rFonts w:ascii="StobiSerif Regular" w:eastAsia="Calibri" w:hAnsi="StobiSerif Regular" w:cs="Arial"/>
          <w:sz w:val="18"/>
          <w:szCs w:val="18"/>
          <w:lang w:val="en-US"/>
        </w:rPr>
        <w:t xml:space="preserve"> – </w:t>
      </w:r>
      <w:proofErr w:type="spellStart"/>
      <w:r w:rsidRPr="002761A1">
        <w:rPr>
          <w:rFonts w:ascii="StobiSerif Regular" w:eastAsia="Calibri" w:hAnsi="StobiSerif Regular" w:cs="Arial"/>
          <w:sz w:val="18"/>
          <w:szCs w:val="18"/>
          <w:lang w:val="en-US"/>
        </w:rPr>
        <w:t>menyja</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në</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shkollë</w:t>
      </w:r>
      <w:proofErr w:type="spellEnd"/>
      <w:r w:rsidRPr="002761A1">
        <w:rPr>
          <w:rFonts w:ascii="StobiSerif Regular" w:eastAsia="Calibri" w:hAnsi="StobiSerif Regular" w:cs="Arial"/>
          <w:sz w:val="18"/>
          <w:szCs w:val="18"/>
          <w:lang w:val="en-US"/>
        </w:rPr>
        <w:t xml:space="preserve">.  </w:t>
      </w:r>
    </w:p>
    <w:p w14:paraId="5CE995A9" w14:textId="77777777" w:rsidR="003E00BC" w:rsidRPr="002761A1" w:rsidRDefault="003E00BC" w:rsidP="003E00BC">
      <w:pPr>
        <w:spacing w:line="259" w:lineRule="auto"/>
        <w:jc w:val="both"/>
        <w:rPr>
          <w:rFonts w:ascii="StobiSerif Regular" w:eastAsia="Calibri" w:hAnsi="StobiSerif Regular" w:cs="Arial"/>
          <w:color w:val="000000"/>
          <w:sz w:val="18"/>
          <w:szCs w:val="18"/>
          <w:lang w:val="en-US"/>
        </w:rPr>
      </w:pPr>
      <w:r w:rsidRPr="002761A1">
        <w:rPr>
          <w:rFonts w:ascii="StobiSerif Regular" w:eastAsia="Calibri" w:hAnsi="StobiSerif Regular" w:cs="Arial"/>
          <w:color w:val="000000"/>
          <w:sz w:val="18"/>
          <w:szCs w:val="18"/>
          <w:lang w:val="en-US"/>
        </w:rPr>
        <w:t xml:space="preserve">19. </w:t>
      </w:r>
      <w:proofErr w:type="spellStart"/>
      <w:r w:rsidRPr="002761A1">
        <w:rPr>
          <w:rFonts w:ascii="StobiSerif Regular" w:eastAsia="Calibri" w:hAnsi="StobiSerif Regular" w:cs="Arial"/>
          <w:color w:val="000000"/>
          <w:sz w:val="18"/>
          <w:szCs w:val="18"/>
          <w:lang w:val="en-US"/>
        </w:rPr>
        <w:t>Училишна</w:t>
      </w:r>
      <w:proofErr w:type="spellEnd"/>
      <w:r w:rsidRPr="002761A1">
        <w:rPr>
          <w:rFonts w:ascii="StobiSerif Regular" w:eastAsia="Calibri" w:hAnsi="StobiSerif Regular" w:cs="Arial"/>
          <w:color w:val="000000"/>
          <w:sz w:val="18"/>
          <w:szCs w:val="18"/>
          <w:lang w:val="en-US"/>
        </w:rPr>
        <w:t xml:space="preserve"> </w:t>
      </w:r>
      <w:proofErr w:type="spellStart"/>
      <w:r w:rsidRPr="002761A1">
        <w:rPr>
          <w:rFonts w:ascii="StobiSerif Regular" w:eastAsia="Calibri" w:hAnsi="StobiSerif Regular" w:cs="Arial"/>
          <w:color w:val="000000"/>
          <w:sz w:val="18"/>
          <w:szCs w:val="18"/>
          <w:lang w:val="en-US"/>
        </w:rPr>
        <w:t>клима</w:t>
      </w:r>
      <w:proofErr w:type="spellEnd"/>
      <w:r w:rsidRPr="002761A1">
        <w:rPr>
          <w:rFonts w:ascii="StobiSerif Regular" w:eastAsia="Calibri" w:hAnsi="StobiSerif Regular" w:cs="Arial"/>
          <w:color w:val="000000"/>
          <w:sz w:val="18"/>
          <w:szCs w:val="18"/>
          <w:lang w:val="en-US"/>
        </w:rPr>
        <w:t xml:space="preserve">   - Klima </w:t>
      </w:r>
      <w:proofErr w:type="spellStart"/>
      <w:r w:rsidRPr="002761A1">
        <w:rPr>
          <w:rFonts w:ascii="StobiSerif Regular" w:eastAsia="Calibri" w:hAnsi="StobiSerif Regular" w:cs="Arial"/>
          <w:color w:val="000000"/>
          <w:sz w:val="18"/>
          <w:szCs w:val="18"/>
          <w:lang w:val="en-US"/>
        </w:rPr>
        <w:t>në</w:t>
      </w:r>
      <w:proofErr w:type="spellEnd"/>
      <w:r w:rsidRPr="002761A1">
        <w:rPr>
          <w:rFonts w:ascii="StobiSerif Regular" w:eastAsia="Calibri" w:hAnsi="StobiSerif Regular" w:cs="Arial"/>
          <w:color w:val="000000"/>
          <w:sz w:val="18"/>
          <w:szCs w:val="18"/>
          <w:lang w:val="en-US"/>
        </w:rPr>
        <w:t xml:space="preserve"> </w:t>
      </w:r>
      <w:proofErr w:type="spellStart"/>
      <w:r w:rsidRPr="002761A1">
        <w:rPr>
          <w:rFonts w:ascii="StobiSerif Regular" w:eastAsia="Calibri" w:hAnsi="StobiSerif Regular" w:cs="Arial"/>
          <w:color w:val="000000"/>
          <w:sz w:val="18"/>
          <w:szCs w:val="18"/>
          <w:lang w:val="en-US"/>
        </w:rPr>
        <w:t>shkollë</w:t>
      </w:r>
      <w:proofErr w:type="spellEnd"/>
      <w:r w:rsidRPr="002761A1">
        <w:rPr>
          <w:rFonts w:ascii="StobiSerif Regular" w:eastAsia="Calibri" w:hAnsi="StobiSerif Regular" w:cs="Arial"/>
          <w:color w:val="000000"/>
          <w:sz w:val="18"/>
          <w:szCs w:val="18"/>
          <w:lang w:val="en-US"/>
        </w:rPr>
        <w:t>.</w:t>
      </w:r>
    </w:p>
    <w:p w14:paraId="081F4DA3" w14:textId="77777777" w:rsidR="003E00BC" w:rsidRPr="002761A1" w:rsidRDefault="003E00BC" w:rsidP="003E00BC">
      <w:pPr>
        <w:spacing w:line="259" w:lineRule="auto"/>
        <w:ind w:firstLine="720"/>
        <w:rPr>
          <w:rFonts w:ascii="StobiSerif Regular" w:eastAsia="Calibri" w:hAnsi="StobiSerif Regular" w:cs="Arial"/>
          <w:sz w:val="18"/>
          <w:szCs w:val="18"/>
          <w:lang w:val="en-US"/>
        </w:rPr>
      </w:pPr>
      <w:r w:rsidRPr="002761A1">
        <w:rPr>
          <w:rFonts w:ascii="StobiSerif Regular" w:eastAsia="Calibri" w:hAnsi="StobiSerif Regular" w:cs="Arial"/>
          <w:sz w:val="18"/>
          <w:szCs w:val="18"/>
          <w:lang w:val="en-US"/>
        </w:rPr>
        <w:t xml:space="preserve">19.1. </w:t>
      </w:r>
      <w:proofErr w:type="spellStart"/>
      <w:r w:rsidRPr="002761A1">
        <w:rPr>
          <w:rFonts w:ascii="StobiSerif Regular" w:eastAsia="Calibri" w:hAnsi="StobiSerif Regular" w:cs="Arial"/>
          <w:sz w:val="18"/>
          <w:szCs w:val="18"/>
          <w:lang w:val="en-US"/>
        </w:rPr>
        <w:t>Дисциплина</w:t>
      </w:r>
      <w:proofErr w:type="spellEnd"/>
      <w:r w:rsidRPr="002761A1">
        <w:rPr>
          <w:rFonts w:ascii="StobiSerif Regular" w:eastAsia="Calibri" w:hAnsi="StobiSerif Regular" w:cs="Arial"/>
          <w:sz w:val="18"/>
          <w:szCs w:val="18"/>
          <w:lang w:val="en-US"/>
        </w:rPr>
        <w:t xml:space="preserve">   </w:t>
      </w:r>
      <w:proofErr w:type="gramStart"/>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Disciplina</w:t>
      </w:r>
      <w:proofErr w:type="spellEnd"/>
      <w:proofErr w:type="gramEnd"/>
      <w:r w:rsidRPr="002761A1">
        <w:rPr>
          <w:rFonts w:ascii="StobiSerif Regular" w:eastAsia="Calibri" w:hAnsi="StobiSerif Regular" w:cs="Arial"/>
          <w:sz w:val="18"/>
          <w:szCs w:val="18"/>
          <w:lang w:val="en-US"/>
        </w:rPr>
        <w:t xml:space="preserve"> </w:t>
      </w:r>
    </w:p>
    <w:p w14:paraId="33F22681" w14:textId="77777777" w:rsidR="003E00BC" w:rsidRPr="002761A1" w:rsidRDefault="003E00BC" w:rsidP="003E00BC">
      <w:pPr>
        <w:spacing w:line="259" w:lineRule="auto"/>
        <w:contextualSpacing/>
        <w:jc w:val="both"/>
        <w:rPr>
          <w:rFonts w:ascii="Arial" w:eastAsia="Calibri" w:hAnsi="Arial" w:cs="Arial"/>
          <w:color w:val="000000"/>
          <w:sz w:val="18"/>
          <w:szCs w:val="18"/>
          <w:lang w:val="en-US" w:eastAsia="mk-MK"/>
        </w:rPr>
      </w:pPr>
      <w:r w:rsidRPr="002761A1">
        <w:rPr>
          <w:rFonts w:ascii="Arial" w:eastAsia="Calibri" w:hAnsi="Arial" w:cs="Arial"/>
          <w:color w:val="000000"/>
          <w:sz w:val="18"/>
          <w:szCs w:val="18"/>
          <w:lang w:val="en-US" w:eastAsia="mk-MK"/>
        </w:rPr>
        <w:t xml:space="preserve">      </w:t>
      </w:r>
      <w:r>
        <w:rPr>
          <w:rFonts w:ascii="Arial" w:eastAsia="Calibri" w:hAnsi="Arial" w:cs="Arial"/>
          <w:color w:val="000000"/>
          <w:sz w:val="18"/>
          <w:szCs w:val="18"/>
          <w:lang w:val="en-US" w:eastAsia="mk-MK"/>
        </w:rPr>
        <w:tab/>
      </w:r>
      <w:r w:rsidRPr="002761A1">
        <w:rPr>
          <w:rFonts w:ascii="StobiSerif Regular" w:eastAsia="Calibri" w:hAnsi="StobiSerif Regular" w:cs="Arial"/>
          <w:color w:val="000000"/>
          <w:sz w:val="18"/>
          <w:szCs w:val="18"/>
          <w:lang w:val="mk-MK" w:eastAsia="mk-MK"/>
        </w:rPr>
        <w:t xml:space="preserve">19.2. Естетско и функционално уредување на просторот во училиштето </w:t>
      </w:r>
      <w:r w:rsidRPr="002761A1">
        <w:rPr>
          <w:rFonts w:ascii="Arial" w:eastAsia="Calibri" w:hAnsi="Arial" w:cs="Arial"/>
          <w:color w:val="000000"/>
          <w:sz w:val="18"/>
          <w:szCs w:val="18"/>
          <w:lang w:val="en-US" w:eastAsia="mk-MK"/>
        </w:rPr>
        <w:t xml:space="preserve">-  </w:t>
      </w:r>
      <w:proofErr w:type="spellStart"/>
      <w:r w:rsidRPr="002761A1">
        <w:rPr>
          <w:rFonts w:ascii="Arial" w:eastAsia="Calibri" w:hAnsi="Arial" w:cs="Arial"/>
          <w:color w:val="000000"/>
          <w:sz w:val="18"/>
          <w:szCs w:val="18"/>
          <w:lang w:val="en-US" w:eastAsia="mk-MK"/>
        </w:rPr>
        <w:t>Rregullimi</w:t>
      </w:r>
      <w:proofErr w:type="spellEnd"/>
      <w:r w:rsidRPr="002761A1">
        <w:rPr>
          <w:rFonts w:ascii="Arial" w:eastAsia="Calibri" w:hAnsi="Arial" w:cs="Arial"/>
          <w:color w:val="000000"/>
          <w:sz w:val="18"/>
          <w:szCs w:val="18"/>
          <w:lang w:val="en-US" w:eastAsia="mk-MK"/>
        </w:rPr>
        <w:t xml:space="preserve"> </w:t>
      </w:r>
      <w:proofErr w:type="spellStart"/>
      <w:r w:rsidRPr="002761A1">
        <w:rPr>
          <w:rFonts w:ascii="Arial" w:eastAsia="Calibri" w:hAnsi="Arial" w:cs="Arial"/>
          <w:color w:val="000000"/>
          <w:sz w:val="18"/>
          <w:szCs w:val="18"/>
          <w:lang w:val="en-US" w:eastAsia="mk-MK"/>
        </w:rPr>
        <w:t>estetik</w:t>
      </w:r>
      <w:proofErr w:type="spellEnd"/>
      <w:r w:rsidRPr="002761A1">
        <w:rPr>
          <w:rFonts w:ascii="Arial" w:eastAsia="Calibri" w:hAnsi="Arial" w:cs="Arial"/>
          <w:color w:val="000000"/>
          <w:sz w:val="18"/>
          <w:szCs w:val="18"/>
          <w:lang w:val="en-US" w:eastAsia="mk-MK"/>
        </w:rPr>
        <w:t xml:space="preserve"> </w:t>
      </w:r>
      <w:proofErr w:type="spellStart"/>
      <w:r w:rsidRPr="002761A1">
        <w:rPr>
          <w:rFonts w:ascii="Arial" w:eastAsia="Calibri" w:hAnsi="Arial" w:cs="Arial"/>
          <w:color w:val="000000"/>
          <w:sz w:val="18"/>
          <w:szCs w:val="18"/>
          <w:lang w:val="en-US" w:eastAsia="mk-MK"/>
        </w:rPr>
        <w:t>dhe</w:t>
      </w:r>
      <w:proofErr w:type="spellEnd"/>
      <w:r w:rsidRPr="002761A1">
        <w:rPr>
          <w:rFonts w:ascii="Arial" w:eastAsia="Calibri" w:hAnsi="Arial" w:cs="Arial"/>
          <w:color w:val="000000"/>
          <w:sz w:val="18"/>
          <w:szCs w:val="18"/>
          <w:lang w:val="en-US" w:eastAsia="mk-MK"/>
        </w:rPr>
        <w:t xml:space="preserve"> </w:t>
      </w:r>
      <w:proofErr w:type="spellStart"/>
      <w:r w:rsidRPr="002761A1">
        <w:rPr>
          <w:rFonts w:ascii="Arial" w:eastAsia="Calibri" w:hAnsi="Arial" w:cs="Arial"/>
          <w:color w:val="000000"/>
          <w:sz w:val="18"/>
          <w:szCs w:val="18"/>
          <w:lang w:val="en-US" w:eastAsia="mk-MK"/>
        </w:rPr>
        <w:t>funksional</w:t>
      </w:r>
      <w:proofErr w:type="spellEnd"/>
      <w:r w:rsidRPr="002761A1">
        <w:rPr>
          <w:rFonts w:ascii="Arial" w:eastAsia="Calibri" w:hAnsi="Arial" w:cs="Arial"/>
          <w:color w:val="000000"/>
          <w:sz w:val="18"/>
          <w:szCs w:val="18"/>
          <w:lang w:val="en-US" w:eastAsia="mk-MK"/>
        </w:rPr>
        <w:t xml:space="preserve"> I </w:t>
      </w:r>
      <w:proofErr w:type="spellStart"/>
      <w:r w:rsidRPr="002761A1">
        <w:rPr>
          <w:rFonts w:ascii="Arial" w:eastAsia="Calibri" w:hAnsi="Arial" w:cs="Arial"/>
          <w:color w:val="000000"/>
          <w:sz w:val="18"/>
          <w:szCs w:val="18"/>
          <w:lang w:val="en-US" w:eastAsia="mk-MK"/>
        </w:rPr>
        <w:t>hapsirave</w:t>
      </w:r>
      <w:proofErr w:type="spellEnd"/>
      <w:r w:rsidRPr="002761A1">
        <w:rPr>
          <w:rFonts w:ascii="Arial" w:eastAsia="Calibri" w:hAnsi="Arial" w:cs="Arial"/>
          <w:color w:val="000000"/>
          <w:sz w:val="18"/>
          <w:szCs w:val="18"/>
          <w:lang w:val="en-US" w:eastAsia="mk-MK"/>
        </w:rPr>
        <w:t xml:space="preserve"> </w:t>
      </w:r>
      <w:proofErr w:type="spellStart"/>
      <w:r w:rsidRPr="002761A1">
        <w:rPr>
          <w:rFonts w:ascii="Arial" w:eastAsia="Calibri" w:hAnsi="Arial" w:cs="Arial"/>
          <w:color w:val="000000"/>
          <w:sz w:val="18"/>
          <w:szCs w:val="18"/>
          <w:lang w:val="en-US" w:eastAsia="mk-MK"/>
        </w:rPr>
        <w:t>të</w:t>
      </w:r>
      <w:proofErr w:type="spellEnd"/>
      <w:r w:rsidRPr="002761A1">
        <w:rPr>
          <w:rFonts w:ascii="Arial" w:eastAsia="Calibri" w:hAnsi="Arial" w:cs="Arial"/>
          <w:color w:val="000000"/>
          <w:sz w:val="18"/>
          <w:szCs w:val="18"/>
          <w:lang w:val="en-US" w:eastAsia="mk-MK"/>
        </w:rPr>
        <w:t xml:space="preserve"> </w:t>
      </w:r>
      <w:proofErr w:type="spellStart"/>
      <w:r w:rsidRPr="002761A1">
        <w:rPr>
          <w:rFonts w:ascii="Arial" w:eastAsia="Calibri" w:hAnsi="Arial" w:cs="Arial"/>
          <w:color w:val="000000"/>
          <w:sz w:val="18"/>
          <w:szCs w:val="18"/>
          <w:lang w:val="en-US" w:eastAsia="mk-MK"/>
        </w:rPr>
        <w:t>shkollës</w:t>
      </w:r>
      <w:proofErr w:type="spellEnd"/>
      <w:r w:rsidRPr="002761A1">
        <w:rPr>
          <w:rFonts w:ascii="Arial" w:eastAsia="Calibri" w:hAnsi="Arial" w:cs="Arial"/>
          <w:color w:val="000000"/>
          <w:sz w:val="18"/>
          <w:szCs w:val="18"/>
          <w:lang w:val="en-US" w:eastAsia="mk-MK"/>
        </w:rPr>
        <w:t>.</w:t>
      </w:r>
    </w:p>
    <w:p w14:paraId="6BBBF6DB" w14:textId="77777777" w:rsidR="003E00BC" w:rsidRPr="002761A1" w:rsidRDefault="003E00BC" w:rsidP="003E00BC">
      <w:pPr>
        <w:spacing w:line="259" w:lineRule="auto"/>
        <w:rPr>
          <w:rFonts w:ascii="StobiSerif Regular" w:eastAsia="Calibri" w:hAnsi="StobiSerif Regular" w:cs="Arial"/>
          <w:sz w:val="18"/>
          <w:szCs w:val="18"/>
          <w:lang w:val="en-US"/>
        </w:rPr>
      </w:pPr>
      <w:r w:rsidRPr="002761A1">
        <w:rPr>
          <w:rFonts w:ascii="Arial" w:eastAsia="Calibri" w:hAnsi="Arial" w:cs="Arial"/>
          <w:b/>
          <w:sz w:val="18"/>
          <w:szCs w:val="18"/>
          <w:lang w:val="en-US"/>
        </w:rPr>
        <w:t xml:space="preserve">     </w:t>
      </w:r>
      <w:r>
        <w:rPr>
          <w:rFonts w:ascii="Arial" w:eastAsia="Calibri" w:hAnsi="Arial" w:cs="Arial"/>
          <w:b/>
          <w:sz w:val="18"/>
          <w:szCs w:val="18"/>
          <w:lang w:val="en-US"/>
        </w:rPr>
        <w:tab/>
      </w:r>
      <w:r w:rsidRPr="002761A1">
        <w:rPr>
          <w:rFonts w:ascii="StobiSerif Regular" w:eastAsia="Calibri" w:hAnsi="StobiSerif Regular" w:cs="Arial"/>
          <w:sz w:val="18"/>
          <w:szCs w:val="18"/>
          <w:lang w:val="en-US"/>
        </w:rPr>
        <w:t xml:space="preserve">19.3. </w:t>
      </w:r>
      <w:proofErr w:type="spellStart"/>
      <w:r w:rsidRPr="002761A1">
        <w:rPr>
          <w:rFonts w:ascii="StobiSerif Regular" w:eastAsia="Calibri" w:hAnsi="StobiSerif Regular" w:cs="Arial"/>
          <w:sz w:val="18"/>
          <w:szCs w:val="18"/>
          <w:lang w:val="en-US"/>
        </w:rPr>
        <w:t>Етички</w:t>
      </w:r>
      <w:proofErr w:type="spellEnd"/>
      <w:r w:rsidRPr="002761A1">
        <w:rPr>
          <w:rFonts w:ascii="StobiSerif Regular" w:eastAsia="Calibri" w:hAnsi="StobiSerif Regular" w:cs="Arial"/>
          <w:sz w:val="18"/>
          <w:szCs w:val="18"/>
          <w:lang w:val="en-US"/>
        </w:rPr>
        <w:t xml:space="preserve"> </w:t>
      </w:r>
      <w:proofErr w:type="spellStart"/>
      <w:proofErr w:type="gramStart"/>
      <w:r w:rsidRPr="002761A1">
        <w:rPr>
          <w:rFonts w:ascii="StobiSerif Regular" w:eastAsia="Calibri" w:hAnsi="StobiSerif Regular" w:cs="Arial"/>
          <w:sz w:val="18"/>
          <w:szCs w:val="18"/>
          <w:lang w:val="en-US"/>
        </w:rPr>
        <w:t>кодекси</w:t>
      </w:r>
      <w:proofErr w:type="spellEnd"/>
      <w:r w:rsidRPr="002761A1">
        <w:rPr>
          <w:rFonts w:ascii="StobiSerif Regular" w:eastAsia="Calibri" w:hAnsi="StobiSerif Regular" w:cs="Arial"/>
          <w:sz w:val="18"/>
          <w:szCs w:val="18"/>
          <w:lang w:val="en-US"/>
        </w:rPr>
        <w:t xml:space="preserve">  -</w:t>
      </w:r>
      <w:proofErr w:type="gram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Kodeksi</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Etik</w:t>
      </w:r>
      <w:proofErr w:type="spellEnd"/>
    </w:p>
    <w:p w14:paraId="24FA2127" w14:textId="77777777" w:rsidR="003E00BC" w:rsidRPr="002761A1" w:rsidRDefault="003E00BC" w:rsidP="003E00BC">
      <w:pPr>
        <w:spacing w:line="259" w:lineRule="auto"/>
        <w:rPr>
          <w:rFonts w:ascii="StobiSerif Regular" w:eastAsia="Calibri" w:hAnsi="StobiSerif Regular" w:cs="Arial"/>
          <w:color w:val="000000"/>
          <w:sz w:val="18"/>
          <w:szCs w:val="18"/>
          <w:lang w:val="en-US"/>
        </w:rPr>
      </w:pPr>
      <w:r w:rsidRPr="002761A1">
        <w:rPr>
          <w:rFonts w:ascii="Arial" w:eastAsia="Calibri" w:hAnsi="Arial" w:cs="Arial"/>
          <w:b/>
          <w:sz w:val="18"/>
          <w:szCs w:val="18"/>
          <w:lang w:val="en-US"/>
        </w:rPr>
        <w:t xml:space="preserve">     </w:t>
      </w:r>
      <w:r>
        <w:rPr>
          <w:rFonts w:ascii="Arial" w:eastAsia="Calibri" w:hAnsi="Arial" w:cs="Arial"/>
          <w:b/>
          <w:sz w:val="18"/>
          <w:szCs w:val="18"/>
          <w:lang w:val="en-US"/>
        </w:rPr>
        <w:tab/>
      </w:r>
      <w:r w:rsidRPr="002761A1">
        <w:rPr>
          <w:rFonts w:ascii="StobiSerif Regular" w:eastAsia="Calibri" w:hAnsi="StobiSerif Regular" w:cs="Arial"/>
          <w:color w:val="000000"/>
          <w:sz w:val="18"/>
          <w:szCs w:val="18"/>
          <w:lang w:val="en-US"/>
        </w:rPr>
        <w:t xml:space="preserve">19.4. </w:t>
      </w:r>
      <w:proofErr w:type="spellStart"/>
      <w:r w:rsidRPr="002761A1">
        <w:rPr>
          <w:rFonts w:ascii="StobiSerif Regular" w:eastAsia="Calibri" w:hAnsi="StobiSerif Regular" w:cs="Arial"/>
          <w:color w:val="000000"/>
          <w:sz w:val="18"/>
          <w:szCs w:val="18"/>
          <w:lang w:val="en-US"/>
        </w:rPr>
        <w:t>Односи</w:t>
      </w:r>
      <w:proofErr w:type="spellEnd"/>
      <w:r w:rsidRPr="002761A1">
        <w:rPr>
          <w:rFonts w:ascii="StobiSerif Regular" w:eastAsia="Calibri" w:hAnsi="StobiSerif Regular" w:cs="Arial"/>
          <w:color w:val="000000"/>
          <w:sz w:val="18"/>
          <w:szCs w:val="18"/>
          <w:lang w:val="en-US"/>
        </w:rPr>
        <w:t xml:space="preserve"> </w:t>
      </w:r>
      <w:proofErr w:type="spellStart"/>
      <w:r w:rsidRPr="002761A1">
        <w:rPr>
          <w:rFonts w:ascii="StobiSerif Regular" w:eastAsia="Calibri" w:hAnsi="StobiSerif Regular" w:cs="Arial"/>
          <w:color w:val="000000"/>
          <w:sz w:val="18"/>
          <w:szCs w:val="18"/>
          <w:lang w:val="en-US"/>
        </w:rPr>
        <w:t>меѓу</w:t>
      </w:r>
      <w:proofErr w:type="spellEnd"/>
      <w:r w:rsidRPr="002761A1">
        <w:rPr>
          <w:rFonts w:ascii="StobiSerif Regular" w:eastAsia="Calibri" w:hAnsi="StobiSerif Regular" w:cs="Arial"/>
          <w:color w:val="000000"/>
          <w:sz w:val="18"/>
          <w:szCs w:val="18"/>
          <w:lang w:val="en-US"/>
        </w:rPr>
        <w:t xml:space="preserve"> </w:t>
      </w:r>
      <w:proofErr w:type="spellStart"/>
      <w:r w:rsidRPr="002761A1">
        <w:rPr>
          <w:rFonts w:ascii="StobiSerif Regular" w:eastAsia="Calibri" w:hAnsi="StobiSerif Regular" w:cs="Arial"/>
          <w:color w:val="000000"/>
          <w:sz w:val="18"/>
          <w:szCs w:val="18"/>
          <w:lang w:val="en-US"/>
        </w:rPr>
        <w:t>сите</w:t>
      </w:r>
      <w:proofErr w:type="spellEnd"/>
      <w:r w:rsidRPr="002761A1">
        <w:rPr>
          <w:rFonts w:ascii="StobiSerif Regular" w:eastAsia="Calibri" w:hAnsi="StobiSerif Regular" w:cs="Arial"/>
          <w:color w:val="000000"/>
          <w:sz w:val="18"/>
          <w:szCs w:val="18"/>
          <w:lang w:val="en-US"/>
        </w:rPr>
        <w:t xml:space="preserve"> </w:t>
      </w:r>
      <w:proofErr w:type="spellStart"/>
      <w:r w:rsidRPr="002761A1">
        <w:rPr>
          <w:rFonts w:ascii="StobiSerif Regular" w:eastAsia="Calibri" w:hAnsi="StobiSerif Regular" w:cs="Arial"/>
          <w:color w:val="000000"/>
          <w:sz w:val="18"/>
          <w:szCs w:val="18"/>
          <w:lang w:val="en-US"/>
        </w:rPr>
        <w:t>структури</w:t>
      </w:r>
      <w:proofErr w:type="spellEnd"/>
      <w:r w:rsidRPr="002761A1">
        <w:rPr>
          <w:rFonts w:ascii="StobiSerif Regular" w:eastAsia="Calibri" w:hAnsi="StobiSerif Regular" w:cs="Arial"/>
          <w:color w:val="000000"/>
          <w:sz w:val="18"/>
          <w:szCs w:val="18"/>
          <w:lang w:val="en-US"/>
        </w:rPr>
        <w:t xml:space="preserve"> </w:t>
      </w:r>
      <w:proofErr w:type="spellStart"/>
      <w:r w:rsidRPr="002761A1">
        <w:rPr>
          <w:rFonts w:ascii="StobiSerif Regular" w:eastAsia="Calibri" w:hAnsi="StobiSerif Regular" w:cs="Arial"/>
          <w:color w:val="000000"/>
          <w:sz w:val="18"/>
          <w:szCs w:val="18"/>
          <w:lang w:val="en-US"/>
        </w:rPr>
        <w:t>во</w:t>
      </w:r>
      <w:proofErr w:type="spellEnd"/>
      <w:r w:rsidRPr="002761A1">
        <w:rPr>
          <w:rFonts w:ascii="StobiSerif Regular" w:eastAsia="Calibri" w:hAnsi="StobiSerif Regular" w:cs="Arial"/>
          <w:color w:val="000000"/>
          <w:sz w:val="18"/>
          <w:szCs w:val="18"/>
          <w:lang w:val="en-US"/>
        </w:rPr>
        <w:t xml:space="preserve"> </w:t>
      </w:r>
      <w:proofErr w:type="spellStart"/>
      <w:r w:rsidRPr="002761A1">
        <w:rPr>
          <w:rFonts w:ascii="StobiSerif Regular" w:eastAsia="Calibri" w:hAnsi="StobiSerif Regular" w:cs="Arial"/>
          <w:color w:val="000000"/>
          <w:sz w:val="18"/>
          <w:szCs w:val="18"/>
          <w:lang w:val="en-US"/>
        </w:rPr>
        <w:t>училиштето</w:t>
      </w:r>
      <w:proofErr w:type="spellEnd"/>
      <w:r w:rsidRPr="002761A1">
        <w:rPr>
          <w:rFonts w:ascii="StobiSerif Regular" w:eastAsia="Calibri" w:hAnsi="StobiSerif Regular" w:cs="Arial"/>
          <w:color w:val="000000"/>
          <w:sz w:val="18"/>
          <w:szCs w:val="18"/>
          <w:lang w:val="en-US"/>
        </w:rPr>
        <w:t xml:space="preserve"> – </w:t>
      </w:r>
      <w:proofErr w:type="spellStart"/>
      <w:r w:rsidRPr="002761A1">
        <w:rPr>
          <w:rFonts w:ascii="StobiSerif Regular" w:eastAsia="Calibri" w:hAnsi="StobiSerif Regular" w:cs="Arial"/>
          <w:color w:val="000000"/>
          <w:sz w:val="18"/>
          <w:szCs w:val="18"/>
          <w:lang w:val="en-US"/>
        </w:rPr>
        <w:t>raporti</w:t>
      </w:r>
      <w:proofErr w:type="spellEnd"/>
      <w:r w:rsidRPr="002761A1">
        <w:rPr>
          <w:rFonts w:ascii="StobiSerif Regular" w:eastAsia="Calibri" w:hAnsi="StobiSerif Regular" w:cs="Arial"/>
          <w:color w:val="000000"/>
          <w:sz w:val="18"/>
          <w:szCs w:val="18"/>
          <w:lang w:val="en-US"/>
        </w:rPr>
        <w:t xml:space="preserve"> midis </w:t>
      </w:r>
      <w:proofErr w:type="spellStart"/>
      <w:r w:rsidRPr="002761A1">
        <w:rPr>
          <w:rFonts w:ascii="StobiSerif Regular" w:eastAsia="Calibri" w:hAnsi="StobiSerif Regular" w:cs="Arial"/>
          <w:color w:val="000000"/>
          <w:sz w:val="18"/>
          <w:szCs w:val="18"/>
          <w:lang w:val="en-US"/>
        </w:rPr>
        <w:t>të</w:t>
      </w:r>
      <w:proofErr w:type="spellEnd"/>
      <w:r w:rsidRPr="002761A1">
        <w:rPr>
          <w:rFonts w:ascii="StobiSerif Regular" w:eastAsia="Calibri" w:hAnsi="StobiSerif Regular" w:cs="Arial"/>
          <w:color w:val="000000"/>
          <w:sz w:val="18"/>
          <w:szCs w:val="18"/>
          <w:lang w:val="en-US"/>
        </w:rPr>
        <w:t xml:space="preserve"> </w:t>
      </w:r>
      <w:proofErr w:type="spellStart"/>
      <w:r w:rsidRPr="002761A1">
        <w:rPr>
          <w:rFonts w:ascii="StobiSerif Regular" w:eastAsia="Calibri" w:hAnsi="StobiSerif Regular" w:cs="Arial"/>
          <w:color w:val="000000"/>
          <w:sz w:val="18"/>
          <w:szCs w:val="18"/>
          <w:lang w:val="en-US"/>
        </w:rPr>
        <w:t>gjitha</w:t>
      </w:r>
      <w:proofErr w:type="spellEnd"/>
      <w:r w:rsidRPr="002761A1">
        <w:rPr>
          <w:rFonts w:ascii="StobiSerif Regular" w:eastAsia="Calibri" w:hAnsi="StobiSerif Regular" w:cs="Arial"/>
          <w:color w:val="000000"/>
          <w:sz w:val="18"/>
          <w:szCs w:val="18"/>
          <w:lang w:val="en-US"/>
        </w:rPr>
        <w:t xml:space="preserve"> </w:t>
      </w:r>
      <w:proofErr w:type="spellStart"/>
      <w:r w:rsidRPr="002761A1">
        <w:rPr>
          <w:rFonts w:ascii="StobiSerif Regular" w:eastAsia="Calibri" w:hAnsi="StobiSerif Regular" w:cs="Arial"/>
          <w:color w:val="000000"/>
          <w:sz w:val="18"/>
          <w:szCs w:val="18"/>
          <w:lang w:val="en-US"/>
        </w:rPr>
        <w:t>strukturave</w:t>
      </w:r>
      <w:proofErr w:type="spellEnd"/>
      <w:r w:rsidRPr="002761A1">
        <w:rPr>
          <w:rFonts w:ascii="StobiSerif Regular" w:eastAsia="Calibri" w:hAnsi="StobiSerif Regular" w:cs="Arial"/>
          <w:color w:val="000000"/>
          <w:sz w:val="18"/>
          <w:szCs w:val="18"/>
          <w:lang w:val="en-US"/>
        </w:rPr>
        <w:t xml:space="preserve"> </w:t>
      </w:r>
      <w:proofErr w:type="spellStart"/>
      <w:r w:rsidRPr="002761A1">
        <w:rPr>
          <w:rFonts w:ascii="StobiSerif Regular" w:eastAsia="Calibri" w:hAnsi="StobiSerif Regular" w:cs="Arial"/>
          <w:color w:val="000000"/>
          <w:sz w:val="18"/>
          <w:szCs w:val="18"/>
          <w:lang w:val="en-US"/>
        </w:rPr>
        <w:t>në</w:t>
      </w:r>
      <w:proofErr w:type="spellEnd"/>
      <w:r w:rsidRPr="002761A1">
        <w:rPr>
          <w:rFonts w:ascii="StobiSerif Regular" w:eastAsia="Calibri" w:hAnsi="StobiSerif Regular" w:cs="Arial"/>
          <w:color w:val="000000"/>
          <w:sz w:val="18"/>
          <w:szCs w:val="18"/>
          <w:lang w:val="en-US"/>
        </w:rPr>
        <w:t xml:space="preserve"> </w:t>
      </w:r>
      <w:proofErr w:type="spellStart"/>
      <w:r w:rsidRPr="002761A1">
        <w:rPr>
          <w:rFonts w:ascii="StobiSerif Regular" w:eastAsia="Calibri" w:hAnsi="StobiSerif Regular" w:cs="Arial"/>
          <w:color w:val="000000"/>
          <w:sz w:val="18"/>
          <w:szCs w:val="18"/>
          <w:lang w:val="en-US"/>
        </w:rPr>
        <w:t>shkollë</w:t>
      </w:r>
      <w:proofErr w:type="spellEnd"/>
      <w:r w:rsidRPr="002761A1">
        <w:rPr>
          <w:rFonts w:ascii="StobiSerif Regular" w:eastAsia="Calibri" w:hAnsi="StobiSerif Regular" w:cs="Arial"/>
          <w:color w:val="000000"/>
          <w:sz w:val="18"/>
          <w:szCs w:val="18"/>
          <w:lang w:val="en-US"/>
        </w:rPr>
        <w:t>.</w:t>
      </w:r>
    </w:p>
    <w:p w14:paraId="2AD696BB" w14:textId="77777777" w:rsidR="003E00BC" w:rsidRPr="002761A1" w:rsidRDefault="003E00BC" w:rsidP="003E00BC">
      <w:pPr>
        <w:spacing w:line="259" w:lineRule="auto"/>
        <w:contextualSpacing/>
        <w:jc w:val="both"/>
        <w:rPr>
          <w:rFonts w:ascii="Arial" w:eastAsia="Calibri" w:hAnsi="Arial" w:cs="Arial"/>
          <w:b/>
          <w:color w:val="000000"/>
          <w:sz w:val="18"/>
          <w:szCs w:val="18"/>
          <w:lang w:val="en-US" w:eastAsia="mk-MK"/>
        </w:rPr>
      </w:pPr>
    </w:p>
    <w:p w14:paraId="05615B4E" w14:textId="77777777" w:rsidR="003E00BC" w:rsidRDefault="003E00BC" w:rsidP="003E00BC">
      <w:pPr>
        <w:spacing w:line="259" w:lineRule="auto"/>
        <w:jc w:val="both"/>
        <w:rPr>
          <w:rFonts w:ascii="StobiSerif Regular" w:eastAsia="Calibri" w:hAnsi="StobiSerif Regular" w:cs="Arial"/>
          <w:sz w:val="18"/>
          <w:szCs w:val="18"/>
          <w:lang w:val="mk-MK"/>
        </w:rPr>
      </w:pPr>
      <w:r w:rsidRPr="002761A1">
        <w:rPr>
          <w:rFonts w:ascii="StobiSerif Regular" w:eastAsia="Calibri" w:hAnsi="StobiSerif Regular" w:cs="Arial"/>
          <w:sz w:val="18"/>
          <w:szCs w:val="18"/>
          <w:lang w:val="en-US"/>
        </w:rPr>
        <w:t xml:space="preserve">20. </w:t>
      </w:r>
      <w:proofErr w:type="spellStart"/>
      <w:r w:rsidRPr="002761A1">
        <w:rPr>
          <w:rFonts w:ascii="StobiSerif Regular" w:eastAsia="Calibri" w:hAnsi="StobiSerif Regular" w:cs="Arial"/>
          <w:sz w:val="18"/>
          <w:szCs w:val="18"/>
          <w:lang w:val="en-US"/>
        </w:rPr>
        <w:t>Професионален</w:t>
      </w:r>
      <w:proofErr w:type="spellEnd"/>
      <w:r w:rsidRPr="002761A1">
        <w:rPr>
          <w:rFonts w:ascii="StobiSerif Regular" w:eastAsia="Calibri" w:hAnsi="StobiSerif Regular" w:cs="Arial"/>
          <w:sz w:val="18"/>
          <w:szCs w:val="18"/>
          <w:lang w:val="en-US"/>
        </w:rPr>
        <w:t xml:space="preserve"> и </w:t>
      </w:r>
      <w:proofErr w:type="spellStart"/>
      <w:r w:rsidRPr="002761A1">
        <w:rPr>
          <w:rFonts w:ascii="StobiSerif Regular" w:eastAsia="Calibri" w:hAnsi="StobiSerif Regular" w:cs="Arial"/>
          <w:sz w:val="18"/>
          <w:szCs w:val="18"/>
          <w:lang w:val="en-US"/>
        </w:rPr>
        <w:t>кариерен</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развој</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на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воспитно-образовниот</w:t>
      </w:r>
      <w:proofErr w:type="spellEnd"/>
      <w:r w:rsidRPr="002761A1">
        <w:rPr>
          <w:rFonts w:ascii="StobiSerif Regular" w:eastAsia="Calibri" w:hAnsi="StobiSerif Regular" w:cs="Arial"/>
          <w:sz w:val="18"/>
          <w:szCs w:val="18"/>
          <w:lang w:val="en-US"/>
        </w:rPr>
        <w:t xml:space="preserve"> </w:t>
      </w:r>
      <w:proofErr w:type="spellStart"/>
      <w:proofErr w:type="gramStart"/>
      <w:r w:rsidRPr="002761A1">
        <w:rPr>
          <w:rFonts w:ascii="StobiSerif Regular" w:eastAsia="Calibri" w:hAnsi="StobiSerif Regular" w:cs="Arial"/>
          <w:sz w:val="18"/>
          <w:szCs w:val="18"/>
          <w:lang w:val="en-US"/>
        </w:rPr>
        <w:t>кадар</w:t>
      </w:r>
      <w:proofErr w:type="spellEnd"/>
      <w:r w:rsidRPr="002761A1">
        <w:rPr>
          <w:rFonts w:ascii="StobiSerif Regular" w:eastAsia="Calibri" w:hAnsi="StobiSerif Regular" w:cs="Arial"/>
          <w:sz w:val="18"/>
          <w:szCs w:val="18"/>
          <w:lang w:val="en-US"/>
        </w:rPr>
        <w:t xml:space="preserve">  -</w:t>
      </w:r>
      <w:proofErr w:type="spellStart"/>
      <w:proofErr w:type="gramEnd"/>
      <w:r w:rsidRPr="002761A1">
        <w:rPr>
          <w:rFonts w:ascii="StobiSerif Regular" w:eastAsia="Calibri" w:hAnsi="StobiSerif Regular" w:cs="Arial"/>
          <w:sz w:val="18"/>
          <w:szCs w:val="18"/>
          <w:lang w:val="en-US"/>
        </w:rPr>
        <w:t>Zhvillimi</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profesional</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dhe</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kariera</w:t>
      </w:r>
      <w:proofErr w:type="spellEnd"/>
      <w:r w:rsidRPr="002761A1">
        <w:rPr>
          <w:rFonts w:ascii="StobiSerif Regular" w:eastAsia="Calibri" w:hAnsi="StobiSerif Regular" w:cs="Arial"/>
          <w:sz w:val="18"/>
          <w:szCs w:val="18"/>
          <w:lang w:val="en-US"/>
        </w:rPr>
        <w:t xml:space="preserve"> e </w:t>
      </w:r>
      <w:proofErr w:type="spellStart"/>
      <w:r w:rsidRPr="002761A1">
        <w:rPr>
          <w:rFonts w:ascii="StobiSerif Regular" w:eastAsia="Calibri" w:hAnsi="StobiSerif Regular" w:cs="Arial"/>
          <w:sz w:val="18"/>
          <w:szCs w:val="18"/>
          <w:lang w:val="en-US"/>
        </w:rPr>
        <w:t>kuadrit</w:t>
      </w:r>
      <w:proofErr w:type="spellEnd"/>
      <w:r w:rsidRPr="002761A1">
        <w:rPr>
          <w:rFonts w:ascii="StobiSerif Regular" w:eastAsia="Calibri" w:hAnsi="StobiSerif Regular" w:cs="Arial"/>
          <w:sz w:val="18"/>
          <w:szCs w:val="18"/>
          <w:lang w:val="en-US"/>
        </w:rPr>
        <w:t xml:space="preserve"> edukativo – </w:t>
      </w:r>
      <w:proofErr w:type="spellStart"/>
      <w:r w:rsidRPr="002761A1">
        <w:rPr>
          <w:rFonts w:ascii="StobiSerif Regular" w:eastAsia="Calibri" w:hAnsi="StobiSerif Regular" w:cs="Arial"/>
          <w:sz w:val="18"/>
          <w:szCs w:val="18"/>
          <w:lang w:val="en-US"/>
        </w:rPr>
        <w:t>arsimore</w:t>
      </w:r>
      <w:proofErr w:type="spellEnd"/>
      <w:r w:rsidRPr="002761A1">
        <w:rPr>
          <w:rFonts w:ascii="StobiSerif Regular" w:eastAsia="Calibri" w:hAnsi="StobiSerif Regular" w:cs="Arial"/>
          <w:sz w:val="18"/>
          <w:szCs w:val="18"/>
          <w:lang w:val="en-US"/>
        </w:rPr>
        <w:t xml:space="preserve">. </w:t>
      </w:r>
      <w:r>
        <w:rPr>
          <w:rFonts w:ascii="StobiSerif Regular" w:eastAsia="Calibri" w:hAnsi="StobiSerif Regular" w:cs="Arial"/>
          <w:sz w:val="18"/>
          <w:szCs w:val="18"/>
          <w:lang w:val="mk-MK"/>
        </w:rPr>
        <w:t xml:space="preserve">                                                                                       </w:t>
      </w:r>
    </w:p>
    <w:p w14:paraId="02F86AE0" w14:textId="77777777" w:rsidR="003E00BC" w:rsidRPr="005273D1" w:rsidRDefault="003E00BC" w:rsidP="003E00BC">
      <w:pPr>
        <w:spacing w:line="259" w:lineRule="auto"/>
        <w:ind w:firstLine="720"/>
        <w:jc w:val="both"/>
        <w:rPr>
          <w:rFonts w:ascii="StobiSerif Regular" w:eastAsia="Calibri" w:hAnsi="StobiSerif Regular" w:cs="Arial"/>
          <w:sz w:val="18"/>
          <w:szCs w:val="18"/>
          <w:lang w:val="mk-MK"/>
        </w:rPr>
      </w:pPr>
      <w:r w:rsidRPr="00C8065C">
        <w:rPr>
          <w:rFonts w:ascii="StobiSerif Regular" w:eastAsia="Calibri" w:hAnsi="StobiSerif Regular" w:cs="Arial"/>
          <w:bCs/>
          <w:sz w:val="18"/>
          <w:szCs w:val="18"/>
          <w:lang w:val="mk-MK"/>
        </w:rPr>
        <w:t>20</w:t>
      </w:r>
      <w:r w:rsidRPr="002761A1">
        <w:rPr>
          <w:rFonts w:ascii="StobiSerif Regular" w:eastAsia="Calibri" w:hAnsi="StobiSerif Regular" w:cs="Arial"/>
          <w:sz w:val="18"/>
          <w:szCs w:val="18"/>
        </w:rPr>
        <w:t xml:space="preserve">.1. Детектирање на потребите и приоритетите -  </w:t>
      </w:r>
      <w:r w:rsidRPr="002761A1">
        <w:rPr>
          <w:rFonts w:ascii="inherit" w:hAnsi="inherit"/>
          <w:color w:val="222222"/>
        </w:rPr>
        <w:t>Zbulimi i nevojave dhe përparësive</w:t>
      </w:r>
    </w:p>
    <w:p w14:paraId="0F28B4F2" w14:textId="77777777" w:rsidR="003E00BC" w:rsidRPr="005273D1" w:rsidRDefault="003E00BC" w:rsidP="003E00BC">
      <w:pPr>
        <w:spacing w:line="259" w:lineRule="auto"/>
        <w:jc w:val="both"/>
        <w:rPr>
          <w:rFonts w:ascii="StobiSerif Regular" w:eastAsia="Calibri" w:hAnsi="StobiSerif Regular" w:cs="Arial"/>
          <w:color w:val="000000"/>
          <w:sz w:val="18"/>
          <w:szCs w:val="18"/>
          <w:lang w:val="mk-MK"/>
        </w:rPr>
      </w:pPr>
      <w:r w:rsidRPr="005273D1">
        <w:rPr>
          <w:rFonts w:ascii="Arial" w:eastAsia="Calibri" w:hAnsi="Arial" w:cs="Arial"/>
          <w:b/>
          <w:sz w:val="18"/>
          <w:szCs w:val="18"/>
          <w:lang w:val="mk-MK"/>
        </w:rPr>
        <w:t xml:space="preserve">     </w:t>
      </w:r>
      <w:r w:rsidRPr="005273D1">
        <w:rPr>
          <w:rFonts w:ascii="Arial" w:eastAsia="Calibri" w:hAnsi="Arial" w:cs="Arial"/>
          <w:b/>
          <w:sz w:val="18"/>
          <w:szCs w:val="18"/>
          <w:lang w:val="mk-MK"/>
        </w:rPr>
        <w:tab/>
      </w:r>
      <w:r w:rsidRPr="005273D1">
        <w:rPr>
          <w:rFonts w:ascii="StobiSerif Regular" w:eastAsia="Calibri" w:hAnsi="StobiSerif Regular" w:cs="Arial"/>
          <w:color w:val="000000"/>
          <w:sz w:val="18"/>
          <w:szCs w:val="18"/>
          <w:lang w:val="mk-MK"/>
        </w:rPr>
        <w:t>20.2. Активности за професионален развој – Aktivitetet për Zhvillim Profesional.</w:t>
      </w:r>
    </w:p>
    <w:p w14:paraId="27B269C8" w14:textId="77777777" w:rsidR="003E00BC" w:rsidRPr="002761A1" w:rsidRDefault="003E00BC" w:rsidP="003E00BC">
      <w:pPr>
        <w:spacing w:line="259" w:lineRule="auto"/>
        <w:jc w:val="both"/>
        <w:rPr>
          <w:rFonts w:ascii="StobiSerif Regular" w:eastAsia="Calibri" w:hAnsi="StobiSerif Regular" w:cs="Arial"/>
          <w:color w:val="000000"/>
          <w:sz w:val="18"/>
          <w:szCs w:val="18"/>
          <w:lang w:val="en-US"/>
        </w:rPr>
      </w:pPr>
      <w:r w:rsidRPr="005273D1">
        <w:rPr>
          <w:rFonts w:ascii="Arial" w:eastAsia="Calibri" w:hAnsi="Arial" w:cs="Arial"/>
          <w:b/>
          <w:sz w:val="18"/>
          <w:szCs w:val="18"/>
          <w:lang w:val="mk-MK"/>
        </w:rPr>
        <w:t xml:space="preserve">     </w:t>
      </w:r>
      <w:r w:rsidRPr="005273D1">
        <w:rPr>
          <w:rFonts w:ascii="Arial" w:eastAsia="Calibri" w:hAnsi="Arial" w:cs="Arial"/>
          <w:b/>
          <w:sz w:val="18"/>
          <w:szCs w:val="18"/>
          <w:lang w:val="mk-MK"/>
        </w:rPr>
        <w:tab/>
      </w:r>
      <w:r w:rsidRPr="002761A1">
        <w:rPr>
          <w:rFonts w:ascii="StobiSerif Regular" w:eastAsia="Calibri" w:hAnsi="StobiSerif Regular" w:cs="Arial"/>
          <w:color w:val="000000"/>
          <w:sz w:val="18"/>
          <w:szCs w:val="18"/>
          <w:lang w:val="en-US"/>
        </w:rPr>
        <w:t xml:space="preserve">20.3. </w:t>
      </w:r>
      <w:proofErr w:type="spellStart"/>
      <w:r w:rsidRPr="002761A1">
        <w:rPr>
          <w:rFonts w:ascii="StobiSerif Regular" w:eastAsia="Calibri" w:hAnsi="StobiSerif Regular" w:cs="Arial"/>
          <w:color w:val="000000"/>
          <w:sz w:val="18"/>
          <w:szCs w:val="18"/>
          <w:lang w:val="en-US"/>
        </w:rPr>
        <w:t>Личен</w:t>
      </w:r>
      <w:proofErr w:type="spellEnd"/>
      <w:r w:rsidRPr="002761A1">
        <w:rPr>
          <w:rFonts w:ascii="StobiSerif Regular" w:eastAsia="Calibri" w:hAnsi="StobiSerif Regular" w:cs="Arial"/>
          <w:color w:val="000000"/>
          <w:sz w:val="18"/>
          <w:szCs w:val="18"/>
          <w:lang w:val="en-US"/>
        </w:rPr>
        <w:t xml:space="preserve"> </w:t>
      </w:r>
      <w:proofErr w:type="spellStart"/>
      <w:r w:rsidRPr="002761A1">
        <w:rPr>
          <w:rFonts w:ascii="StobiSerif Regular" w:eastAsia="Calibri" w:hAnsi="StobiSerif Regular" w:cs="Arial"/>
          <w:color w:val="000000"/>
          <w:sz w:val="18"/>
          <w:szCs w:val="18"/>
          <w:lang w:val="en-US"/>
        </w:rPr>
        <w:t>професионален</w:t>
      </w:r>
      <w:proofErr w:type="spellEnd"/>
      <w:r w:rsidRPr="002761A1">
        <w:rPr>
          <w:rFonts w:ascii="StobiSerif Regular" w:eastAsia="Calibri" w:hAnsi="StobiSerif Regular" w:cs="Arial"/>
          <w:color w:val="000000"/>
          <w:sz w:val="18"/>
          <w:szCs w:val="18"/>
          <w:lang w:val="en-US"/>
        </w:rPr>
        <w:t xml:space="preserve"> </w:t>
      </w:r>
      <w:proofErr w:type="spellStart"/>
      <w:r w:rsidRPr="002761A1">
        <w:rPr>
          <w:rFonts w:ascii="StobiSerif Regular" w:eastAsia="Calibri" w:hAnsi="StobiSerif Regular" w:cs="Arial"/>
          <w:color w:val="000000"/>
          <w:sz w:val="18"/>
          <w:szCs w:val="18"/>
          <w:lang w:val="en-US"/>
        </w:rPr>
        <w:t>развој</w:t>
      </w:r>
      <w:proofErr w:type="spellEnd"/>
      <w:r w:rsidRPr="002761A1">
        <w:rPr>
          <w:rFonts w:ascii="StobiSerif Regular" w:eastAsia="Calibri" w:hAnsi="StobiSerif Regular" w:cs="Arial"/>
          <w:color w:val="000000"/>
          <w:sz w:val="18"/>
          <w:szCs w:val="18"/>
          <w:lang w:val="en-US"/>
        </w:rPr>
        <w:t xml:space="preserve"> – </w:t>
      </w:r>
      <w:proofErr w:type="spellStart"/>
      <w:r w:rsidRPr="002761A1">
        <w:rPr>
          <w:rFonts w:ascii="StobiSerif Regular" w:eastAsia="Calibri" w:hAnsi="StobiSerif Regular" w:cs="Arial"/>
          <w:color w:val="000000"/>
          <w:sz w:val="18"/>
          <w:szCs w:val="18"/>
          <w:lang w:val="en-US"/>
        </w:rPr>
        <w:t>Zhvillimi</w:t>
      </w:r>
      <w:proofErr w:type="spellEnd"/>
      <w:r w:rsidRPr="002761A1">
        <w:rPr>
          <w:rFonts w:ascii="StobiSerif Regular" w:eastAsia="Calibri" w:hAnsi="StobiSerif Regular" w:cs="Arial"/>
          <w:color w:val="000000"/>
          <w:sz w:val="18"/>
          <w:szCs w:val="18"/>
          <w:lang w:val="en-US"/>
        </w:rPr>
        <w:t xml:space="preserve"> personal professional.</w:t>
      </w:r>
    </w:p>
    <w:p w14:paraId="1F657F27" w14:textId="77777777" w:rsidR="00F860E2" w:rsidRDefault="003E00BC" w:rsidP="003E00BC">
      <w:pPr>
        <w:spacing w:line="259" w:lineRule="auto"/>
        <w:ind w:left="720"/>
        <w:jc w:val="both"/>
        <w:rPr>
          <w:rFonts w:ascii="StobiSerif Regular" w:eastAsia="Calibri" w:hAnsi="StobiSerif Regular" w:cs="Arial"/>
          <w:color w:val="000000"/>
          <w:sz w:val="18"/>
          <w:szCs w:val="18"/>
          <w:lang w:val="mk-MK"/>
        </w:rPr>
      </w:pPr>
      <w:r w:rsidRPr="002761A1">
        <w:rPr>
          <w:rFonts w:ascii="StobiSerif Regular" w:eastAsia="Calibri" w:hAnsi="StobiSerif Regular" w:cs="Arial"/>
          <w:color w:val="000000"/>
          <w:sz w:val="18"/>
          <w:szCs w:val="18"/>
          <w:lang w:val="en-US"/>
        </w:rPr>
        <w:t>20.</w:t>
      </w:r>
      <w:proofErr w:type="gramStart"/>
      <w:r w:rsidRPr="002761A1">
        <w:rPr>
          <w:rFonts w:ascii="StobiSerif Regular" w:eastAsia="Calibri" w:hAnsi="StobiSerif Regular" w:cs="Arial"/>
          <w:color w:val="000000"/>
          <w:sz w:val="18"/>
          <w:szCs w:val="18"/>
          <w:lang w:val="en-US"/>
        </w:rPr>
        <w:t>4.Хоризонтално</w:t>
      </w:r>
      <w:proofErr w:type="gramEnd"/>
      <w:r w:rsidRPr="002761A1">
        <w:rPr>
          <w:rFonts w:ascii="StobiSerif Regular" w:eastAsia="Calibri" w:hAnsi="StobiSerif Regular" w:cs="Arial"/>
          <w:color w:val="000000"/>
          <w:sz w:val="18"/>
          <w:szCs w:val="18"/>
          <w:lang w:val="mk-MK"/>
        </w:rPr>
        <w:t xml:space="preserve"> </w:t>
      </w:r>
      <w:proofErr w:type="spellStart"/>
      <w:r w:rsidRPr="002761A1">
        <w:rPr>
          <w:rFonts w:ascii="StobiSerif Regular" w:eastAsia="Calibri" w:hAnsi="StobiSerif Regular" w:cs="Arial"/>
          <w:color w:val="000000"/>
          <w:sz w:val="18"/>
          <w:szCs w:val="18"/>
          <w:lang w:val="en-US"/>
        </w:rPr>
        <w:t>учење</w:t>
      </w:r>
      <w:proofErr w:type="spellEnd"/>
      <w:r w:rsidRPr="002761A1">
        <w:rPr>
          <w:rFonts w:ascii="StobiSerif Regular" w:eastAsia="Calibri" w:hAnsi="StobiSerif Regular" w:cs="Arial"/>
          <w:color w:val="000000"/>
          <w:sz w:val="18"/>
          <w:szCs w:val="18"/>
          <w:lang w:val="mk-MK"/>
        </w:rPr>
        <w:t xml:space="preserve"> </w:t>
      </w:r>
      <w:r w:rsidRPr="002761A1">
        <w:rPr>
          <w:rFonts w:ascii="StobiSerif Regular" w:eastAsia="Calibri" w:hAnsi="StobiSerif Regular" w:cs="Arial"/>
          <w:color w:val="000000"/>
          <w:sz w:val="18"/>
          <w:szCs w:val="18"/>
          <w:lang w:val="en-US"/>
        </w:rPr>
        <w:t>–</w:t>
      </w:r>
      <w:r w:rsidRPr="002761A1">
        <w:rPr>
          <w:rFonts w:ascii="StobiSerif Regular" w:eastAsia="Calibri" w:hAnsi="StobiSerif Regular" w:cs="Arial"/>
          <w:color w:val="000000"/>
          <w:sz w:val="18"/>
          <w:szCs w:val="18"/>
          <w:lang w:val="mk-MK"/>
        </w:rPr>
        <w:t xml:space="preserve"> </w:t>
      </w:r>
      <w:proofErr w:type="spellStart"/>
      <w:r w:rsidRPr="002761A1">
        <w:rPr>
          <w:rFonts w:ascii="StobiSerif Regular" w:eastAsia="Calibri" w:hAnsi="StobiSerif Regular" w:cs="Arial"/>
          <w:color w:val="000000"/>
          <w:sz w:val="18"/>
          <w:szCs w:val="18"/>
          <w:lang w:val="en-US"/>
        </w:rPr>
        <w:t>Mësimi</w:t>
      </w:r>
      <w:proofErr w:type="spellEnd"/>
      <w:r w:rsidRPr="002761A1">
        <w:rPr>
          <w:rFonts w:ascii="StobiSerif Regular" w:eastAsia="Calibri" w:hAnsi="StobiSerif Regular" w:cs="Arial"/>
          <w:color w:val="000000"/>
          <w:sz w:val="18"/>
          <w:szCs w:val="18"/>
          <w:lang w:val="mk-MK"/>
        </w:rPr>
        <w:t xml:space="preserve"> </w:t>
      </w:r>
      <w:r w:rsidRPr="002761A1">
        <w:rPr>
          <w:rFonts w:ascii="StobiSerif Regular" w:eastAsia="Calibri" w:hAnsi="StobiSerif Regular" w:cs="Arial"/>
          <w:color w:val="000000"/>
          <w:sz w:val="18"/>
          <w:szCs w:val="18"/>
          <w:lang w:val="en-US"/>
        </w:rPr>
        <w:t>horizontal.</w:t>
      </w:r>
      <w:r w:rsidRPr="002761A1">
        <w:rPr>
          <w:rFonts w:ascii="StobiSerif Regular" w:eastAsia="Calibri" w:hAnsi="StobiSerif Regular" w:cs="Arial"/>
          <w:color w:val="000000"/>
          <w:sz w:val="18"/>
          <w:szCs w:val="18"/>
          <w:lang w:val="mk-MK"/>
        </w:rPr>
        <w:t xml:space="preserve">                                                                                                     </w:t>
      </w:r>
    </w:p>
    <w:p w14:paraId="0290DB2D" w14:textId="28EE4389" w:rsidR="003E00BC" w:rsidRPr="002761A1" w:rsidRDefault="003E00BC" w:rsidP="003E00BC">
      <w:pPr>
        <w:spacing w:line="259" w:lineRule="auto"/>
        <w:ind w:left="720"/>
        <w:jc w:val="both"/>
        <w:rPr>
          <w:rFonts w:ascii="inherit" w:hAnsi="inherit" w:hint="eastAsia"/>
          <w:color w:val="222222"/>
          <w:sz w:val="40"/>
          <w:szCs w:val="40"/>
        </w:rPr>
      </w:pPr>
      <w:r w:rsidRPr="002761A1">
        <w:rPr>
          <w:rFonts w:ascii="StobiSerif Regular" w:eastAsia="Calibri" w:hAnsi="StobiSerif Regular" w:cs="Arial"/>
          <w:color w:val="000000"/>
          <w:sz w:val="22"/>
          <w:szCs w:val="22"/>
        </w:rPr>
        <w:t xml:space="preserve">20.5. Кариерен развој на воспитно-образовниот кадар - </w:t>
      </w:r>
      <w:r w:rsidRPr="002761A1">
        <w:rPr>
          <w:rFonts w:ascii="inherit" w:hAnsi="inherit"/>
          <w:color w:val="222222"/>
          <w:sz w:val="20"/>
          <w:szCs w:val="20"/>
        </w:rPr>
        <w:t>Zhvillimi në karrierë i stafit arsimor.</w:t>
      </w:r>
    </w:p>
    <w:p w14:paraId="0A3505B3" w14:textId="77777777" w:rsidR="003E00BC" w:rsidRPr="002761A1" w:rsidRDefault="003E00BC" w:rsidP="003E00BC">
      <w:pPr>
        <w:spacing w:before="240" w:after="160" w:line="259" w:lineRule="auto"/>
        <w:contextualSpacing/>
        <w:jc w:val="both"/>
        <w:rPr>
          <w:rFonts w:ascii="StobiSerif Regular" w:eastAsia="Calibri" w:hAnsi="StobiSerif Regular" w:cs="Arial"/>
          <w:color w:val="000000"/>
          <w:sz w:val="18"/>
          <w:szCs w:val="18"/>
          <w:lang w:eastAsia="mk-MK"/>
        </w:rPr>
      </w:pPr>
      <w:r w:rsidRPr="002761A1">
        <w:rPr>
          <w:rFonts w:ascii="StobiSerif Regular" w:eastAsia="Calibri" w:hAnsi="StobiSerif Regular" w:cs="Arial"/>
          <w:color w:val="000000"/>
          <w:sz w:val="18"/>
          <w:szCs w:val="18"/>
          <w:lang w:val="mk-MK" w:eastAsia="mk-MK"/>
        </w:rPr>
        <w:t xml:space="preserve">21. Соработка на основното училиште со родителите/старателите </w:t>
      </w:r>
      <w:r w:rsidRPr="002761A1">
        <w:rPr>
          <w:rFonts w:ascii="StobiSerif Regular" w:eastAsia="Calibri" w:hAnsi="StobiSerif Regular" w:cs="Arial"/>
          <w:color w:val="000000"/>
          <w:sz w:val="18"/>
          <w:szCs w:val="18"/>
          <w:lang w:eastAsia="mk-MK"/>
        </w:rPr>
        <w:t>– Bashkëpunimi i shkollës me  prindërit / tutorët.</w:t>
      </w:r>
    </w:p>
    <w:p w14:paraId="2F2847EC" w14:textId="77777777" w:rsidR="003E00BC" w:rsidRPr="002761A1" w:rsidRDefault="003E00BC" w:rsidP="003E00BC">
      <w:pPr>
        <w:spacing w:before="240" w:after="160" w:line="259" w:lineRule="auto"/>
        <w:contextualSpacing/>
        <w:jc w:val="both"/>
        <w:rPr>
          <w:rFonts w:ascii="StobiSerif Regular" w:eastAsia="Calibri" w:hAnsi="StobiSerif Regular" w:cs="Arial"/>
          <w:color w:val="000000"/>
          <w:sz w:val="18"/>
          <w:szCs w:val="18"/>
          <w:lang w:val="mk-MK" w:eastAsia="mk-MK"/>
        </w:rPr>
      </w:pPr>
      <w:r w:rsidRPr="002761A1">
        <w:rPr>
          <w:rFonts w:ascii="StobiSerif Regular" w:eastAsia="Calibri" w:hAnsi="StobiSerif Regular" w:cs="Arial"/>
          <w:color w:val="000000"/>
          <w:sz w:val="18"/>
          <w:szCs w:val="18"/>
          <w:lang w:val="mk-MK" w:eastAsia="mk-MK"/>
        </w:rPr>
        <w:t xml:space="preserve">     </w:t>
      </w:r>
      <w:r>
        <w:rPr>
          <w:rFonts w:ascii="StobiSerif Regular" w:eastAsia="Calibri" w:hAnsi="StobiSerif Regular" w:cs="Arial"/>
          <w:color w:val="000000"/>
          <w:sz w:val="18"/>
          <w:szCs w:val="18"/>
          <w:lang w:val="mk-MK" w:eastAsia="mk-MK"/>
        </w:rPr>
        <w:tab/>
      </w:r>
      <w:r w:rsidRPr="002761A1">
        <w:rPr>
          <w:rFonts w:ascii="StobiSerif Regular" w:eastAsia="Calibri" w:hAnsi="StobiSerif Regular" w:cs="Arial"/>
          <w:color w:val="000000"/>
          <w:sz w:val="18"/>
          <w:szCs w:val="18"/>
          <w:lang w:val="mk-MK" w:eastAsia="mk-MK"/>
        </w:rPr>
        <w:t xml:space="preserve">21.1. Вклученост на родителите/тарателите во животот и работата на училиштето </w:t>
      </w:r>
    </w:p>
    <w:p w14:paraId="375BF36E" w14:textId="77777777" w:rsidR="003E00BC" w:rsidRPr="002761A1" w:rsidRDefault="003E00BC" w:rsidP="003E00BC">
      <w:pPr>
        <w:spacing w:before="240" w:after="160" w:line="259" w:lineRule="auto"/>
        <w:ind w:left="567"/>
        <w:contextualSpacing/>
        <w:jc w:val="both"/>
        <w:rPr>
          <w:rFonts w:ascii="StobiSerif Regular" w:eastAsia="Calibri" w:hAnsi="StobiSerif Regular" w:cs="Arial"/>
          <w:color w:val="000000"/>
          <w:sz w:val="18"/>
          <w:szCs w:val="18"/>
          <w:lang w:eastAsia="mk-MK"/>
        </w:rPr>
      </w:pPr>
      <w:r w:rsidRPr="002761A1">
        <w:rPr>
          <w:rFonts w:ascii="StobiSerif Regular" w:eastAsia="Calibri" w:hAnsi="StobiSerif Regular" w:cs="Arial"/>
          <w:color w:val="000000"/>
          <w:sz w:val="18"/>
          <w:szCs w:val="18"/>
          <w:lang w:val="mk-MK" w:eastAsia="mk-MK"/>
        </w:rPr>
        <w:t xml:space="preserve"> </w:t>
      </w:r>
      <w:r w:rsidRPr="002761A1">
        <w:rPr>
          <w:rFonts w:ascii="StobiSerif Regular" w:eastAsia="Calibri" w:hAnsi="StobiSerif Regular" w:cs="Arial"/>
          <w:color w:val="000000"/>
          <w:sz w:val="18"/>
          <w:szCs w:val="18"/>
          <w:lang w:eastAsia="mk-MK"/>
        </w:rPr>
        <w:t xml:space="preserve">  </w:t>
      </w:r>
      <w:r>
        <w:rPr>
          <w:rFonts w:ascii="StobiSerif Regular" w:eastAsia="Calibri" w:hAnsi="StobiSerif Regular" w:cs="Arial"/>
          <w:color w:val="000000"/>
          <w:sz w:val="18"/>
          <w:szCs w:val="18"/>
          <w:lang w:val="mk-MK" w:eastAsia="mk-MK"/>
        </w:rPr>
        <w:t xml:space="preserve">       </w:t>
      </w:r>
      <w:r w:rsidRPr="002761A1">
        <w:rPr>
          <w:rFonts w:ascii="StobiSerif Regular" w:eastAsia="Calibri" w:hAnsi="StobiSerif Regular" w:cs="Arial"/>
          <w:color w:val="000000"/>
          <w:sz w:val="18"/>
          <w:szCs w:val="18"/>
          <w:lang w:eastAsia="mk-MK"/>
        </w:rPr>
        <w:t xml:space="preserve"> Kyçja e prindërve /tutorëve në jetën dhe punën e shkollës.</w:t>
      </w:r>
    </w:p>
    <w:p w14:paraId="5D969139" w14:textId="77777777" w:rsidR="003E00BC" w:rsidRPr="005273D1" w:rsidRDefault="003E00BC" w:rsidP="003E00BC">
      <w:pPr>
        <w:spacing w:before="240" w:after="160" w:line="259" w:lineRule="auto"/>
        <w:contextualSpacing/>
        <w:jc w:val="both"/>
        <w:rPr>
          <w:rFonts w:ascii="StobiSerif Regular" w:eastAsia="Calibri" w:hAnsi="StobiSerif Regular" w:cs="Arial"/>
          <w:color w:val="000000"/>
          <w:sz w:val="18"/>
          <w:szCs w:val="18"/>
          <w:lang w:val="mk-MK" w:eastAsia="mk-MK"/>
        </w:rPr>
      </w:pPr>
      <w:r w:rsidRPr="002761A1">
        <w:rPr>
          <w:rFonts w:ascii="StobiSerif Regular" w:eastAsia="Calibri" w:hAnsi="StobiSerif Regular" w:cs="Arial"/>
          <w:color w:val="000000"/>
          <w:sz w:val="18"/>
          <w:szCs w:val="18"/>
          <w:lang w:val="mk-MK" w:eastAsia="mk-MK"/>
        </w:rPr>
        <w:t xml:space="preserve">    </w:t>
      </w:r>
      <w:r>
        <w:rPr>
          <w:rFonts w:ascii="StobiSerif Regular" w:eastAsia="Calibri" w:hAnsi="StobiSerif Regular" w:cs="Arial"/>
          <w:color w:val="000000"/>
          <w:sz w:val="18"/>
          <w:szCs w:val="18"/>
          <w:lang w:val="mk-MK" w:eastAsia="mk-MK"/>
        </w:rPr>
        <w:tab/>
      </w:r>
      <w:r w:rsidRPr="002761A1">
        <w:rPr>
          <w:rFonts w:ascii="StobiSerif Regular" w:eastAsia="Calibri" w:hAnsi="StobiSerif Regular" w:cs="Arial"/>
          <w:color w:val="000000"/>
          <w:sz w:val="18"/>
          <w:szCs w:val="18"/>
          <w:lang w:val="mk-MK" w:eastAsia="mk-MK"/>
        </w:rPr>
        <w:t>21.2.Вклученост на родителите/старателите во процесот на учење и воннаставните активности</w:t>
      </w:r>
      <w:r w:rsidRPr="005273D1">
        <w:rPr>
          <w:rFonts w:ascii="StobiSerif Regular" w:eastAsia="Calibri" w:hAnsi="StobiSerif Regular" w:cs="Arial"/>
          <w:color w:val="000000"/>
          <w:sz w:val="18"/>
          <w:szCs w:val="18"/>
          <w:lang w:val="mk-MK" w:eastAsia="mk-MK"/>
        </w:rPr>
        <w:t xml:space="preserve"> </w:t>
      </w:r>
    </w:p>
    <w:p w14:paraId="744E1A29" w14:textId="77777777" w:rsidR="003E00BC" w:rsidRPr="005273D1" w:rsidRDefault="003E00BC" w:rsidP="003E00BC">
      <w:pPr>
        <w:spacing w:before="240" w:after="160" w:line="259" w:lineRule="auto"/>
        <w:ind w:left="567"/>
        <w:contextualSpacing/>
        <w:jc w:val="both"/>
        <w:rPr>
          <w:rFonts w:ascii="StobiSerif Regular" w:eastAsia="Calibri" w:hAnsi="StobiSerif Regular" w:cs="Arial"/>
          <w:color w:val="000000"/>
          <w:sz w:val="18"/>
          <w:szCs w:val="18"/>
          <w:lang w:val="mk-MK" w:eastAsia="mk-MK"/>
        </w:rPr>
      </w:pPr>
      <w:r w:rsidRPr="005273D1">
        <w:rPr>
          <w:rFonts w:ascii="StobiSerif Regular" w:eastAsia="Calibri" w:hAnsi="StobiSerif Regular" w:cs="Arial"/>
          <w:color w:val="000000"/>
          <w:sz w:val="18"/>
          <w:szCs w:val="18"/>
          <w:lang w:val="mk-MK" w:eastAsia="mk-MK"/>
        </w:rPr>
        <w:t xml:space="preserve">    </w:t>
      </w:r>
      <w:r>
        <w:rPr>
          <w:rFonts w:ascii="StobiSerif Regular" w:eastAsia="Calibri" w:hAnsi="StobiSerif Regular" w:cs="Arial"/>
          <w:color w:val="000000"/>
          <w:sz w:val="18"/>
          <w:szCs w:val="18"/>
          <w:lang w:val="mk-MK" w:eastAsia="mk-MK"/>
        </w:rPr>
        <w:t xml:space="preserve">       </w:t>
      </w:r>
      <w:r w:rsidRPr="005273D1">
        <w:rPr>
          <w:rFonts w:ascii="StobiSerif Regular" w:eastAsia="Calibri" w:hAnsi="StobiSerif Regular" w:cs="Arial"/>
          <w:color w:val="000000"/>
          <w:sz w:val="18"/>
          <w:szCs w:val="18"/>
          <w:lang w:val="mk-MK" w:eastAsia="mk-MK"/>
        </w:rPr>
        <w:t>Kyçja e prindërve / tutorëve në procesin e mësimit dhe aktivitete jashtamësimore.</w:t>
      </w:r>
    </w:p>
    <w:p w14:paraId="734E8AA8" w14:textId="77777777" w:rsidR="003E00BC" w:rsidRPr="002761A1" w:rsidRDefault="003E00BC" w:rsidP="003E00BC">
      <w:pPr>
        <w:spacing w:before="240" w:after="160" w:line="259" w:lineRule="auto"/>
        <w:contextualSpacing/>
        <w:jc w:val="both"/>
        <w:rPr>
          <w:rFonts w:ascii="StobiSerif Regular" w:eastAsia="Calibri" w:hAnsi="StobiSerif Regular" w:cs="Arial"/>
          <w:color w:val="000000"/>
          <w:sz w:val="18"/>
          <w:szCs w:val="18"/>
          <w:lang w:eastAsia="mk-MK"/>
        </w:rPr>
      </w:pPr>
      <w:r w:rsidRPr="005273D1">
        <w:rPr>
          <w:rFonts w:ascii="Arial" w:eastAsia="Calibri" w:hAnsi="Arial" w:cs="Arial"/>
          <w:b/>
          <w:color w:val="000000"/>
          <w:sz w:val="18"/>
          <w:szCs w:val="18"/>
          <w:lang w:val="mk-MK" w:eastAsia="mk-MK"/>
        </w:rPr>
        <w:t xml:space="preserve">   </w:t>
      </w:r>
      <w:r w:rsidRPr="005273D1">
        <w:rPr>
          <w:rFonts w:ascii="Arial" w:eastAsia="Calibri" w:hAnsi="Arial" w:cs="Arial"/>
          <w:b/>
          <w:color w:val="000000"/>
          <w:sz w:val="18"/>
          <w:szCs w:val="18"/>
          <w:lang w:val="mk-MK" w:eastAsia="mk-MK"/>
        </w:rPr>
        <w:tab/>
      </w:r>
      <w:r w:rsidRPr="002761A1">
        <w:rPr>
          <w:rFonts w:ascii="StobiSerif Regular" w:eastAsia="Calibri" w:hAnsi="StobiSerif Regular" w:cs="Arial"/>
          <w:color w:val="000000"/>
          <w:sz w:val="18"/>
          <w:szCs w:val="18"/>
          <w:lang w:val="mk-MK" w:eastAsia="mk-MK"/>
        </w:rPr>
        <w:t xml:space="preserve">21.3.Едукација на родителите/старателите  </w:t>
      </w:r>
      <w:r w:rsidRPr="002761A1">
        <w:rPr>
          <w:rFonts w:ascii="StobiSerif Regular" w:eastAsia="Calibri" w:hAnsi="StobiSerif Regular" w:cs="Arial"/>
          <w:color w:val="000000"/>
          <w:sz w:val="18"/>
          <w:szCs w:val="18"/>
          <w:lang w:eastAsia="mk-MK"/>
        </w:rPr>
        <w:t xml:space="preserve"> - Edukimi i prindërve / tutorëve .</w:t>
      </w:r>
    </w:p>
    <w:p w14:paraId="272A414C" w14:textId="77777777" w:rsidR="003E00BC" w:rsidRPr="005273D1" w:rsidRDefault="003E00BC" w:rsidP="003E00BC">
      <w:pPr>
        <w:spacing w:before="240" w:line="259" w:lineRule="auto"/>
        <w:jc w:val="both"/>
        <w:rPr>
          <w:rFonts w:ascii="StobiSerif Regular" w:eastAsia="Calibri" w:hAnsi="StobiSerif Regular" w:cs="Arial"/>
          <w:sz w:val="18"/>
          <w:szCs w:val="18"/>
          <w:lang w:val="mk-MK"/>
        </w:rPr>
      </w:pPr>
      <w:r w:rsidRPr="005273D1">
        <w:rPr>
          <w:rFonts w:ascii="StobiSerif Regular" w:eastAsia="Calibri" w:hAnsi="StobiSerif Regular" w:cs="Arial"/>
          <w:sz w:val="18"/>
          <w:szCs w:val="18"/>
          <w:lang w:val="mk-MK"/>
        </w:rPr>
        <w:t xml:space="preserve">       </w:t>
      </w:r>
    </w:p>
    <w:p w14:paraId="1B17DA9A" w14:textId="77777777" w:rsidR="003E00BC" w:rsidRPr="005273D1" w:rsidRDefault="003E00BC" w:rsidP="003E00BC">
      <w:pPr>
        <w:spacing w:after="160" w:line="259" w:lineRule="auto"/>
        <w:jc w:val="both"/>
        <w:rPr>
          <w:rFonts w:ascii="StobiSerif Regular" w:eastAsia="Calibri" w:hAnsi="StobiSerif Regular" w:cs="Arial"/>
          <w:sz w:val="18"/>
          <w:szCs w:val="18"/>
          <w:lang w:val="mk-MK"/>
        </w:rPr>
      </w:pPr>
      <w:r w:rsidRPr="005273D1">
        <w:rPr>
          <w:rFonts w:ascii="StobiSerif Regular" w:eastAsia="Calibri" w:hAnsi="StobiSerif Regular" w:cs="Arial"/>
          <w:color w:val="000000"/>
          <w:sz w:val="18"/>
          <w:szCs w:val="18"/>
          <w:lang w:val="mk-MK"/>
        </w:rPr>
        <w:t xml:space="preserve">22. </w:t>
      </w:r>
      <w:r w:rsidRPr="005273D1">
        <w:rPr>
          <w:rFonts w:ascii="StobiSerif Regular" w:eastAsia="Calibri" w:hAnsi="StobiSerif Regular" w:cs="Arial"/>
          <w:sz w:val="18"/>
          <w:szCs w:val="18"/>
          <w:lang w:val="mk-MK"/>
        </w:rPr>
        <w:t>Комуникација со јавноста и промоција на основното училиште – Komunikimi me publikun dhe promovimi në shkollë.</w:t>
      </w:r>
    </w:p>
    <w:p w14:paraId="7D29FF30" w14:textId="77777777" w:rsidR="003E00BC" w:rsidRPr="002761A1" w:rsidRDefault="003E00BC" w:rsidP="003E00BC">
      <w:pPr>
        <w:spacing w:after="160" w:line="259" w:lineRule="auto"/>
        <w:jc w:val="both"/>
        <w:rPr>
          <w:rFonts w:ascii="StobiSerif Regular" w:eastAsia="Calibri" w:hAnsi="StobiSerif Regular" w:cs="Arial"/>
          <w:sz w:val="18"/>
          <w:szCs w:val="18"/>
          <w:lang w:val="en-US"/>
        </w:rPr>
      </w:pPr>
      <w:r w:rsidRPr="002761A1">
        <w:rPr>
          <w:rFonts w:ascii="StobiSerif Regular" w:eastAsia="Calibri" w:hAnsi="StobiSerif Regular" w:cs="Arial"/>
          <w:color w:val="000000"/>
          <w:sz w:val="18"/>
          <w:szCs w:val="18"/>
          <w:lang w:val="en-US"/>
        </w:rPr>
        <w:t xml:space="preserve">23. </w:t>
      </w:r>
      <w:proofErr w:type="spellStart"/>
      <w:r w:rsidRPr="002761A1">
        <w:rPr>
          <w:rFonts w:ascii="StobiSerif Regular" w:eastAsia="Calibri" w:hAnsi="StobiSerif Regular" w:cs="Arial"/>
          <w:sz w:val="18"/>
          <w:szCs w:val="18"/>
          <w:lang w:val="en-US"/>
        </w:rPr>
        <w:t>Следење</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на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имплементацијата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на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годишната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програма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за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работа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на</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основното</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училишт</w:t>
      </w:r>
      <w:proofErr w:type="spellEnd"/>
      <w:r>
        <w:rPr>
          <w:rFonts w:ascii="StobiSerif Regular" w:eastAsia="Calibri" w:hAnsi="StobiSerif Regular" w:cs="Arial"/>
          <w:sz w:val="18"/>
          <w:szCs w:val="18"/>
          <w:lang w:val="mk-MK"/>
        </w:rPr>
        <w:t xml:space="preserve"> </w:t>
      </w:r>
      <w:proofErr w:type="gramStart"/>
      <w:r>
        <w:rPr>
          <w:rFonts w:ascii="StobiSerif Regular" w:eastAsia="Calibri" w:hAnsi="StobiSerif Regular" w:cs="Arial"/>
          <w:sz w:val="18"/>
          <w:szCs w:val="18"/>
          <w:lang w:val="mk-MK"/>
        </w:rPr>
        <w:t xml:space="preserve">- </w:t>
      </w:r>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Ndjekja</w:t>
      </w:r>
      <w:proofErr w:type="spellEnd"/>
      <w:proofErr w:type="gramEnd"/>
      <w:r w:rsidRPr="002761A1">
        <w:rPr>
          <w:rFonts w:ascii="StobiSerif Regular" w:eastAsia="Calibri" w:hAnsi="StobiSerif Regular" w:cs="Arial"/>
          <w:sz w:val="18"/>
          <w:szCs w:val="18"/>
          <w:lang w:val="en-US"/>
        </w:rPr>
        <w:t xml:space="preserve"> e </w:t>
      </w:r>
      <w:proofErr w:type="spellStart"/>
      <w:r w:rsidRPr="002761A1">
        <w:rPr>
          <w:rFonts w:ascii="StobiSerif Regular" w:eastAsia="Calibri" w:hAnsi="StobiSerif Regular" w:cs="Arial"/>
          <w:sz w:val="18"/>
          <w:szCs w:val="18"/>
          <w:lang w:val="en-US"/>
        </w:rPr>
        <w:t>implementimit</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të</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Programit</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Vjetor</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për</w:t>
      </w:r>
      <w:proofErr w:type="spellEnd"/>
      <w:r w:rsidRPr="002761A1">
        <w:rPr>
          <w:rFonts w:ascii="StobiSerif Regular" w:eastAsia="Calibri" w:hAnsi="StobiSerif Regular" w:cs="Arial"/>
          <w:sz w:val="18"/>
          <w:szCs w:val="18"/>
          <w:lang w:val="en-US"/>
        </w:rPr>
        <w:t xml:space="preserve"> </w:t>
      </w:r>
      <w:proofErr w:type="spellStart"/>
      <w:r w:rsidRPr="002761A1">
        <w:rPr>
          <w:rFonts w:ascii="StobiSerif Regular" w:eastAsia="Calibri" w:hAnsi="StobiSerif Regular" w:cs="Arial"/>
          <w:sz w:val="18"/>
          <w:szCs w:val="18"/>
          <w:lang w:val="en-US"/>
        </w:rPr>
        <w:t>punën</w:t>
      </w:r>
      <w:proofErr w:type="spellEnd"/>
      <w:r w:rsidRPr="002761A1">
        <w:rPr>
          <w:rFonts w:ascii="StobiSerif Regular" w:eastAsia="Calibri" w:hAnsi="StobiSerif Regular" w:cs="Arial"/>
          <w:sz w:val="18"/>
          <w:szCs w:val="18"/>
          <w:lang w:val="en-US"/>
        </w:rPr>
        <w:t xml:space="preserve"> e </w:t>
      </w:r>
      <w:proofErr w:type="spellStart"/>
      <w:r w:rsidRPr="002761A1">
        <w:rPr>
          <w:rFonts w:ascii="StobiSerif Regular" w:eastAsia="Calibri" w:hAnsi="StobiSerif Regular" w:cs="Arial"/>
          <w:sz w:val="18"/>
          <w:szCs w:val="18"/>
          <w:lang w:val="en-US"/>
        </w:rPr>
        <w:t>shkollës</w:t>
      </w:r>
      <w:proofErr w:type="spellEnd"/>
      <w:r w:rsidRPr="002761A1">
        <w:rPr>
          <w:rFonts w:ascii="StobiSerif Regular" w:eastAsia="Calibri" w:hAnsi="StobiSerif Regular" w:cs="Arial"/>
          <w:sz w:val="18"/>
          <w:szCs w:val="18"/>
          <w:lang w:val="en-US"/>
        </w:rPr>
        <w:t>.</w:t>
      </w:r>
    </w:p>
    <w:p w14:paraId="4F2FCBF3" w14:textId="77777777" w:rsidR="003E00BC" w:rsidRPr="002761A1" w:rsidRDefault="003E00BC" w:rsidP="003E00BC">
      <w:pPr>
        <w:numPr>
          <w:ilvl w:val="0"/>
          <w:numId w:val="25"/>
        </w:numPr>
        <w:suppressAutoHyphens/>
        <w:spacing w:after="160" w:line="259" w:lineRule="auto"/>
        <w:contextualSpacing/>
        <w:jc w:val="both"/>
        <w:rPr>
          <w:rFonts w:ascii="StobiSerif Regular" w:eastAsia="Calibri" w:hAnsi="StobiSerif Regular" w:cs="Arial"/>
          <w:color w:val="000000"/>
          <w:sz w:val="18"/>
          <w:szCs w:val="18"/>
          <w:lang w:val="mk-MK" w:eastAsia="mk-MK"/>
        </w:rPr>
      </w:pPr>
      <w:r w:rsidRPr="002761A1">
        <w:rPr>
          <w:rFonts w:ascii="StobiSerif Regular" w:eastAsia="Calibri" w:hAnsi="StobiSerif Regular" w:cs="Arial"/>
          <w:color w:val="000000"/>
          <w:sz w:val="18"/>
          <w:szCs w:val="18"/>
          <w:lang w:val="mk-MK" w:eastAsia="mk-MK"/>
        </w:rPr>
        <w:t>Евалуација на годишната програма за работа на основното училиште</w:t>
      </w:r>
      <w:r w:rsidRPr="002761A1">
        <w:rPr>
          <w:rFonts w:ascii="StobiSerif Regular" w:eastAsia="Calibri" w:hAnsi="StobiSerif Regular" w:cs="Arial"/>
          <w:color w:val="000000"/>
          <w:sz w:val="18"/>
          <w:szCs w:val="18"/>
          <w:lang w:eastAsia="mk-MK"/>
        </w:rPr>
        <w:t xml:space="preserve"> – Evaluimi i PV në shkollë.</w:t>
      </w:r>
    </w:p>
    <w:p w14:paraId="77AFF853" w14:textId="77777777" w:rsidR="003E00BC" w:rsidRPr="002761A1" w:rsidRDefault="003E00BC" w:rsidP="003E00BC">
      <w:pPr>
        <w:suppressAutoHyphens/>
        <w:spacing w:after="160"/>
        <w:ind w:left="360"/>
        <w:contextualSpacing/>
        <w:jc w:val="both"/>
        <w:rPr>
          <w:rFonts w:ascii="StobiSerif Regular" w:eastAsia="Calibri" w:hAnsi="StobiSerif Regular" w:cs="Arial"/>
          <w:color w:val="000000"/>
          <w:sz w:val="18"/>
          <w:szCs w:val="18"/>
          <w:lang w:val="mk-MK" w:eastAsia="mk-MK"/>
        </w:rPr>
      </w:pPr>
    </w:p>
    <w:p w14:paraId="34D67A32" w14:textId="77777777" w:rsidR="003E00BC" w:rsidRPr="002761A1" w:rsidRDefault="003E00BC" w:rsidP="003E00BC">
      <w:pPr>
        <w:numPr>
          <w:ilvl w:val="0"/>
          <w:numId w:val="25"/>
        </w:numPr>
        <w:suppressAutoHyphens/>
        <w:spacing w:after="160" w:line="259" w:lineRule="auto"/>
        <w:contextualSpacing/>
        <w:jc w:val="both"/>
        <w:rPr>
          <w:rFonts w:ascii="StobiSerif Regular" w:eastAsia="Calibri" w:hAnsi="StobiSerif Regular" w:cs="Arial"/>
          <w:color w:val="000000"/>
          <w:sz w:val="18"/>
          <w:szCs w:val="18"/>
          <w:lang w:val="mk-MK" w:eastAsia="mk-MK"/>
        </w:rPr>
      </w:pPr>
      <w:r w:rsidRPr="002761A1">
        <w:rPr>
          <w:rFonts w:ascii="StobiSerif Regular" w:eastAsia="Calibri" w:hAnsi="StobiSerif Regular" w:cs="Arial"/>
          <w:color w:val="000000"/>
          <w:sz w:val="18"/>
          <w:szCs w:val="18"/>
          <w:lang w:val="mk-MK" w:eastAsia="mk-MK"/>
        </w:rPr>
        <w:t>Заклучок</w:t>
      </w:r>
      <w:r w:rsidRPr="002761A1">
        <w:rPr>
          <w:rFonts w:ascii="StobiSerif Regular" w:eastAsia="Calibri" w:hAnsi="StobiSerif Regular" w:cs="Arial"/>
          <w:color w:val="000000"/>
          <w:sz w:val="18"/>
          <w:szCs w:val="18"/>
          <w:lang w:eastAsia="mk-MK"/>
        </w:rPr>
        <w:t xml:space="preserve">  Përfundimi</w:t>
      </w:r>
    </w:p>
    <w:p w14:paraId="231A9553" w14:textId="77777777" w:rsidR="003E00BC" w:rsidRPr="002761A1" w:rsidRDefault="003E00BC" w:rsidP="003E00BC">
      <w:pPr>
        <w:spacing w:after="160"/>
        <w:ind w:left="720"/>
        <w:contextualSpacing/>
        <w:rPr>
          <w:rFonts w:ascii="StobiSerif Regular" w:eastAsia="Calibri" w:hAnsi="StobiSerif Regular" w:cs="Arial"/>
          <w:color w:val="000000"/>
          <w:sz w:val="18"/>
          <w:szCs w:val="18"/>
          <w:lang w:val="mk-MK" w:eastAsia="mk-MK"/>
        </w:rPr>
      </w:pPr>
    </w:p>
    <w:p w14:paraId="4DDF5DBB" w14:textId="77777777" w:rsidR="003E00BC" w:rsidRPr="002761A1" w:rsidRDefault="003E00BC" w:rsidP="003E00BC">
      <w:pPr>
        <w:numPr>
          <w:ilvl w:val="0"/>
          <w:numId w:val="25"/>
        </w:numPr>
        <w:tabs>
          <w:tab w:val="left" w:pos="426"/>
        </w:tabs>
        <w:spacing w:after="160" w:line="259" w:lineRule="auto"/>
        <w:ind w:left="0" w:firstLine="0"/>
        <w:contextualSpacing/>
        <w:jc w:val="both"/>
        <w:rPr>
          <w:rFonts w:ascii="StobiSerif Regular" w:eastAsia="Calibri" w:hAnsi="StobiSerif Regular" w:cs="Arial"/>
          <w:color w:val="000000"/>
          <w:sz w:val="18"/>
          <w:szCs w:val="18"/>
          <w:lang w:val="mk-MK" w:eastAsia="mk-MK"/>
        </w:rPr>
      </w:pPr>
      <w:r w:rsidRPr="002761A1">
        <w:rPr>
          <w:rFonts w:ascii="StobiSerif Regular" w:eastAsia="Calibri" w:hAnsi="StobiSerif Regular" w:cs="Arial"/>
          <w:color w:val="000000"/>
          <w:sz w:val="18"/>
          <w:szCs w:val="18"/>
          <w:lang w:val="mk-MK" w:eastAsia="mk-MK"/>
        </w:rPr>
        <w:t>Комисија за изработка на годишната програма за работа на основното училиште</w:t>
      </w:r>
      <w:r w:rsidRPr="002761A1">
        <w:rPr>
          <w:rFonts w:ascii="StobiSerif Regular" w:eastAsia="Calibri" w:hAnsi="StobiSerif Regular" w:cs="Arial"/>
          <w:color w:val="000000"/>
          <w:sz w:val="18"/>
          <w:szCs w:val="18"/>
          <w:lang w:eastAsia="mk-MK"/>
        </w:rPr>
        <w:t xml:space="preserve"> – Komisioni për përpunimin e PV për punën e shkollës .</w:t>
      </w:r>
    </w:p>
    <w:p w14:paraId="0D1B9AD7" w14:textId="77777777" w:rsidR="003E00BC" w:rsidRPr="002761A1" w:rsidRDefault="003E00BC" w:rsidP="003E00BC">
      <w:pPr>
        <w:spacing w:after="160"/>
        <w:ind w:left="720"/>
        <w:contextualSpacing/>
        <w:rPr>
          <w:rFonts w:ascii="StobiSerif Regular" w:eastAsia="Calibri" w:hAnsi="StobiSerif Regular" w:cs="Arial"/>
          <w:color w:val="000000"/>
          <w:sz w:val="18"/>
          <w:szCs w:val="18"/>
          <w:lang w:val="mk-MK" w:eastAsia="mk-MK"/>
        </w:rPr>
      </w:pPr>
    </w:p>
    <w:p w14:paraId="770FDDA7" w14:textId="77777777" w:rsidR="003E00BC" w:rsidRPr="002761A1" w:rsidRDefault="003E00BC" w:rsidP="003E00BC">
      <w:pPr>
        <w:tabs>
          <w:tab w:val="left" w:pos="0"/>
        </w:tabs>
        <w:rPr>
          <w:b/>
          <w:color w:val="00B0F0"/>
          <w:sz w:val="22"/>
          <w:szCs w:val="22"/>
        </w:rPr>
      </w:pPr>
      <w:r>
        <w:rPr>
          <w:rFonts w:ascii="StobiSerif Regular" w:eastAsia="Calibri" w:hAnsi="StobiSerif Regular" w:cs="Arial"/>
          <w:sz w:val="18"/>
          <w:szCs w:val="18"/>
          <w:lang w:val="mk-MK"/>
        </w:rPr>
        <w:t xml:space="preserve">        </w:t>
      </w:r>
      <w:r w:rsidRPr="005273D1">
        <w:rPr>
          <w:rFonts w:ascii="StobiSerif Regular" w:eastAsia="Calibri" w:hAnsi="StobiSerif Regular" w:cs="Arial"/>
          <w:sz w:val="18"/>
          <w:szCs w:val="18"/>
          <w:lang w:val="mk-MK"/>
        </w:rPr>
        <w:t>Користена литература  -  Literatura e shfrytëzuar</w:t>
      </w:r>
    </w:p>
    <w:p w14:paraId="36B74EAC" w14:textId="77777777" w:rsidR="003E00BC" w:rsidRPr="002761A1" w:rsidRDefault="003E00BC" w:rsidP="003E00BC">
      <w:pPr>
        <w:tabs>
          <w:tab w:val="left" w:pos="0"/>
        </w:tabs>
        <w:rPr>
          <w:b/>
          <w:color w:val="00B0F0"/>
          <w:sz w:val="22"/>
          <w:szCs w:val="22"/>
        </w:rPr>
      </w:pPr>
    </w:p>
    <w:p w14:paraId="3151F1D4" w14:textId="77777777" w:rsidR="003E00BC" w:rsidRDefault="003E00BC" w:rsidP="003E00BC">
      <w:pPr>
        <w:tabs>
          <w:tab w:val="left" w:pos="0"/>
        </w:tabs>
        <w:rPr>
          <w:b/>
          <w:color w:val="00B0F0"/>
        </w:rPr>
      </w:pPr>
    </w:p>
    <w:p w14:paraId="2FB72796" w14:textId="77777777" w:rsidR="003E00BC" w:rsidRDefault="003E00BC" w:rsidP="003E00BC">
      <w:pPr>
        <w:tabs>
          <w:tab w:val="left" w:pos="0"/>
        </w:tabs>
        <w:rPr>
          <w:b/>
          <w:color w:val="00B0F0"/>
        </w:rPr>
      </w:pPr>
    </w:p>
    <w:p w14:paraId="2076699B" w14:textId="77777777" w:rsidR="003E00BC" w:rsidRDefault="003E00BC" w:rsidP="003E00BC">
      <w:pPr>
        <w:tabs>
          <w:tab w:val="left" w:pos="0"/>
        </w:tabs>
        <w:rPr>
          <w:b/>
          <w:color w:val="00B0F0"/>
        </w:rPr>
      </w:pPr>
    </w:p>
    <w:p w14:paraId="79BE170D" w14:textId="77777777" w:rsidR="003E00BC" w:rsidRDefault="003E00BC" w:rsidP="003E00BC">
      <w:pPr>
        <w:tabs>
          <w:tab w:val="left" w:pos="0"/>
        </w:tabs>
        <w:rPr>
          <w:b/>
          <w:color w:val="00B0F0"/>
        </w:rPr>
      </w:pPr>
    </w:p>
    <w:p w14:paraId="0C875353" w14:textId="77777777" w:rsidR="003E00BC" w:rsidRDefault="003E00BC" w:rsidP="003E00BC">
      <w:pPr>
        <w:tabs>
          <w:tab w:val="left" w:pos="0"/>
        </w:tabs>
        <w:rPr>
          <w:b/>
          <w:color w:val="00B0F0"/>
        </w:rPr>
      </w:pPr>
    </w:p>
    <w:p w14:paraId="3E944589" w14:textId="77777777" w:rsidR="003E00BC" w:rsidRDefault="003E00BC" w:rsidP="003E00BC">
      <w:pPr>
        <w:tabs>
          <w:tab w:val="left" w:pos="0"/>
        </w:tabs>
        <w:rPr>
          <w:b/>
          <w:color w:val="00B0F0"/>
        </w:rPr>
      </w:pPr>
    </w:p>
    <w:p w14:paraId="593C5CF4" w14:textId="77777777" w:rsidR="003E00BC" w:rsidRDefault="003E00BC" w:rsidP="003E00BC">
      <w:pPr>
        <w:tabs>
          <w:tab w:val="left" w:pos="0"/>
        </w:tabs>
        <w:rPr>
          <w:b/>
          <w:color w:val="00B0F0"/>
        </w:rPr>
      </w:pPr>
    </w:p>
    <w:p w14:paraId="7BC6E1B7" w14:textId="77777777" w:rsidR="003E00BC" w:rsidRDefault="003E00BC" w:rsidP="003E00BC">
      <w:pPr>
        <w:tabs>
          <w:tab w:val="left" w:pos="0"/>
        </w:tabs>
        <w:rPr>
          <w:b/>
          <w:color w:val="00B0F0"/>
        </w:rPr>
      </w:pPr>
    </w:p>
    <w:p w14:paraId="16A42291" w14:textId="77777777" w:rsidR="000D70F3" w:rsidRDefault="003E00BC" w:rsidP="000D70F3">
      <w:pPr>
        <w:tabs>
          <w:tab w:val="left" w:pos="0"/>
        </w:tabs>
        <w:rPr>
          <w:b/>
          <w:color w:val="00B0F0"/>
        </w:rPr>
      </w:pPr>
      <w:r>
        <w:rPr>
          <w:b/>
          <w:color w:val="00B0F0"/>
        </w:rPr>
        <w:tab/>
      </w:r>
      <w:r>
        <w:rPr>
          <w:b/>
          <w:color w:val="00B0F0"/>
        </w:rPr>
        <w:tab/>
      </w:r>
      <w:r>
        <w:rPr>
          <w:b/>
          <w:color w:val="00B0F0"/>
        </w:rPr>
        <w:tab/>
      </w:r>
      <w:r>
        <w:rPr>
          <w:b/>
          <w:color w:val="00B0F0"/>
        </w:rPr>
        <w:tab/>
      </w:r>
      <w:r>
        <w:rPr>
          <w:b/>
          <w:color w:val="00B0F0"/>
        </w:rPr>
        <w:tab/>
      </w:r>
      <w:r>
        <w:rPr>
          <w:b/>
          <w:color w:val="00B0F0"/>
        </w:rPr>
        <w:tab/>
      </w:r>
      <w:r>
        <w:rPr>
          <w:b/>
          <w:color w:val="00B0F0"/>
        </w:rPr>
        <w:tab/>
      </w:r>
      <w:r>
        <w:rPr>
          <w:b/>
          <w:color w:val="00B0F0"/>
        </w:rPr>
        <w:tab/>
      </w:r>
      <w:r>
        <w:rPr>
          <w:b/>
          <w:color w:val="00B0F0"/>
        </w:rPr>
        <w:tab/>
      </w:r>
      <w:r>
        <w:rPr>
          <w:b/>
          <w:color w:val="00B0F0"/>
        </w:rPr>
        <w:tab/>
      </w:r>
      <w:r>
        <w:rPr>
          <w:b/>
          <w:color w:val="00B0F0"/>
        </w:rPr>
        <w:tab/>
      </w:r>
      <w:r>
        <w:rPr>
          <w:b/>
          <w:color w:val="00B0F0"/>
        </w:rPr>
        <w:tab/>
      </w:r>
      <w:r>
        <w:rPr>
          <w:b/>
          <w:color w:val="00B0F0"/>
        </w:rPr>
        <w:tab/>
      </w:r>
      <w:r>
        <w:rPr>
          <w:b/>
          <w:color w:val="00B0F0"/>
        </w:rPr>
        <w:tab/>
      </w:r>
      <w:r>
        <w:rPr>
          <w:b/>
          <w:color w:val="00B0F0"/>
        </w:rPr>
        <w:tab/>
      </w:r>
    </w:p>
    <w:p w14:paraId="6091816D" w14:textId="6E7B98DC" w:rsidR="003E00BC" w:rsidRPr="00451D9A" w:rsidRDefault="003E00BC" w:rsidP="000D70F3">
      <w:pPr>
        <w:tabs>
          <w:tab w:val="left" w:pos="0"/>
        </w:tabs>
        <w:rPr>
          <w:b/>
          <w:color w:val="000000"/>
          <w:sz w:val="32"/>
          <w:szCs w:val="32"/>
          <w:u w:val="single"/>
        </w:rPr>
      </w:pPr>
      <w:r w:rsidRPr="00451D9A">
        <w:rPr>
          <w:b/>
          <w:color w:val="000000"/>
          <w:u w:val="single"/>
        </w:rPr>
        <w:lastRenderedPageBreak/>
        <w:t>H Y R J E</w:t>
      </w:r>
      <w:r w:rsidRPr="00451D9A">
        <w:rPr>
          <w:b/>
          <w:color w:val="000000"/>
          <w:u w:val="single"/>
          <w:lang w:val="mk-MK"/>
        </w:rPr>
        <w:t xml:space="preserve">   -    В О В Е Д</w:t>
      </w:r>
    </w:p>
    <w:p w14:paraId="491F0CF6" w14:textId="71615B4C" w:rsidR="003E00BC" w:rsidRPr="00451D9A" w:rsidRDefault="003E00BC" w:rsidP="003E00BC">
      <w:pPr>
        <w:tabs>
          <w:tab w:val="left" w:pos="0"/>
        </w:tabs>
        <w:ind w:left="270"/>
        <w:rPr>
          <w:b/>
          <w:color w:val="000000"/>
          <w:sz w:val="28"/>
          <w:szCs w:val="28"/>
        </w:rPr>
      </w:pPr>
      <w:r w:rsidRPr="00451D9A">
        <w:rPr>
          <w:sz w:val="28"/>
          <w:szCs w:val="28"/>
        </w:rPr>
        <w:t xml:space="preserve">Programi vjetor i punës së shkollës fillore </w:t>
      </w:r>
      <w:r w:rsidR="000D143C">
        <w:rPr>
          <w:sz w:val="28"/>
          <w:szCs w:val="28"/>
        </w:rPr>
        <w:t xml:space="preserve">komunale </w:t>
      </w:r>
      <w:r w:rsidRPr="00451D9A">
        <w:rPr>
          <w:sz w:val="28"/>
          <w:szCs w:val="28"/>
        </w:rPr>
        <w:t xml:space="preserve">" </w:t>
      </w:r>
      <w:r w:rsidRPr="00451D9A">
        <w:rPr>
          <w:sz w:val="28"/>
          <w:szCs w:val="28"/>
          <w:u w:val="single"/>
        </w:rPr>
        <w:t>Gjergj Kastrioti Sk</w:t>
      </w:r>
      <w:r w:rsidR="000D143C">
        <w:rPr>
          <w:sz w:val="28"/>
          <w:szCs w:val="28"/>
          <w:u w:val="single"/>
        </w:rPr>
        <w:t>ë</w:t>
      </w:r>
      <w:r w:rsidRPr="00451D9A">
        <w:rPr>
          <w:sz w:val="28"/>
          <w:szCs w:val="28"/>
          <w:u w:val="single"/>
        </w:rPr>
        <w:t>nderbeu</w:t>
      </w:r>
      <w:r w:rsidRPr="00451D9A">
        <w:rPr>
          <w:sz w:val="28"/>
          <w:szCs w:val="28"/>
        </w:rPr>
        <w:t xml:space="preserve"> " paraqet dokumentin kryesor që planifikon të gjitha aktivitetet pedagogjike, përcaktohen detyrat dhe qëllimet, si dhe mënyrën e koordinimit të të gjitha veprimtarive të subjekteve pedagogjike në shkollë dhe në komunitetin e afërt lokal.</w:t>
      </w:r>
    </w:p>
    <w:p w14:paraId="47411574" w14:textId="3EF85B96" w:rsidR="003E00BC" w:rsidRPr="00354E84" w:rsidRDefault="003E00BC" w:rsidP="003E00BC">
      <w:pPr>
        <w:pStyle w:val="Header"/>
        <w:tabs>
          <w:tab w:val="left" w:pos="720"/>
        </w:tabs>
        <w:ind w:left="360"/>
        <w:rPr>
          <w:rFonts w:ascii="Arial" w:hAnsi="Arial" w:cs="Arial"/>
        </w:rPr>
      </w:pPr>
      <w:r>
        <w:rPr>
          <w:rFonts w:ascii="Arial" w:hAnsi="Arial" w:cs="Arial"/>
          <w:sz w:val="22"/>
          <w:szCs w:val="22"/>
        </w:rPr>
        <w:tab/>
      </w:r>
      <w:r w:rsidRPr="00F860E2">
        <w:rPr>
          <w:rFonts w:ascii="Arial" w:hAnsi="Arial" w:cs="Arial"/>
        </w:rPr>
        <w:t>SHF</w:t>
      </w:r>
      <w:r w:rsidR="000D143C" w:rsidRPr="00F860E2">
        <w:rPr>
          <w:rFonts w:ascii="Arial" w:hAnsi="Arial" w:cs="Arial"/>
        </w:rPr>
        <w:t>K</w:t>
      </w:r>
      <w:r w:rsidRPr="00F860E2">
        <w:rPr>
          <w:rFonts w:ascii="Arial" w:hAnsi="Arial" w:cs="Arial"/>
        </w:rPr>
        <w:t xml:space="preserve">”Gj.K.Skënderbeu”f.Sërbicë, komuna e Kërçovës  sjell </w:t>
      </w:r>
      <w:r w:rsidRPr="00451D9A">
        <w:rPr>
          <w:rFonts w:ascii="Arial" w:hAnsi="Arial" w:cs="Arial"/>
          <w:b/>
          <w:szCs w:val="22"/>
          <w:u w:val="single"/>
        </w:rPr>
        <w:t>program vjetor</w:t>
      </w:r>
      <w:r w:rsidRPr="00451D9A">
        <w:rPr>
          <w:rFonts w:ascii="Arial" w:hAnsi="Arial" w:cs="Arial"/>
          <w:szCs w:val="22"/>
        </w:rPr>
        <w:t xml:space="preserve"> </w:t>
      </w:r>
      <w:r w:rsidRPr="00F860E2">
        <w:rPr>
          <w:rFonts w:ascii="Arial" w:hAnsi="Arial" w:cs="Arial"/>
        </w:rPr>
        <w:t>për punën e përgjithshme të procesit edukativo-</w:t>
      </w:r>
      <w:r w:rsidRPr="00F860E2">
        <w:rPr>
          <w:rFonts w:ascii="Arial" w:hAnsi="Arial" w:cs="Arial"/>
          <w:sz w:val="28"/>
          <w:szCs w:val="28"/>
        </w:rPr>
        <w:t>arsimor.</w:t>
      </w:r>
    </w:p>
    <w:p w14:paraId="26E0E60C" w14:textId="58DE4F66" w:rsidR="003E00BC" w:rsidRPr="00354E84" w:rsidRDefault="000D143C" w:rsidP="003E00BC">
      <w:pPr>
        <w:pStyle w:val="Header"/>
        <w:tabs>
          <w:tab w:val="left" w:pos="720"/>
        </w:tabs>
        <w:rPr>
          <w:rFonts w:ascii="Arial" w:hAnsi="Arial" w:cs="Arial"/>
        </w:rPr>
      </w:pPr>
      <w:r>
        <w:rPr>
          <w:rFonts w:ascii="Arial" w:hAnsi="Arial" w:cs="Arial"/>
        </w:rPr>
        <w:t>O</w:t>
      </w:r>
      <w:r w:rsidR="003E00BC" w:rsidRPr="00354E84">
        <w:rPr>
          <w:rFonts w:ascii="Arial" w:hAnsi="Arial" w:cs="Arial"/>
          <w:lang w:val="mk-MK"/>
        </w:rPr>
        <w:t>ОУ,,Ѓ.К.СКЕНДЕРБЕУ“ с. Србица- Кичево , донесе Годишен план за работа на училиштето во воспитно образовниот процес.</w:t>
      </w:r>
    </w:p>
    <w:p w14:paraId="1CE62B36" w14:textId="77777777" w:rsidR="003E00BC" w:rsidRPr="00354E84" w:rsidRDefault="003E00BC" w:rsidP="003E00BC">
      <w:pPr>
        <w:ind w:firstLine="720"/>
        <w:rPr>
          <w:rFonts w:ascii="Arial" w:hAnsi="Arial" w:cs="Arial"/>
          <w:color w:val="000000"/>
        </w:rPr>
      </w:pPr>
      <w:r w:rsidRPr="00354E84">
        <w:rPr>
          <w:rFonts w:ascii="Arial" w:hAnsi="Arial" w:cs="Arial"/>
          <w:color w:val="000000"/>
        </w:rPr>
        <w:t>Koha   e  ndryshimeve  për ne paraqet  nxitje për përmirësim në  secilën   sferë  të  jetës.</w:t>
      </w:r>
    </w:p>
    <w:p w14:paraId="451469B8" w14:textId="77777777" w:rsidR="003E00BC" w:rsidRPr="00354E84" w:rsidRDefault="003E00BC" w:rsidP="003E00BC">
      <w:pPr>
        <w:ind w:firstLine="720"/>
        <w:rPr>
          <w:rFonts w:ascii="Arial" w:hAnsi="Arial" w:cs="Arial"/>
          <w:color w:val="000000"/>
          <w:lang w:val="mk-MK"/>
        </w:rPr>
      </w:pPr>
      <w:r w:rsidRPr="00354E84">
        <w:rPr>
          <w:rFonts w:ascii="Arial" w:hAnsi="Arial" w:cs="Arial"/>
          <w:color w:val="000000"/>
          <w:lang w:val="mk-MK"/>
        </w:rPr>
        <w:t>Време на измените за нас претставува поттик за подобрување во секое поле  на животот.</w:t>
      </w:r>
    </w:p>
    <w:p w14:paraId="3B288D0A" w14:textId="77777777" w:rsidR="003E00BC" w:rsidRPr="00354E84" w:rsidRDefault="003E00BC" w:rsidP="003E00BC">
      <w:pPr>
        <w:rPr>
          <w:rFonts w:ascii="Arial" w:hAnsi="Arial" w:cs="Arial"/>
          <w:color w:val="000000"/>
        </w:rPr>
      </w:pPr>
      <w:r w:rsidRPr="00354E84">
        <w:rPr>
          <w:rFonts w:ascii="Arial" w:hAnsi="Arial" w:cs="Arial"/>
          <w:color w:val="000000"/>
        </w:rPr>
        <w:t>Ne si institucion edukativo – arsimor  ndjekim hapat për arritje të kushteve më të mira dhe klimë më të përshtatshme shkollore.</w:t>
      </w:r>
    </w:p>
    <w:p w14:paraId="1DB78044" w14:textId="77777777" w:rsidR="003E00BC" w:rsidRPr="00354E84" w:rsidRDefault="003E00BC" w:rsidP="003D74E7">
      <w:pPr>
        <w:rPr>
          <w:rFonts w:ascii="Arial" w:hAnsi="Arial" w:cs="Arial"/>
          <w:color w:val="222222"/>
          <w:shd w:val="clear" w:color="auto" w:fill="F8F9FA"/>
        </w:rPr>
      </w:pPr>
      <w:r w:rsidRPr="00354E84">
        <w:rPr>
          <w:rFonts w:ascii="Arial" w:hAnsi="Arial" w:cs="Arial"/>
          <w:color w:val="000000"/>
          <w:lang w:val="mk-MK"/>
        </w:rPr>
        <w:t xml:space="preserve">Ние како воспитно -образовна институција </w:t>
      </w:r>
      <w:r w:rsidRPr="00354E84">
        <w:rPr>
          <w:rFonts w:ascii="Arial" w:hAnsi="Arial" w:cs="Arial"/>
          <w:color w:val="222222"/>
          <w:shd w:val="clear" w:color="auto" w:fill="F8F9FA"/>
        </w:rPr>
        <w:t>ги следиме чекорите за да постигнеме подобри услови и посоодветна училишна клима</w:t>
      </w:r>
      <w:r w:rsidRPr="00354E84">
        <w:rPr>
          <w:rFonts w:ascii="Arial" w:hAnsi="Arial" w:cs="Arial"/>
          <w:color w:val="222222"/>
          <w:sz w:val="44"/>
          <w:szCs w:val="44"/>
          <w:shd w:val="clear" w:color="auto" w:fill="F8F9FA"/>
        </w:rPr>
        <w:t>.</w:t>
      </w:r>
    </w:p>
    <w:p w14:paraId="23C07D0F" w14:textId="77777777" w:rsidR="003E00BC" w:rsidRPr="00354E84" w:rsidRDefault="003E00BC" w:rsidP="003E00BC">
      <w:pPr>
        <w:rPr>
          <w:rFonts w:ascii="Arial" w:hAnsi="Arial" w:cs="Arial"/>
          <w:color w:val="000000"/>
        </w:rPr>
      </w:pPr>
      <w:r w:rsidRPr="00354E84">
        <w:rPr>
          <w:rFonts w:ascii="Arial" w:hAnsi="Arial" w:cs="Arial"/>
          <w:color w:val="000000"/>
        </w:rPr>
        <w:t>Shumica e të punësuarve  bëjnë përpjekje që ato maksimalisht ti eksponojnë aftësitë dhe njohurit e tyre .</w:t>
      </w:r>
    </w:p>
    <w:p w14:paraId="2A8A5F73" w14:textId="77777777" w:rsidR="003E00BC" w:rsidRPr="00354E84" w:rsidRDefault="003E00BC" w:rsidP="003E00BC">
      <w:pPr>
        <w:rPr>
          <w:rFonts w:ascii="Arial" w:hAnsi="Arial" w:cs="Arial"/>
          <w:color w:val="000000"/>
          <w:lang w:val="mk-MK"/>
        </w:rPr>
      </w:pPr>
      <w:r w:rsidRPr="00354E84">
        <w:rPr>
          <w:rFonts w:ascii="Arial" w:hAnsi="Arial" w:cs="Arial"/>
          <w:color w:val="000000"/>
          <w:lang w:val="mk-MK"/>
        </w:rPr>
        <w:t>Повеќето вработени праваат обид да ја зголемат својата изложеност на вештинин и знаења.</w:t>
      </w:r>
    </w:p>
    <w:p w14:paraId="197C7EB2" w14:textId="77777777" w:rsidR="003E00BC" w:rsidRPr="00354E84" w:rsidRDefault="003E00BC" w:rsidP="003E00BC">
      <w:pPr>
        <w:rPr>
          <w:rFonts w:ascii="Arial" w:hAnsi="Arial" w:cs="Arial"/>
          <w:color w:val="000000"/>
          <w:lang w:val="mk-MK"/>
        </w:rPr>
      </w:pPr>
    </w:p>
    <w:p w14:paraId="581523D1" w14:textId="77777777" w:rsidR="003E00BC" w:rsidRPr="00354E84" w:rsidRDefault="003E00BC" w:rsidP="003E00BC">
      <w:pPr>
        <w:suppressAutoHyphens/>
        <w:ind w:firstLine="720"/>
        <w:rPr>
          <w:rFonts w:ascii="Calibri" w:eastAsia="Times New Roman" w:hAnsi="Calibri" w:cs="Calibri"/>
          <w:sz w:val="28"/>
          <w:szCs w:val="28"/>
          <w:lang w:val="mk-MK" w:eastAsia="ar-SA"/>
        </w:rPr>
      </w:pPr>
      <w:r w:rsidRPr="00354E84">
        <w:rPr>
          <w:rFonts w:ascii="Calibri" w:eastAsia="Calibri" w:hAnsi="Calibri" w:cs="Calibri"/>
          <w:sz w:val="28"/>
          <w:szCs w:val="28"/>
          <w:lang w:eastAsia="ar-SA"/>
        </w:rPr>
        <w:t>Pikat fillestare për përgatitjen e programit vjetor të punës janë: Ligji për arsimin fillor; Plane d</w:t>
      </w:r>
      <w:r w:rsidR="0063247F">
        <w:rPr>
          <w:rFonts w:ascii="Calibri" w:eastAsia="Calibri" w:hAnsi="Calibri" w:cs="Calibri"/>
          <w:sz w:val="28"/>
          <w:szCs w:val="28"/>
          <w:lang w:eastAsia="ar-SA"/>
        </w:rPr>
        <w:t>he programe mësimore; Koncepti</w:t>
      </w:r>
      <w:r w:rsidRPr="00354E84">
        <w:rPr>
          <w:rFonts w:ascii="Calibri" w:eastAsia="Calibri" w:hAnsi="Calibri" w:cs="Calibri"/>
          <w:sz w:val="28"/>
          <w:szCs w:val="28"/>
          <w:lang w:eastAsia="ar-SA"/>
        </w:rPr>
        <w:t xml:space="preserve"> për arsimin nëntëvjeçar; Statuti i shkollës;</w:t>
      </w:r>
      <w:r w:rsidRPr="00354E84">
        <w:rPr>
          <w:rFonts w:ascii="Calibri" w:eastAsia="Times New Roman" w:hAnsi="Calibri" w:cs="Calibri"/>
          <w:sz w:val="28"/>
          <w:szCs w:val="28"/>
          <w:lang w:eastAsia="ar-SA"/>
        </w:rPr>
        <w:t xml:space="preserve">Programi </w:t>
      </w:r>
      <w:r w:rsidR="0063247F">
        <w:rPr>
          <w:rFonts w:ascii="Calibri" w:eastAsia="Times New Roman" w:hAnsi="Calibri" w:cs="Calibri"/>
          <w:sz w:val="28"/>
          <w:szCs w:val="28"/>
          <w:lang w:eastAsia="ar-SA"/>
        </w:rPr>
        <w:t>s</w:t>
      </w:r>
      <w:r w:rsidRPr="00354E84">
        <w:rPr>
          <w:rFonts w:ascii="Calibri" w:eastAsia="Times New Roman" w:hAnsi="Calibri" w:cs="Calibri"/>
          <w:sz w:val="28"/>
          <w:szCs w:val="28"/>
          <w:lang w:eastAsia="ar-SA"/>
        </w:rPr>
        <w:t>hkollor nga viti i kaluar; Raporti vjetor i shkollës nga viti i kaluar; Raporti i vlerësimit integral; Raporti i vetëvlerësimit; Programi i zhvillimit të shkollës; Raporte për punën financiare të shkollës</w:t>
      </w:r>
      <w:r w:rsidRPr="00354E84">
        <w:rPr>
          <w:rFonts w:ascii="Calibri" w:eastAsia="Times New Roman" w:hAnsi="Calibri" w:cs="Calibri"/>
          <w:sz w:val="28"/>
          <w:szCs w:val="28"/>
          <w:lang w:val="mk-MK" w:eastAsia="ar-SA"/>
        </w:rPr>
        <w:t>.</w:t>
      </w:r>
    </w:p>
    <w:p w14:paraId="3E0BE8C2" w14:textId="77777777" w:rsidR="003E00BC" w:rsidRDefault="003E00BC" w:rsidP="003E00BC">
      <w:pPr>
        <w:suppressAutoHyphens/>
        <w:ind w:firstLine="720"/>
        <w:rPr>
          <w:rFonts w:ascii="Calibri" w:eastAsia="Times New Roman" w:hAnsi="Calibri" w:cs="Calibri"/>
          <w:sz w:val="20"/>
          <w:szCs w:val="20"/>
          <w:lang w:val="mk-MK" w:eastAsia="ar-SA"/>
        </w:rPr>
      </w:pPr>
      <w:r w:rsidRPr="00354E84">
        <w:rPr>
          <w:rFonts w:ascii="Calibri" w:eastAsia="Times New Roman" w:hAnsi="Calibri" w:cs="Calibri"/>
          <w:sz w:val="28"/>
          <w:szCs w:val="28"/>
          <w:lang w:val="mk-MK" w:eastAsia="ar-SA"/>
        </w:rPr>
        <w:t>По</w:t>
      </w:r>
      <w:r>
        <w:rPr>
          <w:rFonts w:ascii="Calibri" w:eastAsia="Times New Roman" w:hAnsi="Calibri" w:cs="Calibri"/>
          <w:sz w:val="28"/>
          <w:szCs w:val="28"/>
          <w:lang w:val="mk-MK" w:eastAsia="ar-SA"/>
        </w:rPr>
        <w:t xml:space="preserve">четна </w:t>
      </w:r>
      <w:r w:rsidRPr="00354E84">
        <w:rPr>
          <w:rFonts w:ascii="Calibri" w:eastAsia="Times New Roman" w:hAnsi="Calibri" w:cs="Calibri"/>
          <w:sz w:val="28"/>
          <w:szCs w:val="28"/>
          <w:lang w:val="mk-MK" w:eastAsia="ar-SA"/>
        </w:rPr>
        <w:t xml:space="preserve"> тошка за подготовка на годишната програма за работа се : Закон за Основно образование, Наставни Планови  и  програми , Концепт за деветогодишно образование, Статут на училиштето , Програма за работа на училишптето од прошлата година , Извештај од Интегр</w:t>
      </w:r>
      <w:r w:rsidR="0063247F" w:rsidRPr="005273D1">
        <w:rPr>
          <w:rFonts w:ascii="Calibri" w:eastAsia="Times New Roman" w:hAnsi="Calibri" w:cs="Calibri"/>
          <w:sz w:val="28"/>
          <w:szCs w:val="28"/>
          <w:lang w:val="mk-MK" w:eastAsia="ar-SA"/>
        </w:rPr>
        <w:t>a</w:t>
      </w:r>
      <w:r w:rsidRPr="00354E84">
        <w:rPr>
          <w:rFonts w:ascii="Calibri" w:eastAsia="Times New Roman" w:hAnsi="Calibri" w:cs="Calibri"/>
          <w:sz w:val="28"/>
          <w:szCs w:val="28"/>
          <w:lang w:val="mk-MK" w:eastAsia="ar-SA"/>
        </w:rPr>
        <w:t>лно оценување , Извештај од Самоевалуација , Програма за Развој на училишптето , Извештај за Финансиско работење во училиштето</w:t>
      </w:r>
      <w:r w:rsidRPr="00354E84">
        <w:rPr>
          <w:rFonts w:ascii="Calibri" w:eastAsia="Times New Roman" w:hAnsi="Calibri" w:cs="Calibri"/>
          <w:sz w:val="20"/>
          <w:szCs w:val="20"/>
          <w:lang w:val="mk-MK" w:eastAsia="ar-SA"/>
        </w:rPr>
        <w:t>.</w:t>
      </w:r>
    </w:p>
    <w:p w14:paraId="6462D787" w14:textId="77777777" w:rsidR="000D70F3" w:rsidRDefault="000D70F3" w:rsidP="003E00BC">
      <w:pPr>
        <w:suppressAutoHyphens/>
        <w:ind w:firstLine="720"/>
        <w:rPr>
          <w:rFonts w:ascii="Calibri" w:eastAsia="Times New Roman" w:hAnsi="Calibri" w:cs="Calibri"/>
          <w:sz w:val="20"/>
          <w:szCs w:val="20"/>
          <w:lang w:val="mk-MK" w:eastAsia="ar-SA"/>
        </w:rPr>
      </w:pPr>
    </w:p>
    <w:p w14:paraId="169CD371" w14:textId="77777777" w:rsidR="000D70F3" w:rsidRDefault="000D70F3" w:rsidP="003E00BC">
      <w:pPr>
        <w:suppressAutoHyphens/>
        <w:ind w:firstLine="720"/>
        <w:rPr>
          <w:rFonts w:ascii="Calibri" w:eastAsia="Times New Roman" w:hAnsi="Calibri" w:cs="Calibri"/>
          <w:sz w:val="20"/>
          <w:szCs w:val="20"/>
          <w:lang w:val="mk-MK" w:eastAsia="ar-SA"/>
        </w:rPr>
      </w:pPr>
    </w:p>
    <w:p w14:paraId="54B6653A" w14:textId="77777777" w:rsidR="000D70F3" w:rsidRDefault="000D70F3" w:rsidP="003E00BC">
      <w:pPr>
        <w:suppressAutoHyphens/>
        <w:ind w:firstLine="720"/>
        <w:rPr>
          <w:rFonts w:ascii="Calibri" w:eastAsia="Times New Roman" w:hAnsi="Calibri" w:cs="Calibri"/>
          <w:sz w:val="20"/>
          <w:szCs w:val="20"/>
          <w:lang w:val="mk-MK" w:eastAsia="ar-SA"/>
        </w:rPr>
      </w:pPr>
    </w:p>
    <w:p w14:paraId="2B78E8FD" w14:textId="77777777" w:rsidR="000D70F3" w:rsidRDefault="000D70F3" w:rsidP="003E00BC">
      <w:pPr>
        <w:suppressAutoHyphens/>
        <w:ind w:firstLine="720"/>
        <w:rPr>
          <w:rFonts w:ascii="Calibri" w:eastAsia="Times New Roman" w:hAnsi="Calibri" w:cs="Calibri"/>
          <w:sz w:val="20"/>
          <w:szCs w:val="20"/>
          <w:lang w:val="mk-MK" w:eastAsia="ar-SA"/>
        </w:rPr>
      </w:pPr>
    </w:p>
    <w:p w14:paraId="031312CE" w14:textId="77777777" w:rsidR="000D70F3" w:rsidRDefault="000D70F3" w:rsidP="003E00BC">
      <w:pPr>
        <w:suppressAutoHyphens/>
        <w:ind w:firstLine="720"/>
        <w:rPr>
          <w:rFonts w:ascii="Calibri" w:eastAsia="Times New Roman" w:hAnsi="Calibri" w:cs="Calibri"/>
          <w:sz w:val="20"/>
          <w:szCs w:val="20"/>
          <w:lang w:val="mk-MK" w:eastAsia="ar-SA"/>
        </w:rPr>
      </w:pPr>
    </w:p>
    <w:p w14:paraId="5DBF3C07" w14:textId="77777777" w:rsidR="000D70F3" w:rsidRDefault="000D70F3" w:rsidP="003E00BC">
      <w:pPr>
        <w:suppressAutoHyphens/>
        <w:ind w:firstLine="720"/>
        <w:rPr>
          <w:rFonts w:ascii="Calibri" w:eastAsia="Times New Roman" w:hAnsi="Calibri" w:cs="Calibri"/>
          <w:sz w:val="20"/>
          <w:szCs w:val="20"/>
          <w:lang w:val="mk-MK" w:eastAsia="ar-SA"/>
        </w:rPr>
      </w:pPr>
    </w:p>
    <w:p w14:paraId="118C9F6F" w14:textId="77777777" w:rsidR="000D70F3" w:rsidRDefault="000D70F3" w:rsidP="003E00BC">
      <w:pPr>
        <w:suppressAutoHyphens/>
        <w:ind w:firstLine="720"/>
        <w:rPr>
          <w:rFonts w:ascii="Calibri" w:eastAsia="Times New Roman" w:hAnsi="Calibri" w:cs="Calibri"/>
          <w:sz w:val="20"/>
          <w:szCs w:val="20"/>
          <w:lang w:val="mk-MK" w:eastAsia="ar-SA"/>
        </w:rPr>
      </w:pPr>
    </w:p>
    <w:p w14:paraId="0C877C41" w14:textId="77777777" w:rsidR="000D70F3" w:rsidRDefault="000D70F3" w:rsidP="003E00BC">
      <w:pPr>
        <w:suppressAutoHyphens/>
        <w:ind w:firstLine="720"/>
        <w:rPr>
          <w:rFonts w:ascii="Calibri" w:eastAsia="Times New Roman" w:hAnsi="Calibri" w:cs="Calibri"/>
          <w:sz w:val="20"/>
          <w:szCs w:val="20"/>
          <w:lang w:val="mk-MK" w:eastAsia="ar-SA"/>
        </w:rPr>
      </w:pPr>
    </w:p>
    <w:p w14:paraId="2ADDAB04" w14:textId="77777777" w:rsidR="000D70F3" w:rsidRDefault="000D70F3" w:rsidP="003E00BC">
      <w:pPr>
        <w:suppressAutoHyphens/>
        <w:ind w:firstLine="720"/>
        <w:rPr>
          <w:rFonts w:ascii="Calibri" w:eastAsia="Times New Roman" w:hAnsi="Calibri" w:cs="Calibri"/>
          <w:sz w:val="20"/>
          <w:szCs w:val="20"/>
          <w:lang w:val="mk-MK" w:eastAsia="ar-SA"/>
        </w:rPr>
      </w:pPr>
    </w:p>
    <w:p w14:paraId="50D30A60" w14:textId="77777777" w:rsidR="000D70F3" w:rsidRDefault="000D70F3" w:rsidP="003E00BC">
      <w:pPr>
        <w:suppressAutoHyphens/>
        <w:ind w:firstLine="720"/>
        <w:rPr>
          <w:rFonts w:ascii="Calibri" w:eastAsia="Times New Roman" w:hAnsi="Calibri" w:cs="Calibri"/>
          <w:sz w:val="20"/>
          <w:szCs w:val="20"/>
          <w:lang w:val="mk-MK" w:eastAsia="ar-SA"/>
        </w:rPr>
      </w:pPr>
    </w:p>
    <w:p w14:paraId="3BDB63B1" w14:textId="77777777" w:rsidR="000D70F3" w:rsidRPr="00354E84" w:rsidRDefault="000D70F3" w:rsidP="003E00BC">
      <w:pPr>
        <w:suppressAutoHyphens/>
        <w:ind w:firstLine="720"/>
        <w:rPr>
          <w:rFonts w:ascii="Calibri" w:eastAsia="Times New Roman" w:hAnsi="Calibri" w:cs="Calibri"/>
          <w:sz w:val="20"/>
          <w:szCs w:val="20"/>
          <w:lang w:val="mk-MK" w:eastAsia="ar-SA"/>
        </w:rPr>
      </w:pPr>
    </w:p>
    <w:p w14:paraId="69ED4087" w14:textId="77777777" w:rsidR="003E00BC" w:rsidRPr="00354E84" w:rsidRDefault="003E00BC" w:rsidP="003E00BC">
      <w:pPr>
        <w:suppressAutoHyphens/>
        <w:rPr>
          <w:rFonts w:ascii="Calibri" w:eastAsia="Times New Roman" w:hAnsi="Calibri" w:cs="Calibri"/>
          <w:sz w:val="20"/>
          <w:szCs w:val="20"/>
          <w:lang w:val="mk-MK" w:eastAsia="ar-SA"/>
        </w:rPr>
      </w:pPr>
    </w:p>
    <w:p w14:paraId="4510B739" w14:textId="77777777" w:rsidR="003E00BC" w:rsidRDefault="003E00BC" w:rsidP="003E00BC">
      <w:pPr>
        <w:suppressAutoHyphens/>
        <w:rPr>
          <w:rFonts w:ascii="Calibri" w:eastAsia="Times New Roman" w:hAnsi="Calibri" w:cs="Calibri"/>
          <w:sz w:val="22"/>
          <w:szCs w:val="22"/>
          <w:lang w:val="mk-MK" w:eastAsia="ar-SA"/>
        </w:rPr>
      </w:pPr>
    </w:p>
    <w:p w14:paraId="5FFDC830" w14:textId="77777777" w:rsidR="005273D1" w:rsidRDefault="005273D1" w:rsidP="003E00BC">
      <w:pPr>
        <w:spacing w:after="160" w:line="259" w:lineRule="auto"/>
        <w:jc w:val="both"/>
        <w:rPr>
          <w:rFonts w:ascii="StobiSerif Regular" w:eastAsia="Calibri" w:hAnsi="StobiSerif Regular" w:cs="Arial"/>
          <w:b/>
          <w:u w:val="single"/>
        </w:rPr>
      </w:pPr>
    </w:p>
    <w:p w14:paraId="2D51E1B8" w14:textId="57C948E1" w:rsidR="003E00BC" w:rsidRDefault="003E00BC" w:rsidP="003E00BC">
      <w:pPr>
        <w:spacing w:after="160" w:line="259" w:lineRule="auto"/>
        <w:jc w:val="both"/>
        <w:rPr>
          <w:rFonts w:ascii="StobiSerif Regular" w:eastAsia="Calibri" w:hAnsi="StobiSerif Regular" w:cs="Arial"/>
          <w:b/>
          <w:u w:val="single"/>
        </w:rPr>
      </w:pPr>
      <w:r w:rsidRPr="005273D1">
        <w:rPr>
          <w:rFonts w:ascii="StobiSerif Regular" w:eastAsia="Calibri" w:hAnsi="StobiSerif Regular" w:cs="Arial"/>
          <w:b/>
          <w:u w:val="single"/>
          <w:lang w:val="mk-MK"/>
        </w:rPr>
        <w:lastRenderedPageBreak/>
        <w:t>1.Të dhëna të përgjithshme për shkollën fillore</w:t>
      </w:r>
      <w:r w:rsidRPr="00E655F3">
        <w:rPr>
          <w:rFonts w:ascii="StobiSerif Regular" w:eastAsia="Calibri" w:hAnsi="StobiSerif Regular" w:cs="Arial"/>
          <w:b/>
          <w:u w:val="single"/>
          <w:lang w:val="mk-MK"/>
        </w:rPr>
        <w:t xml:space="preserve"> </w:t>
      </w:r>
      <w:r w:rsidRPr="00E655F3">
        <w:rPr>
          <w:rFonts w:ascii="StobiSerif Regular" w:eastAsia="Calibri" w:hAnsi="StobiSerif Regular" w:cs="Arial"/>
          <w:b/>
          <w:u w:val="single"/>
        </w:rPr>
        <w:t>-</w:t>
      </w:r>
      <w:r w:rsidRPr="00E655F3">
        <w:rPr>
          <w:rFonts w:ascii="StobiSerif Regular" w:eastAsia="Calibri" w:hAnsi="StobiSerif Regular" w:cs="Arial"/>
          <w:b/>
          <w:u w:val="single"/>
          <w:lang w:val="mk-MK"/>
        </w:rPr>
        <w:t xml:space="preserve">  </w:t>
      </w:r>
      <w:r w:rsidRPr="00E655F3">
        <w:rPr>
          <w:rFonts w:ascii="StobiSerif Regular" w:eastAsia="Calibri" w:hAnsi="StobiSerif Regular" w:cs="Arial"/>
          <w:b/>
          <w:u w:val="single"/>
        </w:rPr>
        <w:t>Letër njoftimi i  shkollës</w:t>
      </w:r>
    </w:p>
    <w:p w14:paraId="394D2BC8" w14:textId="77777777" w:rsidR="003E00BC" w:rsidRPr="00277E9A" w:rsidRDefault="0063247F" w:rsidP="003E00BC">
      <w:pPr>
        <w:spacing w:after="160" w:line="259" w:lineRule="auto"/>
        <w:jc w:val="both"/>
        <w:rPr>
          <w:rFonts w:ascii="StobiSerif Regular" w:eastAsia="Calibri" w:hAnsi="StobiSerif Regular" w:cs="Arial"/>
          <w:b/>
          <w:u w:val="single"/>
          <w:lang w:val="mk-MK"/>
        </w:rPr>
      </w:pPr>
      <w:r>
        <w:rPr>
          <w:rFonts w:ascii="StobiSerif Regular" w:eastAsia="Calibri" w:hAnsi="StobiSerif Regular" w:cs="Arial"/>
          <w:b/>
          <w:u w:val="single"/>
          <w:lang w:val="mk-MK"/>
        </w:rPr>
        <w:t xml:space="preserve">   Опш</w:t>
      </w:r>
      <w:r w:rsidR="003E00BC">
        <w:rPr>
          <w:rFonts w:ascii="StobiSerif Regular" w:eastAsia="Calibri" w:hAnsi="StobiSerif Regular" w:cs="Arial"/>
          <w:b/>
          <w:u w:val="single"/>
          <w:lang w:val="mk-MK"/>
        </w:rPr>
        <w:t>ти податоци за училиштето – Лична карта на училиштето</w:t>
      </w:r>
    </w:p>
    <w:p w14:paraId="60956CA0" w14:textId="4395F7A1" w:rsidR="003E00BC" w:rsidRPr="00D33F48" w:rsidRDefault="003E00BC" w:rsidP="003E00BC">
      <w:pPr>
        <w:spacing w:after="160" w:line="259" w:lineRule="auto"/>
        <w:jc w:val="both"/>
        <w:rPr>
          <w:rFonts w:ascii="StobiSerif Regular" w:eastAsia="Calibri" w:hAnsi="StobiSerif Regular" w:cs="Arial"/>
          <w:lang w:val="mk-MK"/>
        </w:rPr>
      </w:pPr>
      <w:r w:rsidRPr="005273D1">
        <w:rPr>
          <w:rFonts w:ascii="StobiSerif Regular" w:eastAsia="Calibri" w:hAnsi="StobiSerif Regular" w:cs="Arial"/>
          <w:lang w:val="mk-MK"/>
        </w:rPr>
        <w:t xml:space="preserve">        </w:t>
      </w:r>
      <w:r w:rsidRPr="00F74B6F">
        <w:rPr>
          <w:rFonts w:ascii="StobiSerif Regular" w:eastAsia="Calibri" w:hAnsi="StobiSerif Regular" w:cs="Arial"/>
          <w:lang w:val="en-US"/>
        </w:rPr>
        <w:t>1.</w:t>
      </w:r>
      <w:proofErr w:type="gramStart"/>
      <w:r w:rsidRPr="00F74B6F">
        <w:rPr>
          <w:rFonts w:ascii="StobiSerif Regular" w:eastAsia="Calibri" w:hAnsi="StobiSerif Regular" w:cs="Arial"/>
          <w:lang w:val="en-US"/>
        </w:rPr>
        <w:t>1.Tabela</w:t>
      </w:r>
      <w:proofErr w:type="gramEnd"/>
      <w:r w:rsidRPr="00F74B6F">
        <w:rPr>
          <w:rFonts w:ascii="StobiSerif Regular" w:eastAsia="Calibri" w:hAnsi="StobiSerif Regular" w:cs="Arial"/>
          <w:lang w:val="en-US"/>
        </w:rPr>
        <w:t xml:space="preserve"> me </w:t>
      </w:r>
      <w:proofErr w:type="spellStart"/>
      <w:r w:rsidRPr="00F74B6F">
        <w:rPr>
          <w:rFonts w:ascii="StobiSerif Regular" w:eastAsia="Calibri" w:hAnsi="StobiSerif Regular" w:cs="Arial"/>
          <w:lang w:val="en-US"/>
        </w:rPr>
        <w:t>të</w:t>
      </w:r>
      <w:proofErr w:type="spellEnd"/>
      <w:r w:rsidRPr="00F74B6F">
        <w:rPr>
          <w:rFonts w:ascii="StobiSerif Regular" w:eastAsia="Calibri" w:hAnsi="StobiSerif Regular" w:cs="Arial"/>
          <w:lang w:val="en-US"/>
        </w:rPr>
        <w:t xml:space="preserve"> </w:t>
      </w:r>
      <w:proofErr w:type="spellStart"/>
      <w:r w:rsidRPr="00F74B6F">
        <w:rPr>
          <w:rFonts w:ascii="StobiSerif Regular" w:eastAsia="Calibri" w:hAnsi="StobiSerif Regular" w:cs="Arial"/>
          <w:lang w:val="en-US"/>
        </w:rPr>
        <w:t>dhëna</w:t>
      </w:r>
      <w:proofErr w:type="spellEnd"/>
      <w:r w:rsidRPr="00F74B6F">
        <w:rPr>
          <w:rFonts w:ascii="StobiSerif Regular" w:eastAsia="Calibri" w:hAnsi="StobiSerif Regular" w:cs="Arial"/>
          <w:lang w:val="en-US"/>
        </w:rPr>
        <w:t xml:space="preserve"> </w:t>
      </w:r>
      <w:proofErr w:type="spellStart"/>
      <w:r w:rsidRPr="00F74B6F">
        <w:rPr>
          <w:rFonts w:ascii="StobiSerif Regular" w:eastAsia="Calibri" w:hAnsi="StobiSerif Regular" w:cs="Arial"/>
          <w:lang w:val="en-US"/>
        </w:rPr>
        <w:t>të</w:t>
      </w:r>
      <w:proofErr w:type="spellEnd"/>
      <w:r w:rsidRPr="00F74B6F">
        <w:rPr>
          <w:rFonts w:ascii="StobiSerif Regular" w:eastAsia="Calibri" w:hAnsi="StobiSerif Regular" w:cs="Arial"/>
          <w:lang w:val="en-US"/>
        </w:rPr>
        <w:t xml:space="preserve"> </w:t>
      </w:r>
      <w:proofErr w:type="spellStart"/>
      <w:r w:rsidRPr="00F74B6F">
        <w:rPr>
          <w:rFonts w:ascii="StobiSerif Regular" w:eastAsia="Calibri" w:hAnsi="StobiSerif Regular" w:cs="Arial"/>
          <w:lang w:val="en-US"/>
        </w:rPr>
        <w:t>përgjithshme</w:t>
      </w:r>
      <w:proofErr w:type="spellEnd"/>
      <w:r>
        <w:rPr>
          <w:rFonts w:ascii="StobiSerif Regular" w:eastAsia="Calibri" w:hAnsi="StobiSerif Regular" w:cs="Arial"/>
          <w:lang w:val="en-US"/>
        </w:rPr>
        <w:t xml:space="preserve"> –</w:t>
      </w:r>
      <w:r w:rsidR="0063247F">
        <w:rPr>
          <w:rFonts w:ascii="StobiSerif Regular" w:eastAsia="Calibri" w:hAnsi="StobiSerif Regular" w:cs="Arial"/>
          <w:lang w:val="mk-MK"/>
        </w:rPr>
        <w:t xml:space="preserve"> Табела со општи податоц</w:t>
      </w:r>
      <w:r w:rsidR="00D33F48">
        <w:rPr>
          <w:rFonts w:ascii="StobiSerif Regular" w:eastAsia="Calibri" w:hAnsi="StobiSerif Regular" w:cs="Arial"/>
          <w:lang w:val="mk-MK"/>
        </w:rPr>
        <w:t>и</w:t>
      </w:r>
    </w:p>
    <w:p w14:paraId="5F750F37" w14:textId="77777777" w:rsidR="003E00BC" w:rsidRPr="005273D1" w:rsidRDefault="003E00BC" w:rsidP="003E00BC">
      <w:pPr>
        <w:spacing w:after="160" w:line="259" w:lineRule="auto"/>
        <w:jc w:val="both"/>
        <w:rPr>
          <w:rFonts w:ascii="StobiSerif Regular" w:eastAsia="Calibri" w:hAnsi="StobiSerif Regular" w:cs="Arial"/>
          <w:b/>
          <w:bCs/>
          <w:u w:val="single"/>
          <w:lang w:val="mk-MK"/>
        </w:rPr>
      </w:pPr>
      <w:r w:rsidRPr="005273D1">
        <w:rPr>
          <w:rFonts w:ascii="StobiSerif Regular" w:eastAsia="Calibri" w:hAnsi="StobiSerif Regular" w:cs="Arial"/>
          <w:b/>
          <w:bCs/>
          <w:u w:val="single"/>
          <w:lang w:val="mk-MK"/>
        </w:rPr>
        <w:t>1.2. Органи на управување, стручни органи и ученичко организирање во основното училиште</w:t>
      </w:r>
    </w:p>
    <w:p w14:paraId="28D589B3" w14:textId="77777777" w:rsidR="003E00BC" w:rsidRDefault="003E00BC" w:rsidP="003E00BC">
      <w:pPr>
        <w:spacing w:after="160" w:line="259" w:lineRule="auto"/>
        <w:jc w:val="both"/>
        <w:rPr>
          <w:rFonts w:ascii="StobiSerif Regular" w:eastAsia="Calibri" w:hAnsi="StobiSerif Regular" w:cs="Arial"/>
          <w:b/>
          <w:bCs/>
          <w:u w:val="single"/>
          <w:lang w:val="mk-MK"/>
        </w:rPr>
      </w:pPr>
      <w:r w:rsidRPr="005273D1">
        <w:rPr>
          <w:rFonts w:ascii="StobiSerif Regular" w:eastAsia="Calibri" w:hAnsi="StobiSerif Regular" w:cs="Arial"/>
          <w:b/>
          <w:bCs/>
          <w:u w:val="single"/>
          <w:lang w:val="mk-MK"/>
        </w:rPr>
        <w:t xml:space="preserve">       </w:t>
      </w:r>
      <w:r w:rsidRPr="00354E84">
        <w:rPr>
          <w:rFonts w:ascii="StobiSerif Regular" w:eastAsia="Calibri" w:hAnsi="StobiSerif Regular" w:cs="Arial"/>
          <w:b/>
          <w:bCs/>
          <w:u w:val="single"/>
          <w:lang w:val="en-US"/>
        </w:rPr>
        <w:t xml:space="preserve">Organet </w:t>
      </w:r>
      <w:proofErr w:type="spellStart"/>
      <w:proofErr w:type="gramStart"/>
      <w:r w:rsidRPr="00354E84">
        <w:rPr>
          <w:rFonts w:ascii="StobiSerif Regular" w:eastAsia="Calibri" w:hAnsi="StobiSerif Regular" w:cs="Arial"/>
          <w:b/>
          <w:bCs/>
          <w:u w:val="single"/>
          <w:lang w:val="en-US"/>
        </w:rPr>
        <w:t>udhëheqëse</w:t>
      </w:r>
      <w:proofErr w:type="spellEnd"/>
      <w:r w:rsidRPr="00354E84">
        <w:rPr>
          <w:rFonts w:ascii="StobiSerif Regular" w:eastAsia="Calibri" w:hAnsi="StobiSerif Regular" w:cs="Arial"/>
          <w:b/>
          <w:bCs/>
          <w:u w:val="single"/>
          <w:lang w:val="en-US"/>
        </w:rPr>
        <w:t xml:space="preserve"> ,</w:t>
      </w:r>
      <w:proofErr w:type="gramEnd"/>
      <w:r w:rsidRPr="00354E84">
        <w:rPr>
          <w:rFonts w:ascii="StobiSerif Regular" w:eastAsia="Calibri" w:hAnsi="StobiSerif Regular" w:cs="Arial"/>
          <w:b/>
          <w:bCs/>
          <w:u w:val="single"/>
          <w:lang w:val="en-US"/>
        </w:rPr>
        <w:t xml:space="preserve"> </w:t>
      </w:r>
      <w:proofErr w:type="spellStart"/>
      <w:r w:rsidRPr="00354E84">
        <w:rPr>
          <w:rFonts w:ascii="StobiSerif Regular" w:eastAsia="Calibri" w:hAnsi="StobiSerif Regular" w:cs="Arial"/>
          <w:b/>
          <w:bCs/>
          <w:u w:val="single"/>
          <w:lang w:val="en-US"/>
        </w:rPr>
        <w:t>o</w:t>
      </w:r>
      <w:r w:rsidR="0063247F">
        <w:rPr>
          <w:rFonts w:ascii="StobiSerif Regular" w:eastAsia="Calibri" w:hAnsi="StobiSerif Regular" w:cs="Arial"/>
          <w:b/>
          <w:bCs/>
          <w:u w:val="single"/>
          <w:lang w:val="en-US"/>
        </w:rPr>
        <w:t>rganet</w:t>
      </w:r>
      <w:proofErr w:type="spellEnd"/>
      <w:r w:rsidR="0063247F">
        <w:rPr>
          <w:rFonts w:ascii="StobiSerif Regular" w:eastAsia="Calibri" w:hAnsi="StobiSerif Regular" w:cs="Arial"/>
          <w:b/>
          <w:bCs/>
          <w:u w:val="single"/>
          <w:lang w:val="en-US"/>
        </w:rPr>
        <w:t xml:space="preserve"> </w:t>
      </w:r>
      <w:proofErr w:type="spellStart"/>
      <w:r w:rsidR="0063247F">
        <w:rPr>
          <w:rFonts w:ascii="StobiSerif Regular" w:eastAsia="Calibri" w:hAnsi="StobiSerif Regular" w:cs="Arial"/>
          <w:b/>
          <w:bCs/>
          <w:u w:val="single"/>
          <w:lang w:val="en-US"/>
        </w:rPr>
        <w:t>pro</w:t>
      </w:r>
      <w:r w:rsidRPr="00354E84">
        <w:rPr>
          <w:rFonts w:ascii="StobiSerif Regular" w:eastAsia="Calibri" w:hAnsi="StobiSerif Regular" w:cs="Arial"/>
          <w:b/>
          <w:bCs/>
          <w:u w:val="single"/>
          <w:lang w:val="en-US"/>
        </w:rPr>
        <w:t>fesionale</w:t>
      </w:r>
      <w:proofErr w:type="spellEnd"/>
      <w:r w:rsidRPr="00354E84">
        <w:rPr>
          <w:rFonts w:ascii="StobiSerif Regular" w:eastAsia="Calibri" w:hAnsi="StobiSerif Regular" w:cs="Arial"/>
          <w:b/>
          <w:bCs/>
          <w:u w:val="single"/>
          <w:lang w:val="en-US"/>
        </w:rPr>
        <w:t xml:space="preserve"> </w:t>
      </w:r>
      <w:proofErr w:type="spellStart"/>
      <w:r w:rsidRPr="00354E84">
        <w:rPr>
          <w:rFonts w:ascii="StobiSerif Regular" w:eastAsia="Calibri" w:hAnsi="StobiSerif Regular" w:cs="Arial"/>
          <w:b/>
          <w:bCs/>
          <w:u w:val="single"/>
          <w:lang w:val="en-US"/>
        </w:rPr>
        <w:t>dhe</w:t>
      </w:r>
      <w:proofErr w:type="spellEnd"/>
      <w:r w:rsidRPr="00354E84">
        <w:rPr>
          <w:rFonts w:ascii="StobiSerif Regular" w:eastAsia="Calibri" w:hAnsi="StobiSerif Regular" w:cs="Arial"/>
          <w:b/>
          <w:bCs/>
          <w:u w:val="single"/>
          <w:lang w:val="en-US"/>
        </w:rPr>
        <w:t xml:space="preserve">  </w:t>
      </w:r>
      <w:proofErr w:type="spellStart"/>
      <w:r w:rsidRPr="00354E84">
        <w:rPr>
          <w:rFonts w:ascii="StobiSerif Regular" w:eastAsia="Calibri" w:hAnsi="StobiSerif Regular" w:cs="Arial"/>
          <w:b/>
          <w:bCs/>
          <w:u w:val="single"/>
          <w:lang w:val="en-US"/>
        </w:rPr>
        <w:t>organizata</w:t>
      </w:r>
      <w:proofErr w:type="spellEnd"/>
      <w:r w:rsidRPr="00354E84">
        <w:rPr>
          <w:rFonts w:ascii="StobiSerif Regular" w:eastAsia="Calibri" w:hAnsi="StobiSerif Regular" w:cs="Arial"/>
          <w:b/>
          <w:bCs/>
          <w:u w:val="single"/>
          <w:lang w:val="en-US"/>
        </w:rPr>
        <w:t xml:space="preserve"> e </w:t>
      </w:r>
      <w:proofErr w:type="spellStart"/>
      <w:r w:rsidRPr="00354E84">
        <w:rPr>
          <w:rFonts w:ascii="StobiSerif Regular" w:eastAsia="Calibri" w:hAnsi="StobiSerif Regular" w:cs="Arial"/>
          <w:b/>
          <w:bCs/>
          <w:u w:val="single"/>
          <w:lang w:val="en-US"/>
        </w:rPr>
        <w:t>fëmijëve</w:t>
      </w:r>
      <w:proofErr w:type="spellEnd"/>
      <w:r w:rsidRPr="00354E84">
        <w:rPr>
          <w:rFonts w:ascii="StobiSerif Regular" w:eastAsia="Calibri" w:hAnsi="StobiSerif Regular" w:cs="Arial"/>
          <w:b/>
          <w:bCs/>
          <w:u w:val="single"/>
          <w:lang w:val="en-US"/>
        </w:rPr>
        <w:t xml:space="preserve"> </w:t>
      </w:r>
      <w:proofErr w:type="spellStart"/>
      <w:r w:rsidRPr="00354E84">
        <w:rPr>
          <w:rFonts w:ascii="StobiSerif Regular" w:eastAsia="Calibri" w:hAnsi="StobiSerif Regular" w:cs="Arial"/>
          <w:b/>
          <w:bCs/>
          <w:u w:val="single"/>
          <w:lang w:val="en-US"/>
        </w:rPr>
        <w:t>në</w:t>
      </w:r>
      <w:proofErr w:type="spellEnd"/>
      <w:r w:rsidRPr="00354E84">
        <w:rPr>
          <w:rFonts w:ascii="StobiSerif Regular" w:eastAsia="Calibri" w:hAnsi="StobiSerif Regular" w:cs="Arial"/>
          <w:b/>
          <w:bCs/>
          <w:u w:val="single"/>
          <w:lang w:val="en-US"/>
        </w:rPr>
        <w:t xml:space="preserve"> </w:t>
      </w:r>
      <w:proofErr w:type="spellStart"/>
      <w:r w:rsidRPr="00354E84">
        <w:rPr>
          <w:rFonts w:ascii="StobiSerif Regular" w:eastAsia="Calibri" w:hAnsi="StobiSerif Regular" w:cs="Arial"/>
          <w:b/>
          <w:bCs/>
          <w:u w:val="single"/>
          <w:lang w:val="en-US"/>
        </w:rPr>
        <w:t>shkollë</w:t>
      </w:r>
      <w:proofErr w:type="spellEnd"/>
      <w:r w:rsidRPr="00354E84">
        <w:rPr>
          <w:rFonts w:ascii="StobiSerif Regular" w:eastAsia="Calibri" w:hAnsi="StobiSerif Regular" w:cs="Arial"/>
          <w:b/>
          <w:bCs/>
          <w:u w:val="single"/>
          <w:lang w:val="en-US"/>
        </w:rPr>
        <w:t>.</w:t>
      </w:r>
    </w:p>
    <w:p w14:paraId="23104DE7" w14:textId="77777777" w:rsidR="0063247F" w:rsidRPr="0063247F" w:rsidRDefault="0063247F" w:rsidP="003E00BC">
      <w:pPr>
        <w:spacing w:after="160" w:line="259" w:lineRule="auto"/>
        <w:jc w:val="both"/>
        <w:rPr>
          <w:rFonts w:ascii="StobiSerif Regular" w:eastAsia="Calibri" w:hAnsi="StobiSerif Regular" w:cs="Arial"/>
          <w:b/>
          <w:bCs/>
          <w:u w:val="single"/>
          <w:lang w:val="mk-MK"/>
        </w:rPr>
      </w:pPr>
    </w:p>
    <w:tbl>
      <w:tblPr>
        <w:tblpPr w:leftFromText="180" w:rightFromText="180" w:vertAnchor="page" w:horzAnchor="margin" w:tblpY="3361"/>
        <w:tblW w:w="0" w:type="auto"/>
        <w:tblBorders>
          <w:insideH w:val="single" w:sz="4" w:space="0" w:color="FFFFFF"/>
        </w:tblBorders>
        <w:tblLayout w:type="fixed"/>
        <w:tblLook w:val="0000" w:firstRow="0" w:lastRow="0" w:firstColumn="0" w:lastColumn="0" w:noHBand="0" w:noVBand="0"/>
      </w:tblPr>
      <w:tblGrid>
        <w:gridCol w:w="6946"/>
        <w:gridCol w:w="6694"/>
      </w:tblGrid>
      <w:tr w:rsidR="0063247F" w:rsidRPr="003D74E7" w14:paraId="6BBDC5D2" w14:textId="77777777" w:rsidTr="0063247F">
        <w:trPr>
          <w:trHeight w:val="246"/>
        </w:trPr>
        <w:tc>
          <w:tcPr>
            <w:tcW w:w="6946" w:type="dxa"/>
            <w:shd w:val="clear" w:color="auto" w:fill="A7BFDE"/>
            <w:vAlign w:val="center"/>
          </w:tcPr>
          <w:p w14:paraId="43896166" w14:textId="77777777" w:rsidR="0063247F" w:rsidRPr="003D74E7" w:rsidRDefault="0063247F" w:rsidP="0063247F">
            <w:pPr>
              <w:pStyle w:val="NoSpacing"/>
              <w:rPr>
                <w:b/>
                <w:color w:val="000000"/>
                <w:sz w:val="28"/>
                <w:szCs w:val="28"/>
                <w:highlight w:val="darkGray"/>
              </w:rPr>
            </w:pPr>
            <w:r w:rsidRPr="003D74E7">
              <w:rPr>
                <w:b/>
                <w:color w:val="000000"/>
                <w:sz w:val="28"/>
                <w:szCs w:val="28"/>
                <w:highlight w:val="darkGray"/>
              </w:rPr>
              <w:t>Emri I shkollës   Име на  училиштето :</w:t>
            </w:r>
          </w:p>
        </w:tc>
        <w:tc>
          <w:tcPr>
            <w:tcW w:w="6694" w:type="dxa"/>
            <w:shd w:val="clear" w:color="auto" w:fill="A7BFDE"/>
            <w:vAlign w:val="center"/>
          </w:tcPr>
          <w:p w14:paraId="086A4EAA" w14:textId="77777777" w:rsidR="0063247F" w:rsidRPr="003D74E7" w:rsidRDefault="0063247F" w:rsidP="0063247F">
            <w:pPr>
              <w:pStyle w:val="NoSpacing"/>
              <w:rPr>
                <w:rFonts w:ascii="Arial" w:hAnsi="Arial" w:cs="Arial"/>
                <w:b/>
                <w:color w:val="000000"/>
                <w:sz w:val="24"/>
                <w:szCs w:val="24"/>
                <w:highlight w:val="darkGray"/>
                <w:lang w:val="sq-AL"/>
              </w:rPr>
            </w:pPr>
            <w:r w:rsidRPr="003D74E7">
              <w:rPr>
                <w:rFonts w:ascii="Arial" w:hAnsi="Arial" w:cs="Arial"/>
                <w:b/>
                <w:color w:val="000000"/>
                <w:sz w:val="24"/>
                <w:szCs w:val="24"/>
                <w:highlight w:val="darkGray"/>
              </w:rPr>
              <w:t>SHF „</w:t>
            </w:r>
            <w:r w:rsidRPr="003D74E7">
              <w:rPr>
                <w:rFonts w:ascii="Arial" w:hAnsi="Arial" w:cs="Arial"/>
                <w:b/>
                <w:color w:val="000000"/>
                <w:sz w:val="24"/>
                <w:szCs w:val="24"/>
                <w:highlight w:val="darkGray"/>
                <w:lang w:val="sq-AL"/>
              </w:rPr>
              <w:t>Gjergj kastrioti Skenderbeu</w:t>
            </w:r>
            <w:r w:rsidRPr="003D74E7">
              <w:rPr>
                <w:rFonts w:ascii="Arial" w:hAnsi="Arial" w:cs="Arial"/>
                <w:b/>
                <w:color w:val="000000"/>
                <w:sz w:val="24"/>
                <w:szCs w:val="24"/>
                <w:highlight w:val="darkGray"/>
              </w:rPr>
              <w:t>“</w:t>
            </w:r>
            <w:r w:rsidRPr="003D74E7">
              <w:rPr>
                <w:rFonts w:ascii="Arial" w:hAnsi="Arial" w:cs="Arial"/>
                <w:b/>
                <w:color w:val="000000"/>
                <w:sz w:val="24"/>
                <w:szCs w:val="24"/>
                <w:highlight w:val="darkGray"/>
                <w:lang w:val="sq-AL"/>
              </w:rPr>
              <w:t xml:space="preserve"> </w:t>
            </w:r>
          </w:p>
          <w:p w14:paraId="7158839B" w14:textId="77777777" w:rsidR="0063247F" w:rsidRPr="003D74E7" w:rsidRDefault="0063247F" w:rsidP="0063247F">
            <w:pPr>
              <w:pStyle w:val="NoSpacing"/>
              <w:rPr>
                <w:rFonts w:ascii="Arial" w:hAnsi="Arial" w:cs="Arial"/>
                <w:b/>
                <w:color w:val="000000"/>
                <w:sz w:val="24"/>
                <w:szCs w:val="24"/>
                <w:highlight w:val="darkGray"/>
              </w:rPr>
            </w:pPr>
            <w:r w:rsidRPr="003D74E7">
              <w:rPr>
                <w:rFonts w:ascii="Arial" w:hAnsi="Arial" w:cs="Arial"/>
                <w:b/>
                <w:color w:val="000000"/>
                <w:sz w:val="24"/>
                <w:szCs w:val="24"/>
                <w:highlight w:val="darkGray"/>
              </w:rPr>
              <w:t>ОУ„Ѓерѓ кастриоти Скендербеу“</w:t>
            </w:r>
          </w:p>
        </w:tc>
      </w:tr>
      <w:tr w:rsidR="0063247F" w:rsidRPr="003D74E7" w14:paraId="7B521549" w14:textId="77777777" w:rsidTr="0063247F">
        <w:trPr>
          <w:trHeight w:val="246"/>
        </w:trPr>
        <w:tc>
          <w:tcPr>
            <w:tcW w:w="6946" w:type="dxa"/>
            <w:shd w:val="clear" w:color="auto" w:fill="A7BFDE"/>
            <w:vAlign w:val="center"/>
          </w:tcPr>
          <w:p w14:paraId="6A5AF482" w14:textId="77777777" w:rsidR="0063247F" w:rsidRPr="003D74E7" w:rsidRDefault="0063247F" w:rsidP="0063247F">
            <w:pPr>
              <w:pStyle w:val="NoSpacing"/>
              <w:rPr>
                <w:color w:val="000000"/>
                <w:highlight w:val="darkGray"/>
              </w:rPr>
            </w:pPr>
            <w:r w:rsidRPr="003D74E7">
              <w:rPr>
                <w:color w:val="000000"/>
                <w:highlight w:val="darkGray"/>
              </w:rPr>
              <w:t>Adresa, komuna, vendi, Адреса , општина местот=,</w:t>
            </w:r>
          </w:p>
        </w:tc>
        <w:tc>
          <w:tcPr>
            <w:tcW w:w="6694" w:type="dxa"/>
            <w:shd w:val="clear" w:color="auto" w:fill="DBE5F1"/>
            <w:vAlign w:val="center"/>
          </w:tcPr>
          <w:p w14:paraId="3E631CBB" w14:textId="77777777" w:rsidR="0063247F" w:rsidRPr="003D74E7" w:rsidRDefault="0063247F" w:rsidP="0063247F">
            <w:pPr>
              <w:pStyle w:val="NoSpacing"/>
              <w:rPr>
                <w:color w:val="000000"/>
                <w:highlight w:val="darkGray"/>
              </w:rPr>
            </w:pPr>
            <w:r w:rsidRPr="003D74E7">
              <w:rPr>
                <w:color w:val="000000"/>
                <w:highlight w:val="darkGray"/>
                <w:lang w:val="sq-AL"/>
              </w:rPr>
              <w:t>F, Sërbicë Kërçovë</w:t>
            </w:r>
            <w:r w:rsidRPr="003D74E7">
              <w:rPr>
                <w:color w:val="000000"/>
                <w:highlight w:val="darkGray"/>
              </w:rPr>
              <w:t xml:space="preserve">   с. Србица , Кичево</w:t>
            </w:r>
          </w:p>
        </w:tc>
      </w:tr>
      <w:tr w:rsidR="0063247F" w:rsidRPr="003D74E7" w14:paraId="770AD016" w14:textId="77777777" w:rsidTr="0063247F">
        <w:trPr>
          <w:trHeight w:val="246"/>
        </w:trPr>
        <w:tc>
          <w:tcPr>
            <w:tcW w:w="6946" w:type="dxa"/>
            <w:shd w:val="clear" w:color="auto" w:fill="A7BFDE"/>
            <w:vAlign w:val="center"/>
          </w:tcPr>
          <w:p w14:paraId="17078C2E" w14:textId="77777777" w:rsidR="0063247F" w:rsidRPr="003D74E7" w:rsidRDefault="0063247F" w:rsidP="0063247F">
            <w:pPr>
              <w:pStyle w:val="NoSpacing"/>
              <w:rPr>
                <w:color w:val="000000"/>
                <w:highlight w:val="darkGray"/>
              </w:rPr>
            </w:pPr>
            <w:proofErr w:type="gramStart"/>
            <w:r w:rsidRPr="003D74E7">
              <w:rPr>
                <w:color w:val="000000"/>
                <w:highlight w:val="darkGray"/>
                <w:lang w:val="en-US"/>
              </w:rPr>
              <w:t>T</w:t>
            </w:r>
            <w:r w:rsidRPr="003D74E7">
              <w:rPr>
                <w:color w:val="000000"/>
                <w:highlight w:val="darkGray"/>
              </w:rPr>
              <w:t>elefon  Телефон</w:t>
            </w:r>
            <w:proofErr w:type="gramEnd"/>
            <w:r w:rsidRPr="003D74E7">
              <w:rPr>
                <w:color w:val="000000"/>
                <w:highlight w:val="darkGray"/>
              </w:rPr>
              <w:t xml:space="preserve"> </w:t>
            </w:r>
          </w:p>
        </w:tc>
        <w:tc>
          <w:tcPr>
            <w:tcW w:w="6694" w:type="dxa"/>
            <w:shd w:val="clear" w:color="auto" w:fill="A7BFDE"/>
            <w:vAlign w:val="center"/>
          </w:tcPr>
          <w:p w14:paraId="17998187" w14:textId="66DB0A40" w:rsidR="0063247F" w:rsidRPr="005273D1" w:rsidRDefault="0063247F" w:rsidP="0063247F">
            <w:pPr>
              <w:pStyle w:val="NoSpacing"/>
              <w:rPr>
                <w:color w:val="000000"/>
                <w:highlight w:val="darkGray"/>
                <w:lang w:val="sq-AL"/>
              </w:rPr>
            </w:pPr>
          </w:p>
        </w:tc>
      </w:tr>
      <w:tr w:rsidR="0063247F" w:rsidRPr="003D74E7" w14:paraId="5C341983" w14:textId="77777777" w:rsidTr="0063247F">
        <w:trPr>
          <w:trHeight w:val="246"/>
        </w:trPr>
        <w:tc>
          <w:tcPr>
            <w:tcW w:w="6946" w:type="dxa"/>
            <w:shd w:val="clear" w:color="auto" w:fill="A7BFDE"/>
            <w:vAlign w:val="center"/>
          </w:tcPr>
          <w:p w14:paraId="74DDD719" w14:textId="77777777" w:rsidR="0063247F" w:rsidRPr="003D74E7" w:rsidRDefault="0063247F" w:rsidP="0063247F">
            <w:pPr>
              <w:pStyle w:val="NoSpacing"/>
              <w:rPr>
                <w:color w:val="000000"/>
                <w:highlight w:val="darkGray"/>
              </w:rPr>
            </w:pPr>
            <w:r w:rsidRPr="003D74E7">
              <w:rPr>
                <w:color w:val="000000"/>
                <w:highlight w:val="darkGray"/>
              </w:rPr>
              <w:t>Fax</w:t>
            </w:r>
          </w:p>
        </w:tc>
        <w:tc>
          <w:tcPr>
            <w:tcW w:w="6694" w:type="dxa"/>
            <w:shd w:val="clear" w:color="auto" w:fill="DBE5F1"/>
            <w:vAlign w:val="center"/>
          </w:tcPr>
          <w:p w14:paraId="7D91C4B4" w14:textId="77777777" w:rsidR="0063247F" w:rsidRPr="003D74E7" w:rsidRDefault="0063247F" w:rsidP="0063247F">
            <w:pPr>
              <w:pStyle w:val="NoSpacing"/>
              <w:rPr>
                <w:color w:val="000000"/>
                <w:highlight w:val="darkGray"/>
                <w:lang w:val="en-US"/>
              </w:rPr>
            </w:pPr>
            <w:r w:rsidRPr="003D74E7">
              <w:rPr>
                <w:color w:val="000000"/>
                <w:highlight w:val="darkGray"/>
                <w:lang w:val="en-US"/>
              </w:rPr>
              <w:t xml:space="preserve">071 </w:t>
            </w:r>
            <w:proofErr w:type="gramStart"/>
            <w:r w:rsidRPr="003D74E7">
              <w:rPr>
                <w:color w:val="000000"/>
                <w:highlight w:val="darkGray"/>
                <w:lang w:val="en-US"/>
              </w:rPr>
              <w:t>366  859</w:t>
            </w:r>
            <w:proofErr w:type="gramEnd"/>
          </w:p>
        </w:tc>
      </w:tr>
      <w:tr w:rsidR="0063247F" w:rsidRPr="003D74E7" w14:paraId="157B531F" w14:textId="77777777" w:rsidTr="0063247F">
        <w:trPr>
          <w:trHeight w:val="246"/>
        </w:trPr>
        <w:tc>
          <w:tcPr>
            <w:tcW w:w="6946" w:type="dxa"/>
            <w:shd w:val="clear" w:color="auto" w:fill="A7BFDE"/>
            <w:vAlign w:val="center"/>
          </w:tcPr>
          <w:p w14:paraId="55C394A0" w14:textId="77777777" w:rsidR="0063247F" w:rsidRPr="003D74E7" w:rsidRDefault="0063247F" w:rsidP="0063247F">
            <w:pPr>
              <w:pStyle w:val="NoSpacing"/>
              <w:rPr>
                <w:color w:val="000000"/>
                <w:highlight w:val="darkGray"/>
              </w:rPr>
            </w:pPr>
            <w:r w:rsidRPr="003D74E7">
              <w:rPr>
                <w:color w:val="000000"/>
                <w:highlight w:val="darkGray"/>
              </w:rPr>
              <w:t>e-mail</w:t>
            </w:r>
          </w:p>
        </w:tc>
        <w:tc>
          <w:tcPr>
            <w:tcW w:w="6694" w:type="dxa"/>
            <w:shd w:val="clear" w:color="auto" w:fill="A7BFDE"/>
            <w:vAlign w:val="center"/>
          </w:tcPr>
          <w:p w14:paraId="4B299664" w14:textId="77777777" w:rsidR="0063247F" w:rsidRPr="003D74E7" w:rsidRDefault="0063247F" w:rsidP="0063247F">
            <w:pPr>
              <w:pStyle w:val="NoSpacing"/>
              <w:rPr>
                <w:color w:val="000000"/>
                <w:highlight w:val="darkGray"/>
                <w:lang w:val="en-US"/>
              </w:rPr>
            </w:pPr>
            <w:r w:rsidRPr="003D74E7">
              <w:rPr>
                <w:color w:val="000000"/>
                <w:highlight w:val="darkGray"/>
                <w:lang w:val="sq-AL"/>
              </w:rPr>
              <w:t>gkskenderbeu@gmail.com</w:t>
            </w:r>
          </w:p>
        </w:tc>
      </w:tr>
      <w:tr w:rsidR="0063247F" w:rsidRPr="003D74E7" w14:paraId="509C159A" w14:textId="77777777" w:rsidTr="0063247F">
        <w:trPr>
          <w:trHeight w:val="246"/>
        </w:trPr>
        <w:tc>
          <w:tcPr>
            <w:tcW w:w="6946" w:type="dxa"/>
            <w:shd w:val="clear" w:color="auto" w:fill="A7BFDE"/>
            <w:vAlign w:val="center"/>
          </w:tcPr>
          <w:p w14:paraId="3730891B" w14:textId="77777777" w:rsidR="0063247F" w:rsidRPr="003D74E7" w:rsidRDefault="0063247F" w:rsidP="0063247F">
            <w:pPr>
              <w:pStyle w:val="NoSpacing"/>
              <w:rPr>
                <w:color w:val="000000"/>
                <w:highlight w:val="darkGray"/>
              </w:rPr>
            </w:pPr>
            <w:r w:rsidRPr="003D74E7">
              <w:rPr>
                <w:color w:val="000000"/>
                <w:highlight w:val="darkGray"/>
              </w:rPr>
              <w:t xml:space="preserve">E themeluar   Основано </w:t>
            </w:r>
          </w:p>
        </w:tc>
        <w:tc>
          <w:tcPr>
            <w:tcW w:w="6694" w:type="dxa"/>
            <w:shd w:val="clear" w:color="auto" w:fill="DBE5F1"/>
            <w:vAlign w:val="center"/>
          </w:tcPr>
          <w:p w14:paraId="5C08972A" w14:textId="2FD2AD2B" w:rsidR="0063247F" w:rsidRPr="003D74E7" w:rsidRDefault="0063247F" w:rsidP="0063247F">
            <w:pPr>
              <w:pStyle w:val="NoSpacing"/>
              <w:rPr>
                <w:color w:val="000000"/>
                <w:highlight w:val="darkGray"/>
              </w:rPr>
            </w:pPr>
            <w:r w:rsidRPr="003D74E7">
              <w:rPr>
                <w:color w:val="000000"/>
                <w:highlight w:val="darkGray"/>
                <w:shd w:val="clear" w:color="auto" w:fill="FFFFFF"/>
              </w:rPr>
              <w:t xml:space="preserve">  Nr.i regj</w:t>
            </w:r>
            <w:r w:rsidRPr="003D74E7">
              <w:rPr>
                <w:color w:val="000000"/>
                <w:highlight w:val="darkGray"/>
                <w:shd w:val="clear" w:color="auto" w:fill="FFFFFF"/>
                <w:lang w:val="sq-AL"/>
              </w:rPr>
              <w:t xml:space="preserve">  </w:t>
            </w:r>
            <w:r w:rsidR="00AE046B" w:rsidRPr="003D74E7">
              <w:rPr>
                <w:color w:val="000000"/>
                <w:highlight w:val="darkGray"/>
                <w:shd w:val="clear" w:color="auto" w:fill="FFFFFF"/>
              </w:rPr>
              <w:t xml:space="preserve">                     85.20</w:t>
            </w:r>
          </w:p>
        </w:tc>
      </w:tr>
      <w:tr w:rsidR="0063247F" w:rsidRPr="003D74E7" w14:paraId="3C75AE48" w14:textId="77777777" w:rsidTr="0063247F">
        <w:trPr>
          <w:trHeight w:val="246"/>
        </w:trPr>
        <w:tc>
          <w:tcPr>
            <w:tcW w:w="6946" w:type="dxa"/>
            <w:shd w:val="clear" w:color="auto" w:fill="A7BFDE"/>
            <w:vAlign w:val="center"/>
          </w:tcPr>
          <w:p w14:paraId="0EF58BA4" w14:textId="77777777" w:rsidR="0063247F" w:rsidRPr="003D74E7" w:rsidRDefault="0063247F" w:rsidP="0063247F">
            <w:pPr>
              <w:pStyle w:val="NoSpacing"/>
              <w:rPr>
                <w:color w:val="000000"/>
                <w:highlight w:val="darkGray"/>
              </w:rPr>
            </w:pPr>
            <w:r w:rsidRPr="003D74E7">
              <w:rPr>
                <w:color w:val="000000"/>
                <w:highlight w:val="darkGray"/>
              </w:rPr>
              <w:t>Verifikimi – numri I aktit  , верификација, акт. Бр.</w:t>
            </w:r>
          </w:p>
        </w:tc>
        <w:tc>
          <w:tcPr>
            <w:tcW w:w="6694" w:type="dxa"/>
            <w:shd w:val="clear" w:color="auto" w:fill="A7BFDE"/>
            <w:vAlign w:val="center"/>
          </w:tcPr>
          <w:p w14:paraId="7CFACC1F" w14:textId="77777777" w:rsidR="0063247F" w:rsidRPr="003D74E7" w:rsidRDefault="0063247F" w:rsidP="0063247F">
            <w:pPr>
              <w:pStyle w:val="NoSpacing"/>
              <w:rPr>
                <w:color w:val="000000"/>
                <w:highlight w:val="darkGray"/>
                <w:lang w:val="sq-AL"/>
              </w:rPr>
            </w:pPr>
            <w:r w:rsidRPr="003D74E7">
              <w:rPr>
                <w:color w:val="000000"/>
                <w:highlight w:val="darkGray"/>
                <w:lang w:val="en-US"/>
              </w:rPr>
              <w:t>10-21/12</w:t>
            </w:r>
            <w:r w:rsidRPr="003D74E7">
              <w:rPr>
                <w:color w:val="000000"/>
                <w:highlight w:val="darkGray"/>
              </w:rPr>
              <w:t xml:space="preserve">   </w:t>
            </w:r>
          </w:p>
        </w:tc>
      </w:tr>
      <w:tr w:rsidR="0063247F" w:rsidRPr="003D74E7" w14:paraId="2EAA30E8" w14:textId="77777777" w:rsidTr="0063247F">
        <w:trPr>
          <w:trHeight w:val="246"/>
        </w:trPr>
        <w:tc>
          <w:tcPr>
            <w:tcW w:w="6946" w:type="dxa"/>
            <w:shd w:val="clear" w:color="auto" w:fill="A7BFDE"/>
            <w:vAlign w:val="center"/>
          </w:tcPr>
          <w:p w14:paraId="09ABE517" w14:textId="77777777" w:rsidR="0063247F" w:rsidRPr="003D74E7" w:rsidRDefault="0063247F" w:rsidP="0063247F">
            <w:pPr>
              <w:pStyle w:val="NoSpacing"/>
              <w:rPr>
                <w:color w:val="000000"/>
                <w:highlight w:val="darkGray"/>
              </w:rPr>
            </w:pPr>
            <w:r w:rsidRPr="003D74E7">
              <w:rPr>
                <w:color w:val="000000"/>
                <w:highlight w:val="darkGray"/>
              </w:rPr>
              <w:t>Viti I verifikimit   година на основање</w:t>
            </w:r>
          </w:p>
        </w:tc>
        <w:tc>
          <w:tcPr>
            <w:tcW w:w="6694" w:type="dxa"/>
            <w:shd w:val="clear" w:color="auto" w:fill="DBE5F1"/>
            <w:vAlign w:val="center"/>
          </w:tcPr>
          <w:p w14:paraId="22804A2C" w14:textId="77777777" w:rsidR="0063247F" w:rsidRPr="003D74E7" w:rsidRDefault="0063247F" w:rsidP="0063247F">
            <w:pPr>
              <w:pStyle w:val="NoSpacing"/>
              <w:rPr>
                <w:color w:val="000000"/>
                <w:highlight w:val="darkGray"/>
              </w:rPr>
            </w:pPr>
            <w:r w:rsidRPr="003D74E7">
              <w:rPr>
                <w:color w:val="000000"/>
                <w:highlight w:val="darkGray"/>
              </w:rPr>
              <w:t>1995</w:t>
            </w:r>
          </w:p>
        </w:tc>
      </w:tr>
      <w:tr w:rsidR="0063247F" w:rsidRPr="003D74E7" w14:paraId="4AFCB83B" w14:textId="77777777" w:rsidTr="0063247F">
        <w:trPr>
          <w:trHeight w:val="246"/>
        </w:trPr>
        <w:tc>
          <w:tcPr>
            <w:tcW w:w="6946" w:type="dxa"/>
            <w:shd w:val="clear" w:color="auto" w:fill="A7BFDE"/>
            <w:vAlign w:val="center"/>
          </w:tcPr>
          <w:p w14:paraId="52231397" w14:textId="77777777" w:rsidR="0063247F" w:rsidRPr="003D74E7" w:rsidRDefault="0063247F" w:rsidP="0063247F">
            <w:pPr>
              <w:pStyle w:val="NoSpacing"/>
              <w:rPr>
                <w:color w:val="000000"/>
                <w:highlight w:val="darkGray"/>
              </w:rPr>
            </w:pPr>
            <w:r w:rsidRPr="003D74E7">
              <w:rPr>
                <w:color w:val="000000"/>
                <w:highlight w:val="darkGray"/>
              </w:rPr>
              <w:t>Gjuha në të cilën realizohet mësimi   Јазик на кој се изведува наставата</w:t>
            </w:r>
          </w:p>
        </w:tc>
        <w:tc>
          <w:tcPr>
            <w:tcW w:w="6694" w:type="dxa"/>
            <w:shd w:val="clear" w:color="auto" w:fill="A7BFDE"/>
            <w:vAlign w:val="center"/>
          </w:tcPr>
          <w:p w14:paraId="26B3637F" w14:textId="77777777" w:rsidR="0063247F" w:rsidRPr="003D74E7" w:rsidRDefault="0063247F" w:rsidP="0063247F">
            <w:pPr>
              <w:pStyle w:val="NoSpacing"/>
              <w:rPr>
                <w:color w:val="000000"/>
                <w:highlight w:val="darkGray"/>
                <w:lang w:val="en-US"/>
              </w:rPr>
            </w:pPr>
            <w:r w:rsidRPr="003D74E7">
              <w:rPr>
                <w:color w:val="000000"/>
                <w:highlight w:val="darkGray"/>
              </w:rPr>
              <w:t>Gj.shqipe   Албански јазик</w:t>
            </w:r>
          </w:p>
        </w:tc>
      </w:tr>
      <w:tr w:rsidR="0063247F" w:rsidRPr="003D74E7" w14:paraId="4369DFE0" w14:textId="77777777" w:rsidTr="0063247F">
        <w:trPr>
          <w:trHeight w:val="246"/>
        </w:trPr>
        <w:tc>
          <w:tcPr>
            <w:tcW w:w="6946" w:type="dxa"/>
            <w:shd w:val="clear" w:color="auto" w:fill="A7BFDE"/>
            <w:vAlign w:val="center"/>
          </w:tcPr>
          <w:p w14:paraId="5C349902" w14:textId="77777777" w:rsidR="0063247F" w:rsidRPr="003D74E7" w:rsidRDefault="0063247F" w:rsidP="0063247F">
            <w:pPr>
              <w:pStyle w:val="NoSpacing"/>
              <w:rPr>
                <w:color w:val="000000"/>
                <w:highlight w:val="darkGray"/>
              </w:rPr>
            </w:pPr>
            <w:r w:rsidRPr="003D74E7">
              <w:rPr>
                <w:color w:val="000000"/>
                <w:highlight w:val="darkGray"/>
              </w:rPr>
              <w:t>Viti i ndërtimit  Година на градба</w:t>
            </w:r>
          </w:p>
        </w:tc>
        <w:tc>
          <w:tcPr>
            <w:tcW w:w="6694" w:type="dxa"/>
            <w:shd w:val="clear" w:color="auto" w:fill="DBE5F1"/>
            <w:vAlign w:val="center"/>
          </w:tcPr>
          <w:p w14:paraId="68DEB8F1" w14:textId="77777777" w:rsidR="0063247F" w:rsidRPr="003D74E7" w:rsidRDefault="0063247F" w:rsidP="0063247F">
            <w:pPr>
              <w:pStyle w:val="NoSpacing"/>
              <w:rPr>
                <w:color w:val="000000"/>
                <w:highlight w:val="darkGray"/>
              </w:rPr>
            </w:pPr>
            <w:r w:rsidRPr="005273D1">
              <w:rPr>
                <w:color w:val="000000"/>
                <w:highlight w:val="darkGray"/>
              </w:rPr>
              <w:t>1927 ,      -  objekti i dytë më   1974</w:t>
            </w:r>
            <w:r w:rsidRPr="003D74E7">
              <w:rPr>
                <w:color w:val="000000"/>
                <w:highlight w:val="darkGray"/>
              </w:rPr>
              <w:t xml:space="preserve">   вториот објект на 1974 г.</w:t>
            </w:r>
          </w:p>
        </w:tc>
      </w:tr>
      <w:tr w:rsidR="0063247F" w:rsidRPr="003D74E7" w14:paraId="46455529" w14:textId="77777777" w:rsidTr="0063247F">
        <w:trPr>
          <w:trHeight w:val="246"/>
        </w:trPr>
        <w:tc>
          <w:tcPr>
            <w:tcW w:w="6946" w:type="dxa"/>
            <w:shd w:val="clear" w:color="auto" w:fill="A7BFDE"/>
            <w:vAlign w:val="center"/>
          </w:tcPr>
          <w:p w14:paraId="4FBE648C" w14:textId="77777777" w:rsidR="0063247F" w:rsidRPr="003D74E7" w:rsidRDefault="0063247F" w:rsidP="0063247F">
            <w:pPr>
              <w:pStyle w:val="NoSpacing"/>
              <w:rPr>
                <w:color w:val="000000"/>
                <w:highlight w:val="darkGray"/>
              </w:rPr>
            </w:pPr>
            <w:r w:rsidRPr="003D74E7">
              <w:rPr>
                <w:color w:val="000000"/>
                <w:highlight w:val="darkGray"/>
              </w:rPr>
              <w:t xml:space="preserve">Lloji i ndërtimit    вид на  градба     </w:t>
            </w:r>
          </w:p>
        </w:tc>
        <w:tc>
          <w:tcPr>
            <w:tcW w:w="6694" w:type="dxa"/>
            <w:shd w:val="clear" w:color="auto" w:fill="A7BFDE"/>
            <w:vAlign w:val="center"/>
          </w:tcPr>
          <w:p w14:paraId="56243656" w14:textId="77777777" w:rsidR="0063247F" w:rsidRPr="003D74E7" w:rsidRDefault="0063247F" w:rsidP="0063247F">
            <w:pPr>
              <w:pStyle w:val="NoSpacing"/>
              <w:rPr>
                <w:color w:val="000000"/>
                <w:highlight w:val="darkGray"/>
              </w:rPr>
            </w:pPr>
            <w:r w:rsidRPr="003D74E7">
              <w:rPr>
                <w:color w:val="000000"/>
                <w:highlight w:val="darkGray"/>
              </w:rPr>
              <w:t>Ndërtim i fortë  -   тврда градба</w:t>
            </w:r>
          </w:p>
        </w:tc>
      </w:tr>
      <w:tr w:rsidR="0063247F" w:rsidRPr="003D74E7" w14:paraId="6E72AB24" w14:textId="77777777" w:rsidTr="0063247F">
        <w:trPr>
          <w:trHeight w:val="246"/>
        </w:trPr>
        <w:tc>
          <w:tcPr>
            <w:tcW w:w="6946" w:type="dxa"/>
            <w:shd w:val="clear" w:color="auto" w:fill="A7BFDE"/>
            <w:vAlign w:val="center"/>
          </w:tcPr>
          <w:p w14:paraId="6CE0F084" w14:textId="77777777" w:rsidR="0063247F" w:rsidRPr="003D74E7" w:rsidRDefault="0063247F" w:rsidP="0063247F">
            <w:pPr>
              <w:pStyle w:val="NoSpacing"/>
              <w:rPr>
                <w:color w:val="000000"/>
                <w:highlight w:val="darkGray"/>
              </w:rPr>
            </w:pPr>
            <w:r w:rsidRPr="003D74E7">
              <w:rPr>
                <w:color w:val="000000"/>
                <w:highlight w:val="darkGray"/>
              </w:rPr>
              <w:t>Sipërfaqja e objektit   површина на објектот</w:t>
            </w:r>
          </w:p>
        </w:tc>
        <w:tc>
          <w:tcPr>
            <w:tcW w:w="6694" w:type="dxa"/>
            <w:shd w:val="clear" w:color="auto" w:fill="DBE5F1"/>
            <w:vAlign w:val="center"/>
          </w:tcPr>
          <w:p w14:paraId="0C77E401" w14:textId="77777777" w:rsidR="0063247F" w:rsidRPr="003D74E7" w:rsidRDefault="0063247F" w:rsidP="0063247F">
            <w:pPr>
              <w:pStyle w:val="NoSpacing"/>
              <w:rPr>
                <w:color w:val="000000"/>
                <w:highlight w:val="darkGray"/>
              </w:rPr>
            </w:pPr>
            <w:r w:rsidRPr="003D74E7">
              <w:rPr>
                <w:color w:val="000000"/>
                <w:highlight w:val="darkGray"/>
              </w:rPr>
              <w:t>700</w:t>
            </w:r>
          </w:p>
        </w:tc>
      </w:tr>
      <w:tr w:rsidR="0063247F" w:rsidRPr="003D74E7" w14:paraId="7BBA113D" w14:textId="77777777" w:rsidTr="0063247F">
        <w:trPr>
          <w:trHeight w:val="246"/>
        </w:trPr>
        <w:tc>
          <w:tcPr>
            <w:tcW w:w="6946" w:type="dxa"/>
            <w:shd w:val="clear" w:color="auto" w:fill="A7BFDE"/>
            <w:vAlign w:val="center"/>
          </w:tcPr>
          <w:p w14:paraId="401C676F" w14:textId="77777777" w:rsidR="0063247F" w:rsidRPr="003D74E7" w:rsidRDefault="0063247F" w:rsidP="0063247F">
            <w:pPr>
              <w:pStyle w:val="NoSpacing"/>
              <w:rPr>
                <w:color w:val="000000"/>
                <w:highlight w:val="darkGray"/>
              </w:rPr>
            </w:pPr>
            <w:r w:rsidRPr="003D74E7">
              <w:rPr>
                <w:color w:val="000000"/>
                <w:highlight w:val="darkGray"/>
              </w:rPr>
              <w:t>Sipërfaqja e oborrit të shkollës   површина на училишниот двор</w:t>
            </w:r>
          </w:p>
        </w:tc>
        <w:tc>
          <w:tcPr>
            <w:tcW w:w="6694" w:type="dxa"/>
            <w:shd w:val="clear" w:color="auto" w:fill="A7BFDE"/>
            <w:vAlign w:val="center"/>
          </w:tcPr>
          <w:p w14:paraId="1CB8E1C5" w14:textId="77777777" w:rsidR="0063247F" w:rsidRPr="003D74E7" w:rsidRDefault="0063247F" w:rsidP="0063247F">
            <w:pPr>
              <w:pStyle w:val="NoSpacing"/>
              <w:rPr>
                <w:color w:val="000000"/>
                <w:highlight w:val="darkGray"/>
                <w:lang w:val="sq-AL"/>
              </w:rPr>
            </w:pPr>
            <w:r w:rsidRPr="003D74E7">
              <w:rPr>
                <w:color w:val="000000"/>
                <w:highlight w:val="darkGray"/>
                <w:lang w:val="sq-AL"/>
              </w:rPr>
              <w:t>1895</w:t>
            </w:r>
          </w:p>
        </w:tc>
      </w:tr>
      <w:tr w:rsidR="0063247F" w:rsidRPr="003D74E7" w14:paraId="05513B4B" w14:textId="77777777" w:rsidTr="0063247F">
        <w:trPr>
          <w:trHeight w:val="246"/>
        </w:trPr>
        <w:tc>
          <w:tcPr>
            <w:tcW w:w="6946" w:type="dxa"/>
            <w:shd w:val="clear" w:color="auto" w:fill="A7BFDE"/>
            <w:vAlign w:val="center"/>
          </w:tcPr>
          <w:p w14:paraId="2C3446B9" w14:textId="77777777" w:rsidR="0063247F" w:rsidRPr="003D74E7" w:rsidRDefault="0063247F" w:rsidP="0063247F">
            <w:pPr>
              <w:pStyle w:val="NoSpacing"/>
              <w:rPr>
                <w:color w:val="000000"/>
                <w:highlight w:val="darkGray"/>
              </w:rPr>
            </w:pPr>
            <w:r w:rsidRPr="003D74E7">
              <w:rPr>
                <w:color w:val="000000"/>
                <w:highlight w:val="darkGray"/>
              </w:rPr>
              <w:t xml:space="preserve">Sipërfaqja e tereneve sportive   површина на спортскиот терен </w:t>
            </w:r>
          </w:p>
        </w:tc>
        <w:tc>
          <w:tcPr>
            <w:tcW w:w="6694" w:type="dxa"/>
            <w:shd w:val="clear" w:color="auto" w:fill="DBE5F1"/>
            <w:vAlign w:val="center"/>
          </w:tcPr>
          <w:p w14:paraId="6C8A00E5" w14:textId="77777777" w:rsidR="0063247F" w:rsidRPr="003D74E7" w:rsidRDefault="0063247F" w:rsidP="0063247F">
            <w:pPr>
              <w:pStyle w:val="NoSpacing"/>
              <w:rPr>
                <w:color w:val="000000"/>
                <w:highlight w:val="darkGray"/>
                <w:lang w:val="sq-AL"/>
              </w:rPr>
            </w:pPr>
            <w:r w:rsidRPr="003D74E7">
              <w:rPr>
                <w:color w:val="000000"/>
                <w:highlight w:val="darkGray"/>
                <w:lang w:val="sq-AL"/>
              </w:rPr>
              <w:t>1600</w:t>
            </w:r>
          </w:p>
        </w:tc>
      </w:tr>
      <w:tr w:rsidR="0063247F" w:rsidRPr="003D74E7" w14:paraId="7DA94EC1" w14:textId="77777777" w:rsidTr="0063247F">
        <w:trPr>
          <w:trHeight w:val="246"/>
        </w:trPr>
        <w:tc>
          <w:tcPr>
            <w:tcW w:w="6946" w:type="dxa"/>
            <w:shd w:val="clear" w:color="auto" w:fill="A7BFDE"/>
            <w:vAlign w:val="center"/>
          </w:tcPr>
          <w:p w14:paraId="185C6784" w14:textId="77777777" w:rsidR="0063247F" w:rsidRPr="003D74E7" w:rsidRDefault="0063247F" w:rsidP="0063247F">
            <w:pPr>
              <w:pStyle w:val="NoSpacing"/>
              <w:rPr>
                <w:color w:val="000000"/>
                <w:highlight w:val="darkGray"/>
              </w:rPr>
            </w:pPr>
            <w:r w:rsidRPr="003D74E7">
              <w:rPr>
                <w:color w:val="000000"/>
                <w:highlight w:val="darkGray"/>
              </w:rPr>
              <w:t>Shkolla punon me ndërrime   Училиштето работи во смени</w:t>
            </w:r>
          </w:p>
        </w:tc>
        <w:tc>
          <w:tcPr>
            <w:tcW w:w="6694" w:type="dxa"/>
            <w:shd w:val="clear" w:color="auto" w:fill="A7BFDE"/>
            <w:vAlign w:val="center"/>
          </w:tcPr>
          <w:p w14:paraId="2BFC006E" w14:textId="77777777" w:rsidR="0063247F" w:rsidRPr="003D74E7" w:rsidRDefault="0063247F" w:rsidP="0063247F">
            <w:pPr>
              <w:pStyle w:val="NoSpacing"/>
              <w:rPr>
                <w:color w:val="000000"/>
                <w:highlight w:val="darkGray"/>
              </w:rPr>
            </w:pPr>
            <w:r w:rsidRPr="003D74E7">
              <w:rPr>
                <w:color w:val="000000"/>
                <w:highlight w:val="darkGray"/>
                <w:lang w:val="sq-AL"/>
              </w:rPr>
              <w:t xml:space="preserve">PO       </w:t>
            </w:r>
            <w:r w:rsidRPr="003D74E7">
              <w:rPr>
                <w:color w:val="000000"/>
                <w:highlight w:val="darkGray"/>
              </w:rPr>
              <w:t xml:space="preserve">ДА  </w:t>
            </w:r>
          </w:p>
        </w:tc>
      </w:tr>
      <w:tr w:rsidR="0063247F" w:rsidRPr="003D74E7" w14:paraId="33759D8C" w14:textId="77777777" w:rsidTr="0063247F">
        <w:trPr>
          <w:trHeight w:val="246"/>
        </w:trPr>
        <w:tc>
          <w:tcPr>
            <w:tcW w:w="6946" w:type="dxa"/>
            <w:shd w:val="clear" w:color="auto" w:fill="A7BFDE"/>
            <w:vAlign w:val="center"/>
          </w:tcPr>
          <w:p w14:paraId="633F374D" w14:textId="77777777" w:rsidR="0063247F" w:rsidRPr="003D74E7" w:rsidRDefault="0063247F" w:rsidP="0063247F">
            <w:pPr>
              <w:pStyle w:val="NoSpacing"/>
              <w:rPr>
                <w:color w:val="000000"/>
                <w:highlight w:val="darkGray"/>
              </w:rPr>
            </w:pPr>
            <w:r w:rsidRPr="003D74E7">
              <w:rPr>
                <w:color w:val="000000"/>
                <w:highlight w:val="darkGray"/>
              </w:rPr>
              <w:t>Mënyra e nxemjes së shkollës  Вид на затоплување</w:t>
            </w:r>
          </w:p>
        </w:tc>
        <w:tc>
          <w:tcPr>
            <w:tcW w:w="6694" w:type="dxa"/>
            <w:shd w:val="clear" w:color="auto" w:fill="DBE5F1"/>
            <w:vAlign w:val="center"/>
          </w:tcPr>
          <w:p w14:paraId="0B39621D" w14:textId="77777777" w:rsidR="0063247F" w:rsidRPr="003D74E7" w:rsidRDefault="0063247F" w:rsidP="0063247F">
            <w:pPr>
              <w:pStyle w:val="NoSpacing"/>
              <w:rPr>
                <w:color w:val="000000"/>
                <w:highlight w:val="darkGray"/>
              </w:rPr>
            </w:pPr>
            <w:r w:rsidRPr="003D74E7">
              <w:rPr>
                <w:color w:val="000000"/>
                <w:highlight w:val="darkGray"/>
              </w:rPr>
              <w:t>Nxemje qëndrore    -  парно греење</w:t>
            </w:r>
          </w:p>
        </w:tc>
      </w:tr>
      <w:tr w:rsidR="0063247F" w:rsidRPr="003D74E7" w14:paraId="44F56ABF" w14:textId="77777777" w:rsidTr="0063247F">
        <w:trPr>
          <w:trHeight w:val="246"/>
        </w:trPr>
        <w:tc>
          <w:tcPr>
            <w:tcW w:w="6946" w:type="dxa"/>
            <w:shd w:val="clear" w:color="auto" w:fill="A7BFDE"/>
            <w:vAlign w:val="center"/>
          </w:tcPr>
          <w:p w14:paraId="4229C160" w14:textId="77777777" w:rsidR="0063247F" w:rsidRPr="003D74E7" w:rsidRDefault="0063247F" w:rsidP="0063247F">
            <w:pPr>
              <w:pStyle w:val="NoSpacing"/>
              <w:rPr>
                <w:color w:val="000000"/>
                <w:highlight w:val="darkGray"/>
              </w:rPr>
            </w:pPr>
            <w:r w:rsidRPr="003D74E7">
              <w:rPr>
                <w:color w:val="000000"/>
                <w:highlight w:val="darkGray"/>
              </w:rPr>
              <w:t>Numri i klasave      број на училници</w:t>
            </w:r>
          </w:p>
        </w:tc>
        <w:tc>
          <w:tcPr>
            <w:tcW w:w="6694" w:type="dxa"/>
            <w:shd w:val="clear" w:color="auto" w:fill="A7BFDE"/>
            <w:vAlign w:val="center"/>
          </w:tcPr>
          <w:p w14:paraId="56EC5E95" w14:textId="77777777" w:rsidR="0063247F" w:rsidRPr="003D74E7" w:rsidRDefault="0063247F" w:rsidP="0063247F">
            <w:pPr>
              <w:pStyle w:val="NoSpacing"/>
              <w:rPr>
                <w:color w:val="000000"/>
                <w:highlight w:val="darkGray"/>
              </w:rPr>
            </w:pPr>
            <w:r w:rsidRPr="003D74E7">
              <w:rPr>
                <w:color w:val="000000"/>
                <w:highlight w:val="darkGray"/>
              </w:rPr>
              <w:t>I- IX</w:t>
            </w:r>
          </w:p>
        </w:tc>
      </w:tr>
      <w:tr w:rsidR="0063247F" w:rsidRPr="003D74E7" w14:paraId="1898DD16" w14:textId="77777777" w:rsidTr="0063247F">
        <w:trPr>
          <w:trHeight w:val="246"/>
        </w:trPr>
        <w:tc>
          <w:tcPr>
            <w:tcW w:w="6946" w:type="dxa"/>
            <w:shd w:val="clear" w:color="auto" w:fill="A7BFDE"/>
            <w:vAlign w:val="center"/>
          </w:tcPr>
          <w:p w14:paraId="160CFB74" w14:textId="77777777" w:rsidR="0063247F" w:rsidRPr="003D74E7" w:rsidRDefault="0063247F" w:rsidP="0063247F">
            <w:pPr>
              <w:pStyle w:val="NoSpacing"/>
              <w:rPr>
                <w:color w:val="000000"/>
                <w:highlight w:val="darkGray"/>
              </w:rPr>
            </w:pPr>
            <w:r w:rsidRPr="003D74E7">
              <w:rPr>
                <w:color w:val="000000"/>
                <w:highlight w:val="darkGray"/>
              </w:rPr>
              <w:t>Numri i paraleleve  Број на паралелки</w:t>
            </w:r>
          </w:p>
        </w:tc>
        <w:tc>
          <w:tcPr>
            <w:tcW w:w="6694" w:type="dxa"/>
            <w:shd w:val="clear" w:color="auto" w:fill="DBE5F1"/>
            <w:vAlign w:val="center"/>
          </w:tcPr>
          <w:p w14:paraId="0B17515C" w14:textId="58C2A0FF" w:rsidR="0063247F" w:rsidRPr="00F421E4" w:rsidRDefault="0063247F" w:rsidP="0063247F">
            <w:pPr>
              <w:pStyle w:val="NoSpacing"/>
              <w:rPr>
                <w:color w:val="000000"/>
                <w:highlight w:val="darkGray"/>
                <w:lang w:val="sq-AL"/>
              </w:rPr>
            </w:pPr>
            <w:r w:rsidRPr="003D74E7">
              <w:rPr>
                <w:color w:val="000000"/>
                <w:highlight w:val="darkGray"/>
                <w:lang w:val="en-US"/>
              </w:rPr>
              <w:t>1</w:t>
            </w:r>
            <w:r w:rsidR="00F421E4">
              <w:rPr>
                <w:color w:val="000000"/>
                <w:highlight w:val="darkGray"/>
                <w:lang w:val="sq-AL"/>
              </w:rPr>
              <w:t>4</w:t>
            </w:r>
          </w:p>
        </w:tc>
      </w:tr>
      <w:tr w:rsidR="0063247F" w:rsidRPr="003D74E7" w14:paraId="247DEA6C" w14:textId="77777777" w:rsidTr="0063247F">
        <w:trPr>
          <w:trHeight w:val="246"/>
        </w:trPr>
        <w:tc>
          <w:tcPr>
            <w:tcW w:w="6946" w:type="dxa"/>
            <w:shd w:val="clear" w:color="auto" w:fill="A7BFDE"/>
            <w:vAlign w:val="center"/>
          </w:tcPr>
          <w:p w14:paraId="3B666458" w14:textId="77777777" w:rsidR="0063247F" w:rsidRPr="003D74E7" w:rsidRDefault="0063247F" w:rsidP="0063247F">
            <w:pPr>
              <w:pStyle w:val="NoSpacing"/>
              <w:rPr>
                <w:color w:val="000000"/>
                <w:highlight w:val="darkGray"/>
              </w:rPr>
            </w:pPr>
            <w:r w:rsidRPr="003D74E7">
              <w:rPr>
                <w:color w:val="000000"/>
                <w:highlight w:val="darkGray"/>
              </w:rPr>
              <w:t>Numri i ndërrimeve   број на смени</w:t>
            </w:r>
          </w:p>
        </w:tc>
        <w:tc>
          <w:tcPr>
            <w:tcW w:w="6694" w:type="dxa"/>
            <w:shd w:val="clear" w:color="auto" w:fill="A7BFDE"/>
            <w:vAlign w:val="center"/>
          </w:tcPr>
          <w:p w14:paraId="62244528" w14:textId="040C3E33" w:rsidR="0063247F" w:rsidRPr="003D74E7" w:rsidRDefault="004330B4" w:rsidP="0003093C">
            <w:pPr>
              <w:pStyle w:val="NoSpacing"/>
              <w:rPr>
                <w:color w:val="000000"/>
                <w:highlight w:val="darkGray"/>
              </w:rPr>
            </w:pPr>
            <w:r w:rsidRPr="003D74E7">
              <w:rPr>
                <w:color w:val="000000"/>
                <w:highlight w:val="darkGray"/>
                <w:lang w:val="sq-AL"/>
              </w:rPr>
              <w:t>Një</w:t>
            </w:r>
            <w:r w:rsidR="0063247F" w:rsidRPr="003D74E7">
              <w:rPr>
                <w:color w:val="000000"/>
                <w:highlight w:val="darkGray"/>
              </w:rPr>
              <w:t xml:space="preserve"> ndërrim</w:t>
            </w:r>
            <w:r w:rsidRPr="003D74E7">
              <w:rPr>
                <w:color w:val="000000"/>
                <w:highlight w:val="darkGray"/>
                <w:lang w:val="sq-AL"/>
              </w:rPr>
              <w:t xml:space="preserve">  </w:t>
            </w:r>
            <w:r w:rsidR="0063247F" w:rsidRPr="003D74E7">
              <w:rPr>
                <w:color w:val="000000"/>
                <w:highlight w:val="darkGray"/>
                <w:lang w:val="sq-AL"/>
              </w:rPr>
              <w:t xml:space="preserve"> </w:t>
            </w:r>
            <w:r w:rsidR="0063247F" w:rsidRPr="003D74E7">
              <w:rPr>
                <w:color w:val="000000"/>
                <w:highlight w:val="darkGray"/>
              </w:rPr>
              <w:t xml:space="preserve"> -</w:t>
            </w:r>
            <w:r w:rsidR="0063247F" w:rsidRPr="003D74E7">
              <w:rPr>
                <w:color w:val="000000"/>
                <w:highlight w:val="darkGray"/>
                <w:lang w:val="sq-AL"/>
              </w:rPr>
              <w:t xml:space="preserve">       </w:t>
            </w:r>
            <w:r w:rsidR="0063247F" w:rsidRPr="003D74E7">
              <w:rPr>
                <w:color w:val="000000"/>
                <w:highlight w:val="darkGray"/>
              </w:rPr>
              <w:t>е</w:t>
            </w:r>
            <w:r w:rsidRPr="003D74E7">
              <w:rPr>
                <w:color w:val="000000"/>
                <w:highlight w:val="darkGray"/>
              </w:rPr>
              <w:t xml:space="preserve">дна </w:t>
            </w:r>
            <w:r w:rsidR="0003093C" w:rsidRPr="003D74E7">
              <w:rPr>
                <w:color w:val="000000"/>
                <w:highlight w:val="darkGray"/>
              </w:rPr>
              <w:t>с</w:t>
            </w:r>
            <w:r w:rsidR="0063247F" w:rsidRPr="003D74E7">
              <w:rPr>
                <w:color w:val="000000"/>
                <w:highlight w:val="darkGray"/>
              </w:rPr>
              <w:t>мен</w:t>
            </w:r>
            <w:r w:rsidRPr="003D74E7">
              <w:rPr>
                <w:color w:val="000000"/>
                <w:highlight w:val="darkGray"/>
              </w:rPr>
              <w:t>а</w:t>
            </w:r>
          </w:p>
        </w:tc>
      </w:tr>
      <w:tr w:rsidR="0063247F" w:rsidRPr="003D74E7" w14:paraId="3430D593" w14:textId="77777777" w:rsidTr="0063247F">
        <w:trPr>
          <w:trHeight w:val="394"/>
        </w:trPr>
        <w:tc>
          <w:tcPr>
            <w:tcW w:w="6946" w:type="dxa"/>
            <w:shd w:val="clear" w:color="auto" w:fill="A7BFDE"/>
            <w:vAlign w:val="center"/>
          </w:tcPr>
          <w:p w14:paraId="0D96F160" w14:textId="77777777" w:rsidR="0063247F" w:rsidRPr="003D74E7" w:rsidRDefault="0063247F" w:rsidP="0063247F">
            <w:pPr>
              <w:pStyle w:val="NoSpacing"/>
              <w:rPr>
                <w:color w:val="000000"/>
                <w:highlight w:val="darkGray"/>
              </w:rPr>
            </w:pPr>
            <w:r w:rsidRPr="003D74E7">
              <w:rPr>
                <w:color w:val="000000"/>
                <w:highlight w:val="darkGray"/>
              </w:rPr>
              <w:t>Statusi i eko-shkollës</w:t>
            </w:r>
            <w:r w:rsidRPr="005273D1">
              <w:rPr>
                <w:color w:val="000000"/>
                <w:highlight w:val="darkGray"/>
                <w:lang w:val="pl-PL"/>
              </w:rPr>
              <w:t xml:space="preserve"> </w:t>
            </w:r>
            <w:r w:rsidRPr="003D74E7">
              <w:rPr>
                <w:color w:val="000000"/>
                <w:highlight w:val="darkGray"/>
              </w:rPr>
              <w:t>(</w:t>
            </w:r>
            <w:r w:rsidRPr="005273D1">
              <w:rPr>
                <w:color w:val="000000"/>
                <w:highlight w:val="darkGray"/>
                <w:lang w:val="pl-PL"/>
              </w:rPr>
              <w:t xml:space="preserve"> </w:t>
            </w:r>
            <w:r w:rsidRPr="003D74E7">
              <w:rPr>
                <w:color w:val="000000"/>
                <w:highlight w:val="darkGray"/>
              </w:rPr>
              <w:t>flamuri i gjelbërt)</w:t>
            </w:r>
          </w:p>
          <w:p w14:paraId="72B6B5EE" w14:textId="77777777" w:rsidR="0063247F" w:rsidRPr="003D74E7" w:rsidRDefault="0063247F" w:rsidP="0063247F">
            <w:pPr>
              <w:pStyle w:val="NoSpacing"/>
              <w:rPr>
                <w:color w:val="000000"/>
                <w:highlight w:val="darkGray"/>
              </w:rPr>
            </w:pPr>
            <w:r w:rsidRPr="003D74E7">
              <w:rPr>
                <w:color w:val="000000"/>
                <w:highlight w:val="darkGray"/>
              </w:rPr>
              <w:t>Статус на ЕКО училиште (зелено знаме)</w:t>
            </w:r>
          </w:p>
        </w:tc>
        <w:tc>
          <w:tcPr>
            <w:tcW w:w="6694" w:type="dxa"/>
            <w:shd w:val="clear" w:color="auto" w:fill="DBE5F1"/>
            <w:vAlign w:val="center"/>
          </w:tcPr>
          <w:p w14:paraId="666E654B" w14:textId="77777777" w:rsidR="0063247F" w:rsidRPr="003D74E7" w:rsidRDefault="0063247F" w:rsidP="0063247F">
            <w:pPr>
              <w:pStyle w:val="NoSpacing"/>
              <w:rPr>
                <w:color w:val="000000"/>
                <w:highlight w:val="darkGray"/>
              </w:rPr>
            </w:pPr>
            <w:r w:rsidRPr="005273D1">
              <w:rPr>
                <w:color w:val="000000"/>
                <w:highlight w:val="darkGray"/>
              </w:rPr>
              <w:t>Flamuri I gjelbert</w:t>
            </w:r>
            <w:r w:rsidRPr="003D74E7">
              <w:rPr>
                <w:color w:val="000000"/>
                <w:highlight w:val="darkGray"/>
              </w:rPr>
              <w:t xml:space="preserve">   зелено  знаме</w:t>
            </w:r>
          </w:p>
        </w:tc>
      </w:tr>
      <w:tr w:rsidR="0063247F" w:rsidRPr="00871F6F" w14:paraId="7E506487" w14:textId="77777777" w:rsidTr="0063247F">
        <w:trPr>
          <w:trHeight w:val="73"/>
        </w:trPr>
        <w:tc>
          <w:tcPr>
            <w:tcW w:w="6946" w:type="dxa"/>
            <w:shd w:val="clear" w:color="auto" w:fill="A7BFDE"/>
            <w:vAlign w:val="center"/>
          </w:tcPr>
          <w:p w14:paraId="507E2E62" w14:textId="77777777" w:rsidR="0063247F" w:rsidRPr="003D74E7" w:rsidRDefault="0063247F" w:rsidP="0063247F">
            <w:pPr>
              <w:pStyle w:val="NoSpacing"/>
              <w:rPr>
                <w:color w:val="000000"/>
                <w:highlight w:val="darkGray"/>
                <w:lang w:val="sq-AL"/>
              </w:rPr>
            </w:pPr>
            <w:r w:rsidRPr="003D74E7">
              <w:rPr>
                <w:color w:val="000000"/>
                <w:highlight w:val="darkGray"/>
              </w:rPr>
              <w:t xml:space="preserve">Data e statusit të fituar </w:t>
            </w:r>
            <w:r w:rsidRPr="003D74E7">
              <w:rPr>
                <w:color w:val="000000"/>
                <w:highlight w:val="darkGray"/>
                <w:lang w:val="sq-AL"/>
              </w:rPr>
              <w:t>si EKO shkollë.</w:t>
            </w:r>
          </w:p>
          <w:p w14:paraId="13C65878" w14:textId="77777777" w:rsidR="0063247F" w:rsidRPr="003D74E7" w:rsidRDefault="0063247F" w:rsidP="0063247F">
            <w:pPr>
              <w:pStyle w:val="NoSpacing"/>
              <w:rPr>
                <w:color w:val="000000"/>
                <w:highlight w:val="darkGray"/>
              </w:rPr>
            </w:pPr>
            <w:r w:rsidRPr="003D74E7">
              <w:rPr>
                <w:color w:val="000000"/>
                <w:highlight w:val="darkGray"/>
              </w:rPr>
              <w:t xml:space="preserve">Добиен статус како ЕКО училиште </w:t>
            </w:r>
          </w:p>
        </w:tc>
        <w:tc>
          <w:tcPr>
            <w:tcW w:w="6694" w:type="dxa"/>
            <w:shd w:val="clear" w:color="auto" w:fill="A7BFDE"/>
            <w:vAlign w:val="center"/>
          </w:tcPr>
          <w:p w14:paraId="3B3CB887" w14:textId="77777777" w:rsidR="0063247F" w:rsidRPr="003D74E7" w:rsidRDefault="0063247F" w:rsidP="0063247F">
            <w:pPr>
              <w:pStyle w:val="NoSpacing"/>
              <w:rPr>
                <w:color w:val="7030A0"/>
                <w:lang w:val="en-US"/>
              </w:rPr>
            </w:pPr>
            <w:r w:rsidRPr="003D74E7">
              <w:rPr>
                <w:color w:val="000000"/>
                <w:highlight w:val="darkGray"/>
                <w:lang w:val="en-US"/>
              </w:rPr>
              <w:t>2016</w:t>
            </w:r>
          </w:p>
          <w:p w14:paraId="237FF114" w14:textId="77777777" w:rsidR="0063247F" w:rsidRPr="000E5376" w:rsidRDefault="0063247F" w:rsidP="0063247F">
            <w:pPr>
              <w:pStyle w:val="NoSpacing"/>
              <w:rPr>
                <w:color w:val="000000"/>
                <w:lang w:val="en-US"/>
              </w:rPr>
            </w:pPr>
          </w:p>
        </w:tc>
      </w:tr>
    </w:tbl>
    <w:p w14:paraId="6D2D8E32" w14:textId="77777777" w:rsidR="0063247F" w:rsidRDefault="0063247F" w:rsidP="003E00BC">
      <w:pPr>
        <w:jc w:val="both"/>
        <w:rPr>
          <w:b/>
          <w:color w:val="000000"/>
          <w:sz w:val="36"/>
          <w:szCs w:val="36"/>
          <w:u w:val="single"/>
          <w:lang w:val="mk-MK"/>
        </w:rPr>
      </w:pPr>
    </w:p>
    <w:p w14:paraId="1B4F8D10" w14:textId="77777777" w:rsidR="0063247F" w:rsidRDefault="0063247F" w:rsidP="003E00BC">
      <w:pPr>
        <w:jc w:val="both"/>
        <w:rPr>
          <w:b/>
          <w:color w:val="000000"/>
          <w:sz w:val="36"/>
          <w:szCs w:val="36"/>
          <w:u w:val="single"/>
          <w:lang w:val="mk-MK"/>
        </w:rPr>
      </w:pPr>
    </w:p>
    <w:p w14:paraId="55E35536" w14:textId="77777777" w:rsidR="0063247F" w:rsidRDefault="0063247F" w:rsidP="003E00BC">
      <w:pPr>
        <w:jc w:val="both"/>
        <w:rPr>
          <w:b/>
          <w:color w:val="000000"/>
          <w:sz w:val="36"/>
          <w:szCs w:val="36"/>
          <w:u w:val="single"/>
          <w:lang w:val="mk-MK"/>
        </w:rPr>
      </w:pPr>
    </w:p>
    <w:p w14:paraId="0D48CD84" w14:textId="77777777" w:rsidR="0063247F" w:rsidRDefault="0063247F" w:rsidP="003E00BC">
      <w:pPr>
        <w:jc w:val="both"/>
        <w:rPr>
          <w:b/>
          <w:color w:val="000000"/>
          <w:sz w:val="36"/>
          <w:szCs w:val="36"/>
          <w:u w:val="single"/>
          <w:lang w:val="mk-MK"/>
        </w:rPr>
      </w:pPr>
    </w:p>
    <w:p w14:paraId="3D00ECB6" w14:textId="77777777" w:rsidR="0063247F" w:rsidRDefault="0063247F" w:rsidP="003E00BC">
      <w:pPr>
        <w:jc w:val="both"/>
        <w:rPr>
          <w:b/>
          <w:color w:val="000000"/>
          <w:sz w:val="36"/>
          <w:szCs w:val="36"/>
          <w:u w:val="single"/>
          <w:lang w:val="mk-MK"/>
        </w:rPr>
      </w:pPr>
    </w:p>
    <w:p w14:paraId="6785DEF4" w14:textId="77777777" w:rsidR="0063247F" w:rsidRDefault="0063247F" w:rsidP="003E00BC">
      <w:pPr>
        <w:jc w:val="both"/>
        <w:rPr>
          <w:b/>
          <w:color w:val="000000"/>
          <w:sz w:val="36"/>
          <w:szCs w:val="36"/>
          <w:u w:val="single"/>
          <w:lang w:val="mk-MK"/>
        </w:rPr>
      </w:pPr>
    </w:p>
    <w:p w14:paraId="15C71281" w14:textId="77777777" w:rsidR="0063247F" w:rsidRDefault="0063247F" w:rsidP="003E00BC">
      <w:pPr>
        <w:jc w:val="both"/>
        <w:rPr>
          <w:b/>
          <w:color w:val="000000"/>
          <w:sz w:val="36"/>
          <w:szCs w:val="36"/>
          <w:u w:val="single"/>
          <w:lang w:val="mk-MK"/>
        </w:rPr>
      </w:pPr>
    </w:p>
    <w:p w14:paraId="111DACDE" w14:textId="77777777" w:rsidR="0063247F" w:rsidRDefault="0063247F" w:rsidP="003E00BC">
      <w:pPr>
        <w:jc w:val="both"/>
        <w:rPr>
          <w:b/>
          <w:color w:val="000000"/>
          <w:sz w:val="36"/>
          <w:szCs w:val="36"/>
          <w:u w:val="single"/>
          <w:lang w:val="mk-MK"/>
        </w:rPr>
      </w:pPr>
    </w:p>
    <w:p w14:paraId="3A7D777F" w14:textId="77777777" w:rsidR="0063247F" w:rsidRDefault="0063247F" w:rsidP="003E00BC">
      <w:pPr>
        <w:jc w:val="both"/>
        <w:rPr>
          <w:b/>
          <w:color w:val="000000"/>
          <w:sz w:val="36"/>
          <w:szCs w:val="36"/>
          <w:u w:val="single"/>
          <w:lang w:val="mk-MK"/>
        </w:rPr>
      </w:pPr>
    </w:p>
    <w:p w14:paraId="7A5E1B79" w14:textId="77777777" w:rsidR="0063247F" w:rsidRDefault="0063247F" w:rsidP="003E00BC">
      <w:pPr>
        <w:jc w:val="both"/>
        <w:rPr>
          <w:b/>
          <w:color w:val="000000"/>
          <w:sz w:val="36"/>
          <w:szCs w:val="36"/>
          <w:u w:val="single"/>
          <w:lang w:val="mk-MK"/>
        </w:rPr>
      </w:pPr>
    </w:p>
    <w:p w14:paraId="0750F715" w14:textId="77777777" w:rsidR="0063247F" w:rsidRDefault="0063247F" w:rsidP="003E00BC">
      <w:pPr>
        <w:jc w:val="both"/>
        <w:rPr>
          <w:b/>
          <w:color w:val="000000"/>
          <w:sz w:val="36"/>
          <w:szCs w:val="36"/>
          <w:u w:val="single"/>
          <w:lang w:val="mk-MK"/>
        </w:rPr>
      </w:pPr>
    </w:p>
    <w:p w14:paraId="48239980" w14:textId="77777777" w:rsidR="0063247F" w:rsidRDefault="0063247F" w:rsidP="003E00BC">
      <w:pPr>
        <w:jc w:val="both"/>
        <w:rPr>
          <w:b/>
          <w:color w:val="000000"/>
          <w:sz w:val="36"/>
          <w:szCs w:val="36"/>
          <w:u w:val="single"/>
          <w:lang w:val="mk-MK"/>
        </w:rPr>
      </w:pPr>
    </w:p>
    <w:p w14:paraId="28B7B490" w14:textId="77777777" w:rsidR="005273D1" w:rsidRDefault="005273D1" w:rsidP="003E00BC">
      <w:pPr>
        <w:jc w:val="both"/>
        <w:rPr>
          <w:b/>
          <w:color w:val="000000"/>
          <w:sz w:val="36"/>
          <w:szCs w:val="36"/>
          <w:u w:val="single"/>
        </w:rPr>
      </w:pPr>
    </w:p>
    <w:p w14:paraId="7462925C" w14:textId="77777777" w:rsidR="005273D1" w:rsidRDefault="005273D1" w:rsidP="003E00BC">
      <w:pPr>
        <w:jc w:val="both"/>
        <w:rPr>
          <w:b/>
          <w:color w:val="000000"/>
          <w:sz w:val="36"/>
          <w:szCs w:val="36"/>
          <w:u w:val="single"/>
        </w:rPr>
      </w:pPr>
    </w:p>
    <w:p w14:paraId="7F18DE95" w14:textId="77777777" w:rsidR="005273D1" w:rsidRDefault="005273D1" w:rsidP="003E00BC">
      <w:pPr>
        <w:jc w:val="both"/>
        <w:rPr>
          <w:b/>
          <w:color w:val="000000"/>
          <w:sz w:val="36"/>
          <w:szCs w:val="36"/>
          <w:u w:val="single"/>
        </w:rPr>
      </w:pPr>
    </w:p>
    <w:p w14:paraId="7AD3E314" w14:textId="77777777" w:rsidR="005273D1" w:rsidRDefault="005273D1" w:rsidP="003E00BC">
      <w:pPr>
        <w:jc w:val="both"/>
        <w:rPr>
          <w:b/>
          <w:color w:val="000000"/>
          <w:sz w:val="36"/>
          <w:szCs w:val="36"/>
          <w:u w:val="single"/>
        </w:rPr>
      </w:pPr>
    </w:p>
    <w:p w14:paraId="09D9C112" w14:textId="77777777" w:rsidR="005273D1" w:rsidRDefault="005273D1" w:rsidP="003E00BC">
      <w:pPr>
        <w:jc w:val="both"/>
        <w:rPr>
          <w:b/>
          <w:color w:val="000000"/>
          <w:sz w:val="36"/>
          <w:szCs w:val="36"/>
          <w:u w:val="single"/>
        </w:rPr>
      </w:pPr>
    </w:p>
    <w:p w14:paraId="387E13C5" w14:textId="77777777" w:rsidR="005273D1" w:rsidRDefault="005273D1" w:rsidP="003E00BC">
      <w:pPr>
        <w:jc w:val="both"/>
        <w:rPr>
          <w:b/>
          <w:color w:val="000000"/>
          <w:sz w:val="36"/>
          <w:szCs w:val="36"/>
          <w:u w:val="single"/>
        </w:rPr>
      </w:pPr>
    </w:p>
    <w:p w14:paraId="4E4BC6BA" w14:textId="2DBB69E2" w:rsidR="003E00BC" w:rsidRPr="005273D1" w:rsidRDefault="003E00BC" w:rsidP="003E00BC">
      <w:pPr>
        <w:jc w:val="both"/>
        <w:rPr>
          <w:b/>
          <w:color w:val="000000"/>
          <w:sz w:val="36"/>
          <w:szCs w:val="36"/>
          <w:u w:val="single"/>
        </w:rPr>
      </w:pPr>
      <w:r w:rsidRPr="0039710B">
        <w:rPr>
          <w:b/>
          <w:color w:val="000000"/>
          <w:sz w:val="36"/>
          <w:szCs w:val="36"/>
          <w:u w:val="single"/>
        </w:rPr>
        <w:t>Struktura e shkollës</w:t>
      </w:r>
      <w:r w:rsidRPr="0039710B">
        <w:rPr>
          <w:b/>
          <w:color w:val="000000"/>
          <w:sz w:val="36"/>
          <w:szCs w:val="36"/>
          <w:u w:val="single"/>
          <w:lang w:val="mk-MK"/>
        </w:rPr>
        <w:t xml:space="preserve">   -  Училишна структура </w:t>
      </w:r>
    </w:p>
    <w:p w14:paraId="4C13A84F" w14:textId="77777777" w:rsidR="003E00BC" w:rsidRDefault="003E00BC" w:rsidP="003E00BC">
      <w:pPr>
        <w:jc w:val="both"/>
        <w:rPr>
          <w:b/>
          <w:color w:val="000000"/>
        </w:rPr>
      </w:pPr>
    </w:p>
    <w:p w14:paraId="292CB744" w14:textId="78A64EBF" w:rsidR="003E00BC" w:rsidRDefault="00B65EE2" w:rsidP="003E00BC">
      <w:pPr>
        <w:jc w:val="both"/>
        <w:rPr>
          <w:color w:val="000000"/>
        </w:rPr>
      </w:pPr>
      <w:r>
        <w:rPr>
          <w:noProof/>
          <w:color w:val="000000"/>
          <w:lang w:val="en-US"/>
        </w:rPr>
        <mc:AlternateContent>
          <mc:Choice Requires="wps">
            <w:drawing>
              <wp:anchor distT="0" distB="0" distL="114300" distR="114300" simplePos="0" relativeHeight="251679744" behindDoc="1" locked="0" layoutInCell="0" allowOverlap="1" wp14:anchorId="263E4D1A" wp14:editId="07B08954">
                <wp:simplePos x="0" y="0"/>
                <wp:positionH relativeFrom="column">
                  <wp:posOffset>3543300</wp:posOffset>
                </wp:positionH>
                <wp:positionV relativeFrom="paragraph">
                  <wp:posOffset>8890</wp:posOffset>
                </wp:positionV>
                <wp:extent cx="2305050" cy="1671955"/>
                <wp:effectExtent l="19050" t="19050" r="38100" b="42545"/>
                <wp:wrapNone/>
                <wp:docPr id="32" name="Oval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1671955"/>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5AFE7E" id="Oval 186" o:spid="_x0000_s1026" style="position:absolute;margin-left:279pt;margin-top:.7pt;width:181.5pt;height:131.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" o:allowincell="f" strokeweight="4.5pt"/>
            </w:pict>
          </mc:Fallback>
        </mc:AlternateContent>
      </w:r>
    </w:p>
    <w:p w14:paraId="337F7A01" w14:textId="77777777" w:rsidR="003E00BC" w:rsidRDefault="003E00BC" w:rsidP="003E00BC">
      <w:pPr>
        <w:jc w:val="both"/>
        <w:rPr>
          <w:color w:val="000000"/>
        </w:rPr>
      </w:pPr>
    </w:p>
    <w:p w14:paraId="3C784B16" w14:textId="0AEE725F" w:rsidR="003E00BC" w:rsidRPr="005273D1" w:rsidRDefault="003E00BC" w:rsidP="003E00BC">
      <w:pPr>
        <w:jc w:val="both"/>
        <w:rPr>
          <w:color w:val="17365D" w:themeColor="text2" w:themeShade="BF"/>
        </w:rPr>
      </w:pPr>
    </w:p>
    <w:p w14:paraId="6DE552D9" w14:textId="5EC3D6E5" w:rsidR="003E00BC" w:rsidRPr="005273D1" w:rsidRDefault="003E00BC" w:rsidP="004330B4">
      <w:pPr>
        <w:tabs>
          <w:tab w:val="left" w:pos="3636"/>
        </w:tabs>
        <w:jc w:val="both"/>
        <w:rPr>
          <w:color w:val="17365D" w:themeColor="text2" w:themeShade="BF"/>
        </w:rPr>
      </w:pPr>
      <w:r w:rsidRPr="005273D1">
        <w:rPr>
          <w:noProof/>
          <w:color w:val="17365D" w:themeColor="text2" w:themeShade="BF"/>
          <w:lang w:val="en-US"/>
        </w:rPr>
        <mc:AlternateContent>
          <mc:Choice Requires="wps">
            <w:drawing>
              <wp:anchor distT="0" distB="0" distL="114300" distR="114300" simplePos="0" relativeHeight="251660288" behindDoc="1" locked="0" layoutInCell="1" allowOverlap="1" wp14:anchorId="61CCA269" wp14:editId="1D868DFA">
                <wp:simplePos x="0" y="0"/>
                <wp:positionH relativeFrom="column">
                  <wp:posOffset>1352550</wp:posOffset>
                </wp:positionH>
                <wp:positionV relativeFrom="paragraph">
                  <wp:posOffset>5080</wp:posOffset>
                </wp:positionV>
                <wp:extent cx="2156460" cy="1158240"/>
                <wp:effectExtent l="19050" t="19050" r="34290" b="41910"/>
                <wp:wrapNone/>
                <wp:docPr id="31"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1158240"/>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019063" id="Oval 167" o:spid="_x0000_s1026" style="position:absolute;margin-left:106.5pt;margin-top:.4pt;width:169.8pt;height:9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" strokeweight="4.5pt"/>
            </w:pict>
          </mc:Fallback>
        </mc:AlternateContent>
      </w:r>
      <w:r w:rsidR="004330B4" w:rsidRPr="005273D1">
        <w:rPr>
          <w:color w:val="17365D" w:themeColor="text2" w:themeShade="BF"/>
        </w:rPr>
        <w:tab/>
      </w:r>
    </w:p>
    <w:p w14:paraId="11A83018" w14:textId="77777777" w:rsidR="003E00BC" w:rsidRPr="005273D1" w:rsidRDefault="003E00BC" w:rsidP="003E00BC">
      <w:pPr>
        <w:tabs>
          <w:tab w:val="center" w:pos="6975"/>
        </w:tabs>
        <w:jc w:val="both"/>
        <w:rPr>
          <w:color w:val="17365D" w:themeColor="text2" w:themeShade="BF"/>
        </w:rPr>
      </w:pPr>
      <w:r w:rsidRPr="005273D1">
        <w:rPr>
          <w:color w:val="17365D" w:themeColor="text2" w:themeShade="BF"/>
        </w:rPr>
        <w:t xml:space="preserve">                                                               </w:t>
      </w:r>
      <w:r w:rsidRPr="005273D1">
        <w:rPr>
          <w:color w:val="17365D" w:themeColor="text2" w:themeShade="BF"/>
        </w:rPr>
        <w:tab/>
        <w:t xml:space="preserve">Këshilli i prindërve    </w:t>
      </w:r>
    </w:p>
    <w:p w14:paraId="7C49B380" w14:textId="45636AF6" w:rsidR="003E00BC" w:rsidRPr="005273D1" w:rsidRDefault="003E00BC" w:rsidP="003E00BC">
      <w:pPr>
        <w:jc w:val="both"/>
        <w:rPr>
          <w:color w:val="17365D" w:themeColor="text2" w:themeShade="BF"/>
          <w:sz w:val="36"/>
          <w:szCs w:val="36"/>
          <w:lang w:val="mk-MK"/>
        </w:rPr>
      </w:pPr>
      <w:r w:rsidRPr="005273D1">
        <w:rPr>
          <w:noProof/>
          <w:color w:val="17365D" w:themeColor="text2" w:themeShade="BF"/>
          <w:lang w:val="en-US"/>
        </w:rPr>
        <mc:AlternateContent>
          <mc:Choice Requires="wps">
            <w:drawing>
              <wp:anchor distT="0" distB="0" distL="114300" distR="114300" simplePos="0" relativeHeight="251683840" behindDoc="0" locked="0" layoutInCell="0" allowOverlap="1" wp14:anchorId="703F6DF7" wp14:editId="4C6A7D8A">
                <wp:simplePos x="0" y="0"/>
                <wp:positionH relativeFrom="column">
                  <wp:posOffset>3339465</wp:posOffset>
                </wp:positionH>
                <wp:positionV relativeFrom="paragraph">
                  <wp:posOffset>70485</wp:posOffset>
                </wp:positionV>
                <wp:extent cx="365760" cy="182880"/>
                <wp:effectExtent l="43815" t="59690" r="9525" b="5080"/>
                <wp:wrapNone/>
                <wp:docPr id="30"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576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E7F62" id="Line 190"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95pt,5.55pt" to="291.7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" o:allowincell="f">
                <v:stroke endarrow="block"/>
              </v:line>
            </w:pict>
          </mc:Fallback>
        </mc:AlternateContent>
      </w:r>
      <w:r w:rsidRPr="005273D1">
        <w:rPr>
          <w:color w:val="17365D" w:themeColor="text2" w:themeShade="BF"/>
        </w:rPr>
        <w:t xml:space="preserve">                                        Këshilli </w:t>
      </w:r>
      <w:r w:rsidR="004330B4" w:rsidRPr="005273D1">
        <w:rPr>
          <w:color w:val="17365D" w:themeColor="text2" w:themeShade="BF"/>
        </w:rPr>
        <w:t xml:space="preserve">Drejtues </w:t>
      </w:r>
      <w:r w:rsidRPr="005273D1">
        <w:rPr>
          <w:color w:val="17365D" w:themeColor="text2" w:themeShade="BF"/>
        </w:rPr>
        <w:t>i shkollës</w:t>
      </w:r>
      <w:r w:rsidRPr="005273D1">
        <w:rPr>
          <w:color w:val="17365D" w:themeColor="text2" w:themeShade="BF"/>
          <w:sz w:val="36"/>
          <w:szCs w:val="36"/>
          <w:lang w:val="mk-MK"/>
        </w:rPr>
        <w:t xml:space="preserve"> </w:t>
      </w:r>
      <w:r w:rsidRPr="005273D1">
        <w:rPr>
          <w:color w:val="17365D" w:themeColor="text2" w:themeShade="BF"/>
          <w:sz w:val="36"/>
          <w:szCs w:val="36"/>
          <w:lang w:val="mk-MK"/>
        </w:rPr>
        <w:tab/>
        <w:t xml:space="preserve">    </w:t>
      </w:r>
      <w:r w:rsidRPr="005273D1">
        <w:rPr>
          <w:color w:val="17365D" w:themeColor="text2" w:themeShade="BF"/>
          <w:lang w:val="mk-MK"/>
        </w:rPr>
        <w:t>Совет на родители</w:t>
      </w:r>
    </w:p>
    <w:p w14:paraId="32782AD7" w14:textId="24CD8274" w:rsidR="003E00BC" w:rsidRPr="005273D1" w:rsidRDefault="003E00BC" w:rsidP="003E00BC">
      <w:pPr>
        <w:jc w:val="both"/>
        <w:rPr>
          <w:color w:val="17365D" w:themeColor="text2" w:themeShade="BF"/>
          <w:lang w:val="mk-MK"/>
        </w:rPr>
      </w:pPr>
      <w:r w:rsidRPr="005273D1">
        <w:rPr>
          <w:color w:val="17365D" w:themeColor="text2" w:themeShade="BF"/>
          <w:lang w:val="mk-MK"/>
        </w:rPr>
        <w:t xml:space="preserve">                                      </w:t>
      </w:r>
      <w:r w:rsidR="004330B4" w:rsidRPr="005273D1">
        <w:rPr>
          <w:color w:val="17365D" w:themeColor="text2" w:themeShade="BF"/>
          <w:lang w:val="mk-MK"/>
        </w:rPr>
        <w:t>Управен Совет</w:t>
      </w:r>
      <w:r w:rsidRPr="005273D1">
        <w:rPr>
          <w:color w:val="17365D" w:themeColor="text2" w:themeShade="BF"/>
          <w:lang w:val="mk-MK"/>
        </w:rPr>
        <w:t xml:space="preserve"> на училиште</w:t>
      </w:r>
    </w:p>
    <w:p w14:paraId="47103EF7" w14:textId="77777777" w:rsidR="003E00BC" w:rsidRPr="005273D1" w:rsidRDefault="003E00BC" w:rsidP="003E00BC">
      <w:pPr>
        <w:jc w:val="both"/>
        <w:rPr>
          <w:color w:val="17365D" w:themeColor="text2" w:themeShade="BF"/>
        </w:rPr>
      </w:pPr>
      <w:r w:rsidRPr="005273D1">
        <w:rPr>
          <w:color w:val="17365D" w:themeColor="text2" w:themeShade="BF"/>
        </w:rPr>
        <w:t xml:space="preserve"> </w:t>
      </w:r>
    </w:p>
    <w:p w14:paraId="554C60CC" w14:textId="77777777" w:rsidR="003E00BC" w:rsidRPr="005273D1" w:rsidRDefault="003E00BC" w:rsidP="003E00BC">
      <w:pPr>
        <w:jc w:val="both"/>
        <w:rPr>
          <w:color w:val="17365D" w:themeColor="text2" w:themeShade="BF"/>
        </w:rPr>
      </w:pPr>
      <w:r w:rsidRPr="005273D1">
        <w:rPr>
          <w:noProof/>
          <w:color w:val="17365D" w:themeColor="text2" w:themeShade="BF"/>
          <w:lang w:val="en-US"/>
        </w:rPr>
        <mc:AlternateContent>
          <mc:Choice Requires="wps">
            <w:drawing>
              <wp:anchor distT="0" distB="0" distL="114300" distR="114300" simplePos="0" relativeHeight="251682816" behindDoc="0" locked="0" layoutInCell="0" allowOverlap="1" wp14:anchorId="2C5EFBC3" wp14:editId="52ED3F81">
                <wp:simplePos x="0" y="0"/>
                <wp:positionH relativeFrom="column">
                  <wp:posOffset>3248025</wp:posOffset>
                </wp:positionH>
                <wp:positionV relativeFrom="paragraph">
                  <wp:posOffset>76835</wp:posOffset>
                </wp:positionV>
                <wp:extent cx="365760" cy="182880"/>
                <wp:effectExtent l="9525" t="10795" r="43815" b="53975"/>
                <wp:wrapNone/>
                <wp:docPr id="29"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459CB" id="Line 18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75pt,6.05pt" to="284.5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" o:allowincell="f">
                <v:stroke endarrow="block"/>
              </v:line>
            </w:pict>
          </mc:Fallback>
        </mc:AlternateContent>
      </w:r>
    </w:p>
    <w:p w14:paraId="6E2A4E7E" w14:textId="77777777" w:rsidR="003E00BC" w:rsidRPr="005273D1" w:rsidRDefault="003E00BC" w:rsidP="003E00BC">
      <w:pPr>
        <w:jc w:val="both"/>
        <w:rPr>
          <w:color w:val="17365D" w:themeColor="text2" w:themeShade="BF"/>
        </w:rPr>
      </w:pPr>
      <w:r w:rsidRPr="005273D1">
        <w:rPr>
          <w:color w:val="17365D" w:themeColor="text2" w:themeShade="BF"/>
        </w:rPr>
        <w:t xml:space="preserve">                                                                                                               </w:t>
      </w:r>
    </w:p>
    <w:p w14:paraId="6812368D" w14:textId="77777777" w:rsidR="003E00BC" w:rsidRPr="005273D1" w:rsidRDefault="003E00BC" w:rsidP="003E00BC">
      <w:pPr>
        <w:jc w:val="both"/>
        <w:rPr>
          <w:color w:val="17365D" w:themeColor="text2" w:themeShade="BF"/>
        </w:rPr>
      </w:pPr>
      <w:r w:rsidRPr="005273D1">
        <w:rPr>
          <w:noProof/>
          <w:color w:val="17365D" w:themeColor="text2" w:themeShade="BF"/>
          <w:lang w:val="en-US"/>
        </w:rPr>
        <mc:AlternateContent>
          <mc:Choice Requires="wps">
            <w:drawing>
              <wp:anchor distT="0" distB="0" distL="114300" distR="114300" simplePos="0" relativeHeight="251681792" behindDoc="0" locked="0" layoutInCell="0" allowOverlap="1" wp14:anchorId="72AA25A1" wp14:editId="047295AA">
                <wp:simplePos x="0" y="0"/>
                <wp:positionH relativeFrom="column">
                  <wp:posOffset>2699385</wp:posOffset>
                </wp:positionH>
                <wp:positionV relativeFrom="paragraph">
                  <wp:posOffset>88900</wp:posOffset>
                </wp:positionV>
                <wp:extent cx="0" cy="274320"/>
                <wp:effectExtent l="60960" t="20955" r="53340" b="9525"/>
                <wp:wrapNone/>
                <wp:docPr id="28"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D6EB4" id="Line 188"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5pt,7pt" to="212.5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" o:allowincell="f">
                <v:stroke endarrow="block"/>
              </v:line>
            </w:pict>
          </mc:Fallback>
        </mc:AlternateContent>
      </w:r>
      <w:r w:rsidRPr="005273D1">
        <w:rPr>
          <w:noProof/>
          <w:color w:val="17365D" w:themeColor="text2" w:themeShade="BF"/>
          <w:lang w:val="en-US"/>
        </w:rPr>
        <mc:AlternateContent>
          <mc:Choice Requires="wps">
            <w:drawing>
              <wp:anchor distT="0" distB="0" distL="114300" distR="114300" simplePos="0" relativeHeight="251680768" behindDoc="0" locked="0" layoutInCell="0" allowOverlap="1" wp14:anchorId="3AE45E1E" wp14:editId="65FB8A0D">
                <wp:simplePos x="0" y="0"/>
                <wp:positionH relativeFrom="column">
                  <wp:posOffset>2425065</wp:posOffset>
                </wp:positionH>
                <wp:positionV relativeFrom="paragraph">
                  <wp:posOffset>88900</wp:posOffset>
                </wp:positionV>
                <wp:extent cx="0" cy="274320"/>
                <wp:effectExtent l="53340" t="11430" r="60960" b="19050"/>
                <wp:wrapNone/>
                <wp:docPr id="27"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12854" id="Line 18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95pt,7pt" to="190.9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" o:allowincell="f">
                <v:stroke endarrow="block"/>
              </v:line>
            </w:pict>
          </mc:Fallback>
        </mc:AlternateContent>
      </w:r>
    </w:p>
    <w:p w14:paraId="1DC3A5F4" w14:textId="77777777" w:rsidR="003E00BC" w:rsidRPr="005273D1" w:rsidRDefault="003E00BC" w:rsidP="003E00BC">
      <w:pPr>
        <w:jc w:val="both"/>
        <w:rPr>
          <w:color w:val="17365D" w:themeColor="text2" w:themeShade="BF"/>
        </w:rPr>
      </w:pPr>
    </w:p>
    <w:p w14:paraId="75C2363D" w14:textId="77777777" w:rsidR="003E00BC" w:rsidRPr="005273D1" w:rsidRDefault="00765F99" w:rsidP="003E00BC">
      <w:pPr>
        <w:jc w:val="both"/>
        <w:rPr>
          <w:color w:val="17365D" w:themeColor="text2" w:themeShade="BF"/>
        </w:rPr>
      </w:pPr>
      <w:r w:rsidRPr="005273D1">
        <w:rPr>
          <w:noProof/>
          <w:color w:val="17365D" w:themeColor="text2" w:themeShade="BF"/>
          <w:lang w:val="en-US"/>
        </w:rPr>
        <mc:AlternateContent>
          <mc:Choice Requires="wps">
            <w:drawing>
              <wp:anchor distT="0" distB="0" distL="114300" distR="114300" simplePos="0" relativeHeight="251661312" behindDoc="1" locked="0" layoutInCell="0" allowOverlap="1" wp14:anchorId="7DEBF6CD" wp14:editId="439AC8B3">
                <wp:simplePos x="0" y="0"/>
                <wp:positionH relativeFrom="column">
                  <wp:posOffset>1650365</wp:posOffset>
                </wp:positionH>
                <wp:positionV relativeFrom="paragraph">
                  <wp:posOffset>16510</wp:posOffset>
                </wp:positionV>
                <wp:extent cx="1695450" cy="1089660"/>
                <wp:effectExtent l="19050" t="19050" r="19050" b="15240"/>
                <wp:wrapNone/>
                <wp:docPr id="24"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08966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BD9172" id="Oval 168" o:spid="_x0000_s1026" style="position:absolute;margin-left:129.95pt;margin-top:1.3pt;width:133.5pt;height:85.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" o:allowincell="f" strokeweight="3pt"/>
            </w:pict>
          </mc:Fallback>
        </mc:AlternateContent>
      </w:r>
      <w:r w:rsidR="003E00BC" w:rsidRPr="005273D1">
        <w:rPr>
          <w:noProof/>
          <w:color w:val="17365D" w:themeColor="text2" w:themeShade="BF"/>
          <w:lang w:val="en-US"/>
        </w:rPr>
        <mc:AlternateContent>
          <mc:Choice Requires="wps">
            <w:drawing>
              <wp:anchor distT="0" distB="0" distL="114300" distR="114300" simplePos="0" relativeHeight="251676672" behindDoc="0" locked="0" layoutInCell="0" allowOverlap="1" wp14:anchorId="12E4ABEA" wp14:editId="69A3DAB7">
                <wp:simplePos x="0" y="0"/>
                <wp:positionH relativeFrom="column">
                  <wp:posOffset>3339465</wp:posOffset>
                </wp:positionH>
                <wp:positionV relativeFrom="paragraph">
                  <wp:posOffset>17145</wp:posOffset>
                </wp:positionV>
                <wp:extent cx="548640" cy="443865"/>
                <wp:effectExtent l="5715" t="52070" r="45720" b="8890"/>
                <wp:wrapNone/>
                <wp:docPr id="26"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 cy="443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7A8E2" id="Line 183"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95pt,1.35pt" to="306.1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" o:allowincell="f">
                <v:stroke endarrow="block"/>
              </v:line>
            </w:pict>
          </mc:Fallback>
        </mc:AlternateContent>
      </w:r>
      <w:r w:rsidR="003E00BC" w:rsidRPr="005273D1">
        <w:rPr>
          <w:noProof/>
          <w:color w:val="17365D" w:themeColor="text2" w:themeShade="BF"/>
          <w:lang w:val="en-US"/>
        </w:rPr>
        <mc:AlternateContent>
          <mc:Choice Requires="wps">
            <w:drawing>
              <wp:anchor distT="0" distB="0" distL="114300" distR="114300" simplePos="0" relativeHeight="251675648" behindDoc="0" locked="0" layoutInCell="0" allowOverlap="1" wp14:anchorId="4E0A8CD9" wp14:editId="5BA9574B">
                <wp:simplePos x="0" y="0"/>
                <wp:positionH relativeFrom="column">
                  <wp:posOffset>3248025</wp:posOffset>
                </wp:positionH>
                <wp:positionV relativeFrom="paragraph">
                  <wp:posOffset>3810</wp:posOffset>
                </wp:positionV>
                <wp:extent cx="457200" cy="365760"/>
                <wp:effectExtent l="47625" t="10160" r="9525" b="52705"/>
                <wp:wrapNone/>
                <wp:docPr id="25"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FD803" id="Line 182"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75pt,.3pt" to="291.7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" o:allowincell="f">
                <v:stroke endarrow="block"/>
              </v:line>
            </w:pict>
          </mc:Fallback>
        </mc:AlternateContent>
      </w:r>
    </w:p>
    <w:p w14:paraId="36A7AFA2" w14:textId="77777777" w:rsidR="003E00BC" w:rsidRPr="005273D1" w:rsidRDefault="003E00BC" w:rsidP="003E00BC">
      <w:pPr>
        <w:tabs>
          <w:tab w:val="left" w:pos="8370"/>
        </w:tabs>
        <w:jc w:val="both"/>
        <w:rPr>
          <w:color w:val="17365D" w:themeColor="text2" w:themeShade="BF"/>
        </w:rPr>
      </w:pPr>
      <w:r w:rsidRPr="005273D1">
        <w:rPr>
          <w:noProof/>
          <w:color w:val="17365D" w:themeColor="text2" w:themeShade="BF"/>
          <w:lang w:val="en-US"/>
        </w:rPr>
        <mc:AlternateContent>
          <mc:Choice Requires="wps">
            <w:drawing>
              <wp:anchor distT="0" distB="0" distL="114300" distR="114300" simplePos="0" relativeHeight="251674624" behindDoc="0" locked="0" layoutInCell="0" allowOverlap="1" wp14:anchorId="3D6CE54C" wp14:editId="15A57CC3">
                <wp:simplePos x="0" y="0"/>
                <wp:positionH relativeFrom="column">
                  <wp:posOffset>4619625</wp:posOffset>
                </wp:positionH>
                <wp:positionV relativeFrom="paragraph">
                  <wp:posOffset>100965</wp:posOffset>
                </wp:positionV>
                <wp:extent cx="0" cy="365760"/>
                <wp:effectExtent l="57150" t="15875" r="57150" b="8890"/>
                <wp:wrapNone/>
                <wp:docPr id="23"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110F8" id="Line 18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75pt,7.95pt" to="363.7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" o:allowincell="f">
                <v:stroke endarrow="block"/>
              </v:line>
            </w:pict>
          </mc:Fallback>
        </mc:AlternateContent>
      </w:r>
      <w:r w:rsidRPr="005273D1">
        <w:rPr>
          <w:noProof/>
          <w:color w:val="17365D" w:themeColor="text2" w:themeShade="BF"/>
          <w:lang w:val="en-US"/>
        </w:rPr>
        <mc:AlternateContent>
          <mc:Choice Requires="wps">
            <w:drawing>
              <wp:anchor distT="0" distB="0" distL="114300" distR="114300" simplePos="0" relativeHeight="251673600" behindDoc="0" locked="0" layoutInCell="0" allowOverlap="1" wp14:anchorId="08B00AC0" wp14:editId="64992D48">
                <wp:simplePos x="0" y="0"/>
                <wp:positionH relativeFrom="column">
                  <wp:posOffset>4802505</wp:posOffset>
                </wp:positionH>
                <wp:positionV relativeFrom="paragraph">
                  <wp:posOffset>100965</wp:posOffset>
                </wp:positionV>
                <wp:extent cx="0" cy="365760"/>
                <wp:effectExtent l="59055" t="6350" r="55245" b="18415"/>
                <wp:wrapNone/>
                <wp:docPr id="22"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7E65A" id="Line 18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5pt,7.95pt" to="378.1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" o:allowincell="f">
                <v:stroke endarrow="block"/>
              </v:line>
            </w:pict>
          </mc:Fallback>
        </mc:AlternateContent>
      </w:r>
      <w:r w:rsidRPr="005273D1">
        <w:rPr>
          <w:color w:val="17365D" w:themeColor="text2" w:themeShade="BF"/>
        </w:rPr>
        <w:tab/>
      </w:r>
    </w:p>
    <w:p w14:paraId="5A099BDD" w14:textId="77777777" w:rsidR="003E00BC" w:rsidRPr="005273D1" w:rsidRDefault="003E00BC" w:rsidP="003E00BC">
      <w:pPr>
        <w:jc w:val="both"/>
        <w:rPr>
          <w:color w:val="17365D" w:themeColor="text2" w:themeShade="BF"/>
        </w:rPr>
      </w:pPr>
      <w:r w:rsidRPr="005273D1">
        <w:rPr>
          <w:color w:val="17365D" w:themeColor="text2" w:themeShade="BF"/>
        </w:rPr>
        <w:t xml:space="preserve">                                                        </w:t>
      </w:r>
    </w:p>
    <w:p w14:paraId="3DAD4819" w14:textId="77777777" w:rsidR="003E00BC" w:rsidRPr="005273D1" w:rsidRDefault="003E00BC" w:rsidP="003E00BC">
      <w:pPr>
        <w:jc w:val="both"/>
        <w:rPr>
          <w:color w:val="17365D" w:themeColor="text2" w:themeShade="BF"/>
        </w:rPr>
      </w:pPr>
      <w:r w:rsidRPr="005273D1">
        <w:rPr>
          <w:color w:val="17365D" w:themeColor="text2" w:themeShade="BF"/>
        </w:rPr>
        <w:t xml:space="preserve">                                                  Këshilli i arsimtarëve</w:t>
      </w:r>
    </w:p>
    <w:p w14:paraId="3BB3C69E" w14:textId="77777777" w:rsidR="003E00BC" w:rsidRPr="005273D1" w:rsidRDefault="00765F99" w:rsidP="003E00BC">
      <w:pPr>
        <w:jc w:val="both"/>
        <w:rPr>
          <w:color w:val="17365D" w:themeColor="text2" w:themeShade="BF"/>
          <w:lang w:val="mk-MK"/>
        </w:rPr>
      </w:pPr>
      <w:r w:rsidRPr="005273D1">
        <w:rPr>
          <w:noProof/>
          <w:color w:val="17365D" w:themeColor="text2" w:themeShade="BF"/>
          <w:lang w:val="en-US"/>
        </w:rPr>
        <mc:AlternateContent>
          <mc:Choice Requires="wps">
            <w:drawing>
              <wp:anchor distT="0" distB="0" distL="114300" distR="114300" simplePos="0" relativeHeight="251664384" behindDoc="1" locked="0" layoutInCell="0" allowOverlap="1" wp14:anchorId="636B1293" wp14:editId="0CD2D883">
                <wp:simplePos x="0" y="0"/>
                <wp:positionH relativeFrom="column">
                  <wp:posOffset>-476250</wp:posOffset>
                </wp:positionH>
                <wp:positionV relativeFrom="paragraph">
                  <wp:posOffset>39370</wp:posOffset>
                </wp:positionV>
                <wp:extent cx="1990725" cy="1490345"/>
                <wp:effectExtent l="19050" t="19050" r="28575" b="14605"/>
                <wp:wrapNone/>
                <wp:docPr id="19" name="Oval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490345"/>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BD50D7" id="Oval 171" o:spid="_x0000_s1026" style="position:absolute;margin-left:-37.5pt;margin-top:3.1pt;width:156.75pt;height:117.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" o:allowincell="f" strokeweight="3pt"/>
            </w:pict>
          </mc:Fallback>
        </mc:AlternateContent>
      </w:r>
      <w:r w:rsidR="003E00BC" w:rsidRPr="005273D1">
        <w:rPr>
          <w:noProof/>
          <w:color w:val="17365D" w:themeColor="text2" w:themeShade="BF"/>
          <w:lang w:val="en-US"/>
        </w:rPr>
        <mc:AlternateContent>
          <mc:Choice Requires="wps">
            <w:drawing>
              <wp:anchor distT="0" distB="0" distL="114300" distR="114300" simplePos="0" relativeHeight="251662336" behindDoc="1" locked="0" layoutInCell="0" allowOverlap="1" wp14:anchorId="2E15949A" wp14:editId="53F38DA8">
                <wp:simplePos x="0" y="0"/>
                <wp:positionH relativeFrom="column">
                  <wp:posOffset>4088130</wp:posOffset>
                </wp:positionH>
                <wp:positionV relativeFrom="paragraph">
                  <wp:posOffset>27940</wp:posOffset>
                </wp:positionV>
                <wp:extent cx="1720215" cy="1013460"/>
                <wp:effectExtent l="19050" t="19050" r="32385" b="34290"/>
                <wp:wrapNone/>
                <wp:docPr id="21"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215" cy="1013460"/>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5B08D5" id="Oval 169" o:spid="_x0000_s1026" style="position:absolute;margin-left:321.9pt;margin-top:2.2pt;width:135.45pt;height:79.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" o:allowincell="f" strokeweight="4.5pt"/>
            </w:pict>
          </mc:Fallback>
        </mc:AlternateContent>
      </w:r>
      <w:r w:rsidR="003E00BC" w:rsidRPr="005273D1">
        <w:rPr>
          <w:noProof/>
          <w:color w:val="17365D" w:themeColor="text2" w:themeShade="BF"/>
          <w:lang w:val="en-US"/>
        </w:rPr>
        <mc:AlternateContent>
          <mc:Choice Requires="wps">
            <w:drawing>
              <wp:anchor distT="0" distB="0" distL="114300" distR="114300" simplePos="0" relativeHeight="251672576" behindDoc="0" locked="0" layoutInCell="0" allowOverlap="1" wp14:anchorId="52C9BE27" wp14:editId="2090B623">
                <wp:simplePos x="0" y="0"/>
                <wp:positionH relativeFrom="column">
                  <wp:posOffset>3430905</wp:posOffset>
                </wp:positionH>
                <wp:positionV relativeFrom="paragraph">
                  <wp:posOffset>27940</wp:posOffset>
                </wp:positionV>
                <wp:extent cx="548640" cy="274320"/>
                <wp:effectExtent l="40005" t="59055" r="11430" b="9525"/>
                <wp:wrapNone/>
                <wp:docPr id="20"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864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ACE69" id="Line 179"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15pt,2.2pt" to="313.3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" o:allowincell="f">
                <v:stroke endarrow="block"/>
              </v:line>
            </w:pict>
          </mc:Fallback>
        </mc:AlternateContent>
      </w:r>
      <w:r w:rsidR="003E00BC" w:rsidRPr="005273D1">
        <w:rPr>
          <w:color w:val="17365D" w:themeColor="text2" w:themeShade="BF"/>
        </w:rPr>
        <w:t xml:space="preserve">                                               </w:t>
      </w:r>
      <w:r w:rsidR="003E00BC" w:rsidRPr="005273D1">
        <w:rPr>
          <w:color w:val="17365D" w:themeColor="text2" w:themeShade="BF"/>
          <w:lang w:val="mk-MK"/>
        </w:rPr>
        <w:t xml:space="preserve">  Наставнички Совети </w:t>
      </w:r>
    </w:p>
    <w:p w14:paraId="7AD76593" w14:textId="77777777" w:rsidR="003E00BC" w:rsidRPr="005273D1" w:rsidRDefault="003E00BC" w:rsidP="003E00BC">
      <w:pPr>
        <w:jc w:val="both"/>
        <w:rPr>
          <w:color w:val="17365D" w:themeColor="text2" w:themeShade="BF"/>
        </w:rPr>
      </w:pPr>
      <w:r w:rsidRPr="005273D1">
        <w:rPr>
          <w:noProof/>
          <w:color w:val="17365D" w:themeColor="text2" w:themeShade="BF"/>
          <w:lang w:val="en-US"/>
        </w:rPr>
        <mc:AlternateContent>
          <mc:Choice Requires="wps">
            <w:drawing>
              <wp:anchor distT="0" distB="0" distL="114300" distR="114300" simplePos="0" relativeHeight="251671552" behindDoc="0" locked="0" layoutInCell="0" allowOverlap="1" wp14:anchorId="6AA819A1" wp14:editId="4DEC292D">
                <wp:simplePos x="0" y="0"/>
                <wp:positionH relativeFrom="column">
                  <wp:posOffset>3248025</wp:posOffset>
                </wp:positionH>
                <wp:positionV relativeFrom="paragraph">
                  <wp:posOffset>34290</wp:posOffset>
                </wp:positionV>
                <wp:extent cx="548640" cy="274320"/>
                <wp:effectExtent l="9525" t="12065" r="41910" b="56515"/>
                <wp:wrapNone/>
                <wp:docPr id="1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BB60F" id="Line 17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75pt,2.7pt" to="298.9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" o:allowincell="f">
                <v:stroke endarrow="block"/>
              </v:line>
            </w:pict>
          </mc:Fallback>
        </mc:AlternateContent>
      </w:r>
      <w:r w:rsidRPr="005273D1">
        <w:rPr>
          <w:noProof/>
          <w:color w:val="17365D" w:themeColor="text2" w:themeShade="BF"/>
          <w:lang w:val="en-US"/>
        </w:rPr>
        <mc:AlternateContent>
          <mc:Choice Requires="wps">
            <w:drawing>
              <wp:anchor distT="0" distB="0" distL="114300" distR="114300" simplePos="0" relativeHeight="251665408" behindDoc="0" locked="0" layoutInCell="0" allowOverlap="1" wp14:anchorId="77F48E91" wp14:editId="7C0E4E1A">
                <wp:simplePos x="0" y="0"/>
                <wp:positionH relativeFrom="column">
                  <wp:posOffset>1419225</wp:posOffset>
                </wp:positionH>
                <wp:positionV relativeFrom="paragraph">
                  <wp:posOffset>125730</wp:posOffset>
                </wp:positionV>
                <wp:extent cx="365760" cy="182880"/>
                <wp:effectExtent l="9525" t="55880" r="43815" b="8890"/>
                <wp:wrapNone/>
                <wp:docPr id="17"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DEBC0" id="Line 17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9.9pt" to="140.5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" o:allowincell="f">
                <v:stroke endarrow="block"/>
              </v:line>
            </w:pict>
          </mc:Fallback>
        </mc:AlternateContent>
      </w:r>
    </w:p>
    <w:p w14:paraId="3460B1DD" w14:textId="77777777" w:rsidR="003E00BC" w:rsidRPr="005273D1" w:rsidRDefault="003E00BC" w:rsidP="003E00BC">
      <w:pPr>
        <w:jc w:val="both"/>
        <w:rPr>
          <w:color w:val="17365D" w:themeColor="text2" w:themeShade="BF"/>
        </w:rPr>
      </w:pPr>
      <w:r w:rsidRPr="005273D1">
        <w:rPr>
          <w:noProof/>
          <w:color w:val="17365D" w:themeColor="text2" w:themeShade="BF"/>
          <w:lang w:val="en-US"/>
        </w:rPr>
        <mc:AlternateContent>
          <mc:Choice Requires="wps">
            <w:drawing>
              <wp:anchor distT="0" distB="0" distL="114300" distR="114300" simplePos="0" relativeHeight="251668480" behindDoc="0" locked="0" layoutInCell="0" allowOverlap="1" wp14:anchorId="4BD73E58" wp14:editId="1B7F9C66">
                <wp:simplePos x="0" y="0"/>
                <wp:positionH relativeFrom="column">
                  <wp:posOffset>2699385</wp:posOffset>
                </wp:positionH>
                <wp:positionV relativeFrom="paragraph">
                  <wp:posOffset>131445</wp:posOffset>
                </wp:positionV>
                <wp:extent cx="0" cy="640080"/>
                <wp:effectExtent l="60960" t="17780" r="53340" b="8890"/>
                <wp:wrapNone/>
                <wp:docPr id="16"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BE342" id="Line 17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5pt,10.35pt" to="212.5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" o:allowincell="f">
                <v:stroke endarrow="block"/>
              </v:line>
            </w:pict>
          </mc:Fallback>
        </mc:AlternateContent>
      </w:r>
      <w:r w:rsidRPr="005273D1">
        <w:rPr>
          <w:noProof/>
          <w:color w:val="17365D" w:themeColor="text2" w:themeShade="BF"/>
          <w:lang w:val="en-US"/>
        </w:rPr>
        <mc:AlternateContent>
          <mc:Choice Requires="wps">
            <w:drawing>
              <wp:anchor distT="0" distB="0" distL="114300" distR="114300" simplePos="0" relativeHeight="251667456" behindDoc="0" locked="0" layoutInCell="0" allowOverlap="1" wp14:anchorId="099FB426" wp14:editId="4ECEC708">
                <wp:simplePos x="0" y="0"/>
                <wp:positionH relativeFrom="column">
                  <wp:posOffset>2425065</wp:posOffset>
                </wp:positionH>
                <wp:positionV relativeFrom="paragraph">
                  <wp:posOffset>131445</wp:posOffset>
                </wp:positionV>
                <wp:extent cx="0" cy="640080"/>
                <wp:effectExtent l="53340" t="8255" r="60960" b="18415"/>
                <wp:wrapNone/>
                <wp:docPr id="15"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EC084" id="Line 17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95pt,10.35pt" to="190.9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" o:allowincell="f">
                <v:stroke endarrow="block"/>
              </v:line>
            </w:pict>
          </mc:Fallback>
        </mc:AlternateContent>
      </w:r>
      <w:r w:rsidRPr="005273D1">
        <w:rPr>
          <w:noProof/>
          <w:color w:val="17365D" w:themeColor="text2" w:themeShade="BF"/>
          <w:lang w:val="en-US"/>
        </w:rPr>
        <mc:AlternateContent>
          <mc:Choice Requires="wps">
            <w:drawing>
              <wp:anchor distT="0" distB="0" distL="114300" distR="114300" simplePos="0" relativeHeight="251666432" behindDoc="0" locked="0" layoutInCell="0" allowOverlap="1" wp14:anchorId="6DB664B5" wp14:editId="094255B0">
                <wp:simplePos x="0" y="0"/>
                <wp:positionH relativeFrom="column">
                  <wp:posOffset>1693545</wp:posOffset>
                </wp:positionH>
                <wp:positionV relativeFrom="paragraph">
                  <wp:posOffset>40005</wp:posOffset>
                </wp:positionV>
                <wp:extent cx="274320" cy="182880"/>
                <wp:effectExtent l="45720" t="12065" r="13335" b="52705"/>
                <wp:wrapNone/>
                <wp:docPr id="14"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088D2" id="Line 173"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3.15pt" to="154.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" o:allowincell="f">
                <v:stroke endarrow="block"/>
              </v:line>
            </w:pict>
          </mc:Fallback>
        </mc:AlternateContent>
      </w:r>
      <w:r w:rsidRPr="005273D1">
        <w:rPr>
          <w:color w:val="17365D" w:themeColor="text2" w:themeShade="BF"/>
        </w:rPr>
        <w:t xml:space="preserve">                                                                                                              Bashkësia e</w:t>
      </w:r>
      <w:r w:rsidRPr="005273D1">
        <w:rPr>
          <w:color w:val="17365D" w:themeColor="text2" w:themeShade="BF"/>
          <w:lang w:val="mk-MK"/>
        </w:rPr>
        <w:t xml:space="preserve"> </w:t>
      </w:r>
      <w:r w:rsidRPr="005273D1">
        <w:rPr>
          <w:color w:val="17365D" w:themeColor="text2" w:themeShade="BF"/>
        </w:rPr>
        <w:t xml:space="preserve">klasave </w:t>
      </w:r>
    </w:p>
    <w:p w14:paraId="7C942FB1" w14:textId="77777777" w:rsidR="003E00BC" w:rsidRPr="005273D1" w:rsidRDefault="003E00BC" w:rsidP="00765F99">
      <w:pPr>
        <w:jc w:val="both"/>
        <w:rPr>
          <w:color w:val="17365D" w:themeColor="text2" w:themeShade="BF"/>
          <w:lang w:val="mk-MK"/>
        </w:rPr>
      </w:pPr>
      <w:r w:rsidRPr="005273D1">
        <w:rPr>
          <w:color w:val="17365D" w:themeColor="text2" w:themeShade="BF"/>
        </w:rPr>
        <w:t xml:space="preserve">                                                                                                            </w:t>
      </w:r>
      <w:r w:rsidRPr="005273D1">
        <w:rPr>
          <w:noProof/>
          <w:color w:val="17365D" w:themeColor="text2" w:themeShade="BF"/>
          <w:lang w:val="en-US"/>
        </w:rPr>
        <mc:AlternateContent>
          <mc:Choice Requires="wps">
            <w:drawing>
              <wp:anchor distT="0" distB="0" distL="114300" distR="114300" simplePos="0" relativeHeight="251670528" behindDoc="0" locked="0" layoutInCell="0" allowOverlap="1" wp14:anchorId="50DE03FF" wp14:editId="704C3D47">
                <wp:simplePos x="0" y="0"/>
                <wp:positionH relativeFrom="column">
                  <wp:posOffset>3430905</wp:posOffset>
                </wp:positionH>
                <wp:positionV relativeFrom="paragraph">
                  <wp:posOffset>144145</wp:posOffset>
                </wp:positionV>
                <wp:extent cx="640080" cy="640080"/>
                <wp:effectExtent l="11430" t="53340" r="53340" b="11430"/>
                <wp:wrapNone/>
                <wp:docPr id="13"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89F25" id="Line 177"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15pt,11.35pt" to="320.5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" o:allowincell="f">
                <v:stroke endarrow="block"/>
              </v:line>
            </w:pict>
          </mc:Fallback>
        </mc:AlternateContent>
      </w:r>
      <w:r w:rsidRPr="005273D1">
        <w:rPr>
          <w:noProof/>
          <w:color w:val="17365D" w:themeColor="text2" w:themeShade="BF"/>
          <w:lang w:val="en-US"/>
        </w:rPr>
        <mc:AlternateContent>
          <mc:Choice Requires="wps">
            <w:drawing>
              <wp:anchor distT="0" distB="0" distL="114300" distR="114300" simplePos="0" relativeHeight="251669504" behindDoc="0" locked="0" layoutInCell="0" allowOverlap="1" wp14:anchorId="37D7BF5C" wp14:editId="6AD4FBEB">
                <wp:simplePos x="0" y="0"/>
                <wp:positionH relativeFrom="column">
                  <wp:posOffset>3339465</wp:posOffset>
                </wp:positionH>
                <wp:positionV relativeFrom="paragraph">
                  <wp:posOffset>52705</wp:posOffset>
                </wp:positionV>
                <wp:extent cx="548640" cy="548640"/>
                <wp:effectExtent l="53340" t="9525" r="7620" b="51435"/>
                <wp:wrapNone/>
                <wp:docPr id="12"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2A4F8" id="Line 176"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95pt,4.15pt" to="306.1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" o:allowincell="f">
                <v:stroke endarrow="block"/>
              </v:line>
            </w:pict>
          </mc:Fallback>
        </mc:AlternateContent>
      </w:r>
      <w:r w:rsidRPr="005273D1">
        <w:rPr>
          <w:noProof/>
          <w:color w:val="17365D" w:themeColor="text2" w:themeShade="BF"/>
          <w:lang w:val="en-US"/>
        </w:rPr>
        <mc:AlternateContent>
          <mc:Choice Requires="wps">
            <w:drawing>
              <wp:anchor distT="0" distB="0" distL="114300" distR="114300" simplePos="0" relativeHeight="251678720" behindDoc="0" locked="0" layoutInCell="0" allowOverlap="1" wp14:anchorId="07D15BDD" wp14:editId="05BDD992">
                <wp:simplePos x="0" y="0"/>
                <wp:positionH relativeFrom="column">
                  <wp:posOffset>1693545</wp:posOffset>
                </wp:positionH>
                <wp:positionV relativeFrom="paragraph">
                  <wp:posOffset>151765</wp:posOffset>
                </wp:positionV>
                <wp:extent cx="274320" cy="274320"/>
                <wp:effectExtent l="7620" t="13335" r="51435" b="45720"/>
                <wp:wrapNone/>
                <wp:docPr id="11"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13FC9" id="Line 18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11.95pt" to="154.9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" o:allowincell="f">
                <v:stroke endarrow="block"/>
              </v:line>
            </w:pict>
          </mc:Fallback>
        </mc:AlternateContent>
      </w:r>
      <w:r w:rsidRPr="005273D1">
        <w:rPr>
          <w:color w:val="17365D" w:themeColor="text2" w:themeShade="BF"/>
          <w:lang w:val="mk-MK"/>
        </w:rPr>
        <w:t>Училишна</w:t>
      </w:r>
      <w:r w:rsidR="00765F99" w:rsidRPr="005273D1">
        <w:rPr>
          <w:color w:val="17365D" w:themeColor="text2" w:themeShade="BF"/>
          <w:lang w:val="mk-MK"/>
        </w:rPr>
        <w:t xml:space="preserve"> з</w:t>
      </w:r>
      <w:r w:rsidRPr="005273D1">
        <w:rPr>
          <w:color w:val="17365D" w:themeColor="text2" w:themeShade="BF"/>
          <w:lang w:val="mk-MK"/>
        </w:rPr>
        <w:t xml:space="preserve">аедница                                                                                                                                                                                                                                                                                   </w:t>
      </w:r>
    </w:p>
    <w:p w14:paraId="5BF69348" w14:textId="77777777" w:rsidR="003E00BC" w:rsidRPr="005273D1" w:rsidRDefault="003E00BC" w:rsidP="003E00BC">
      <w:pPr>
        <w:jc w:val="both"/>
        <w:rPr>
          <w:color w:val="17365D" w:themeColor="text2" w:themeShade="BF"/>
        </w:rPr>
      </w:pPr>
      <w:r w:rsidRPr="005273D1">
        <w:rPr>
          <w:color w:val="17365D" w:themeColor="text2" w:themeShade="BF"/>
        </w:rPr>
        <w:t>Aktive</w:t>
      </w:r>
      <w:r w:rsidRPr="005273D1">
        <w:rPr>
          <w:noProof/>
          <w:color w:val="17365D" w:themeColor="text2" w:themeShade="BF"/>
          <w:lang w:val="en-US"/>
        </w:rPr>
        <mc:AlternateContent>
          <mc:Choice Requires="wps">
            <w:drawing>
              <wp:anchor distT="0" distB="0" distL="114300" distR="114300" simplePos="0" relativeHeight="251677696" behindDoc="0" locked="0" layoutInCell="0" allowOverlap="1" wp14:anchorId="5F5076ED" wp14:editId="2CEF477A">
                <wp:simplePos x="0" y="0"/>
                <wp:positionH relativeFrom="column">
                  <wp:posOffset>1510665</wp:posOffset>
                </wp:positionH>
                <wp:positionV relativeFrom="paragraph">
                  <wp:posOffset>159385</wp:posOffset>
                </wp:positionV>
                <wp:extent cx="274320" cy="274320"/>
                <wp:effectExtent l="53340" t="47625" r="5715" b="11430"/>
                <wp:wrapNone/>
                <wp:docPr id="10"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E4FD4" id="Line 184"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95pt,12.55pt" to="140.5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" o:allowincell="f">
                <v:stroke endarrow="block"/>
              </v:line>
            </w:pict>
          </mc:Fallback>
        </mc:AlternateContent>
      </w:r>
      <w:r w:rsidRPr="005273D1">
        <w:rPr>
          <w:color w:val="17365D" w:themeColor="text2" w:themeShade="BF"/>
        </w:rPr>
        <w:t xml:space="preserve"> profesionale </w:t>
      </w:r>
    </w:p>
    <w:p w14:paraId="1D7D2646" w14:textId="4D3BAE40" w:rsidR="003E00BC" w:rsidRPr="005273D1" w:rsidRDefault="00765F99" w:rsidP="003E00BC">
      <w:pPr>
        <w:jc w:val="both"/>
        <w:rPr>
          <w:color w:val="17365D" w:themeColor="text2" w:themeShade="BF"/>
          <w:lang w:val="mk-MK"/>
        </w:rPr>
      </w:pPr>
      <w:r w:rsidRPr="005273D1">
        <w:rPr>
          <w:color w:val="17365D" w:themeColor="text2" w:themeShade="BF"/>
          <w:lang w:val="mk-MK"/>
        </w:rPr>
        <w:t xml:space="preserve">Професио. </w:t>
      </w:r>
      <w:r w:rsidR="003E00BC" w:rsidRPr="005273D1">
        <w:rPr>
          <w:color w:val="17365D" w:themeColor="text2" w:themeShade="BF"/>
          <w:lang w:val="mk-MK"/>
        </w:rPr>
        <w:t xml:space="preserve"> Активи</w:t>
      </w:r>
      <w:r w:rsidR="003E00BC" w:rsidRPr="005273D1">
        <w:rPr>
          <w:color w:val="17365D" w:themeColor="text2" w:themeShade="BF"/>
        </w:rPr>
        <w:t xml:space="preserve">                  </w:t>
      </w:r>
    </w:p>
    <w:p w14:paraId="6531FB3B" w14:textId="67D6BFCE" w:rsidR="003E00BC" w:rsidRPr="005273D1" w:rsidRDefault="003E00BC" w:rsidP="003E00BC">
      <w:pPr>
        <w:jc w:val="both"/>
        <w:rPr>
          <w:color w:val="17365D" w:themeColor="text2" w:themeShade="BF"/>
        </w:rPr>
      </w:pPr>
      <w:r w:rsidRPr="005273D1">
        <w:rPr>
          <w:color w:val="17365D" w:themeColor="text2" w:themeShade="BF"/>
        </w:rPr>
        <w:t xml:space="preserve">      </w:t>
      </w:r>
    </w:p>
    <w:p w14:paraId="4980024A" w14:textId="34892065" w:rsidR="003E00BC" w:rsidRPr="005273D1" w:rsidRDefault="00B65EE2" w:rsidP="003E00BC">
      <w:pPr>
        <w:jc w:val="both"/>
        <w:rPr>
          <w:color w:val="17365D" w:themeColor="text2" w:themeShade="BF"/>
        </w:rPr>
      </w:pPr>
      <w:r w:rsidRPr="005273D1">
        <w:rPr>
          <w:noProof/>
          <w:color w:val="17365D" w:themeColor="text2" w:themeShade="BF"/>
          <w:lang w:val="en-US"/>
        </w:rPr>
        <mc:AlternateContent>
          <mc:Choice Requires="wps">
            <w:drawing>
              <wp:anchor distT="0" distB="0" distL="114300" distR="114300" simplePos="0" relativeHeight="251663360" behindDoc="1" locked="0" layoutInCell="0" allowOverlap="1" wp14:anchorId="7295E3F1" wp14:editId="64197F81">
                <wp:simplePos x="0" y="0"/>
                <wp:positionH relativeFrom="column">
                  <wp:posOffset>1676400</wp:posOffset>
                </wp:positionH>
                <wp:positionV relativeFrom="paragraph">
                  <wp:posOffset>25400</wp:posOffset>
                </wp:positionV>
                <wp:extent cx="2085975" cy="1113155"/>
                <wp:effectExtent l="19050" t="19050" r="47625" b="29845"/>
                <wp:wrapNone/>
                <wp:docPr id="9" name="Ova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1113155"/>
                        </a:xfrm>
                        <a:prstGeom prst="ellipse">
                          <a:avLst/>
                        </a:prstGeom>
                        <a:solidFill>
                          <a:srgbClr val="FFFFFF"/>
                        </a:solidFill>
                        <a:ln w="57150">
                          <a:solidFill>
                            <a:srgbClr val="000000"/>
                          </a:solidFill>
                          <a:round/>
                          <a:headEnd/>
                          <a:tailEnd/>
                        </a:ln>
                      </wps:spPr>
                      <wps:txbx>
                        <w:txbxContent>
                          <w:p w14:paraId="7834BAA0" w14:textId="77777777" w:rsidR="00410C89" w:rsidRPr="00B65EE2" w:rsidRDefault="00410C89" w:rsidP="003E00BC">
                            <w:pPr>
                              <w:rPr>
                                <w:color w:val="17365D" w:themeColor="text2" w:themeShade="BF"/>
                              </w:rPr>
                            </w:pPr>
                            <w:r w:rsidRPr="00B65EE2">
                              <w:rPr>
                                <w:color w:val="17365D" w:themeColor="text2" w:themeShade="BF"/>
                              </w:rPr>
                              <w:t>Këshilli i klasave</w:t>
                            </w:r>
                          </w:p>
                          <w:p w14:paraId="19E88919" w14:textId="77777777" w:rsidR="00410C89" w:rsidRPr="00B65EE2" w:rsidRDefault="00410C89" w:rsidP="003E00BC">
                            <w:pPr>
                              <w:rPr>
                                <w:color w:val="17365D" w:themeColor="text2" w:themeShade="BF"/>
                                <w:lang w:val="mk-MK"/>
                              </w:rPr>
                            </w:pPr>
                            <w:r w:rsidRPr="00B65EE2">
                              <w:rPr>
                                <w:color w:val="17365D" w:themeColor="text2" w:themeShade="BF"/>
                                <w:lang w:val="mk-MK"/>
                              </w:rPr>
                              <w:t>Класни совети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95E3F1" id="Oval 170" o:spid="_x0000_s1028" style="position:absolute;left:0;text-align:left;margin-left:132pt;margin-top:2pt;width:164.25pt;height:8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" o:allowincell="f" strokeweight="4.5pt">
                <v:textbox>
                  <w:txbxContent>
                    <w:p w14:paraId="7834BAA0" w14:textId="77777777" w:rsidR="00410C89" w:rsidRPr="00B65EE2" w:rsidRDefault="00410C89" w:rsidP="003E00BC">
                      <w:pPr>
                        <w:rPr>
                          <w:color w:val="17365D" w:themeColor="text2" w:themeShade="BF"/>
                        </w:rPr>
                      </w:pPr>
                      <w:r w:rsidRPr="00B65EE2">
                        <w:rPr>
                          <w:color w:val="17365D" w:themeColor="text2" w:themeShade="BF"/>
                        </w:rPr>
                        <w:t>Këshilli i klasave</w:t>
                      </w:r>
                    </w:p>
                    <w:p w14:paraId="19E88919" w14:textId="77777777" w:rsidR="00410C89" w:rsidRPr="00B65EE2" w:rsidRDefault="00410C89" w:rsidP="003E00BC">
                      <w:pPr>
                        <w:rPr>
                          <w:color w:val="17365D" w:themeColor="text2" w:themeShade="BF"/>
                          <w:lang w:val="mk-MK"/>
                        </w:rPr>
                      </w:pPr>
                      <w:r w:rsidRPr="00B65EE2">
                        <w:rPr>
                          <w:color w:val="17365D" w:themeColor="text2" w:themeShade="BF"/>
                          <w:lang w:val="mk-MK"/>
                        </w:rPr>
                        <w:t>Класни совети</w:t>
                      </w:r>
                    </w:p>
                  </w:txbxContent>
                </v:textbox>
              </v:oval>
            </w:pict>
          </mc:Fallback>
        </mc:AlternateContent>
      </w:r>
    </w:p>
    <w:p w14:paraId="4EE4B463" w14:textId="77777777" w:rsidR="003E00BC" w:rsidRPr="00DA6DC9" w:rsidRDefault="003E00BC" w:rsidP="003E00BC">
      <w:pPr>
        <w:spacing w:after="160" w:line="259" w:lineRule="auto"/>
        <w:jc w:val="both"/>
        <w:rPr>
          <w:rFonts w:ascii="StobiSerif Regular" w:eastAsia="Calibri" w:hAnsi="StobiSerif Regular" w:cs="Arial"/>
        </w:rPr>
      </w:pPr>
      <w:r w:rsidRPr="005273D1">
        <w:rPr>
          <w:rFonts w:ascii="StobiSerif Regular" w:eastAsia="Calibri" w:hAnsi="StobiSerif Regular" w:cs="Arial"/>
          <w:color w:val="17365D" w:themeColor="text2" w:themeShade="BF"/>
          <w:lang w:val="en-US"/>
        </w:rPr>
        <w:tab/>
      </w:r>
      <w:r w:rsidRPr="005273D1">
        <w:rPr>
          <w:rFonts w:ascii="StobiSerif Regular" w:eastAsia="Calibri" w:hAnsi="StobiSerif Regular" w:cs="Arial"/>
          <w:color w:val="17365D" w:themeColor="text2" w:themeShade="BF"/>
          <w:lang w:val="en-US"/>
        </w:rPr>
        <w:tab/>
      </w:r>
      <w:r w:rsidRPr="005273D1">
        <w:rPr>
          <w:rFonts w:ascii="StobiSerif Regular" w:eastAsia="Calibri" w:hAnsi="StobiSerif Regular" w:cs="Arial"/>
          <w:color w:val="17365D" w:themeColor="text2" w:themeShade="BF"/>
          <w:lang w:val="en-US"/>
        </w:rPr>
        <w:tab/>
      </w:r>
      <w:r w:rsidRPr="005273D1">
        <w:rPr>
          <w:rFonts w:ascii="StobiSerif Regular" w:eastAsia="Calibri" w:hAnsi="StobiSerif Regular" w:cs="Arial"/>
          <w:color w:val="17365D" w:themeColor="text2" w:themeShade="BF"/>
          <w:lang w:val="en-US"/>
        </w:rPr>
        <w:tab/>
      </w:r>
      <w:r w:rsidRPr="005273D1">
        <w:rPr>
          <w:rFonts w:ascii="StobiSerif Regular" w:eastAsia="Calibri" w:hAnsi="StobiSerif Regular" w:cs="Arial"/>
          <w:color w:val="17365D" w:themeColor="text2" w:themeShade="BF"/>
          <w:lang w:val="en-US"/>
        </w:rPr>
        <w:tab/>
      </w:r>
      <w:r w:rsidRPr="005273D1">
        <w:rPr>
          <w:rFonts w:ascii="StobiSerif Regular" w:eastAsia="Calibri" w:hAnsi="StobiSerif Regular" w:cs="Arial"/>
          <w:color w:val="17365D" w:themeColor="text2" w:themeShade="BF"/>
          <w:lang w:val="en-US"/>
        </w:rPr>
        <w:tab/>
      </w:r>
      <w:r w:rsidRPr="005273D1">
        <w:rPr>
          <w:rFonts w:ascii="StobiSerif Regular" w:eastAsia="Calibri" w:hAnsi="StobiSerif Regular" w:cs="Arial"/>
          <w:color w:val="17365D" w:themeColor="text2" w:themeShade="BF"/>
          <w:lang w:val="en-US"/>
        </w:rPr>
        <w:tab/>
      </w:r>
      <w:r>
        <w:rPr>
          <w:rFonts w:ascii="StobiSerif Regular" w:eastAsia="Calibri" w:hAnsi="StobiSerif Regular" w:cs="Arial"/>
          <w:lang w:val="en-US"/>
        </w:rPr>
        <w:tab/>
      </w:r>
      <w:r>
        <w:rPr>
          <w:rFonts w:ascii="StobiSerif Regular" w:eastAsia="Calibri" w:hAnsi="StobiSerif Regular" w:cs="Arial"/>
          <w:lang w:val="en-US"/>
        </w:rPr>
        <w:tab/>
      </w:r>
      <w:r>
        <w:rPr>
          <w:rFonts w:ascii="StobiSerif Regular" w:eastAsia="Calibri" w:hAnsi="StobiSerif Regular" w:cs="Arial"/>
          <w:lang w:val="en-US"/>
        </w:rPr>
        <w:tab/>
      </w:r>
      <w:r>
        <w:rPr>
          <w:rFonts w:ascii="StobiSerif Regular" w:eastAsia="Calibri" w:hAnsi="StobiSerif Regular" w:cs="Arial"/>
          <w:lang w:val="en-US"/>
        </w:rPr>
        <w:tab/>
      </w:r>
      <w:r>
        <w:rPr>
          <w:rFonts w:ascii="StobiSerif Regular" w:eastAsia="Calibri" w:hAnsi="StobiSerif Regular" w:cs="Arial"/>
          <w:lang w:val="en-US"/>
        </w:rPr>
        <w:tab/>
      </w:r>
      <w:r>
        <w:rPr>
          <w:rFonts w:ascii="StobiSerif Regular" w:eastAsia="Calibri" w:hAnsi="StobiSerif Regular" w:cs="Arial"/>
          <w:lang w:val="en-US"/>
        </w:rPr>
        <w:tab/>
      </w:r>
      <w:r>
        <w:rPr>
          <w:rFonts w:ascii="StobiSerif Regular" w:eastAsia="Calibri" w:hAnsi="StobiSerif Regular" w:cs="Arial"/>
          <w:lang w:val="en-US"/>
        </w:rPr>
        <w:tab/>
      </w:r>
      <w:r>
        <w:rPr>
          <w:rFonts w:ascii="StobiSerif Regular" w:eastAsia="Calibri" w:hAnsi="StobiSerif Regular" w:cs="Arial"/>
          <w:lang w:val="en-US"/>
        </w:rPr>
        <w:tab/>
      </w:r>
      <w:r>
        <w:rPr>
          <w:rFonts w:ascii="StobiSerif Regular" w:eastAsia="Calibri" w:hAnsi="StobiSerif Regular" w:cs="Arial"/>
          <w:lang w:val="en-US"/>
        </w:rPr>
        <w:tab/>
      </w:r>
      <w:r>
        <w:rPr>
          <w:rFonts w:ascii="StobiSerif Regular" w:eastAsia="Calibri" w:hAnsi="StobiSerif Regular" w:cs="Arial"/>
          <w:lang w:val="en-US"/>
        </w:rPr>
        <w:tab/>
      </w:r>
      <w:r>
        <w:rPr>
          <w:rFonts w:ascii="StobiSerif Regular" w:eastAsia="Calibri" w:hAnsi="StobiSerif Regular" w:cs="Arial"/>
          <w:lang w:val="en-US"/>
        </w:rPr>
        <w:tab/>
      </w:r>
      <w:r>
        <w:rPr>
          <w:rFonts w:ascii="StobiSerif Regular" w:eastAsia="Calibri" w:hAnsi="StobiSerif Regular" w:cs="Arial"/>
          <w:lang w:val="en-US"/>
        </w:rPr>
        <w:tab/>
      </w:r>
      <w:r>
        <w:rPr>
          <w:rFonts w:ascii="StobiSerif Regular" w:eastAsia="Calibri" w:hAnsi="StobiSerif Regular" w:cs="Arial"/>
          <w:lang w:val="en-US"/>
        </w:rPr>
        <w:tab/>
      </w:r>
    </w:p>
    <w:p w14:paraId="36E91C32" w14:textId="77777777" w:rsidR="003E00BC" w:rsidRDefault="003E00BC" w:rsidP="003E00BC">
      <w:pPr>
        <w:spacing w:after="160" w:line="259" w:lineRule="auto"/>
        <w:jc w:val="both"/>
        <w:rPr>
          <w:rFonts w:ascii="StobiSerif Regular" w:eastAsia="Calibri" w:hAnsi="StobiSerif Regular" w:cs="Arial"/>
          <w:lang w:val="en-US"/>
        </w:rPr>
      </w:pPr>
    </w:p>
    <w:p w14:paraId="27EB8906" w14:textId="77777777" w:rsidR="003E00BC" w:rsidRDefault="003E00BC" w:rsidP="003E00BC">
      <w:pPr>
        <w:spacing w:after="160" w:line="259" w:lineRule="auto"/>
        <w:jc w:val="both"/>
        <w:rPr>
          <w:rFonts w:ascii="StobiSerif Regular" w:eastAsia="Calibri" w:hAnsi="StobiSerif Regular" w:cs="Arial"/>
          <w:lang w:val="en-US"/>
        </w:rPr>
      </w:pPr>
    </w:p>
    <w:p w14:paraId="11F48360" w14:textId="77777777" w:rsidR="003E00BC" w:rsidRDefault="003E00BC" w:rsidP="003E00BC">
      <w:pPr>
        <w:spacing w:after="160" w:line="259" w:lineRule="auto"/>
        <w:jc w:val="both"/>
        <w:rPr>
          <w:rFonts w:ascii="StobiSerif Regular" w:eastAsia="Calibri" w:hAnsi="StobiSerif Regular" w:cs="Arial"/>
          <w:lang w:val="mk-MK"/>
        </w:rPr>
      </w:pPr>
    </w:p>
    <w:p w14:paraId="6C60A555" w14:textId="77777777" w:rsidR="00765F99" w:rsidRDefault="00765F99" w:rsidP="003E00BC">
      <w:pPr>
        <w:spacing w:after="160" w:line="259" w:lineRule="auto"/>
        <w:jc w:val="both"/>
        <w:rPr>
          <w:rFonts w:ascii="StobiSerif Regular" w:eastAsia="Calibri" w:hAnsi="StobiSerif Regular" w:cs="Arial"/>
          <w:lang w:val="mk-MK"/>
        </w:rPr>
      </w:pPr>
    </w:p>
    <w:p w14:paraId="52B39534" w14:textId="77777777" w:rsidR="00765F99" w:rsidRDefault="00765F99" w:rsidP="003E00BC">
      <w:pPr>
        <w:spacing w:after="160" w:line="259" w:lineRule="auto"/>
        <w:jc w:val="both"/>
        <w:rPr>
          <w:rFonts w:ascii="StobiSerif Regular" w:eastAsia="Calibri" w:hAnsi="StobiSerif Regular" w:cs="Arial"/>
          <w:lang w:val="mk-MK"/>
        </w:rPr>
      </w:pPr>
    </w:p>
    <w:tbl>
      <w:tblPr>
        <w:tblpPr w:leftFromText="180" w:rightFromText="180" w:vertAnchor="text" w:horzAnchor="margin" w:tblpXSpec="right" w:tblpY="303"/>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2"/>
        <w:gridCol w:w="3478"/>
      </w:tblGrid>
      <w:tr w:rsidR="00247F98" w:rsidRPr="0019507F" w14:paraId="3571B75F" w14:textId="77777777" w:rsidTr="00247F98">
        <w:trPr>
          <w:trHeight w:val="551"/>
          <w:tblCellSpacing w:w="20" w:type="dxa"/>
        </w:trPr>
        <w:tc>
          <w:tcPr>
            <w:tcW w:w="6900" w:type="dxa"/>
            <w:gridSpan w:val="2"/>
            <w:shd w:val="clear" w:color="auto" w:fill="D9D9D9"/>
          </w:tcPr>
          <w:p w14:paraId="7B5B9379" w14:textId="77777777" w:rsidR="00247F98" w:rsidRDefault="00247F98" w:rsidP="00247F98">
            <w:pPr>
              <w:ind w:left="720"/>
              <w:jc w:val="center"/>
              <w:rPr>
                <w:b/>
              </w:rPr>
            </w:pPr>
            <w:r w:rsidRPr="00A5416F">
              <w:rPr>
                <w:b/>
              </w:rPr>
              <w:t>Anëtar të Këshillit të prindërve</w:t>
            </w:r>
          </w:p>
          <w:p w14:paraId="0335790E" w14:textId="77777777" w:rsidR="00247F98" w:rsidRPr="00A5416F" w:rsidRDefault="00247F98" w:rsidP="00247F98">
            <w:pPr>
              <w:ind w:left="720"/>
              <w:jc w:val="center"/>
              <w:rPr>
                <w:b/>
                <w:lang w:val="mk-MK"/>
              </w:rPr>
            </w:pPr>
            <w:r>
              <w:rPr>
                <w:b/>
                <w:lang w:val="mk-MK"/>
              </w:rPr>
              <w:t>Членови на Совет на Родители</w:t>
            </w:r>
          </w:p>
        </w:tc>
      </w:tr>
      <w:tr w:rsidR="00247F98" w:rsidRPr="0019507F" w14:paraId="4D366022" w14:textId="77777777" w:rsidTr="00247F98">
        <w:trPr>
          <w:trHeight w:val="257"/>
          <w:tblCellSpacing w:w="20" w:type="dxa"/>
        </w:trPr>
        <w:tc>
          <w:tcPr>
            <w:tcW w:w="3442" w:type="dxa"/>
            <w:shd w:val="clear" w:color="auto" w:fill="auto"/>
          </w:tcPr>
          <w:p w14:paraId="66949493" w14:textId="20F2AA38" w:rsidR="00247F98" w:rsidRPr="002008DA" w:rsidRDefault="00247F98" w:rsidP="00247F98">
            <w:pPr>
              <w:rPr>
                <w:b/>
                <w:sz w:val="22"/>
                <w:szCs w:val="22"/>
                <w:lang w:val="mk-MK"/>
              </w:rPr>
            </w:pPr>
            <w:r w:rsidRPr="002008DA">
              <w:rPr>
                <w:b/>
                <w:sz w:val="22"/>
                <w:szCs w:val="22"/>
                <w:lang w:val="en-US"/>
              </w:rPr>
              <w:t xml:space="preserve">1.     </w:t>
            </w:r>
            <w:r w:rsidR="00B65EE2">
              <w:rPr>
                <w:b/>
                <w:sz w:val="22"/>
                <w:szCs w:val="22"/>
                <w:lang w:val="en-US"/>
              </w:rPr>
              <w:t>Armend Selimi</w:t>
            </w:r>
            <w:r w:rsidR="00C71AE3">
              <w:rPr>
                <w:b/>
                <w:sz w:val="22"/>
                <w:szCs w:val="22"/>
                <w:lang w:val="en-US"/>
              </w:rPr>
              <w:t xml:space="preserve"> </w:t>
            </w:r>
            <w:proofErr w:type="spellStart"/>
            <w:r w:rsidR="00C71AE3">
              <w:rPr>
                <w:b/>
                <w:sz w:val="22"/>
                <w:szCs w:val="22"/>
                <w:lang w:val="en-US"/>
              </w:rPr>
              <w:t>Kryetar</w:t>
            </w:r>
            <w:proofErr w:type="spellEnd"/>
          </w:p>
        </w:tc>
        <w:tc>
          <w:tcPr>
            <w:tcW w:w="3418" w:type="dxa"/>
            <w:shd w:val="clear" w:color="auto" w:fill="auto"/>
          </w:tcPr>
          <w:p w14:paraId="6D14ACCF" w14:textId="04A2F87D" w:rsidR="00247F98" w:rsidRPr="002008DA" w:rsidRDefault="00247F98" w:rsidP="00247F98">
            <w:pPr>
              <w:rPr>
                <w:b/>
                <w:sz w:val="22"/>
                <w:szCs w:val="22"/>
                <w:lang w:val="mk-MK"/>
              </w:rPr>
            </w:pPr>
            <w:r>
              <w:rPr>
                <w:b/>
                <w:sz w:val="22"/>
                <w:szCs w:val="22"/>
                <w:lang w:val="en-US"/>
              </w:rPr>
              <w:t>7.</w:t>
            </w:r>
            <w:r w:rsidR="00C71AE3">
              <w:rPr>
                <w:b/>
                <w:sz w:val="22"/>
                <w:szCs w:val="22"/>
              </w:rPr>
              <w:t>Besim Bajrami</w:t>
            </w:r>
          </w:p>
        </w:tc>
      </w:tr>
      <w:tr w:rsidR="00247F98" w:rsidRPr="0019507F" w14:paraId="1F268A7A" w14:textId="77777777" w:rsidTr="00247F98">
        <w:trPr>
          <w:trHeight w:val="244"/>
          <w:tblCellSpacing w:w="20" w:type="dxa"/>
        </w:trPr>
        <w:tc>
          <w:tcPr>
            <w:tcW w:w="3442" w:type="dxa"/>
            <w:shd w:val="clear" w:color="auto" w:fill="auto"/>
          </w:tcPr>
          <w:p w14:paraId="3A12D796" w14:textId="357002C1" w:rsidR="00247F98" w:rsidRPr="002008DA" w:rsidRDefault="00247F98" w:rsidP="00247F98">
            <w:pPr>
              <w:rPr>
                <w:b/>
                <w:sz w:val="22"/>
                <w:szCs w:val="22"/>
                <w:lang w:val="mk-MK"/>
              </w:rPr>
            </w:pPr>
            <w:r w:rsidRPr="002008DA">
              <w:rPr>
                <w:b/>
                <w:sz w:val="22"/>
                <w:szCs w:val="22"/>
                <w:lang w:val="en-US"/>
              </w:rPr>
              <w:t xml:space="preserve">2.     </w:t>
            </w:r>
            <w:proofErr w:type="spellStart"/>
            <w:r w:rsidRPr="002008DA">
              <w:rPr>
                <w:b/>
                <w:sz w:val="22"/>
                <w:szCs w:val="22"/>
                <w:lang w:val="en-US"/>
              </w:rPr>
              <w:t>Shefki</w:t>
            </w:r>
            <w:proofErr w:type="spellEnd"/>
            <w:r w:rsidRPr="002008DA">
              <w:rPr>
                <w:b/>
                <w:sz w:val="22"/>
                <w:szCs w:val="22"/>
                <w:lang w:val="en-US"/>
              </w:rPr>
              <w:t xml:space="preserve"> </w:t>
            </w:r>
            <w:proofErr w:type="spellStart"/>
            <w:r w:rsidRPr="002008DA">
              <w:rPr>
                <w:b/>
                <w:sz w:val="22"/>
                <w:szCs w:val="22"/>
                <w:lang w:val="en-US"/>
              </w:rPr>
              <w:t>Jagodini</w:t>
            </w:r>
            <w:proofErr w:type="spellEnd"/>
          </w:p>
        </w:tc>
        <w:tc>
          <w:tcPr>
            <w:tcW w:w="3418" w:type="dxa"/>
            <w:shd w:val="clear" w:color="auto" w:fill="auto"/>
          </w:tcPr>
          <w:p w14:paraId="7FE56A28" w14:textId="77777777" w:rsidR="00247F98" w:rsidRPr="00713EF4" w:rsidRDefault="00247F98" w:rsidP="00247F98">
            <w:pPr>
              <w:rPr>
                <w:b/>
                <w:sz w:val="22"/>
                <w:szCs w:val="22"/>
              </w:rPr>
            </w:pPr>
            <w:r>
              <w:rPr>
                <w:b/>
                <w:sz w:val="22"/>
                <w:szCs w:val="22"/>
              </w:rPr>
              <w:t>8.Mirjeta Kadriu</w:t>
            </w:r>
          </w:p>
        </w:tc>
      </w:tr>
      <w:tr w:rsidR="00247F98" w:rsidRPr="0019507F" w14:paraId="0C7BC387" w14:textId="77777777" w:rsidTr="00247F98">
        <w:trPr>
          <w:trHeight w:val="244"/>
          <w:tblCellSpacing w:w="20" w:type="dxa"/>
        </w:trPr>
        <w:tc>
          <w:tcPr>
            <w:tcW w:w="3442" w:type="dxa"/>
            <w:shd w:val="clear" w:color="auto" w:fill="auto"/>
          </w:tcPr>
          <w:p w14:paraId="249B2D3C" w14:textId="79B54E24" w:rsidR="00247F98" w:rsidRPr="002008DA" w:rsidRDefault="00247F98" w:rsidP="00247F98">
            <w:pPr>
              <w:rPr>
                <w:b/>
                <w:sz w:val="22"/>
                <w:szCs w:val="22"/>
                <w:lang w:val="mk-MK"/>
              </w:rPr>
            </w:pPr>
            <w:r w:rsidRPr="002008DA">
              <w:rPr>
                <w:b/>
                <w:sz w:val="22"/>
                <w:szCs w:val="22"/>
                <w:lang w:val="en-US"/>
              </w:rPr>
              <w:t xml:space="preserve">3.    </w:t>
            </w:r>
            <w:r w:rsidRPr="002008DA">
              <w:rPr>
                <w:b/>
                <w:sz w:val="22"/>
                <w:szCs w:val="22"/>
                <w:lang w:val="mk-MK"/>
              </w:rPr>
              <w:t xml:space="preserve"> </w:t>
            </w:r>
            <w:r w:rsidR="00C71AE3">
              <w:rPr>
                <w:b/>
                <w:sz w:val="22"/>
                <w:szCs w:val="22"/>
                <w:lang w:val="en-US"/>
              </w:rPr>
              <w:t>Kujtime</w:t>
            </w:r>
            <w:r w:rsidRPr="002008DA">
              <w:rPr>
                <w:b/>
                <w:sz w:val="22"/>
                <w:szCs w:val="22"/>
                <w:lang w:val="en-US"/>
              </w:rPr>
              <w:t xml:space="preserve"> </w:t>
            </w:r>
            <w:proofErr w:type="spellStart"/>
            <w:r w:rsidRPr="002008DA">
              <w:rPr>
                <w:b/>
                <w:sz w:val="22"/>
                <w:szCs w:val="22"/>
                <w:lang w:val="en-US"/>
              </w:rPr>
              <w:t>Zenku</w:t>
            </w:r>
            <w:proofErr w:type="spellEnd"/>
          </w:p>
        </w:tc>
        <w:tc>
          <w:tcPr>
            <w:tcW w:w="3418" w:type="dxa"/>
            <w:shd w:val="clear" w:color="auto" w:fill="auto"/>
          </w:tcPr>
          <w:p w14:paraId="70231223" w14:textId="77777777" w:rsidR="00247F98" w:rsidRPr="002008DA" w:rsidRDefault="00247F98" w:rsidP="00247F98">
            <w:pPr>
              <w:jc w:val="both"/>
              <w:rPr>
                <w:b/>
                <w:sz w:val="22"/>
                <w:szCs w:val="22"/>
              </w:rPr>
            </w:pPr>
            <w:r w:rsidRPr="002008DA">
              <w:rPr>
                <w:b/>
                <w:sz w:val="22"/>
                <w:szCs w:val="22"/>
              </w:rPr>
              <w:t>9.Esat Ballazhi</w:t>
            </w:r>
          </w:p>
        </w:tc>
      </w:tr>
      <w:tr w:rsidR="00247F98" w:rsidRPr="0019507F" w14:paraId="68109B7B" w14:textId="77777777" w:rsidTr="00247F98">
        <w:trPr>
          <w:trHeight w:val="244"/>
          <w:tblCellSpacing w:w="20" w:type="dxa"/>
        </w:trPr>
        <w:tc>
          <w:tcPr>
            <w:tcW w:w="3442" w:type="dxa"/>
            <w:shd w:val="clear" w:color="auto" w:fill="auto"/>
          </w:tcPr>
          <w:p w14:paraId="0308BA6F" w14:textId="77777777" w:rsidR="00247F98" w:rsidRPr="002008DA" w:rsidRDefault="00247F98" w:rsidP="00247F98">
            <w:pPr>
              <w:rPr>
                <w:b/>
                <w:sz w:val="22"/>
                <w:szCs w:val="22"/>
                <w:lang w:val="mk-MK"/>
              </w:rPr>
            </w:pPr>
            <w:r w:rsidRPr="002008DA">
              <w:rPr>
                <w:b/>
                <w:sz w:val="22"/>
                <w:szCs w:val="22"/>
                <w:lang w:val="en-US"/>
              </w:rPr>
              <w:t xml:space="preserve"> 4.   </w:t>
            </w:r>
            <w:r w:rsidRPr="002008DA">
              <w:rPr>
                <w:b/>
                <w:sz w:val="22"/>
                <w:szCs w:val="22"/>
                <w:lang w:val="mk-MK"/>
              </w:rPr>
              <w:t xml:space="preserve"> </w:t>
            </w:r>
            <w:r w:rsidRPr="002008DA">
              <w:rPr>
                <w:b/>
                <w:sz w:val="22"/>
                <w:szCs w:val="22"/>
                <w:lang w:val="en-US"/>
              </w:rPr>
              <w:t>Merita Imeri</w:t>
            </w:r>
          </w:p>
        </w:tc>
        <w:tc>
          <w:tcPr>
            <w:tcW w:w="3418" w:type="dxa"/>
            <w:shd w:val="clear" w:color="auto" w:fill="auto"/>
          </w:tcPr>
          <w:p w14:paraId="00E4E422" w14:textId="77777777" w:rsidR="00247F98" w:rsidRPr="002008DA" w:rsidRDefault="00247F98" w:rsidP="00247F98">
            <w:pPr>
              <w:jc w:val="both"/>
              <w:rPr>
                <w:b/>
                <w:sz w:val="22"/>
                <w:szCs w:val="22"/>
                <w:lang w:val="en-US"/>
              </w:rPr>
            </w:pPr>
            <w:r w:rsidRPr="002008DA">
              <w:rPr>
                <w:b/>
                <w:sz w:val="22"/>
                <w:szCs w:val="22"/>
                <w:lang w:val="en-US"/>
              </w:rPr>
              <w:t>10.Skender Bajrami</w:t>
            </w:r>
          </w:p>
        </w:tc>
      </w:tr>
      <w:tr w:rsidR="00247F98" w:rsidRPr="0019507F" w14:paraId="7DA40E9A" w14:textId="77777777" w:rsidTr="00247F98">
        <w:trPr>
          <w:trHeight w:val="244"/>
          <w:tblCellSpacing w:w="20" w:type="dxa"/>
        </w:trPr>
        <w:tc>
          <w:tcPr>
            <w:tcW w:w="3442" w:type="dxa"/>
            <w:shd w:val="clear" w:color="auto" w:fill="auto"/>
          </w:tcPr>
          <w:p w14:paraId="6029B82F" w14:textId="77777777" w:rsidR="00247F98" w:rsidRPr="002008DA" w:rsidRDefault="00247F98" w:rsidP="00247F98">
            <w:pPr>
              <w:rPr>
                <w:b/>
                <w:sz w:val="22"/>
                <w:szCs w:val="22"/>
                <w:lang w:val="mk-MK"/>
              </w:rPr>
            </w:pPr>
            <w:r w:rsidRPr="002008DA">
              <w:rPr>
                <w:b/>
                <w:sz w:val="22"/>
                <w:szCs w:val="22"/>
                <w:lang w:val="en-US"/>
              </w:rPr>
              <w:t xml:space="preserve">5.   </w:t>
            </w:r>
            <w:r w:rsidRPr="002008DA">
              <w:rPr>
                <w:b/>
                <w:sz w:val="22"/>
                <w:szCs w:val="22"/>
                <w:lang w:val="mk-MK"/>
              </w:rPr>
              <w:t xml:space="preserve"> </w:t>
            </w:r>
            <w:r w:rsidRPr="002008DA">
              <w:rPr>
                <w:b/>
                <w:sz w:val="22"/>
                <w:szCs w:val="22"/>
                <w:lang w:val="en-US"/>
              </w:rPr>
              <w:t xml:space="preserve"> </w:t>
            </w:r>
            <w:proofErr w:type="spellStart"/>
            <w:r w:rsidRPr="002008DA">
              <w:rPr>
                <w:b/>
                <w:sz w:val="22"/>
                <w:szCs w:val="22"/>
                <w:lang w:val="en-US"/>
              </w:rPr>
              <w:t>Argjentina</w:t>
            </w:r>
            <w:proofErr w:type="spellEnd"/>
            <w:r w:rsidRPr="002008DA">
              <w:rPr>
                <w:b/>
                <w:sz w:val="22"/>
                <w:szCs w:val="22"/>
                <w:lang w:val="en-US"/>
              </w:rPr>
              <w:t xml:space="preserve"> Bekteshi</w:t>
            </w:r>
          </w:p>
        </w:tc>
        <w:tc>
          <w:tcPr>
            <w:tcW w:w="3418" w:type="dxa"/>
            <w:shd w:val="clear" w:color="auto" w:fill="auto"/>
          </w:tcPr>
          <w:p w14:paraId="3B8BCF7F" w14:textId="6172E7B6" w:rsidR="00247F98" w:rsidRPr="00346195" w:rsidRDefault="00247F98" w:rsidP="00247F98">
            <w:pPr>
              <w:jc w:val="both"/>
              <w:rPr>
                <w:b/>
                <w:sz w:val="22"/>
                <w:szCs w:val="22"/>
              </w:rPr>
            </w:pPr>
            <w:r w:rsidRPr="002008DA">
              <w:rPr>
                <w:b/>
                <w:sz w:val="22"/>
                <w:szCs w:val="22"/>
              </w:rPr>
              <w:t>11.</w:t>
            </w:r>
            <w:r w:rsidR="00C71AE3">
              <w:rPr>
                <w:b/>
                <w:sz w:val="22"/>
                <w:szCs w:val="22"/>
              </w:rPr>
              <w:t>Luan Arsllani</w:t>
            </w:r>
          </w:p>
        </w:tc>
      </w:tr>
      <w:tr w:rsidR="00247F98" w:rsidRPr="0019507F" w14:paraId="647F331E" w14:textId="77777777" w:rsidTr="00247F98">
        <w:trPr>
          <w:trHeight w:val="244"/>
          <w:tblCellSpacing w:w="20" w:type="dxa"/>
        </w:trPr>
        <w:tc>
          <w:tcPr>
            <w:tcW w:w="3442" w:type="dxa"/>
            <w:shd w:val="clear" w:color="auto" w:fill="auto"/>
          </w:tcPr>
          <w:p w14:paraId="19D1377D" w14:textId="77777777" w:rsidR="00247F98" w:rsidRPr="002008DA" w:rsidRDefault="00247F98" w:rsidP="00247F98">
            <w:pPr>
              <w:rPr>
                <w:b/>
                <w:sz w:val="22"/>
                <w:szCs w:val="22"/>
                <w:lang w:val="mk-MK"/>
              </w:rPr>
            </w:pPr>
            <w:r w:rsidRPr="002008DA">
              <w:rPr>
                <w:b/>
                <w:sz w:val="22"/>
                <w:szCs w:val="22"/>
                <w:lang w:val="en-US"/>
              </w:rPr>
              <w:t xml:space="preserve"> 6.   </w:t>
            </w:r>
            <w:r w:rsidRPr="002008DA">
              <w:rPr>
                <w:b/>
                <w:sz w:val="22"/>
                <w:szCs w:val="22"/>
                <w:lang w:val="mk-MK"/>
              </w:rPr>
              <w:t xml:space="preserve"> </w:t>
            </w:r>
            <w:r w:rsidRPr="002008DA">
              <w:rPr>
                <w:b/>
                <w:sz w:val="22"/>
                <w:szCs w:val="22"/>
                <w:lang w:val="en-US"/>
              </w:rPr>
              <w:t>Jehona Bekteshi</w:t>
            </w:r>
          </w:p>
        </w:tc>
        <w:tc>
          <w:tcPr>
            <w:tcW w:w="3418" w:type="dxa"/>
            <w:shd w:val="clear" w:color="auto" w:fill="auto"/>
          </w:tcPr>
          <w:p w14:paraId="0A4A6E89" w14:textId="7CC8FD55" w:rsidR="00247F98" w:rsidRPr="002008DA" w:rsidRDefault="00C71AE3" w:rsidP="00247F98">
            <w:pPr>
              <w:jc w:val="both"/>
              <w:rPr>
                <w:b/>
                <w:sz w:val="22"/>
                <w:szCs w:val="22"/>
              </w:rPr>
            </w:pPr>
            <w:r>
              <w:rPr>
                <w:b/>
                <w:sz w:val="22"/>
                <w:szCs w:val="22"/>
                <w:lang w:val="pl-PL"/>
              </w:rPr>
              <w:t>12.</w:t>
            </w:r>
            <w:r>
              <w:rPr>
                <w:b/>
                <w:sz w:val="22"/>
                <w:szCs w:val="22"/>
                <w:lang w:val="pl-PL"/>
              </w:rPr>
              <w:t>Fesnike Adili</w:t>
            </w:r>
          </w:p>
        </w:tc>
      </w:tr>
    </w:tbl>
    <w:p w14:paraId="33CA4889" w14:textId="77777777" w:rsidR="00765F99" w:rsidRPr="00765F99" w:rsidRDefault="00765F99" w:rsidP="003E00BC">
      <w:pPr>
        <w:spacing w:after="160" w:line="259" w:lineRule="auto"/>
        <w:jc w:val="both"/>
        <w:rPr>
          <w:rFonts w:ascii="StobiSerif Regular" w:eastAsia="Calibri" w:hAnsi="StobiSerif Regular" w:cs="Arial"/>
          <w:lang w:val="mk-MK"/>
        </w:rPr>
      </w:pPr>
    </w:p>
    <w:tbl>
      <w:tblPr>
        <w:tblpPr w:leftFromText="180" w:rightFromText="180" w:vertAnchor="text" w:horzAnchor="margin" w:tblpY="-6"/>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8"/>
        <w:gridCol w:w="2958"/>
      </w:tblGrid>
      <w:tr w:rsidR="00247F98" w:rsidRPr="00C00270" w14:paraId="5580AF77" w14:textId="77777777" w:rsidTr="00247F98">
        <w:trPr>
          <w:trHeight w:val="687"/>
          <w:tblCellSpacing w:w="20" w:type="dxa"/>
        </w:trPr>
        <w:tc>
          <w:tcPr>
            <w:tcW w:w="7056" w:type="dxa"/>
            <w:gridSpan w:val="2"/>
            <w:shd w:val="clear" w:color="auto" w:fill="D9D9D9"/>
          </w:tcPr>
          <w:p w14:paraId="2B4DC75E" w14:textId="77777777" w:rsidR="00247F98" w:rsidRDefault="00247F98" w:rsidP="00247F98">
            <w:pPr>
              <w:rPr>
                <w:b/>
                <w:sz w:val="21"/>
                <w:szCs w:val="21"/>
              </w:rPr>
            </w:pPr>
            <w:r w:rsidRPr="005273D1">
              <w:rPr>
                <w:b/>
                <w:sz w:val="21"/>
                <w:szCs w:val="21"/>
                <w:lang w:val="mk-MK"/>
              </w:rPr>
              <w:t xml:space="preserve">                                   </w:t>
            </w:r>
            <w:r w:rsidRPr="00C00270">
              <w:rPr>
                <w:b/>
                <w:sz w:val="21"/>
                <w:szCs w:val="21"/>
              </w:rPr>
              <w:t>Anëtar të Këshillit të shkollës</w:t>
            </w:r>
          </w:p>
          <w:p w14:paraId="61E6275B" w14:textId="77777777" w:rsidR="00247F98" w:rsidRPr="00702BDF" w:rsidRDefault="00247F98" w:rsidP="00247F98">
            <w:pPr>
              <w:rPr>
                <w:b/>
                <w:sz w:val="21"/>
                <w:szCs w:val="21"/>
                <w:lang w:val="mk-MK"/>
              </w:rPr>
            </w:pPr>
            <w:r w:rsidRPr="005273D1">
              <w:rPr>
                <w:b/>
                <w:sz w:val="21"/>
                <w:szCs w:val="21"/>
                <w:lang w:val="mk-MK"/>
              </w:rPr>
              <w:t xml:space="preserve">                                 </w:t>
            </w:r>
            <w:r>
              <w:rPr>
                <w:b/>
                <w:sz w:val="21"/>
                <w:szCs w:val="21"/>
                <w:lang w:val="mk-MK"/>
              </w:rPr>
              <w:t>Членови на Училишен Одбор</w:t>
            </w:r>
          </w:p>
        </w:tc>
      </w:tr>
      <w:tr w:rsidR="00247F98" w:rsidRPr="00C00270" w14:paraId="7C89D792" w14:textId="77777777" w:rsidTr="00247F98">
        <w:trPr>
          <w:trHeight w:val="257"/>
          <w:tblCellSpacing w:w="20" w:type="dxa"/>
        </w:trPr>
        <w:tc>
          <w:tcPr>
            <w:tcW w:w="4118" w:type="dxa"/>
            <w:shd w:val="clear" w:color="auto" w:fill="auto"/>
          </w:tcPr>
          <w:p w14:paraId="44D8472A" w14:textId="77777777" w:rsidR="00247F98" w:rsidRPr="0004456C" w:rsidRDefault="00247F98" w:rsidP="00247F98">
            <w:pPr>
              <w:jc w:val="both"/>
              <w:rPr>
                <w:b/>
                <w:sz w:val="22"/>
                <w:szCs w:val="22"/>
                <w:lang w:val="mk-MK"/>
              </w:rPr>
            </w:pPr>
            <w:r w:rsidRPr="00C00270">
              <w:rPr>
                <w:b/>
                <w:sz w:val="22"/>
                <w:szCs w:val="22"/>
                <w:lang w:val="pl-PL"/>
              </w:rPr>
              <w:t>1.</w:t>
            </w:r>
            <w:r>
              <w:rPr>
                <w:b/>
                <w:sz w:val="22"/>
                <w:szCs w:val="22"/>
              </w:rPr>
              <w:t xml:space="preserve"> Esat Ballazh</w:t>
            </w:r>
            <w:r>
              <w:rPr>
                <w:b/>
                <w:sz w:val="22"/>
                <w:szCs w:val="22"/>
                <w:lang w:val="pl-PL"/>
              </w:rPr>
              <w:t>i</w:t>
            </w:r>
            <w:r>
              <w:rPr>
                <w:b/>
                <w:sz w:val="22"/>
                <w:szCs w:val="22"/>
                <w:lang w:val="mk-MK"/>
              </w:rPr>
              <w:t xml:space="preserve"> –претседател,</w:t>
            </w:r>
            <w:r>
              <w:rPr>
                <w:b/>
                <w:sz w:val="22"/>
                <w:szCs w:val="22"/>
              </w:rPr>
              <w:t xml:space="preserve"> kryetar</w:t>
            </w:r>
          </w:p>
        </w:tc>
        <w:tc>
          <w:tcPr>
            <w:tcW w:w="2898" w:type="dxa"/>
            <w:shd w:val="clear" w:color="auto" w:fill="auto"/>
          </w:tcPr>
          <w:p w14:paraId="382EF56B" w14:textId="027C01CC" w:rsidR="00247F98" w:rsidRPr="007A2AD8" w:rsidRDefault="00247F98" w:rsidP="00247F98">
            <w:pPr>
              <w:rPr>
                <w:b/>
                <w:sz w:val="22"/>
                <w:szCs w:val="22"/>
              </w:rPr>
            </w:pPr>
            <w:r>
              <w:rPr>
                <w:b/>
                <w:sz w:val="22"/>
                <w:szCs w:val="22"/>
              </w:rPr>
              <w:t>6.</w:t>
            </w:r>
            <w:r>
              <w:rPr>
                <w:b/>
                <w:sz w:val="22"/>
                <w:szCs w:val="22"/>
                <w:lang w:val="en-US"/>
              </w:rPr>
              <w:t xml:space="preserve"> </w:t>
            </w:r>
            <w:r w:rsidR="00B65EE2">
              <w:rPr>
                <w:b/>
                <w:sz w:val="22"/>
                <w:szCs w:val="22"/>
              </w:rPr>
              <w:t>Merita Imeri</w:t>
            </w:r>
          </w:p>
        </w:tc>
      </w:tr>
      <w:tr w:rsidR="00247F98" w:rsidRPr="00C00270" w14:paraId="1F7C1D4F" w14:textId="77777777" w:rsidTr="00247F98">
        <w:trPr>
          <w:trHeight w:val="273"/>
          <w:tblCellSpacing w:w="20" w:type="dxa"/>
        </w:trPr>
        <w:tc>
          <w:tcPr>
            <w:tcW w:w="4118" w:type="dxa"/>
            <w:shd w:val="clear" w:color="auto" w:fill="auto"/>
          </w:tcPr>
          <w:p w14:paraId="4F1FE3BD" w14:textId="77777777" w:rsidR="00247F98" w:rsidRPr="00C00270" w:rsidRDefault="00247F98" w:rsidP="00247F98">
            <w:pPr>
              <w:jc w:val="both"/>
              <w:rPr>
                <w:b/>
                <w:sz w:val="22"/>
                <w:szCs w:val="22"/>
                <w:lang w:val="mk-MK"/>
              </w:rPr>
            </w:pPr>
            <w:r w:rsidRPr="00C00270">
              <w:rPr>
                <w:b/>
                <w:sz w:val="22"/>
                <w:szCs w:val="22"/>
                <w:lang w:val="pl-PL"/>
              </w:rPr>
              <w:t xml:space="preserve">2. </w:t>
            </w:r>
            <w:r>
              <w:rPr>
                <w:b/>
                <w:sz w:val="22"/>
                <w:szCs w:val="22"/>
                <w:lang w:val="pl-PL"/>
              </w:rPr>
              <w:t>Kumrije Ipçja</w:t>
            </w:r>
          </w:p>
        </w:tc>
        <w:tc>
          <w:tcPr>
            <w:tcW w:w="2898" w:type="dxa"/>
            <w:shd w:val="clear" w:color="auto" w:fill="auto"/>
          </w:tcPr>
          <w:p w14:paraId="1570B27D" w14:textId="77777777" w:rsidR="00247F98" w:rsidRPr="00C00270" w:rsidRDefault="00247F98" w:rsidP="00247F98">
            <w:pPr>
              <w:rPr>
                <w:b/>
                <w:sz w:val="22"/>
                <w:szCs w:val="22"/>
                <w:lang w:val="en-US"/>
              </w:rPr>
            </w:pPr>
            <w:r w:rsidRPr="00C00270">
              <w:rPr>
                <w:b/>
                <w:sz w:val="22"/>
                <w:szCs w:val="22"/>
                <w:lang w:val="pl-PL"/>
              </w:rPr>
              <w:t xml:space="preserve">7. </w:t>
            </w:r>
            <w:r>
              <w:rPr>
                <w:b/>
                <w:sz w:val="22"/>
                <w:szCs w:val="22"/>
                <w:lang w:val="pl-PL"/>
              </w:rPr>
              <w:t>Armend Selimi</w:t>
            </w:r>
          </w:p>
        </w:tc>
      </w:tr>
      <w:tr w:rsidR="00247F98" w:rsidRPr="00C00270" w14:paraId="50BA8BFF" w14:textId="77777777" w:rsidTr="00247F98">
        <w:trPr>
          <w:trHeight w:val="289"/>
          <w:tblCellSpacing w:w="20" w:type="dxa"/>
        </w:trPr>
        <w:tc>
          <w:tcPr>
            <w:tcW w:w="4118" w:type="dxa"/>
            <w:shd w:val="clear" w:color="auto" w:fill="auto"/>
          </w:tcPr>
          <w:p w14:paraId="777D2681" w14:textId="77777777" w:rsidR="00247F98" w:rsidRPr="0066709A" w:rsidRDefault="00247F98" w:rsidP="00247F98">
            <w:pPr>
              <w:jc w:val="both"/>
              <w:rPr>
                <w:b/>
                <w:sz w:val="22"/>
                <w:szCs w:val="22"/>
                <w:lang w:val="en-US"/>
              </w:rPr>
            </w:pPr>
            <w:r w:rsidRPr="0066709A">
              <w:rPr>
                <w:b/>
                <w:sz w:val="22"/>
                <w:szCs w:val="22"/>
                <w:lang w:val="pl-PL"/>
              </w:rPr>
              <w:t>3.</w:t>
            </w:r>
            <w:r>
              <w:rPr>
                <w:b/>
                <w:sz w:val="22"/>
                <w:szCs w:val="22"/>
                <w:lang w:val="pl-PL"/>
              </w:rPr>
              <w:t>Faik Limani</w:t>
            </w:r>
          </w:p>
        </w:tc>
        <w:tc>
          <w:tcPr>
            <w:tcW w:w="2898" w:type="dxa"/>
            <w:shd w:val="clear" w:color="auto" w:fill="auto"/>
          </w:tcPr>
          <w:p w14:paraId="173B15A8" w14:textId="77777777" w:rsidR="00247F98" w:rsidRPr="00786FE7" w:rsidRDefault="00247F98" w:rsidP="00247F98">
            <w:pPr>
              <w:rPr>
                <w:rFonts w:ascii="Calibri" w:hAnsi="Calibri"/>
                <w:b/>
                <w:sz w:val="22"/>
                <w:szCs w:val="22"/>
              </w:rPr>
            </w:pPr>
          </w:p>
        </w:tc>
      </w:tr>
      <w:tr w:rsidR="00247F98" w:rsidRPr="00C00270" w14:paraId="42E12F87" w14:textId="77777777" w:rsidTr="00247F98">
        <w:trPr>
          <w:trHeight w:val="257"/>
          <w:tblCellSpacing w:w="20" w:type="dxa"/>
        </w:trPr>
        <w:tc>
          <w:tcPr>
            <w:tcW w:w="4118" w:type="dxa"/>
            <w:shd w:val="clear" w:color="auto" w:fill="auto"/>
          </w:tcPr>
          <w:p w14:paraId="1F9997CC" w14:textId="77777777" w:rsidR="00247F98" w:rsidRPr="00765F99" w:rsidRDefault="00247F98" w:rsidP="00247F98">
            <w:pPr>
              <w:jc w:val="both"/>
              <w:rPr>
                <w:b/>
                <w:color w:val="FF0000"/>
                <w:sz w:val="22"/>
                <w:szCs w:val="22"/>
              </w:rPr>
            </w:pPr>
            <w:r>
              <w:rPr>
                <w:b/>
                <w:sz w:val="22"/>
                <w:szCs w:val="22"/>
              </w:rPr>
              <w:t>4</w:t>
            </w:r>
            <w:r>
              <w:rPr>
                <w:b/>
                <w:sz w:val="22"/>
                <w:szCs w:val="22"/>
                <w:lang w:val="mk-MK"/>
              </w:rPr>
              <w:t>.</w:t>
            </w:r>
            <w:r w:rsidRPr="00C00270">
              <w:rPr>
                <w:b/>
                <w:sz w:val="22"/>
                <w:szCs w:val="22"/>
                <w:lang w:val="en-US"/>
              </w:rPr>
              <w:t xml:space="preserve"> Ramazan</w:t>
            </w:r>
            <w:r>
              <w:rPr>
                <w:b/>
                <w:sz w:val="22"/>
                <w:szCs w:val="22"/>
                <w:lang w:val="mk-MK"/>
              </w:rPr>
              <w:t xml:space="preserve"> </w:t>
            </w:r>
            <w:r w:rsidRPr="00C00270">
              <w:rPr>
                <w:b/>
                <w:sz w:val="22"/>
                <w:szCs w:val="22"/>
                <w:lang w:val="en-US"/>
              </w:rPr>
              <w:t>Adili</w:t>
            </w:r>
          </w:p>
        </w:tc>
        <w:tc>
          <w:tcPr>
            <w:tcW w:w="2898" w:type="dxa"/>
            <w:shd w:val="clear" w:color="auto" w:fill="auto"/>
          </w:tcPr>
          <w:p w14:paraId="62611EA3" w14:textId="77777777" w:rsidR="00247F98" w:rsidRPr="002F0FE6" w:rsidRDefault="00247F98" w:rsidP="00247F98">
            <w:pPr>
              <w:rPr>
                <w:b/>
                <w:sz w:val="22"/>
                <w:szCs w:val="22"/>
              </w:rPr>
            </w:pPr>
          </w:p>
        </w:tc>
      </w:tr>
      <w:tr w:rsidR="00247F98" w:rsidRPr="00C00270" w14:paraId="47266391" w14:textId="77777777" w:rsidTr="00247F98">
        <w:trPr>
          <w:trHeight w:val="273"/>
          <w:tblCellSpacing w:w="20" w:type="dxa"/>
        </w:trPr>
        <w:tc>
          <w:tcPr>
            <w:tcW w:w="4118" w:type="dxa"/>
            <w:shd w:val="clear" w:color="auto" w:fill="auto"/>
          </w:tcPr>
          <w:p w14:paraId="53E91F7D" w14:textId="77777777" w:rsidR="00247F98" w:rsidRPr="00C00270" w:rsidRDefault="00247F98" w:rsidP="00247F98">
            <w:pPr>
              <w:jc w:val="both"/>
              <w:rPr>
                <w:b/>
                <w:sz w:val="22"/>
                <w:szCs w:val="22"/>
                <w:lang w:val="pl-PL"/>
              </w:rPr>
            </w:pPr>
            <w:r>
              <w:rPr>
                <w:b/>
                <w:sz w:val="22"/>
                <w:szCs w:val="22"/>
              </w:rPr>
              <w:t>5</w:t>
            </w:r>
            <w:r w:rsidRPr="00C00270">
              <w:rPr>
                <w:b/>
                <w:sz w:val="22"/>
                <w:szCs w:val="22"/>
                <w:lang w:val="pl-PL"/>
              </w:rPr>
              <w:t>. Baftir Arsllani</w:t>
            </w:r>
          </w:p>
        </w:tc>
        <w:tc>
          <w:tcPr>
            <w:tcW w:w="2898" w:type="dxa"/>
            <w:shd w:val="clear" w:color="auto" w:fill="auto"/>
          </w:tcPr>
          <w:p w14:paraId="3169E942" w14:textId="77777777" w:rsidR="00247F98" w:rsidRPr="00C00270" w:rsidRDefault="00247F98" w:rsidP="00247F98">
            <w:pPr>
              <w:ind w:left="228"/>
              <w:rPr>
                <w:b/>
                <w:sz w:val="22"/>
                <w:szCs w:val="22"/>
                <w:lang w:val="pl-PL"/>
              </w:rPr>
            </w:pPr>
          </w:p>
        </w:tc>
      </w:tr>
    </w:tbl>
    <w:p w14:paraId="412C367D" w14:textId="77777777" w:rsidR="003E00BC" w:rsidRDefault="003E00BC" w:rsidP="003E00BC">
      <w:pPr>
        <w:spacing w:after="160" w:line="259" w:lineRule="auto"/>
        <w:jc w:val="both"/>
        <w:rPr>
          <w:rFonts w:ascii="StobiSerif Regular" w:eastAsia="Calibri" w:hAnsi="StobiSerif Regular" w:cs="Arial"/>
          <w:lang w:val="en-US"/>
        </w:rPr>
      </w:pPr>
    </w:p>
    <w:p w14:paraId="5833234A" w14:textId="77777777" w:rsidR="003E00BC" w:rsidRDefault="003E00BC" w:rsidP="003E00BC">
      <w:pPr>
        <w:spacing w:after="160" w:line="259" w:lineRule="auto"/>
        <w:jc w:val="both"/>
        <w:rPr>
          <w:rFonts w:ascii="StobiSerif Regular" w:eastAsia="Calibri" w:hAnsi="StobiSerif Regular" w:cs="Arial"/>
          <w:lang w:val="en-US"/>
        </w:rPr>
      </w:pPr>
    </w:p>
    <w:p w14:paraId="3CDDAB78" w14:textId="77777777" w:rsidR="003E00BC" w:rsidRDefault="003E00BC" w:rsidP="003E00BC">
      <w:pPr>
        <w:spacing w:after="160" w:line="259" w:lineRule="auto"/>
        <w:jc w:val="both"/>
        <w:rPr>
          <w:rFonts w:ascii="StobiSerif Regular" w:eastAsia="Calibri" w:hAnsi="StobiSerif Regular" w:cs="Arial"/>
          <w:lang w:val="en-US"/>
        </w:rPr>
      </w:pPr>
    </w:p>
    <w:p w14:paraId="1F07EF6A" w14:textId="77777777" w:rsidR="003E00BC" w:rsidRDefault="003E00BC" w:rsidP="003E00BC">
      <w:pPr>
        <w:spacing w:after="160" w:line="259" w:lineRule="auto"/>
        <w:jc w:val="both"/>
        <w:rPr>
          <w:rFonts w:ascii="StobiSerif Regular" w:eastAsia="Calibri" w:hAnsi="StobiSerif Regular" w:cs="Arial"/>
          <w:lang w:val="en-US"/>
        </w:rPr>
      </w:pPr>
    </w:p>
    <w:p w14:paraId="0E7880AA" w14:textId="77777777" w:rsidR="003E00BC" w:rsidRDefault="003E00BC" w:rsidP="003E00BC">
      <w:pPr>
        <w:spacing w:after="160" w:line="259" w:lineRule="auto"/>
        <w:jc w:val="both"/>
        <w:rPr>
          <w:rFonts w:ascii="StobiSerif Regular" w:eastAsia="Calibri" w:hAnsi="StobiSerif Regular" w:cs="Arial"/>
          <w:lang w:val="en-US"/>
        </w:rPr>
      </w:pPr>
    </w:p>
    <w:p w14:paraId="3FECB45A" w14:textId="77777777" w:rsidR="003E00BC" w:rsidRDefault="003E00BC" w:rsidP="003E00BC">
      <w:pPr>
        <w:spacing w:after="160" w:line="259" w:lineRule="auto"/>
        <w:jc w:val="both"/>
        <w:rPr>
          <w:rFonts w:ascii="StobiSerif Regular" w:eastAsia="Calibri" w:hAnsi="StobiSerif Regular" w:cs="Arial"/>
          <w:lang w:val="en-US"/>
        </w:rPr>
      </w:pPr>
      <w:r>
        <w:rPr>
          <w:rFonts w:ascii="StobiSerif Regular" w:eastAsia="Calibri" w:hAnsi="StobiSerif Regular" w:cs="Arial"/>
          <w:lang w:val="en-US"/>
        </w:rPr>
        <w:tab/>
      </w:r>
    </w:p>
    <w:tbl>
      <w:tblPr>
        <w:tblpPr w:leftFromText="180" w:rightFromText="180" w:vertAnchor="text" w:horzAnchor="page" w:tblpX="3200" w:tblpY="40"/>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2396"/>
        <w:gridCol w:w="2663"/>
      </w:tblGrid>
      <w:tr w:rsidR="00247F98" w:rsidRPr="00EC0ADE" w14:paraId="315E0419" w14:textId="77777777" w:rsidTr="00247F98">
        <w:trPr>
          <w:trHeight w:val="569"/>
          <w:tblCellSpacing w:w="20" w:type="dxa"/>
        </w:trPr>
        <w:tc>
          <w:tcPr>
            <w:tcW w:w="7620" w:type="dxa"/>
            <w:gridSpan w:val="3"/>
            <w:shd w:val="clear" w:color="auto" w:fill="D9D9D9"/>
          </w:tcPr>
          <w:p w14:paraId="3355FE9E" w14:textId="77777777" w:rsidR="00247F98" w:rsidRPr="005273D1" w:rsidRDefault="00247F98" w:rsidP="00247F98">
            <w:pPr>
              <w:rPr>
                <w:lang w:val="en-US"/>
              </w:rPr>
            </w:pPr>
            <w:r w:rsidRPr="005273D1">
              <w:rPr>
                <w:lang w:val="en-US"/>
              </w:rPr>
              <w:t xml:space="preserve">                                </w:t>
            </w:r>
            <w:proofErr w:type="spellStart"/>
            <w:r w:rsidRPr="005273D1">
              <w:rPr>
                <w:lang w:val="en-US"/>
              </w:rPr>
              <w:t>Anëtar</w:t>
            </w:r>
            <w:proofErr w:type="spellEnd"/>
            <w:r w:rsidRPr="005273D1">
              <w:rPr>
                <w:lang w:val="en-US"/>
              </w:rPr>
              <w:t xml:space="preserve"> </w:t>
            </w:r>
            <w:proofErr w:type="spellStart"/>
            <w:r w:rsidRPr="005273D1">
              <w:rPr>
                <w:lang w:val="en-US"/>
              </w:rPr>
              <w:t>të</w:t>
            </w:r>
            <w:proofErr w:type="spellEnd"/>
            <w:r w:rsidRPr="005273D1">
              <w:rPr>
                <w:lang w:val="en-US"/>
              </w:rPr>
              <w:t xml:space="preserve"> </w:t>
            </w:r>
            <w:proofErr w:type="spellStart"/>
            <w:r w:rsidRPr="005273D1">
              <w:rPr>
                <w:lang w:val="en-US"/>
              </w:rPr>
              <w:t>Bashkësis</w:t>
            </w:r>
            <w:proofErr w:type="spellEnd"/>
            <w:r w:rsidRPr="005273D1">
              <w:rPr>
                <w:lang w:val="en-US"/>
              </w:rPr>
              <w:t xml:space="preserve"> </w:t>
            </w:r>
            <w:proofErr w:type="spellStart"/>
            <w:r w:rsidRPr="005273D1">
              <w:rPr>
                <w:lang w:val="en-US"/>
              </w:rPr>
              <w:t>së</w:t>
            </w:r>
            <w:proofErr w:type="spellEnd"/>
            <w:r w:rsidRPr="005273D1">
              <w:rPr>
                <w:lang w:val="en-US"/>
              </w:rPr>
              <w:t xml:space="preserve"> </w:t>
            </w:r>
            <w:proofErr w:type="spellStart"/>
            <w:proofErr w:type="gramStart"/>
            <w:r w:rsidRPr="005273D1">
              <w:rPr>
                <w:lang w:val="en-US"/>
              </w:rPr>
              <w:t>klasave</w:t>
            </w:r>
            <w:proofErr w:type="spellEnd"/>
            <w:r w:rsidRPr="005273D1">
              <w:rPr>
                <w:lang w:val="en-US"/>
              </w:rPr>
              <w:t xml:space="preserve">  </w:t>
            </w:r>
            <w:proofErr w:type="spellStart"/>
            <w:r w:rsidRPr="005273D1">
              <w:rPr>
                <w:lang w:val="en-US"/>
              </w:rPr>
              <w:t>të</w:t>
            </w:r>
            <w:proofErr w:type="spellEnd"/>
            <w:proofErr w:type="gramEnd"/>
            <w:r w:rsidRPr="005273D1">
              <w:rPr>
                <w:lang w:val="en-US"/>
              </w:rPr>
              <w:t xml:space="preserve"> </w:t>
            </w:r>
            <w:proofErr w:type="spellStart"/>
            <w:r w:rsidRPr="005273D1">
              <w:rPr>
                <w:lang w:val="en-US"/>
              </w:rPr>
              <w:t>nxënësve</w:t>
            </w:r>
            <w:proofErr w:type="spellEnd"/>
          </w:p>
          <w:p w14:paraId="0515D376" w14:textId="77777777" w:rsidR="00247F98" w:rsidRPr="0049135E" w:rsidRDefault="00247F98" w:rsidP="00247F98">
            <w:pPr>
              <w:rPr>
                <w:lang w:val="mk-MK"/>
              </w:rPr>
            </w:pPr>
            <w:r>
              <w:t xml:space="preserve">                               </w:t>
            </w:r>
            <w:r>
              <w:rPr>
                <w:lang w:val="mk-MK"/>
              </w:rPr>
              <w:t>Членови на Ученичката класна заедница</w:t>
            </w:r>
          </w:p>
        </w:tc>
      </w:tr>
      <w:tr w:rsidR="00247F98" w:rsidRPr="00EC0ADE" w14:paraId="0AE45396" w14:textId="77777777" w:rsidTr="00247F98">
        <w:trPr>
          <w:trHeight w:val="404"/>
          <w:tblCellSpacing w:w="20" w:type="dxa"/>
        </w:trPr>
        <w:tc>
          <w:tcPr>
            <w:tcW w:w="2581" w:type="dxa"/>
            <w:tcBorders>
              <w:right w:val="single" w:sz="4" w:space="0" w:color="auto"/>
            </w:tcBorders>
            <w:shd w:val="clear" w:color="auto" w:fill="auto"/>
            <w:vAlign w:val="center"/>
          </w:tcPr>
          <w:p w14:paraId="7ED00FB1" w14:textId="3356F5CD" w:rsidR="00247F98" w:rsidRPr="00EC0ADE" w:rsidRDefault="00247F98" w:rsidP="00247F98">
            <w:pPr>
              <w:pStyle w:val="BodyText"/>
              <w:rPr>
                <w:b/>
                <w:sz w:val="22"/>
                <w:szCs w:val="22"/>
              </w:rPr>
            </w:pPr>
            <w:r w:rsidRPr="00EC0ADE">
              <w:rPr>
                <w:b/>
                <w:sz w:val="22"/>
                <w:szCs w:val="22"/>
                <w:lang w:val="pl-PL"/>
              </w:rPr>
              <w:t xml:space="preserve">1. </w:t>
            </w:r>
            <w:r w:rsidR="00AA730D">
              <w:rPr>
                <w:b/>
                <w:sz w:val="22"/>
                <w:szCs w:val="22"/>
                <w:lang w:val="pl-PL"/>
              </w:rPr>
              <w:t>Yllya Ballazhi</w:t>
            </w:r>
          </w:p>
        </w:tc>
        <w:tc>
          <w:tcPr>
            <w:tcW w:w="2356" w:type="dxa"/>
            <w:tcBorders>
              <w:left w:val="single" w:sz="4" w:space="0" w:color="auto"/>
            </w:tcBorders>
            <w:shd w:val="clear" w:color="auto" w:fill="auto"/>
            <w:vAlign w:val="center"/>
          </w:tcPr>
          <w:p w14:paraId="0EF6E6A0" w14:textId="0F8CECCA" w:rsidR="00247F98" w:rsidRPr="00EC0ADE" w:rsidRDefault="00247F98" w:rsidP="00247F98">
            <w:pPr>
              <w:pStyle w:val="BodyText"/>
              <w:rPr>
                <w:b/>
                <w:sz w:val="22"/>
                <w:szCs w:val="22"/>
              </w:rPr>
            </w:pPr>
            <w:r w:rsidRPr="00EC0ADE">
              <w:rPr>
                <w:rFonts w:ascii="Calibri" w:hAnsi="Calibri"/>
                <w:b/>
                <w:sz w:val="22"/>
                <w:szCs w:val="22"/>
                <w:lang w:val="mk-MK"/>
              </w:rPr>
              <w:t xml:space="preserve"> </w:t>
            </w:r>
            <w:r>
              <w:rPr>
                <w:rFonts w:ascii="Calibri" w:hAnsi="Calibri"/>
                <w:b/>
                <w:sz w:val="22"/>
                <w:szCs w:val="22"/>
                <w:lang w:val="mk-MK"/>
              </w:rPr>
              <w:t>5</w:t>
            </w:r>
            <w:r w:rsidRPr="00EC0ADE">
              <w:rPr>
                <w:b/>
                <w:sz w:val="22"/>
                <w:szCs w:val="22"/>
                <w:lang w:val="pl-PL"/>
              </w:rPr>
              <w:t>.</w:t>
            </w:r>
            <w:r w:rsidR="00AA730D">
              <w:rPr>
                <w:b/>
                <w:sz w:val="22"/>
                <w:szCs w:val="22"/>
                <w:lang w:val="pl-PL"/>
              </w:rPr>
              <w:t xml:space="preserve">Ardit </w:t>
            </w:r>
            <w:r>
              <w:rPr>
                <w:b/>
                <w:sz w:val="22"/>
                <w:szCs w:val="22"/>
                <w:lang w:val="pl-PL"/>
              </w:rPr>
              <w:t>Skenderi</w:t>
            </w:r>
          </w:p>
        </w:tc>
        <w:tc>
          <w:tcPr>
            <w:tcW w:w="2603" w:type="dxa"/>
            <w:tcBorders>
              <w:bottom w:val="single" w:sz="4" w:space="0" w:color="auto"/>
            </w:tcBorders>
            <w:shd w:val="clear" w:color="auto" w:fill="auto"/>
            <w:vAlign w:val="center"/>
          </w:tcPr>
          <w:p w14:paraId="30FA3C34" w14:textId="24F89562" w:rsidR="00247F98" w:rsidRPr="00282203" w:rsidRDefault="00247F98" w:rsidP="00247F98">
            <w:pPr>
              <w:rPr>
                <w:b/>
                <w:sz w:val="22"/>
                <w:szCs w:val="22"/>
              </w:rPr>
            </w:pPr>
            <w:r w:rsidRPr="00D33F48">
              <w:rPr>
                <w:b/>
                <w:sz w:val="22"/>
                <w:szCs w:val="22"/>
              </w:rPr>
              <w:t>9</w:t>
            </w:r>
            <w:r w:rsidRPr="00D33F48">
              <w:rPr>
                <w:b/>
                <w:sz w:val="22"/>
                <w:szCs w:val="22"/>
                <w:lang w:val="mk-MK"/>
              </w:rPr>
              <w:t>.</w:t>
            </w:r>
            <w:r w:rsidR="00AA730D">
              <w:rPr>
                <w:b/>
                <w:sz w:val="22"/>
                <w:szCs w:val="22"/>
              </w:rPr>
              <w:t>Liza Imaeri</w:t>
            </w:r>
          </w:p>
        </w:tc>
      </w:tr>
      <w:tr w:rsidR="00247F98" w:rsidRPr="00EC0ADE" w14:paraId="58A851D3" w14:textId="77777777" w:rsidTr="00247F98">
        <w:trPr>
          <w:trHeight w:val="392"/>
          <w:tblCellSpacing w:w="20" w:type="dxa"/>
        </w:trPr>
        <w:tc>
          <w:tcPr>
            <w:tcW w:w="2581" w:type="dxa"/>
            <w:tcBorders>
              <w:right w:val="single" w:sz="4" w:space="0" w:color="auto"/>
            </w:tcBorders>
            <w:shd w:val="clear" w:color="auto" w:fill="auto"/>
            <w:vAlign w:val="center"/>
          </w:tcPr>
          <w:p w14:paraId="746759E9" w14:textId="2B8CDA87" w:rsidR="00247F98" w:rsidRPr="00D33F48" w:rsidRDefault="00247F98" w:rsidP="00247F98">
            <w:pPr>
              <w:pStyle w:val="BodyText"/>
              <w:rPr>
                <w:rFonts w:ascii="Calibri" w:hAnsi="Calibri"/>
                <w:b/>
                <w:sz w:val="22"/>
                <w:szCs w:val="22"/>
              </w:rPr>
            </w:pPr>
            <w:r w:rsidRPr="00EC0ADE">
              <w:rPr>
                <w:b/>
                <w:sz w:val="22"/>
                <w:szCs w:val="22"/>
                <w:lang w:val="pl-PL"/>
              </w:rPr>
              <w:t>2</w:t>
            </w:r>
            <w:r w:rsidRPr="00EC0ADE">
              <w:rPr>
                <w:rFonts w:ascii="Calibri" w:hAnsi="Calibri"/>
                <w:b/>
                <w:sz w:val="22"/>
                <w:szCs w:val="22"/>
                <w:lang w:val="mk-MK"/>
              </w:rPr>
              <w:t xml:space="preserve">. </w:t>
            </w:r>
            <w:r w:rsidR="00AA730D">
              <w:rPr>
                <w:rFonts w:ascii="Calibri" w:hAnsi="Calibri"/>
                <w:b/>
                <w:sz w:val="22"/>
                <w:szCs w:val="22"/>
              </w:rPr>
              <w:t>Ylldrit Ballazhi</w:t>
            </w:r>
          </w:p>
        </w:tc>
        <w:tc>
          <w:tcPr>
            <w:tcW w:w="2356" w:type="dxa"/>
            <w:tcBorders>
              <w:left w:val="single" w:sz="4" w:space="0" w:color="auto"/>
            </w:tcBorders>
            <w:shd w:val="clear" w:color="auto" w:fill="auto"/>
            <w:vAlign w:val="center"/>
          </w:tcPr>
          <w:p w14:paraId="3BF1373B" w14:textId="77777777" w:rsidR="00247F98" w:rsidRPr="003671DF" w:rsidRDefault="00247F98" w:rsidP="00247F98">
            <w:pPr>
              <w:pStyle w:val="BodyText"/>
              <w:rPr>
                <w:b/>
                <w:sz w:val="22"/>
                <w:szCs w:val="22"/>
                <w:lang w:val="mk-MK"/>
              </w:rPr>
            </w:pPr>
            <w:r>
              <w:rPr>
                <w:b/>
                <w:sz w:val="22"/>
                <w:szCs w:val="22"/>
                <w:lang w:val="pl-PL"/>
              </w:rPr>
              <w:t>6.Ardita Zenku</w:t>
            </w:r>
          </w:p>
        </w:tc>
        <w:tc>
          <w:tcPr>
            <w:tcW w:w="2603" w:type="dxa"/>
            <w:tcBorders>
              <w:top w:val="single" w:sz="4" w:space="0" w:color="auto"/>
              <w:bottom w:val="single" w:sz="4" w:space="0" w:color="auto"/>
            </w:tcBorders>
            <w:shd w:val="clear" w:color="auto" w:fill="auto"/>
            <w:vAlign w:val="center"/>
          </w:tcPr>
          <w:p w14:paraId="2FE0A861" w14:textId="4A3EB1C9" w:rsidR="00247F98" w:rsidRPr="00F4687C" w:rsidRDefault="00247F98" w:rsidP="00247F98">
            <w:pPr>
              <w:rPr>
                <w:b/>
                <w:sz w:val="22"/>
                <w:szCs w:val="22"/>
              </w:rPr>
            </w:pPr>
            <w:r>
              <w:rPr>
                <w:b/>
                <w:sz w:val="22"/>
                <w:szCs w:val="22"/>
              </w:rPr>
              <w:t>10</w:t>
            </w:r>
            <w:r w:rsidRPr="00EC0ADE">
              <w:rPr>
                <w:b/>
                <w:sz w:val="22"/>
                <w:szCs w:val="22"/>
                <w:lang w:val="mk-MK"/>
              </w:rPr>
              <w:t>.</w:t>
            </w:r>
            <w:r w:rsidR="00B65EE2">
              <w:rPr>
                <w:b/>
                <w:sz w:val="22"/>
                <w:szCs w:val="22"/>
              </w:rPr>
              <w:t>Lor</w:t>
            </w:r>
            <w:r w:rsidR="00AA730D">
              <w:rPr>
                <w:b/>
                <w:sz w:val="22"/>
                <w:szCs w:val="22"/>
              </w:rPr>
              <w:t>ena Bajrami</w:t>
            </w:r>
          </w:p>
        </w:tc>
      </w:tr>
      <w:tr w:rsidR="00247F98" w:rsidRPr="00EC0ADE" w14:paraId="57AD42AC" w14:textId="77777777" w:rsidTr="00247F98">
        <w:trPr>
          <w:trHeight w:val="379"/>
          <w:tblCellSpacing w:w="20" w:type="dxa"/>
        </w:trPr>
        <w:tc>
          <w:tcPr>
            <w:tcW w:w="2581" w:type="dxa"/>
            <w:tcBorders>
              <w:right w:val="single" w:sz="4" w:space="0" w:color="auto"/>
            </w:tcBorders>
            <w:shd w:val="clear" w:color="auto" w:fill="auto"/>
            <w:vAlign w:val="center"/>
          </w:tcPr>
          <w:p w14:paraId="4C57FB85" w14:textId="0D0B152B" w:rsidR="00247F98" w:rsidRPr="00EC0ADE" w:rsidRDefault="00247F98" w:rsidP="00247F98">
            <w:pPr>
              <w:pStyle w:val="BodyText"/>
              <w:rPr>
                <w:b/>
                <w:sz w:val="22"/>
                <w:szCs w:val="22"/>
                <w:lang w:val="mk-MK"/>
              </w:rPr>
            </w:pPr>
            <w:r w:rsidRPr="00EC0ADE">
              <w:rPr>
                <w:b/>
                <w:sz w:val="22"/>
                <w:szCs w:val="22"/>
                <w:lang w:val="pl-PL"/>
              </w:rPr>
              <w:t>3.</w:t>
            </w:r>
            <w:r w:rsidR="00AA730D">
              <w:rPr>
                <w:b/>
                <w:sz w:val="22"/>
                <w:szCs w:val="22"/>
                <w:lang w:val="pl-PL"/>
              </w:rPr>
              <w:t>Arben Bekteshi</w:t>
            </w:r>
          </w:p>
        </w:tc>
        <w:tc>
          <w:tcPr>
            <w:tcW w:w="2356" w:type="dxa"/>
            <w:tcBorders>
              <w:left w:val="single" w:sz="4" w:space="0" w:color="auto"/>
            </w:tcBorders>
            <w:shd w:val="clear" w:color="auto" w:fill="auto"/>
            <w:vAlign w:val="center"/>
          </w:tcPr>
          <w:p w14:paraId="6658FE6C" w14:textId="77777777" w:rsidR="00247F98" w:rsidRPr="00EC0ADE" w:rsidRDefault="00247F98" w:rsidP="00247F98">
            <w:pPr>
              <w:pStyle w:val="BodyText"/>
              <w:rPr>
                <w:b/>
                <w:sz w:val="22"/>
                <w:szCs w:val="22"/>
                <w:lang w:val="en-US"/>
              </w:rPr>
            </w:pPr>
            <w:r>
              <w:rPr>
                <w:b/>
                <w:sz w:val="22"/>
                <w:szCs w:val="22"/>
                <w:lang w:val="pl-PL"/>
              </w:rPr>
              <w:t>7</w:t>
            </w:r>
            <w:r w:rsidRPr="00EC0ADE">
              <w:rPr>
                <w:b/>
                <w:sz w:val="22"/>
                <w:szCs w:val="22"/>
                <w:lang w:val="pl-PL"/>
              </w:rPr>
              <w:t>.</w:t>
            </w:r>
            <w:r>
              <w:rPr>
                <w:b/>
                <w:sz w:val="22"/>
                <w:szCs w:val="22"/>
                <w:lang w:val="pl-PL"/>
              </w:rPr>
              <w:t>Anesa Bekteshi</w:t>
            </w:r>
            <w:r w:rsidRPr="00EC0ADE">
              <w:rPr>
                <w:b/>
                <w:sz w:val="22"/>
                <w:szCs w:val="22"/>
                <w:lang w:val="pl-PL"/>
              </w:rPr>
              <w:t xml:space="preserve"> </w:t>
            </w:r>
          </w:p>
        </w:tc>
        <w:tc>
          <w:tcPr>
            <w:tcW w:w="2603" w:type="dxa"/>
            <w:tcBorders>
              <w:top w:val="single" w:sz="4" w:space="0" w:color="auto"/>
              <w:bottom w:val="single" w:sz="4" w:space="0" w:color="auto"/>
            </w:tcBorders>
            <w:shd w:val="clear" w:color="auto" w:fill="auto"/>
            <w:vAlign w:val="center"/>
          </w:tcPr>
          <w:p w14:paraId="7F255EA8" w14:textId="77777777" w:rsidR="00247F98" w:rsidRPr="00F4687C" w:rsidRDefault="00247F98" w:rsidP="00247F98">
            <w:pPr>
              <w:rPr>
                <w:b/>
                <w:sz w:val="22"/>
                <w:szCs w:val="22"/>
              </w:rPr>
            </w:pPr>
            <w:r>
              <w:rPr>
                <w:b/>
                <w:sz w:val="22"/>
                <w:szCs w:val="22"/>
              </w:rPr>
              <w:t>11</w:t>
            </w:r>
            <w:r w:rsidRPr="00EC0ADE">
              <w:rPr>
                <w:b/>
                <w:sz w:val="22"/>
                <w:szCs w:val="22"/>
                <w:lang w:val="mk-MK"/>
              </w:rPr>
              <w:t>.</w:t>
            </w:r>
            <w:r>
              <w:rPr>
                <w:b/>
                <w:sz w:val="22"/>
                <w:szCs w:val="22"/>
              </w:rPr>
              <w:t>Shpat Ballazhi</w:t>
            </w:r>
          </w:p>
        </w:tc>
      </w:tr>
      <w:tr w:rsidR="00247F98" w:rsidRPr="00EC0ADE" w14:paraId="64911A8A" w14:textId="77777777" w:rsidTr="00247F98">
        <w:trPr>
          <w:trHeight w:val="392"/>
          <w:tblCellSpacing w:w="20" w:type="dxa"/>
        </w:trPr>
        <w:tc>
          <w:tcPr>
            <w:tcW w:w="2581" w:type="dxa"/>
            <w:tcBorders>
              <w:right w:val="single" w:sz="4" w:space="0" w:color="auto"/>
            </w:tcBorders>
            <w:shd w:val="clear" w:color="auto" w:fill="auto"/>
            <w:vAlign w:val="center"/>
          </w:tcPr>
          <w:p w14:paraId="2CE3B333" w14:textId="63684519" w:rsidR="00247F98" w:rsidRPr="00EC0ADE" w:rsidRDefault="00247F98" w:rsidP="00247F98">
            <w:pPr>
              <w:pStyle w:val="BodyText"/>
              <w:rPr>
                <w:b/>
                <w:sz w:val="22"/>
                <w:szCs w:val="22"/>
                <w:lang w:val="mk-MK"/>
              </w:rPr>
            </w:pPr>
            <w:r w:rsidRPr="00EC0ADE">
              <w:rPr>
                <w:b/>
                <w:sz w:val="22"/>
                <w:szCs w:val="22"/>
                <w:lang w:val="pl-PL"/>
              </w:rPr>
              <w:t xml:space="preserve">4. </w:t>
            </w:r>
            <w:r w:rsidR="00C71AE3">
              <w:rPr>
                <w:b/>
                <w:sz w:val="22"/>
                <w:szCs w:val="22"/>
                <w:lang w:val="pl-PL"/>
              </w:rPr>
              <w:t>Diona</w:t>
            </w:r>
            <w:r>
              <w:rPr>
                <w:b/>
                <w:sz w:val="22"/>
                <w:szCs w:val="22"/>
                <w:lang w:val="pl-PL"/>
              </w:rPr>
              <w:t xml:space="preserve"> Imeri</w:t>
            </w:r>
          </w:p>
        </w:tc>
        <w:tc>
          <w:tcPr>
            <w:tcW w:w="2356" w:type="dxa"/>
            <w:tcBorders>
              <w:left w:val="single" w:sz="4" w:space="0" w:color="auto"/>
            </w:tcBorders>
            <w:shd w:val="clear" w:color="auto" w:fill="auto"/>
            <w:vAlign w:val="center"/>
          </w:tcPr>
          <w:p w14:paraId="365E88E4" w14:textId="77777777" w:rsidR="00247F98" w:rsidRPr="00EC0ADE" w:rsidRDefault="00247F98" w:rsidP="00247F98">
            <w:pPr>
              <w:pStyle w:val="BodyText"/>
              <w:rPr>
                <w:b/>
                <w:sz w:val="22"/>
                <w:szCs w:val="22"/>
                <w:lang w:val="en-US"/>
              </w:rPr>
            </w:pPr>
            <w:r>
              <w:rPr>
                <w:b/>
                <w:sz w:val="22"/>
                <w:szCs w:val="22"/>
                <w:lang w:val="pl-PL"/>
              </w:rPr>
              <w:t>8</w:t>
            </w:r>
            <w:r w:rsidRPr="00EC0ADE">
              <w:rPr>
                <w:b/>
                <w:sz w:val="22"/>
                <w:szCs w:val="22"/>
                <w:lang w:val="pl-PL"/>
              </w:rPr>
              <w:t>.</w:t>
            </w:r>
            <w:r>
              <w:rPr>
                <w:b/>
                <w:sz w:val="22"/>
                <w:szCs w:val="22"/>
                <w:lang w:val="pl-PL"/>
              </w:rPr>
              <w:t>Viola Bajrami</w:t>
            </w:r>
          </w:p>
        </w:tc>
        <w:tc>
          <w:tcPr>
            <w:tcW w:w="2603" w:type="dxa"/>
            <w:tcBorders>
              <w:top w:val="single" w:sz="4" w:space="0" w:color="auto"/>
            </w:tcBorders>
            <w:shd w:val="clear" w:color="auto" w:fill="auto"/>
            <w:vAlign w:val="center"/>
          </w:tcPr>
          <w:p w14:paraId="63B652BD" w14:textId="641250C1" w:rsidR="00247F98" w:rsidRPr="009D7ACE" w:rsidRDefault="00247F98" w:rsidP="00247F98">
            <w:pPr>
              <w:rPr>
                <w:b/>
                <w:sz w:val="22"/>
                <w:szCs w:val="22"/>
              </w:rPr>
            </w:pPr>
            <w:r>
              <w:rPr>
                <w:b/>
                <w:sz w:val="22"/>
                <w:szCs w:val="22"/>
              </w:rPr>
              <w:t>12</w:t>
            </w:r>
            <w:r>
              <w:rPr>
                <w:b/>
                <w:sz w:val="22"/>
                <w:szCs w:val="22"/>
                <w:lang w:val="mk-MK"/>
              </w:rPr>
              <w:t>.</w:t>
            </w:r>
            <w:r>
              <w:rPr>
                <w:b/>
                <w:sz w:val="22"/>
                <w:szCs w:val="22"/>
              </w:rPr>
              <w:t xml:space="preserve">Lirijan </w:t>
            </w:r>
            <w:r w:rsidR="00C71AE3">
              <w:rPr>
                <w:b/>
                <w:sz w:val="22"/>
                <w:szCs w:val="22"/>
              </w:rPr>
              <w:t>J</w:t>
            </w:r>
            <w:r>
              <w:rPr>
                <w:b/>
                <w:sz w:val="22"/>
                <w:szCs w:val="22"/>
              </w:rPr>
              <w:t>agodini</w:t>
            </w:r>
          </w:p>
        </w:tc>
      </w:tr>
    </w:tbl>
    <w:p w14:paraId="7DB33545" w14:textId="77777777" w:rsidR="003E00BC" w:rsidRDefault="003E00BC" w:rsidP="003E00BC">
      <w:pPr>
        <w:spacing w:after="160" w:line="259" w:lineRule="auto"/>
        <w:jc w:val="both"/>
        <w:rPr>
          <w:rFonts w:ascii="StobiSerif Regular" w:eastAsia="Calibri" w:hAnsi="StobiSerif Regular" w:cs="Arial"/>
          <w:lang w:val="en-US"/>
        </w:rPr>
      </w:pPr>
    </w:p>
    <w:p w14:paraId="5F0F99C4" w14:textId="77777777" w:rsidR="003E00BC" w:rsidRDefault="003E00BC" w:rsidP="003E00BC">
      <w:pPr>
        <w:spacing w:after="160" w:line="259" w:lineRule="auto"/>
        <w:jc w:val="both"/>
        <w:rPr>
          <w:rFonts w:ascii="StobiSerif Regular" w:eastAsia="Calibri" w:hAnsi="StobiSerif Regular" w:cs="Arial"/>
          <w:lang w:val="en-US"/>
        </w:rPr>
      </w:pPr>
    </w:p>
    <w:p w14:paraId="748ADE39" w14:textId="77777777" w:rsidR="003E00BC" w:rsidRDefault="003E00BC" w:rsidP="003E00BC">
      <w:pPr>
        <w:spacing w:after="160" w:line="259" w:lineRule="auto"/>
        <w:jc w:val="both"/>
        <w:rPr>
          <w:rFonts w:ascii="StobiSerif Regular" w:eastAsia="Calibri" w:hAnsi="StobiSerif Regular" w:cs="Arial"/>
          <w:lang w:val="en-US"/>
        </w:rPr>
      </w:pPr>
    </w:p>
    <w:p w14:paraId="0E7C31BD" w14:textId="77777777" w:rsidR="003E00BC" w:rsidRDefault="003E00BC" w:rsidP="003E00BC">
      <w:pPr>
        <w:spacing w:after="160" w:line="259" w:lineRule="auto"/>
        <w:jc w:val="both"/>
        <w:rPr>
          <w:rFonts w:ascii="StobiSerif Regular" w:eastAsia="Calibri" w:hAnsi="StobiSerif Regular" w:cs="Arial"/>
          <w:lang w:val="en-US"/>
        </w:rPr>
      </w:pPr>
    </w:p>
    <w:p w14:paraId="4D8CCB0B" w14:textId="77777777" w:rsidR="003E00BC" w:rsidRDefault="003E00BC" w:rsidP="003E00BC">
      <w:pPr>
        <w:spacing w:after="160" w:line="259" w:lineRule="auto"/>
        <w:jc w:val="both"/>
        <w:rPr>
          <w:rFonts w:ascii="StobiSerif Regular" w:eastAsia="Calibri" w:hAnsi="StobiSerif Regular" w:cs="Arial"/>
          <w:lang w:val="en-US"/>
        </w:rPr>
      </w:pPr>
    </w:p>
    <w:p w14:paraId="2D56455B" w14:textId="77777777" w:rsidR="003E00BC" w:rsidRDefault="003E00BC" w:rsidP="003E00BC">
      <w:pPr>
        <w:spacing w:after="160" w:line="259" w:lineRule="auto"/>
        <w:jc w:val="both"/>
        <w:rPr>
          <w:rFonts w:ascii="StobiSerif Regular" w:eastAsia="Calibri" w:hAnsi="StobiSerif Regular" w:cs="Arial"/>
          <w:lang w:val="en-US"/>
        </w:rPr>
      </w:pPr>
      <w:r>
        <w:rPr>
          <w:rFonts w:ascii="StobiSerif Regular" w:eastAsia="Calibri" w:hAnsi="StobiSerif Regular" w:cs="Arial"/>
          <w:lang w:val="en-US"/>
        </w:rPr>
        <w:t xml:space="preserve">                                 </w:t>
      </w:r>
    </w:p>
    <w:p w14:paraId="598288E5" w14:textId="6D6F8CC8" w:rsidR="003E00BC" w:rsidRPr="00DA6DC9" w:rsidRDefault="003E00BC" w:rsidP="003E00BC">
      <w:pPr>
        <w:rPr>
          <w:b/>
          <w:color w:val="000000"/>
        </w:rPr>
      </w:pP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p>
    <w:p w14:paraId="7FCA9BA5" w14:textId="77777777" w:rsidR="003E00BC" w:rsidRDefault="003E00BC" w:rsidP="003E00BC">
      <w:pPr>
        <w:rPr>
          <w:b/>
          <w:color w:val="000000"/>
        </w:rPr>
      </w:pPr>
    </w:p>
    <w:p w14:paraId="1AC1FCB5" w14:textId="77777777" w:rsidR="003E00BC" w:rsidRPr="002761A1" w:rsidRDefault="003E00BC" w:rsidP="003E00BC">
      <w:pPr>
        <w:rPr>
          <w:b/>
          <w:color w:val="000000"/>
          <w:sz w:val="28"/>
          <w:szCs w:val="28"/>
          <w:u w:val="single"/>
          <w:lang w:val="mk-MK"/>
        </w:rPr>
      </w:pPr>
      <w:r w:rsidRPr="002761A1">
        <w:rPr>
          <w:b/>
          <w:color w:val="000000"/>
          <w:sz w:val="28"/>
          <w:szCs w:val="28"/>
          <w:u w:val="single"/>
        </w:rPr>
        <w:t>Aktivet profesionale</w:t>
      </w:r>
      <w:r w:rsidRPr="002761A1">
        <w:rPr>
          <w:b/>
          <w:color w:val="000000"/>
          <w:sz w:val="28"/>
          <w:szCs w:val="28"/>
          <w:u w:val="single"/>
          <w:lang w:val="mk-MK"/>
        </w:rPr>
        <w:t xml:space="preserve">  - </w:t>
      </w:r>
      <w:r>
        <w:rPr>
          <w:b/>
          <w:color w:val="000000"/>
          <w:sz w:val="28"/>
          <w:szCs w:val="28"/>
          <w:u w:val="single"/>
          <w:lang w:val="mk-MK"/>
        </w:rPr>
        <w:t xml:space="preserve">Стручни </w:t>
      </w:r>
      <w:r w:rsidRPr="002761A1">
        <w:rPr>
          <w:b/>
          <w:color w:val="000000"/>
          <w:sz w:val="28"/>
          <w:szCs w:val="28"/>
          <w:u w:val="single"/>
          <w:lang w:val="mk-MK"/>
        </w:rPr>
        <w:t xml:space="preserve"> Активи</w:t>
      </w:r>
    </w:p>
    <w:p w14:paraId="1F0877A9" w14:textId="77777777" w:rsidR="003E00BC" w:rsidRPr="00492EB9" w:rsidRDefault="003E00BC" w:rsidP="003E00BC">
      <w:pPr>
        <w:jc w:val="center"/>
        <w:rPr>
          <w:b/>
          <w:color w:val="000000"/>
        </w:rPr>
      </w:pPr>
    </w:p>
    <w:p w14:paraId="22E341F3" w14:textId="77777777" w:rsidR="003E00BC" w:rsidRDefault="003E00BC" w:rsidP="003E00BC">
      <w:pPr>
        <w:rPr>
          <w:b/>
          <w:color w:val="000000"/>
        </w:rPr>
      </w:pPr>
      <w:r w:rsidRPr="00492EB9">
        <w:rPr>
          <w:b/>
          <w:color w:val="000000"/>
        </w:rPr>
        <w:t>PAMJE të aktiveve profesionale të shkollës me udhëheqësit</w:t>
      </w:r>
      <w:r>
        <w:rPr>
          <w:b/>
          <w:color w:val="000000"/>
        </w:rPr>
        <w:t xml:space="preserve"> </w:t>
      </w:r>
      <w:r w:rsidRPr="00492EB9">
        <w:rPr>
          <w:b/>
          <w:color w:val="000000"/>
        </w:rPr>
        <w:t xml:space="preserve"> përgjegjës</w:t>
      </w:r>
    </w:p>
    <w:p w14:paraId="0365B98F" w14:textId="77777777" w:rsidR="003E00BC" w:rsidRPr="001A497D" w:rsidRDefault="003E00BC" w:rsidP="003E00BC">
      <w:pPr>
        <w:rPr>
          <w:b/>
          <w:color w:val="000000"/>
          <w:lang w:val="mk-MK"/>
        </w:rPr>
      </w:pPr>
      <w:r>
        <w:rPr>
          <w:b/>
          <w:color w:val="000000"/>
          <w:lang w:val="mk-MK"/>
        </w:rPr>
        <w:t>ПОГЛЕД  на стручни  активи на училиштето со одговорните раководители.</w:t>
      </w:r>
    </w:p>
    <w:p w14:paraId="708C51DA" w14:textId="77777777" w:rsidR="003E00BC" w:rsidRPr="00492EB9" w:rsidRDefault="003E00BC" w:rsidP="003E00BC">
      <w:pPr>
        <w:rPr>
          <w:b/>
          <w:color w:val="000000"/>
        </w:rPr>
      </w:pPr>
    </w:p>
    <w:p w14:paraId="522D0D28" w14:textId="77777777" w:rsidR="003E00BC" w:rsidRPr="00492EB9" w:rsidRDefault="003E00BC" w:rsidP="003E00BC">
      <w:pPr>
        <w:tabs>
          <w:tab w:val="left" w:pos="7110"/>
        </w:tabs>
        <w:ind w:right="1530"/>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
        <w:gridCol w:w="6192"/>
        <w:gridCol w:w="7290"/>
      </w:tblGrid>
      <w:tr w:rsidR="003E00BC" w:rsidRPr="00AE345E" w14:paraId="4CC462D3" w14:textId="77777777" w:rsidTr="00AE046B">
        <w:trPr>
          <w:trHeight w:val="265"/>
        </w:trPr>
        <w:tc>
          <w:tcPr>
            <w:tcW w:w="0" w:type="auto"/>
          </w:tcPr>
          <w:p w14:paraId="255EA634" w14:textId="77777777" w:rsidR="003E00BC" w:rsidRPr="00AE345E" w:rsidRDefault="003E00BC" w:rsidP="002C2D91">
            <w:pPr>
              <w:jc w:val="both"/>
              <w:rPr>
                <w:b/>
                <w:sz w:val="21"/>
                <w:szCs w:val="21"/>
              </w:rPr>
            </w:pPr>
          </w:p>
        </w:tc>
        <w:tc>
          <w:tcPr>
            <w:tcW w:w="6192" w:type="dxa"/>
          </w:tcPr>
          <w:p w14:paraId="3B1AD73B" w14:textId="77777777" w:rsidR="003E00BC" w:rsidRPr="001A497D" w:rsidRDefault="003E00BC" w:rsidP="002C2D91">
            <w:pPr>
              <w:jc w:val="both"/>
              <w:rPr>
                <w:b/>
                <w:sz w:val="21"/>
                <w:szCs w:val="21"/>
                <w:lang w:val="mk-MK"/>
              </w:rPr>
            </w:pPr>
            <w:r w:rsidRPr="00AE345E">
              <w:rPr>
                <w:b/>
                <w:sz w:val="21"/>
                <w:szCs w:val="21"/>
              </w:rPr>
              <w:t xml:space="preserve">Aktivet profesionale </w:t>
            </w:r>
            <w:r>
              <w:rPr>
                <w:b/>
                <w:sz w:val="21"/>
                <w:szCs w:val="21"/>
                <w:lang w:val="mk-MK"/>
              </w:rPr>
              <w:t xml:space="preserve"> - Стручни  Активи</w:t>
            </w:r>
          </w:p>
        </w:tc>
        <w:tc>
          <w:tcPr>
            <w:tcW w:w="7290" w:type="dxa"/>
          </w:tcPr>
          <w:p w14:paraId="0FBFD112" w14:textId="77777777" w:rsidR="003E00BC" w:rsidRPr="001A497D" w:rsidRDefault="003E00BC" w:rsidP="002C2D91">
            <w:pPr>
              <w:jc w:val="both"/>
              <w:rPr>
                <w:b/>
                <w:sz w:val="21"/>
                <w:szCs w:val="21"/>
                <w:lang w:val="mk-MK"/>
              </w:rPr>
            </w:pPr>
            <w:r w:rsidRPr="00AE345E">
              <w:rPr>
                <w:b/>
                <w:sz w:val="21"/>
                <w:szCs w:val="21"/>
              </w:rPr>
              <w:t>Ars. Përgjegjës</w:t>
            </w:r>
            <w:r>
              <w:rPr>
                <w:b/>
                <w:sz w:val="21"/>
                <w:szCs w:val="21"/>
                <w:lang w:val="mk-MK"/>
              </w:rPr>
              <w:t xml:space="preserve">   Одговорни наставници</w:t>
            </w:r>
          </w:p>
        </w:tc>
      </w:tr>
      <w:tr w:rsidR="003E00BC" w:rsidRPr="00AE345E" w14:paraId="3917C4D7" w14:textId="77777777" w:rsidTr="002C2D91">
        <w:tc>
          <w:tcPr>
            <w:tcW w:w="0" w:type="auto"/>
          </w:tcPr>
          <w:p w14:paraId="251016D7" w14:textId="77777777" w:rsidR="003E00BC" w:rsidRPr="00AE345E" w:rsidRDefault="003E00BC" w:rsidP="002C2D91">
            <w:pPr>
              <w:jc w:val="both"/>
              <w:rPr>
                <w:sz w:val="21"/>
                <w:szCs w:val="21"/>
              </w:rPr>
            </w:pPr>
            <w:r w:rsidRPr="00AE345E">
              <w:rPr>
                <w:sz w:val="21"/>
                <w:szCs w:val="21"/>
              </w:rPr>
              <w:t>1.</w:t>
            </w:r>
          </w:p>
        </w:tc>
        <w:tc>
          <w:tcPr>
            <w:tcW w:w="6192" w:type="dxa"/>
          </w:tcPr>
          <w:p w14:paraId="7548F5F1" w14:textId="77777777" w:rsidR="003E00BC" w:rsidRDefault="003E00BC" w:rsidP="002C2D91">
            <w:pPr>
              <w:jc w:val="both"/>
              <w:rPr>
                <w:sz w:val="21"/>
                <w:szCs w:val="21"/>
              </w:rPr>
            </w:pPr>
            <w:r w:rsidRPr="00AE345E">
              <w:rPr>
                <w:sz w:val="21"/>
                <w:szCs w:val="21"/>
              </w:rPr>
              <w:t>Aktivi profesional i mësimit klasor</w:t>
            </w:r>
          </w:p>
          <w:p w14:paraId="0B101577" w14:textId="77777777" w:rsidR="003E00BC" w:rsidRPr="001A497D" w:rsidRDefault="003E00BC" w:rsidP="002C2D91">
            <w:pPr>
              <w:jc w:val="both"/>
              <w:rPr>
                <w:sz w:val="21"/>
                <w:szCs w:val="21"/>
                <w:lang w:val="mk-MK"/>
              </w:rPr>
            </w:pPr>
            <w:r>
              <w:rPr>
                <w:sz w:val="21"/>
                <w:szCs w:val="21"/>
                <w:lang w:val="mk-MK"/>
              </w:rPr>
              <w:t>Стручни Активи за одделнеска настава</w:t>
            </w:r>
          </w:p>
        </w:tc>
        <w:tc>
          <w:tcPr>
            <w:tcW w:w="7290" w:type="dxa"/>
          </w:tcPr>
          <w:p w14:paraId="031433E7" w14:textId="4C9B0D92" w:rsidR="003E00BC" w:rsidRPr="007D5818" w:rsidRDefault="00AA730D" w:rsidP="002C2D91">
            <w:pPr>
              <w:jc w:val="both"/>
              <w:rPr>
                <w:sz w:val="21"/>
                <w:szCs w:val="21"/>
              </w:rPr>
            </w:pPr>
            <w:r>
              <w:rPr>
                <w:sz w:val="21"/>
                <w:szCs w:val="21"/>
              </w:rPr>
              <w:t>Abibe Qerimi</w:t>
            </w:r>
          </w:p>
        </w:tc>
      </w:tr>
      <w:tr w:rsidR="003E00BC" w:rsidRPr="00AE345E" w14:paraId="19416E2E" w14:textId="77777777" w:rsidTr="002C2D91">
        <w:tc>
          <w:tcPr>
            <w:tcW w:w="0" w:type="auto"/>
          </w:tcPr>
          <w:p w14:paraId="5FE72E1E" w14:textId="77777777" w:rsidR="003E00BC" w:rsidRPr="00AE345E" w:rsidRDefault="003E00BC" w:rsidP="002C2D91">
            <w:pPr>
              <w:jc w:val="both"/>
              <w:rPr>
                <w:sz w:val="21"/>
                <w:szCs w:val="21"/>
              </w:rPr>
            </w:pPr>
            <w:r w:rsidRPr="00AE345E">
              <w:rPr>
                <w:sz w:val="21"/>
                <w:szCs w:val="21"/>
              </w:rPr>
              <w:t xml:space="preserve">2. </w:t>
            </w:r>
          </w:p>
        </w:tc>
        <w:tc>
          <w:tcPr>
            <w:tcW w:w="6192" w:type="dxa"/>
          </w:tcPr>
          <w:p w14:paraId="42E126B7" w14:textId="77777777" w:rsidR="003E00BC" w:rsidRDefault="003E00BC" w:rsidP="002C2D91">
            <w:pPr>
              <w:jc w:val="both"/>
              <w:rPr>
                <w:sz w:val="21"/>
                <w:szCs w:val="21"/>
              </w:rPr>
            </w:pPr>
            <w:r w:rsidRPr="00AE345E">
              <w:rPr>
                <w:sz w:val="21"/>
                <w:szCs w:val="21"/>
              </w:rPr>
              <w:t xml:space="preserve">Aktivi profesional i mësimdhënësve të gjuhës shqipe dhe maqedonase </w:t>
            </w:r>
          </w:p>
          <w:p w14:paraId="529710F2" w14:textId="77777777" w:rsidR="003E00BC" w:rsidRPr="00AE345E" w:rsidRDefault="003E00BC" w:rsidP="002C2D91">
            <w:pPr>
              <w:jc w:val="both"/>
              <w:rPr>
                <w:sz w:val="21"/>
                <w:szCs w:val="21"/>
              </w:rPr>
            </w:pPr>
            <w:r>
              <w:rPr>
                <w:sz w:val="21"/>
                <w:szCs w:val="21"/>
                <w:lang w:val="mk-MK"/>
              </w:rPr>
              <w:t>Стручни активи за наставниците по Албански и Макед. ј.</w:t>
            </w:r>
            <w:r w:rsidRPr="00AE345E">
              <w:rPr>
                <w:sz w:val="21"/>
                <w:szCs w:val="21"/>
              </w:rPr>
              <w:t xml:space="preserve"> </w:t>
            </w:r>
          </w:p>
        </w:tc>
        <w:tc>
          <w:tcPr>
            <w:tcW w:w="7290" w:type="dxa"/>
          </w:tcPr>
          <w:p w14:paraId="08720549" w14:textId="3895A2C7" w:rsidR="003E00BC" w:rsidRPr="00AE345E" w:rsidRDefault="003E00BC" w:rsidP="002C2D91">
            <w:pPr>
              <w:rPr>
                <w:sz w:val="21"/>
                <w:szCs w:val="21"/>
              </w:rPr>
            </w:pPr>
            <w:r w:rsidRPr="00AE345E">
              <w:rPr>
                <w:sz w:val="21"/>
                <w:szCs w:val="21"/>
              </w:rPr>
              <w:t>Lirije Alimi, Gorica Ilijevska.</w:t>
            </w:r>
          </w:p>
        </w:tc>
      </w:tr>
      <w:tr w:rsidR="003E00BC" w:rsidRPr="00AE345E" w14:paraId="35659460" w14:textId="77777777" w:rsidTr="002C2D91">
        <w:tc>
          <w:tcPr>
            <w:tcW w:w="0" w:type="auto"/>
          </w:tcPr>
          <w:p w14:paraId="7E2C9813" w14:textId="77777777" w:rsidR="003E00BC" w:rsidRPr="00AE345E" w:rsidRDefault="003E00BC" w:rsidP="002C2D91">
            <w:pPr>
              <w:jc w:val="both"/>
              <w:rPr>
                <w:sz w:val="21"/>
                <w:szCs w:val="21"/>
              </w:rPr>
            </w:pPr>
            <w:r w:rsidRPr="00AE345E">
              <w:rPr>
                <w:sz w:val="21"/>
                <w:szCs w:val="21"/>
              </w:rPr>
              <w:lastRenderedPageBreak/>
              <w:t xml:space="preserve">3. </w:t>
            </w:r>
          </w:p>
        </w:tc>
        <w:tc>
          <w:tcPr>
            <w:tcW w:w="6192" w:type="dxa"/>
          </w:tcPr>
          <w:p w14:paraId="0FD3080B" w14:textId="77777777" w:rsidR="003E00BC" w:rsidRDefault="003E00BC" w:rsidP="002C2D91">
            <w:pPr>
              <w:jc w:val="both"/>
              <w:rPr>
                <w:sz w:val="21"/>
                <w:szCs w:val="21"/>
              </w:rPr>
            </w:pPr>
            <w:r w:rsidRPr="00AE345E">
              <w:rPr>
                <w:sz w:val="21"/>
                <w:szCs w:val="21"/>
              </w:rPr>
              <w:t>Aktivi profesional i arsimtarëve nga grupi i lëndëve shoqërore</w:t>
            </w:r>
          </w:p>
          <w:p w14:paraId="2DE83A48" w14:textId="77777777" w:rsidR="003E00BC" w:rsidRPr="001A497D" w:rsidRDefault="003E00BC" w:rsidP="002C2D91">
            <w:pPr>
              <w:jc w:val="both"/>
              <w:rPr>
                <w:sz w:val="21"/>
                <w:szCs w:val="21"/>
                <w:lang w:val="mk-MK"/>
              </w:rPr>
            </w:pPr>
            <w:r>
              <w:rPr>
                <w:sz w:val="21"/>
                <w:szCs w:val="21"/>
                <w:lang w:val="mk-MK"/>
              </w:rPr>
              <w:t>Стручни. Активи на наставниците од општесвени предмети</w:t>
            </w:r>
          </w:p>
        </w:tc>
        <w:tc>
          <w:tcPr>
            <w:tcW w:w="7290" w:type="dxa"/>
          </w:tcPr>
          <w:p w14:paraId="41109D0B" w14:textId="551D556E" w:rsidR="003E00BC" w:rsidRPr="00AE345E" w:rsidRDefault="00AA730D" w:rsidP="002C2D91">
            <w:pPr>
              <w:rPr>
                <w:sz w:val="21"/>
                <w:szCs w:val="21"/>
              </w:rPr>
            </w:pPr>
            <w:r>
              <w:rPr>
                <w:sz w:val="21"/>
                <w:szCs w:val="21"/>
              </w:rPr>
              <w:t>Fatmire Zenku</w:t>
            </w:r>
            <w:r w:rsidR="003E00BC" w:rsidRPr="00AE345E">
              <w:rPr>
                <w:sz w:val="21"/>
                <w:szCs w:val="21"/>
              </w:rPr>
              <w:t xml:space="preserve">, </w:t>
            </w:r>
            <w:r w:rsidR="003E00BC">
              <w:rPr>
                <w:sz w:val="21"/>
                <w:szCs w:val="21"/>
              </w:rPr>
              <w:t>Enver Ziberi,</w:t>
            </w:r>
          </w:p>
        </w:tc>
      </w:tr>
      <w:tr w:rsidR="003E00BC" w:rsidRPr="00AE345E" w14:paraId="41D10AB7" w14:textId="77777777" w:rsidTr="002C2D91">
        <w:tc>
          <w:tcPr>
            <w:tcW w:w="0" w:type="auto"/>
          </w:tcPr>
          <w:p w14:paraId="14F9F780" w14:textId="77777777" w:rsidR="003E00BC" w:rsidRPr="00AE345E" w:rsidRDefault="003E00BC" w:rsidP="002C2D91">
            <w:pPr>
              <w:jc w:val="both"/>
              <w:rPr>
                <w:sz w:val="21"/>
                <w:szCs w:val="21"/>
              </w:rPr>
            </w:pPr>
            <w:r w:rsidRPr="00AE345E">
              <w:rPr>
                <w:sz w:val="21"/>
                <w:szCs w:val="21"/>
              </w:rPr>
              <w:t xml:space="preserve">4. </w:t>
            </w:r>
          </w:p>
        </w:tc>
        <w:tc>
          <w:tcPr>
            <w:tcW w:w="6192" w:type="dxa"/>
          </w:tcPr>
          <w:p w14:paraId="5498AE0F" w14:textId="77777777" w:rsidR="003E00BC" w:rsidRDefault="003E00BC" w:rsidP="002C2D91">
            <w:pPr>
              <w:jc w:val="both"/>
              <w:rPr>
                <w:sz w:val="21"/>
                <w:szCs w:val="21"/>
              </w:rPr>
            </w:pPr>
            <w:r w:rsidRPr="00AE345E">
              <w:rPr>
                <w:sz w:val="21"/>
                <w:szCs w:val="21"/>
              </w:rPr>
              <w:t xml:space="preserve">Aktivi profesional i arsimtarëve të </w:t>
            </w:r>
            <w:r>
              <w:rPr>
                <w:sz w:val="21"/>
                <w:szCs w:val="21"/>
              </w:rPr>
              <w:t xml:space="preserve">AFSH </w:t>
            </w:r>
            <w:r w:rsidRPr="00AE345E">
              <w:rPr>
                <w:sz w:val="21"/>
                <w:szCs w:val="21"/>
              </w:rPr>
              <w:t>, figurativ dhe muzikor</w:t>
            </w:r>
          </w:p>
          <w:p w14:paraId="005A5703" w14:textId="77777777" w:rsidR="003E00BC" w:rsidRPr="001A497D" w:rsidRDefault="003E00BC" w:rsidP="002C2D91">
            <w:pPr>
              <w:jc w:val="both"/>
              <w:rPr>
                <w:sz w:val="21"/>
                <w:szCs w:val="21"/>
                <w:lang w:val="mk-MK"/>
              </w:rPr>
            </w:pPr>
            <w:r>
              <w:rPr>
                <w:sz w:val="21"/>
                <w:szCs w:val="21"/>
                <w:lang w:val="mk-MK"/>
              </w:rPr>
              <w:t>Стручни Активи на наставн. по ФЗО, Ликовно и Музичко босп..</w:t>
            </w:r>
          </w:p>
        </w:tc>
        <w:tc>
          <w:tcPr>
            <w:tcW w:w="7290" w:type="dxa"/>
          </w:tcPr>
          <w:p w14:paraId="24C8AE3C" w14:textId="4382C2AD" w:rsidR="003E00BC" w:rsidRPr="0066709A" w:rsidRDefault="003E00BC" w:rsidP="002C2D91">
            <w:pPr>
              <w:rPr>
                <w:sz w:val="21"/>
                <w:szCs w:val="21"/>
              </w:rPr>
            </w:pPr>
            <w:r w:rsidRPr="00AE345E">
              <w:rPr>
                <w:sz w:val="21"/>
                <w:szCs w:val="21"/>
              </w:rPr>
              <w:t>Besnik Sadiku, Dritan Bekteshi,</w:t>
            </w:r>
          </w:p>
        </w:tc>
      </w:tr>
      <w:tr w:rsidR="003E00BC" w:rsidRPr="00AE345E" w14:paraId="6AC37E45" w14:textId="77777777" w:rsidTr="002C2D91">
        <w:tc>
          <w:tcPr>
            <w:tcW w:w="0" w:type="auto"/>
          </w:tcPr>
          <w:p w14:paraId="0B94EB52" w14:textId="77777777" w:rsidR="003E00BC" w:rsidRPr="00AE345E" w:rsidRDefault="003E00BC" w:rsidP="002C2D91">
            <w:pPr>
              <w:jc w:val="both"/>
              <w:rPr>
                <w:sz w:val="21"/>
                <w:szCs w:val="21"/>
              </w:rPr>
            </w:pPr>
            <w:r w:rsidRPr="00AE345E">
              <w:rPr>
                <w:sz w:val="21"/>
                <w:szCs w:val="21"/>
              </w:rPr>
              <w:t xml:space="preserve">5. </w:t>
            </w:r>
          </w:p>
        </w:tc>
        <w:tc>
          <w:tcPr>
            <w:tcW w:w="6192" w:type="dxa"/>
          </w:tcPr>
          <w:p w14:paraId="6B145E49" w14:textId="77777777" w:rsidR="003E00BC" w:rsidRDefault="003E00BC" w:rsidP="002C2D91">
            <w:pPr>
              <w:jc w:val="both"/>
              <w:rPr>
                <w:sz w:val="21"/>
                <w:szCs w:val="21"/>
              </w:rPr>
            </w:pPr>
            <w:r w:rsidRPr="00AE345E">
              <w:rPr>
                <w:sz w:val="21"/>
                <w:szCs w:val="21"/>
              </w:rPr>
              <w:t xml:space="preserve">Aktivi profesional i arsimtarëve </w:t>
            </w:r>
            <w:r>
              <w:rPr>
                <w:sz w:val="21"/>
                <w:szCs w:val="21"/>
              </w:rPr>
              <w:t xml:space="preserve">të </w:t>
            </w:r>
            <w:r w:rsidRPr="00AE345E">
              <w:rPr>
                <w:sz w:val="21"/>
                <w:szCs w:val="21"/>
              </w:rPr>
              <w:t>AT-it, fizikës, matematikës, infor</w:t>
            </w:r>
            <w:r>
              <w:rPr>
                <w:sz w:val="21"/>
                <w:szCs w:val="21"/>
              </w:rPr>
              <w:t>.</w:t>
            </w:r>
          </w:p>
          <w:p w14:paraId="07720AE3" w14:textId="77777777" w:rsidR="003E00BC" w:rsidRPr="001A497D" w:rsidRDefault="003E00BC" w:rsidP="002C2D91">
            <w:pPr>
              <w:jc w:val="both"/>
              <w:rPr>
                <w:sz w:val="21"/>
                <w:szCs w:val="21"/>
                <w:lang w:val="mk-MK"/>
              </w:rPr>
            </w:pPr>
            <w:r>
              <w:rPr>
                <w:sz w:val="21"/>
                <w:szCs w:val="21"/>
                <w:lang w:val="mk-MK"/>
              </w:rPr>
              <w:t>Стручни активии на наст.по ТО,Физика, Математ, Инфо.</w:t>
            </w:r>
          </w:p>
        </w:tc>
        <w:tc>
          <w:tcPr>
            <w:tcW w:w="7290" w:type="dxa"/>
          </w:tcPr>
          <w:p w14:paraId="3D185D63" w14:textId="77777777" w:rsidR="003E00BC" w:rsidRPr="00AE345E" w:rsidRDefault="003E00BC" w:rsidP="002C2D91">
            <w:pPr>
              <w:rPr>
                <w:sz w:val="21"/>
                <w:szCs w:val="21"/>
              </w:rPr>
            </w:pPr>
            <w:r w:rsidRPr="00AE345E">
              <w:rPr>
                <w:sz w:val="21"/>
                <w:szCs w:val="21"/>
              </w:rPr>
              <w:t>Ramazan Adili, Lutfije Zendeli,</w:t>
            </w:r>
            <w:r>
              <w:rPr>
                <w:sz w:val="21"/>
                <w:szCs w:val="21"/>
              </w:rPr>
              <w:t xml:space="preserve"> </w:t>
            </w:r>
            <w:r w:rsidRPr="00AE345E">
              <w:rPr>
                <w:sz w:val="21"/>
                <w:szCs w:val="21"/>
              </w:rPr>
              <w:t>Kumrije Ipçja, Ramiz Ballazhi.</w:t>
            </w:r>
          </w:p>
        </w:tc>
      </w:tr>
      <w:tr w:rsidR="003E00BC" w:rsidRPr="00AE345E" w14:paraId="503727E3" w14:textId="77777777" w:rsidTr="002C2D91">
        <w:tc>
          <w:tcPr>
            <w:tcW w:w="0" w:type="auto"/>
          </w:tcPr>
          <w:p w14:paraId="68D01F11" w14:textId="77777777" w:rsidR="003E00BC" w:rsidRPr="00AE345E" w:rsidRDefault="003E00BC" w:rsidP="002C2D91">
            <w:pPr>
              <w:jc w:val="both"/>
              <w:rPr>
                <w:sz w:val="21"/>
                <w:szCs w:val="21"/>
              </w:rPr>
            </w:pPr>
            <w:r w:rsidRPr="00AE345E">
              <w:rPr>
                <w:sz w:val="21"/>
                <w:szCs w:val="21"/>
              </w:rPr>
              <w:t xml:space="preserve">6. </w:t>
            </w:r>
          </w:p>
        </w:tc>
        <w:tc>
          <w:tcPr>
            <w:tcW w:w="6192" w:type="dxa"/>
            <w:vAlign w:val="center"/>
          </w:tcPr>
          <w:p w14:paraId="1344AEA3" w14:textId="77777777" w:rsidR="003E00BC" w:rsidRDefault="003E00BC" w:rsidP="002C2D91">
            <w:pPr>
              <w:rPr>
                <w:sz w:val="21"/>
                <w:szCs w:val="21"/>
              </w:rPr>
            </w:pPr>
            <w:r w:rsidRPr="00AE345E">
              <w:rPr>
                <w:sz w:val="21"/>
                <w:szCs w:val="21"/>
              </w:rPr>
              <w:t>Aktivi profesional i grupit natyror – Biologji dhe Kimi</w:t>
            </w:r>
          </w:p>
          <w:p w14:paraId="4CEC666D" w14:textId="77777777" w:rsidR="003E00BC" w:rsidRPr="001A497D" w:rsidRDefault="003E00BC" w:rsidP="002C2D91">
            <w:pPr>
              <w:rPr>
                <w:sz w:val="21"/>
                <w:szCs w:val="21"/>
                <w:lang w:val="mk-MK"/>
              </w:rPr>
            </w:pPr>
            <w:r>
              <w:rPr>
                <w:sz w:val="21"/>
                <w:szCs w:val="21"/>
                <w:lang w:val="mk-MK"/>
              </w:rPr>
              <w:t>Стручни активи по природно-Биологија, Хемија.</w:t>
            </w:r>
          </w:p>
        </w:tc>
        <w:tc>
          <w:tcPr>
            <w:tcW w:w="7290" w:type="dxa"/>
          </w:tcPr>
          <w:p w14:paraId="24223AD1" w14:textId="080CC746" w:rsidR="003E00BC" w:rsidRPr="00AE345E" w:rsidRDefault="00AA730D" w:rsidP="002C2D91">
            <w:pPr>
              <w:jc w:val="both"/>
              <w:rPr>
                <w:sz w:val="21"/>
                <w:szCs w:val="21"/>
              </w:rPr>
            </w:pPr>
            <w:r>
              <w:rPr>
                <w:sz w:val="21"/>
                <w:szCs w:val="21"/>
              </w:rPr>
              <w:t>Fatmire Zenku</w:t>
            </w:r>
            <w:r w:rsidR="003E00BC" w:rsidRPr="00AE345E">
              <w:rPr>
                <w:sz w:val="21"/>
                <w:szCs w:val="21"/>
              </w:rPr>
              <w:t xml:space="preserve">, </w:t>
            </w:r>
          </w:p>
        </w:tc>
      </w:tr>
      <w:tr w:rsidR="003E00BC" w:rsidRPr="00AE345E" w14:paraId="4AB62CAB" w14:textId="77777777" w:rsidTr="002C2D91">
        <w:tc>
          <w:tcPr>
            <w:tcW w:w="0" w:type="auto"/>
          </w:tcPr>
          <w:p w14:paraId="6F01FFA3" w14:textId="77777777" w:rsidR="003E00BC" w:rsidRPr="00AE345E" w:rsidRDefault="003E00BC" w:rsidP="002C2D91">
            <w:pPr>
              <w:jc w:val="both"/>
              <w:rPr>
                <w:sz w:val="21"/>
                <w:szCs w:val="21"/>
              </w:rPr>
            </w:pPr>
            <w:r w:rsidRPr="00AE345E">
              <w:rPr>
                <w:sz w:val="21"/>
                <w:szCs w:val="21"/>
              </w:rPr>
              <w:t>7.</w:t>
            </w:r>
          </w:p>
        </w:tc>
        <w:tc>
          <w:tcPr>
            <w:tcW w:w="6192" w:type="dxa"/>
          </w:tcPr>
          <w:p w14:paraId="3AB8F7B1" w14:textId="77777777" w:rsidR="003E00BC" w:rsidRDefault="003E00BC" w:rsidP="002C2D91">
            <w:pPr>
              <w:jc w:val="both"/>
              <w:rPr>
                <w:sz w:val="21"/>
                <w:szCs w:val="21"/>
              </w:rPr>
            </w:pPr>
            <w:r w:rsidRPr="00AE345E">
              <w:rPr>
                <w:sz w:val="21"/>
                <w:szCs w:val="21"/>
              </w:rPr>
              <w:t>Aktivi profesional i arsimtarëve të gjuhës angleze dhe gjermane</w:t>
            </w:r>
          </w:p>
          <w:p w14:paraId="6503154B" w14:textId="77777777" w:rsidR="003E00BC" w:rsidRPr="005227B8" w:rsidRDefault="003E00BC" w:rsidP="002C2D91">
            <w:pPr>
              <w:jc w:val="both"/>
              <w:rPr>
                <w:sz w:val="21"/>
                <w:szCs w:val="21"/>
                <w:lang w:val="mk-MK"/>
              </w:rPr>
            </w:pPr>
            <w:r>
              <w:rPr>
                <w:sz w:val="21"/>
                <w:szCs w:val="21"/>
                <w:lang w:val="mk-MK"/>
              </w:rPr>
              <w:t>Стручни активи на наставн.по Англиски и Германски ј.</w:t>
            </w:r>
          </w:p>
        </w:tc>
        <w:tc>
          <w:tcPr>
            <w:tcW w:w="7290" w:type="dxa"/>
          </w:tcPr>
          <w:p w14:paraId="4254CFD6" w14:textId="27231090" w:rsidR="003E00BC" w:rsidRPr="00AE345E" w:rsidRDefault="003E00BC" w:rsidP="002C2D91">
            <w:pPr>
              <w:jc w:val="both"/>
              <w:rPr>
                <w:sz w:val="21"/>
                <w:szCs w:val="21"/>
              </w:rPr>
            </w:pPr>
            <w:r w:rsidRPr="00AE345E">
              <w:rPr>
                <w:sz w:val="21"/>
                <w:szCs w:val="21"/>
              </w:rPr>
              <w:t>Emine Lutfiu, Lauresha Ahmedi</w:t>
            </w:r>
            <w:r w:rsidR="00373597">
              <w:rPr>
                <w:sz w:val="21"/>
                <w:szCs w:val="21"/>
              </w:rPr>
              <w:t xml:space="preserve"> ,Albiona Jusufi</w:t>
            </w:r>
          </w:p>
        </w:tc>
      </w:tr>
    </w:tbl>
    <w:p w14:paraId="49DC737D" w14:textId="77777777" w:rsidR="003E00BC" w:rsidRDefault="003E00BC" w:rsidP="003E00BC">
      <w:pPr>
        <w:spacing w:after="160" w:line="259" w:lineRule="auto"/>
        <w:jc w:val="both"/>
        <w:rPr>
          <w:rFonts w:ascii="StobiSerif Regular" w:eastAsia="Calibri" w:hAnsi="StobiSerif Regular" w:cs="Arial"/>
          <w:lang w:val="en-US"/>
        </w:rPr>
      </w:pPr>
    </w:p>
    <w:p w14:paraId="120FB5C3" w14:textId="77777777" w:rsidR="00247F98" w:rsidRDefault="00247F98" w:rsidP="003E00BC">
      <w:pPr>
        <w:spacing w:after="160" w:line="259" w:lineRule="auto"/>
        <w:jc w:val="both"/>
        <w:rPr>
          <w:rFonts w:ascii="StobiSerif Regular" w:eastAsia="Calibri" w:hAnsi="StobiSerif Regular" w:cs="Arial"/>
          <w:lang w:val="en-US"/>
        </w:rPr>
      </w:pPr>
    </w:p>
    <w:p w14:paraId="07096ECE" w14:textId="77777777" w:rsidR="00247F98" w:rsidRDefault="00247F98" w:rsidP="003E00BC">
      <w:pPr>
        <w:spacing w:after="160" w:line="259" w:lineRule="auto"/>
        <w:jc w:val="both"/>
        <w:rPr>
          <w:rFonts w:ascii="StobiSerif Regular" w:eastAsia="Calibri" w:hAnsi="StobiSerif Regular" w:cs="Arial"/>
          <w:lang w:val="en-US"/>
        </w:rPr>
      </w:pPr>
    </w:p>
    <w:p w14:paraId="002AB742" w14:textId="77777777" w:rsidR="00247F98" w:rsidRDefault="00247F98" w:rsidP="003E00BC">
      <w:pPr>
        <w:spacing w:after="160" w:line="259" w:lineRule="auto"/>
        <w:jc w:val="both"/>
        <w:rPr>
          <w:rFonts w:ascii="StobiSerif Regular" w:eastAsia="Calibri" w:hAnsi="StobiSerif Regular" w:cs="Arial"/>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8717"/>
      </w:tblGrid>
      <w:tr w:rsidR="003E00BC" w:rsidRPr="00237C32" w14:paraId="731B31D5" w14:textId="77777777" w:rsidTr="002C2D91">
        <w:tc>
          <w:tcPr>
            <w:tcW w:w="5053" w:type="dxa"/>
          </w:tcPr>
          <w:p w14:paraId="2947544F" w14:textId="77777777" w:rsidR="003E00BC" w:rsidRDefault="003E00BC" w:rsidP="002C2D91">
            <w:pPr>
              <w:contextualSpacing/>
              <w:jc w:val="center"/>
              <w:rPr>
                <w:rFonts w:ascii="StobiSerif Regular" w:eastAsia="Calibri" w:hAnsi="StobiSerif Regular" w:cs="Arial"/>
                <w:color w:val="000000"/>
                <w:sz w:val="22"/>
                <w:szCs w:val="22"/>
                <w:lang w:val="mk-MK" w:eastAsia="mk-MK"/>
              </w:rPr>
            </w:pPr>
            <w:proofErr w:type="spellStart"/>
            <w:r w:rsidRPr="00237C32">
              <w:rPr>
                <w:rFonts w:ascii="StobiSerif Regular" w:eastAsia="Calibri" w:hAnsi="StobiSerif Regular" w:cs="Arial"/>
                <w:color w:val="000000"/>
                <w:sz w:val="22"/>
                <w:szCs w:val="22"/>
                <w:lang w:val="en-US" w:eastAsia="mk-MK"/>
              </w:rPr>
              <w:t>Këshillat</w:t>
            </w:r>
            <w:proofErr w:type="spellEnd"/>
            <w:r w:rsidRPr="00237C32">
              <w:rPr>
                <w:rFonts w:ascii="StobiSerif Regular" w:eastAsia="Calibri" w:hAnsi="StobiSerif Regular" w:cs="Arial"/>
                <w:color w:val="000000"/>
                <w:sz w:val="22"/>
                <w:szCs w:val="22"/>
                <w:lang w:val="en-US" w:eastAsia="mk-MK"/>
              </w:rPr>
              <w:t xml:space="preserve"> e </w:t>
            </w:r>
            <w:proofErr w:type="spellStart"/>
            <w:r w:rsidRPr="00237C32">
              <w:rPr>
                <w:rFonts w:ascii="StobiSerif Regular" w:eastAsia="Calibri" w:hAnsi="StobiSerif Regular" w:cs="Arial"/>
                <w:color w:val="000000"/>
                <w:sz w:val="22"/>
                <w:szCs w:val="22"/>
                <w:lang w:val="en-US" w:eastAsia="mk-MK"/>
              </w:rPr>
              <w:t>klasave</w:t>
            </w:r>
            <w:proofErr w:type="spellEnd"/>
            <w:r w:rsidRPr="00237C32">
              <w:rPr>
                <w:rFonts w:ascii="StobiSerif Regular" w:eastAsia="Calibri" w:hAnsi="StobiSerif Regular" w:cs="Arial"/>
                <w:color w:val="000000"/>
                <w:sz w:val="22"/>
                <w:szCs w:val="22"/>
                <w:lang w:val="mk-MK" w:eastAsia="mk-MK"/>
              </w:rPr>
              <w:t xml:space="preserve"> (</w:t>
            </w:r>
            <w:proofErr w:type="spellStart"/>
            <w:r w:rsidRPr="00237C32">
              <w:rPr>
                <w:rFonts w:ascii="StobiSerif Regular" w:eastAsia="Calibri" w:hAnsi="StobiSerif Regular" w:cs="Arial"/>
                <w:color w:val="000000"/>
                <w:sz w:val="22"/>
                <w:szCs w:val="22"/>
                <w:lang w:val="en-US" w:eastAsia="mk-MK"/>
              </w:rPr>
              <w:t>numri</w:t>
            </w:r>
            <w:proofErr w:type="spellEnd"/>
            <w:r w:rsidRPr="00237C32">
              <w:rPr>
                <w:rFonts w:ascii="StobiSerif Regular" w:eastAsia="Calibri" w:hAnsi="StobiSerif Regular" w:cs="Arial"/>
                <w:color w:val="000000"/>
                <w:sz w:val="22"/>
                <w:szCs w:val="22"/>
                <w:lang w:val="en-US" w:eastAsia="mk-MK"/>
              </w:rPr>
              <w:t xml:space="preserve"> I </w:t>
            </w:r>
            <w:proofErr w:type="spellStart"/>
            <w:r w:rsidRPr="00237C32">
              <w:rPr>
                <w:rFonts w:ascii="StobiSerif Regular" w:eastAsia="Calibri" w:hAnsi="StobiSerif Regular" w:cs="Arial"/>
                <w:color w:val="000000"/>
                <w:sz w:val="22"/>
                <w:szCs w:val="22"/>
                <w:lang w:val="en-US" w:eastAsia="mk-MK"/>
              </w:rPr>
              <w:t>arsimtarëve</w:t>
            </w:r>
            <w:proofErr w:type="spellEnd"/>
            <w:r w:rsidRPr="00237C32">
              <w:rPr>
                <w:rFonts w:ascii="StobiSerif Regular" w:eastAsia="Calibri" w:hAnsi="StobiSerif Regular" w:cs="Arial"/>
                <w:color w:val="000000"/>
                <w:sz w:val="22"/>
                <w:szCs w:val="22"/>
                <w:lang w:val="mk-MK" w:eastAsia="mk-MK"/>
              </w:rPr>
              <w:t>)</w:t>
            </w:r>
          </w:p>
          <w:p w14:paraId="307A22A2" w14:textId="45B05E5E" w:rsidR="003E00BC" w:rsidRPr="00237C32" w:rsidRDefault="003E00BC" w:rsidP="002C2D91">
            <w:pPr>
              <w:contextualSpacing/>
              <w:jc w:val="center"/>
              <w:rPr>
                <w:rFonts w:ascii="StobiSerif Regular" w:eastAsia="Calibri" w:hAnsi="StobiSerif Regular" w:cs="Arial"/>
                <w:color w:val="000000"/>
                <w:sz w:val="22"/>
                <w:szCs w:val="22"/>
                <w:lang w:val="mk-MK" w:eastAsia="mk-MK"/>
              </w:rPr>
            </w:pPr>
            <w:r>
              <w:rPr>
                <w:rFonts w:ascii="StobiSerif Regular" w:eastAsia="Calibri" w:hAnsi="StobiSerif Regular" w:cs="Arial"/>
                <w:color w:val="000000"/>
                <w:sz w:val="22"/>
                <w:szCs w:val="22"/>
                <w:lang w:val="mk-MK" w:eastAsia="mk-MK"/>
              </w:rPr>
              <w:t>Оддел</w:t>
            </w:r>
            <w:r w:rsidR="00F421E4">
              <w:rPr>
                <w:rFonts w:ascii="StobiSerif Regular" w:eastAsia="Calibri" w:hAnsi="StobiSerif Regular" w:cs="Arial"/>
                <w:color w:val="000000"/>
                <w:sz w:val="22"/>
                <w:szCs w:val="22"/>
                <w:lang w:eastAsia="mk-MK"/>
              </w:rPr>
              <w:t>e</w:t>
            </w:r>
            <w:r>
              <w:rPr>
                <w:rFonts w:ascii="StobiSerif Regular" w:eastAsia="Calibri" w:hAnsi="StobiSerif Regular" w:cs="Arial"/>
                <w:color w:val="000000"/>
                <w:sz w:val="22"/>
                <w:szCs w:val="22"/>
                <w:lang w:val="mk-MK" w:eastAsia="mk-MK"/>
              </w:rPr>
              <w:t>нски Совет (број на наставници)</w:t>
            </w:r>
          </w:p>
          <w:p w14:paraId="588F62B6" w14:textId="77777777" w:rsidR="003E00BC" w:rsidRPr="00237C32" w:rsidRDefault="003E00BC" w:rsidP="002C2D91">
            <w:pPr>
              <w:contextualSpacing/>
              <w:jc w:val="center"/>
              <w:rPr>
                <w:rFonts w:ascii="StobiSerif Regular" w:eastAsia="Calibri" w:hAnsi="StobiSerif Regular" w:cs="Arial"/>
                <w:color w:val="000000"/>
                <w:sz w:val="22"/>
                <w:szCs w:val="22"/>
                <w:lang w:val="mk-MK" w:eastAsia="mk-MK"/>
              </w:rPr>
            </w:pPr>
          </w:p>
        </w:tc>
        <w:tc>
          <w:tcPr>
            <w:tcW w:w="8717" w:type="dxa"/>
          </w:tcPr>
          <w:p w14:paraId="0FCAD35C" w14:textId="5237E747" w:rsidR="003E00BC" w:rsidRPr="00770F2B" w:rsidRDefault="00AE046B" w:rsidP="002C2D91">
            <w:pPr>
              <w:contextualSpacing/>
              <w:jc w:val="both"/>
              <w:rPr>
                <w:rFonts w:ascii="Arial" w:eastAsia="Calibri" w:hAnsi="Arial" w:cs="Arial"/>
                <w:color w:val="000000"/>
                <w:sz w:val="22"/>
                <w:szCs w:val="22"/>
                <w:lang w:val="mk-MK" w:eastAsia="mk-MK"/>
              </w:rPr>
            </w:pPr>
            <w:r>
              <w:rPr>
                <w:rFonts w:ascii="Arial" w:eastAsia="Calibri" w:hAnsi="Arial" w:cs="Arial"/>
                <w:color w:val="000000"/>
                <w:sz w:val="22"/>
                <w:szCs w:val="22"/>
                <w:lang w:val="mk-MK" w:eastAsia="mk-MK"/>
              </w:rPr>
              <w:t xml:space="preserve"> 1</w:t>
            </w:r>
            <w:r w:rsidR="00F421E4">
              <w:rPr>
                <w:rFonts w:ascii="Arial" w:eastAsia="Calibri" w:hAnsi="Arial" w:cs="Arial"/>
                <w:color w:val="000000"/>
                <w:sz w:val="22"/>
                <w:szCs w:val="22"/>
                <w:lang w:eastAsia="mk-MK"/>
              </w:rPr>
              <w:t>4</w:t>
            </w:r>
            <w:r>
              <w:rPr>
                <w:rFonts w:ascii="Arial" w:eastAsia="Calibri" w:hAnsi="Arial" w:cs="Arial"/>
                <w:color w:val="000000"/>
                <w:sz w:val="22"/>
                <w:szCs w:val="22"/>
                <w:lang w:val="mk-MK" w:eastAsia="mk-MK"/>
              </w:rPr>
              <w:t xml:space="preserve">   (</w:t>
            </w:r>
            <w:r w:rsidR="003E00BC">
              <w:rPr>
                <w:rFonts w:ascii="Arial" w:eastAsia="Calibri" w:hAnsi="Arial" w:cs="Arial"/>
                <w:color w:val="000000"/>
                <w:sz w:val="22"/>
                <w:szCs w:val="22"/>
                <w:lang w:val="en-US" w:eastAsia="mk-MK"/>
              </w:rPr>
              <w:t>2</w:t>
            </w:r>
            <w:r w:rsidR="00D8121A">
              <w:rPr>
                <w:rFonts w:ascii="Arial" w:eastAsia="Calibri" w:hAnsi="Arial" w:cs="Arial"/>
                <w:color w:val="000000"/>
                <w:sz w:val="22"/>
                <w:szCs w:val="22"/>
                <w:lang w:val="en-US" w:eastAsia="mk-MK"/>
              </w:rPr>
              <w:t>1</w:t>
            </w:r>
            <w:r>
              <w:rPr>
                <w:rFonts w:ascii="Arial" w:eastAsia="Calibri" w:hAnsi="Arial" w:cs="Arial"/>
                <w:color w:val="000000"/>
                <w:sz w:val="22"/>
                <w:szCs w:val="22"/>
                <w:lang w:val="mk-MK" w:eastAsia="mk-MK"/>
              </w:rPr>
              <w:t>)</w:t>
            </w:r>
          </w:p>
        </w:tc>
      </w:tr>
      <w:tr w:rsidR="003E00BC" w:rsidRPr="00237C32" w14:paraId="1F173068" w14:textId="77777777" w:rsidTr="002C2D91">
        <w:tc>
          <w:tcPr>
            <w:tcW w:w="5053" w:type="dxa"/>
          </w:tcPr>
          <w:p w14:paraId="7553A82B" w14:textId="77777777" w:rsidR="003E00BC" w:rsidRDefault="003E00BC" w:rsidP="002C2D91">
            <w:pPr>
              <w:contextualSpacing/>
              <w:jc w:val="center"/>
              <w:rPr>
                <w:rFonts w:ascii="StobiSerif Regular" w:eastAsia="Calibri" w:hAnsi="StobiSerif Regular" w:cs="Arial"/>
                <w:color w:val="000000"/>
                <w:sz w:val="22"/>
                <w:szCs w:val="22"/>
                <w:lang w:val="mk-MK" w:eastAsia="mk-MK"/>
              </w:rPr>
            </w:pPr>
            <w:r w:rsidRPr="005273D1">
              <w:rPr>
                <w:rFonts w:ascii="StobiSerif Regular" w:eastAsia="Calibri" w:hAnsi="StobiSerif Regular" w:cs="Arial"/>
                <w:color w:val="000000"/>
                <w:sz w:val="22"/>
                <w:szCs w:val="22"/>
                <w:lang w:eastAsia="mk-MK"/>
              </w:rPr>
              <w:t>Anëtarët e ekipit inkluziv</w:t>
            </w:r>
            <w:r w:rsidRPr="00237C32">
              <w:rPr>
                <w:rFonts w:ascii="StobiSerif Regular" w:eastAsia="Calibri" w:hAnsi="StobiSerif Regular" w:cs="Arial"/>
                <w:color w:val="000000"/>
                <w:sz w:val="22"/>
                <w:szCs w:val="22"/>
                <w:lang w:val="mk-MK" w:eastAsia="mk-MK"/>
              </w:rPr>
              <w:t xml:space="preserve"> (</w:t>
            </w:r>
            <w:r w:rsidRPr="005273D1">
              <w:rPr>
                <w:rFonts w:ascii="StobiSerif Regular" w:eastAsia="Calibri" w:hAnsi="StobiSerif Regular" w:cs="Arial"/>
                <w:color w:val="000000"/>
                <w:sz w:val="22"/>
                <w:szCs w:val="22"/>
                <w:lang w:eastAsia="mk-MK"/>
              </w:rPr>
              <w:t>emri dhe mbiemri</w:t>
            </w:r>
            <w:r w:rsidRPr="00237C32">
              <w:rPr>
                <w:rFonts w:ascii="StobiSerif Regular" w:eastAsia="Calibri" w:hAnsi="StobiSerif Regular" w:cs="Arial"/>
                <w:color w:val="000000"/>
                <w:sz w:val="22"/>
                <w:szCs w:val="22"/>
                <w:lang w:val="mk-MK" w:eastAsia="mk-MK"/>
              </w:rPr>
              <w:t>)</w:t>
            </w:r>
          </w:p>
          <w:p w14:paraId="25677A20" w14:textId="77777777" w:rsidR="003E00BC" w:rsidRPr="00237C32" w:rsidRDefault="003E00BC" w:rsidP="002C2D91">
            <w:pPr>
              <w:contextualSpacing/>
              <w:jc w:val="center"/>
              <w:rPr>
                <w:rFonts w:ascii="StobiSerif Regular" w:eastAsia="Calibri" w:hAnsi="StobiSerif Regular" w:cs="Arial"/>
                <w:color w:val="000000"/>
                <w:sz w:val="22"/>
                <w:szCs w:val="22"/>
                <w:lang w:val="mk-MK" w:eastAsia="mk-MK"/>
              </w:rPr>
            </w:pPr>
            <w:r>
              <w:rPr>
                <w:rFonts w:ascii="StobiSerif Regular" w:eastAsia="Calibri" w:hAnsi="StobiSerif Regular" w:cs="Arial"/>
                <w:color w:val="000000"/>
                <w:sz w:val="22"/>
                <w:szCs w:val="22"/>
                <w:lang w:val="mk-MK" w:eastAsia="mk-MK"/>
              </w:rPr>
              <w:t>Членови на Инклузивниот ТИМ</w:t>
            </w:r>
          </w:p>
          <w:p w14:paraId="0DC4E4E3" w14:textId="77777777" w:rsidR="003E00BC" w:rsidRPr="00237C32" w:rsidRDefault="003E00BC" w:rsidP="002C2D91">
            <w:pPr>
              <w:contextualSpacing/>
              <w:jc w:val="center"/>
              <w:rPr>
                <w:rFonts w:ascii="StobiSerif Regular" w:eastAsia="Calibri" w:hAnsi="StobiSerif Regular" w:cs="Arial"/>
                <w:color w:val="000000"/>
                <w:sz w:val="22"/>
                <w:szCs w:val="22"/>
                <w:lang w:val="mk-MK" w:eastAsia="mk-MK"/>
              </w:rPr>
            </w:pPr>
          </w:p>
        </w:tc>
        <w:tc>
          <w:tcPr>
            <w:tcW w:w="8717" w:type="dxa"/>
          </w:tcPr>
          <w:p w14:paraId="558D81F9" w14:textId="31BD34D9" w:rsidR="003E00BC" w:rsidRPr="00BB1866" w:rsidRDefault="003E00BC" w:rsidP="002C2D91">
            <w:pPr>
              <w:contextualSpacing/>
              <w:jc w:val="both"/>
              <w:rPr>
                <w:rFonts w:ascii="Arial" w:eastAsia="Calibri" w:hAnsi="Arial" w:cs="Arial"/>
                <w:color w:val="000000"/>
                <w:sz w:val="22"/>
                <w:szCs w:val="22"/>
                <w:lang w:eastAsia="mk-MK"/>
              </w:rPr>
            </w:pPr>
            <w:r>
              <w:rPr>
                <w:rFonts w:ascii="Arial" w:eastAsia="Calibri" w:hAnsi="Arial" w:cs="Arial"/>
                <w:color w:val="000000"/>
                <w:sz w:val="22"/>
                <w:szCs w:val="22"/>
                <w:lang w:val="mk-MK" w:eastAsia="mk-MK"/>
              </w:rPr>
              <w:t>1.</w:t>
            </w:r>
            <w:r w:rsidR="009D7ACE">
              <w:rPr>
                <w:rFonts w:ascii="Arial" w:eastAsia="Calibri" w:hAnsi="Arial" w:cs="Arial"/>
                <w:color w:val="000000"/>
                <w:sz w:val="22"/>
                <w:szCs w:val="22"/>
                <w:lang w:eastAsia="mk-MK"/>
              </w:rPr>
              <w:t>Shkëlqime Bekteshi</w:t>
            </w:r>
            <w:r>
              <w:rPr>
                <w:rFonts w:ascii="Arial" w:eastAsia="Calibri" w:hAnsi="Arial" w:cs="Arial"/>
                <w:color w:val="000000"/>
                <w:sz w:val="22"/>
                <w:szCs w:val="22"/>
                <w:lang w:val="mk-MK" w:eastAsia="mk-MK"/>
              </w:rPr>
              <w:t xml:space="preserve"> -директор  </w:t>
            </w:r>
            <w:r>
              <w:rPr>
                <w:rFonts w:ascii="Arial" w:eastAsia="Calibri" w:hAnsi="Arial" w:cs="Arial"/>
                <w:color w:val="000000"/>
                <w:sz w:val="22"/>
                <w:szCs w:val="22"/>
                <w:lang w:eastAsia="mk-MK"/>
              </w:rPr>
              <w:t>Drejtor</w:t>
            </w:r>
          </w:p>
          <w:p w14:paraId="30C01F6D" w14:textId="77777777" w:rsidR="003E00BC" w:rsidRDefault="003E00BC" w:rsidP="002C2D91">
            <w:pPr>
              <w:contextualSpacing/>
              <w:jc w:val="both"/>
              <w:rPr>
                <w:rFonts w:ascii="Arial" w:eastAsia="Calibri" w:hAnsi="Arial" w:cs="Arial"/>
                <w:color w:val="000000"/>
                <w:sz w:val="22"/>
                <w:szCs w:val="22"/>
                <w:lang w:val="mk-MK" w:eastAsia="mk-MK"/>
              </w:rPr>
            </w:pPr>
            <w:r>
              <w:rPr>
                <w:rFonts w:ascii="Arial" w:eastAsia="Calibri" w:hAnsi="Arial" w:cs="Arial"/>
                <w:color w:val="000000"/>
                <w:sz w:val="22"/>
                <w:szCs w:val="22"/>
                <w:lang w:val="mk-MK" w:eastAsia="mk-MK"/>
              </w:rPr>
              <w:t>2. Хума Балажи – Педагог,</w:t>
            </w:r>
          </w:p>
          <w:p w14:paraId="558256A3" w14:textId="77777777" w:rsidR="003E00BC" w:rsidRDefault="003E00BC" w:rsidP="002C2D91">
            <w:pPr>
              <w:contextualSpacing/>
              <w:jc w:val="both"/>
              <w:rPr>
                <w:rFonts w:ascii="Arial" w:eastAsia="Calibri" w:hAnsi="Arial" w:cs="Arial"/>
                <w:color w:val="000000"/>
                <w:sz w:val="22"/>
                <w:szCs w:val="22"/>
                <w:lang w:val="mk-MK" w:eastAsia="mk-MK"/>
              </w:rPr>
            </w:pPr>
            <w:r>
              <w:rPr>
                <w:rFonts w:ascii="Arial" w:eastAsia="Calibri" w:hAnsi="Arial" w:cs="Arial"/>
                <w:color w:val="000000"/>
                <w:sz w:val="22"/>
                <w:szCs w:val="22"/>
                <w:lang w:val="mk-MK" w:eastAsia="mk-MK"/>
              </w:rPr>
              <w:t>3.Дорунтина Џелили -Псиколог,</w:t>
            </w:r>
          </w:p>
          <w:p w14:paraId="04429458" w14:textId="77777777" w:rsidR="003E00BC" w:rsidRDefault="003E00BC" w:rsidP="002C2D91">
            <w:pPr>
              <w:contextualSpacing/>
              <w:jc w:val="both"/>
              <w:rPr>
                <w:rFonts w:ascii="Arial" w:eastAsia="Calibri" w:hAnsi="Arial" w:cs="Arial"/>
                <w:color w:val="000000"/>
                <w:sz w:val="22"/>
                <w:szCs w:val="22"/>
                <w:lang w:val="mk-MK" w:eastAsia="mk-MK"/>
              </w:rPr>
            </w:pPr>
            <w:r>
              <w:rPr>
                <w:rFonts w:ascii="Arial" w:eastAsia="Calibri" w:hAnsi="Arial" w:cs="Arial"/>
                <w:color w:val="000000"/>
                <w:sz w:val="22"/>
                <w:szCs w:val="22"/>
                <w:lang w:val="mk-MK" w:eastAsia="mk-MK"/>
              </w:rPr>
              <w:t>4. Наставник по оддел.настава</w:t>
            </w:r>
          </w:p>
          <w:p w14:paraId="0941A161" w14:textId="42A12509" w:rsidR="003E00BC" w:rsidRDefault="003E00BC" w:rsidP="002C2D91">
            <w:pPr>
              <w:contextualSpacing/>
              <w:jc w:val="both"/>
              <w:rPr>
                <w:rFonts w:ascii="Arial" w:eastAsia="Calibri" w:hAnsi="Arial" w:cs="Arial"/>
                <w:color w:val="000000"/>
                <w:sz w:val="22"/>
                <w:szCs w:val="22"/>
                <w:lang w:val="mk-MK" w:eastAsia="mk-MK"/>
              </w:rPr>
            </w:pPr>
            <w:r>
              <w:rPr>
                <w:rFonts w:ascii="Arial" w:eastAsia="Calibri" w:hAnsi="Arial" w:cs="Arial"/>
                <w:color w:val="000000"/>
                <w:sz w:val="22"/>
                <w:szCs w:val="22"/>
                <w:lang w:val="mk-MK" w:eastAsia="mk-MK"/>
              </w:rPr>
              <w:t>5.Наставн. предем</w:t>
            </w:r>
            <w:r w:rsidR="009D7ACE">
              <w:rPr>
                <w:rFonts w:ascii="Arial" w:eastAsia="Calibri" w:hAnsi="Arial" w:cs="Arial"/>
                <w:color w:val="000000"/>
                <w:sz w:val="22"/>
                <w:szCs w:val="22"/>
                <w:lang w:eastAsia="mk-MK"/>
              </w:rPr>
              <w:t>e</w:t>
            </w:r>
            <w:r>
              <w:rPr>
                <w:rFonts w:ascii="Arial" w:eastAsia="Calibri" w:hAnsi="Arial" w:cs="Arial"/>
                <w:color w:val="000000"/>
                <w:sz w:val="22"/>
                <w:szCs w:val="22"/>
                <w:lang w:val="mk-MK" w:eastAsia="mk-MK"/>
              </w:rPr>
              <w:t>тна настава</w:t>
            </w:r>
          </w:p>
          <w:p w14:paraId="35D8BC90" w14:textId="77777777" w:rsidR="003E00BC" w:rsidRDefault="003E00BC" w:rsidP="002C2D91">
            <w:pPr>
              <w:contextualSpacing/>
              <w:jc w:val="both"/>
              <w:rPr>
                <w:rFonts w:ascii="Arial" w:eastAsia="Calibri" w:hAnsi="Arial" w:cs="Arial"/>
                <w:color w:val="000000"/>
                <w:sz w:val="22"/>
                <w:szCs w:val="22"/>
                <w:lang w:val="mk-MK" w:eastAsia="mk-MK"/>
              </w:rPr>
            </w:pPr>
            <w:r>
              <w:rPr>
                <w:rFonts w:ascii="Arial" w:eastAsia="Calibri" w:hAnsi="Arial" w:cs="Arial"/>
                <w:color w:val="000000"/>
                <w:sz w:val="22"/>
                <w:szCs w:val="22"/>
                <w:lang w:val="mk-MK" w:eastAsia="mk-MK"/>
              </w:rPr>
              <w:t xml:space="preserve">6.Претседател на Совет на Родител </w:t>
            </w:r>
          </w:p>
          <w:p w14:paraId="56C6AE3D" w14:textId="77777777" w:rsidR="003E00BC" w:rsidRPr="00064A89" w:rsidRDefault="003E00BC" w:rsidP="002C2D91">
            <w:pPr>
              <w:contextualSpacing/>
              <w:jc w:val="both"/>
              <w:rPr>
                <w:rFonts w:ascii="Arial" w:eastAsia="Calibri" w:hAnsi="Arial" w:cs="Arial"/>
                <w:color w:val="000000"/>
                <w:sz w:val="22"/>
                <w:szCs w:val="22"/>
                <w:lang w:val="mk-MK" w:eastAsia="mk-MK"/>
              </w:rPr>
            </w:pPr>
            <w:r>
              <w:rPr>
                <w:rFonts w:ascii="Arial" w:eastAsia="Calibri" w:hAnsi="Arial" w:cs="Arial"/>
                <w:color w:val="000000"/>
                <w:sz w:val="22"/>
                <w:szCs w:val="22"/>
                <w:lang w:val="mk-MK" w:eastAsia="mk-MK"/>
              </w:rPr>
              <w:t>7. Родител на ученик</w:t>
            </w:r>
          </w:p>
        </w:tc>
      </w:tr>
      <w:tr w:rsidR="003E00BC" w:rsidRPr="00237C32" w14:paraId="74DA8D7E" w14:textId="77777777" w:rsidTr="002C2D91">
        <w:trPr>
          <w:trHeight w:val="484"/>
        </w:trPr>
        <w:tc>
          <w:tcPr>
            <w:tcW w:w="5053" w:type="dxa"/>
          </w:tcPr>
          <w:p w14:paraId="57A8BBE1" w14:textId="77777777" w:rsidR="003E00BC" w:rsidRDefault="003E00BC" w:rsidP="002C2D91">
            <w:pPr>
              <w:contextualSpacing/>
              <w:jc w:val="center"/>
              <w:rPr>
                <w:rFonts w:ascii="StobiSerif Regular" w:eastAsia="Calibri" w:hAnsi="StobiSerif Regular" w:cs="Arial"/>
                <w:color w:val="000000"/>
                <w:sz w:val="22"/>
                <w:szCs w:val="22"/>
                <w:lang w:val="mk-MK" w:eastAsia="mk-MK"/>
              </w:rPr>
            </w:pPr>
            <w:proofErr w:type="spellStart"/>
            <w:r w:rsidRPr="00237C32">
              <w:rPr>
                <w:rFonts w:ascii="StobiSerif Regular" w:eastAsia="Calibri" w:hAnsi="StobiSerif Regular" w:cs="Arial"/>
                <w:color w:val="000000"/>
                <w:sz w:val="22"/>
                <w:szCs w:val="22"/>
                <w:lang w:val="en-US" w:eastAsia="mk-MK"/>
              </w:rPr>
              <w:t>Bashkësia</w:t>
            </w:r>
            <w:proofErr w:type="spellEnd"/>
            <w:r w:rsidRPr="00237C32">
              <w:rPr>
                <w:rFonts w:ascii="StobiSerif Regular" w:eastAsia="Calibri" w:hAnsi="StobiSerif Regular" w:cs="Arial"/>
                <w:color w:val="000000"/>
                <w:sz w:val="22"/>
                <w:szCs w:val="22"/>
                <w:lang w:val="en-US" w:eastAsia="mk-MK"/>
              </w:rPr>
              <w:t xml:space="preserve"> e </w:t>
            </w:r>
            <w:proofErr w:type="spellStart"/>
            <w:r w:rsidRPr="00237C32">
              <w:rPr>
                <w:rFonts w:ascii="StobiSerif Regular" w:eastAsia="Calibri" w:hAnsi="StobiSerif Regular" w:cs="Arial"/>
                <w:color w:val="000000"/>
                <w:sz w:val="22"/>
                <w:szCs w:val="22"/>
                <w:lang w:val="en-US" w:eastAsia="mk-MK"/>
              </w:rPr>
              <w:t>paraleles</w:t>
            </w:r>
            <w:proofErr w:type="spellEnd"/>
            <w:r w:rsidRPr="00237C32">
              <w:rPr>
                <w:rFonts w:ascii="StobiSerif Regular" w:eastAsia="Calibri" w:hAnsi="StobiSerif Regular" w:cs="Arial"/>
                <w:color w:val="000000"/>
                <w:sz w:val="22"/>
                <w:szCs w:val="22"/>
                <w:lang w:val="mk-MK" w:eastAsia="mk-MK"/>
              </w:rPr>
              <w:t xml:space="preserve"> (</w:t>
            </w:r>
            <w:proofErr w:type="spellStart"/>
            <w:r w:rsidRPr="00237C32">
              <w:rPr>
                <w:rFonts w:ascii="StobiSerif Regular" w:eastAsia="Calibri" w:hAnsi="StobiSerif Regular" w:cs="Arial"/>
                <w:color w:val="000000"/>
                <w:sz w:val="22"/>
                <w:szCs w:val="22"/>
                <w:lang w:val="en-US" w:eastAsia="mk-MK"/>
              </w:rPr>
              <w:t>numri</w:t>
            </w:r>
            <w:proofErr w:type="spellEnd"/>
            <w:r w:rsidRPr="00237C32">
              <w:rPr>
                <w:rFonts w:ascii="StobiSerif Regular" w:eastAsia="Calibri" w:hAnsi="StobiSerif Regular" w:cs="Arial"/>
                <w:color w:val="000000"/>
                <w:sz w:val="22"/>
                <w:szCs w:val="22"/>
                <w:lang w:val="en-US" w:eastAsia="mk-MK"/>
              </w:rPr>
              <w:t xml:space="preserve"> I </w:t>
            </w:r>
            <w:proofErr w:type="spellStart"/>
            <w:r w:rsidRPr="00237C32">
              <w:rPr>
                <w:rFonts w:ascii="StobiSerif Regular" w:eastAsia="Calibri" w:hAnsi="StobiSerif Regular" w:cs="Arial"/>
                <w:color w:val="000000"/>
                <w:sz w:val="22"/>
                <w:szCs w:val="22"/>
                <w:lang w:val="en-US" w:eastAsia="mk-MK"/>
              </w:rPr>
              <w:t>nxënësve</w:t>
            </w:r>
            <w:proofErr w:type="spellEnd"/>
            <w:r w:rsidRPr="00237C32">
              <w:rPr>
                <w:rFonts w:ascii="StobiSerif Regular" w:eastAsia="Calibri" w:hAnsi="StobiSerif Regular" w:cs="Arial"/>
                <w:color w:val="000000"/>
                <w:sz w:val="22"/>
                <w:szCs w:val="22"/>
                <w:lang w:val="mk-MK" w:eastAsia="mk-MK"/>
              </w:rPr>
              <w:t>)</w:t>
            </w:r>
          </w:p>
          <w:p w14:paraId="7F3C861E" w14:textId="77777777" w:rsidR="003E00BC" w:rsidRPr="00237C32" w:rsidRDefault="003E00BC" w:rsidP="002C2D91">
            <w:pPr>
              <w:contextualSpacing/>
              <w:jc w:val="center"/>
              <w:rPr>
                <w:rFonts w:ascii="StobiSerif Regular" w:eastAsia="Calibri" w:hAnsi="StobiSerif Regular" w:cs="Arial"/>
                <w:color w:val="000000"/>
                <w:sz w:val="22"/>
                <w:szCs w:val="22"/>
                <w:lang w:val="mk-MK" w:eastAsia="mk-MK"/>
              </w:rPr>
            </w:pPr>
            <w:r>
              <w:rPr>
                <w:rFonts w:ascii="StobiSerif Regular" w:eastAsia="Calibri" w:hAnsi="StobiSerif Regular" w:cs="Arial"/>
                <w:color w:val="000000"/>
                <w:sz w:val="22"/>
                <w:szCs w:val="22"/>
                <w:lang w:val="mk-MK" w:eastAsia="mk-MK"/>
              </w:rPr>
              <w:t>Класна заедница (бр. На ученици)</w:t>
            </w:r>
          </w:p>
          <w:p w14:paraId="4FF235DE" w14:textId="77777777" w:rsidR="003E00BC" w:rsidRPr="00237C32" w:rsidRDefault="003E00BC" w:rsidP="002C2D91">
            <w:pPr>
              <w:contextualSpacing/>
              <w:jc w:val="center"/>
              <w:rPr>
                <w:rFonts w:ascii="StobiSerif Regular" w:eastAsia="Calibri" w:hAnsi="StobiSerif Regular" w:cs="Arial"/>
                <w:color w:val="000000"/>
                <w:sz w:val="22"/>
                <w:szCs w:val="22"/>
                <w:lang w:val="mk-MK" w:eastAsia="mk-MK"/>
              </w:rPr>
            </w:pPr>
          </w:p>
        </w:tc>
        <w:tc>
          <w:tcPr>
            <w:tcW w:w="8717" w:type="dxa"/>
          </w:tcPr>
          <w:p w14:paraId="1A0960FD" w14:textId="30EF52A3" w:rsidR="003E00BC" w:rsidRPr="00121BAB" w:rsidRDefault="00373597" w:rsidP="002C2D91">
            <w:pPr>
              <w:contextualSpacing/>
              <w:jc w:val="both"/>
              <w:rPr>
                <w:rFonts w:ascii="Arial" w:eastAsia="Calibri" w:hAnsi="Arial" w:cs="Arial"/>
                <w:sz w:val="22"/>
                <w:szCs w:val="22"/>
                <w:lang w:val="en-US" w:eastAsia="mk-MK"/>
              </w:rPr>
            </w:pPr>
            <w:r>
              <w:rPr>
                <w:rFonts w:ascii="Arial" w:eastAsia="Calibri" w:hAnsi="Arial" w:cs="Arial"/>
                <w:sz w:val="22"/>
                <w:szCs w:val="22"/>
                <w:lang w:val="en-US" w:eastAsia="mk-MK"/>
              </w:rPr>
              <w:t>37</w:t>
            </w:r>
            <w:r w:rsidR="003E00BC" w:rsidRPr="00121BAB">
              <w:rPr>
                <w:rFonts w:ascii="Arial" w:eastAsia="Calibri" w:hAnsi="Arial" w:cs="Arial"/>
                <w:sz w:val="22"/>
                <w:szCs w:val="22"/>
                <w:lang w:val="en-US" w:eastAsia="mk-MK"/>
              </w:rPr>
              <w:t xml:space="preserve"> nx.</w:t>
            </w:r>
          </w:p>
        </w:tc>
      </w:tr>
      <w:tr w:rsidR="003E00BC" w:rsidRPr="00237C32" w14:paraId="7A19A995" w14:textId="77777777" w:rsidTr="002C2D91">
        <w:trPr>
          <w:trHeight w:val="799"/>
        </w:trPr>
        <w:tc>
          <w:tcPr>
            <w:tcW w:w="5053" w:type="dxa"/>
          </w:tcPr>
          <w:p w14:paraId="7F7314D4" w14:textId="77777777" w:rsidR="003E00BC" w:rsidRPr="00237C32" w:rsidRDefault="003E00BC" w:rsidP="002C2D91">
            <w:pPr>
              <w:contextualSpacing/>
              <w:jc w:val="center"/>
              <w:rPr>
                <w:rFonts w:ascii="StobiSerif Regular" w:eastAsia="Calibri" w:hAnsi="StobiSerif Regular" w:cs="Arial"/>
                <w:color w:val="000000"/>
                <w:sz w:val="22"/>
                <w:szCs w:val="22"/>
                <w:lang w:val="mk-MK" w:eastAsia="mk-MK"/>
              </w:rPr>
            </w:pPr>
            <w:r>
              <w:rPr>
                <w:rFonts w:ascii="StobiSerif Regular" w:eastAsia="Calibri" w:hAnsi="StobiSerif Regular" w:cs="Arial"/>
                <w:color w:val="000000"/>
                <w:sz w:val="22"/>
                <w:szCs w:val="22"/>
                <w:lang w:eastAsia="mk-MK"/>
              </w:rPr>
              <w:t xml:space="preserve">  </w:t>
            </w:r>
            <w:r w:rsidRPr="005273D1">
              <w:rPr>
                <w:rFonts w:ascii="StobiSerif Regular" w:eastAsia="Calibri" w:hAnsi="StobiSerif Regular" w:cs="Arial"/>
                <w:color w:val="000000"/>
                <w:sz w:val="22"/>
                <w:szCs w:val="22"/>
                <w:lang w:eastAsia="mk-MK"/>
              </w:rPr>
              <w:t>Anëtarët e parlamentit të nxënësve</w:t>
            </w:r>
            <w:r w:rsidRPr="00237C32">
              <w:rPr>
                <w:rFonts w:ascii="StobiSerif Regular" w:eastAsia="Calibri" w:hAnsi="StobiSerif Regular" w:cs="Arial"/>
                <w:color w:val="000000"/>
                <w:sz w:val="22"/>
                <w:szCs w:val="22"/>
                <w:lang w:val="mk-MK" w:eastAsia="mk-MK"/>
              </w:rPr>
              <w:t>(</w:t>
            </w:r>
            <w:r w:rsidRPr="005273D1">
              <w:rPr>
                <w:rFonts w:ascii="StobiSerif Regular" w:eastAsia="Calibri" w:hAnsi="StobiSerif Regular" w:cs="Arial"/>
                <w:color w:val="000000"/>
                <w:sz w:val="22"/>
                <w:szCs w:val="22"/>
                <w:lang w:eastAsia="mk-MK"/>
              </w:rPr>
              <w:t>numri I nxënësve</w:t>
            </w:r>
            <w:r w:rsidRPr="00237C32">
              <w:rPr>
                <w:rFonts w:ascii="StobiSerif Regular" w:eastAsia="Calibri" w:hAnsi="StobiSerif Regular" w:cs="Arial"/>
                <w:color w:val="000000"/>
                <w:sz w:val="22"/>
                <w:szCs w:val="22"/>
                <w:lang w:val="mk-MK" w:eastAsia="mk-MK"/>
              </w:rPr>
              <w:t xml:space="preserve">, </w:t>
            </w:r>
            <w:r w:rsidRPr="005273D1">
              <w:rPr>
                <w:rFonts w:ascii="StobiSerif Regular" w:eastAsia="Calibri" w:hAnsi="StobiSerif Regular" w:cs="Arial"/>
                <w:color w:val="000000"/>
                <w:sz w:val="22"/>
                <w:szCs w:val="22"/>
                <w:lang w:eastAsia="mk-MK"/>
              </w:rPr>
              <w:t>emri dhe mbiemri I kryetarit të parlamentit të nxënësve</w:t>
            </w:r>
            <w:r w:rsidRPr="00237C32">
              <w:rPr>
                <w:rFonts w:ascii="StobiSerif Regular" w:eastAsia="Calibri" w:hAnsi="StobiSerif Regular" w:cs="Arial"/>
                <w:color w:val="000000"/>
                <w:sz w:val="22"/>
                <w:szCs w:val="22"/>
                <w:lang w:val="mk-MK" w:eastAsia="mk-MK"/>
              </w:rPr>
              <w:t>)</w:t>
            </w:r>
          </w:p>
          <w:p w14:paraId="7CF3052B" w14:textId="77777777" w:rsidR="003E00BC" w:rsidRPr="00237C32" w:rsidRDefault="003E00BC" w:rsidP="002C2D91">
            <w:pPr>
              <w:contextualSpacing/>
              <w:jc w:val="center"/>
              <w:rPr>
                <w:rFonts w:ascii="StobiSerif Regular" w:eastAsia="Calibri" w:hAnsi="StobiSerif Regular" w:cs="Arial"/>
                <w:color w:val="000000"/>
                <w:sz w:val="22"/>
                <w:szCs w:val="22"/>
                <w:lang w:val="mk-MK" w:eastAsia="mk-MK"/>
              </w:rPr>
            </w:pPr>
          </w:p>
        </w:tc>
        <w:tc>
          <w:tcPr>
            <w:tcW w:w="8717" w:type="dxa"/>
          </w:tcPr>
          <w:p w14:paraId="121A4214" w14:textId="68928333" w:rsidR="003E00BC" w:rsidRPr="00AE046B" w:rsidRDefault="003E00BC" w:rsidP="002C2D91">
            <w:pPr>
              <w:contextualSpacing/>
              <w:jc w:val="both"/>
              <w:rPr>
                <w:rFonts w:ascii="Arial" w:eastAsia="Calibri" w:hAnsi="Arial" w:cs="Arial"/>
                <w:sz w:val="22"/>
                <w:szCs w:val="22"/>
                <w:lang w:eastAsia="mk-MK"/>
              </w:rPr>
            </w:pPr>
            <w:r w:rsidRPr="00AE046B">
              <w:rPr>
                <w:rFonts w:ascii="Arial" w:eastAsia="Calibri" w:hAnsi="Arial" w:cs="Arial"/>
                <w:sz w:val="22"/>
                <w:szCs w:val="22"/>
                <w:lang w:val="en-US" w:eastAsia="mk-MK"/>
              </w:rPr>
              <w:t>1</w:t>
            </w:r>
            <w:r w:rsidR="00F421E4">
              <w:rPr>
                <w:rFonts w:ascii="Arial" w:eastAsia="Calibri" w:hAnsi="Arial" w:cs="Arial"/>
                <w:sz w:val="22"/>
                <w:szCs w:val="22"/>
                <w:lang w:val="en-US" w:eastAsia="mk-MK"/>
              </w:rPr>
              <w:t>4</w:t>
            </w:r>
            <w:r w:rsidRPr="00AE046B">
              <w:rPr>
                <w:rFonts w:ascii="Arial" w:eastAsia="Calibri" w:hAnsi="Arial" w:cs="Arial"/>
                <w:sz w:val="22"/>
                <w:szCs w:val="22"/>
                <w:lang w:eastAsia="mk-MK"/>
              </w:rPr>
              <w:t xml:space="preserve"> nx</w:t>
            </w:r>
          </w:p>
          <w:p w14:paraId="1465ABB2" w14:textId="77777777" w:rsidR="003E00BC" w:rsidRPr="00AE046B" w:rsidRDefault="003E00BC" w:rsidP="002C2D91">
            <w:pPr>
              <w:contextualSpacing/>
              <w:jc w:val="both"/>
              <w:rPr>
                <w:rFonts w:ascii="Arial" w:eastAsia="Calibri" w:hAnsi="Arial" w:cs="Arial"/>
                <w:sz w:val="22"/>
                <w:szCs w:val="22"/>
                <w:lang w:eastAsia="mk-MK"/>
              </w:rPr>
            </w:pPr>
          </w:p>
          <w:p w14:paraId="1B788882" w14:textId="361ADCCB" w:rsidR="003E00BC" w:rsidRPr="00AE046B" w:rsidRDefault="00C71A65" w:rsidP="002C2D91">
            <w:pPr>
              <w:contextualSpacing/>
              <w:jc w:val="both"/>
              <w:rPr>
                <w:rFonts w:ascii="Arial" w:eastAsia="Calibri" w:hAnsi="Arial" w:cs="Arial"/>
                <w:sz w:val="22"/>
                <w:szCs w:val="22"/>
                <w:lang w:val="en-US" w:eastAsia="mk-MK"/>
              </w:rPr>
            </w:pPr>
            <w:r w:rsidRPr="00AE046B">
              <w:rPr>
                <w:rFonts w:ascii="Arial" w:eastAsia="Calibri" w:hAnsi="Arial" w:cs="Arial"/>
                <w:sz w:val="22"/>
                <w:szCs w:val="22"/>
                <w:lang w:val="en-US" w:eastAsia="mk-MK"/>
              </w:rPr>
              <w:t xml:space="preserve"> </w:t>
            </w:r>
            <w:r w:rsidR="00373597">
              <w:rPr>
                <w:rFonts w:ascii="Arial" w:eastAsia="Calibri" w:hAnsi="Arial" w:cs="Arial"/>
                <w:sz w:val="22"/>
                <w:szCs w:val="22"/>
                <w:lang w:val="en-US" w:eastAsia="mk-MK"/>
              </w:rPr>
              <w:t xml:space="preserve">Ardita </w:t>
            </w:r>
            <w:proofErr w:type="spellStart"/>
            <w:r w:rsidR="00373597">
              <w:rPr>
                <w:rFonts w:ascii="Arial" w:eastAsia="Calibri" w:hAnsi="Arial" w:cs="Arial"/>
                <w:sz w:val="22"/>
                <w:szCs w:val="22"/>
                <w:lang w:val="en-US" w:eastAsia="mk-MK"/>
              </w:rPr>
              <w:t>Zenku</w:t>
            </w:r>
            <w:r w:rsidR="003E00BC" w:rsidRPr="00AE046B">
              <w:rPr>
                <w:rFonts w:ascii="Arial" w:eastAsia="Calibri" w:hAnsi="Arial" w:cs="Arial"/>
                <w:sz w:val="22"/>
                <w:szCs w:val="22"/>
                <w:lang w:val="en-US" w:eastAsia="mk-MK"/>
              </w:rPr>
              <w:t>-kryetar</w:t>
            </w:r>
            <w:proofErr w:type="spellEnd"/>
          </w:p>
        </w:tc>
      </w:tr>
      <w:tr w:rsidR="003E00BC" w:rsidRPr="00237C32" w14:paraId="1BEA7FF5" w14:textId="77777777" w:rsidTr="002C2D91">
        <w:tc>
          <w:tcPr>
            <w:tcW w:w="5053" w:type="dxa"/>
          </w:tcPr>
          <w:p w14:paraId="458BA879" w14:textId="77777777" w:rsidR="003E00BC" w:rsidRPr="001A1183" w:rsidRDefault="003E00BC" w:rsidP="002C2D91">
            <w:pPr>
              <w:contextualSpacing/>
              <w:rPr>
                <w:rFonts w:ascii="StobiSerif Regular" w:eastAsia="Calibri" w:hAnsi="StobiSerif Regular" w:cs="Arial"/>
                <w:color w:val="000000"/>
                <w:sz w:val="22"/>
                <w:szCs w:val="22"/>
                <w:lang w:val="mk-MK" w:eastAsia="mk-MK"/>
              </w:rPr>
            </w:pPr>
            <w:r w:rsidRPr="005273D1">
              <w:rPr>
                <w:rFonts w:ascii="StobiSerif Regular" w:eastAsia="Calibri" w:hAnsi="StobiSerif Regular" w:cs="Arial"/>
                <w:color w:val="000000"/>
                <w:sz w:val="22"/>
                <w:szCs w:val="22"/>
                <w:lang w:eastAsia="mk-MK"/>
              </w:rPr>
              <w:t>Avokati I nxënësve</w:t>
            </w:r>
            <w:r>
              <w:rPr>
                <w:rFonts w:ascii="StobiSerif Regular" w:eastAsia="Calibri" w:hAnsi="StobiSerif Regular" w:cs="Arial"/>
                <w:color w:val="000000"/>
                <w:sz w:val="22"/>
                <w:szCs w:val="22"/>
                <w:lang w:val="mk-MK" w:eastAsia="mk-MK"/>
              </w:rPr>
              <w:t xml:space="preserve">  Авокат за учениците</w:t>
            </w:r>
          </w:p>
        </w:tc>
        <w:tc>
          <w:tcPr>
            <w:tcW w:w="8717" w:type="dxa"/>
          </w:tcPr>
          <w:p w14:paraId="19CB00CD" w14:textId="09E182C1" w:rsidR="003E00BC" w:rsidRPr="00C71A65" w:rsidRDefault="00373597" w:rsidP="002C2D91">
            <w:pPr>
              <w:contextualSpacing/>
              <w:jc w:val="both"/>
              <w:rPr>
                <w:rFonts w:ascii="Arial" w:eastAsia="Calibri" w:hAnsi="Arial" w:cs="Arial"/>
                <w:color w:val="000000"/>
                <w:sz w:val="22"/>
                <w:szCs w:val="22"/>
                <w:lang w:eastAsia="mk-MK"/>
              </w:rPr>
            </w:pPr>
            <w:r>
              <w:rPr>
                <w:rFonts w:ascii="Arial" w:eastAsia="Calibri" w:hAnsi="Arial" w:cs="Arial"/>
                <w:color w:val="000000"/>
                <w:sz w:val="22"/>
                <w:szCs w:val="22"/>
                <w:lang w:eastAsia="mk-MK"/>
              </w:rPr>
              <w:t>Yllza Ballazhi</w:t>
            </w:r>
          </w:p>
        </w:tc>
      </w:tr>
    </w:tbl>
    <w:p w14:paraId="0E3B986C" w14:textId="77777777" w:rsidR="003E00BC" w:rsidRDefault="003E00BC" w:rsidP="003E00BC">
      <w:pPr>
        <w:spacing w:after="160" w:line="259" w:lineRule="auto"/>
        <w:contextualSpacing/>
        <w:jc w:val="both"/>
        <w:rPr>
          <w:rFonts w:ascii="StobiSerif Regular" w:eastAsia="Calibri" w:hAnsi="StobiSerif Regular" w:cs="Arial"/>
          <w:b/>
          <w:color w:val="000000"/>
          <w:lang w:val="mk-MK" w:eastAsia="mk-MK"/>
        </w:rPr>
      </w:pPr>
    </w:p>
    <w:p w14:paraId="1F53267A" w14:textId="77777777" w:rsidR="003E00BC" w:rsidRDefault="003E00BC" w:rsidP="003E00BC">
      <w:pPr>
        <w:spacing w:after="160" w:line="259" w:lineRule="auto"/>
        <w:contextualSpacing/>
        <w:jc w:val="both"/>
        <w:rPr>
          <w:rFonts w:ascii="StobiSerif Regular" w:eastAsia="Calibri" w:hAnsi="StobiSerif Regular" w:cs="Arial"/>
          <w:b/>
          <w:color w:val="000000"/>
          <w:lang w:val="mk-MK" w:eastAsia="mk-MK"/>
        </w:rPr>
      </w:pPr>
    </w:p>
    <w:p w14:paraId="7D09245A" w14:textId="77777777" w:rsidR="00247F98" w:rsidRDefault="00247F98" w:rsidP="003E00BC">
      <w:pPr>
        <w:spacing w:after="160" w:line="259" w:lineRule="auto"/>
        <w:contextualSpacing/>
        <w:jc w:val="both"/>
        <w:rPr>
          <w:rFonts w:ascii="StobiSerif Regular" w:eastAsia="Calibri" w:hAnsi="StobiSerif Regular" w:cs="Arial"/>
          <w:b/>
          <w:color w:val="000000"/>
          <w:lang w:val="mk-MK" w:eastAsia="mk-MK"/>
        </w:rPr>
      </w:pPr>
    </w:p>
    <w:p w14:paraId="265F4FBF" w14:textId="77777777" w:rsidR="00247F98" w:rsidRDefault="00247F98" w:rsidP="003E00BC">
      <w:pPr>
        <w:spacing w:after="160" w:line="259" w:lineRule="auto"/>
        <w:contextualSpacing/>
        <w:jc w:val="both"/>
        <w:rPr>
          <w:rFonts w:ascii="StobiSerif Regular" w:eastAsia="Calibri" w:hAnsi="StobiSerif Regular" w:cs="Arial"/>
          <w:b/>
          <w:color w:val="000000"/>
          <w:lang w:val="mk-MK" w:eastAsia="mk-MK"/>
        </w:rPr>
      </w:pPr>
    </w:p>
    <w:p w14:paraId="53F7D57C" w14:textId="77777777" w:rsidR="003E00BC" w:rsidRDefault="003E00BC" w:rsidP="003E00BC">
      <w:pPr>
        <w:spacing w:after="160" w:line="259" w:lineRule="auto"/>
        <w:contextualSpacing/>
        <w:jc w:val="both"/>
        <w:rPr>
          <w:rFonts w:ascii="StobiSerif Regular" w:eastAsia="Calibri" w:hAnsi="StobiSerif Regular" w:cs="Arial"/>
          <w:b/>
          <w:color w:val="000000"/>
          <w:lang w:val="mk-MK" w:eastAsia="mk-MK"/>
        </w:rPr>
      </w:pPr>
    </w:p>
    <w:p w14:paraId="65C5D49B" w14:textId="77777777" w:rsidR="003E00BC" w:rsidRPr="00914AF2" w:rsidRDefault="003E00BC" w:rsidP="003E00BC">
      <w:pPr>
        <w:spacing w:after="160" w:line="259" w:lineRule="auto"/>
        <w:contextualSpacing/>
        <w:jc w:val="both"/>
        <w:rPr>
          <w:rFonts w:ascii="StobiSerif Regular" w:eastAsia="Calibri" w:hAnsi="StobiSerif Regular" w:cs="Arial"/>
          <w:b/>
          <w:color w:val="000000"/>
          <w:lang w:val="mk-MK" w:eastAsia="mk-MK"/>
        </w:rPr>
      </w:pPr>
      <w:r w:rsidRPr="00237C32">
        <w:rPr>
          <w:rFonts w:ascii="StobiSerif Regular" w:eastAsia="Calibri" w:hAnsi="StobiSerif Regular" w:cs="Arial"/>
          <w:b/>
          <w:color w:val="000000"/>
          <w:lang w:val="mk-MK" w:eastAsia="mk-MK"/>
        </w:rPr>
        <w:t xml:space="preserve">2. </w:t>
      </w:r>
      <w:r w:rsidRPr="005273D1">
        <w:rPr>
          <w:rFonts w:ascii="StobiSerif Regular" w:eastAsia="Calibri" w:hAnsi="StobiSerif Regular" w:cs="Arial"/>
          <w:b/>
          <w:color w:val="000000"/>
          <w:lang w:val="mk-MK" w:eastAsia="mk-MK"/>
        </w:rPr>
        <w:t>Të dhëna për kushtet për punë në shkollë fillore</w:t>
      </w:r>
      <w:r>
        <w:rPr>
          <w:rFonts w:ascii="StobiSerif Regular" w:eastAsia="Calibri" w:hAnsi="StobiSerif Regular" w:cs="Arial"/>
          <w:b/>
          <w:color w:val="000000"/>
          <w:lang w:val="mk-MK" w:eastAsia="mk-MK"/>
        </w:rPr>
        <w:t xml:space="preserve"> – Податоци за условите за работа во основно училиште</w:t>
      </w:r>
    </w:p>
    <w:p w14:paraId="503F0C87" w14:textId="77777777" w:rsidR="00247F98" w:rsidRDefault="003E00BC" w:rsidP="003E00BC">
      <w:pPr>
        <w:spacing w:after="160" w:line="259" w:lineRule="auto"/>
        <w:contextualSpacing/>
        <w:jc w:val="both"/>
        <w:rPr>
          <w:rFonts w:ascii="StobiSerif Regular" w:eastAsia="Calibri" w:hAnsi="StobiSerif Regular" w:cs="Arial"/>
          <w:color w:val="000000"/>
          <w:lang w:val="mk-MK" w:eastAsia="mk-MK"/>
        </w:rPr>
      </w:pPr>
      <w:r w:rsidRPr="00237C32">
        <w:rPr>
          <w:rFonts w:ascii="StobiSerif Regular" w:eastAsia="Calibri" w:hAnsi="StobiSerif Regular" w:cs="Arial"/>
          <w:color w:val="000000"/>
          <w:lang w:val="mk-MK" w:eastAsia="mk-MK"/>
        </w:rPr>
        <w:t xml:space="preserve">    </w:t>
      </w:r>
    </w:p>
    <w:p w14:paraId="609B7EDE" w14:textId="77777777" w:rsidR="00247F98" w:rsidRDefault="00247F98" w:rsidP="003E00BC">
      <w:pPr>
        <w:spacing w:after="160" w:line="259" w:lineRule="auto"/>
        <w:contextualSpacing/>
        <w:jc w:val="both"/>
        <w:rPr>
          <w:rFonts w:ascii="StobiSerif Regular" w:eastAsia="Calibri" w:hAnsi="StobiSerif Regular" w:cs="Arial"/>
          <w:color w:val="000000"/>
          <w:lang w:val="mk-MK" w:eastAsia="mk-MK"/>
        </w:rPr>
      </w:pPr>
    </w:p>
    <w:p w14:paraId="717A20FD" w14:textId="1DD07169" w:rsidR="003E00BC" w:rsidRDefault="003E00BC" w:rsidP="003E00BC">
      <w:pPr>
        <w:spacing w:after="160" w:line="259" w:lineRule="auto"/>
        <w:contextualSpacing/>
        <w:jc w:val="both"/>
        <w:rPr>
          <w:rFonts w:ascii="StobiSerif Regular" w:eastAsia="Calibri" w:hAnsi="StobiSerif Regular" w:cs="Arial"/>
          <w:color w:val="000000"/>
          <w:lang w:val="mk-MK" w:eastAsia="mk-MK"/>
        </w:rPr>
      </w:pPr>
      <w:r w:rsidRPr="00237C32">
        <w:rPr>
          <w:rFonts w:ascii="StobiSerif Regular" w:eastAsia="Calibri" w:hAnsi="StobiSerif Regular" w:cs="Arial"/>
          <w:color w:val="000000"/>
          <w:lang w:val="mk-MK" w:eastAsia="mk-MK"/>
        </w:rPr>
        <w:t xml:space="preserve">  2.1. </w:t>
      </w:r>
      <w:r w:rsidRPr="005273D1">
        <w:rPr>
          <w:rFonts w:ascii="StobiSerif Regular" w:eastAsia="Calibri" w:hAnsi="StobiSerif Regular" w:cs="Arial"/>
          <w:color w:val="000000"/>
          <w:lang w:val="mk-MK" w:eastAsia="mk-MK"/>
        </w:rPr>
        <w:t>Harta e shkollës fillore</w:t>
      </w:r>
      <w:r>
        <w:rPr>
          <w:rFonts w:ascii="StobiSerif Regular" w:eastAsia="Calibri" w:hAnsi="StobiSerif Regular" w:cs="Arial"/>
          <w:color w:val="000000"/>
          <w:lang w:val="mk-MK" w:eastAsia="mk-MK"/>
        </w:rPr>
        <w:t xml:space="preserve"> </w:t>
      </w:r>
      <w:r>
        <w:rPr>
          <w:rFonts w:ascii="StobiSerif Regular" w:eastAsia="Calibri" w:hAnsi="StobiSerif Regular" w:cs="Arial"/>
          <w:color w:val="000000"/>
          <w:lang w:eastAsia="mk-MK"/>
        </w:rPr>
        <w:t xml:space="preserve">Sërbicë  - </w:t>
      </w:r>
      <w:r>
        <w:rPr>
          <w:rFonts w:ascii="StobiSerif Regular" w:eastAsia="Calibri" w:hAnsi="StobiSerif Regular" w:cs="Arial"/>
          <w:color w:val="000000"/>
          <w:lang w:val="mk-MK" w:eastAsia="mk-MK"/>
        </w:rPr>
        <w:t>карта на основно училиште с. Србица</w:t>
      </w:r>
    </w:p>
    <w:p w14:paraId="7CCC316E" w14:textId="77777777" w:rsidR="00247F98" w:rsidRDefault="00247F98" w:rsidP="003E00BC">
      <w:pPr>
        <w:spacing w:after="160" w:line="259" w:lineRule="auto"/>
        <w:contextualSpacing/>
        <w:jc w:val="both"/>
        <w:rPr>
          <w:rFonts w:ascii="StobiSerif Regular" w:eastAsia="Calibri" w:hAnsi="StobiSerif Regular" w:cs="Arial"/>
          <w:color w:val="000000"/>
          <w:lang w:val="mk-MK" w:eastAsia="mk-MK"/>
        </w:rPr>
      </w:pPr>
    </w:p>
    <w:p w14:paraId="517E7CF0" w14:textId="03B07806" w:rsidR="00247F98" w:rsidRPr="00247F98" w:rsidRDefault="00247F98" w:rsidP="003E00BC">
      <w:pPr>
        <w:spacing w:after="160" w:line="259" w:lineRule="auto"/>
        <w:contextualSpacing/>
        <w:jc w:val="both"/>
        <w:rPr>
          <w:rFonts w:ascii="StobiSerif Regular" w:eastAsia="Calibri" w:hAnsi="StobiSerif Regular" w:cs="Arial"/>
          <w:color w:val="000000"/>
          <w:lang w:eastAsia="mk-MK"/>
        </w:rPr>
      </w:pPr>
      <w:r>
        <w:rPr>
          <w:rFonts w:ascii="StobiSerif Regular" w:eastAsia="Calibri" w:hAnsi="StobiSerif Regular" w:cs="Arial"/>
          <w:color w:val="000000"/>
          <w:lang w:val="mk-MK" w:eastAsia="mk-MK"/>
        </w:rPr>
        <w:t>Две училишни објекти во централното училиште.</w:t>
      </w:r>
      <w:r w:rsidR="00FE4798">
        <w:rPr>
          <w:rFonts w:ascii="StobiSerif Regular" w:eastAsia="Calibri" w:hAnsi="StobiSerif Regular" w:cs="Arial"/>
          <w:color w:val="000000"/>
          <w:lang w:eastAsia="mk-MK"/>
        </w:rPr>
        <w:t xml:space="preserve"> /  </w:t>
      </w:r>
      <w:r>
        <w:rPr>
          <w:rFonts w:ascii="StobiSerif Regular" w:eastAsia="Calibri" w:hAnsi="StobiSerif Regular" w:cs="Arial"/>
          <w:color w:val="000000"/>
          <w:lang w:eastAsia="mk-MK"/>
        </w:rPr>
        <w:t>Dy objekte shkollore në shkollën qendërore.</w:t>
      </w:r>
    </w:p>
    <w:p w14:paraId="75506C37" w14:textId="77777777" w:rsidR="003E00BC" w:rsidRPr="005273D1" w:rsidRDefault="003E00BC" w:rsidP="003E00BC">
      <w:pPr>
        <w:spacing w:after="160" w:line="259" w:lineRule="auto"/>
        <w:jc w:val="both"/>
        <w:rPr>
          <w:rFonts w:ascii="StobiSerif Regular" w:eastAsia="Calibri" w:hAnsi="StobiSerif Regular" w:cs="Arial"/>
          <w:lang w:val="mk-MK"/>
        </w:rPr>
      </w:pPr>
    </w:p>
    <w:p w14:paraId="29545FCF" w14:textId="77777777" w:rsidR="003E00BC" w:rsidRDefault="003E00BC" w:rsidP="003E00BC">
      <w:pPr>
        <w:spacing w:after="160" w:line="259" w:lineRule="auto"/>
        <w:jc w:val="both"/>
        <w:rPr>
          <w:rFonts w:ascii="StobiSerif Regular" w:eastAsia="Calibri" w:hAnsi="StobiSerif Regular" w:cs="Arial"/>
          <w:lang w:val="en-US"/>
        </w:rPr>
      </w:pPr>
      <w:r w:rsidRPr="005273D1">
        <w:rPr>
          <w:rFonts w:ascii="StobiSerif Regular" w:eastAsia="Calibri" w:hAnsi="StobiSerif Regular" w:cs="Arial"/>
          <w:lang w:val="mk-MK"/>
        </w:rPr>
        <w:tab/>
      </w:r>
      <w:r>
        <w:rPr>
          <w:rFonts w:ascii="StobiSerif Regular" w:eastAsia="Calibri" w:hAnsi="StobiSerif Regular" w:cs="Arial"/>
          <w:noProof/>
          <w:lang w:val="en-US"/>
        </w:rPr>
        <w:drawing>
          <wp:inline distT="0" distB="0" distL="0" distR="0" wp14:anchorId="40652697" wp14:editId="05163DA5">
            <wp:extent cx="7717790" cy="447574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62859" cy="4559876"/>
                    </a:xfrm>
                    <a:prstGeom prst="rect">
                      <a:avLst/>
                    </a:prstGeom>
                    <a:noFill/>
                    <a:ln>
                      <a:noFill/>
                    </a:ln>
                  </pic:spPr>
                </pic:pic>
              </a:graphicData>
            </a:graphic>
          </wp:inline>
        </w:drawing>
      </w:r>
    </w:p>
    <w:p w14:paraId="24EC5C58" w14:textId="77777777" w:rsidR="003E00BC" w:rsidRDefault="003E00BC" w:rsidP="003E00BC">
      <w:pPr>
        <w:spacing w:after="160" w:line="259" w:lineRule="auto"/>
        <w:jc w:val="both"/>
        <w:rPr>
          <w:rFonts w:ascii="StobiSerif Regular" w:eastAsia="Calibri" w:hAnsi="StobiSerif Regular" w:cs="Arial"/>
          <w:b/>
          <w:bCs/>
          <w:u w:val="single"/>
        </w:rPr>
      </w:pPr>
    </w:p>
    <w:p w14:paraId="1A9F7523" w14:textId="77777777" w:rsidR="003E00BC" w:rsidRDefault="003E00BC" w:rsidP="003E00BC">
      <w:pPr>
        <w:spacing w:after="160" w:line="259" w:lineRule="auto"/>
        <w:jc w:val="both"/>
        <w:rPr>
          <w:rFonts w:ascii="StobiSerif Regular" w:eastAsia="Calibri" w:hAnsi="StobiSerif Regular" w:cs="Arial"/>
          <w:b/>
          <w:bCs/>
          <w:u w:val="single"/>
        </w:rPr>
      </w:pPr>
    </w:p>
    <w:p w14:paraId="52A2335F" w14:textId="78966DC1" w:rsidR="003E00BC" w:rsidRPr="00247F98" w:rsidRDefault="003E00BC" w:rsidP="003E00BC">
      <w:pPr>
        <w:spacing w:after="160" w:line="259" w:lineRule="auto"/>
        <w:jc w:val="both"/>
        <w:rPr>
          <w:rFonts w:ascii="StobiSerif Regular" w:eastAsia="Calibri" w:hAnsi="StobiSerif Regular" w:cs="Arial"/>
        </w:rPr>
      </w:pPr>
      <w:r w:rsidRPr="004806CF">
        <w:rPr>
          <w:rFonts w:ascii="StobiSerif Regular" w:eastAsia="Calibri" w:hAnsi="StobiSerif Regular" w:cs="Arial"/>
          <w:b/>
          <w:bCs/>
          <w:u w:val="single"/>
        </w:rPr>
        <w:t>SHKOLLA PERIFERIKE NË FSHATIN ZHUBRINË</w:t>
      </w:r>
      <w:r>
        <w:rPr>
          <w:rFonts w:ascii="StobiSerif Regular" w:eastAsia="Calibri" w:hAnsi="StobiSerif Regular" w:cs="Arial"/>
          <w:b/>
          <w:bCs/>
          <w:u w:val="single"/>
          <w:lang w:val="mk-MK"/>
        </w:rPr>
        <w:t xml:space="preserve">    Подрачно училиште с. Жубрино</w:t>
      </w:r>
    </w:p>
    <w:p w14:paraId="3399AF7C" w14:textId="77777777" w:rsidR="003E00BC" w:rsidRPr="005273D1" w:rsidRDefault="003E00BC" w:rsidP="003E00BC">
      <w:pPr>
        <w:spacing w:after="160" w:line="259" w:lineRule="auto"/>
        <w:jc w:val="both"/>
        <w:rPr>
          <w:rFonts w:ascii="StobiSerif Regular" w:eastAsia="Calibri" w:hAnsi="StobiSerif Regular" w:cs="Arial"/>
        </w:rPr>
      </w:pPr>
      <w:r>
        <w:rPr>
          <w:rFonts w:ascii="StobiSerif Regular" w:eastAsia="Calibri" w:hAnsi="StobiSerif Regular" w:cs="Arial"/>
          <w:noProof/>
          <w:lang w:val="en-US"/>
        </w:rPr>
        <w:drawing>
          <wp:anchor distT="0" distB="0" distL="114300" distR="114300" simplePos="0" relativeHeight="251684864" behindDoc="0" locked="0" layoutInCell="1" allowOverlap="1" wp14:anchorId="4FC83B8B" wp14:editId="427C9FA4">
            <wp:simplePos x="0" y="0"/>
            <wp:positionH relativeFrom="margin">
              <wp:align>left</wp:align>
            </wp:positionH>
            <wp:positionV relativeFrom="paragraph">
              <wp:posOffset>54610</wp:posOffset>
            </wp:positionV>
            <wp:extent cx="6285230" cy="2482850"/>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0160" cy="24929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DF812" w14:textId="77777777" w:rsidR="003E00BC" w:rsidRPr="00BD10AF" w:rsidRDefault="003E00BC" w:rsidP="003E00BC">
      <w:pPr>
        <w:spacing w:after="160" w:line="259" w:lineRule="auto"/>
        <w:jc w:val="both"/>
        <w:rPr>
          <w:rFonts w:ascii="StobiSerif Regular" w:eastAsia="Calibri" w:hAnsi="StobiSerif Regular" w:cs="Arial"/>
          <w:lang w:val="mk-MK"/>
        </w:rPr>
      </w:pPr>
    </w:p>
    <w:p w14:paraId="2952A415" w14:textId="77777777" w:rsidR="003E00BC" w:rsidRDefault="003E00BC" w:rsidP="003E00BC">
      <w:pPr>
        <w:rPr>
          <w:b/>
          <w:color w:val="000000"/>
          <w:u w:val="single"/>
        </w:rPr>
      </w:pPr>
    </w:p>
    <w:p w14:paraId="626D6F6D" w14:textId="77777777" w:rsidR="003E00BC" w:rsidRDefault="003E00BC" w:rsidP="003E00BC">
      <w:pPr>
        <w:rPr>
          <w:b/>
          <w:color w:val="000000"/>
          <w:u w:val="single"/>
        </w:rPr>
      </w:pPr>
    </w:p>
    <w:p w14:paraId="1B589279" w14:textId="77777777" w:rsidR="003E00BC" w:rsidRDefault="003E00BC" w:rsidP="003E00BC">
      <w:pPr>
        <w:rPr>
          <w:b/>
          <w:color w:val="000000"/>
          <w:u w:val="single"/>
        </w:rPr>
      </w:pPr>
    </w:p>
    <w:p w14:paraId="2FF7F8AF" w14:textId="77777777" w:rsidR="003E00BC" w:rsidRDefault="003E00BC" w:rsidP="003E00BC">
      <w:pPr>
        <w:rPr>
          <w:b/>
          <w:color w:val="000000"/>
          <w:u w:val="single"/>
        </w:rPr>
      </w:pPr>
    </w:p>
    <w:p w14:paraId="570C2B6A" w14:textId="77777777" w:rsidR="003E00BC" w:rsidRDefault="003E00BC" w:rsidP="003E00BC">
      <w:pPr>
        <w:rPr>
          <w:b/>
          <w:color w:val="000000"/>
          <w:u w:val="single"/>
        </w:rPr>
      </w:pPr>
    </w:p>
    <w:p w14:paraId="08EA532F" w14:textId="77777777" w:rsidR="003E00BC" w:rsidRDefault="003E00BC" w:rsidP="003E00BC">
      <w:pPr>
        <w:rPr>
          <w:b/>
          <w:color w:val="000000"/>
          <w:u w:val="single"/>
        </w:rPr>
      </w:pPr>
    </w:p>
    <w:p w14:paraId="2085E51A" w14:textId="77777777" w:rsidR="003E00BC" w:rsidRDefault="003E00BC" w:rsidP="003E00BC">
      <w:pPr>
        <w:rPr>
          <w:b/>
          <w:color w:val="000000"/>
          <w:u w:val="single"/>
        </w:rPr>
      </w:pPr>
    </w:p>
    <w:p w14:paraId="4BB2E4AC" w14:textId="77777777" w:rsidR="003E00BC" w:rsidRDefault="003E00BC" w:rsidP="003E00BC">
      <w:pPr>
        <w:rPr>
          <w:b/>
          <w:color w:val="000000"/>
          <w:u w:val="single"/>
        </w:rPr>
      </w:pPr>
    </w:p>
    <w:p w14:paraId="28FB663D" w14:textId="77777777" w:rsidR="003E00BC" w:rsidRDefault="003E00BC" w:rsidP="003E00BC">
      <w:pPr>
        <w:rPr>
          <w:b/>
          <w:color w:val="000000"/>
          <w:sz w:val="32"/>
          <w:szCs w:val="32"/>
          <w:u w:val="single"/>
        </w:rPr>
      </w:pPr>
    </w:p>
    <w:p w14:paraId="4F8DFE23" w14:textId="77777777" w:rsidR="003E00BC" w:rsidRDefault="003E00BC" w:rsidP="003E00BC">
      <w:pPr>
        <w:rPr>
          <w:b/>
          <w:color w:val="000000"/>
          <w:sz w:val="32"/>
          <w:szCs w:val="32"/>
          <w:u w:val="single"/>
        </w:rPr>
      </w:pPr>
    </w:p>
    <w:p w14:paraId="155B659A" w14:textId="77777777" w:rsidR="003E00BC" w:rsidRDefault="003E00BC" w:rsidP="003E00BC">
      <w:pPr>
        <w:rPr>
          <w:b/>
          <w:color w:val="000000"/>
          <w:sz w:val="32"/>
          <w:szCs w:val="32"/>
          <w:u w:val="single"/>
        </w:rPr>
      </w:pPr>
    </w:p>
    <w:p w14:paraId="6FE47782" w14:textId="6E26F8C1" w:rsidR="003E00BC" w:rsidRPr="00DA6DC9" w:rsidRDefault="003E00BC" w:rsidP="003E00BC">
      <w:pPr>
        <w:rPr>
          <w:b/>
          <w:color w:val="000000"/>
          <w:sz w:val="32"/>
          <w:szCs w:val="32"/>
          <w:u w:val="single"/>
        </w:rPr>
      </w:pPr>
      <w:r>
        <w:rPr>
          <w:rFonts w:ascii="StobiSerif Regular" w:eastAsia="Calibri" w:hAnsi="StobiSerif Regular" w:cs="Arial"/>
          <w:b/>
          <w:bCs/>
          <w:u w:val="single"/>
        </w:rPr>
        <w:lastRenderedPageBreak/>
        <w:t>S</w:t>
      </w:r>
      <w:r w:rsidRPr="004806CF">
        <w:rPr>
          <w:rFonts w:ascii="StobiSerif Regular" w:eastAsia="Calibri" w:hAnsi="StobiSerif Regular" w:cs="Arial"/>
          <w:b/>
          <w:bCs/>
          <w:u w:val="single"/>
        </w:rPr>
        <w:t xml:space="preserve">HKOLLA PERIFERIKE NË FSHATIN </w:t>
      </w:r>
      <w:r>
        <w:rPr>
          <w:rFonts w:ascii="StobiSerif Regular" w:eastAsia="Calibri" w:hAnsi="StobiSerif Regular" w:cs="Arial"/>
          <w:b/>
          <w:bCs/>
          <w:u w:val="single"/>
        </w:rPr>
        <w:t>NOVOSELL  -</w:t>
      </w:r>
      <w:r>
        <w:rPr>
          <w:rFonts w:ascii="StobiSerif Regular" w:eastAsia="Calibri" w:hAnsi="StobiSerif Regular" w:cs="Arial"/>
          <w:b/>
          <w:bCs/>
          <w:u w:val="single"/>
          <w:lang w:val="mk-MK"/>
        </w:rPr>
        <w:t xml:space="preserve">  Подрачно училиште с. Новосело</w:t>
      </w:r>
      <w:r>
        <w:rPr>
          <w:noProof/>
          <w:lang w:val="en-US"/>
        </w:rPr>
        <w:drawing>
          <wp:inline distT="0" distB="0" distL="0" distR="0" wp14:anchorId="766A55D2" wp14:editId="506E6595">
            <wp:extent cx="6286500" cy="2772076"/>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79" t="12714" b="11657"/>
                    <a:stretch/>
                  </pic:blipFill>
                  <pic:spPr bwMode="auto">
                    <a:xfrm>
                      <a:off x="0" y="0"/>
                      <a:ext cx="6298128" cy="2777204"/>
                    </a:xfrm>
                    <a:prstGeom prst="rect">
                      <a:avLst/>
                    </a:prstGeom>
                    <a:ln>
                      <a:noFill/>
                    </a:ln>
                    <a:extLst>
                      <a:ext uri="{53640926-AAD7-44D8-BBD7-CCE9431645EC}">
                        <a14:shadowObscured xmlns:a14="http://schemas.microsoft.com/office/drawing/2010/main"/>
                      </a:ext>
                    </a:extLst>
                  </pic:spPr>
                </pic:pic>
              </a:graphicData>
            </a:graphic>
          </wp:inline>
        </w:drawing>
      </w:r>
      <w:r w:rsidRPr="00DA6DC9">
        <w:rPr>
          <w:bCs/>
          <w:color w:val="000000"/>
          <w:sz w:val="32"/>
          <w:szCs w:val="32"/>
        </w:rPr>
        <w:tab/>
      </w:r>
      <w:r w:rsidRPr="00DA6DC9">
        <w:rPr>
          <w:bCs/>
          <w:color w:val="000000"/>
          <w:sz w:val="32"/>
          <w:szCs w:val="32"/>
        </w:rPr>
        <w:tab/>
      </w:r>
      <w:r w:rsidRPr="00DA6DC9">
        <w:rPr>
          <w:bCs/>
          <w:color w:val="000000"/>
          <w:sz w:val="32"/>
          <w:szCs w:val="32"/>
        </w:rPr>
        <w:tab/>
      </w:r>
      <w:r w:rsidRPr="00DA6DC9">
        <w:rPr>
          <w:bCs/>
          <w:color w:val="000000"/>
          <w:sz w:val="32"/>
          <w:szCs w:val="32"/>
        </w:rPr>
        <w:tab/>
      </w:r>
      <w:r w:rsidRPr="00DA6DC9">
        <w:rPr>
          <w:bCs/>
          <w:color w:val="000000"/>
          <w:sz w:val="32"/>
          <w:szCs w:val="32"/>
        </w:rPr>
        <w:tab/>
      </w:r>
      <w:r w:rsidRPr="00DA6DC9">
        <w:rPr>
          <w:bCs/>
          <w:color w:val="000000"/>
          <w:sz w:val="32"/>
          <w:szCs w:val="32"/>
        </w:rPr>
        <w:tab/>
      </w:r>
    </w:p>
    <w:p w14:paraId="2AC9972F" w14:textId="77777777" w:rsidR="00CE071C" w:rsidRDefault="00CE071C" w:rsidP="003E00BC">
      <w:pPr>
        <w:rPr>
          <w:b/>
          <w:color w:val="000000"/>
          <w:sz w:val="32"/>
          <w:szCs w:val="32"/>
          <w:u w:val="single"/>
        </w:rPr>
      </w:pPr>
    </w:p>
    <w:p w14:paraId="12B9C1B7" w14:textId="77777777" w:rsidR="003E00BC" w:rsidRPr="002761A1" w:rsidRDefault="003E00BC" w:rsidP="003E00BC">
      <w:pPr>
        <w:rPr>
          <w:b/>
          <w:color w:val="000000"/>
          <w:sz w:val="32"/>
          <w:szCs w:val="32"/>
          <w:u w:val="single"/>
        </w:rPr>
      </w:pPr>
      <w:r w:rsidRPr="002761A1">
        <w:rPr>
          <w:b/>
          <w:color w:val="000000"/>
          <w:sz w:val="32"/>
          <w:szCs w:val="32"/>
          <w:u w:val="single"/>
        </w:rPr>
        <w:t>Objektet</w:t>
      </w:r>
      <w:r w:rsidRPr="002761A1">
        <w:rPr>
          <w:b/>
          <w:color w:val="000000"/>
          <w:sz w:val="32"/>
          <w:szCs w:val="32"/>
          <w:u w:val="single"/>
          <w:lang w:val="mk-MK"/>
        </w:rPr>
        <w:t xml:space="preserve">   Објекти</w:t>
      </w:r>
    </w:p>
    <w:p w14:paraId="7B494293" w14:textId="77777777" w:rsidR="003E00BC" w:rsidRPr="00D94CDC" w:rsidRDefault="003E00BC" w:rsidP="003E00BC">
      <w:pPr>
        <w:jc w:val="center"/>
        <w:rPr>
          <w:b/>
          <w:sz w:val="21"/>
          <w:szCs w:val="21"/>
        </w:rPr>
      </w:pPr>
    </w:p>
    <w:p w14:paraId="448BEAFA" w14:textId="77777777" w:rsidR="003E00BC" w:rsidRPr="003A6B1A" w:rsidRDefault="003E00BC" w:rsidP="003E00BC">
      <w:pPr>
        <w:jc w:val="both"/>
        <w:rPr>
          <w:b/>
          <w:sz w:val="21"/>
          <w:szCs w:val="21"/>
        </w:rPr>
      </w:pPr>
      <w:r>
        <w:rPr>
          <w:b/>
          <w:sz w:val="21"/>
          <w:szCs w:val="21"/>
        </w:rPr>
        <w:t xml:space="preserve">2.2. </w:t>
      </w:r>
      <w:r w:rsidRPr="003A6B1A">
        <w:rPr>
          <w:b/>
          <w:sz w:val="21"/>
          <w:szCs w:val="21"/>
        </w:rPr>
        <w:t>Hapësirat mësimore</w:t>
      </w:r>
      <w:r w:rsidRPr="003A6B1A">
        <w:rPr>
          <w:b/>
          <w:sz w:val="21"/>
          <w:szCs w:val="21"/>
          <w:lang w:val="mk-MK"/>
        </w:rPr>
        <w:t xml:space="preserve">  -  наставни простории</w:t>
      </w:r>
      <w:r w:rsidRPr="003A6B1A">
        <w:rPr>
          <w:b/>
          <w:sz w:val="21"/>
          <w:szCs w:val="21"/>
        </w:rPr>
        <w:t xml:space="preserve"> </w:t>
      </w:r>
      <w:r>
        <w:rPr>
          <w:b/>
          <w:sz w:val="21"/>
          <w:szCs w:val="21"/>
        </w:rPr>
        <w:t>:</w:t>
      </w:r>
      <w:r w:rsidRPr="003A6B1A">
        <w:rPr>
          <w:b/>
          <w:sz w:val="21"/>
          <w:szCs w:val="21"/>
          <w:lang w:val="mk-MK"/>
        </w:rPr>
        <w:t xml:space="preserve">  </w:t>
      </w:r>
    </w:p>
    <w:p w14:paraId="46C2501D" w14:textId="77777777" w:rsidR="003E00BC" w:rsidRDefault="003E00BC" w:rsidP="003E00BC">
      <w:pPr>
        <w:jc w:val="both"/>
        <w:rPr>
          <w:b/>
          <w:sz w:val="21"/>
          <w:szCs w:val="21"/>
        </w:rPr>
      </w:pPr>
    </w:p>
    <w:p w14:paraId="173E3985" w14:textId="77777777" w:rsidR="00F421E4" w:rsidRDefault="003E00BC" w:rsidP="00F421E4">
      <w:pPr>
        <w:jc w:val="both"/>
        <w:rPr>
          <w:b/>
          <w:sz w:val="21"/>
          <w:szCs w:val="21"/>
        </w:rPr>
      </w:pPr>
      <w:r w:rsidRPr="00D94CDC">
        <w:rPr>
          <w:b/>
          <w:sz w:val="21"/>
          <w:szCs w:val="21"/>
        </w:rPr>
        <w:t xml:space="preserve">Ndërtesa </w:t>
      </w:r>
      <w:r>
        <w:rPr>
          <w:b/>
          <w:sz w:val="21"/>
          <w:szCs w:val="21"/>
        </w:rPr>
        <w:t xml:space="preserve"> e vjeter </w:t>
      </w:r>
      <w:r w:rsidRPr="00D94CDC">
        <w:rPr>
          <w:b/>
          <w:sz w:val="21"/>
          <w:szCs w:val="21"/>
        </w:rPr>
        <w:t xml:space="preserve"> shkollore</w:t>
      </w:r>
      <w:r>
        <w:rPr>
          <w:b/>
          <w:sz w:val="21"/>
          <w:szCs w:val="21"/>
        </w:rPr>
        <w:t>-</w:t>
      </w:r>
      <w:r>
        <w:rPr>
          <w:b/>
          <w:sz w:val="21"/>
          <w:szCs w:val="21"/>
          <w:lang w:val="mk-MK"/>
        </w:rPr>
        <w:t>Старата училишна зград</w:t>
      </w:r>
      <w:r>
        <w:rPr>
          <w:b/>
          <w:sz w:val="21"/>
          <w:szCs w:val="21"/>
        </w:rPr>
        <w:t>a:</w:t>
      </w:r>
      <w:r w:rsidR="00F421E4">
        <w:rPr>
          <w:b/>
          <w:sz w:val="21"/>
          <w:szCs w:val="21"/>
        </w:rPr>
        <w:t xml:space="preserve">                                    </w:t>
      </w:r>
      <w:r w:rsidR="00F421E4" w:rsidRPr="003A6B1A">
        <w:rPr>
          <w:b/>
          <w:sz w:val="21"/>
          <w:szCs w:val="21"/>
        </w:rPr>
        <w:t>Ndërtesa  e dytë shkollore</w:t>
      </w:r>
      <w:r w:rsidR="00F421E4" w:rsidRPr="003A6B1A">
        <w:rPr>
          <w:b/>
          <w:sz w:val="21"/>
          <w:szCs w:val="21"/>
          <w:lang w:val="mk-MK"/>
        </w:rPr>
        <w:t xml:space="preserve"> </w:t>
      </w:r>
      <w:r w:rsidR="00F421E4" w:rsidRPr="003A6B1A">
        <w:rPr>
          <w:b/>
          <w:sz w:val="21"/>
          <w:szCs w:val="21"/>
        </w:rPr>
        <w:t xml:space="preserve"> - </w:t>
      </w:r>
      <w:r w:rsidR="00F421E4" w:rsidRPr="003A6B1A">
        <w:rPr>
          <w:b/>
          <w:sz w:val="21"/>
          <w:szCs w:val="21"/>
          <w:lang w:val="mk-MK"/>
        </w:rPr>
        <w:t>Втората училишна зграда</w:t>
      </w:r>
    </w:p>
    <w:p w14:paraId="2F2B2849" w14:textId="39711294" w:rsidR="003E00BC" w:rsidRDefault="00F421E4" w:rsidP="003E00BC">
      <w:pPr>
        <w:jc w:val="both"/>
        <w:rPr>
          <w:b/>
          <w:sz w:val="21"/>
          <w:szCs w:val="21"/>
        </w:rPr>
      </w:pPr>
      <w:r>
        <w:rPr>
          <w:b/>
          <w:sz w:val="21"/>
          <w:szCs w:val="21"/>
        </w:rPr>
        <w:t xml:space="preserve">            </w:t>
      </w:r>
    </w:p>
    <w:tbl>
      <w:tblPr>
        <w:tblpPr w:leftFromText="180" w:rightFromText="180" w:vertAnchor="text" w:horzAnchor="margin" w:tblpY="28"/>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4"/>
        <w:gridCol w:w="6387"/>
      </w:tblGrid>
      <w:tr w:rsidR="00F421E4" w:rsidRPr="00D94CDC" w14:paraId="6CF4FC20" w14:textId="77777777" w:rsidTr="00F421E4">
        <w:trPr>
          <w:trHeight w:val="699"/>
        </w:trPr>
        <w:tc>
          <w:tcPr>
            <w:tcW w:w="6904" w:type="dxa"/>
          </w:tcPr>
          <w:p w14:paraId="58F3C150" w14:textId="77777777" w:rsidR="00F421E4" w:rsidRPr="003C6CB0" w:rsidRDefault="00F421E4" w:rsidP="00F421E4">
            <w:pPr>
              <w:jc w:val="both"/>
              <w:rPr>
                <w:sz w:val="21"/>
                <w:szCs w:val="21"/>
                <w:lang w:val="mk-MK"/>
              </w:rPr>
            </w:pPr>
            <w:r>
              <w:rPr>
                <w:sz w:val="21"/>
                <w:szCs w:val="21"/>
              </w:rPr>
              <w:t xml:space="preserve">1.Zyrë e drejtorit  dhe zëvendës drejtorit </w:t>
            </w:r>
            <w:r>
              <w:rPr>
                <w:sz w:val="21"/>
                <w:szCs w:val="21"/>
                <w:lang w:val="mk-MK"/>
              </w:rPr>
              <w:t xml:space="preserve">                                                     1</w:t>
            </w:r>
          </w:p>
          <w:p w14:paraId="1A4C0D61" w14:textId="77777777" w:rsidR="00F421E4" w:rsidRPr="00D94CDC" w:rsidRDefault="00F421E4" w:rsidP="00F421E4">
            <w:pPr>
              <w:jc w:val="both"/>
              <w:rPr>
                <w:b/>
                <w:sz w:val="21"/>
                <w:szCs w:val="21"/>
              </w:rPr>
            </w:pPr>
            <w:r>
              <w:rPr>
                <w:sz w:val="21"/>
                <w:szCs w:val="21"/>
              </w:rPr>
              <w:t>1.</w:t>
            </w:r>
            <w:r>
              <w:rPr>
                <w:sz w:val="21"/>
                <w:szCs w:val="21"/>
                <w:lang w:val="mk-MK"/>
              </w:rPr>
              <w:t xml:space="preserve">Канцеларија на Директорот и помошник на директорот           </w:t>
            </w:r>
            <w:r>
              <w:rPr>
                <w:sz w:val="21"/>
                <w:szCs w:val="21"/>
              </w:rPr>
              <w:t xml:space="preserve">                                      </w:t>
            </w:r>
            <w:r>
              <w:rPr>
                <w:sz w:val="21"/>
                <w:szCs w:val="21"/>
                <w:lang w:val="mk-MK"/>
              </w:rPr>
              <w:t xml:space="preserve"> </w:t>
            </w:r>
            <w:r>
              <w:rPr>
                <w:sz w:val="21"/>
                <w:szCs w:val="21"/>
              </w:rPr>
              <w:t xml:space="preserve">         </w:t>
            </w:r>
            <w:r w:rsidRPr="00D94CDC">
              <w:rPr>
                <w:sz w:val="21"/>
                <w:szCs w:val="21"/>
              </w:rPr>
              <w:t xml:space="preserve"> </w:t>
            </w:r>
          </w:p>
        </w:tc>
        <w:tc>
          <w:tcPr>
            <w:tcW w:w="6387" w:type="dxa"/>
          </w:tcPr>
          <w:p w14:paraId="72AA0A9E" w14:textId="77777777" w:rsidR="00F421E4" w:rsidRPr="00EE2751" w:rsidRDefault="00F421E4" w:rsidP="00F421E4">
            <w:pPr>
              <w:jc w:val="both"/>
              <w:rPr>
                <w:sz w:val="21"/>
                <w:szCs w:val="21"/>
              </w:rPr>
            </w:pPr>
            <w:r w:rsidRPr="00EE2751">
              <w:rPr>
                <w:sz w:val="21"/>
                <w:szCs w:val="21"/>
              </w:rPr>
              <w:t>1</w:t>
            </w:r>
            <w:r w:rsidRPr="00EE2751">
              <w:rPr>
                <w:sz w:val="21"/>
                <w:szCs w:val="21"/>
                <w:lang w:val="mk-MK"/>
              </w:rPr>
              <w:t>.</w:t>
            </w:r>
            <w:r w:rsidRPr="00EE2751">
              <w:rPr>
                <w:sz w:val="21"/>
                <w:szCs w:val="21"/>
              </w:rPr>
              <w:t>Zyrë</w:t>
            </w:r>
            <w:r>
              <w:rPr>
                <w:sz w:val="21"/>
                <w:szCs w:val="21"/>
              </w:rPr>
              <w:t xml:space="preserve"> </w:t>
            </w:r>
            <w:r w:rsidRPr="00EE2751">
              <w:rPr>
                <w:sz w:val="21"/>
                <w:szCs w:val="21"/>
              </w:rPr>
              <w:t>e</w:t>
            </w:r>
            <w:r>
              <w:rPr>
                <w:sz w:val="21"/>
                <w:szCs w:val="21"/>
              </w:rPr>
              <w:t xml:space="preserve"> ekonomit</w:t>
            </w:r>
            <w:r w:rsidRPr="00EE2751">
              <w:rPr>
                <w:sz w:val="21"/>
                <w:szCs w:val="21"/>
              </w:rPr>
              <w:t xml:space="preserve">  </w:t>
            </w:r>
            <w:r>
              <w:rPr>
                <w:sz w:val="21"/>
                <w:szCs w:val="21"/>
              </w:rPr>
              <w:t xml:space="preserve">                                                                                  1  </w:t>
            </w:r>
            <w:r w:rsidRPr="00EE2751">
              <w:rPr>
                <w:sz w:val="21"/>
                <w:szCs w:val="21"/>
              </w:rPr>
              <w:t xml:space="preserve">                                                                                        </w:t>
            </w:r>
            <w:r w:rsidRPr="00EE2751">
              <w:rPr>
                <w:sz w:val="21"/>
                <w:szCs w:val="21"/>
                <w:lang w:val="mk-MK"/>
              </w:rPr>
              <w:t xml:space="preserve"> </w:t>
            </w:r>
            <w:r w:rsidRPr="00EE2751">
              <w:rPr>
                <w:sz w:val="21"/>
                <w:szCs w:val="21"/>
              </w:rPr>
              <w:t xml:space="preserve">   </w:t>
            </w:r>
          </w:p>
          <w:p w14:paraId="00663B13" w14:textId="77777777" w:rsidR="00F421E4" w:rsidRPr="003D2FAC" w:rsidRDefault="00F421E4" w:rsidP="00F421E4">
            <w:pPr>
              <w:jc w:val="both"/>
              <w:rPr>
                <w:sz w:val="21"/>
                <w:szCs w:val="21"/>
              </w:rPr>
            </w:pPr>
            <w:r w:rsidRPr="00EE2751">
              <w:rPr>
                <w:sz w:val="21"/>
                <w:szCs w:val="21"/>
              </w:rPr>
              <w:t>1.</w:t>
            </w:r>
            <w:r>
              <w:rPr>
                <w:sz w:val="21"/>
                <w:szCs w:val="21"/>
                <w:lang w:val="mk-MK"/>
              </w:rPr>
              <w:t>Канцеларија на економ</w:t>
            </w:r>
            <w:r>
              <w:rPr>
                <w:sz w:val="21"/>
                <w:szCs w:val="21"/>
              </w:rPr>
              <w:t xml:space="preserve">                                                                       1</w:t>
            </w:r>
          </w:p>
        </w:tc>
      </w:tr>
      <w:tr w:rsidR="00F421E4" w:rsidRPr="00D94CDC" w14:paraId="6EECB943" w14:textId="77777777" w:rsidTr="00F421E4">
        <w:trPr>
          <w:trHeight w:val="566"/>
        </w:trPr>
        <w:tc>
          <w:tcPr>
            <w:tcW w:w="6904" w:type="dxa"/>
          </w:tcPr>
          <w:p w14:paraId="0D79489F" w14:textId="77777777" w:rsidR="00F421E4" w:rsidRDefault="00F421E4" w:rsidP="00F421E4">
            <w:pPr>
              <w:jc w:val="both"/>
              <w:rPr>
                <w:sz w:val="21"/>
                <w:szCs w:val="21"/>
              </w:rPr>
            </w:pPr>
            <w:r>
              <w:rPr>
                <w:sz w:val="21"/>
                <w:szCs w:val="21"/>
              </w:rPr>
              <w:t xml:space="preserve"> 2</w:t>
            </w:r>
            <w:r>
              <w:rPr>
                <w:sz w:val="21"/>
                <w:szCs w:val="21"/>
                <w:lang w:val="mk-MK"/>
              </w:rPr>
              <w:t>.</w:t>
            </w:r>
            <w:r>
              <w:rPr>
                <w:sz w:val="21"/>
                <w:szCs w:val="21"/>
              </w:rPr>
              <w:t>Z</w:t>
            </w:r>
            <w:r w:rsidRPr="00D94CDC">
              <w:rPr>
                <w:sz w:val="21"/>
                <w:szCs w:val="21"/>
              </w:rPr>
              <w:t>yrë e sekretarit, arkëtarit</w:t>
            </w:r>
            <w:r>
              <w:rPr>
                <w:sz w:val="21"/>
                <w:szCs w:val="21"/>
              </w:rPr>
              <w:t xml:space="preserve"> </w:t>
            </w:r>
            <w:r w:rsidRPr="00D94CDC">
              <w:rPr>
                <w:sz w:val="21"/>
                <w:szCs w:val="21"/>
              </w:rPr>
              <w:t xml:space="preserve"> </w:t>
            </w:r>
            <w:r>
              <w:rPr>
                <w:sz w:val="21"/>
                <w:szCs w:val="21"/>
              </w:rPr>
              <w:t>.</w:t>
            </w:r>
            <w:r w:rsidRPr="00D94CDC">
              <w:rPr>
                <w:sz w:val="21"/>
                <w:szCs w:val="21"/>
              </w:rPr>
              <w:t xml:space="preserve"> </w:t>
            </w:r>
            <w:r w:rsidRPr="00D94CDC">
              <w:rPr>
                <w:sz w:val="21"/>
                <w:szCs w:val="21"/>
              </w:rPr>
              <w:tab/>
            </w:r>
            <w:r w:rsidRPr="00D94CDC">
              <w:rPr>
                <w:sz w:val="21"/>
                <w:szCs w:val="21"/>
              </w:rPr>
              <w:tab/>
              <w:t xml:space="preserve"> </w:t>
            </w:r>
            <w:r>
              <w:rPr>
                <w:sz w:val="21"/>
                <w:szCs w:val="21"/>
              </w:rPr>
              <w:t xml:space="preserve">                                                 </w:t>
            </w:r>
            <w:r w:rsidRPr="00D94CDC">
              <w:rPr>
                <w:sz w:val="21"/>
                <w:szCs w:val="21"/>
              </w:rPr>
              <w:t>1</w:t>
            </w:r>
          </w:p>
          <w:p w14:paraId="00E3BA55" w14:textId="77777777" w:rsidR="00F421E4" w:rsidRPr="003C6CB0" w:rsidRDefault="00F421E4" w:rsidP="00F421E4">
            <w:pPr>
              <w:jc w:val="both"/>
              <w:rPr>
                <w:sz w:val="21"/>
                <w:szCs w:val="21"/>
                <w:lang w:val="mk-MK"/>
              </w:rPr>
            </w:pPr>
            <w:r>
              <w:rPr>
                <w:sz w:val="21"/>
                <w:szCs w:val="21"/>
                <w:lang w:val="mk-MK"/>
              </w:rPr>
              <w:t>2.Канцеларија на Секретар и Благајник</w:t>
            </w:r>
          </w:p>
        </w:tc>
        <w:tc>
          <w:tcPr>
            <w:tcW w:w="6387" w:type="dxa"/>
          </w:tcPr>
          <w:p w14:paraId="3B6FF5B1" w14:textId="77777777" w:rsidR="00F421E4" w:rsidRDefault="00F421E4" w:rsidP="00F421E4">
            <w:pPr>
              <w:jc w:val="both"/>
              <w:rPr>
                <w:sz w:val="21"/>
                <w:szCs w:val="21"/>
              </w:rPr>
            </w:pPr>
            <w:r w:rsidRPr="004B28CB">
              <w:rPr>
                <w:sz w:val="21"/>
                <w:szCs w:val="21"/>
              </w:rPr>
              <w:t>2.</w:t>
            </w:r>
            <w:r>
              <w:rPr>
                <w:sz w:val="21"/>
                <w:szCs w:val="21"/>
                <w:lang w:val="mk-MK"/>
              </w:rPr>
              <w:t>К</w:t>
            </w:r>
            <w:r w:rsidRPr="004B28CB">
              <w:rPr>
                <w:sz w:val="21"/>
                <w:szCs w:val="21"/>
              </w:rPr>
              <w:t xml:space="preserve">lasa                                                                                  </w:t>
            </w:r>
            <w:r>
              <w:rPr>
                <w:sz w:val="21"/>
                <w:szCs w:val="21"/>
              </w:rPr>
              <w:t xml:space="preserve">                </w:t>
            </w:r>
            <w:r w:rsidRPr="004B28CB">
              <w:rPr>
                <w:sz w:val="21"/>
                <w:szCs w:val="21"/>
              </w:rPr>
              <w:t xml:space="preserve"> </w:t>
            </w:r>
            <w:r>
              <w:rPr>
                <w:sz w:val="21"/>
                <w:szCs w:val="21"/>
              </w:rPr>
              <w:t xml:space="preserve">    </w:t>
            </w:r>
            <w:r>
              <w:rPr>
                <w:sz w:val="21"/>
                <w:szCs w:val="21"/>
                <w:lang w:val="mk-MK"/>
              </w:rPr>
              <w:t>4</w:t>
            </w:r>
            <w:r w:rsidRPr="004B28CB">
              <w:rPr>
                <w:sz w:val="21"/>
                <w:szCs w:val="21"/>
              </w:rPr>
              <w:t xml:space="preserve">                                  </w:t>
            </w:r>
            <w:r>
              <w:rPr>
                <w:sz w:val="21"/>
                <w:szCs w:val="21"/>
              </w:rPr>
              <w:t xml:space="preserve"> </w:t>
            </w:r>
          </w:p>
          <w:p w14:paraId="51316496" w14:textId="77777777" w:rsidR="00F421E4" w:rsidRPr="003D2FAC" w:rsidRDefault="00F421E4" w:rsidP="00F421E4">
            <w:pPr>
              <w:jc w:val="both"/>
              <w:rPr>
                <w:sz w:val="21"/>
                <w:szCs w:val="21"/>
              </w:rPr>
            </w:pPr>
            <w:r>
              <w:rPr>
                <w:sz w:val="21"/>
                <w:szCs w:val="21"/>
                <w:lang w:val="mk-MK"/>
              </w:rPr>
              <w:t>2.Училници</w:t>
            </w:r>
            <w:r>
              <w:rPr>
                <w:sz w:val="21"/>
                <w:szCs w:val="21"/>
              </w:rPr>
              <w:t xml:space="preserve">                                                                                              </w:t>
            </w:r>
            <w:r>
              <w:rPr>
                <w:sz w:val="21"/>
                <w:szCs w:val="21"/>
                <w:lang w:val="mk-MK"/>
              </w:rPr>
              <w:t>4</w:t>
            </w:r>
            <w:r>
              <w:rPr>
                <w:sz w:val="21"/>
                <w:szCs w:val="21"/>
              </w:rPr>
              <w:t xml:space="preserve"> </w:t>
            </w:r>
          </w:p>
        </w:tc>
      </w:tr>
      <w:tr w:rsidR="00F421E4" w:rsidRPr="00D94CDC" w14:paraId="431F488D" w14:textId="77777777" w:rsidTr="00F421E4">
        <w:trPr>
          <w:trHeight w:val="576"/>
        </w:trPr>
        <w:tc>
          <w:tcPr>
            <w:tcW w:w="6904" w:type="dxa"/>
          </w:tcPr>
          <w:p w14:paraId="0A8C3954" w14:textId="77777777" w:rsidR="00F421E4" w:rsidRPr="003C6CB0" w:rsidRDefault="00F421E4" w:rsidP="00F421E4">
            <w:pPr>
              <w:jc w:val="both"/>
              <w:rPr>
                <w:sz w:val="21"/>
                <w:szCs w:val="21"/>
              </w:rPr>
            </w:pPr>
            <w:r w:rsidRPr="003C6CB0">
              <w:rPr>
                <w:sz w:val="21"/>
                <w:szCs w:val="21"/>
              </w:rPr>
              <w:t>3</w:t>
            </w:r>
            <w:r w:rsidRPr="003C6CB0">
              <w:rPr>
                <w:sz w:val="21"/>
                <w:szCs w:val="21"/>
                <w:lang w:val="mk-MK"/>
              </w:rPr>
              <w:t>.</w:t>
            </w:r>
            <w:r w:rsidRPr="003C6CB0">
              <w:rPr>
                <w:sz w:val="21"/>
                <w:szCs w:val="21"/>
              </w:rPr>
              <w:t>Zyrë e arsimëtarve                                                                                      1</w:t>
            </w:r>
          </w:p>
          <w:p w14:paraId="407FF3E7" w14:textId="77777777" w:rsidR="00F421E4" w:rsidRPr="003C6CB0" w:rsidRDefault="00F421E4" w:rsidP="00F421E4">
            <w:pPr>
              <w:jc w:val="both"/>
              <w:rPr>
                <w:sz w:val="21"/>
                <w:szCs w:val="21"/>
                <w:lang w:val="mk-MK"/>
              </w:rPr>
            </w:pPr>
            <w:r w:rsidRPr="003C6CB0">
              <w:rPr>
                <w:sz w:val="21"/>
                <w:szCs w:val="21"/>
                <w:lang w:val="mk-MK"/>
              </w:rPr>
              <w:t>3. Канцеларија на Наставниците</w:t>
            </w:r>
          </w:p>
        </w:tc>
        <w:tc>
          <w:tcPr>
            <w:tcW w:w="6387" w:type="dxa"/>
          </w:tcPr>
          <w:p w14:paraId="07BCBB17" w14:textId="77777777" w:rsidR="00F421E4" w:rsidRPr="00AA56C5" w:rsidRDefault="00F421E4" w:rsidP="00F421E4">
            <w:pPr>
              <w:jc w:val="both"/>
              <w:rPr>
                <w:sz w:val="21"/>
                <w:szCs w:val="21"/>
              </w:rPr>
            </w:pPr>
            <w:r w:rsidRPr="00AA56C5">
              <w:rPr>
                <w:sz w:val="21"/>
                <w:szCs w:val="21"/>
              </w:rPr>
              <w:t xml:space="preserve">3. Bibliotekë me leximore </w:t>
            </w:r>
            <w:r w:rsidRPr="00AA56C5">
              <w:rPr>
                <w:sz w:val="21"/>
                <w:szCs w:val="21"/>
              </w:rPr>
              <w:tab/>
              <w:t xml:space="preserve">                                          </w:t>
            </w:r>
            <w:r>
              <w:rPr>
                <w:sz w:val="21"/>
                <w:szCs w:val="21"/>
              </w:rPr>
              <w:t xml:space="preserve">                 </w:t>
            </w:r>
            <w:r w:rsidRPr="00AA56C5">
              <w:rPr>
                <w:sz w:val="21"/>
                <w:szCs w:val="21"/>
              </w:rPr>
              <w:t xml:space="preserve"> </w:t>
            </w:r>
            <w:r>
              <w:rPr>
                <w:sz w:val="21"/>
                <w:szCs w:val="21"/>
              </w:rPr>
              <w:t>1</w:t>
            </w:r>
            <w:r w:rsidRPr="00AA56C5">
              <w:rPr>
                <w:sz w:val="21"/>
                <w:szCs w:val="21"/>
              </w:rPr>
              <w:t xml:space="preserve">                                </w:t>
            </w:r>
            <w:r w:rsidRPr="00AA56C5">
              <w:rPr>
                <w:sz w:val="21"/>
                <w:szCs w:val="21"/>
                <w:lang w:val="mk-MK"/>
              </w:rPr>
              <w:t xml:space="preserve"> </w:t>
            </w:r>
            <w:r w:rsidRPr="00AA56C5">
              <w:rPr>
                <w:sz w:val="21"/>
                <w:szCs w:val="21"/>
              </w:rPr>
              <w:t xml:space="preserve">  </w:t>
            </w:r>
          </w:p>
          <w:p w14:paraId="6E62107C" w14:textId="77777777" w:rsidR="00F421E4" w:rsidRPr="003D2FAC" w:rsidRDefault="00F421E4" w:rsidP="00F421E4">
            <w:pPr>
              <w:jc w:val="both"/>
              <w:rPr>
                <w:sz w:val="21"/>
                <w:szCs w:val="21"/>
              </w:rPr>
            </w:pPr>
            <w:r w:rsidRPr="00AA56C5">
              <w:rPr>
                <w:sz w:val="21"/>
                <w:szCs w:val="21"/>
                <w:lang w:val="mk-MK"/>
              </w:rPr>
              <w:t xml:space="preserve">3.Библиотека со </w:t>
            </w:r>
            <w:r>
              <w:rPr>
                <w:sz w:val="21"/>
                <w:szCs w:val="21"/>
                <w:lang w:val="mk-MK"/>
              </w:rPr>
              <w:t>читална</w:t>
            </w:r>
            <w:r>
              <w:rPr>
                <w:sz w:val="21"/>
                <w:szCs w:val="21"/>
              </w:rPr>
              <w:t xml:space="preserve">                                                                         1</w:t>
            </w:r>
          </w:p>
        </w:tc>
      </w:tr>
      <w:tr w:rsidR="00F421E4" w:rsidRPr="00D94CDC" w14:paraId="6C10819F" w14:textId="77777777" w:rsidTr="00F421E4">
        <w:trPr>
          <w:trHeight w:val="532"/>
        </w:trPr>
        <w:tc>
          <w:tcPr>
            <w:tcW w:w="6904" w:type="dxa"/>
          </w:tcPr>
          <w:p w14:paraId="222F2B75" w14:textId="77777777" w:rsidR="00F421E4" w:rsidRDefault="00F421E4" w:rsidP="00F421E4">
            <w:pPr>
              <w:jc w:val="both"/>
              <w:rPr>
                <w:sz w:val="21"/>
                <w:szCs w:val="21"/>
              </w:rPr>
            </w:pPr>
            <w:r w:rsidRPr="007B4C68">
              <w:rPr>
                <w:sz w:val="21"/>
                <w:szCs w:val="21"/>
              </w:rPr>
              <w:t>4.Zyra e Pedagog-Psikologut</w:t>
            </w:r>
            <w:r>
              <w:rPr>
                <w:sz w:val="21"/>
                <w:szCs w:val="21"/>
              </w:rPr>
              <w:t xml:space="preserve">                                                                        1</w:t>
            </w:r>
          </w:p>
          <w:p w14:paraId="06A2E001" w14:textId="77777777" w:rsidR="00F421E4" w:rsidRPr="003C6CB0" w:rsidRDefault="00F421E4" w:rsidP="00F421E4">
            <w:pPr>
              <w:jc w:val="both"/>
              <w:rPr>
                <w:sz w:val="21"/>
                <w:szCs w:val="21"/>
                <w:lang w:val="mk-MK"/>
              </w:rPr>
            </w:pPr>
            <w:r>
              <w:rPr>
                <w:sz w:val="21"/>
                <w:szCs w:val="21"/>
                <w:lang w:val="mk-MK"/>
              </w:rPr>
              <w:t>4.Канцеларија на Педагог – Псиколог</w:t>
            </w:r>
          </w:p>
        </w:tc>
        <w:tc>
          <w:tcPr>
            <w:tcW w:w="6387" w:type="dxa"/>
          </w:tcPr>
          <w:p w14:paraId="31783831" w14:textId="77777777" w:rsidR="00F421E4" w:rsidRPr="003D2FAC" w:rsidRDefault="00F421E4" w:rsidP="00F421E4">
            <w:pPr>
              <w:jc w:val="both"/>
              <w:rPr>
                <w:sz w:val="21"/>
                <w:szCs w:val="21"/>
              </w:rPr>
            </w:pPr>
            <w:r w:rsidRPr="00AA56C5">
              <w:rPr>
                <w:sz w:val="21"/>
                <w:szCs w:val="21"/>
              </w:rPr>
              <w:t>4.Kabineti</w:t>
            </w:r>
            <w:r>
              <w:rPr>
                <w:sz w:val="21"/>
                <w:szCs w:val="21"/>
                <w:lang w:val="mk-MK"/>
              </w:rPr>
              <w:t xml:space="preserve"> </w:t>
            </w:r>
            <w:r w:rsidRPr="00AA56C5">
              <w:rPr>
                <w:sz w:val="21"/>
                <w:szCs w:val="21"/>
              </w:rPr>
              <w:t>i</w:t>
            </w:r>
            <w:r>
              <w:rPr>
                <w:sz w:val="21"/>
                <w:szCs w:val="21"/>
              </w:rPr>
              <w:t>.</w:t>
            </w:r>
            <w:r w:rsidRPr="00AA56C5">
              <w:rPr>
                <w:sz w:val="21"/>
                <w:szCs w:val="21"/>
              </w:rPr>
              <w:t xml:space="preserve">Informatikës   </w:t>
            </w:r>
            <w:r>
              <w:rPr>
                <w:sz w:val="21"/>
                <w:szCs w:val="21"/>
              </w:rPr>
              <w:t xml:space="preserve">                                                      1</w:t>
            </w:r>
            <w:r w:rsidRPr="00AA56C5">
              <w:rPr>
                <w:sz w:val="21"/>
                <w:szCs w:val="21"/>
              </w:rPr>
              <w:t xml:space="preserve">                                                        </w:t>
            </w:r>
            <w:r w:rsidRPr="00AA56C5">
              <w:rPr>
                <w:sz w:val="21"/>
                <w:szCs w:val="21"/>
                <w:lang w:val="mk-MK"/>
              </w:rPr>
              <w:t xml:space="preserve">                            </w:t>
            </w:r>
            <w:r w:rsidRPr="00AA56C5">
              <w:rPr>
                <w:sz w:val="21"/>
                <w:szCs w:val="21"/>
              </w:rPr>
              <w:t xml:space="preserve"> </w:t>
            </w:r>
            <w:r>
              <w:rPr>
                <w:sz w:val="21"/>
                <w:szCs w:val="21"/>
              </w:rPr>
              <w:t>4</w:t>
            </w:r>
            <w:r w:rsidRPr="00AA56C5">
              <w:rPr>
                <w:sz w:val="21"/>
                <w:szCs w:val="21"/>
                <w:lang w:val="mk-MK"/>
              </w:rPr>
              <w:t>.Кабинет по Информатика</w:t>
            </w:r>
            <w:r>
              <w:rPr>
                <w:sz w:val="21"/>
                <w:szCs w:val="21"/>
              </w:rPr>
              <w:t xml:space="preserve">                                                                    1</w:t>
            </w:r>
          </w:p>
        </w:tc>
      </w:tr>
      <w:tr w:rsidR="00F421E4" w:rsidRPr="00D94CDC" w14:paraId="7FC62B0B" w14:textId="77777777" w:rsidTr="00F421E4">
        <w:trPr>
          <w:trHeight w:val="576"/>
        </w:trPr>
        <w:tc>
          <w:tcPr>
            <w:tcW w:w="6904" w:type="dxa"/>
          </w:tcPr>
          <w:p w14:paraId="50499816" w14:textId="77777777" w:rsidR="00F421E4" w:rsidRDefault="00F421E4" w:rsidP="00F421E4">
            <w:pPr>
              <w:jc w:val="both"/>
              <w:rPr>
                <w:sz w:val="21"/>
                <w:szCs w:val="21"/>
              </w:rPr>
            </w:pPr>
            <w:r w:rsidRPr="004B28CB">
              <w:rPr>
                <w:sz w:val="21"/>
                <w:szCs w:val="21"/>
              </w:rPr>
              <w:t xml:space="preserve">5.Klasa </w:t>
            </w:r>
            <w:r>
              <w:rPr>
                <w:sz w:val="21"/>
                <w:szCs w:val="21"/>
              </w:rPr>
              <w:t xml:space="preserve">                                                                                                         5</w:t>
            </w:r>
          </w:p>
          <w:p w14:paraId="325C706A" w14:textId="77777777" w:rsidR="00F421E4" w:rsidRPr="003C6CB0" w:rsidRDefault="00F421E4" w:rsidP="00F421E4">
            <w:pPr>
              <w:jc w:val="both"/>
              <w:rPr>
                <w:sz w:val="21"/>
                <w:szCs w:val="21"/>
                <w:lang w:val="mk-MK"/>
              </w:rPr>
            </w:pPr>
            <w:r>
              <w:rPr>
                <w:sz w:val="21"/>
                <w:szCs w:val="21"/>
                <w:lang w:val="mk-MK"/>
              </w:rPr>
              <w:t>5.Училници</w:t>
            </w:r>
          </w:p>
        </w:tc>
        <w:tc>
          <w:tcPr>
            <w:tcW w:w="6387" w:type="dxa"/>
          </w:tcPr>
          <w:p w14:paraId="1F5165FB" w14:textId="77777777" w:rsidR="00F421E4" w:rsidRDefault="00F421E4" w:rsidP="00F421E4">
            <w:pPr>
              <w:jc w:val="both"/>
              <w:rPr>
                <w:sz w:val="21"/>
                <w:szCs w:val="21"/>
              </w:rPr>
            </w:pPr>
            <w:r>
              <w:rPr>
                <w:sz w:val="21"/>
                <w:szCs w:val="21"/>
              </w:rPr>
              <w:t>5</w:t>
            </w:r>
            <w:r>
              <w:rPr>
                <w:sz w:val="21"/>
                <w:szCs w:val="21"/>
                <w:lang w:val="mk-MK"/>
              </w:rPr>
              <w:t>.</w:t>
            </w:r>
            <w:r>
              <w:rPr>
                <w:sz w:val="21"/>
                <w:szCs w:val="21"/>
              </w:rPr>
              <w:t xml:space="preserve">Hapsira per aktivitete  te lira                                                                  1                                                                                                                                                                                       </w:t>
            </w:r>
          </w:p>
          <w:p w14:paraId="10C20F00" w14:textId="77777777" w:rsidR="00F421E4" w:rsidRPr="003D2FAC" w:rsidRDefault="00F421E4" w:rsidP="00F421E4">
            <w:pPr>
              <w:jc w:val="both"/>
              <w:rPr>
                <w:b/>
                <w:sz w:val="21"/>
                <w:szCs w:val="21"/>
              </w:rPr>
            </w:pPr>
            <w:r>
              <w:rPr>
                <w:sz w:val="21"/>
                <w:szCs w:val="21"/>
                <w:lang w:val="mk-MK"/>
              </w:rPr>
              <w:t>5.Простории за слободни активности</w:t>
            </w:r>
            <w:r>
              <w:rPr>
                <w:sz w:val="21"/>
                <w:szCs w:val="21"/>
              </w:rPr>
              <w:t xml:space="preserve">                                                    1</w:t>
            </w:r>
          </w:p>
        </w:tc>
      </w:tr>
      <w:tr w:rsidR="00F421E4" w:rsidRPr="00D94CDC" w14:paraId="7EEBD755" w14:textId="77777777" w:rsidTr="00F421E4">
        <w:trPr>
          <w:trHeight w:val="544"/>
        </w:trPr>
        <w:tc>
          <w:tcPr>
            <w:tcW w:w="6904" w:type="dxa"/>
          </w:tcPr>
          <w:p w14:paraId="706E401A" w14:textId="77777777" w:rsidR="00F421E4" w:rsidRDefault="00F421E4" w:rsidP="00F421E4">
            <w:pPr>
              <w:jc w:val="both"/>
              <w:rPr>
                <w:sz w:val="21"/>
                <w:szCs w:val="21"/>
              </w:rPr>
            </w:pPr>
            <w:r>
              <w:rPr>
                <w:sz w:val="21"/>
                <w:szCs w:val="21"/>
              </w:rPr>
              <w:lastRenderedPageBreak/>
              <w:t xml:space="preserve">6.Podrumi per mbajtjen e  materijaleve të ndryshme                                   1 </w:t>
            </w:r>
          </w:p>
          <w:p w14:paraId="509E1011" w14:textId="77777777" w:rsidR="00F421E4" w:rsidRPr="003C6CB0" w:rsidRDefault="00F421E4" w:rsidP="00F421E4">
            <w:pPr>
              <w:jc w:val="both"/>
              <w:rPr>
                <w:sz w:val="21"/>
                <w:szCs w:val="21"/>
                <w:lang w:val="mk-MK"/>
              </w:rPr>
            </w:pPr>
            <w:r>
              <w:rPr>
                <w:sz w:val="21"/>
                <w:szCs w:val="21"/>
                <w:lang w:val="mk-MK"/>
              </w:rPr>
              <w:t>6.Подрум за  чување на разни материјали</w:t>
            </w:r>
          </w:p>
        </w:tc>
        <w:tc>
          <w:tcPr>
            <w:tcW w:w="6387" w:type="dxa"/>
          </w:tcPr>
          <w:p w14:paraId="5ADB484C" w14:textId="77777777" w:rsidR="00F421E4" w:rsidRDefault="00F421E4" w:rsidP="00F421E4">
            <w:pPr>
              <w:jc w:val="both"/>
              <w:rPr>
                <w:sz w:val="21"/>
                <w:szCs w:val="21"/>
              </w:rPr>
            </w:pPr>
            <w:r>
              <w:rPr>
                <w:sz w:val="21"/>
                <w:szCs w:val="21"/>
              </w:rPr>
              <w:t xml:space="preserve">6.Hapsira ndihmëse për mbajtjen e mjeteve të ndryshme                         1                                        </w:t>
            </w:r>
          </w:p>
          <w:p w14:paraId="29716992" w14:textId="77777777" w:rsidR="00F421E4" w:rsidRPr="00AA56C5" w:rsidRDefault="00F421E4" w:rsidP="00F421E4">
            <w:pPr>
              <w:jc w:val="both"/>
              <w:rPr>
                <w:sz w:val="21"/>
                <w:szCs w:val="21"/>
                <w:lang w:val="mk-MK"/>
              </w:rPr>
            </w:pPr>
            <w:r>
              <w:rPr>
                <w:sz w:val="21"/>
                <w:szCs w:val="21"/>
                <w:lang w:val="mk-MK"/>
              </w:rPr>
              <w:t>6.Помошни простории за чување на разни  алатки</w:t>
            </w:r>
          </w:p>
        </w:tc>
      </w:tr>
    </w:tbl>
    <w:p w14:paraId="37A3019D" w14:textId="77777777" w:rsidR="003E00BC" w:rsidRDefault="003E00BC" w:rsidP="003E00BC">
      <w:pPr>
        <w:jc w:val="both"/>
        <w:rPr>
          <w:b/>
          <w:sz w:val="21"/>
          <w:szCs w:val="21"/>
        </w:rPr>
      </w:pPr>
    </w:p>
    <w:p w14:paraId="0381B363" w14:textId="77777777" w:rsidR="003E00BC" w:rsidRDefault="003E00BC" w:rsidP="003E00BC">
      <w:pPr>
        <w:jc w:val="both"/>
        <w:rPr>
          <w:b/>
          <w:sz w:val="21"/>
          <w:szCs w:val="21"/>
        </w:rPr>
      </w:pPr>
    </w:p>
    <w:p w14:paraId="21CB9E28" w14:textId="77777777" w:rsidR="003E00BC" w:rsidRDefault="003E00BC" w:rsidP="003E00BC">
      <w:pPr>
        <w:jc w:val="both"/>
        <w:rPr>
          <w:b/>
          <w:sz w:val="21"/>
          <w:szCs w:val="21"/>
        </w:rPr>
      </w:pPr>
    </w:p>
    <w:p w14:paraId="1B7F190F" w14:textId="77777777" w:rsidR="003E00BC" w:rsidRDefault="003E00BC" w:rsidP="003E00BC">
      <w:pPr>
        <w:jc w:val="both"/>
        <w:rPr>
          <w:b/>
          <w:sz w:val="21"/>
          <w:szCs w:val="21"/>
        </w:rPr>
      </w:pPr>
    </w:p>
    <w:p w14:paraId="75F11496" w14:textId="77777777" w:rsidR="003E00BC" w:rsidRDefault="003E00BC" w:rsidP="003E00BC">
      <w:pPr>
        <w:jc w:val="both"/>
        <w:rPr>
          <w:b/>
          <w:sz w:val="21"/>
          <w:szCs w:val="21"/>
        </w:rPr>
      </w:pPr>
    </w:p>
    <w:p w14:paraId="3CAFAAEA" w14:textId="77777777" w:rsidR="003E00BC" w:rsidRDefault="003E00BC" w:rsidP="003E00BC">
      <w:pPr>
        <w:jc w:val="both"/>
        <w:rPr>
          <w:b/>
          <w:sz w:val="21"/>
          <w:szCs w:val="21"/>
        </w:rPr>
      </w:pPr>
    </w:p>
    <w:p w14:paraId="3A3CA68E" w14:textId="77777777" w:rsidR="003E00BC" w:rsidRDefault="003E00BC" w:rsidP="003E00BC">
      <w:pPr>
        <w:jc w:val="both"/>
        <w:rPr>
          <w:b/>
          <w:sz w:val="21"/>
          <w:szCs w:val="21"/>
        </w:rPr>
      </w:pPr>
    </w:p>
    <w:p w14:paraId="43CE5D5E" w14:textId="77777777" w:rsidR="003E00BC" w:rsidRDefault="003E00BC" w:rsidP="003E00BC">
      <w:pPr>
        <w:jc w:val="both"/>
        <w:rPr>
          <w:b/>
          <w:sz w:val="21"/>
          <w:szCs w:val="21"/>
        </w:rPr>
      </w:pPr>
    </w:p>
    <w:p w14:paraId="5EE0B96F" w14:textId="77777777" w:rsidR="003E00BC" w:rsidRDefault="003E00BC" w:rsidP="003E00BC">
      <w:pPr>
        <w:jc w:val="both"/>
        <w:rPr>
          <w:b/>
          <w:sz w:val="21"/>
          <w:szCs w:val="21"/>
        </w:rPr>
      </w:pPr>
    </w:p>
    <w:p w14:paraId="6E36D2CE" w14:textId="77777777" w:rsidR="003E00BC" w:rsidRDefault="003E00BC" w:rsidP="003E00BC">
      <w:pPr>
        <w:jc w:val="both"/>
        <w:rPr>
          <w:b/>
          <w:sz w:val="21"/>
          <w:szCs w:val="21"/>
        </w:rPr>
      </w:pPr>
    </w:p>
    <w:p w14:paraId="48420FDD" w14:textId="77777777" w:rsidR="003E00BC" w:rsidRDefault="003E00BC" w:rsidP="003E00BC">
      <w:pPr>
        <w:jc w:val="both"/>
        <w:rPr>
          <w:b/>
          <w:sz w:val="21"/>
          <w:szCs w:val="21"/>
        </w:rPr>
      </w:pPr>
    </w:p>
    <w:p w14:paraId="296761D6" w14:textId="77777777" w:rsidR="003E00BC" w:rsidRDefault="003E00BC" w:rsidP="003E00BC">
      <w:pPr>
        <w:jc w:val="both"/>
        <w:rPr>
          <w:b/>
          <w:sz w:val="21"/>
          <w:szCs w:val="21"/>
        </w:rPr>
      </w:pPr>
    </w:p>
    <w:p w14:paraId="7E210C54" w14:textId="77777777" w:rsidR="003E00BC" w:rsidRDefault="003E00BC" w:rsidP="003E00BC">
      <w:pPr>
        <w:jc w:val="both"/>
        <w:rPr>
          <w:b/>
          <w:sz w:val="21"/>
          <w:szCs w:val="21"/>
        </w:rPr>
      </w:pPr>
    </w:p>
    <w:p w14:paraId="54E2FE8E" w14:textId="77777777" w:rsidR="003E00BC" w:rsidRDefault="003E00BC" w:rsidP="003E00BC">
      <w:pPr>
        <w:jc w:val="both"/>
        <w:rPr>
          <w:b/>
          <w:sz w:val="21"/>
          <w:szCs w:val="21"/>
        </w:rPr>
      </w:pPr>
    </w:p>
    <w:p w14:paraId="234C7A29" w14:textId="77777777" w:rsidR="003E00BC" w:rsidRDefault="003E00BC" w:rsidP="003E00BC">
      <w:pPr>
        <w:jc w:val="both"/>
        <w:rPr>
          <w:b/>
          <w:sz w:val="21"/>
          <w:szCs w:val="21"/>
        </w:rPr>
      </w:pPr>
    </w:p>
    <w:p w14:paraId="7143A31E" w14:textId="77777777" w:rsidR="003E00BC" w:rsidRDefault="003E00BC" w:rsidP="003E00BC">
      <w:pPr>
        <w:jc w:val="both"/>
        <w:rPr>
          <w:b/>
          <w:sz w:val="21"/>
          <w:szCs w:val="21"/>
        </w:rPr>
      </w:pPr>
    </w:p>
    <w:p w14:paraId="4AD5BB6C" w14:textId="3F5BD507" w:rsidR="003E00BC" w:rsidRPr="00BF0DA5" w:rsidRDefault="003E00BC" w:rsidP="003E00BC">
      <w:pPr>
        <w:jc w:val="both"/>
        <w:rPr>
          <w:b/>
          <w:sz w:val="21"/>
          <w:szCs w:val="21"/>
          <w:lang w:val="mk-MK"/>
        </w:rPr>
      </w:pPr>
      <w:r>
        <w:rPr>
          <w:b/>
          <w:sz w:val="21"/>
          <w:szCs w:val="21"/>
        </w:rPr>
        <w:t>Ndërtesa në SHP. fsh. Zhubrinë</w:t>
      </w:r>
      <w:r>
        <w:rPr>
          <w:b/>
          <w:sz w:val="21"/>
          <w:szCs w:val="21"/>
          <w:lang w:val="mk-MK"/>
        </w:rPr>
        <w:t>-</w:t>
      </w:r>
      <w:r>
        <w:rPr>
          <w:b/>
          <w:sz w:val="21"/>
          <w:szCs w:val="21"/>
        </w:rPr>
        <w:t>O</w:t>
      </w:r>
      <w:r>
        <w:rPr>
          <w:b/>
          <w:sz w:val="21"/>
          <w:szCs w:val="21"/>
          <w:lang w:val="mk-MK"/>
        </w:rPr>
        <w:t>бјект во ПУ с.Жубрино</w:t>
      </w:r>
      <w:r w:rsidRPr="00D94CDC">
        <w:rPr>
          <w:b/>
          <w:sz w:val="21"/>
          <w:szCs w:val="21"/>
        </w:rPr>
        <w:t xml:space="preserve">: </w:t>
      </w:r>
      <w:r>
        <w:rPr>
          <w:b/>
          <w:sz w:val="21"/>
          <w:szCs w:val="21"/>
        </w:rPr>
        <w:tab/>
      </w:r>
      <w:r>
        <w:rPr>
          <w:b/>
          <w:sz w:val="21"/>
          <w:szCs w:val="21"/>
        </w:rPr>
        <w:tab/>
      </w:r>
      <w:r w:rsidR="00247F98">
        <w:rPr>
          <w:b/>
          <w:sz w:val="21"/>
          <w:szCs w:val="21"/>
        </w:rPr>
        <w:t xml:space="preserve">                      </w:t>
      </w:r>
      <w:r>
        <w:rPr>
          <w:b/>
          <w:sz w:val="21"/>
          <w:szCs w:val="21"/>
        </w:rPr>
        <w:t>Ndërtesa E SHP në fsh. Novo Sellë</w:t>
      </w:r>
      <w:r>
        <w:rPr>
          <w:b/>
          <w:sz w:val="21"/>
          <w:szCs w:val="21"/>
          <w:lang w:val="mk-MK"/>
        </w:rPr>
        <w:t xml:space="preserve"> -Објект во ПУ с. Новосело</w:t>
      </w:r>
    </w:p>
    <w:tbl>
      <w:tblPr>
        <w:tblpPr w:leftFromText="180" w:rightFromText="180" w:vertAnchor="text" w:horzAnchor="margin" w:tblpY="5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1"/>
      </w:tblGrid>
      <w:tr w:rsidR="003E00BC" w:rsidRPr="00D94CDC" w14:paraId="5404D744" w14:textId="77777777" w:rsidTr="002C2D91">
        <w:trPr>
          <w:trHeight w:val="540"/>
        </w:trPr>
        <w:tc>
          <w:tcPr>
            <w:tcW w:w="6721" w:type="dxa"/>
          </w:tcPr>
          <w:p w14:paraId="0483EC17" w14:textId="785F771A" w:rsidR="003E00BC" w:rsidRPr="00D94CDC" w:rsidRDefault="003E00BC" w:rsidP="00F421E4">
            <w:pPr>
              <w:jc w:val="both"/>
              <w:rPr>
                <w:b/>
                <w:sz w:val="21"/>
                <w:szCs w:val="21"/>
              </w:rPr>
            </w:pPr>
            <w:r w:rsidRPr="00D94CDC">
              <w:rPr>
                <w:sz w:val="21"/>
                <w:szCs w:val="21"/>
              </w:rPr>
              <w:t xml:space="preserve">1. klasa </w:t>
            </w:r>
            <w:r w:rsidRPr="00D94CDC">
              <w:rPr>
                <w:sz w:val="21"/>
                <w:szCs w:val="21"/>
              </w:rPr>
              <w:tab/>
              <w:t xml:space="preserve">  </w:t>
            </w:r>
            <w:r>
              <w:rPr>
                <w:sz w:val="21"/>
                <w:szCs w:val="21"/>
                <w:lang w:val="mk-MK"/>
              </w:rPr>
              <w:t xml:space="preserve">-училници    </w:t>
            </w:r>
            <w:r>
              <w:rPr>
                <w:sz w:val="21"/>
                <w:szCs w:val="21"/>
              </w:rPr>
              <w:t xml:space="preserve">                                                                      </w:t>
            </w:r>
            <w:r w:rsidR="00AE046B">
              <w:rPr>
                <w:sz w:val="21"/>
                <w:szCs w:val="21"/>
                <w:lang w:val="mk-MK"/>
              </w:rPr>
              <w:t xml:space="preserve">             </w:t>
            </w:r>
            <w:r>
              <w:rPr>
                <w:sz w:val="21"/>
                <w:szCs w:val="21"/>
              </w:rPr>
              <w:t xml:space="preserve"> 1</w:t>
            </w:r>
          </w:p>
        </w:tc>
      </w:tr>
      <w:tr w:rsidR="003E00BC" w:rsidRPr="00D94CDC" w14:paraId="5286CB87" w14:textId="77777777" w:rsidTr="002C2D91">
        <w:trPr>
          <w:trHeight w:val="540"/>
        </w:trPr>
        <w:tc>
          <w:tcPr>
            <w:tcW w:w="6721" w:type="dxa"/>
          </w:tcPr>
          <w:p w14:paraId="58C32C49" w14:textId="12F0D443" w:rsidR="003E00BC" w:rsidRPr="005C64CA" w:rsidRDefault="003E00BC" w:rsidP="00F421E4">
            <w:pPr>
              <w:jc w:val="both"/>
              <w:rPr>
                <w:rFonts w:ascii="Arial" w:hAnsi="Arial" w:cs="Arial"/>
                <w:b/>
                <w:sz w:val="21"/>
                <w:szCs w:val="21"/>
              </w:rPr>
            </w:pPr>
            <w:r w:rsidRPr="00D94CDC">
              <w:rPr>
                <w:sz w:val="21"/>
                <w:szCs w:val="21"/>
              </w:rPr>
              <w:t>2. Zyrë e arsimta</w:t>
            </w:r>
            <w:r>
              <w:rPr>
                <w:sz w:val="21"/>
                <w:szCs w:val="21"/>
              </w:rPr>
              <w:t xml:space="preserve">r.   </w:t>
            </w:r>
            <w:r>
              <w:rPr>
                <w:sz w:val="21"/>
                <w:szCs w:val="21"/>
                <w:lang w:val="mk-MK"/>
              </w:rPr>
              <w:t xml:space="preserve"> Наставничка канцеларија </w:t>
            </w:r>
            <w:r>
              <w:rPr>
                <w:sz w:val="21"/>
                <w:szCs w:val="21"/>
              </w:rPr>
              <w:t xml:space="preserve">                               </w:t>
            </w:r>
            <w:r w:rsidR="00CE071C">
              <w:rPr>
                <w:sz w:val="21"/>
                <w:szCs w:val="21"/>
              </w:rPr>
              <w:t xml:space="preserve">  </w:t>
            </w:r>
            <w:r w:rsidR="00AE046B">
              <w:rPr>
                <w:sz w:val="21"/>
                <w:szCs w:val="21"/>
                <w:lang w:val="mk-MK"/>
              </w:rPr>
              <w:t xml:space="preserve">      </w:t>
            </w:r>
            <w:r w:rsidR="00CE071C">
              <w:rPr>
                <w:sz w:val="21"/>
                <w:szCs w:val="21"/>
              </w:rPr>
              <w:t xml:space="preserve">   </w:t>
            </w:r>
            <w:r>
              <w:rPr>
                <w:sz w:val="21"/>
                <w:szCs w:val="21"/>
              </w:rPr>
              <w:t>1</w:t>
            </w:r>
          </w:p>
        </w:tc>
      </w:tr>
      <w:tr w:rsidR="003E00BC" w:rsidRPr="00D94CDC" w14:paraId="25B6C191" w14:textId="77777777" w:rsidTr="002C2D91">
        <w:trPr>
          <w:trHeight w:val="505"/>
        </w:trPr>
        <w:tc>
          <w:tcPr>
            <w:tcW w:w="6721" w:type="dxa"/>
          </w:tcPr>
          <w:p w14:paraId="183AE02C" w14:textId="4D5FD992" w:rsidR="003E00BC" w:rsidRPr="00D94CDC" w:rsidRDefault="003E00BC" w:rsidP="00F421E4">
            <w:pPr>
              <w:jc w:val="both"/>
              <w:rPr>
                <w:sz w:val="21"/>
                <w:szCs w:val="21"/>
              </w:rPr>
            </w:pPr>
            <w:r>
              <w:rPr>
                <w:sz w:val="21"/>
                <w:szCs w:val="21"/>
              </w:rPr>
              <w:t>3.</w:t>
            </w:r>
            <w:r>
              <w:rPr>
                <w:sz w:val="21"/>
                <w:szCs w:val="21"/>
                <w:lang w:val="mk-MK"/>
              </w:rPr>
              <w:t>К</w:t>
            </w:r>
            <w:r>
              <w:rPr>
                <w:sz w:val="21"/>
                <w:szCs w:val="21"/>
              </w:rPr>
              <w:t xml:space="preserve">oridori     </w:t>
            </w:r>
            <w:r>
              <w:rPr>
                <w:sz w:val="21"/>
                <w:szCs w:val="21"/>
                <w:lang w:val="mk-MK"/>
              </w:rPr>
              <w:t xml:space="preserve">  - Ходник   </w:t>
            </w:r>
            <w:r>
              <w:rPr>
                <w:sz w:val="21"/>
                <w:szCs w:val="21"/>
              </w:rPr>
              <w:t xml:space="preserve">                                                               </w:t>
            </w:r>
            <w:r w:rsidR="00AE046B">
              <w:rPr>
                <w:sz w:val="21"/>
                <w:szCs w:val="21"/>
                <w:lang w:val="mk-MK"/>
              </w:rPr>
              <w:t xml:space="preserve">         </w:t>
            </w:r>
            <w:r>
              <w:rPr>
                <w:sz w:val="21"/>
                <w:szCs w:val="21"/>
              </w:rPr>
              <w:t xml:space="preserve">    1</w:t>
            </w:r>
          </w:p>
        </w:tc>
      </w:tr>
      <w:tr w:rsidR="003E00BC" w:rsidRPr="00D94CDC" w14:paraId="6FE530B8" w14:textId="77777777" w:rsidTr="002C2D91">
        <w:trPr>
          <w:trHeight w:val="1080"/>
        </w:trPr>
        <w:tc>
          <w:tcPr>
            <w:tcW w:w="6721" w:type="dxa"/>
          </w:tcPr>
          <w:p w14:paraId="6F2C9963" w14:textId="77777777" w:rsidR="003E00BC" w:rsidRDefault="003E00BC" w:rsidP="00F421E4">
            <w:pPr>
              <w:jc w:val="both"/>
              <w:rPr>
                <w:sz w:val="21"/>
                <w:szCs w:val="21"/>
              </w:rPr>
            </w:pPr>
            <w:r>
              <w:rPr>
                <w:sz w:val="21"/>
                <w:szCs w:val="21"/>
              </w:rPr>
              <w:t xml:space="preserve">4.Objekti ndihmës për mbajtjen e materijaleve tjera                        </w:t>
            </w:r>
            <w:r w:rsidR="00CE071C">
              <w:rPr>
                <w:sz w:val="21"/>
                <w:szCs w:val="21"/>
              </w:rPr>
              <w:t xml:space="preserve">       </w:t>
            </w:r>
            <w:r>
              <w:rPr>
                <w:sz w:val="21"/>
                <w:szCs w:val="21"/>
              </w:rPr>
              <w:t xml:space="preserve">  1</w:t>
            </w:r>
          </w:p>
          <w:p w14:paraId="1D055045" w14:textId="77777777" w:rsidR="003E00BC" w:rsidRDefault="003E00BC" w:rsidP="00F421E4">
            <w:pPr>
              <w:jc w:val="both"/>
              <w:rPr>
                <w:sz w:val="21"/>
                <w:szCs w:val="21"/>
              </w:rPr>
            </w:pPr>
            <w:r>
              <w:rPr>
                <w:sz w:val="21"/>
                <w:szCs w:val="21"/>
              </w:rPr>
              <w:t>4.</w:t>
            </w:r>
            <w:r>
              <w:rPr>
                <w:sz w:val="21"/>
                <w:szCs w:val="21"/>
                <w:lang w:val="mk-MK"/>
              </w:rPr>
              <w:t xml:space="preserve"> Помошни простории за чување на разни  алатки</w:t>
            </w:r>
          </w:p>
        </w:tc>
      </w:tr>
    </w:tbl>
    <w:p w14:paraId="468AF1E3" w14:textId="77777777" w:rsidR="003E00BC" w:rsidRDefault="003E00BC" w:rsidP="003E00BC">
      <w:pPr>
        <w:jc w:val="both"/>
        <w:rPr>
          <w:b/>
          <w:sz w:val="21"/>
          <w:szCs w:val="21"/>
        </w:rPr>
      </w:pPr>
    </w:p>
    <w:tbl>
      <w:tblPr>
        <w:tblpPr w:leftFromText="180" w:rightFromText="180" w:vertAnchor="text" w:horzAnchor="page" w:tblpX="8551"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1"/>
      </w:tblGrid>
      <w:tr w:rsidR="003E00BC" w:rsidRPr="00D94CDC" w14:paraId="3736D413" w14:textId="77777777" w:rsidTr="000E46C8">
        <w:trPr>
          <w:trHeight w:val="716"/>
        </w:trPr>
        <w:tc>
          <w:tcPr>
            <w:tcW w:w="6761" w:type="dxa"/>
          </w:tcPr>
          <w:p w14:paraId="5B6E72CC" w14:textId="2AD9E84B" w:rsidR="003E00BC" w:rsidRPr="00D94CDC" w:rsidRDefault="003E00BC" w:rsidP="00F421E4">
            <w:pPr>
              <w:jc w:val="both"/>
              <w:rPr>
                <w:b/>
                <w:sz w:val="21"/>
                <w:szCs w:val="21"/>
              </w:rPr>
            </w:pPr>
            <w:r w:rsidRPr="00D94CDC">
              <w:rPr>
                <w:sz w:val="21"/>
                <w:szCs w:val="21"/>
              </w:rPr>
              <w:t xml:space="preserve">1. klasa </w:t>
            </w:r>
            <w:r w:rsidRPr="00D94CDC">
              <w:rPr>
                <w:sz w:val="21"/>
                <w:szCs w:val="21"/>
              </w:rPr>
              <w:tab/>
              <w:t xml:space="preserve"> </w:t>
            </w:r>
            <w:r>
              <w:rPr>
                <w:sz w:val="21"/>
                <w:szCs w:val="21"/>
                <w:lang w:val="mk-MK"/>
              </w:rPr>
              <w:t xml:space="preserve">-Училници     </w:t>
            </w:r>
            <w:r>
              <w:rPr>
                <w:sz w:val="21"/>
                <w:szCs w:val="21"/>
              </w:rPr>
              <w:t xml:space="preserve">               </w:t>
            </w:r>
            <w:r w:rsidR="00CE071C">
              <w:rPr>
                <w:sz w:val="21"/>
                <w:szCs w:val="21"/>
              </w:rPr>
              <w:t xml:space="preserve">                                                               </w:t>
            </w:r>
            <w:r>
              <w:rPr>
                <w:sz w:val="21"/>
                <w:szCs w:val="21"/>
              </w:rPr>
              <w:t xml:space="preserve"> 1</w:t>
            </w:r>
          </w:p>
        </w:tc>
      </w:tr>
      <w:tr w:rsidR="003E00BC" w:rsidRPr="00D94CDC" w14:paraId="46439866" w14:textId="77777777" w:rsidTr="000E46C8">
        <w:trPr>
          <w:trHeight w:val="711"/>
        </w:trPr>
        <w:tc>
          <w:tcPr>
            <w:tcW w:w="6761" w:type="dxa"/>
          </w:tcPr>
          <w:p w14:paraId="4D72C02F" w14:textId="77777777" w:rsidR="003E00BC" w:rsidRPr="005C64CA" w:rsidRDefault="003E00BC" w:rsidP="00F421E4">
            <w:pPr>
              <w:jc w:val="both"/>
              <w:rPr>
                <w:rFonts w:ascii="Arial" w:hAnsi="Arial" w:cs="Arial"/>
                <w:b/>
                <w:sz w:val="21"/>
                <w:szCs w:val="21"/>
              </w:rPr>
            </w:pPr>
            <w:r w:rsidRPr="00D94CDC">
              <w:rPr>
                <w:sz w:val="21"/>
                <w:szCs w:val="21"/>
              </w:rPr>
              <w:t>2. Zyrë e arsimëta</w:t>
            </w:r>
            <w:r>
              <w:rPr>
                <w:sz w:val="21"/>
                <w:szCs w:val="21"/>
              </w:rPr>
              <w:t xml:space="preserve">r. </w:t>
            </w:r>
            <w:r>
              <w:rPr>
                <w:sz w:val="21"/>
                <w:szCs w:val="21"/>
                <w:lang w:val="mk-MK"/>
              </w:rPr>
              <w:t xml:space="preserve">Наставничка канцеларија </w:t>
            </w:r>
            <w:r>
              <w:rPr>
                <w:sz w:val="21"/>
                <w:szCs w:val="21"/>
              </w:rPr>
              <w:t xml:space="preserve">                              </w:t>
            </w:r>
            <w:r w:rsidR="00CE071C">
              <w:rPr>
                <w:sz w:val="21"/>
                <w:szCs w:val="21"/>
              </w:rPr>
              <w:t xml:space="preserve">                </w:t>
            </w:r>
            <w:r>
              <w:rPr>
                <w:sz w:val="21"/>
                <w:szCs w:val="21"/>
              </w:rPr>
              <w:t xml:space="preserve">  1</w:t>
            </w:r>
          </w:p>
        </w:tc>
      </w:tr>
      <w:tr w:rsidR="003E00BC" w:rsidRPr="00D94CDC" w14:paraId="1E58B6DD" w14:textId="77777777" w:rsidTr="000E46C8">
        <w:trPr>
          <w:trHeight w:val="714"/>
        </w:trPr>
        <w:tc>
          <w:tcPr>
            <w:tcW w:w="6761" w:type="dxa"/>
          </w:tcPr>
          <w:p w14:paraId="2A3A6C47" w14:textId="77777777" w:rsidR="003E00BC" w:rsidRPr="00D94CDC" w:rsidRDefault="003E00BC" w:rsidP="00F421E4">
            <w:pPr>
              <w:jc w:val="both"/>
              <w:rPr>
                <w:sz w:val="21"/>
                <w:szCs w:val="21"/>
              </w:rPr>
            </w:pPr>
            <w:r>
              <w:rPr>
                <w:sz w:val="21"/>
                <w:szCs w:val="21"/>
              </w:rPr>
              <w:t>3.</w:t>
            </w:r>
            <w:r>
              <w:rPr>
                <w:sz w:val="21"/>
                <w:szCs w:val="21"/>
                <w:lang w:val="mk-MK"/>
              </w:rPr>
              <w:t>К</w:t>
            </w:r>
            <w:r>
              <w:rPr>
                <w:sz w:val="21"/>
                <w:szCs w:val="21"/>
              </w:rPr>
              <w:t>oridori</w:t>
            </w:r>
            <w:r>
              <w:rPr>
                <w:sz w:val="21"/>
                <w:szCs w:val="21"/>
                <w:lang w:val="mk-MK"/>
              </w:rPr>
              <w:t xml:space="preserve">-Ходник        </w:t>
            </w:r>
            <w:r>
              <w:rPr>
                <w:sz w:val="21"/>
                <w:szCs w:val="21"/>
              </w:rPr>
              <w:t xml:space="preserve">           </w:t>
            </w:r>
            <w:r w:rsidR="00CE071C">
              <w:rPr>
                <w:sz w:val="21"/>
                <w:szCs w:val="21"/>
              </w:rPr>
              <w:t xml:space="preserve">                                                                    </w:t>
            </w:r>
            <w:r>
              <w:rPr>
                <w:sz w:val="21"/>
                <w:szCs w:val="21"/>
              </w:rPr>
              <w:t xml:space="preserve">  1</w:t>
            </w:r>
          </w:p>
        </w:tc>
      </w:tr>
      <w:tr w:rsidR="003E00BC" w:rsidRPr="00D94CDC" w14:paraId="5974E94D" w14:textId="77777777" w:rsidTr="000E46C8">
        <w:trPr>
          <w:trHeight w:val="286"/>
        </w:trPr>
        <w:tc>
          <w:tcPr>
            <w:tcW w:w="6761" w:type="dxa"/>
          </w:tcPr>
          <w:p w14:paraId="4C6BF24F" w14:textId="77777777" w:rsidR="003E00BC" w:rsidRDefault="003E00BC" w:rsidP="00F421E4">
            <w:pPr>
              <w:jc w:val="both"/>
              <w:rPr>
                <w:sz w:val="21"/>
                <w:szCs w:val="21"/>
              </w:rPr>
            </w:pPr>
            <w:r>
              <w:rPr>
                <w:sz w:val="21"/>
                <w:szCs w:val="21"/>
              </w:rPr>
              <w:t xml:space="preserve">4.Objekti ndihmës për mbajtjen e  materijaleve tjera             </w:t>
            </w:r>
            <w:r>
              <w:rPr>
                <w:sz w:val="21"/>
                <w:szCs w:val="21"/>
                <w:lang w:val="mk-MK"/>
              </w:rPr>
              <w:t xml:space="preserve">          </w:t>
            </w:r>
            <w:r w:rsidR="00CE071C">
              <w:rPr>
                <w:sz w:val="21"/>
                <w:szCs w:val="21"/>
              </w:rPr>
              <w:t xml:space="preserve">                  </w:t>
            </w:r>
            <w:r>
              <w:rPr>
                <w:sz w:val="21"/>
                <w:szCs w:val="21"/>
                <w:lang w:val="mk-MK"/>
              </w:rPr>
              <w:t xml:space="preserve">  </w:t>
            </w:r>
            <w:r>
              <w:rPr>
                <w:sz w:val="21"/>
                <w:szCs w:val="21"/>
              </w:rPr>
              <w:t>1</w:t>
            </w:r>
          </w:p>
          <w:p w14:paraId="643B991D" w14:textId="77777777" w:rsidR="003E00BC" w:rsidRDefault="003E00BC" w:rsidP="00F421E4">
            <w:pPr>
              <w:jc w:val="both"/>
              <w:rPr>
                <w:sz w:val="21"/>
                <w:szCs w:val="21"/>
              </w:rPr>
            </w:pPr>
          </w:p>
          <w:p w14:paraId="5D6DD443" w14:textId="77777777" w:rsidR="003E00BC" w:rsidRPr="004D2C91" w:rsidRDefault="003E00BC" w:rsidP="00F421E4">
            <w:pPr>
              <w:jc w:val="both"/>
              <w:rPr>
                <w:sz w:val="21"/>
                <w:szCs w:val="21"/>
                <w:lang w:val="mk-MK"/>
              </w:rPr>
            </w:pPr>
            <w:r>
              <w:rPr>
                <w:sz w:val="21"/>
                <w:szCs w:val="21"/>
                <w:lang w:val="mk-MK"/>
              </w:rPr>
              <w:t>4. Помошни простории за чување на разни  алатки</w:t>
            </w:r>
          </w:p>
        </w:tc>
      </w:tr>
    </w:tbl>
    <w:p w14:paraId="75271C71" w14:textId="77777777" w:rsidR="003E00BC" w:rsidRDefault="003E00BC" w:rsidP="003E00BC">
      <w:pPr>
        <w:jc w:val="both"/>
        <w:rPr>
          <w:b/>
          <w:sz w:val="21"/>
          <w:szCs w:val="21"/>
        </w:rPr>
      </w:pPr>
    </w:p>
    <w:p w14:paraId="787B0359" w14:textId="77777777" w:rsidR="003E00BC" w:rsidRDefault="003E00BC" w:rsidP="003E00BC">
      <w:pPr>
        <w:jc w:val="both"/>
        <w:rPr>
          <w:b/>
          <w:sz w:val="21"/>
          <w:szCs w:val="21"/>
        </w:rPr>
      </w:pPr>
    </w:p>
    <w:p w14:paraId="223C678B" w14:textId="77777777" w:rsidR="003E00BC" w:rsidRDefault="003E00BC" w:rsidP="003E00BC">
      <w:pPr>
        <w:jc w:val="both"/>
        <w:rPr>
          <w:b/>
          <w:sz w:val="21"/>
          <w:szCs w:val="21"/>
        </w:rPr>
      </w:pPr>
    </w:p>
    <w:p w14:paraId="025CFCDE" w14:textId="77777777" w:rsidR="003E00BC" w:rsidRDefault="003E00BC" w:rsidP="003E00BC">
      <w:pPr>
        <w:jc w:val="both"/>
        <w:rPr>
          <w:b/>
          <w:sz w:val="21"/>
          <w:szCs w:val="21"/>
        </w:rPr>
      </w:pPr>
    </w:p>
    <w:p w14:paraId="445D7B0F" w14:textId="77777777" w:rsidR="003E00BC" w:rsidRDefault="003E00BC" w:rsidP="003E00BC">
      <w:pPr>
        <w:rPr>
          <w:rFonts w:ascii="StobiSerif Regular" w:hAnsi="StobiSerif Regular" w:cs="Arial"/>
        </w:rPr>
      </w:pPr>
    </w:p>
    <w:p w14:paraId="5146C0F2" w14:textId="77777777" w:rsidR="00CE071C" w:rsidRDefault="00CE071C" w:rsidP="003E00BC">
      <w:pPr>
        <w:rPr>
          <w:rFonts w:ascii="StobiSerif Regular" w:hAnsi="StobiSerif Regular" w:cs="Arial"/>
        </w:rPr>
      </w:pPr>
    </w:p>
    <w:p w14:paraId="2264F43C" w14:textId="77777777" w:rsidR="00CE071C" w:rsidRDefault="00CE071C" w:rsidP="003E00BC">
      <w:pPr>
        <w:rPr>
          <w:rFonts w:ascii="StobiSerif Regular" w:hAnsi="StobiSerif Regular" w:cs="Arial"/>
        </w:rPr>
      </w:pPr>
    </w:p>
    <w:p w14:paraId="15FA5FFE" w14:textId="77777777" w:rsidR="00CE071C" w:rsidRDefault="00CE071C" w:rsidP="003E00BC">
      <w:pPr>
        <w:rPr>
          <w:rFonts w:ascii="StobiSerif Regular" w:hAnsi="StobiSerif Regular" w:cs="Arial"/>
        </w:rPr>
      </w:pPr>
    </w:p>
    <w:p w14:paraId="41413D9C" w14:textId="77777777" w:rsidR="00CE071C" w:rsidRDefault="00CE071C" w:rsidP="003E00BC">
      <w:pPr>
        <w:rPr>
          <w:rFonts w:ascii="StobiSerif Regular" w:hAnsi="StobiSerif Regular" w:cs="Arial"/>
        </w:rPr>
      </w:pPr>
    </w:p>
    <w:p w14:paraId="7EE55532" w14:textId="77777777" w:rsidR="00CE071C" w:rsidRDefault="00CE071C" w:rsidP="003E00BC">
      <w:pPr>
        <w:rPr>
          <w:rFonts w:ascii="StobiSerif Regular" w:hAnsi="StobiSerif Regular" w:cs="Arial"/>
        </w:rPr>
      </w:pPr>
    </w:p>
    <w:p w14:paraId="3F0262F7" w14:textId="77777777" w:rsidR="00CE071C" w:rsidRDefault="00CE071C" w:rsidP="003E00BC">
      <w:pPr>
        <w:rPr>
          <w:rFonts w:ascii="StobiSerif Regular" w:hAnsi="StobiSerif Regular" w:cs="Arial"/>
        </w:rPr>
      </w:pPr>
    </w:p>
    <w:p w14:paraId="599B64B0" w14:textId="77777777" w:rsidR="003E00BC" w:rsidRDefault="003E00BC" w:rsidP="003E00BC">
      <w:pPr>
        <w:rPr>
          <w:rFonts w:ascii="StobiSerif Regular" w:hAnsi="StobiSerif Regular" w:cs="Arial"/>
        </w:rPr>
      </w:pPr>
    </w:p>
    <w:p w14:paraId="73D449FF" w14:textId="77777777" w:rsidR="00F421E4" w:rsidRDefault="00F421E4" w:rsidP="003E00BC">
      <w:pPr>
        <w:rPr>
          <w:rFonts w:ascii="StobiSerif Regular" w:hAnsi="StobiSerif Regular" w:cs="Arial"/>
          <w:b/>
          <w:bCs/>
          <w:u w:val="single"/>
        </w:rPr>
      </w:pPr>
    </w:p>
    <w:p w14:paraId="36F9B479" w14:textId="77777777" w:rsidR="00F421E4" w:rsidRDefault="00F421E4" w:rsidP="003E00BC">
      <w:pPr>
        <w:rPr>
          <w:rFonts w:ascii="StobiSerif Regular" w:hAnsi="StobiSerif Regular" w:cs="Arial"/>
          <w:b/>
          <w:bCs/>
          <w:u w:val="single"/>
        </w:rPr>
      </w:pPr>
    </w:p>
    <w:p w14:paraId="39728E4D" w14:textId="3227ABE1" w:rsidR="003E00BC" w:rsidRDefault="003E00BC" w:rsidP="003E00BC">
      <w:pPr>
        <w:rPr>
          <w:rFonts w:ascii="StobiSerif Regular" w:hAnsi="StobiSerif Regular" w:cs="Arial"/>
          <w:b/>
          <w:bCs/>
          <w:u w:val="single"/>
        </w:rPr>
      </w:pPr>
      <w:r w:rsidRPr="00177909">
        <w:rPr>
          <w:rFonts w:ascii="StobiSerif Regular" w:hAnsi="StobiSerif Regular" w:cs="Arial"/>
          <w:b/>
          <w:bCs/>
          <w:u w:val="single"/>
        </w:rPr>
        <w:t>Опрема и наставни средства согласно „Нормативот и стандардите за простор, опрема и наставни средства</w:t>
      </w:r>
    </w:p>
    <w:p w14:paraId="7AC9FC0E" w14:textId="77777777" w:rsidR="003E00BC" w:rsidRPr="006F0AC9" w:rsidRDefault="003E00BC" w:rsidP="003E00BC">
      <w:pPr>
        <w:rPr>
          <w:b/>
          <w:bCs/>
          <w:color w:val="000000"/>
          <w:u w:val="single"/>
        </w:rPr>
      </w:pPr>
      <w:r>
        <w:rPr>
          <w:rFonts w:ascii="StobiSerif Regular" w:hAnsi="StobiSerif Regular" w:cs="Arial"/>
          <w:b/>
          <w:bCs/>
          <w:u w:val="single"/>
        </w:rPr>
        <w:t>Paisje dhe mejte konkretizimi në bazë të ,,Normativit dhe standardeve për hapsira , paisje dhe mjete mësimore”</w:t>
      </w:r>
    </w:p>
    <w:p w14:paraId="31D7AE5B" w14:textId="77777777" w:rsidR="003E00BC" w:rsidRPr="005273D1" w:rsidRDefault="003E00BC" w:rsidP="003E00BC">
      <w:pPr>
        <w:spacing w:after="160" w:line="259" w:lineRule="auto"/>
        <w:jc w:val="both"/>
        <w:rPr>
          <w:rFonts w:ascii="StobiSerif Regular" w:eastAsia="Calibri" w:hAnsi="StobiSerif Regular" w:cs="Arial"/>
        </w:rPr>
      </w:pPr>
    </w:p>
    <w:tbl>
      <w:tblPr>
        <w:tblpPr w:leftFromText="180" w:rightFromText="180" w:vertAnchor="text" w:horzAnchor="margin"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6586"/>
        <w:gridCol w:w="3685"/>
      </w:tblGrid>
      <w:tr w:rsidR="003E00BC" w:rsidRPr="00177909" w14:paraId="106BEF9D" w14:textId="77777777" w:rsidTr="002C2D91">
        <w:trPr>
          <w:trHeight w:val="983"/>
        </w:trPr>
        <w:tc>
          <w:tcPr>
            <w:tcW w:w="2453" w:type="dxa"/>
          </w:tcPr>
          <w:p w14:paraId="3A48A9E8" w14:textId="77777777" w:rsidR="003E00BC" w:rsidRPr="00177909" w:rsidRDefault="003E00BC" w:rsidP="002C2D91">
            <w:pPr>
              <w:contextualSpacing/>
              <w:jc w:val="center"/>
              <w:rPr>
                <w:rFonts w:ascii="StobiSerif Regular" w:eastAsia="Calibri" w:hAnsi="StobiSerif Regular" w:cs="Arial"/>
                <w:b/>
                <w:color w:val="000000"/>
                <w:sz w:val="18"/>
                <w:szCs w:val="18"/>
                <w:lang w:val="mk-MK" w:eastAsia="mk-MK"/>
              </w:rPr>
            </w:pPr>
            <w:r w:rsidRPr="00177909">
              <w:rPr>
                <w:rFonts w:ascii="StobiSerif Regular" w:eastAsia="Calibri" w:hAnsi="StobiSerif Regular" w:cs="Arial"/>
                <w:b/>
                <w:color w:val="000000"/>
                <w:sz w:val="18"/>
                <w:szCs w:val="18"/>
                <w:lang w:val="mk-MK" w:eastAsia="mk-MK"/>
              </w:rPr>
              <w:lastRenderedPageBreak/>
              <w:t>Наставен предмет</w:t>
            </w:r>
          </w:p>
          <w:p w14:paraId="10AB02C0" w14:textId="77777777" w:rsidR="003E00BC" w:rsidRDefault="003E00BC" w:rsidP="002C2D91">
            <w:pPr>
              <w:contextualSpacing/>
              <w:jc w:val="center"/>
              <w:rPr>
                <w:rFonts w:ascii="StobiSerif Regular" w:eastAsia="Calibri" w:hAnsi="StobiSerif Regular" w:cs="Arial"/>
                <w:b/>
                <w:color w:val="000000"/>
                <w:sz w:val="18"/>
                <w:szCs w:val="18"/>
                <w:lang w:val="mk-MK" w:eastAsia="mk-MK"/>
              </w:rPr>
            </w:pPr>
            <w:r w:rsidRPr="00177909">
              <w:rPr>
                <w:rFonts w:ascii="StobiSerif Regular" w:eastAsia="Calibri" w:hAnsi="StobiSerif Regular" w:cs="Arial"/>
                <w:b/>
                <w:color w:val="000000"/>
                <w:sz w:val="18"/>
                <w:szCs w:val="18"/>
                <w:lang w:val="mk-MK" w:eastAsia="mk-MK"/>
              </w:rPr>
              <w:t>(одделенска и предметна настава)</w:t>
            </w:r>
          </w:p>
          <w:p w14:paraId="0B952E95" w14:textId="77777777" w:rsidR="003E00BC" w:rsidRPr="006328D4" w:rsidRDefault="003E00BC" w:rsidP="002C2D91">
            <w:pPr>
              <w:contextualSpacing/>
              <w:jc w:val="center"/>
              <w:rPr>
                <w:rFonts w:ascii="StobiSerif Regular" w:eastAsia="Calibri" w:hAnsi="StobiSerif Regular" w:cs="Arial"/>
                <w:b/>
                <w:sz w:val="18"/>
                <w:szCs w:val="18"/>
                <w:lang w:eastAsia="mk-MK"/>
              </w:rPr>
            </w:pPr>
            <w:r w:rsidRPr="006328D4">
              <w:rPr>
                <w:rFonts w:ascii="StobiSerif Regular" w:eastAsia="Calibri" w:hAnsi="StobiSerif Regular" w:cs="Arial"/>
                <w:b/>
                <w:sz w:val="18"/>
                <w:szCs w:val="18"/>
                <w:lang w:eastAsia="mk-MK"/>
              </w:rPr>
              <w:t>Lëndët mësimore (Mësimi klasor dhe lëndor)</w:t>
            </w:r>
          </w:p>
        </w:tc>
        <w:tc>
          <w:tcPr>
            <w:tcW w:w="6586" w:type="dxa"/>
          </w:tcPr>
          <w:p w14:paraId="7528D1C2" w14:textId="77777777" w:rsidR="003E00BC" w:rsidRDefault="003E00BC" w:rsidP="002C2D91">
            <w:pPr>
              <w:contextualSpacing/>
              <w:jc w:val="center"/>
              <w:rPr>
                <w:rFonts w:ascii="StobiSerif Regular" w:eastAsia="Calibri" w:hAnsi="StobiSerif Regular" w:cs="Arial"/>
                <w:b/>
                <w:color w:val="000000"/>
                <w:sz w:val="18"/>
                <w:szCs w:val="18"/>
                <w:lang w:val="mk-MK" w:eastAsia="mk-MK"/>
              </w:rPr>
            </w:pPr>
            <w:r w:rsidRPr="00177909">
              <w:rPr>
                <w:rFonts w:ascii="StobiSerif Regular" w:eastAsia="Calibri" w:hAnsi="StobiSerif Regular" w:cs="Arial"/>
                <w:b/>
                <w:color w:val="000000"/>
                <w:sz w:val="18"/>
                <w:szCs w:val="18"/>
                <w:lang w:val="mk-MK" w:eastAsia="mk-MK"/>
              </w:rPr>
              <w:t>Постоечка опрема и наставни средства</w:t>
            </w:r>
          </w:p>
          <w:p w14:paraId="3A03F231" w14:textId="77777777" w:rsidR="003E00BC" w:rsidRDefault="003E00BC" w:rsidP="002C2D91">
            <w:pPr>
              <w:contextualSpacing/>
              <w:jc w:val="center"/>
              <w:rPr>
                <w:rFonts w:ascii="StobiSerif Regular" w:eastAsia="Calibri" w:hAnsi="StobiSerif Regular" w:cs="Arial"/>
                <w:b/>
                <w:color w:val="000000"/>
                <w:sz w:val="18"/>
                <w:szCs w:val="18"/>
                <w:lang w:val="mk-MK" w:eastAsia="mk-MK"/>
              </w:rPr>
            </w:pPr>
          </w:p>
          <w:p w14:paraId="446F1F3D" w14:textId="77777777" w:rsidR="003E00BC" w:rsidRPr="006328D4" w:rsidRDefault="003E00BC" w:rsidP="002C2D91">
            <w:pPr>
              <w:contextualSpacing/>
              <w:jc w:val="center"/>
              <w:rPr>
                <w:rFonts w:ascii="StobiSerif Regular" w:eastAsia="Calibri" w:hAnsi="StobiSerif Regular" w:cs="Arial"/>
                <w:b/>
                <w:color w:val="000000"/>
                <w:sz w:val="18"/>
                <w:szCs w:val="18"/>
                <w:lang w:eastAsia="mk-MK"/>
              </w:rPr>
            </w:pPr>
            <w:r>
              <w:rPr>
                <w:rFonts w:ascii="StobiSerif Regular" w:eastAsia="Calibri" w:hAnsi="StobiSerif Regular" w:cs="Arial"/>
                <w:b/>
                <w:color w:val="000000"/>
                <w:sz w:val="18"/>
                <w:szCs w:val="18"/>
                <w:lang w:eastAsia="mk-MK"/>
              </w:rPr>
              <w:t xml:space="preserve">Paisje ekzistuese   dhe mjete ndihmëse </w:t>
            </w:r>
          </w:p>
        </w:tc>
        <w:tc>
          <w:tcPr>
            <w:tcW w:w="3685" w:type="dxa"/>
          </w:tcPr>
          <w:p w14:paraId="760E2E0A" w14:textId="77777777" w:rsidR="003E00BC" w:rsidRDefault="003E00BC" w:rsidP="002C2D91">
            <w:pPr>
              <w:contextualSpacing/>
              <w:jc w:val="center"/>
              <w:rPr>
                <w:rFonts w:ascii="StobiSerif Regular" w:eastAsia="Calibri" w:hAnsi="StobiSerif Regular" w:cs="Arial"/>
                <w:b/>
                <w:color w:val="000000"/>
                <w:sz w:val="18"/>
                <w:szCs w:val="18"/>
                <w:lang w:val="mk-MK" w:eastAsia="mk-MK"/>
              </w:rPr>
            </w:pPr>
            <w:r w:rsidRPr="00177909">
              <w:rPr>
                <w:rFonts w:ascii="StobiSerif Regular" w:eastAsia="Calibri" w:hAnsi="StobiSerif Regular" w:cs="Arial"/>
                <w:b/>
                <w:color w:val="000000"/>
                <w:sz w:val="18"/>
                <w:szCs w:val="18"/>
                <w:lang w:val="mk-MK" w:eastAsia="mk-MK"/>
              </w:rPr>
              <w:t>Потребна опрема и наставни средства</w:t>
            </w:r>
          </w:p>
          <w:p w14:paraId="19092F65" w14:textId="77777777" w:rsidR="003E00BC" w:rsidRPr="006328D4" w:rsidRDefault="003E00BC" w:rsidP="002C2D91">
            <w:pPr>
              <w:contextualSpacing/>
              <w:jc w:val="center"/>
              <w:rPr>
                <w:rFonts w:ascii="StobiSerif Regular" w:eastAsia="Calibri" w:hAnsi="StobiSerif Regular" w:cs="Arial"/>
                <w:b/>
                <w:color w:val="000000"/>
                <w:sz w:val="18"/>
                <w:szCs w:val="18"/>
                <w:lang w:eastAsia="mk-MK"/>
              </w:rPr>
            </w:pPr>
            <w:r>
              <w:rPr>
                <w:rFonts w:ascii="StobiSerif Regular" w:eastAsia="Calibri" w:hAnsi="StobiSerif Regular" w:cs="Arial"/>
                <w:b/>
                <w:color w:val="000000"/>
                <w:sz w:val="18"/>
                <w:szCs w:val="18"/>
                <w:lang w:eastAsia="mk-MK"/>
              </w:rPr>
              <w:t>Mjetet e nevojshme dhe mjetet mësimore</w:t>
            </w:r>
          </w:p>
        </w:tc>
      </w:tr>
      <w:tr w:rsidR="003E00BC" w:rsidRPr="00177909" w14:paraId="341F4ABB" w14:textId="77777777" w:rsidTr="002C2D91">
        <w:tc>
          <w:tcPr>
            <w:tcW w:w="2453" w:type="dxa"/>
          </w:tcPr>
          <w:p w14:paraId="17D41D2C" w14:textId="77777777" w:rsidR="003E00BC" w:rsidRPr="00177909" w:rsidRDefault="003E00BC" w:rsidP="002C2D91">
            <w:pPr>
              <w:contextualSpacing/>
              <w:jc w:val="both"/>
              <w:rPr>
                <w:rFonts w:ascii="Arial" w:eastAsia="Calibri" w:hAnsi="Arial" w:cs="Arial"/>
                <w:color w:val="000000"/>
                <w:sz w:val="18"/>
                <w:szCs w:val="18"/>
                <w:lang w:val="mk-MK" w:eastAsia="mk-MK"/>
              </w:rPr>
            </w:pPr>
          </w:p>
        </w:tc>
        <w:tc>
          <w:tcPr>
            <w:tcW w:w="6586" w:type="dxa"/>
          </w:tcPr>
          <w:p w14:paraId="3F6FF13C" w14:textId="77777777" w:rsidR="003E00BC" w:rsidRPr="00177909" w:rsidRDefault="003E00BC" w:rsidP="002C2D91">
            <w:pPr>
              <w:pStyle w:val="Header"/>
              <w:tabs>
                <w:tab w:val="clear" w:pos="4320"/>
                <w:tab w:val="clear" w:pos="8640"/>
              </w:tabs>
              <w:rPr>
                <w:sz w:val="18"/>
                <w:szCs w:val="18"/>
              </w:rPr>
            </w:pPr>
            <w:r w:rsidRPr="00177909">
              <w:rPr>
                <w:sz w:val="18"/>
                <w:szCs w:val="18"/>
              </w:rPr>
              <w:t>Набавени се нагледни  средства по биологија, физика,</w:t>
            </w:r>
          </w:p>
          <w:p w14:paraId="448652E1" w14:textId="77777777" w:rsidR="003E00BC" w:rsidRPr="00177909" w:rsidRDefault="003E00BC" w:rsidP="002C2D91">
            <w:pPr>
              <w:pStyle w:val="Header"/>
              <w:tabs>
                <w:tab w:val="clear" w:pos="4320"/>
                <w:tab w:val="clear" w:pos="8640"/>
              </w:tabs>
              <w:rPr>
                <w:sz w:val="18"/>
                <w:szCs w:val="18"/>
                <w:lang w:val="mk-MK"/>
              </w:rPr>
            </w:pPr>
            <w:r w:rsidRPr="00177909">
              <w:rPr>
                <w:sz w:val="18"/>
                <w:szCs w:val="18"/>
              </w:rPr>
              <w:t>математика,географија, нагледни средства за активот на јазичари и за потребите на одд.настава : Дигитален фотоапарат ;Flip Kamera-Flip ;Печатачи Интерактивна  табла ; LCD проектор; Скенер ; Телефакс ;Лаптоп</w:t>
            </w:r>
            <w:r w:rsidRPr="00177909">
              <w:rPr>
                <w:sz w:val="18"/>
                <w:szCs w:val="18"/>
                <w:lang w:val="mk-MK"/>
              </w:rPr>
              <w:t xml:space="preserve"> </w:t>
            </w:r>
            <w:r w:rsidRPr="00177909">
              <w:rPr>
                <w:sz w:val="18"/>
                <w:szCs w:val="18"/>
              </w:rPr>
              <w:t xml:space="preserve"> голеm ,</w:t>
            </w:r>
            <w:r w:rsidRPr="00177909">
              <w:rPr>
                <w:sz w:val="18"/>
                <w:szCs w:val="18"/>
                <w:lang w:val="mk-MK"/>
              </w:rPr>
              <w:t>електронски табли, и</w:t>
            </w:r>
            <w:r w:rsidRPr="00177909">
              <w:rPr>
                <w:sz w:val="18"/>
                <w:szCs w:val="18"/>
              </w:rPr>
              <w:t xml:space="preserve"> </w:t>
            </w:r>
            <w:r w:rsidRPr="00177909">
              <w:rPr>
                <w:sz w:val="18"/>
                <w:szCs w:val="18"/>
                <w:lang w:val="mk-MK"/>
              </w:rPr>
              <w:t>др.</w:t>
            </w:r>
          </w:p>
          <w:p w14:paraId="70265189" w14:textId="77777777" w:rsidR="003E00BC" w:rsidRPr="00177909" w:rsidRDefault="003E00BC" w:rsidP="002C2D91">
            <w:pPr>
              <w:pStyle w:val="Header"/>
              <w:tabs>
                <w:tab w:val="clear" w:pos="4320"/>
                <w:tab w:val="clear" w:pos="8640"/>
              </w:tabs>
              <w:rPr>
                <w:rFonts w:ascii="Arial" w:eastAsia="Calibri" w:hAnsi="Arial" w:cs="Arial"/>
                <w:color w:val="000000"/>
                <w:sz w:val="18"/>
                <w:szCs w:val="18"/>
                <w:lang w:val="mk-MK" w:eastAsia="mk-MK"/>
              </w:rPr>
            </w:pPr>
            <w:r w:rsidRPr="00177909">
              <w:rPr>
                <w:sz w:val="18"/>
                <w:szCs w:val="18"/>
              </w:rPr>
              <w:t>.-Jemi furnizuar me mjete ndihmese mesimore per aktivet e gjuhëve dhe per nevojat e gr.klasor:Aparat digjital; Flip kamere;printere shtypes ;tabele interactive;LCD prozhektor;skenim;telefaks;laptop I madh , tabela elektronik</w:t>
            </w:r>
            <w:r w:rsidR="00CE071C">
              <w:rPr>
                <w:sz w:val="18"/>
                <w:szCs w:val="18"/>
              </w:rPr>
              <w:t xml:space="preserve"> </w:t>
            </w:r>
            <w:r w:rsidRPr="00177909">
              <w:rPr>
                <w:sz w:val="18"/>
                <w:szCs w:val="18"/>
              </w:rPr>
              <w:t>e  etj.</w:t>
            </w:r>
          </w:p>
        </w:tc>
        <w:tc>
          <w:tcPr>
            <w:tcW w:w="3685" w:type="dxa"/>
          </w:tcPr>
          <w:p w14:paraId="445480FD" w14:textId="662D37F2" w:rsidR="003E00BC" w:rsidRPr="00A53E80" w:rsidRDefault="00EA344F" w:rsidP="002C2D91">
            <w:pPr>
              <w:contextualSpacing/>
              <w:jc w:val="both"/>
              <w:rPr>
                <w:rFonts w:ascii="Arial" w:eastAsia="Calibri" w:hAnsi="Arial" w:cs="Arial"/>
                <w:color w:val="000000"/>
                <w:sz w:val="18"/>
                <w:szCs w:val="18"/>
                <w:lang w:eastAsia="mk-MK"/>
              </w:rPr>
            </w:pPr>
            <w:r>
              <w:rPr>
                <w:rFonts w:ascii="Arial" w:eastAsia="Calibri" w:hAnsi="Arial" w:cs="Arial"/>
                <w:color w:val="000000"/>
                <w:sz w:val="18"/>
                <w:szCs w:val="18"/>
                <w:lang w:val="mk-MK" w:eastAsia="mk-MK"/>
              </w:rPr>
              <w:t>-Таблети за учениците</w:t>
            </w:r>
            <w:r w:rsidR="00A53E80">
              <w:rPr>
                <w:rFonts w:ascii="Arial" w:eastAsia="Calibri" w:hAnsi="Arial" w:cs="Arial"/>
                <w:color w:val="000000"/>
                <w:sz w:val="18"/>
                <w:szCs w:val="18"/>
                <w:lang w:eastAsia="mk-MK"/>
              </w:rPr>
              <w:t xml:space="preserve"> </w:t>
            </w:r>
          </w:p>
          <w:p w14:paraId="427163CD" w14:textId="77777777" w:rsidR="00EA344F" w:rsidRDefault="00EA344F" w:rsidP="002C2D91">
            <w:pPr>
              <w:contextualSpacing/>
              <w:jc w:val="both"/>
              <w:rPr>
                <w:rFonts w:ascii="Arial" w:eastAsia="Calibri" w:hAnsi="Arial" w:cs="Arial"/>
                <w:color w:val="000000"/>
                <w:sz w:val="18"/>
                <w:szCs w:val="18"/>
                <w:lang w:eastAsia="mk-MK"/>
              </w:rPr>
            </w:pPr>
            <w:r>
              <w:rPr>
                <w:rFonts w:ascii="Arial" w:eastAsia="Calibri" w:hAnsi="Arial" w:cs="Arial"/>
                <w:color w:val="000000"/>
                <w:sz w:val="18"/>
                <w:szCs w:val="18"/>
                <w:lang w:val="mk-MK" w:eastAsia="mk-MK"/>
              </w:rPr>
              <w:t>-</w:t>
            </w:r>
            <w:r>
              <w:rPr>
                <w:rFonts w:ascii="Arial" w:eastAsia="Calibri" w:hAnsi="Arial" w:cs="Arial"/>
                <w:color w:val="000000"/>
                <w:sz w:val="18"/>
                <w:szCs w:val="18"/>
                <w:lang w:eastAsia="mk-MK"/>
              </w:rPr>
              <w:t>Tablet për nxënës.</w:t>
            </w:r>
          </w:p>
          <w:p w14:paraId="21FAE934" w14:textId="7C7518E7" w:rsidR="00EA344F" w:rsidRPr="00EA344F" w:rsidRDefault="00EA344F" w:rsidP="002C2D91">
            <w:pPr>
              <w:contextualSpacing/>
              <w:jc w:val="both"/>
              <w:rPr>
                <w:rFonts w:ascii="Arial" w:eastAsia="Calibri" w:hAnsi="Arial" w:cs="Arial"/>
                <w:color w:val="000000"/>
                <w:sz w:val="18"/>
                <w:szCs w:val="18"/>
                <w:lang w:val="mk-MK" w:eastAsia="mk-MK"/>
              </w:rPr>
            </w:pPr>
            <w:r>
              <w:rPr>
                <w:rFonts w:ascii="Arial" w:eastAsia="Calibri" w:hAnsi="Arial" w:cs="Arial"/>
                <w:color w:val="000000"/>
                <w:sz w:val="18"/>
                <w:szCs w:val="18"/>
                <w:lang w:eastAsia="mk-MK"/>
              </w:rPr>
              <w:t>-</w:t>
            </w:r>
            <w:r>
              <w:rPr>
                <w:rFonts w:ascii="Arial" w:eastAsia="Calibri" w:hAnsi="Arial" w:cs="Arial"/>
                <w:color w:val="000000"/>
                <w:sz w:val="18"/>
                <w:szCs w:val="18"/>
                <w:lang w:val="mk-MK" w:eastAsia="mk-MK"/>
              </w:rPr>
              <w:t xml:space="preserve">Лаптоп за наставници </w:t>
            </w:r>
          </w:p>
          <w:p w14:paraId="0912DFC5" w14:textId="044B63D1" w:rsidR="00EA344F" w:rsidRPr="00EA344F" w:rsidRDefault="00EA344F" w:rsidP="002C2D91">
            <w:pPr>
              <w:contextualSpacing/>
              <w:jc w:val="both"/>
              <w:rPr>
                <w:rFonts w:ascii="Arial" w:eastAsia="Calibri" w:hAnsi="Arial" w:cs="Arial"/>
                <w:color w:val="000000"/>
                <w:sz w:val="18"/>
                <w:szCs w:val="18"/>
                <w:lang w:eastAsia="mk-MK"/>
              </w:rPr>
            </w:pPr>
            <w:r>
              <w:rPr>
                <w:rFonts w:ascii="Arial" w:eastAsia="Calibri" w:hAnsi="Arial" w:cs="Arial"/>
                <w:color w:val="000000"/>
                <w:sz w:val="18"/>
                <w:szCs w:val="18"/>
                <w:lang w:eastAsia="mk-MK"/>
              </w:rPr>
              <w:t>-Laptop për arsimtarët</w:t>
            </w:r>
          </w:p>
        </w:tc>
      </w:tr>
    </w:tbl>
    <w:p w14:paraId="2F82AA52" w14:textId="77777777" w:rsidR="003E00BC" w:rsidRDefault="003E00BC" w:rsidP="003E00BC">
      <w:pPr>
        <w:spacing w:after="160" w:line="259" w:lineRule="auto"/>
        <w:contextualSpacing/>
        <w:jc w:val="both"/>
        <w:rPr>
          <w:rFonts w:ascii="StobiSerif Regular" w:eastAsia="Calibri" w:hAnsi="StobiSerif Regular" w:cs="Arial"/>
          <w:color w:val="000000"/>
          <w:lang w:val="mk-MK" w:eastAsia="mk-MK"/>
        </w:rPr>
      </w:pPr>
    </w:p>
    <w:p w14:paraId="42CCE315" w14:textId="77777777" w:rsidR="003E00BC" w:rsidRDefault="003E00BC" w:rsidP="003E00BC">
      <w:pPr>
        <w:spacing w:after="160" w:line="259" w:lineRule="auto"/>
        <w:contextualSpacing/>
        <w:jc w:val="both"/>
        <w:rPr>
          <w:rFonts w:ascii="StobiSerif Regular" w:eastAsia="Calibri" w:hAnsi="StobiSerif Regular" w:cs="Arial"/>
          <w:color w:val="000000"/>
          <w:lang w:val="mk-MK" w:eastAsia="mk-MK"/>
        </w:rPr>
      </w:pPr>
    </w:p>
    <w:p w14:paraId="4930678F" w14:textId="77777777" w:rsidR="003E00BC" w:rsidRDefault="003E00BC" w:rsidP="003E00BC">
      <w:pPr>
        <w:spacing w:after="160" w:line="259" w:lineRule="auto"/>
        <w:contextualSpacing/>
        <w:jc w:val="both"/>
        <w:rPr>
          <w:rFonts w:ascii="StobiSerif Regular" w:eastAsia="Calibri" w:hAnsi="StobiSerif Regular" w:cs="Arial"/>
          <w:color w:val="000000"/>
          <w:lang w:val="mk-MK" w:eastAsia="mk-MK"/>
        </w:rPr>
      </w:pPr>
    </w:p>
    <w:p w14:paraId="6101A500" w14:textId="77777777" w:rsidR="003E00BC" w:rsidRDefault="003E00BC" w:rsidP="003E00BC">
      <w:pPr>
        <w:spacing w:after="160" w:line="259" w:lineRule="auto"/>
        <w:contextualSpacing/>
        <w:jc w:val="both"/>
        <w:rPr>
          <w:rFonts w:ascii="StobiSerif Regular" w:eastAsia="Calibri" w:hAnsi="StobiSerif Regular" w:cs="Arial"/>
          <w:color w:val="000000"/>
          <w:lang w:val="mk-MK" w:eastAsia="mk-MK"/>
        </w:rPr>
      </w:pPr>
    </w:p>
    <w:p w14:paraId="1723D8DA" w14:textId="77777777" w:rsidR="003E00BC" w:rsidRDefault="003E00BC" w:rsidP="003E00BC">
      <w:pPr>
        <w:spacing w:after="160" w:line="259" w:lineRule="auto"/>
        <w:contextualSpacing/>
        <w:jc w:val="both"/>
        <w:rPr>
          <w:rFonts w:ascii="StobiSerif Regular" w:eastAsia="Calibri" w:hAnsi="StobiSerif Regular" w:cs="Arial"/>
          <w:color w:val="000000"/>
          <w:lang w:val="mk-MK" w:eastAsia="mk-MK"/>
        </w:rPr>
      </w:pPr>
    </w:p>
    <w:p w14:paraId="5542F398" w14:textId="77777777" w:rsidR="003E00BC" w:rsidRDefault="003E00BC" w:rsidP="003E00BC">
      <w:pPr>
        <w:spacing w:after="160" w:line="259" w:lineRule="auto"/>
        <w:contextualSpacing/>
        <w:jc w:val="both"/>
        <w:rPr>
          <w:rFonts w:ascii="StobiSerif Regular" w:eastAsia="Calibri" w:hAnsi="StobiSerif Regular" w:cs="Arial"/>
          <w:color w:val="000000"/>
          <w:lang w:val="mk-MK" w:eastAsia="mk-MK"/>
        </w:rPr>
      </w:pPr>
    </w:p>
    <w:p w14:paraId="0487E43E" w14:textId="77777777" w:rsidR="003E00BC" w:rsidRDefault="003E00BC" w:rsidP="003E00BC">
      <w:pPr>
        <w:spacing w:after="160" w:line="259" w:lineRule="auto"/>
        <w:contextualSpacing/>
        <w:jc w:val="both"/>
        <w:rPr>
          <w:rFonts w:ascii="StobiSerif Regular" w:eastAsia="Calibri" w:hAnsi="StobiSerif Regular" w:cs="Arial"/>
          <w:color w:val="000000"/>
          <w:lang w:val="mk-MK" w:eastAsia="mk-MK"/>
        </w:rPr>
      </w:pPr>
    </w:p>
    <w:p w14:paraId="6C4BBFB7" w14:textId="77777777" w:rsidR="003E00BC" w:rsidRDefault="003E00BC" w:rsidP="003E00BC">
      <w:pPr>
        <w:spacing w:after="160" w:line="259" w:lineRule="auto"/>
        <w:contextualSpacing/>
        <w:jc w:val="both"/>
        <w:rPr>
          <w:rFonts w:ascii="StobiSerif Regular" w:eastAsia="Calibri" w:hAnsi="StobiSerif Regular" w:cs="Arial"/>
          <w:color w:val="000000"/>
          <w:lang w:val="mk-MK" w:eastAsia="mk-MK"/>
        </w:rPr>
      </w:pPr>
    </w:p>
    <w:p w14:paraId="3106BB3B" w14:textId="77777777" w:rsidR="003E00BC" w:rsidRDefault="003E00BC" w:rsidP="003E00BC">
      <w:pPr>
        <w:spacing w:after="160" w:line="259" w:lineRule="auto"/>
        <w:contextualSpacing/>
        <w:jc w:val="both"/>
        <w:rPr>
          <w:rFonts w:ascii="StobiSerif Regular" w:eastAsia="Calibri" w:hAnsi="StobiSerif Regular" w:cs="Arial"/>
          <w:color w:val="000000"/>
          <w:lang w:val="mk-MK" w:eastAsia="mk-MK"/>
        </w:rPr>
      </w:pPr>
    </w:p>
    <w:p w14:paraId="6A4981B3" w14:textId="77777777" w:rsidR="003E00BC" w:rsidRDefault="003E00BC" w:rsidP="003E00BC">
      <w:pPr>
        <w:spacing w:after="160" w:line="259" w:lineRule="auto"/>
        <w:contextualSpacing/>
        <w:jc w:val="both"/>
        <w:rPr>
          <w:rFonts w:ascii="StobiSerif Regular" w:eastAsia="Calibri" w:hAnsi="StobiSerif Regular" w:cs="Arial"/>
          <w:color w:val="000000"/>
          <w:lang w:val="mk-MK" w:eastAsia="mk-MK"/>
        </w:rPr>
      </w:pPr>
    </w:p>
    <w:p w14:paraId="2101A3DE" w14:textId="77777777" w:rsidR="003E00BC" w:rsidRDefault="003E00BC" w:rsidP="003E00BC">
      <w:pPr>
        <w:spacing w:after="160" w:line="259" w:lineRule="auto"/>
        <w:contextualSpacing/>
        <w:jc w:val="both"/>
        <w:rPr>
          <w:rFonts w:ascii="StobiSerif Regular" w:eastAsia="Calibri" w:hAnsi="StobiSerif Regular" w:cs="Arial"/>
          <w:color w:val="000000"/>
          <w:lang w:val="mk-MK" w:eastAsia="mk-MK"/>
        </w:rPr>
      </w:pPr>
    </w:p>
    <w:p w14:paraId="56F84E71" w14:textId="77777777" w:rsidR="003E00BC" w:rsidRPr="002761A1" w:rsidRDefault="003E00BC" w:rsidP="003E00BC">
      <w:pPr>
        <w:spacing w:after="160" w:line="259" w:lineRule="auto"/>
        <w:contextualSpacing/>
        <w:jc w:val="both"/>
        <w:rPr>
          <w:rFonts w:ascii="StobiSerif Regular" w:eastAsia="Calibri" w:hAnsi="StobiSerif Regular" w:cs="Arial"/>
          <w:b/>
          <w:bCs/>
          <w:color w:val="000000"/>
          <w:u w:val="single"/>
          <w:lang w:val="mk-MK" w:eastAsia="mk-MK"/>
        </w:rPr>
      </w:pPr>
      <w:r w:rsidRPr="00177909">
        <w:rPr>
          <w:rFonts w:ascii="StobiSerif Regular" w:eastAsia="Calibri" w:hAnsi="StobiSerif Regular" w:cs="Arial"/>
          <w:b/>
          <w:bCs/>
          <w:color w:val="000000"/>
          <w:u w:val="single"/>
          <w:lang w:val="mk-MK" w:eastAsia="mk-MK"/>
        </w:rPr>
        <w:t xml:space="preserve">2.5.  </w:t>
      </w:r>
      <w:r w:rsidRPr="005273D1">
        <w:rPr>
          <w:rFonts w:ascii="StobiSerif Regular" w:eastAsia="Calibri" w:hAnsi="StobiSerif Regular" w:cs="Arial"/>
          <w:b/>
          <w:bCs/>
          <w:color w:val="000000"/>
          <w:u w:val="single"/>
          <w:lang w:val="mk-MK" w:eastAsia="mk-MK"/>
        </w:rPr>
        <w:t>Të dhëna për bibliotekën shkollore</w:t>
      </w:r>
      <w:r>
        <w:rPr>
          <w:rFonts w:ascii="StobiSerif Regular" w:eastAsia="Calibri" w:hAnsi="StobiSerif Regular" w:cs="Arial"/>
          <w:b/>
          <w:bCs/>
          <w:color w:val="000000"/>
          <w:u w:val="single"/>
          <w:lang w:val="mk-MK" w:eastAsia="mk-MK"/>
        </w:rPr>
        <w:t xml:space="preserve"> - Податоци за училишната библиотека</w:t>
      </w:r>
    </w:p>
    <w:p w14:paraId="0EE63A3E" w14:textId="77777777" w:rsidR="003E00BC" w:rsidRPr="005273D1" w:rsidRDefault="003E00BC" w:rsidP="003E00BC">
      <w:pPr>
        <w:spacing w:after="160" w:line="259" w:lineRule="auto"/>
        <w:contextualSpacing/>
        <w:jc w:val="both"/>
        <w:rPr>
          <w:rFonts w:ascii="StobiSerif Regular" w:eastAsia="Calibri" w:hAnsi="StobiSerif Regular" w:cs="Arial"/>
          <w:color w:val="000000"/>
          <w:lang w:val="mk-MK" w:eastAsia="mk-MK"/>
        </w:rPr>
      </w:pPr>
    </w:p>
    <w:tbl>
      <w:tblPr>
        <w:tblW w:w="0" w:type="auto"/>
        <w:tblInd w:w="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7753"/>
        <w:gridCol w:w="2231"/>
      </w:tblGrid>
      <w:tr w:rsidR="003E00BC" w:rsidRPr="001306F5" w14:paraId="526F44E4" w14:textId="77777777" w:rsidTr="002C2D91">
        <w:trPr>
          <w:trHeight w:val="510"/>
        </w:trPr>
        <w:tc>
          <w:tcPr>
            <w:tcW w:w="974" w:type="dxa"/>
          </w:tcPr>
          <w:p w14:paraId="3155134C" w14:textId="77777777" w:rsidR="003E00BC" w:rsidRPr="001306F5" w:rsidRDefault="003E00BC" w:rsidP="002C2D91">
            <w:pPr>
              <w:contextualSpacing/>
              <w:jc w:val="both"/>
              <w:rPr>
                <w:rFonts w:ascii="StobiSerif Regular" w:eastAsia="Calibri" w:hAnsi="StobiSerif Regular" w:cs="Arial"/>
                <w:b/>
                <w:color w:val="000000"/>
                <w:sz w:val="22"/>
                <w:szCs w:val="22"/>
                <w:lang w:val="en-US" w:eastAsia="mk-MK"/>
              </w:rPr>
            </w:pPr>
            <w:r w:rsidRPr="001306F5">
              <w:rPr>
                <w:rFonts w:ascii="StobiSerif Regular" w:eastAsia="Calibri" w:hAnsi="StobiSerif Regular" w:cs="Arial"/>
                <w:b/>
                <w:color w:val="000000"/>
                <w:sz w:val="22"/>
                <w:szCs w:val="22"/>
                <w:lang w:val="en-US" w:eastAsia="mk-MK"/>
              </w:rPr>
              <w:t>Nr.</w:t>
            </w:r>
            <w:r>
              <w:rPr>
                <w:rFonts w:ascii="StobiSerif Regular" w:eastAsia="Calibri" w:hAnsi="StobiSerif Regular" w:cs="Arial"/>
                <w:b/>
                <w:color w:val="000000"/>
                <w:sz w:val="22"/>
                <w:szCs w:val="22"/>
                <w:lang w:val="en-US" w:eastAsia="mk-MK"/>
              </w:rPr>
              <w:t>br.</w:t>
            </w:r>
          </w:p>
        </w:tc>
        <w:tc>
          <w:tcPr>
            <w:tcW w:w="7753" w:type="dxa"/>
          </w:tcPr>
          <w:p w14:paraId="27D21BFC" w14:textId="77777777" w:rsidR="003E00BC" w:rsidRDefault="003E00BC" w:rsidP="002C2D91">
            <w:pPr>
              <w:contextualSpacing/>
              <w:jc w:val="center"/>
              <w:rPr>
                <w:rFonts w:ascii="StobiSerif Regular" w:eastAsia="Calibri" w:hAnsi="StobiSerif Regular" w:cs="Arial"/>
                <w:b/>
                <w:color w:val="000000"/>
                <w:sz w:val="22"/>
                <w:szCs w:val="22"/>
                <w:lang w:val="mk-MK" w:eastAsia="mk-MK"/>
              </w:rPr>
            </w:pPr>
            <w:proofErr w:type="spellStart"/>
            <w:r w:rsidRPr="001306F5">
              <w:rPr>
                <w:rFonts w:ascii="StobiSerif Regular" w:eastAsia="Calibri" w:hAnsi="StobiSerif Regular" w:cs="Arial"/>
                <w:b/>
                <w:color w:val="000000"/>
                <w:sz w:val="22"/>
                <w:szCs w:val="22"/>
                <w:lang w:val="en-US" w:eastAsia="mk-MK"/>
              </w:rPr>
              <w:t>Fondi</w:t>
            </w:r>
            <w:proofErr w:type="spellEnd"/>
            <w:r w:rsidRPr="001306F5">
              <w:rPr>
                <w:rFonts w:ascii="StobiSerif Regular" w:eastAsia="Calibri" w:hAnsi="StobiSerif Regular" w:cs="Arial"/>
                <w:b/>
                <w:color w:val="000000"/>
                <w:sz w:val="22"/>
                <w:szCs w:val="22"/>
                <w:lang w:val="en-US" w:eastAsia="mk-MK"/>
              </w:rPr>
              <w:t xml:space="preserve"> I </w:t>
            </w:r>
            <w:r>
              <w:rPr>
                <w:rFonts w:ascii="StobiSerif Regular" w:eastAsia="Calibri" w:hAnsi="StobiSerif Regular" w:cs="Arial"/>
                <w:b/>
                <w:color w:val="000000"/>
                <w:sz w:val="22"/>
                <w:szCs w:val="22"/>
                <w:lang w:eastAsia="mk-MK"/>
              </w:rPr>
              <w:t xml:space="preserve">librave të </w:t>
            </w:r>
            <w:proofErr w:type="spellStart"/>
            <w:r w:rsidRPr="001306F5">
              <w:rPr>
                <w:rFonts w:ascii="StobiSerif Regular" w:eastAsia="Calibri" w:hAnsi="StobiSerif Regular" w:cs="Arial"/>
                <w:b/>
                <w:color w:val="000000"/>
                <w:sz w:val="22"/>
                <w:szCs w:val="22"/>
                <w:lang w:val="en-US" w:eastAsia="mk-MK"/>
              </w:rPr>
              <w:t>bibliotekës</w:t>
            </w:r>
            <w:proofErr w:type="spellEnd"/>
            <w:r>
              <w:rPr>
                <w:rFonts w:ascii="StobiSerif Regular" w:eastAsia="Calibri" w:hAnsi="StobiSerif Regular" w:cs="Arial"/>
                <w:b/>
                <w:color w:val="000000"/>
                <w:sz w:val="22"/>
                <w:szCs w:val="22"/>
                <w:lang w:val="mk-MK" w:eastAsia="mk-MK"/>
              </w:rPr>
              <w:t xml:space="preserve">  </w:t>
            </w:r>
          </w:p>
          <w:p w14:paraId="42885010" w14:textId="77777777" w:rsidR="003E00BC" w:rsidRPr="00F45D29" w:rsidRDefault="003E00BC" w:rsidP="002C2D91">
            <w:pPr>
              <w:contextualSpacing/>
              <w:jc w:val="center"/>
              <w:rPr>
                <w:rFonts w:ascii="StobiSerif Regular" w:eastAsia="Calibri" w:hAnsi="StobiSerif Regular" w:cs="Arial"/>
                <w:b/>
                <w:color w:val="000000"/>
                <w:sz w:val="22"/>
                <w:szCs w:val="22"/>
                <w:lang w:val="mk-MK" w:eastAsia="mk-MK"/>
              </w:rPr>
            </w:pPr>
            <w:r>
              <w:rPr>
                <w:rFonts w:ascii="StobiSerif Regular" w:eastAsia="Calibri" w:hAnsi="StobiSerif Regular" w:cs="Arial"/>
                <w:b/>
                <w:color w:val="000000"/>
                <w:sz w:val="22"/>
                <w:szCs w:val="22"/>
                <w:lang w:val="mk-MK" w:eastAsia="mk-MK"/>
              </w:rPr>
              <w:t xml:space="preserve"> Фонд на книги во Библиотека</w:t>
            </w:r>
          </w:p>
        </w:tc>
        <w:tc>
          <w:tcPr>
            <w:tcW w:w="2231" w:type="dxa"/>
          </w:tcPr>
          <w:p w14:paraId="02745487" w14:textId="77777777" w:rsidR="003E00BC" w:rsidRDefault="003E00BC" w:rsidP="002C2D91">
            <w:pPr>
              <w:contextualSpacing/>
              <w:jc w:val="center"/>
              <w:rPr>
                <w:rFonts w:ascii="StobiSerif Regular" w:eastAsia="Calibri" w:hAnsi="StobiSerif Regular" w:cs="Arial"/>
                <w:b/>
                <w:color w:val="000000"/>
                <w:sz w:val="22"/>
                <w:szCs w:val="22"/>
                <w:lang w:val="en-US" w:eastAsia="mk-MK"/>
              </w:rPr>
            </w:pPr>
            <w:r w:rsidRPr="001306F5">
              <w:rPr>
                <w:rFonts w:ascii="StobiSerif Regular" w:eastAsia="Calibri" w:hAnsi="StobiSerif Regular" w:cs="Arial"/>
                <w:b/>
                <w:color w:val="000000"/>
                <w:sz w:val="22"/>
                <w:szCs w:val="22"/>
                <w:lang w:val="en-US" w:eastAsia="mk-MK"/>
              </w:rPr>
              <w:t>Sasia</w:t>
            </w:r>
          </w:p>
          <w:p w14:paraId="43DB62EF" w14:textId="77777777" w:rsidR="003E00BC" w:rsidRPr="001306F5" w:rsidRDefault="003E00BC" w:rsidP="002C2D91">
            <w:pPr>
              <w:contextualSpacing/>
              <w:jc w:val="center"/>
              <w:rPr>
                <w:rFonts w:ascii="StobiSerif Regular" w:eastAsia="Calibri" w:hAnsi="StobiSerif Regular" w:cs="Arial"/>
                <w:b/>
                <w:color w:val="000000"/>
                <w:sz w:val="22"/>
                <w:szCs w:val="22"/>
                <w:lang w:val="en-US" w:eastAsia="mk-MK"/>
              </w:rPr>
            </w:pPr>
            <w:proofErr w:type="spellStart"/>
            <w:r>
              <w:rPr>
                <w:rFonts w:ascii="StobiSerif Regular" w:eastAsia="Calibri" w:hAnsi="StobiSerif Regular" w:cs="Arial"/>
                <w:b/>
                <w:color w:val="000000"/>
                <w:sz w:val="22"/>
                <w:szCs w:val="22"/>
                <w:lang w:val="en-US" w:eastAsia="mk-MK"/>
              </w:rPr>
              <w:t>koliëina</w:t>
            </w:r>
            <w:proofErr w:type="spellEnd"/>
          </w:p>
        </w:tc>
      </w:tr>
      <w:tr w:rsidR="003E00BC" w:rsidRPr="001306F5" w14:paraId="147277D9" w14:textId="77777777" w:rsidTr="002C2D91">
        <w:trPr>
          <w:trHeight w:val="271"/>
        </w:trPr>
        <w:tc>
          <w:tcPr>
            <w:tcW w:w="974" w:type="dxa"/>
          </w:tcPr>
          <w:p w14:paraId="11B2B60C" w14:textId="77777777" w:rsidR="003E00BC" w:rsidRPr="001306F5" w:rsidRDefault="003E00BC" w:rsidP="002C2D91">
            <w:pPr>
              <w:contextualSpacing/>
              <w:jc w:val="both"/>
              <w:rPr>
                <w:rFonts w:ascii="StobiSerif Regular" w:eastAsia="Calibri" w:hAnsi="StobiSerif Regular" w:cs="Arial"/>
                <w:color w:val="000000"/>
                <w:lang w:val="en-US" w:eastAsia="mk-MK"/>
              </w:rPr>
            </w:pPr>
            <w:r w:rsidRPr="001306F5">
              <w:rPr>
                <w:rFonts w:ascii="StobiSerif Regular" w:eastAsia="Calibri" w:hAnsi="StobiSerif Regular" w:cs="Arial"/>
                <w:color w:val="000000"/>
                <w:lang w:val="en-US" w:eastAsia="mk-MK"/>
              </w:rPr>
              <w:t>1.</w:t>
            </w:r>
          </w:p>
        </w:tc>
        <w:tc>
          <w:tcPr>
            <w:tcW w:w="7753" w:type="dxa"/>
          </w:tcPr>
          <w:p w14:paraId="0FFEAE53" w14:textId="77777777" w:rsidR="003E00BC" w:rsidRPr="00F45D29" w:rsidRDefault="003E00BC" w:rsidP="002C2D91">
            <w:pPr>
              <w:contextualSpacing/>
              <w:jc w:val="both"/>
              <w:rPr>
                <w:rFonts w:ascii="StobiSerif Regular" w:eastAsia="Calibri" w:hAnsi="StobiSerif Regular" w:cs="Arial"/>
                <w:color w:val="000000"/>
                <w:lang w:val="mk-MK" w:eastAsia="mk-MK"/>
              </w:rPr>
            </w:pPr>
            <w:r w:rsidRPr="001306F5">
              <w:rPr>
                <w:rFonts w:ascii="StobiSerif Regular" w:eastAsia="Calibri" w:hAnsi="StobiSerif Regular" w:cs="Arial"/>
                <w:color w:val="000000"/>
                <w:lang w:val="en-US" w:eastAsia="mk-MK"/>
              </w:rPr>
              <w:t xml:space="preserve">Libra </w:t>
            </w:r>
            <w:proofErr w:type="spellStart"/>
            <w:proofErr w:type="gramStart"/>
            <w:r w:rsidRPr="001306F5">
              <w:rPr>
                <w:rFonts w:ascii="StobiSerif Regular" w:eastAsia="Calibri" w:hAnsi="StobiSerif Regular" w:cs="Arial"/>
                <w:color w:val="000000"/>
                <w:lang w:val="en-US" w:eastAsia="mk-MK"/>
              </w:rPr>
              <w:t>shkollor</w:t>
            </w:r>
            <w:proofErr w:type="spellEnd"/>
            <w:r>
              <w:rPr>
                <w:rFonts w:ascii="StobiSerif Regular" w:eastAsia="Calibri" w:hAnsi="StobiSerif Regular" w:cs="Arial"/>
                <w:color w:val="000000"/>
                <w:lang w:val="en-US" w:eastAsia="mk-MK"/>
              </w:rPr>
              <w:t xml:space="preserve">  -</w:t>
            </w:r>
            <w:proofErr w:type="gramEnd"/>
            <w:r>
              <w:rPr>
                <w:rFonts w:ascii="StobiSerif Regular" w:eastAsia="Calibri" w:hAnsi="StobiSerif Regular" w:cs="Arial"/>
                <w:color w:val="000000"/>
                <w:lang w:val="en-US" w:eastAsia="mk-MK"/>
              </w:rPr>
              <w:t xml:space="preserve"> </w:t>
            </w:r>
            <w:r>
              <w:rPr>
                <w:rFonts w:ascii="StobiSerif Regular" w:eastAsia="Calibri" w:hAnsi="StobiSerif Regular" w:cs="Arial"/>
                <w:color w:val="000000"/>
                <w:lang w:val="mk-MK" w:eastAsia="mk-MK"/>
              </w:rPr>
              <w:t>Школски  книги</w:t>
            </w:r>
          </w:p>
        </w:tc>
        <w:tc>
          <w:tcPr>
            <w:tcW w:w="2231" w:type="dxa"/>
          </w:tcPr>
          <w:p w14:paraId="38724FF7" w14:textId="1BD682AB" w:rsidR="003E00BC" w:rsidRPr="00373597" w:rsidRDefault="003E00BC" w:rsidP="002C2D91">
            <w:pPr>
              <w:contextualSpacing/>
              <w:jc w:val="both"/>
              <w:rPr>
                <w:rFonts w:ascii="StobiSerif Regular" w:eastAsia="Calibri" w:hAnsi="StobiSerif Regular" w:cs="Arial"/>
                <w:color w:val="000000"/>
                <w:lang w:val="en-US" w:eastAsia="mk-MK"/>
              </w:rPr>
            </w:pPr>
            <w:r>
              <w:rPr>
                <w:rFonts w:ascii="StobiSerif Regular" w:eastAsia="Calibri" w:hAnsi="StobiSerif Regular" w:cs="Arial"/>
                <w:color w:val="000000"/>
                <w:lang w:val="mk-MK" w:eastAsia="mk-MK"/>
              </w:rPr>
              <w:t>1 05</w:t>
            </w:r>
            <w:r w:rsidR="00373597">
              <w:rPr>
                <w:rFonts w:ascii="StobiSerif Regular" w:eastAsia="Calibri" w:hAnsi="StobiSerif Regular" w:cs="Arial"/>
                <w:color w:val="000000"/>
                <w:lang w:val="en-US" w:eastAsia="mk-MK"/>
              </w:rPr>
              <w:t>0</w:t>
            </w:r>
          </w:p>
        </w:tc>
      </w:tr>
      <w:tr w:rsidR="003E00BC" w:rsidRPr="001306F5" w14:paraId="69F1741F" w14:textId="77777777" w:rsidTr="002C2D91">
        <w:trPr>
          <w:trHeight w:val="430"/>
        </w:trPr>
        <w:tc>
          <w:tcPr>
            <w:tcW w:w="974" w:type="dxa"/>
          </w:tcPr>
          <w:p w14:paraId="066C6D64" w14:textId="77777777" w:rsidR="003E00BC" w:rsidRPr="001306F5" w:rsidRDefault="003E00BC" w:rsidP="002C2D91">
            <w:pPr>
              <w:contextualSpacing/>
              <w:jc w:val="both"/>
              <w:rPr>
                <w:rFonts w:ascii="StobiSerif Regular" w:eastAsia="Calibri" w:hAnsi="StobiSerif Regular" w:cs="Arial"/>
                <w:color w:val="000000"/>
                <w:lang w:val="en-US" w:eastAsia="mk-MK"/>
              </w:rPr>
            </w:pPr>
            <w:r w:rsidRPr="001306F5">
              <w:rPr>
                <w:rFonts w:ascii="StobiSerif Regular" w:eastAsia="Calibri" w:hAnsi="StobiSerif Regular" w:cs="Arial"/>
                <w:color w:val="000000"/>
                <w:lang w:val="en-US" w:eastAsia="mk-MK"/>
              </w:rPr>
              <w:t>2.</w:t>
            </w:r>
          </w:p>
        </w:tc>
        <w:tc>
          <w:tcPr>
            <w:tcW w:w="7753" w:type="dxa"/>
          </w:tcPr>
          <w:p w14:paraId="08AD5997" w14:textId="77777777" w:rsidR="003E00BC" w:rsidRPr="00F45D29" w:rsidRDefault="003E00BC" w:rsidP="002C2D91">
            <w:pPr>
              <w:contextualSpacing/>
              <w:jc w:val="both"/>
              <w:rPr>
                <w:rFonts w:ascii="StobiSerif Regular" w:eastAsia="Calibri" w:hAnsi="StobiSerif Regular" w:cs="Arial"/>
                <w:color w:val="000000"/>
                <w:lang w:val="mk-MK" w:eastAsia="mk-MK"/>
              </w:rPr>
            </w:pPr>
            <w:proofErr w:type="spellStart"/>
            <w:r w:rsidRPr="001306F5">
              <w:rPr>
                <w:rFonts w:ascii="StobiSerif Regular" w:eastAsia="Calibri" w:hAnsi="StobiSerif Regular" w:cs="Arial"/>
                <w:color w:val="000000"/>
                <w:lang w:val="en-US" w:eastAsia="mk-MK"/>
              </w:rPr>
              <w:t>Literaturë</w:t>
            </w:r>
            <w:proofErr w:type="spellEnd"/>
            <w:r w:rsidR="00CE071C">
              <w:rPr>
                <w:rFonts w:ascii="StobiSerif Regular" w:eastAsia="Calibri" w:hAnsi="StobiSerif Regular" w:cs="Arial"/>
                <w:color w:val="000000"/>
                <w:lang w:val="en-US" w:eastAsia="mk-MK"/>
              </w:rPr>
              <w:t xml:space="preserve"> </w:t>
            </w:r>
            <w:proofErr w:type="spellStart"/>
            <w:r w:rsidRPr="001306F5">
              <w:rPr>
                <w:rFonts w:ascii="StobiSerif Regular" w:eastAsia="Calibri" w:hAnsi="StobiSerif Regular" w:cs="Arial"/>
                <w:color w:val="000000"/>
                <w:lang w:val="en-US" w:eastAsia="mk-MK"/>
              </w:rPr>
              <w:t>profesionale</w:t>
            </w:r>
            <w:proofErr w:type="spellEnd"/>
            <w:r>
              <w:rPr>
                <w:rFonts w:ascii="StobiSerif Regular" w:eastAsia="Calibri" w:hAnsi="StobiSerif Regular" w:cs="Arial"/>
                <w:color w:val="000000"/>
                <w:lang w:val="en-US" w:eastAsia="mk-MK"/>
              </w:rPr>
              <w:t>-</w:t>
            </w:r>
            <w:r>
              <w:rPr>
                <w:rFonts w:ascii="StobiSerif Regular" w:eastAsia="Calibri" w:hAnsi="StobiSerif Regular" w:cs="Arial"/>
                <w:color w:val="000000"/>
                <w:lang w:val="mk-MK" w:eastAsia="mk-MK"/>
              </w:rPr>
              <w:t>-Професионална литература</w:t>
            </w:r>
          </w:p>
        </w:tc>
        <w:tc>
          <w:tcPr>
            <w:tcW w:w="2231" w:type="dxa"/>
          </w:tcPr>
          <w:p w14:paraId="7D52BB89" w14:textId="77777777" w:rsidR="003E00BC" w:rsidRPr="00F45D29" w:rsidRDefault="003E00BC" w:rsidP="002C2D91">
            <w:pPr>
              <w:contextualSpacing/>
              <w:jc w:val="both"/>
              <w:rPr>
                <w:rFonts w:ascii="StobiSerif Regular" w:eastAsia="Calibri" w:hAnsi="StobiSerif Regular" w:cs="Arial"/>
                <w:color w:val="000000"/>
                <w:lang w:eastAsia="mk-MK"/>
              </w:rPr>
            </w:pPr>
            <w:r>
              <w:rPr>
                <w:rFonts w:ascii="StobiSerif Regular" w:eastAsia="Calibri" w:hAnsi="StobiSerif Regular" w:cs="Arial"/>
                <w:color w:val="000000"/>
                <w:lang w:eastAsia="mk-MK"/>
              </w:rPr>
              <w:t xml:space="preserve">   300</w:t>
            </w:r>
          </w:p>
        </w:tc>
      </w:tr>
      <w:tr w:rsidR="003E00BC" w:rsidRPr="001306F5" w14:paraId="0060F72B" w14:textId="77777777" w:rsidTr="002C2D91">
        <w:trPr>
          <w:trHeight w:val="271"/>
        </w:trPr>
        <w:tc>
          <w:tcPr>
            <w:tcW w:w="974" w:type="dxa"/>
          </w:tcPr>
          <w:p w14:paraId="6F00C51E" w14:textId="77777777" w:rsidR="003E00BC" w:rsidRPr="001306F5" w:rsidRDefault="003E00BC" w:rsidP="002C2D91">
            <w:pPr>
              <w:contextualSpacing/>
              <w:jc w:val="both"/>
              <w:rPr>
                <w:rFonts w:ascii="StobiSerif Regular" w:eastAsia="Calibri" w:hAnsi="StobiSerif Regular" w:cs="Arial"/>
                <w:color w:val="000000"/>
                <w:lang w:val="en-US" w:eastAsia="mk-MK"/>
              </w:rPr>
            </w:pPr>
            <w:r w:rsidRPr="001306F5">
              <w:rPr>
                <w:rFonts w:ascii="StobiSerif Regular" w:eastAsia="Calibri" w:hAnsi="StobiSerif Regular" w:cs="Arial"/>
                <w:color w:val="000000"/>
                <w:lang w:val="en-US" w:eastAsia="mk-MK"/>
              </w:rPr>
              <w:t>3.</w:t>
            </w:r>
          </w:p>
        </w:tc>
        <w:tc>
          <w:tcPr>
            <w:tcW w:w="7753" w:type="dxa"/>
          </w:tcPr>
          <w:p w14:paraId="0B96F368" w14:textId="77777777" w:rsidR="003E00BC" w:rsidRPr="0020473B" w:rsidRDefault="003E00BC" w:rsidP="002C2D91">
            <w:pPr>
              <w:contextualSpacing/>
              <w:jc w:val="both"/>
              <w:rPr>
                <w:rFonts w:ascii="StobiSerif Regular" w:eastAsia="Calibri" w:hAnsi="StobiSerif Regular" w:cs="Arial"/>
                <w:color w:val="000000"/>
                <w:lang w:val="mk-MK" w:eastAsia="mk-MK"/>
              </w:rPr>
            </w:pPr>
            <w:proofErr w:type="spellStart"/>
            <w:r w:rsidRPr="001306F5">
              <w:rPr>
                <w:rFonts w:ascii="StobiSerif Regular" w:eastAsia="Calibri" w:hAnsi="StobiSerif Regular" w:cs="Arial"/>
                <w:color w:val="000000"/>
                <w:lang w:val="en-US" w:eastAsia="mk-MK"/>
              </w:rPr>
              <w:t>Lektyra</w:t>
            </w:r>
            <w:proofErr w:type="spellEnd"/>
            <w:r w:rsidRPr="001306F5">
              <w:rPr>
                <w:rFonts w:ascii="StobiSerif Regular" w:eastAsia="Calibri" w:hAnsi="StobiSerif Regular" w:cs="Arial"/>
                <w:color w:val="000000"/>
                <w:lang w:val="en-US" w:eastAsia="mk-MK"/>
              </w:rPr>
              <w:t xml:space="preserve"> </w:t>
            </w:r>
            <w:proofErr w:type="spellStart"/>
            <w:r w:rsidRPr="001306F5">
              <w:rPr>
                <w:rFonts w:ascii="StobiSerif Regular" w:eastAsia="Calibri" w:hAnsi="StobiSerif Regular" w:cs="Arial"/>
                <w:color w:val="000000"/>
                <w:lang w:val="en-US" w:eastAsia="mk-MK"/>
              </w:rPr>
              <w:t>shkollore</w:t>
            </w:r>
            <w:proofErr w:type="spellEnd"/>
            <w:r>
              <w:rPr>
                <w:rFonts w:ascii="StobiSerif Regular" w:eastAsia="Calibri" w:hAnsi="StobiSerif Regular" w:cs="Arial"/>
                <w:color w:val="000000"/>
                <w:lang w:val="en-US" w:eastAsia="mk-MK"/>
              </w:rPr>
              <w:t xml:space="preserve"> –</w:t>
            </w:r>
            <w:r>
              <w:rPr>
                <w:rFonts w:ascii="StobiSerif Regular" w:eastAsia="Calibri" w:hAnsi="StobiSerif Regular" w:cs="Arial"/>
                <w:color w:val="000000"/>
                <w:lang w:val="mk-MK" w:eastAsia="mk-MK"/>
              </w:rPr>
              <w:t>Школски</w:t>
            </w:r>
            <w:r>
              <w:rPr>
                <w:rFonts w:ascii="StobiSerif Regular" w:eastAsia="Calibri" w:hAnsi="StobiSerif Regular" w:cs="Arial"/>
                <w:color w:val="000000"/>
                <w:lang w:eastAsia="mk-MK"/>
              </w:rPr>
              <w:t xml:space="preserve"> </w:t>
            </w:r>
            <w:r>
              <w:rPr>
                <w:rFonts w:ascii="StobiSerif Regular" w:eastAsia="Calibri" w:hAnsi="StobiSerif Regular" w:cs="Arial"/>
                <w:color w:val="000000"/>
                <w:lang w:val="mk-MK" w:eastAsia="mk-MK"/>
              </w:rPr>
              <w:t xml:space="preserve"> </w:t>
            </w:r>
            <w:r>
              <w:rPr>
                <w:rFonts w:ascii="StobiSerif Regular" w:eastAsia="Calibri" w:hAnsi="StobiSerif Regular" w:cs="Arial"/>
                <w:color w:val="000000"/>
                <w:lang w:eastAsia="mk-MK"/>
              </w:rPr>
              <w:t xml:space="preserve"> </w:t>
            </w:r>
            <w:r>
              <w:rPr>
                <w:rFonts w:ascii="StobiSerif Regular" w:eastAsia="Calibri" w:hAnsi="StobiSerif Regular" w:cs="Arial"/>
                <w:color w:val="000000"/>
                <w:lang w:val="mk-MK" w:eastAsia="mk-MK"/>
              </w:rPr>
              <w:t>лектири</w:t>
            </w:r>
          </w:p>
        </w:tc>
        <w:tc>
          <w:tcPr>
            <w:tcW w:w="2231" w:type="dxa"/>
          </w:tcPr>
          <w:p w14:paraId="390498A6" w14:textId="77777777" w:rsidR="003E00BC" w:rsidRPr="00F45D29" w:rsidRDefault="003E00BC" w:rsidP="002C2D91">
            <w:pPr>
              <w:contextualSpacing/>
              <w:jc w:val="both"/>
              <w:rPr>
                <w:rFonts w:ascii="StobiSerif Regular" w:eastAsia="Calibri" w:hAnsi="StobiSerif Regular" w:cs="Arial"/>
                <w:color w:val="000000"/>
                <w:lang w:eastAsia="mk-MK"/>
              </w:rPr>
            </w:pPr>
            <w:r>
              <w:rPr>
                <w:rFonts w:ascii="StobiSerif Regular" w:eastAsia="Calibri" w:hAnsi="StobiSerif Regular" w:cs="Arial"/>
                <w:color w:val="000000"/>
                <w:lang w:eastAsia="mk-MK"/>
              </w:rPr>
              <w:t>8 200</w:t>
            </w:r>
          </w:p>
        </w:tc>
      </w:tr>
    </w:tbl>
    <w:p w14:paraId="22F6DE73" w14:textId="77777777" w:rsidR="003E00BC" w:rsidRPr="001306F5" w:rsidRDefault="003E00BC" w:rsidP="003E00BC">
      <w:pPr>
        <w:spacing w:after="160" w:line="259" w:lineRule="auto"/>
        <w:ind w:left="450"/>
        <w:contextualSpacing/>
        <w:jc w:val="both"/>
        <w:rPr>
          <w:rFonts w:ascii="StobiSerif Regular" w:eastAsia="Calibri" w:hAnsi="StobiSerif Regular" w:cs="Arial"/>
          <w:color w:val="000000"/>
          <w:lang w:val="mk-MK" w:eastAsia="mk-MK"/>
        </w:rPr>
      </w:pPr>
    </w:p>
    <w:p w14:paraId="73C0B399" w14:textId="77777777" w:rsidR="003E00BC" w:rsidRDefault="003E00BC" w:rsidP="003E00BC">
      <w:pPr>
        <w:spacing w:after="160" w:line="259" w:lineRule="auto"/>
        <w:contextualSpacing/>
        <w:jc w:val="both"/>
        <w:rPr>
          <w:rFonts w:ascii="StobiSerif Regular" w:eastAsia="Calibri" w:hAnsi="StobiSerif Regular" w:cs="Arial"/>
          <w:b/>
          <w:bCs/>
          <w:color w:val="000000"/>
          <w:u w:val="single"/>
          <w:lang w:val="en-US" w:eastAsia="mk-MK"/>
        </w:rPr>
      </w:pPr>
      <w:r w:rsidRPr="00BD5920">
        <w:rPr>
          <w:rFonts w:ascii="StobiSerif Regular" w:eastAsia="Calibri" w:hAnsi="StobiSerif Regular" w:cs="Arial"/>
          <w:b/>
          <w:bCs/>
          <w:color w:val="000000"/>
          <w:u w:val="single"/>
          <w:lang w:val="mk-MK" w:eastAsia="mk-MK"/>
        </w:rPr>
        <w:t xml:space="preserve">2.6. </w:t>
      </w:r>
      <w:r w:rsidRPr="00BD5920">
        <w:rPr>
          <w:rFonts w:ascii="StobiSerif Regular" w:eastAsia="Calibri" w:hAnsi="StobiSerif Regular" w:cs="Arial"/>
          <w:b/>
          <w:bCs/>
          <w:color w:val="000000"/>
          <w:u w:val="single"/>
          <w:lang w:val="en-US" w:eastAsia="mk-MK"/>
        </w:rPr>
        <w:t xml:space="preserve">Plan </w:t>
      </w:r>
      <w:proofErr w:type="spellStart"/>
      <w:r w:rsidRPr="00BD5920">
        <w:rPr>
          <w:rFonts w:ascii="StobiSerif Regular" w:eastAsia="Calibri" w:hAnsi="StobiSerif Regular" w:cs="Arial"/>
          <w:b/>
          <w:bCs/>
          <w:color w:val="000000"/>
          <w:u w:val="single"/>
          <w:lang w:val="en-US" w:eastAsia="mk-MK"/>
        </w:rPr>
        <w:t>për</w:t>
      </w:r>
      <w:proofErr w:type="spellEnd"/>
      <w:r w:rsidRPr="00BD5920">
        <w:rPr>
          <w:rFonts w:ascii="StobiSerif Regular" w:eastAsia="Calibri" w:hAnsi="StobiSerif Regular" w:cs="Arial"/>
          <w:b/>
          <w:bCs/>
          <w:color w:val="000000"/>
          <w:u w:val="single"/>
          <w:lang w:val="en-US" w:eastAsia="mk-MK"/>
        </w:rPr>
        <w:t xml:space="preserve"> </w:t>
      </w:r>
      <w:proofErr w:type="spellStart"/>
      <w:r w:rsidRPr="00BD5920">
        <w:rPr>
          <w:rFonts w:ascii="StobiSerif Regular" w:eastAsia="Calibri" w:hAnsi="StobiSerif Regular" w:cs="Arial"/>
          <w:b/>
          <w:bCs/>
          <w:color w:val="000000"/>
          <w:u w:val="single"/>
          <w:lang w:val="en-US" w:eastAsia="mk-MK"/>
        </w:rPr>
        <w:t>riparimin</w:t>
      </w:r>
      <w:proofErr w:type="spellEnd"/>
      <w:r w:rsidRPr="00BD5920">
        <w:rPr>
          <w:rFonts w:ascii="StobiSerif Regular" w:eastAsia="Calibri" w:hAnsi="StobiSerif Regular" w:cs="Arial"/>
          <w:b/>
          <w:bCs/>
          <w:color w:val="000000"/>
          <w:u w:val="single"/>
          <w:lang w:val="en-US" w:eastAsia="mk-MK"/>
        </w:rPr>
        <w:t xml:space="preserve"> </w:t>
      </w:r>
      <w:proofErr w:type="spellStart"/>
      <w:r w:rsidRPr="00BD5920">
        <w:rPr>
          <w:rFonts w:ascii="StobiSerif Regular" w:eastAsia="Calibri" w:hAnsi="StobiSerif Regular" w:cs="Arial"/>
          <w:b/>
          <w:bCs/>
          <w:color w:val="000000"/>
          <w:u w:val="single"/>
          <w:lang w:val="en-US" w:eastAsia="mk-MK"/>
        </w:rPr>
        <w:t>dhe</w:t>
      </w:r>
      <w:proofErr w:type="spellEnd"/>
      <w:r w:rsidRPr="00BD5920">
        <w:rPr>
          <w:rFonts w:ascii="StobiSerif Regular" w:eastAsia="Calibri" w:hAnsi="StobiSerif Regular" w:cs="Arial"/>
          <w:b/>
          <w:bCs/>
          <w:color w:val="000000"/>
          <w:u w:val="single"/>
          <w:lang w:val="en-US" w:eastAsia="mk-MK"/>
        </w:rPr>
        <w:t xml:space="preserve"> </w:t>
      </w:r>
      <w:proofErr w:type="spellStart"/>
      <w:r w:rsidRPr="00BD5920">
        <w:rPr>
          <w:rFonts w:ascii="StobiSerif Regular" w:eastAsia="Calibri" w:hAnsi="StobiSerif Regular" w:cs="Arial"/>
          <w:b/>
          <w:bCs/>
          <w:color w:val="000000"/>
          <w:u w:val="single"/>
          <w:lang w:val="en-US" w:eastAsia="mk-MK"/>
        </w:rPr>
        <w:t>adoptimin</w:t>
      </w:r>
      <w:proofErr w:type="spellEnd"/>
      <w:r w:rsidRPr="00BD5920">
        <w:rPr>
          <w:rFonts w:ascii="StobiSerif Regular" w:eastAsia="Calibri" w:hAnsi="StobiSerif Regular" w:cs="Arial"/>
          <w:b/>
          <w:bCs/>
          <w:color w:val="000000"/>
          <w:u w:val="single"/>
          <w:lang w:val="en-US" w:eastAsia="mk-MK"/>
        </w:rPr>
        <w:t xml:space="preserve"> </w:t>
      </w:r>
      <w:proofErr w:type="spellStart"/>
      <w:r w:rsidRPr="00BD5920">
        <w:rPr>
          <w:rFonts w:ascii="StobiSerif Regular" w:eastAsia="Calibri" w:hAnsi="StobiSerif Regular" w:cs="Arial"/>
          <w:b/>
          <w:bCs/>
          <w:color w:val="000000"/>
          <w:u w:val="single"/>
          <w:lang w:val="en-US" w:eastAsia="mk-MK"/>
        </w:rPr>
        <w:t>në</w:t>
      </w:r>
      <w:proofErr w:type="spellEnd"/>
      <w:r w:rsidRPr="00BD5920">
        <w:rPr>
          <w:rFonts w:ascii="StobiSerif Regular" w:eastAsia="Calibri" w:hAnsi="StobiSerif Regular" w:cs="Arial"/>
          <w:b/>
          <w:bCs/>
          <w:color w:val="000000"/>
          <w:u w:val="single"/>
          <w:lang w:val="en-US" w:eastAsia="mk-MK"/>
        </w:rPr>
        <w:t xml:space="preserve"> </w:t>
      </w:r>
      <w:proofErr w:type="spellStart"/>
      <w:r w:rsidRPr="00BD5920">
        <w:rPr>
          <w:rFonts w:ascii="StobiSerif Regular" w:eastAsia="Calibri" w:hAnsi="StobiSerif Regular" w:cs="Arial"/>
          <w:b/>
          <w:bCs/>
          <w:color w:val="000000"/>
          <w:u w:val="single"/>
          <w:lang w:val="en-US" w:eastAsia="mk-MK"/>
        </w:rPr>
        <w:t>shkollë</w:t>
      </w:r>
      <w:proofErr w:type="spellEnd"/>
      <w:r w:rsidRPr="00BD5920">
        <w:rPr>
          <w:rFonts w:ascii="StobiSerif Regular" w:eastAsia="Calibri" w:hAnsi="StobiSerif Regular" w:cs="Arial"/>
          <w:b/>
          <w:bCs/>
          <w:color w:val="000000"/>
          <w:u w:val="single"/>
          <w:lang w:val="en-US" w:eastAsia="mk-MK"/>
        </w:rPr>
        <w:t xml:space="preserve"> </w:t>
      </w:r>
      <w:proofErr w:type="spellStart"/>
      <w:r w:rsidRPr="00BD5920">
        <w:rPr>
          <w:rFonts w:ascii="StobiSerif Regular" w:eastAsia="Calibri" w:hAnsi="StobiSerif Regular" w:cs="Arial"/>
          <w:b/>
          <w:bCs/>
          <w:color w:val="000000"/>
          <w:u w:val="single"/>
          <w:lang w:val="en-US" w:eastAsia="mk-MK"/>
        </w:rPr>
        <w:t>fillore</w:t>
      </w:r>
      <w:proofErr w:type="spellEnd"/>
      <w:r w:rsidRPr="00BD5920">
        <w:rPr>
          <w:rFonts w:ascii="StobiSerif Regular" w:eastAsia="Calibri" w:hAnsi="StobiSerif Regular" w:cs="Arial"/>
          <w:b/>
          <w:bCs/>
          <w:color w:val="000000"/>
          <w:u w:val="single"/>
          <w:lang w:val="en-US" w:eastAsia="mk-MK"/>
        </w:rPr>
        <w:t xml:space="preserve"> </w:t>
      </w:r>
      <w:proofErr w:type="spellStart"/>
      <w:r w:rsidRPr="00BD5920">
        <w:rPr>
          <w:rFonts w:ascii="StobiSerif Regular" w:eastAsia="Calibri" w:hAnsi="StobiSerif Regular" w:cs="Arial"/>
          <w:b/>
          <w:bCs/>
          <w:color w:val="000000"/>
          <w:u w:val="single"/>
          <w:lang w:val="en-US" w:eastAsia="mk-MK"/>
        </w:rPr>
        <w:t>gjatë</w:t>
      </w:r>
      <w:proofErr w:type="spellEnd"/>
      <w:r w:rsidRPr="00BD5920">
        <w:rPr>
          <w:rFonts w:ascii="StobiSerif Regular" w:eastAsia="Calibri" w:hAnsi="StobiSerif Regular" w:cs="Arial"/>
          <w:b/>
          <w:bCs/>
          <w:color w:val="000000"/>
          <w:u w:val="single"/>
          <w:lang w:val="en-US" w:eastAsia="mk-MK"/>
        </w:rPr>
        <w:t xml:space="preserve"> </w:t>
      </w:r>
      <w:proofErr w:type="spellStart"/>
      <w:r w:rsidRPr="00BD5920">
        <w:rPr>
          <w:rFonts w:ascii="StobiSerif Regular" w:eastAsia="Calibri" w:hAnsi="StobiSerif Regular" w:cs="Arial"/>
          <w:b/>
          <w:bCs/>
          <w:color w:val="000000"/>
          <w:u w:val="single"/>
          <w:lang w:val="en-US" w:eastAsia="mk-MK"/>
        </w:rPr>
        <w:t>këtij</w:t>
      </w:r>
      <w:proofErr w:type="spellEnd"/>
      <w:r w:rsidRPr="00BD5920">
        <w:rPr>
          <w:rFonts w:ascii="StobiSerif Regular" w:eastAsia="Calibri" w:hAnsi="StobiSerif Regular" w:cs="Arial"/>
          <w:b/>
          <w:bCs/>
          <w:color w:val="000000"/>
          <w:u w:val="single"/>
          <w:lang w:val="en-US" w:eastAsia="mk-MK"/>
        </w:rPr>
        <w:t xml:space="preserve"> </w:t>
      </w:r>
      <w:proofErr w:type="spellStart"/>
      <w:r w:rsidRPr="00BD5920">
        <w:rPr>
          <w:rFonts w:ascii="StobiSerif Regular" w:eastAsia="Calibri" w:hAnsi="StobiSerif Regular" w:cs="Arial"/>
          <w:b/>
          <w:bCs/>
          <w:color w:val="000000"/>
          <w:u w:val="single"/>
          <w:lang w:val="en-US" w:eastAsia="mk-MK"/>
        </w:rPr>
        <w:t>viti</w:t>
      </w:r>
      <w:proofErr w:type="spellEnd"/>
      <w:r w:rsidRPr="00BD5920">
        <w:rPr>
          <w:rFonts w:ascii="StobiSerif Regular" w:eastAsia="Calibri" w:hAnsi="StobiSerif Regular" w:cs="Arial"/>
          <w:b/>
          <w:bCs/>
          <w:color w:val="000000"/>
          <w:u w:val="single"/>
          <w:lang w:val="en-US" w:eastAsia="mk-MK"/>
        </w:rPr>
        <w:t xml:space="preserve"> </w:t>
      </w:r>
      <w:proofErr w:type="spellStart"/>
      <w:r w:rsidRPr="00BD5920">
        <w:rPr>
          <w:rFonts w:ascii="StobiSerif Regular" w:eastAsia="Calibri" w:hAnsi="StobiSerif Regular" w:cs="Arial"/>
          <w:b/>
          <w:bCs/>
          <w:color w:val="000000"/>
          <w:u w:val="single"/>
          <w:lang w:val="en-US" w:eastAsia="mk-MK"/>
        </w:rPr>
        <w:t>shkollor</w:t>
      </w:r>
      <w:proofErr w:type="spellEnd"/>
      <w:r w:rsidRPr="00BD5920">
        <w:rPr>
          <w:rFonts w:ascii="StobiSerif Regular" w:eastAsia="Calibri" w:hAnsi="StobiSerif Regular" w:cs="Arial"/>
          <w:b/>
          <w:bCs/>
          <w:color w:val="000000"/>
          <w:u w:val="single"/>
          <w:lang w:val="en-US" w:eastAsia="mk-MK"/>
        </w:rPr>
        <w:t xml:space="preserve"> </w:t>
      </w:r>
    </w:p>
    <w:p w14:paraId="42B6EA4B" w14:textId="77777777" w:rsidR="003E00BC" w:rsidRPr="005273D1" w:rsidRDefault="003E00BC" w:rsidP="003E00BC">
      <w:pPr>
        <w:spacing w:after="160" w:line="259" w:lineRule="auto"/>
        <w:contextualSpacing/>
        <w:jc w:val="both"/>
        <w:rPr>
          <w:rFonts w:ascii="StobiSerif Regular" w:eastAsia="Calibri" w:hAnsi="StobiSerif Regular" w:cs="Arial"/>
          <w:b/>
          <w:bCs/>
          <w:color w:val="000000"/>
          <w:u w:val="single"/>
          <w:lang w:val="mk-MK" w:eastAsia="mk-MK"/>
        </w:rPr>
      </w:pPr>
      <w:r>
        <w:rPr>
          <w:rFonts w:ascii="StobiSerif Regular" w:eastAsia="Calibri" w:hAnsi="StobiSerif Regular" w:cs="Arial"/>
          <w:b/>
          <w:bCs/>
          <w:color w:val="000000"/>
          <w:u w:val="single"/>
          <w:lang w:val="mk-MK" w:eastAsia="mk-MK"/>
        </w:rPr>
        <w:t xml:space="preserve">       План за поправка и адаптација во училиштето во текот на оваа година</w:t>
      </w:r>
    </w:p>
    <w:p w14:paraId="7E4726DE" w14:textId="77777777" w:rsidR="003E00BC" w:rsidRPr="005273D1" w:rsidRDefault="003E00BC" w:rsidP="003E00BC">
      <w:pPr>
        <w:spacing w:after="160" w:line="259" w:lineRule="auto"/>
        <w:contextualSpacing/>
        <w:jc w:val="both"/>
        <w:rPr>
          <w:rFonts w:ascii="StobiSerif Regular" w:eastAsia="Calibri" w:hAnsi="StobiSerif Regular" w:cs="Arial"/>
          <w:color w:val="000000"/>
          <w:sz w:val="22"/>
          <w:szCs w:val="22"/>
          <w:lang w:val="mk-MK" w:eastAsia="mk-MK"/>
        </w:rPr>
      </w:pPr>
    </w:p>
    <w:tbl>
      <w:tblPr>
        <w:tblW w:w="0" w:type="auto"/>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2492"/>
        <w:gridCol w:w="6721"/>
      </w:tblGrid>
      <w:tr w:rsidR="00B10552" w:rsidRPr="00B10552" w14:paraId="59C3066C" w14:textId="77777777" w:rsidTr="002C2D91">
        <w:tc>
          <w:tcPr>
            <w:tcW w:w="3528" w:type="dxa"/>
          </w:tcPr>
          <w:p w14:paraId="0AAB1ADF" w14:textId="77777777" w:rsidR="003E00BC" w:rsidRPr="00B10552" w:rsidRDefault="003E00BC" w:rsidP="002C2D91">
            <w:pPr>
              <w:contextualSpacing/>
              <w:jc w:val="center"/>
              <w:rPr>
                <w:rFonts w:ascii="StobiSerif Regular" w:eastAsia="Calibri" w:hAnsi="StobiSerif Regular" w:cs="Arial"/>
                <w:b/>
                <w:sz w:val="22"/>
                <w:szCs w:val="22"/>
                <w:lang w:val="mk-MK" w:eastAsia="mk-MK"/>
              </w:rPr>
            </w:pPr>
            <w:r w:rsidRPr="005273D1">
              <w:rPr>
                <w:rFonts w:ascii="StobiSerif Regular" w:eastAsia="Calibri" w:hAnsi="StobiSerif Regular" w:cs="Arial"/>
                <w:b/>
                <w:sz w:val="22"/>
                <w:szCs w:val="22"/>
                <w:lang w:val="mk-MK" w:eastAsia="mk-MK"/>
              </w:rPr>
              <w:t>Çdo të riparohet-</w:t>
            </w:r>
            <w:r w:rsidRPr="00B10552">
              <w:rPr>
                <w:rFonts w:ascii="StobiSerif Regular" w:eastAsia="Calibri" w:hAnsi="StobiSerif Regular" w:cs="Arial"/>
                <w:b/>
                <w:sz w:val="22"/>
                <w:szCs w:val="22"/>
                <w:lang w:val="mk-MK" w:eastAsia="mk-MK"/>
              </w:rPr>
              <w:t>што ќе се реновира</w:t>
            </w:r>
          </w:p>
        </w:tc>
        <w:tc>
          <w:tcPr>
            <w:tcW w:w="2492" w:type="dxa"/>
          </w:tcPr>
          <w:p w14:paraId="6132992D" w14:textId="77777777" w:rsidR="003E00BC" w:rsidRPr="00B10552" w:rsidRDefault="003E00BC" w:rsidP="002C2D91">
            <w:pPr>
              <w:contextualSpacing/>
              <w:rPr>
                <w:rFonts w:ascii="StobiSerif Regular" w:eastAsia="Calibri" w:hAnsi="StobiSerif Regular" w:cs="Arial"/>
                <w:b/>
                <w:sz w:val="22"/>
                <w:szCs w:val="22"/>
                <w:vertAlign w:val="superscript"/>
                <w:lang w:val="mk-MK" w:eastAsia="mk-MK"/>
              </w:rPr>
            </w:pPr>
            <w:proofErr w:type="spellStart"/>
            <w:r w:rsidRPr="00B10552">
              <w:rPr>
                <w:rFonts w:ascii="StobiSerif Regular" w:eastAsia="Calibri" w:hAnsi="StobiSerif Regular" w:cs="Arial"/>
                <w:b/>
                <w:sz w:val="22"/>
                <w:szCs w:val="22"/>
                <w:lang w:val="en-US" w:eastAsia="mk-MK"/>
              </w:rPr>
              <w:t>Hapësira</w:t>
            </w:r>
            <w:proofErr w:type="spellEnd"/>
            <w:r w:rsidRPr="00B10552">
              <w:rPr>
                <w:rFonts w:ascii="StobiSerif Regular" w:eastAsia="Calibri" w:hAnsi="StobiSerif Regular" w:cs="Arial"/>
                <w:b/>
                <w:sz w:val="22"/>
                <w:szCs w:val="22"/>
                <w:lang w:val="en-US" w:eastAsia="mk-MK"/>
              </w:rPr>
              <w:t xml:space="preserve"> </w:t>
            </w:r>
            <w:proofErr w:type="spellStart"/>
            <w:r w:rsidRPr="00B10552">
              <w:rPr>
                <w:rFonts w:ascii="StobiSerif Regular" w:eastAsia="Calibri" w:hAnsi="StobiSerif Regular" w:cs="Arial"/>
                <w:b/>
                <w:sz w:val="22"/>
                <w:szCs w:val="22"/>
                <w:lang w:val="en-US" w:eastAsia="mk-MK"/>
              </w:rPr>
              <w:t>në</w:t>
            </w:r>
            <w:proofErr w:type="spellEnd"/>
            <w:r w:rsidRPr="00B10552">
              <w:rPr>
                <w:rFonts w:ascii="StobiSerif Regular" w:eastAsia="Calibri" w:hAnsi="StobiSerif Regular" w:cs="Arial"/>
                <w:b/>
                <w:sz w:val="22"/>
                <w:szCs w:val="22"/>
                <w:lang w:val="en-US" w:eastAsia="mk-MK"/>
              </w:rPr>
              <w:t xml:space="preserve"> </w:t>
            </w:r>
            <w:r w:rsidRPr="00B10552">
              <w:rPr>
                <w:rFonts w:ascii="StobiSerif Regular" w:eastAsia="Calibri" w:hAnsi="StobiSerif Regular" w:cs="Arial"/>
                <w:b/>
                <w:sz w:val="22"/>
                <w:szCs w:val="22"/>
                <w:lang w:val="mk-MK" w:eastAsia="mk-MK"/>
              </w:rPr>
              <w:t>m</w:t>
            </w:r>
            <w:r w:rsidRPr="00B10552">
              <w:rPr>
                <w:rFonts w:ascii="StobiSerif Regular" w:eastAsia="Calibri" w:hAnsi="StobiSerif Regular" w:cs="Arial"/>
                <w:b/>
                <w:sz w:val="22"/>
                <w:szCs w:val="22"/>
                <w:vertAlign w:val="superscript"/>
                <w:lang w:val="mk-MK" w:eastAsia="mk-MK"/>
              </w:rPr>
              <w:t xml:space="preserve"> 2</w:t>
            </w:r>
          </w:p>
          <w:p w14:paraId="6D2B4E14" w14:textId="77777777" w:rsidR="003E00BC" w:rsidRPr="00B10552" w:rsidRDefault="003E00BC" w:rsidP="002C2D91">
            <w:pPr>
              <w:contextualSpacing/>
              <w:rPr>
                <w:rFonts w:ascii="StobiSerif Regular" w:eastAsia="Calibri" w:hAnsi="StobiSerif Regular" w:cs="Arial"/>
                <w:b/>
                <w:sz w:val="22"/>
                <w:szCs w:val="22"/>
                <w:vertAlign w:val="superscript"/>
                <w:lang w:val="mk-MK" w:eastAsia="mk-MK"/>
              </w:rPr>
            </w:pPr>
            <w:r w:rsidRPr="00B10552">
              <w:rPr>
                <w:rFonts w:ascii="StobiSerif Regular" w:eastAsia="Calibri" w:hAnsi="StobiSerif Regular" w:cs="Arial"/>
                <w:b/>
                <w:sz w:val="36"/>
                <w:szCs w:val="48"/>
                <w:vertAlign w:val="superscript"/>
                <w:lang w:val="mk-MK" w:eastAsia="mk-MK"/>
              </w:rPr>
              <w:t>површина</w:t>
            </w:r>
          </w:p>
        </w:tc>
        <w:tc>
          <w:tcPr>
            <w:tcW w:w="6721" w:type="dxa"/>
          </w:tcPr>
          <w:p w14:paraId="315F4356" w14:textId="77777777" w:rsidR="003E00BC" w:rsidRPr="00B10552" w:rsidRDefault="003E00BC" w:rsidP="002C2D91">
            <w:pPr>
              <w:contextualSpacing/>
              <w:jc w:val="center"/>
              <w:rPr>
                <w:rFonts w:ascii="StobiSerif Regular" w:eastAsia="Calibri" w:hAnsi="StobiSerif Regular" w:cs="Arial"/>
                <w:b/>
                <w:sz w:val="22"/>
                <w:szCs w:val="22"/>
                <w:lang w:val="mk-MK" w:eastAsia="mk-MK"/>
              </w:rPr>
            </w:pPr>
            <w:r w:rsidRPr="00B10552">
              <w:rPr>
                <w:rFonts w:ascii="StobiSerif Regular" w:eastAsia="Calibri" w:hAnsi="StobiSerif Regular" w:cs="Arial"/>
                <w:b/>
                <w:sz w:val="22"/>
                <w:szCs w:val="22"/>
                <w:lang w:val="mk-MK" w:eastAsia="mk-MK"/>
              </w:rPr>
              <w:t>Намена</w:t>
            </w:r>
          </w:p>
          <w:p w14:paraId="2EA70DA4" w14:textId="77777777" w:rsidR="003E00BC" w:rsidRPr="00B10552" w:rsidRDefault="003E00BC" w:rsidP="002C2D91">
            <w:pPr>
              <w:contextualSpacing/>
              <w:jc w:val="center"/>
              <w:rPr>
                <w:rFonts w:ascii="StobiSerif Regular" w:eastAsia="Calibri" w:hAnsi="StobiSerif Regular" w:cs="Arial"/>
                <w:b/>
                <w:sz w:val="22"/>
                <w:szCs w:val="22"/>
                <w:lang w:eastAsia="mk-MK"/>
              </w:rPr>
            </w:pPr>
            <w:r w:rsidRPr="00B10552">
              <w:rPr>
                <w:rFonts w:ascii="StobiSerif Regular" w:eastAsia="Calibri" w:hAnsi="StobiSerif Regular" w:cs="Arial"/>
                <w:b/>
                <w:sz w:val="22"/>
                <w:szCs w:val="22"/>
                <w:lang w:eastAsia="mk-MK"/>
              </w:rPr>
              <w:t>Qëllimi</w:t>
            </w:r>
          </w:p>
        </w:tc>
      </w:tr>
      <w:tr w:rsidR="00B10552" w:rsidRPr="00B10552" w14:paraId="4C658103" w14:textId="77777777" w:rsidTr="002C2D91">
        <w:tc>
          <w:tcPr>
            <w:tcW w:w="3528" w:type="dxa"/>
          </w:tcPr>
          <w:p w14:paraId="391C955E" w14:textId="425B9CB5" w:rsidR="000A1BF2" w:rsidRPr="00B10552" w:rsidRDefault="000A1BF2" w:rsidP="002C2D91">
            <w:pPr>
              <w:contextualSpacing/>
              <w:jc w:val="both"/>
              <w:rPr>
                <w:rFonts w:ascii="StobiSerif Regular" w:eastAsia="Calibri" w:hAnsi="StobiSerif Regular" w:cs="Arial"/>
                <w:sz w:val="22"/>
                <w:szCs w:val="22"/>
                <w:lang w:eastAsia="mk-MK"/>
              </w:rPr>
            </w:pPr>
            <w:r w:rsidRPr="00B10552">
              <w:rPr>
                <w:rFonts w:ascii="StobiSerif Regular" w:eastAsia="Calibri" w:hAnsi="StobiSerif Regular" w:cs="Arial"/>
                <w:sz w:val="22"/>
                <w:szCs w:val="22"/>
                <w:lang w:eastAsia="mk-MK"/>
              </w:rPr>
              <w:t>Rregullimi i oborrit dh</w:t>
            </w:r>
            <w:r w:rsidR="009470EA">
              <w:rPr>
                <w:rFonts w:ascii="StobiSerif Regular" w:eastAsia="Calibri" w:hAnsi="StobiSerif Regular" w:cs="Arial"/>
                <w:sz w:val="22"/>
                <w:szCs w:val="22"/>
                <w:lang w:eastAsia="mk-MK"/>
              </w:rPr>
              <w:t>e</w:t>
            </w:r>
            <w:r w:rsidRPr="00B10552">
              <w:rPr>
                <w:rFonts w:ascii="StobiSerif Regular" w:eastAsia="Calibri" w:hAnsi="StobiSerif Regular" w:cs="Arial"/>
                <w:sz w:val="22"/>
                <w:szCs w:val="22"/>
                <w:lang w:eastAsia="mk-MK"/>
              </w:rPr>
              <w:t xml:space="preserve"> rrethojës në ShP f. Zhubrinë</w:t>
            </w:r>
          </w:p>
          <w:p w14:paraId="29DA3FC4" w14:textId="6B672924" w:rsidR="003E00BC" w:rsidRPr="00B10552" w:rsidRDefault="003E00BC" w:rsidP="002C2D91">
            <w:pPr>
              <w:contextualSpacing/>
              <w:jc w:val="both"/>
              <w:rPr>
                <w:rFonts w:ascii="StobiSerif Regular" w:eastAsia="Calibri" w:hAnsi="StobiSerif Regular" w:cs="Arial"/>
                <w:sz w:val="22"/>
                <w:szCs w:val="22"/>
                <w:lang w:val="mk-MK" w:eastAsia="mk-MK"/>
              </w:rPr>
            </w:pPr>
            <w:r w:rsidRPr="00B10552">
              <w:rPr>
                <w:rFonts w:ascii="StobiSerif Regular" w:eastAsia="Calibri" w:hAnsi="StobiSerif Regular" w:cs="Arial"/>
                <w:sz w:val="22"/>
                <w:szCs w:val="22"/>
                <w:lang w:eastAsia="mk-MK"/>
              </w:rPr>
              <w:t xml:space="preserve"> </w:t>
            </w:r>
            <w:r w:rsidR="000A1BF2" w:rsidRPr="00B10552">
              <w:rPr>
                <w:rFonts w:ascii="StobiSerif Regular" w:eastAsia="Calibri" w:hAnsi="StobiSerif Regular" w:cs="Arial"/>
                <w:sz w:val="22"/>
                <w:szCs w:val="22"/>
                <w:lang w:eastAsia="mk-MK"/>
              </w:rPr>
              <w:t>Ур</w:t>
            </w:r>
            <w:r w:rsidR="000A1BF2" w:rsidRPr="00B10552">
              <w:rPr>
                <w:rFonts w:ascii="StobiSerif Regular" w:eastAsia="Calibri" w:hAnsi="StobiSerif Regular" w:cs="Arial"/>
                <w:sz w:val="22"/>
                <w:szCs w:val="22"/>
                <w:lang w:val="mk-MK" w:eastAsia="mk-MK"/>
              </w:rPr>
              <w:t>е</w:t>
            </w:r>
            <w:r w:rsidR="000A1BF2" w:rsidRPr="00B10552">
              <w:rPr>
                <w:rFonts w:ascii="StobiSerif Regular" w:eastAsia="Calibri" w:hAnsi="StobiSerif Regular" w:cs="Arial"/>
                <w:sz w:val="22"/>
                <w:szCs w:val="22"/>
                <w:lang w:eastAsia="mk-MK"/>
              </w:rPr>
              <w:t>дување на дворот</w:t>
            </w:r>
            <w:r w:rsidR="009470EA">
              <w:rPr>
                <w:rFonts w:ascii="StobiSerif Regular" w:eastAsia="Calibri" w:hAnsi="StobiSerif Regular" w:cs="Arial"/>
                <w:sz w:val="22"/>
                <w:szCs w:val="22"/>
                <w:lang w:eastAsia="mk-MK"/>
              </w:rPr>
              <w:t xml:space="preserve"> </w:t>
            </w:r>
            <w:r w:rsidR="009470EA">
              <w:rPr>
                <w:rFonts w:ascii="StobiSerif Regular" w:eastAsia="Calibri" w:hAnsi="StobiSerif Regular" w:cs="Arial"/>
                <w:sz w:val="22"/>
                <w:szCs w:val="22"/>
                <w:lang w:val="mk-MK" w:eastAsia="mk-MK"/>
              </w:rPr>
              <w:t xml:space="preserve">и оградата </w:t>
            </w:r>
            <w:r w:rsidR="000A1BF2" w:rsidRPr="00B10552">
              <w:rPr>
                <w:rFonts w:ascii="StobiSerif Regular" w:eastAsia="Calibri" w:hAnsi="StobiSerif Regular" w:cs="Arial"/>
                <w:sz w:val="22"/>
                <w:szCs w:val="22"/>
                <w:lang w:eastAsia="mk-MK"/>
              </w:rPr>
              <w:t xml:space="preserve"> во ПУ с. Ж</w:t>
            </w:r>
            <w:r w:rsidR="000A1BF2" w:rsidRPr="00B10552">
              <w:rPr>
                <w:rFonts w:ascii="StobiSerif Regular" w:eastAsia="Calibri" w:hAnsi="StobiSerif Regular" w:cs="Arial"/>
                <w:sz w:val="22"/>
                <w:szCs w:val="22"/>
                <w:lang w:val="mk-MK" w:eastAsia="mk-MK"/>
              </w:rPr>
              <w:t>убрино</w:t>
            </w:r>
          </w:p>
        </w:tc>
        <w:tc>
          <w:tcPr>
            <w:tcW w:w="2492" w:type="dxa"/>
          </w:tcPr>
          <w:p w14:paraId="34CD1693" w14:textId="7ACBE703" w:rsidR="003E00BC" w:rsidRPr="00B10552" w:rsidRDefault="000A1BF2" w:rsidP="002C2D91">
            <w:pPr>
              <w:contextualSpacing/>
              <w:jc w:val="both"/>
              <w:rPr>
                <w:rFonts w:ascii="StobiSerif Regular" w:eastAsia="Calibri" w:hAnsi="StobiSerif Regular" w:cs="Arial"/>
                <w:sz w:val="22"/>
                <w:szCs w:val="22"/>
                <w:lang w:val="mk-MK" w:eastAsia="mk-MK"/>
              </w:rPr>
            </w:pPr>
            <w:r w:rsidRPr="00B10552">
              <w:rPr>
                <w:rFonts w:ascii="StobiSerif Regular" w:eastAsia="Calibri" w:hAnsi="StobiSerif Regular" w:cs="Arial"/>
                <w:sz w:val="22"/>
                <w:szCs w:val="22"/>
                <w:lang w:val="mk-MK" w:eastAsia="mk-MK"/>
              </w:rPr>
              <w:t>5</w:t>
            </w:r>
            <w:r w:rsidR="003E00BC" w:rsidRPr="00B10552">
              <w:rPr>
                <w:rFonts w:ascii="StobiSerif Regular" w:eastAsia="Calibri" w:hAnsi="StobiSerif Regular" w:cs="Arial"/>
                <w:sz w:val="22"/>
                <w:szCs w:val="22"/>
                <w:lang w:val="mk-MK" w:eastAsia="mk-MK"/>
              </w:rPr>
              <w:t>00</w:t>
            </w:r>
          </w:p>
        </w:tc>
        <w:tc>
          <w:tcPr>
            <w:tcW w:w="6721" w:type="dxa"/>
          </w:tcPr>
          <w:p w14:paraId="3AE7CD1C" w14:textId="49C79558" w:rsidR="003E00BC" w:rsidRPr="00B10552" w:rsidRDefault="003E00BC" w:rsidP="002C2D91">
            <w:pPr>
              <w:contextualSpacing/>
              <w:jc w:val="both"/>
              <w:rPr>
                <w:rFonts w:ascii="StobiSerif Regular" w:eastAsia="Calibri" w:hAnsi="StobiSerif Regular" w:cs="Arial"/>
                <w:sz w:val="22"/>
                <w:szCs w:val="22"/>
                <w:lang w:eastAsia="mk-MK"/>
              </w:rPr>
            </w:pPr>
            <w:r w:rsidRPr="00B10552">
              <w:rPr>
                <w:rFonts w:ascii="StobiSerif Regular" w:eastAsia="Calibri" w:hAnsi="StobiSerif Regular" w:cs="Arial"/>
                <w:sz w:val="22"/>
                <w:szCs w:val="22"/>
                <w:lang w:eastAsia="mk-MK"/>
              </w:rPr>
              <w:t>T</w:t>
            </w:r>
            <w:r w:rsidR="000A1BF2" w:rsidRPr="00B10552">
              <w:rPr>
                <w:rFonts w:ascii="StobiSerif Regular" w:eastAsia="Calibri" w:hAnsi="StobiSerif Regular" w:cs="Arial"/>
                <w:sz w:val="22"/>
                <w:szCs w:val="22"/>
                <w:lang w:eastAsia="mk-MK"/>
              </w:rPr>
              <w:t>ë sigurojmë pamje hortikulturore dhe siguri të nxënësve .</w:t>
            </w:r>
          </w:p>
          <w:p w14:paraId="69B47E7D" w14:textId="2C651167" w:rsidR="003E00BC" w:rsidRPr="00B10552" w:rsidRDefault="003E00BC" w:rsidP="002C2D91">
            <w:pPr>
              <w:contextualSpacing/>
              <w:jc w:val="both"/>
              <w:rPr>
                <w:rFonts w:ascii="StobiSerif Regular" w:eastAsia="Calibri" w:hAnsi="StobiSerif Regular" w:cs="Arial"/>
                <w:sz w:val="22"/>
                <w:szCs w:val="22"/>
                <w:lang w:val="mk-MK" w:eastAsia="mk-MK"/>
              </w:rPr>
            </w:pPr>
            <w:r w:rsidRPr="00B10552">
              <w:rPr>
                <w:rFonts w:ascii="StobiSerif Regular" w:eastAsia="Calibri" w:hAnsi="StobiSerif Regular" w:cs="Arial"/>
                <w:sz w:val="22"/>
                <w:szCs w:val="22"/>
                <w:lang w:val="mk-MK" w:eastAsia="mk-MK"/>
              </w:rPr>
              <w:t>Да</w:t>
            </w:r>
            <w:r w:rsidR="00BE2EF7" w:rsidRPr="00B10552">
              <w:rPr>
                <w:rFonts w:ascii="StobiSerif Regular" w:eastAsia="Calibri" w:hAnsi="StobiSerif Regular" w:cs="Arial"/>
                <w:sz w:val="22"/>
                <w:szCs w:val="22"/>
                <w:lang w:val="mk-MK" w:eastAsia="mk-MK"/>
              </w:rPr>
              <w:t xml:space="preserve"> </w:t>
            </w:r>
            <w:r w:rsidRPr="00B10552">
              <w:rPr>
                <w:rFonts w:ascii="StobiSerif Regular" w:eastAsia="Calibri" w:hAnsi="StobiSerif Regular" w:cs="Arial"/>
                <w:sz w:val="22"/>
                <w:szCs w:val="22"/>
                <w:lang w:val="mk-MK" w:eastAsia="mk-MK"/>
              </w:rPr>
              <w:t xml:space="preserve">обезбедиме </w:t>
            </w:r>
            <w:r w:rsidR="000A1BF2" w:rsidRPr="00B10552">
              <w:rPr>
                <w:rFonts w:ascii="StobiSerif Regular" w:eastAsia="Calibri" w:hAnsi="StobiSerif Regular" w:cs="Arial"/>
                <w:sz w:val="22"/>
                <w:szCs w:val="22"/>
                <w:lang w:val="mk-MK" w:eastAsia="mk-MK"/>
              </w:rPr>
              <w:t>хортикултурен оред и безбедност за учениците.</w:t>
            </w:r>
          </w:p>
        </w:tc>
      </w:tr>
      <w:tr w:rsidR="00B10552" w:rsidRPr="00B10552" w14:paraId="38438F8C" w14:textId="77777777" w:rsidTr="002C2D91">
        <w:tc>
          <w:tcPr>
            <w:tcW w:w="3528" w:type="dxa"/>
          </w:tcPr>
          <w:p w14:paraId="1527EB05" w14:textId="7B6A6781" w:rsidR="003E00BC" w:rsidRPr="00B10552" w:rsidRDefault="003E00BC" w:rsidP="002C2D91">
            <w:pPr>
              <w:contextualSpacing/>
              <w:jc w:val="both"/>
              <w:rPr>
                <w:rFonts w:ascii="StobiSerif Regular" w:eastAsia="Calibri" w:hAnsi="StobiSerif Regular" w:cs="Arial"/>
                <w:sz w:val="22"/>
                <w:szCs w:val="22"/>
                <w:lang w:eastAsia="mk-MK"/>
              </w:rPr>
            </w:pPr>
          </w:p>
        </w:tc>
        <w:tc>
          <w:tcPr>
            <w:tcW w:w="2492" w:type="dxa"/>
          </w:tcPr>
          <w:p w14:paraId="376FEA1F" w14:textId="77777777" w:rsidR="003E00BC" w:rsidRPr="00B10552" w:rsidRDefault="003E00BC" w:rsidP="002C2D91">
            <w:pPr>
              <w:contextualSpacing/>
              <w:jc w:val="both"/>
              <w:rPr>
                <w:rFonts w:ascii="StobiSerif Regular" w:eastAsia="Calibri" w:hAnsi="StobiSerif Regular" w:cs="Arial"/>
                <w:sz w:val="22"/>
                <w:szCs w:val="22"/>
                <w:lang w:val="mk-MK" w:eastAsia="mk-MK"/>
              </w:rPr>
            </w:pPr>
          </w:p>
        </w:tc>
        <w:tc>
          <w:tcPr>
            <w:tcW w:w="6721" w:type="dxa"/>
          </w:tcPr>
          <w:p w14:paraId="434E91FE" w14:textId="2C164895" w:rsidR="00B10552" w:rsidRPr="00B10552" w:rsidRDefault="00B10552" w:rsidP="002C2D91">
            <w:pPr>
              <w:contextualSpacing/>
              <w:jc w:val="both"/>
              <w:rPr>
                <w:rFonts w:ascii="StobiSerif Regular" w:eastAsia="Calibri" w:hAnsi="StobiSerif Regular" w:cs="Arial"/>
                <w:sz w:val="22"/>
                <w:szCs w:val="22"/>
                <w:lang w:val="mk-MK" w:eastAsia="mk-MK"/>
              </w:rPr>
            </w:pPr>
          </w:p>
        </w:tc>
      </w:tr>
    </w:tbl>
    <w:p w14:paraId="696E4C8D" w14:textId="77777777" w:rsidR="003E00BC" w:rsidRPr="005273D1" w:rsidRDefault="003E00BC" w:rsidP="003E00BC">
      <w:pPr>
        <w:spacing w:after="160" w:line="259" w:lineRule="auto"/>
        <w:jc w:val="both"/>
        <w:rPr>
          <w:rFonts w:ascii="StobiSerif Regular" w:eastAsia="Calibri" w:hAnsi="StobiSerif Regular" w:cs="Arial"/>
        </w:rPr>
      </w:pPr>
    </w:p>
    <w:p w14:paraId="6C1FA9D1" w14:textId="77777777" w:rsidR="003E00BC" w:rsidRPr="0016587A" w:rsidRDefault="003E00BC" w:rsidP="003E00BC">
      <w:pPr>
        <w:spacing w:after="160" w:line="259" w:lineRule="auto"/>
        <w:jc w:val="both"/>
        <w:rPr>
          <w:rFonts w:ascii="StobiSerif Regular" w:eastAsia="Calibri" w:hAnsi="StobiSerif Regular" w:cs="Arial"/>
          <w:b/>
          <w:color w:val="000000"/>
          <w:sz w:val="26"/>
          <w:szCs w:val="28"/>
          <w:u w:val="single"/>
          <w:lang w:val="mk-MK" w:eastAsia="mk-MK"/>
        </w:rPr>
      </w:pPr>
      <w:r w:rsidRPr="005273D1">
        <w:rPr>
          <w:rFonts w:ascii="StobiSerif Regular" w:eastAsia="Calibri" w:hAnsi="StobiSerif Regular" w:cs="Arial"/>
        </w:rPr>
        <w:t xml:space="preserve"> </w:t>
      </w:r>
      <w:r w:rsidRPr="0016587A">
        <w:rPr>
          <w:rFonts w:ascii="StobiSerif Regular" w:eastAsia="Calibri" w:hAnsi="StobiSerif Regular" w:cs="Arial"/>
          <w:b/>
          <w:color w:val="000000"/>
          <w:sz w:val="26"/>
          <w:szCs w:val="28"/>
          <w:u w:val="single"/>
          <w:lang w:val="en-US" w:eastAsia="mk-MK"/>
        </w:rPr>
        <w:t xml:space="preserve">3, </w:t>
      </w:r>
      <w:proofErr w:type="spellStart"/>
      <w:r w:rsidRPr="0016587A">
        <w:rPr>
          <w:rFonts w:ascii="StobiSerif Regular" w:eastAsia="Calibri" w:hAnsi="StobiSerif Regular" w:cs="Arial"/>
          <w:b/>
          <w:color w:val="000000"/>
          <w:sz w:val="26"/>
          <w:szCs w:val="28"/>
          <w:u w:val="single"/>
          <w:lang w:val="en-US" w:eastAsia="mk-MK"/>
        </w:rPr>
        <w:t>Të</w:t>
      </w:r>
      <w:proofErr w:type="spellEnd"/>
      <w:r w:rsidRPr="0016587A">
        <w:rPr>
          <w:rFonts w:ascii="StobiSerif Regular" w:eastAsia="Calibri" w:hAnsi="StobiSerif Regular" w:cs="Arial"/>
          <w:b/>
          <w:color w:val="000000"/>
          <w:sz w:val="26"/>
          <w:szCs w:val="28"/>
          <w:u w:val="single"/>
          <w:lang w:val="en-US" w:eastAsia="mk-MK"/>
        </w:rPr>
        <w:t xml:space="preserve"> </w:t>
      </w:r>
      <w:proofErr w:type="spellStart"/>
      <w:r w:rsidRPr="0016587A">
        <w:rPr>
          <w:rFonts w:ascii="StobiSerif Regular" w:eastAsia="Calibri" w:hAnsi="StobiSerif Regular" w:cs="Arial"/>
          <w:b/>
          <w:color w:val="000000"/>
          <w:sz w:val="26"/>
          <w:szCs w:val="28"/>
          <w:u w:val="single"/>
          <w:lang w:val="en-US" w:eastAsia="mk-MK"/>
        </w:rPr>
        <w:t>dhëna</w:t>
      </w:r>
      <w:proofErr w:type="spellEnd"/>
      <w:r w:rsidRPr="0016587A">
        <w:rPr>
          <w:rFonts w:ascii="StobiSerif Regular" w:eastAsia="Calibri" w:hAnsi="StobiSerif Regular" w:cs="Arial"/>
          <w:b/>
          <w:color w:val="000000"/>
          <w:sz w:val="26"/>
          <w:szCs w:val="28"/>
          <w:u w:val="single"/>
          <w:lang w:val="en-US" w:eastAsia="mk-MK"/>
        </w:rPr>
        <w:t xml:space="preserve"> </w:t>
      </w:r>
      <w:proofErr w:type="spellStart"/>
      <w:r w:rsidRPr="0016587A">
        <w:rPr>
          <w:rFonts w:ascii="StobiSerif Regular" w:eastAsia="Calibri" w:hAnsi="StobiSerif Regular" w:cs="Arial"/>
          <w:b/>
          <w:color w:val="000000"/>
          <w:sz w:val="26"/>
          <w:szCs w:val="28"/>
          <w:u w:val="single"/>
          <w:lang w:val="en-US" w:eastAsia="mk-MK"/>
        </w:rPr>
        <w:t>për</w:t>
      </w:r>
      <w:proofErr w:type="spellEnd"/>
      <w:r w:rsidRPr="0016587A">
        <w:rPr>
          <w:rFonts w:ascii="StobiSerif Regular" w:eastAsia="Calibri" w:hAnsi="StobiSerif Regular" w:cs="Arial"/>
          <w:b/>
          <w:color w:val="000000"/>
          <w:sz w:val="26"/>
          <w:szCs w:val="28"/>
          <w:u w:val="single"/>
          <w:lang w:val="en-US" w:eastAsia="mk-MK"/>
        </w:rPr>
        <w:t xml:space="preserve"> </w:t>
      </w:r>
      <w:proofErr w:type="spellStart"/>
      <w:r w:rsidRPr="0016587A">
        <w:rPr>
          <w:rFonts w:ascii="StobiSerif Regular" w:eastAsia="Calibri" w:hAnsi="StobiSerif Regular" w:cs="Arial"/>
          <w:b/>
          <w:color w:val="000000"/>
          <w:sz w:val="26"/>
          <w:szCs w:val="28"/>
          <w:u w:val="single"/>
          <w:lang w:val="en-US" w:eastAsia="mk-MK"/>
        </w:rPr>
        <w:t>të</w:t>
      </w:r>
      <w:proofErr w:type="spellEnd"/>
      <w:r w:rsidRPr="0016587A">
        <w:rPr>
          <w:rFonts w:ascii="StobiSerif Regular" w:eastAsia="Calibri" w:hAnsi="StobiSerif Regular" w:cs="Arial"/>
          <w:b/>
          <w:color w:val="000000"/>
          <w:sz w:val="26"/>
          <w:szCs w:val="28"/>
          <w:u w:val="single"/>
          <w:lang w:val="en-US" w:eastAsia="mk-MK"/>
        </w:rPr>
        <w:t xml:space="preserve"> </w:t>
      </w:r>
      <w:proofErr w:type="spellStart"/>
      <w:r w:rsidRPr="0016587A">
        <w:rPr>
          <w:rFonts w:ascii="StobiSerif Regular" w:eastAsia="Calibri" w:hAnsi="StobiSerif Regular" w:cs="Arial"/>
          <w:b/>
          <w:color w:val="000000"/>
          <w:sz w:val="26"/>
          <w:szCs w:val="28"/>
          <w:u w:val="single"/>
          <w:lang w:val="en-US" w:eastAsia="mk-MK"/>
        </w:rPr>
        <w:t>punësuarit</w:t>
      </w:r>
      <w:proofErr w:type="spellEnd"/>
      <w:r w:rsidRPr="0016587A">
        <w:rPr>
          <w:rFonts w:ascii="StobiSerif Regular" w:eastAsia="Calibri" w:hAnsi="StobiSerif Regular" w:cs="Arial"/>
          <w:b/>
          <w:color w:val="000000"/>
          <w:sz w:val="26"/>
          <w:szCs w:val="28"/>
          <w:u w:val="single"/>
          <w:lang w:val="en-US" w:eastAsia="mk-MK"/>
        </w:rPr>
        <w:t xml:space="preserve"> </w:t>
      </w:r>
      <w:proofErr w:type="spellStart"/>
      <w:r w:rsidRPr="0016587A">
        <w:rPr>
          <w:rFonts w:ascii="StobiSerif Regular" w:eastAsia="Calibri" w:hAnsi="StobiSerif Regular" w:cs="Arial"/>
          <w:b/>
          <w:color w:val="000000"/>
          <w:sz w:val="26"/>
          <w:szCs w:val="28"/>
          <w:u w:val="single"/>
          <w:lang w:val="en-US" w:eastAsia="mk-MK"/>
        </w:rPr>
        <w:t>dhe</w:t>
      </w:r>
      <w:proofErr w:type="spellEnd"/>
      <w:r w:rsidRPr="0016587A">
        <w:rPr>
          <w:rFonts w:ascii="StobiSerif Regular" w:eastAsia="Calibri" w:hAnsi="StobiSerif Regular" w:cs="Arial"/>
          <w:b/>
          <w:color w:val="000000"/>
          <w:sz w:val="26"/>
          <w:szCs w:val="28"/>
          <w:u w:val="single"/>
          <w:lang w:val="en-US" w:eastAsia="mk-MK"/>
        </w:rPr>
        <w:t xml:space="preserve"> </w:t>
      </w:r>
      <w:proofErr w:type="spellStart"/>
      <w:r w:rsidRPr="0016587A">
        <w:rPr>
          <w:rFonts w:ascii="StobiSerif Regular" w:eastAsia="Calibri" w:hAnsi="StobiSerif Regular" w:cs="Arial"/>
          <w:b/>
          <w:color w:val="000000"/>
          <w:sz w:val="26"/>
          <w:szCs w:val="28"/>
          <w:u w:val="single"/>
          <w:lang w:val="en-US" w:eastAsia="mk-MK"/>
        </w:rPr>
        <w:t>nxënësit</w:t>
      </w:r>
      <w:proofErr w:type="spellEnd"/>
      <w:r w:rsidRPr="0016587A">
        <w:rPr>
          <w:rFonts w:ascii="StobiSerif Regular" w:eastAsia="Calibri" w:hAnsi="StobiSerif Regular" w:cs="Arial"/>
          <w:b/>
          <w:color w:val="000000"/>
          <w:sz w:val="26"/>
          <w:szCs w:val="28"/>
          <w:u w:val="single"/>
          <w:lang w:val="en-US" w:eastAsia="mk-MK"/>
        </w:rPr>
        <w:t xml:space="preserve"> </w:t>
      </w:r>
      <w:proofErr w:type="spellStart"/>
      <w:r w:rsidRPr="0016587A">
        <w:rPr>
          <w:rFonts w:ascii="StobiSerif Regular" w:eastAsia="Calibri" w:hAnsi="StobiSerif Regular" w:cs="Arial"/>
          <w:b/>
          <w:color w:val="000000"/>
          <w:sz w:val="26"/>
          <w:szCs w:val="28"/>
          <w:u w:val="single"/>
          <w:lang w:val="en-US" w:eastAsia="mk-MK"/>
        </w:rPr>
        <w:t>në</w:t>
      </w:r>
      <w:proofErr w:type="spellEnd"/>
      <w:r w:rsidRPr="0016587A">
        <w:rPr>
          <w:rFonts w:ascii="StobiSerif Regular" w:eastAsia="Calibri" w:hAnsi="StobiSerif Regular" w:cs="Arial"/>
          <w:b/>
          <w:color w:val="000000"/>
          <w:sz w:val="26"/>
          <w:szCs w:val="28"/>
          <w:u w:val="single"/>
          <w:lang w:val="en-US" w:eastAsia="mk-MK"/>
        </w:rPr>
        <w:t xml:space="preserve"> </w:t>
      </w:r>
      <w:proofErr w:type="spellStart"/>
      <w:r w:rsidRPr="0016587A">
        <w:rPr>
          <w:rFonts w:ascii="StobiSerif Regular" w:eastAsia="Calibri" w:hAnsi="StobiSerif Regular" w:cs="Arial"/>
          <w:b/>
          <w:color w:val="000000"/>
          <w:sz w:val="26"/>
          <w:szCs w:val="28"/>
          <w:u w:val="single"/>
          <w:lang w:val="en-US" w:eastAsia="mk-MK"/>
        </w:rPr>
        <w:t>shkollë</w:t>
      </w:r>
      <w:proofErr w:type="spellEnd"/>
      <w:r w:rsidRPr="0016587A">
        <w:rPr>
          <w:rFonts w:ascii="StobiSerif Regular" w:eastAsia="Calibri" w:hAnsi="StobiSerif Regular" w:cs="Arial"/>
          <w:b/>
          <w:color w:val="000000"/>
          <w:sz w:val="26"/>
          <w:szCs w:val="28"/>
          <w:u w:val="single"/>
          <w:lang w:val="en-US" w:eastAsia="mk-MK"/>
        </w:rPr>
        <w:t xml:space="preserve"> </w:t>
      </w:r>
      <w:proofErr w:type="spellStart"/>
      <w:proofErr w:type="gramStart"/>
      <w:r w:rsidRPr="0016587A">
        <w:rPr>
          <w:rFonts w:ascii="StobiSerif Regular" w:eastAsia="Calibri" w:hAnsi="StobiSerif Regular" w:cs="Arial"/>
          <w:b/>
          <w:color w:val="000000"/>
          <w:sz w:val="26"/>
          <w:szCs w:val="28"/>
          <w:u w:val="single"/>
          <w:lang w:val="en-US" w:eastAsia="mk-MK"/>
        </w:rPr>
        <w:t>fillore</w:t>
      </w:r>
      <w:proofErr w:type="spellEnd"/>
      <w:r w:rsidRPr="0016587A">
        <w:rPr>
          <w:rFonts w:ascii="StobiSerif Regular" w:eastAsia="Calibri" w:hAnsi="StobiSerif Regular" w:cs="Arial"/>
          <w:b/>
          <w:color w:val="000000"/>
          <w:sz w:val="26"/>
          <w:szCs w:val="28"/>
          <w:u w:val="single"/>
          <w:lang w:val="mk-MK" w:eastAsia="mk-MK"/>
        </w:rPr>
        <w:t xml:space="preserve"> </w:t>
      </w:r>
      <w:bookmarkStart w:id="0" w:name="_Hlk25920471"/>
      <w:r w:rsidRPr="0016587A">
        <w:rPr>
          <w:rFonts w:ascii="StobiSerif Regular" w:eastAsia="Calibri" w:hAnsi="StobiSerif Regular" w:cs="Arial"/>
          <w:b/>
          <w:color w:val="000000"/>
          <w:sz w:val="26"/>
          <w:szCs w:val="28"/>
          <w:u w:val="single"/>
          <w:lang w:val="mk-MK" w:eastAsia="mk-MK"/>
        </w:rPr>
        <w:t xml:space="preserve"> -</w:t>
      </w:r>
      <w:proofErr w:type="gramEnd"/>
      <w:r w:rsidRPr="0016587A">
        <w:rPr>
          <w:rFonts w:ascii="StobiSerif Regular" w:eastAsia="Calibri" w:hAnsi="StobiSerif Regular" w:cs="Arial"/>
          <w:b/>
          <w:color w:val="000000"/>
          <w:sz w:val="26"/>
          <w:szCs w:val="28"/>
          <w:u w:val="single"/>
          <w:lang w:val="mk-MK" w:eastAsia="mk-MK"/>
        </w:rPr>
        <w:t xml:space="preserve"> Податоци за вработените и учениците</w:t>
      </w:r>
    </w:p>
    <w:p w14:paraId="15C2AF1D" w14:textId="18F026D9" w:rsidR="003E00BC" w:rsidRDefault="003E00BC" w:rsidP="003E00BC">
      <w:pPr>
        <w:spacing w:after="160" w:line="259" w:lineRule="auto"/>
        <w:contextualSpacing/>
        <w:jc w:val="both"/>
        <w:rPr>
          <w:rFonts w:ascii="StobiSerif Regular" w:eastAsia="Calibri" w:hAnsi="StobiSerif Regular" w:cs="Arial"/>
          <w:b/>
          <w:color w:val="000000"/>
          <w:sz w:val="26"/>
          <w:szCs w:val="28"/>
          <w:u w:val="single"/>
          <w:lang w:val="mk-MK" w:eastAsia="mk-MK"/>
        </w:rPr>
      </w:pPr>
      <w:bookmarkStart w:id="1" w:name="_Hlk25927361"/>
      <w:r w:rsidRPr="005273D1">
        <w:rPr>
          <w:rFonts w:ascii="StobiSerif Regular" w:eastAsia="Calibri" w:hAnsi="StobiSerif Regular" w:cs="Arial"/>
          <w:b/>
          <w:color w:val="000000"/>
          <w:sz w:val="26"/>
          <w:szCs w:val="28"/>
          <w:u w:val="single"/>
          <w:lang w:val="mk-MK" w:eastAsia="mk-MK"/>
        </w:rPr>
        <w:t>3. Të dhëna për udhëheqësit e shkollës</w:t>
      </w:r>
      <w:bookmarkEnd w:id="1"/>
      <w:r w:rsidRPr="0016587A">
        <w:rPr>
          <w:rFonts w:ascii="StobiSerif Regular" w:eastAsia="Calibri" w:hAnsi="StobiSerif Regular" w:cs="Arial"/>
          <w:b/>
          <w:color w:val="000000"/>
          <w:sz w:val="26"/>
          <w:szCs w:val="28"/>
          <w:u w:val="single"/>
          <w:lang w:val="mk-MK" w:eastAsia="mk-MK"/>
        </w:rPr>
        <w:t xml:space="preserve"> - Податоци за раководството на училиштето</w:t>
      </w:r>
    </w:p>
    <w:p w14:paraId="68C4AC7F" w14:textId="77777777" w:rsidR="003E00BC" w:rsidRDefault="003E00BC" w:rsidP="003E00BC">
      <w:pPr>
        <w:spacing w:after="160" w:line="259" w:lineRule="auto"/>
        <w:contextualSpacing/>
        <w:jc w:val="both"/>
        <w:rPr>
          <w:rFonts w:ascii="StobiSerif Regular" w:eastAsia="Calibri" w:hAnsi="StobiSerif Regular" w:cs="Arial"/>
          <w:b/>
          <w:color w:val="000000"/>
          <w:sz w:val="26"/>
          <w:szCs w:val="28"/>
          <w:u w:val="single"/>
          <w:lang w:val="mk-MK" w:eastAsia="mk-MK"/>
        </w:rPr>
      </w:pPr>
    </w:p>
    <w:p w14:paraId="5C1A707B" w14:textId="6F31EB2C" w:rsidR="003E00BC" w:rsidRPr="0016587A" w:rsidRDefault="003E00BC" w:rsidP="003E00BC">
      <w:pPr>
        <w:spacing w:after="160" w:line="259" w:lineRule="auto"/>
        <w:contextualSpacing/>
        <w:jc w:val="both"/>
        <w:rPr>
          <w:rFonts w:ascii="StobiSerif Regular" w:eastAsia="Calibri" w:hAnsi="StobiSerif Regular" w:cs="Arial"/>
          <w:b/>
          <w:color w:val="000000"/>
          <w:sz w:val="26"/>
          <w:szCs w:val="28"/>
          <w:u w:val="single"/>
          <w:lang w:eastAsia="mk-MK"/>
        </w:rPr>
      </w:pPr>
      <w:r w:rsidRPr="0016587A">
        <w:rPr>
          <w:rFonts w:ascii="StobiSerif Regular" w:eastAsia="Calibri" w:hAnsi="StobiSerif Regular" w:cs="Arial"/>
          <w:b/>
          <w:color w:val="000000"/>
          <w:sz w:val="26"/>
          <w:szCs w:val="28"/>
          <w:lang w:val="mk-MK" w:eastAsia="mk-MK"/>
        </w:rPr>
        <w:tab/>
      </w:r>
      <w:r>
        <w:rPr>
          <w:rFonts w:ascii="StobiSerif Regular" w:eastAsia="Calibri" w:hAnsi="StobiSerif Regular" w:cs="Arial"/>
          <w:b/>
          <w:color w:val="000000"/>
          <w:sz w:val="26"/>
          <w:szCs w:val="28"/>
          <w:u w:val="single"/>
          <w:lang w:eastAsia="mk-MK"/>
        </w:rPr>
        <w:t>3.1.</w:t>
      </w:r>
      <w:r>
        <w:rPr>
          <w:rFonts w:ascii="StobiSerif Regular" w:eastAsia="Calibri" w:hAnsi="StobiSerif Regular" w:cs="Arial"/>
          <w:b/>
          <w:color w:val="000000"/>
          <w:sz w:val="26"/>
          <w:szCs w:val="28"/>
          <w:u w:val="single"/>
          <w:lang w:val="mk-MK" w:eastAsia="mk-MK"/>
        </w:rPr>
        <w:t>Податоци за раковдните лица –</w:t>
      </w:r>
      <w:r w:rsidR="00A53E80">
        <w:rPr>
          <w:rFonts w:ascii="StobiSerif Regular" w:eastAsia="Calibri" w:hAnsi="StobiSerif Regular" w:cs="Arial"/>
          <w:b/>
          <w:color w:val="000000"/>
          <w:sz w:val="26"/>
          <w:szCs w:val="28"/>
          <w:u w:val="single"/>
          <w:lang w:eastAsia="mk-MK"/>
        </w:rPr>
        <w:t xml:space="preserve"> </w:t>
      </w:r>
      <w:r>
        <w:rPr>
          <w:rFonts w:ascii="StobiSerif Regular" w:eastAsia="Calibri" w:hAnsi="StobiSerif Regular" w:cs="Arial"/>
          <w:b/>
          <w:color w:val="000000"/>
          <w:sz w:val="26"/>
          <w:szCs w:val="28"/>
          <w:u w:val="single"/>
          <w:lang w:eastAsia="mk-MK"/>
        </w:rPr>
        <w:t>Të dhënat për personat udhëheqës.</w:t>
      </w:r>
    </w:p>
    <w:p w14:paraId="7D5A118C" w14:textId="77777777" w:rsidR="003E00BC" w:rsidRPr="0016587A" w:rsidRDefault="003E00BC" w:rsidP="003E00BC">
      <w:pPr>
        <w:spacing w:after="160" w:line="259" w:lineRule="auto"/>
        <w:contextualSpacing/>
        <w:jc w:val="both"/>
        <w:rPr>
          <w:rFonts w:ascii="StobiSerif Regular" w:eastAsia="Calibri" w:hAnsi="StobiSerif Regular" w:cs="Arial"/>
          <w:b/>
          <w:color w:val="000000"/>
          <w:sz w:val="26"/>
          <w:szCs w:val="28"/>
          <w:u w:val="single"/>
          <w:lang w:val="mk-MK" w:eastAsia="mk-MK"/>
        </w:rPr>
      </w:pPr>
    </w:p>
    <w:tbl>
      <w:tblPr>
        <w:tblW w:w="14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2632"/>
        <w:gridCol w:w="1789"/>
        <w:gridCol w:w="3121"/>
        <w:gridCol w:w="2200"/>
        <w:gridCol w:w="1710"/>
        <w:gridCol w:w="1260"/>
        <w:gridCol w:w="1677"/>
      </w:tblGrid>
      <w:tr w:rsidR="003E00BC" w:rsidRPr="001306F5" w14:paraId="777C42A3" w14:textId="77777777" w:rsidTr="00B23A98">
        <w:trPr>
          <w:trHeight w:val="805"/>
        </w:trPr>
        <w:tc>
          <w:tcPr>
            <w:tcW w:w="513" w:type="dxa"/>
          </w:tcPr>
          <w:p w14:paraId="03601329" w14:textId="77777777" w:rsidR="003E00BC" w:rsidRPr="001306F5" w:rsidRDefault="003E00BC" w:rsidP="002C2D91">
            <w:pPr>
              <w:contextualSpacing/>
              <w:jc w:val="both"/>
              <w:rPr>
                <w:rFonts w:ascii="StobiSerif Regular" w:eastAsia="Calibri" w:hAnsi="StobiSerif Regular" w:cs="Arial"/>
                <w:b/>
                <w:color w:val="000000"/>
                <w:sz w:val="20"/>
                <w:szCs w:val="20"/>
                <w:lang w:val="en-US" w:eastAsia="mk-MK"/>
              </w:rPr>
            </w:pPr>
            <w:r w:rsidRPr="001306F5">
              <w:rPr>
                <w:rFonts w:ascii="StobiSerif Regular" w:eastAsia="Calibri" w:hAnsi="StobiSerif Regular" w:cs="Arial"/>
                <w:b/>
                <w:color w:val="000000"/>
                <w:sz w:val="20"/>
                <w:szCs w:val="20"/>
                <w:lang w:val="en-US" w:eastAsia="mk-MK"/>
              </w:rPr>
              <w:t>Nr.</w:t>
            </w:r>
          </w:p>
        </w:tc>
        <w:tc>
          <w:tcPr>
            <w:tcW w:w="2632" w:type="dxa"/>
          </w:tcPr>
          <w:p w14:paraId="17CBC392" w14:textId="77777777" w:rsidR="003E00BC" w:rsidRPr="006B43B1" w:rsidRDefault="003E00BC" w:rsidP="002C2D91">
            <w:pPr>
              <w:contextualSpacing/>
              <w:jc w:val="both"/>
              <w:rPr>
                <w:rFonts w:ascii="StobiSerif Regular" w:eastAsia="Calibri" w:hAnsi="StobiSerif Regular" w:cs="Arial"/>
                <w:b/>
                <w:color w:val="000000"/>
                <w:sz w:val="20"/>
                <w:szCs w:val="20"/>
                <w:lang w:eastAsia="mk-MK"/>
              </w:rPr>
            </w:pPr>
            <w:r w:rsidRPr="001306F5">
              <w:rPr>
                <w:rFonts w:ascii="StobiSerif Regular" w:eastAsia="Calibri" w:hAnsi="StobiSerif Regular" w:cs="Arial"/>
                <w:b/>
                <w:color w:val="000000"/>
                <w:sz w:val="20"/>
                <w:szCs w:val="20"/>
                <w:lang w:val="en-US" w:eastAsia="mk-MK"/>
              </w:rPr>
              <w:t xml:space="preserve">Emri </w:t>
            </w:r>
            <w:proofErr w:type="spellStart"/>
            <w:r w:rsidRPr="001306F5">
              <w:rPr>
                <w:rFonts w:ascii="StobiSerif Regular" w:eastAsia="Calibri" w:hAnsi="StobiSerif Regular" w:cs="Arial"/>
                <w:b/>
                <w:color w:val="000000"/>
                <w:sz w:val="20"/>
                <w:szCs w:val="20"/>
                <w:lang w:val="en-US" w:eastAsia="mk-MK"/>
              </w:rPr>
              <w:t>dhe</w:t>
            </w:r>
            <w:proofErr w:type="spellEnd"/>
            <w:r w:rsidRPr="001306F5">
              <w:rPr>
                <w:rFonts w:ascii="StobiSerif Regular" w:eastAsia="Calibri" w:hAnsi="StobiSerif Regular" w:cs="Arial"/>
                <w:b/>
                <w:color w:val="000000"/>
                <w:sz w:val="20"/>
                <w:szCs w:val="20"/>
                <w:lang w:val="en-US" w:eastAsia="mk-MK"/>
              </w:rPr>
              <w:t xml:space="preserve"> </w:t>
            </w:r>
            <w:proofErr w:type="spellStart"/>
            <w:r w:rsidRPr="001306F5">
              <w:rPr>
                <w:rFonts w:ascii="StobiSerif Regular" w:eastAsia="Calibri" w:hAnsi="StobiSerif Regular" w:cs="Arial"/>
                <w:b/>
                <w:color w:val="000000"/>
                <w:sz w:val="20"/>
                <w:szCs w:val="20"/>
                <w:lang w:val="en-US" w:eastAsia="mk-MK"/>
              </w:rPr>
              <w:t>mbi</w:t>
            </w:r>
            <w:proofErr w:type="spellEnd"/>
            <w:r>
              <w:rPr>
                <w:rFonts w:ascii="StobiSerif Regular" w:eastAsia="Calibri" w:hAnsi="StobiSerif Regular" w:cs="Arial"/>
                <w:b/>
                <w:color w:val="000000"/>
                <w:sz w:val="20"/>
                <w:szCs w:val="20"/>
                <w:lang w:eastAsia="mk-MK"/>
              </w:rPr>
              <w:t>.</w:t>
            </w:r>
          </w:p>
        </w:tc>
        <w:tc>
          <w:tcPr>
            <w:tcW w:w="1789" w:type="dxa"/>
          </w:tcPr>
          <w:p w14:paraId="7F1A69F0" w14:textId="77777777" w:rsidR="003E00BC" w:rsidRPr="001306F5" w:rsidRDefault="003E00BC" w:rsidP="002C2D91">
            <w:pPr>
              <w:contextualSpacing/>
              <w:jc w:val="both"/>
              <w:rPr>
                <w:rFonts w:ascii="StobiSerif Regular" w:eastAsia="Calibri" w:hAnsi="StobiSerif Regular" w:cs="Arial"/>
                <w:b/>
                <w:color w:val="000000"/>
                <w:sz w:val="20"/>
                <w:szCs w:val="20"/>
                <w:lang w:val="en-US" w:eastAsia="mk-MK"/>
              </w:rPr>
            </w:pPr>
            <w:r w:rsidRPr="001306F5">
              <w:rPr>
                <w:rFonts w:ascii="StobiSerif Regular" w:eastAsia="Calibri" w:hAnsi="StobiSerif Regular" w:cs="Arial"/>
                <w:b/>
                <w:color w:val="000000"/>
                <w:sz w:val="20"/>
                <w:szCs w:val="20"/>
                <w:lang w:val="en-US" w:eastAsia="mk-MK"/>
              </w:rPr>
              <w:t xml:space="preserve">Viti I </w:t>
            </w:r>
            <w:proofErr w:type="spellStart"/>
            <w:r w:rsidRPr="001306F5">
              <w:rPr>
                <w:rFonts w:ascii="StobiSerif Regular" w:eastAsia="Calibri" w:hAnsi="StobiSerif Regular" w:cs="Arial"/>
                <w:b/>
                <w:color w:val="000000"/>
                <w:sz w:val="20"/>
                <w:szCs w:val="20"/>
                <w:lang w:val="en-US" w:eastAsia="mk-MK"/>
              </w:rPr>
              <w:t>lindjes</w:t>
            </w:r>
            <w:proofErr w:type="spellEnd"/>
          </w:p>
        </w:tc>
        <w:tc>
          <w:tcPr>
            <w:tcW w:w="3121" w:type="dxa"/>
          </w:tcPr>
          <w:p w14:paraId="335F1B58" w14:textId="77777777" w:rsidR="003E00BC" w:rsidRPr="006B43B1" w:rsidRDefault="003E00BC" w:rsidP="002C2D91">
            <w:pPr>
              <w:contextualSpacing/>
              <w:jc w:val="both"/>
              <w:rPr>
                <w:rFonts w:ascii="StobiSerif Regular" w:eastAsia="Calibri" w:hAnsi="StobiSerif Regular" w:cs="Arial"/>
                <w:b/>
                <w:color w:val="000000"/>
                <w:sz w:val="20"/>
                <w:szCs w:val="20"/>
                <w:lang w:eastAsia="mk-MK"/>
              </w:rPr>
            </w:pPr>
            <w:r w:rsidRPr="001306F5">
              <w:rPr>
                <w:rFonts w:ascii="StobiSerif Regular" w:eastAsia="Calibri" w:hAnsi="StobiSerif Regular" w:cs="Arial"/>
                <w:b/>
                <w:color w:val="000000"/>
                <w:sz w:val="20"/>
                <w:szCs w:val="20"/>
                <w:lang w:val="mk-MK" w:eastAsia="mk-MK"/>
              </w:rPr>
              <w:t>Звање</w:t>
            </w:r>
            <w:r>
              <w:rPr>
                <w:rFonts w:ascii="StobiSerif Regular" w:eastAsia="Calibri" w:hAnsi="StobiSerif Regular" w:cs="Arial"/>
                <w:b/>
                <w:color w:val="000000"/>
                <w:sz w:val="20"/>
                <w:szCs w:val="20"/>
                <w:lang w:eastAsia="mk-MK"/>
              </w:rPr>
              <w:t xml:space="preserve"> titulli</w:t>
            </w:r>
          </w:p>
        </w:tc>
        <w:tc>
          <w:tcPr>
            <w:tcW w:w="2200" w:type="dxa"/>
          </w:tcPr>
          <w:p w14:paraId="62A8BBE2" w14:textId="77777777" w:rsidR="003E00BC" w:rsidRPr="006B43B1" w:rsidRDefault="003E00BC" w:rsidP="002C2D91">
            <w:pPr>
              <w:contextualSpacing/>
              <w:jc w:val="both"/>
              <w:rPr>
                <w:rFonts w:ascii="StobiSerif Regular" w:eastAsia="Calibri" w:hAnsi="StobiSerif Regular" w:cs="Arial"/>
                <w:b/>
                <w:color w:val="000000"/>
                <w:sz w:val="20"/>
                <w:szCs w:val="20"/>
                <w:lang w:val="mk-MK" w:eastAsia="mk-MK"/>
              </w:rPr>
            </w:pPr>
            <w:r w:rsidRPr="005273D1">
              <w:rPr>
                <w:rFonts w:ascii="StobiSerif Regular" w:eastAsia="Calibri" w:hAnsi="StobiSerif Regular" w:cs="Arial"/>
                <w:b/>
                <w:color w:val="000000"/>
                <w:sz w:val="20"/>
                <w:szCs w:val="20"/>
                <w:lang w:eastAsia="mk-MK"/>
              </w:rPr>
              <w:t>Shkalla e arsimit</w:t>
            </w:r>
            <w:r>
              <w:rPr>
                <w:rFonts w:ascii="StobiSerif Regular" w:eastAsia="Calibri" w:hAnsi="StobiSerif Regular" w:cs="Arial"/>
                <w:b/>
                <w:color w:val="000000"/>
                <w:sz w:val="20"/>
                <w:szCs w:val="20"/>
                <w:lang w:eastAsia="mk-MK"/>
              </w:rPr>
              <w:t xml:space="preserve"> </w:t>
            </w:r>
            <w:r>
              <w:rPr>
                <w:rFonts w:ascii="StobiSerif Regular" w:eastAsia="Calibri" w:hAnsi="StobiSerif Regular" w:cs="Arial"/>
                <w:b/>
                <w:color w:val="000000"/>
                <w:sz w:val="20"/>
                <w:szCs w:val="20"/>
                <w:lang w:val="mk-MK" w:eastAsia="mk-MK"/>
              </w:rPr>
              <w:t>степ обра</w:t>
            </w:r>
          </w:p>
        </w:tc>
        <w:tc>
          <w:tcPr>
            <w:tcW w:w="1710" w:type="dxa"/>
          </w:tcPr>
          <w:p w14:paraId="7E3CC0CA" w14:textId="77777777" w:rsidR="003E00BC" w:rsidRPr="005273D1" w:rsidRDefault="003E00BC" w:rsidP="002C2D91">
            <w:pPr>
              <w:contextualSpacing/>
              <w:jc w:val="both"/>
              <w:rPr>
                <w:rFonts w:ascii="StobiSerif Regular" w:eastAsia="Calibri" w:hAnsi="StobiSerif Regular" w:cs="Arial"/>
                <w:b/>
                <w:color w:val="000000"/>
                <w:sz w:val="20"/>
                <w:szCs w:val="20"/>
                <w:lang w:val="mk-MK" w:eastAsia="mk-MK"/>
              </w:rPr>
            </w:pPr>
            <w:r w:rsidRPr="005273D1">
              <w:rPr>
                <w:rFonts w:ascii="StobiSerif Regular" w:eastAsia="Calibri" w:hAnsi="StobiSerif Regular" w:cs="Arial"/>
                <w:b/>
                <w:color w:val="000000"/>
                <w:sz w:val="20"/>
                <w:szCs w:val="20"/>
                <w:lang w:val="mk-MK" w:eastAsia="mk-MK"/>
              </w:rPr>
              <w:t>Vendi i punës</w:t>
            </w:r>
          </w:p>
          <w:p w14:paraId="7BBCF09A" w14:textId="77777777" w:rsidR="003E00BC" w:rsidRPr="006B43B1" w:rsidRDefault="003E00BC" w:rsidP="002C2D91">
            <w:pPr>
              <w:contextualSpacing/>
              <w:jc w:val="both"/>
              <w:rPr>
                <w:rFonts w:ascii="StobiSerif Regular" w:eastAsia="Calibri" w:hAnsi="StobiSerif Regular" w:cs="Arial"/>
                <w:b/>
                <w:color w:val="000000"/>
                <w:sz w:val="20"/>
                <w:szCs w:val="20"/>
                <w:lang w:val="mk-MK" w:eastAsia="mk-MK"/>
              </w:rPr>
            </w:pPr>
            <w:r>
              <w:rPr>
                <w:rFonts w:ascii="StobiSerif Regular" w:eastAsia="Calibri" w:hAnsi="StobiSerif Regular" w:cs="Arial"/>
                <w:b/>
                <w:color w:val="000000"/>
                <w:sz w:val="20"/>
                <w:szCs w:val="20"/>
                <w:lang w:val="mk-MK" w:eastAsia="mk-MK"/>
              </w:rPr>
              <w:t>Раб.место</w:t>
            </w:r>
          </w:p>
        </w:tc>
        <w:tc>
          <w:tcPr>
            <w:tcW w:w="1260" w:type="dxa"/>
          </w:tcPr>
          <w:p w14:paraId="1A674174" w14:textId="77777777" w:rsidR="003E00BC" w:rsidRPr="001306F5" w:rsidRDefault="003E00BC" w:rsidP="002C2D91">
            <w:pPr>
              <w:contextualSpacing/>
              <w:jc w:val="both"/>
              <w:rPr>
                <w:rFonts w:ascii="StobiSerif Regular" w:eastAsia="Calibri" w:hAnsi="StobiSerif Regular" w:cs="Arial"/>
                <w:b/>
                <w:color w:val="000000"/>
                <w:sz w:val="20"/>
                <w:szCs w:val="20"/>
                <w:lang w:val="mk-MK" w:eastAsia="mk-MK"/>
              </w:rPr>
            </w:pPr>
            <w:r w:rsidRPr="001306F5">
              <w:rPr>
                <w:rFonts w:ascii="StobiSerif Regular" w:eastAsia="Calibri" w:hAnsi="StobiSerif Regular" w:cs="Arial"/>
                <w:b/>
                <w:color w:val="000000"/>
                <w:sz w:val="20"/>
                <w:szCs w:val="20"/>
                <w:lang w:val="en-US" w:eastAsia="mk-MK"/>
              </w:rPr>
              <w:t>Mentor</w:t>
            </w:r>
            <w:r w:rsidRPr="001306F5">
              <w:rPr>
                <w:rFonts w:ascii="StobiSerif Regular" w:eastAsia="Calibri" w:hAnsi="StobiSerif Regular" w:cs="Arial"/>
                <w:b/>
                <w:color w:val="000000"/>
                <w:sz w:val="20"/>
                <w:szCs w:val="20"/>
                <w:lang w:val="mk-MK" w:eastAsia="mk-MK"/>
              </w:rPr>
              <w:t>/</w:t>
            </w:r>
          </w:p>
          <w:p w14:paraId="0646BC36" w14:textId="77777777" w:rsidR="003E00BC" w:rsidRPr="001306F5" w:rsidRDefault="003E00BC" w:rsidP="002C2D91">
            <w:pPr>
              <w:contextualSpacing/>
              <w:jc w:val="both"/>
              <w:rPr>
                <w:rFonts w:ascii="StobiSerif Regular" w:eastAsia="Calibri" w:hAnsi="StobiSerif Regular" w:cs="Arial"/>
                <w:b/>
                <w:color w:val="000000"/>
                <w:sz w:val="20"/>
                <w:szCs w:val="20"/>
                <w:lang w:val="en-US" w:eastAsia="mk-MK"/>
              </w:rPr>
            </w:pPr>
            <w:proofErr w:type="spellStart"/>
            <w:r w:rsidRPr="001306F5">
              <w:rPr>
                <w:rFonts w:ascii="StobiSerif Regular" w:eastAsia="Calibri" w:hAnsi="StobiSerif Regular" w:cs="Arial"/>
                <w:b/>
                <w:color w:val="000000"/>
                <w:sz w:val="20"/>
                <w:szCs w:val="20"/>
                <w:lang w:val="en-US" w:eastAsia="mk-MK"/>
              </w:rPr>
              <w:t>Këshilltar</w:t>
            </w:r>
            <w:proofErr w:type="spellEnd"/>
          </w:p>
        </w:tc>
        <w:tc>
          <w:tcPr>
            <w:tcW w:w="1677" w:type="dxa"/>
          </w:tcPr>
          <w:p w14:paraId="62AF1884" w14:textId="77777777" w:rsidR="003E00BC" w:rsidRDefault="003E00BC" w:rsidP="002C2D91">
            <w:pPr>
              <w:contextualSpacing/>
              <w:jc w:val="both"/>
              <w:rPr>
                <w:rFonts w:ascii="StobiSerif Regular" w:eastAsia="Calibri" w:hAnsi="StobiSerif Regular" w:cs="Arial"/>
                <w:b/>
                <w:color w:val="000000"/>
                <w:sz w:val="20"/>
                <w:szCs w:val="20"/>
                <w:lang w:val="en-US" w:eastAsia="mk-MK"/>
              </w:rPr>
            </w:pPr>
            <w:proofErr w:type="spellStart"/>
            <w:r w:rsidRPr="001306F5">
              <w:rPr>
                <w:rFonts w:ascii="StobiSerif Regular" w:eastAsia="Calibri" w:hAnsi="StobiSerif Regular" w:cs="Arial"/>
                <w:b/>
                <w:color w:val="000000"/>
                <w:sz w:val="20"/>
                <w:szCs w:val="20"/>
                <w:lang w:val="en-US" w:eastAsia="mk-MK"/>
              </w:rPr>
              <w:t>Përvoja</w:t>
            </w:r>
            <w:proofErr w:type="spellEnd"/>
            <w:r w:rsidRPr="001306F5">
              <w:rPr>
                <w:rFonts w:ascii="StobiSerif Regular" w:eastAsia="Calibri" w:hAnsi="StobiSerif Regular" w:cs="Arial"/>
                <w:b/>
                <w:color w:val="000000"/>
                <w:sz w:val="20"/>
                <w:szCs w:val="20"/>
                <w:lang w:val="en-US" w:eastAsia="mk-MK"/>
              </w:rPr>
              <w:t xml:space="preserve"> në </w:t>
            </w:r>
            <w:proofErr w:type="spellStart"/>
            <w:r w:rsidRPr="001306F5">
              <w:rPr>
                <w:rFonts w:ascii="StobiSerif Regular" w:eastAsia="Calibri" w:hAnsi="StobiSerif Regular" w:cs="Arial"/>
                <w:b/>
                <w:color w:val="000000"/>
                <w:sz w:val="20"/>
                <w:szCs w:val="20"/>
                <w:lang w:val="en-US" w:eastAsia="mk-MK"/>
              </w:rPr>
              <w:t>vite</w:t>
            </w:r>
            <w:proofErr w:type="spellEnd"/>
          </w:p>
          <w:p w14:paraId="724C62EE" w14:textId="77777777" w:rsidR="003E00BC" w:rsidRPr="006B43B1" w:rsidRDefault="003E00BC" w:rsidP="002C2D91">
            <w:pPr>
              <w:contextualSpacing/>
              <w:jc w:val="both"/>
              <w:rPr>
                <w:rFonts w:ascii="StobiSerif Regular" w:eastAsia="Calibri" w:hAnsi="StobiSerif Regular" w:cs="Arial"/>
                <w:b/>
                <w:color w:val="000000"/>
                <w:sz w:val="20"/>
                <w:szCs w:val="20"/>
                <w:lang w:val="mk-MK" w:eastAsia="mk-MK"/>
              </w:rPr>
            </w:pPr>
            <w:r>
              <w:rPr>
                <w:rFonts w:ascii="StobiSerif Regular" w:eastAsia="Calibri" w:hAnsi="StobiSerif Regular" w:cs="Arial"/>
                <w:b/>
                <w:color w:val="000000"/>
                <w:sz w:val="20"/>
                <w:szCs w:val="20"/>
                <w:lang w:val="mk-MK" w:eastAsia="mk-MK"/>
              </w:rPr>
              <w:t>стаж</w:t>
            </w:r>
          </w:p>
        </w:tc>
      </w:tr>
      <w:tr w:rsidR="003E00BC" w:rsidRPr="001306F5" w14:paraId="73FA003A" w14:textId="77777777" w:rsidTr="00B23A98">
        <w:trPr>
          <w:trHeight w:val="352"/>
        </w:trPr>
        <w:tc>
          <w:tcPr>
            <w:tcW w:w="513" w:type="dxa"/>
          </w:tcPr>
          <w:p w14:paraId="751562EB" w14:textId="77777777" w:rsidR="003E00BC" w:rsidRPr="001306F5" w:rsidRDefault="003E00BC" w:rsidP="002C2D91">
            <w:pPr>
              <w:contextualSpacing/>
              <w:jc w:val="both"/>
              <w:rPr>
                <w:rFonts w:ascii="Arial" w:eastAsia="Calibri" w:hAnsi="Arial" w:cs="Arial"/>
                <w:color w:val="000000"/>
                <w:sz w:val="22"/>
                <w:szCs w:val="22"/>
                <w:lang w:val="en-US" w:eastAsia="mk-MK"/>
              </w:rPr>
            </w:pPr>
            <w:r w:rsidRPr="001306F5">
              <w:rPr>
                <w:rFonts w:ascii="Arial" w:eastAsia="Calibri" w:hAnsi="Arial" w:cs="Arial"/>
                <w:color w:val="000000"/>
                <w:sz w:val="22"/>
                <w:szCs w:val="22"/>
                <w:lang w:val="en-US" w:eastAsia="mk-MK"/>
              </w:rPr>
              <w:t>1.</w:t>
            </w:r>
          </w:p>
        </w:tc>
        <w:tc>
          <w:tcPr>
            <w:tcW w:w="2632" w:type="dxa"/>
          </w:tcPr>
          <w:p w14:paraId="5080CD60" w14:textId="39E834D5" w:rsidR="003E00BC" w:rsidRPr="001306F5" w:rsidRDefault="00837583" w:rsidP="002C2D91">
            <w:pPr>
              <w:contextualSpacing/>
              <w:jc w:val="both"/>
              <w:rPr>
                <w:rFonts w:ascii="Arial" w:eastAsia="Calibri" w:hAnsi="Arial" w:cs="Arial"/>
                <w:color w:val="000000"/>
                <w:sz w:val="22"/>
                <w:szCs w:val="22"/>
                <w:lang w:val="en-US" w:eastAsia="mk-MK"/>
              </w:rPr>
            </w:pPr>
            <w:r>
              <w:rPr>
                <w:rFonts w:ascii="Arial" w:eastAsia="Calibri" w:hAnsi="Arial" w:cs="Arial"/>
                <w:color w:val="000000"/>
                <w:sz w:val="22"/>
                <w:szCs w:val="22"/>
                <w:lang w:val="en-US" w:eastAsia="mk-MK"/>
              </w:rPr>
              <w:t>Shkëlqime Bekteshi</w:t>
            </w:r>
          </w:p>
        </w:tc>
        <w:tc>
          <w:tcPr>
            <w:tcW w:w="1789" w:type="dxa"/>
          </w:tcPr>
          <w:p w14:paraId="7853CD63" w14:textId="15C5A5C2" w:rsidR="003E00BC" w:rsidRPr="001306F5" w:rsidRDefault="003E00BC" w:rsidP="002C2D91">
            <w:pPr>
              <w:contextualSpacing/>
              <w:jc w:val="both"/>
              <w:rPr>
                <w:rFonts w:ascii="Arial" w:eastAsia="Calibri" w:hAnsi="Arial" w:cs="Arial"/>
                <w:color w:val="000000"/>
                <w:sz w:val="22"/>
                <w:szCs w:val="22"/>
                <w:lang w:val="en-US" w:eastAsia="mk-MK"/>
              </w:rPr>
            </w:pPr>
            <w:r w:rsidRPr="001306F5">
              <w:rPr>
                <w:rFonts w:ascii="Arial" w:eastAsia="Calibri" w:hAnsi="Arial" w:cs="Arial"/>
                <w:color w:val="000000"/>
                <w:sz w:val="22"/>
                <w:szCs w:val="22"/>
                <w:lang w:val="en-US" w:eastAsia="mk-MK"/>
              </w:rPr>
              <w:t>19</w:t>
            </w:r>
            <w:r w:rsidR="0030530F">
              <w:rPr>
                <w:rFonts w:ascii="Arial" w:eastAsia="Calibri" w:hAnsi="Arial" w:cs="Arial"/>
                <w:color w:val="000000"/>
                <w:sz w:val="22"/>
                <w:szCs w:val="22"/>
                <w:lang w:val="en-US" w:eastAsia="mk-MK"/>
              </w:rPr>
              <w:t>83</w:t>
            </w:r>
          </w:p>
        </w:tc>
        <w:tc>
          <w:tcPr>
            <w:tcW w:w="3121" w:type="dxa"/>
          </w:tcPr>
          <w:p w14:paraId="41FB5649" w14:textId="4101D46B" w:rsidR="003E00BC" w:rsidRDefault="003E00BC" w:rsidP="002C2D91">
            <w:pPr>
              <w:contextualSpacing/>
              <w:jc w:val="both"/>
              <w:rPr>
                <w:rFonts w:ascii="Arial" w:eastAsia="Calibri" w:hAnsi="Arial" w:cs="Arial"/>
                <w:color w:val="000000"/>
                <w:sz w:val="22"/>
                <w:szCs w:val="22"/>
                <w:lang w:val="en-US" w:eastAsia="mk-MK"/>
              </w:rPr>
            </w:pPr>
            <w:r w:rsidRPr="001306F5">
              <w:rPr>
                <w:rFonts w:ascii="Arial" w:eastAsia="Calibri" w:hAnsi="Arial" w:cs="Arial"/>
                <w:color w:val="000000"/>
                <w:sz w:val="22"/>
                <w:szCs w:val="22"/>
                <w:lang w:val="en-US" w:eastAsia="mk-MK"/>
              </w:rPr>
              <w:t>P</w:t>
            </w:r>
            <w:r w:rsidR="00FD44C3">
              <w:rPr>
                <w:rFonts w:ascii="Arial" w:eastAsia="Calibri" w:hAnsi="Arial" w:cs="Arial"/>
                <w:color w:val="000000"/>
                <w:sz w:val="22"/>
                <w:szCs w:val="22"/>
                <w:lang w:val="en-US" w:eastAsia="mk-MK"/>
              </w:rPr>
              <w:t xml:space="preserve">rof. I </w:t>
            </w:r>
            <w:proofErr w:type="spellStart"/>
            <w:r w:rsidR="00FD44C3">
              <w:rPr>
                <w:rFonts w:ascii="Arial" w:eastAsia="Calibri" w:hAnsi="Arial" w:cs="Arial"/>
                <w:color w:val="000000"/>
                <w:sz w:val="22"/>
                <w:szCs w:val="22"/>
                <w:lang w:val="en-US" w:eastAsia="mk-MK"/>
              </w:rPr>
              <w:t>Gjuhës</w:t>
            </w:r>
            <w:proofErr w:type="spellEnd"/>
            <w:r w:rsidR="00FD44C3">
              <w:rPr>
                <w:rFonts w:ascii="Arial" w:eastAsia="Calibri" w:hAnsi="Arial" w:cs="Arial"/>
                <w:color w:val="000000"/>
                <w:sz w:val="22"/>
                <w:szCs w:val="22"/>
                <w:lang w:val="en-US" w:eastAsia="mk-MK"/>
              </w:rPr>
              <w:t xml:space="preserve"> </w:t>
            </w:r>
            <w:proofErr w:type="spellStart"/>
            <w:r w:rsidR="00FD44C3">
              <w:rPr>
                <w:rFonts w:ascii="Arial" w:eastAsia="Calibri" w:hAnsi="Arial" w:cs="Arial"/>
                <w:color w:val="000000"/>
                <w:sz w:val="22"/>
                <w:szCs w:val="22"/>
                <w:lang w:val="en-US" w:eastAsia="mk-MK"/>
              </w:rPr>
              <w:t>Angleze</w:t>
            </w:r>
            <w:proofErr w:type="spellEnd"/>
          </w:p>
          <w:p w14:paraId="622A0A28" w14:textId="73B7A4BB" w:rsidR="003E00BC" w:rsidRPr="002F10B8" w:rsidRDefault="003E00BC" w:rsidP="002C2D91">
            <w:pPr>
              <w:contextualSpacing/>
              <w:jc w:val="both"/>
              <w:rPr>
                <w:rFonts w:ascii="Arial" w:eastAsia="Calibri" w:hAnsi="Arial" w:cs="Arial"/>
                <w:color w:val="000000"/>
                <w:sz w:val="22"/>
                <w:szCs w:val="22"/>
                <w:lang w:val="mk-MK" w:eastAsia="mk-MK"/>
              </w:rPr>
            </w:pPr>
            <w:r>
              <w:rPr>
                <w:rFonts w:ascii="Arial" w:eastAsia="Calibri" w:hAnsi="Arial" w:cs="Arial"/>
                <w:color w:val="000000"/>
                <w:sz w:val="22"/>
                <w:szCs w:val="22"/>
                <w:lang w:val="mk-MK" w:eastAsia="mk-MK"/>
              </w:rPr>
              <w:t>П</w:t>
            </w:r>
            <w:r w:rsidR="00FD44C3">
              <w:rPr>
                <w:rFonts w:ascii="Arial" w:eastAsia="Calibri" w:hAnsi="Arial" w:cs="Arial"/>
                <w:color w:val="000000"/>
                <w:sz w:val="22"/>
                <w:szCs w:val="22"/>
                <w:lang w:val="mk-MK" w:eastAsia="mk-MK"/>
              </w:rPr>
              <w:t>рофесор по Англиски јазик</w:t>
            </w:r>
          </w:p>
        </w:tc>
        <w:tc>
          <w:tcPr>
            <w:tcW w:w="2200" w:type="dxa"/>
          </w:tcPr>
          <w:p w14:paraId="01D47FFE" w14:textId="77777777" w:rsidR="003E00BC" w:rsidRPr="001306F5" w:rsidRDefault="003E00BC" w:rsidP="002C2D91">
            <w:pPr>
              <w:contextualSpacing/>
              <w:jc w:val="both"/>
              <w:rPr>
                <w:rFonts w:ascii="Arial" w:eastAsia="Calibri" w:hAnsi="Arial" w:cs="Arial"/>
                <w:color w:val="000000"/>
                <w:sz w:val="22"/>
                <w:szCs w:val="22"/>
                <w:lang w:val="en-US" w:eastAsia="mk-MK"/>
              </w:rPr>
            </w:pPr>
            <w:r w:rsidRPr="001306F5">
              <w:rPr>
                <w:rFonts w:ascii="Arial" w:eastAsia="Calibri" w:hAnsi="Arial" w:cs="Arial"/>
                <w:color w:val="000000"/>
                <w:sz w:val="22"/>
                <w:szCs w:val="22"/>
                <w:lang w:val="en-US" w:eastAsia="mk-MK"/>
              </w:rPr>
              <w:t>VII</w:t>
            </w:r>
          </w:p>
        </w:tc>
        <w:tc>
          <w:tcPr>
            <w:tcW w:w="1710" w:type="dxa"/>
          </w:tcPr>
          <w:p w14:paraId="503EF67C" w14:textId="6B4D8B91" w:rsidR="003E00BC" w:rsidRPr="001306F5" w:rsidRDefault="00A53E80" w:rsidP="002C2D91">
            <w:pPr>
              <w:contextualSpacing/>
              <w:jc w:val="both"/>
              <w:rPr>
                <w:rFonts w:ascii="Arial" w:eastAsia="Calibri" w:hAnsi="Arial" w:cs="Arial"/>
                <w:color w:val="000000"/>
                <w:sz w:val="22"/>
                <w:szCs w:val="22"/>
                <w:lang w:val="en-US" w:eastAsia="mk-MK"/>
              </w:rPr>
            </w:pPr>
            <w:r w:rsidRPr="001306F5">
              <w:rPr>
                <w:rFonts w:ascii="Arial" w:eastAsia="Calibri" w:hAnsi="Arial" w:cs="Arial"/>
                <w:color w:val="000000"/>
                <w:sz w:val="22"/>
                <w:szCs w:val="22"/>
                <w:lang w:val="en-US" w:eastAsia="mk-MK"/>
              </w:rPr>
              <w:t>D</w:t>
            </w:r>
            <w:r w:rsidR="003E00BC" w:rsidRPr="001306F5">
              <w:rPr>
                <w:rFonts w:ascii="Arial" w:eastAsia="Calibri" w:hAnsi="Arial" w:cs="Arial"/>
                <w:color w:val="000000"/>
                <w:sz w:val="22"/>
                <w:szCs w:val="22"/>
                <w:lang w:val="en-US" w:eastAsia="mk-MK"/>
              </w:rPr>
              <w:t>rejtor</w:t>
            </w:r>
          </w:p>
        </w:tc>
        <w:tc>
          <w:tcPr>
            <w:tcW w:w="1260" w:type="dxa"/>
          </w:tcPr>
          <w:p w14:paraId="1A82CA45" w14:textId="77777777" w:rsidR="003E00BC" w:rsidRPr="001306F5" w:rsidRDefault="003E00BC" w:rsidP="002C2D91">
            <w:pPr>
              <w:contextualSpacing/>
              <w:jc w:val="both"/>
              <w:rPr>
                <w:rFonts w:ascii="Arial" w:eastAsia="Calibri" w:hAnsi="Arial" w:cs="Arial"/>
                <w:color w:val="000000"/>
                <w:sz w:val="22"/>
                <w:szCs w:val="22"/>
                <w:lang w:val="en-US" w:eastAsia="mk-MK"/>
              </w:rPr>
            </w:pPr>
            <w:r w:rsidRPr="001306F5">
              <w:rPr>
                <w:rFonts w:ascii="Arial" w:eastAsia="Calibri" w:hAnsi="Arial" w:cs="Arial"/>
                <w:color w:val="000000"/>
                <w:sz w:val="22"/>
                <w:szCs w:val="22"/>
                <w:lang w:val="en-US" w:eastAsia="mk-MK"/>
              </w:rPr>
              <w:t>/</w:t>
            </w:r>
          </w:p>
        </w:tc>
        <w:tc>
          <w:tcPr>
            <w:tcW w:w="1677" w:type="dxa"/>
          </w:tcPr>
          <w:p w14:paraId="26966DAB" w14:textId="60F5CAAC" w:rsidR="003E00BC" w:rsidRPr="0030530F" w:rsidRDefault="00FD44C3" w:rsidP="00CE071C">
            <w:pPr>
              <w:contextualSpacing/>
              <w:jc w:val="both"/>
              <w:rPr>
                <w:rFonts w:ascii="Arial" w:eastAsia="Calibri" w:hAnsi="Arial" w:cs="Arial"/>
                <w:color w:val="000000"/>
                <w:sz w:val="22"/>
                <w:szCs w:val="22"/>
                <w:lang w:eastAsia="mk-MK"/>
              </w:rPr>
            </w:pPr>
            <w:r>
              <w:rPr>
                <w:rFonts w:ascii="Arial" w:eastAsia="Calibri" w:hAnsi="Arial" w:cs="Arial"/>
                <w:color w:val="000000"/>
                <w:sz w:val="22"/>
                <w:szCs w:val="22"/>
                <w:lang w:val="mk-MK" w:eastAsia="mk-MK"/>
              </w:rPr>
              <w:t>1</w:t>
            </w:r>
            <w:r w:rsidR="00373597">
              <w:rPr>
                <w:rFonts w:ascii="Arial" w:eastAsia="Calibri" w:hAnsi="Arial" w:cs="Arial"/>
                <w:color w:val="000000"/>
                <w:sz w:val="22"/>
                <w:szCs w:val="22"/>
                <w:lang w:eastAsia="mk-MK"/>
              </w:rPr>
              <w:t>7</w:t>
            </w:r>
          </w:p>
        </w:tc>
      </w:tr>
      <w:tr w:rsidR="003E00BC" w:rsidRPr="001306F5" w14:paraId="221FA834" w14:textId="77777777" w:rsidTr="00B23A98">
        <w:trPr>
          <w:trHeight w:val="352"/>
        </w:trPr>
        <w:tc>
          <w:tcPr>
            <w:tcW w:w="513" w:type="dxa"/>
          </w:tcPr>
          <w:p w14:paraId="58E7995F" w14:textId="77777777" w:rsidR="003E00BC" w:rsidRPr="001306F5" w:rsidRDefault="003E00BC" w:rsidP="002C2D91">
            <w:pPr>
              <w:contextualSpacing/>
              <w:jc w:val="both"/>
              <w:rPr>
                <w:rFonts w:ascii="Arial" w:eastAsia="Calibri" w:hAnsi="Arial" w:cs="Arial"/>
                <w:color w:val="000000"/>
                <w:sz w:val="22"/>
                <w:szCs w:val="22"/>
                <w:lang w:val="en-US" w:eastAsia="mk-MK"/>
              </w:rPr>
            </w:pPr>
            <w:r w:rsidRPr="001306F5">
              <w:rPr>
                <w:rFonts w:ascii="Arial" w:eastAsia="Calibri" w:hAnsi="Arial" w:cs="Arial"/>
                <w:color w:val="000000"/>
                <w:sz w:val="22"/>
                <w:szCs w:val="22"/>
                <w:lang w:val="en-US" w:eastAsia="mk-MK"/>
              </w:rPr>
              <w:t>2.</w:t>
            </w:r>
          </w:p>
        </w:tc>
        <w:tc>
          <w:tcPr>
            <w:tcW w:w="2632" w:type="dxa"/>
          </w:tcPr>
          <w:p w14:paraId="47F3A55B" w14:textId="77777777" w:rsidR="003E00BC" w:rsidRPr="001306F5" w:rsidRDefault="003E00BC" w:rsidP="002C2D91">
            <w:pPr>
              <w:contextualSpacing/>
              <w:jc w:val="both"/>
              <w:rPr>
                <w:rFonts w:ascii="Arial" w:eastAsia="Calibri" w:hAnsi="Arial" w:cs="Arial"/>
                <w:color w:val="000000"/>
                <w:sz w:val="22"/>
                <w:szCs w:val="22"/>
                <w:lang w:val="en-US" w:eastAsia="mk-MK"/>
              </w:rPr>
            </w:pPr>
            <w:r>
              <w:rPr>
                <w:rFonts w:ascii="Arial" w:eastAsia="Calibri" w:hAnsi="Arial" w:cs="Arial"/>
                <w:color w:val="000000"/>
                <w:sz w:val="22"/>
                <w:szCs w:val="22"/>
                <w:lang w:val="en-US" w:eastAsia="mk-MK"/>
              </w:rPr>
              <w:t xml:space="preserve">Ajshe </w:t>
            </w:r>
            <w:proofErr w:type="spellStart"/>
            <w:r>
              <w:rPr>
                <w:rFonts w:ascii="Arial" w:eastAsia="Calibri" w:hAnsi="Arial" w:cs="Arial"/>
                <w:color w:val="000000"/>
                <w:sz w:val="22"/>
                <w:szCs w:val="22"/>
                <w:lang w:val="en-US" w:eastAsia="mk-MK"/>
              </w:rPr>
              <w:t>Zenku</w:t>
            </w:r>
            <w:proofErr w:type="spellEnd"/>
          </w:p>
        </w:tc>
        <w:tc>
          <w:tcPr>
            <w:tcW w:w="1789" w:type="dxa"/>
          </w:tcPr>
          <w:p w14:paraId="691B77B6" w14:textId="77777777" w:rsidR="003E00BC" w:rsidRPr="001306F5" w:rsidRDefault="003E00BC" w:rsidP="002C2D91">
            <w:pPr>
              <w:contextualSpacing/>
              <w:jc w:val="both"/>
              <w:rPr>
                <w:rFonts w:ascii="Arial" w:eastAsia="Calibri" w:hAnsi="Arial" w:cs="Arial"/>
                <w:color w:val="000000"/>
                <w:sz w:val="22"/>
                <w:szCs w:val="22"/>
                <w:lang w:val="en-US" w:eastAsia="mk-MK"/>
              </w:rPr>
            </w:pPr>
            <w:r w:rsidRPr="001306F5">
              <w:rPr>
                <w:rFonts w:ascii="Arial" w:eastAsia="Calibri" w:hAnsi="Arial" w:cs="Arial"/>
                <w:color w:val="000000"/>
                <w:sz w:val="22"/>
                <w:szCs w:val="22"/>
                <w:lang w:val="en-US" w:eastAsia="mk-MK"/>
              </w:rPr>
              <w:t>196</w:t>
            </w:r>
            <w:r>
              <w:rPr>
                <w:rFonts w:ascii="Arial" w:eastAsia="Calibri" w:hAnsi="Arial" w:cs="Arial"/>
                <w:color w:val="000000"/>
                <w:sz w:val="22"/>
                <w:szCs w:val="22"/>
                <w:lang w:val="en-US" w:eastAsia="mk-MK"/>
              </w:rPr>
              <w:t>6</w:t>
            </w:r>
          </w:p>
        </w:tc>
        <w:tc>
          <w:tcPr>
            <w:tcW w:w="3121" w:type="dxa"/>
          </w:tcPr>
          <w:p w14:paraId="5DCC7149" w14:textId="77777777" w:rsidR="003E00BC" w:rsidRDefault="003E00BC" w:rsidP="002C2D91">
            <w:pPr>
              <w:contextualSpacing/>
              <w:jc w:val="both"/>
              <w:rPr>
                <w:rFonts w:ascii="Arial" w:eastAsia="Calibri" w:hAnsi="Arial" w:cs="Arial"/>
                <w:color w:val="000000"/>
                <w:sz w:val="22"/>
                <w:szCs w:val="22"/>
                <w:lang w:val="en-US" w:eastAsia="mk-MK"/>
              </w:rPr>
            </w:pPr>
            <w:r w:rsidRPr="001306F5">
              <w:rPr>
                <w:rFonts w:ascii="Arial" w:eastAsia="Calibri" w:hAnsi="Arial" w:cs="Arial"/>
                <w:color w:val="000000"/>
                <w:sz w:val="22"/>
                <w:szCs w:val="22"/>
                <w:lang w:val="en-US" w:eastAsia="mk-MK"/>
              </w:rPr>
              <w:t>Prof.</w:t>
            </w:r>
            <w:r w:rsidR="00CE071C">
              <w:rPr>
                <w:rFonts w:ascii="Arial" w:eastAsia="Calibri" w:hAnsi="Arial" w:cs="Arial"/>
                <w:color w:val="000000"/>
                <w:sz w:val="22"/>
                <w:szCs w:val="22"/>
                <w:lang w:val="en-US" w:eastAsia="mk-MK"/>
              </w:rPr>
              <w:t xml:space="preserve"> I </w:t>
            </w:r>
            <w:proofErr w:type="spellStart"/>
            <w:r w:rsidR="00CE071C">
              <w:rPr>
                <w:rFonts w:ascii="Arial" w:eastAsia="Calibri" w:hAnsi="Arial" w:cs="Arial"/>
                <w:color w:val="000000"/>
                <w:sz w:val="22"/>
                <w:szCs w:val="22"/>
                <w:lang w:val="en-US" w:eastAsia="mk-MK"/>
              </w:rPr>
              <w:t>M</w:t>
            </w:r>
            <w:r>
              <w:rPr>
                <w:rFonts w:ascii="Arial" w:eastAsia="Calibri" w:hAnsi="Arial" w:cs="Arial"/>
                <w:color w:val="000000"/>
                <w:sz w:val="22"/>
                <w:szCs w:val="22"/>
                <w:lang w:val="en-US" w:eastAsia="mk-MK"/>
              </w:rPr>
              <w:t>atem</w:t>
            </w:r>
            <w:r w:rsidR="00CE071C">
              <w:rPr>
                <w:rFonts w:ascii="Arial" w:eastAsia="Calibri" w:hAnsi="Arial" w:cs="Arial"/>
                <w:color w:val="000000"/>
                <w:sz w:val="22"/>
                <w:szCs w:val="22"/>
                <w:lang w:val="en-US" w:eastAsia="mk-MK"/>
              </w:rPr>
              <w:t>atikës</w:t>
            </w:r>
            <w:proofErr w:type="spellEnd"/>
          </w:p>
          <w:p w14:paraId="0722D424" w14:textId="77777777" w:rsidR="003E00BC" w:rsidRPr="002F10B8" w:rsidRDefault="003E00BC" w:rsidP="002C2D91">
            <w:pPr>
              <w:contextualSpacing/>
              <w:jc w:val="both"/>
              <w:rPr>
                <w:rFonts w:ascii="Arial" w:eastAsia="Calibri" w:hAnsi="Arial" w:cs="Arial"/>
                <w:color w:val="000000"/>
                <w:sz w:val="22"/>
                <w:szCs w:val="22"/>
                <w:lang w:val="mk-MK" w:eastAsia="mk-MK"/>
              </w:rPr>
            </w:pPr>
            <w:r>
              <w:rPr>
                <w:rFonts w:ascii="Arial" w:eastAsia="Calibri" w:hAnsi="Arial" w:cs="Arial"/>
                <w:color w:val="000000"/>
                <w:sz w:val="22"/>
                <w:szCs w:val="22"/>
                <w:lang w:val="mk-MK" w:eastAsia="mk-MK"/>
              </w:rPr>
              <w:t>Проф.Математика</w:t>
            </w:r>
          </w:p>
        </w:tc>
        <w:tc>
          <w:tcPr>
            <w:tcW w:w="2200" w:type="dxa"/>
          </w:tcPr>
          <w:p w14:paraId="5E311BA7" w14:textId="77777777" w:rsidR="003E00BC" w:rsidRPr="001306F5" w:rsidRDefault="003E00BC" w:rsidP="002C2D91">
            <w:pPr>
              <w:contextualSpacing/>
              <w:jc w:val="both"/>
              <w:rPr>
                <w:rFonts w:ascii="Arial" w:eastAsia="Calibri" w:hAnsi="Arial" w:cs="Arial"/>
                <w:color w:val="000000"/>
                <w:sz w:val="22"/>
                <w:szCs w:val="22"/>
                <w:lang w:val="en-US" w:eastAsia="mk-MK"/>
              </w:rPr>
            </w:pPr>
            <w:r w:rsidRPr="001306F5">
              <w:rPr>
                <w:rFonts w:ascii="Arial" w:eastAsia="Calibri" w:hAnsi="Arial" w:cs="Arial"/>
                <w:color w:val="000000"/>
                <w:sz w:val="22"/>
                <w:szCs w:val="22"/>
                <w:lang w:val="en-US" w:eastAsia="mk-MK"/>
              </w:rPr>
              <w:t>VII</w:t>
            </w:r>
          </w:p>
        </w:tc>
        <w:tc>
          <w:tcPr>
            <w:tcW w:w="1710" w:type="dxa"/>
          </w:tcPr>
          <w:p w14:paraId="1CFEC6D0" w14:textId="77777777" w:rsidR="003E00BC" w:rsidRPr="001306F5" w:rsidRDefault="003E00BC" w:rsidP="002C2D91">
            <w:pPr>
              <w:contextualSpacing/>
              <w:jc w:val="both"/>
              <w:rPr>
                <w:rFonts w:ascii="Arial" w:eastAsia="Calibri" w:hAnsi="Arial" w:cs="Arial"/>
                <w:color w:val="000000"/>
                <w:sz w:val="22"/>
                <w:szCs w:val="22"/>
                <w:lang w:val="en-US" w:eastAsia="mk-MK"/>
              </w:rPr>
            </w:pPr>
            <w:proofErr w:type="spellStart"/>
            <w:proofErr w:type="gramStart"/>
            <w:r w:rsidRPr="001306F5">
              <w:rPr>
                <w:rFonts w:ascii="Arial" w:eastAsia="Calibri" w:hAnsi="Arial" w:cs="Arial"/>
                <w:color w:val="000000"/>
                <w:sz w:val="22"/>
                <w:szCs w:val="22"/>
                <w:lang w:val="en-US" w:eastAsia="mk-MK"/>
              </w:rPr>
              <w:t>Zv.drejtor</w:t>
            </w:r>
            <w:proofErr w:type="spellEnd"/>
            <w:proofErr w:type="gramEnd"/>
          </w:p>
        </w:tc>
        <w:tc>
          <w:tcPr>
            <w:tcW w:w="1260" w:type="dxa"/>
          </w:tcPr>
          <w:p w14:paraId="751DD7AD" w14:textId="77777777" w:rsidR="003E00BC" w:rsidRPr="001306F5" w:rsidRDefault="003E00BC" w:rsidP="002C2D91">
            <w:pPr>
              <w:contextualSpacing/>
              <w:jc w:val="both"/>
              <w:rPr>
                <w:rFonts w:ascii="Arial" w:eastAsia="Calibri" w:hAnsi="Arial" w:cs="Arial"/>
                <w:color w:val="000000"/>
                <w:sz w:val="22"/>
                <w:szCs w:val="22"/>
                <w:lang w:val="en-US" w:eastAsia="mk-MK"/>
              </w:rPr>
            </w:pPr>
            <w:r w:rsidRPr="001306F5">
              <w:rPr>
                <w:rFonts w:ascii="Arial" w:eastAsia="Calibri" w:hAnsi="Arial" w:cs="Arial"/>
                <w:color w:val="000000"/>
                <w:sz w:val="22"/>
                <w:szCs w:val="22"/>
                <w:lang w:val="en-US" w:eastAsia="mk-MK"/>
              </w:rPr>
              <w:t>/</w:t>
            </w:r>
          </w:p>
        </w:tc>
        <w:tc>
          <w:tcPr>
            <w:tcW w:w="1677" w:type="dxa"/>
          </w:tcPr>
          <w:p w14:paraId="14E7F7F1" w14:textId="05126CE2" w:rsidR="003E00BC" w:rsidRPr="0030530F" w:rsidRDefault="00CE071C" w:rsidP="002C2D91">
            <w:pPr>
              <w:contextualSpacing/>
              <w:jc w:val="both"/>
              <w:rPr>
                <w:rFonts w:ascii="Arial" w:eastAsia="Calibri" w:hAnsi="Arial" w:cs="Arial"/>
                <w:color w:val="000000"/>
                <w:sz w:val="22"/>
                <w:szCs w:val="22"/>
                <w:lang w:eastAsia="mk-MK"/>
              </w:rPr>
            </w:pPr>
            <w:r>
              <w:rPr>
                <w:rFonts w:ascii="Arial" w:eastAsia="Calibri" w:hAnsi="Arial" w:cs="Arial"/>
                <w:color w:val="000000"/>
                <w:sz w:val="22"/>
                <w:szCs w:val="22"/>
                <w:lang w:val="en-US" w:eastAsia="mk-MK"/>
              </w:rPr>
              <w:t>3</w:t>
            </w:r>
            <w:r w:rsidR="00373597">
              <w:rPr>
                <w:rFonts w:ascii="Arial" w:eastAsia="Calibri" w:hAnsi="Arial" w:cs="Arial"/>
                <w:color w:val="000000"/>
                <w:sz w:val="22"/>
                <w:szCs w:val="22"/>
                <w:lang w:eastAsia="mk-MK"/>
              </w:rPr>
              <w:t>8</w:t>
            </w:r>
          </w:p>
        </w:tc>
      </w:tr>
      <w:bookmarkEnd w:id="0"/>
    </w:tbl>
    <w:p w14:paraId="33848997" w14:textId="77777777" w:rsidR="003E00BC" w:rsidRDefault="003E00BC" w:rsidP="003E00BC">
      <w:pPr>
        <w:spacing w:after="160" w:line="259" w:lineRule="auto"/>
        <w:jc w:val="both"/>
        <w:rPr>
          <w:rFonts w:ascii="StobiSerif Regular" w:eastAsia="Calibri" w:hAnsi="StobiSerif Regular" w:cs="Arial"/>
          <w:b/>
          <w:lang w:val="en-US"/>
        </w:rPr>
      </w:pPr>
    </w:p>
    <w:p w14:paraId="7E9F3041" w14:textId="77777777" w:rsidR="003E00BC" w:rsidRPr="00901D12" w:rsidRDefault="003E00BC" w:rsidP="003E00BC">
      <w:pPr>
        <w:spacing w:after="160" w:line="259" w:lineRule="auto"/>
        <w:jc w:val="both"/>
        <w:rPr>
          <w:rFonts w:ascii="StobiSerif Regular" w:eastAsia="Calibri" w:hAnsi="StobiSerif Regular" w:cs="Arial"/>
          <w:b/>
          <w:bCs/>
          <w:u w:val="single"/>
          <w:lang w:val="mk-MK"/>
        </w:rPr>
      </w:pPr>
      <w:r w:rsidRPr="001306F5">
        <w:rPr>
          <w:rFonts w:ascii="StobiSerif Regular" w:eastAsia="Calibri" w:hAnsi="StobiSerif Regular" w:cs="Arial"/>
          <w:b/>
          <w:lang w:val="en-US"/>
        </w:rPr>
        <w:t xml:space="preserve"> </w:t>
      </w:r>
      <w:r w:rsidRPr="00901D12">
        <w:rPr>
          <w:rFonts w:ascii="StobiSerif Regular" w:eastAsia="Calibri" w:hAnsi="StobiSerif Regular" w:cs="Arial"/>
          <w:b/>
          <w:bCs/>
          <w:u w:val="single"/>
          <w:lang w:val="en-US"/>
        </w:rPr>
        <w:t>3.</w:t>
      </w:r>
      <w:r>
        <w:rPr>
          <w:rFonts w:ascii="StobiSerif Regular" w:eastAsia="Calibri" w:hAnsi="StobiSerif Regular" w:cs="Arial"/>
          <w:b/>
          <w:bCs/>
          <w:u w:val="single"/>
          <w:lang w:val="en-US"/>
        </w:rPr>
        <w:t>2</w:t>
      </w:r>
      <w:r w:rsidRPr="00901D12">
        <w:rPr>
          <w:rFonts w:ascii="StobiSerif Regular" w:eastAsia="Calibri" w:hAnsi="StobiSerif Regular" w:cs="Arial"/>
          <w:b/>
          <w:bCs/>
          <w:u w:val="single"/>
          <w:lang w:val="en-US"/>
        </w:rPr>
        <w:t xml:space="preserve">. </w:t>
      </w:r>
      <w:proofErr w:type="spellStart"/>
      <w:r w:rsidRPr="00901D12">
        <w:rPr>
          <w:rFonts w:ascii="StobiSerif Regular" w:eastAsia="Calibri" w:hAnsi="StobiSerif Regular" w:cs="Arial"/>
          <w:b/>
          <w:bCs/>
          <w:u w:val="single"/>
          <w:lang w:val="en-US"/>
        </w:rPr>
        <w:t>Податоци</w:t>
      </w:r>
      <w:proofErr w:type="spellEnd"/>
      <w:r w:rsidRPr="00901D12">
        <w:rPr>
          <w:rFonts w:ascii="StobiSerif Regular" w:eastAsia="Calibri" w:hAnsi="StobiSerif Regular" w:cs="Arial"/>
          <w:b/>
          <w:bCs/>
          <w:u w:val="single"/>
          <w:lang w:val="en-US"/>
        </w:rPr>
        <w:t xml:space="preserve"> </w:t>
      </w:r>
      <w:proofErr w:type="spellStart"/>
      <w:r w:rsidRPr="00901D12">
        <w:rPr>
          <w:rFonts w:ascii="StobiSerif Regular" w:eastAsia="Calibri" w:hAnsi="StobiSerif Regular" w:cs="Arial"/>
          <w:b/>
          <w:bCs/>
          <w:u w:val="single"/>
          <w:lang w:val="en-US"/>
        </w:rPr>
        <w:t>за</w:t>
      </w:r>
      <w:proofErr w:type="spellEnd"/>
      <w:r w:rsidRPr="00901D12">
        <w:rPr>
          <w:rFonts w:ascii="StobiSerif Regular" w:eastAsia="Calibri" w:hAnsi="StobiSerif Regular" w:cs="Arial"/>
          <w:b/>
          <w:bCs/>
          <w:u w:val="single"/>
          <w:lang w:val="en-US"/>
        </w:rPr>
        <w:t xml:space="preserve"> </w:t>
      </w:r>
      <w:proofErr w:type="spellStart"/>
      <w:r w:rsidRPr="00901D12">
        <w:rPr>
          <w:rFonts w:ascii="StobiSerif Regular" w:eastAsia="Calibri" w:hAnsi="StobiSerif Regular" w:cs="Arial"/>
          <w:b/>
          <w:bCs/>
          <w:u w:val="single"/>
          <w:lang w:val="en-US"/>
        </w:rPr>
        <w:t>вработените</w:t>
      </w:r>
      <w:proofErr w:type="spellEnd"/>
      <w:r w:rsidRPr="00901D12">
        <w:rPr>
          <w:rFonts w:ascii="StobiSerif Regular" w:eastAsia="Calibri" w:hAnsi="StobiSerif Regular" w:cs="Arial"/>
          <w:b/>
          <w:bCs/>
          <w:u w:val="single"/>
          <w:lang w:val="en-US"/>
        </w:rPr>
        <w:t xml:space="preserve"> </w:t>
      </w:r>
      <w:proofErr w:type="spellStart"/>
      <w:r w:rsidRPr="00901D12">
        <w:rPr>
          <w:rFonts w:ascii="StobiSerif Regular" w:eastAsia="Calibri" w:hAnsi="StobiSerif Regular" w:cs="Arial"/>
          <w:b/>
          <w:bCs/>
          <w:u w:val="single"/>
          <w:lang w:val="en-US"/>
        </w:rPr>
        <w:t>кои</w:t>
      </w:r>
      <w:proofErr w:type="spellEnd"/>
      <w:r w:rsidRPr="00901D12">
        <w:rPr>
          <w:rFonts w:ascii="StobiSerif Regular" w:eastAsia="Calibri" w:hAnsi="StobiSerif Regular" w:cs="Arial"/>
          <w:b/>
          <w:bCs/>
          <w:u w:val="single"/>
          <w:lang w:val="en-US"/>
        </w:rPr>
        <w:t xml:space="preserve"> </w:t>
      </w:r>
      <w:proofErr w:type="spellStart"/>
      <w:r w:rsidRPr="00901D12">
        <w:rPr>
          <w:rFonts w:ascii="StobiSerif Regular" w:eastAsia="Calibri" w:hAnsi="StobiSerif Regular" w:cs="Arial"/>
          <w:b/>
          <w:bCs/>
          <w:u w:val="single"/>
          <w:lang w:val="en-US"/>
        </w:rPr>
        <w:t>ја</w:t>
      </w:r>
      <w:proofErr w:type="spellEnd"/>
      <w:r w:rsidRPr="00901D12">
        <w:rPr>
          <w:rFonts w:ascii="StobiSerif Regular" w:eastAsia="Calibri" w:hAnsi="StobiSerif Regular" w:cs="Arial"/>
          <w:b/>
          <w:bCs/>
          <w:u w:val="single"/>
          <w:lang w:val="en-US"/>
        </w:rPr>
        <w:t xml:space="preserve"> </w:t>
      </w:r>
      <w:proofErr w:type="spellStart"/>
      <w:r w:rsidRPr="00901D12">
        <w:rPr>
          <w:rFonts w:ascii="StobiSerif Regular" w:eastAsia="Calibri" w:hAnsi="StobiSerif Regular" w:cs="Arial"/>
          <w:b/>
          <w:bCs/>
          <w:u w:val="single"/>
          <w:lang w:val="en-US"/>
        </w:rPr>
        <w:t>остваруваат</w:t>
      </w:r>
      <w:proofErr w:type="spellEnd"/>
      <w:r w:rsidRPr="00901D12">
        <w:rPr>
          <w:rFonts w:ascii="StobiSerif Regular" w:eastAsia="Calibri" w:hAnsi="StobiSerif Regular" w:cs="Arial"/>
          <w:b/>
          <w:bCs/>
          <w:u w:val="single"/>
          <w:lang w:val="en-US"/>
        </w:rPr>
        <w:t xml:space="preserve"> </w:t>
      </w:r>
      <w:proofErr w:type="spellStart"/>
      <w:r w:rsidRPr="00901D12">
        <w:rPr>
          <w:rFonts w:ascii="StobiSerif Regular" w:eastAsia="Calibri" w:hAnsi="StobiSerif Regular" w:cs="Arial"/>
          <w:b/>
          <w:bCs/>
          <w:u w:val="single"/>
          <w:lang w:val="en-US"/>
        </w:rPr>
        <w:t>воспитно-образовната</w:t>
      </w:r>
      <w:proofErr w:type="spellEnd"/>
      <w:r w:rsidRPr="00901D12">
        <w:rPr>
          <w:rFonts w:ascii="StobiSerif Regular" w:eastAsia="Calibri" w:hAnsi="StobiSerif Regular" w:cs="Arial"/>
          <w:b/>
          <w:bCs/>
          <w:u w:val="single"/>
          <w:lang w:val="en-US"/>
        </w:rPr>
        <w:t xml:space="preserve"> </w:t>
      </w:r>
      <w:proofErr w:type="spellStart"/>
      <w:r w:rsidRPr="00901D12">
        <w:rPr>
          <w:rFonts w:ascii="StobiSerif Regular" w:eastAsia="Calibri" w:hAnsi="StobiSerif Regular" w:cs="Arial"/>
          <w:b/>
          <w:bCs/>
          <w:u w:val="single"/>
          <w:lang w:val="en-US"/>
        </w:rPr>
        <w:t>работа</w:t>
      </w:r>
      <w:proofErr w:type="spellEnd"/>
      <w:r w:rsidRPr="00901D12">
        <w:rPr>
          <w:rFonts w:ascii="StobiSerif Regular" w:eastAsia="Calibri" w:hAnsi="StobiSerif Regular" w:cs="Arial"/>
          <w:b/>
          <w:bCs/>
          <w:u w:val="single"/>
          <w:lang w:val="mk-MK"/>
        </w:rPr>
        <w:t xml:space="preserve">  </w:t>
      </w:r>
    </w:p>
    <w:p w14:paraId="1608C428" w14:textId="617CE25C" w:rsidR="003E00BC" w:rsidRPr="005273D1" w:rsidRDefault="003E00BC" w:rsidP="003E00BC">
      <w:pPr>
        <w:spacing w:after="160" w:line="259" w:lineRule="auto"/>
        <w:jc w:val="both"/>
        <w:rPr>
          <w:rFonts w:ascii="StobiSerif Regular" w:eastAsia="Calibri" w:hAnsi="StobiSerif Regular" w:cs="Arial"/>
          <w:b/>
          <w:bCs/>
          <w:u w:val="single"/>
          <w:lang w:val="mk-MK"/>
        </w:rPr>
      </w:pPr>
      <w:r w:rsidRPr="00901D12">
        <w:rPr>
          <w:rFonts w:ascii="StobiSerif Regular" w:eastAsia="Calibri" w:hAnsi="StobiSerif Regular" w:cs="Arial"/>
          <w:b/>
          <w:bCs/>
          <w:u w:val="single"/>
          <w:lang w:val="mk-MK"/>
        </w:rPr>
        <w:t xml:space="preserve">         </w:t>
      </w:r>
      <w:r w:rsidRPr="00901D12">
        <w:rPr>
          <w:rFonts w:ascii="StobiSerif Regular" w:eastAsia="Calibri" w:hAnsi="StobiSerif Regular" w:cs="Arial"/>
          <w:b/>
          <w:bCs/>
          <w:u w:val="single"/>
        </w:rPr>
        <w:t>Të dhënat e të punësuarve që realizojnë punën  edukativo – arsimore.</w:t>
      </w:r>
    </w:p>
    <w:tbl>
      <w:tblPr>
        <w:tblW w:w="15411"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800"/>
        <w:gridCol w:w="810"/>
        <w:gridCol w:w="1080"/>
        <w:gridCol w:w="990"/>
        <w:gridCol w:w="7200"/>
        <w:gridCol w:w="1908"/>
        <w:gridCol w:w="993"/>
      </w:tblGrid>
      <w:tr w:rsidR="008E67AC" w:rsidRPr="0030530F" w14:paraId="6FFC5C71" w14:textId="77777777" w:rsidTr="00AE4111">
        <w:tc>
          <w:tcPr>
            <w:tcW w:w="630" w:type="dxa"/>
          </w:tcPr>
          <w:p w14:paraId="695A004E" w14:textId="77777777" w:rsidR="003E00BC" w:rsidRPr="0030530F" w:rsidRDefault="003E00BC" w:rsidP="002C2D91">
            <w:pPr>
              <w:contextualSpacing/>
              <w:jc w:val="both"/>
              <w:rPr>
                <w:rFonts w:ascii="StobiSerif Regular" w:eastAsia="Calibri" w:hAnsi="StobiSerif Regular" w:cs="Arial"/>
                <w:b/>
                <w:color w:val="000000"/>
                <w:sz w:val="16"/>
                <w:szCs w:val="16"/>
                <w:lang w:val="mk-MK" w:eastAsia="mk-MK"/>
              </w:rPr>
            </w:pPr>
            <w:r w:rsidRPr="0030530F">
              <w:rPr>
                <w:rFonts w:ascii="StobiSerif Regular" w:eastAsia="Calibri" w:hAnsi="StobiSerif Regular" w:cs="Arial"/>
                <w:b/>
                <w:color w:val="000000"/>
                <w:sz w:val="16"/>
                <w:szCs w:val="16"/>
                <w:lang w:val="en-US" w:eastAsia="mk-MK"/>
              </w:rPr>
              <w:t>Nr</w:t>
            </w:r>
            <w:r w:rsidRPr="0030530F">
              <w:rPr>
                <w:rFonts w:ascii="StobiSerif Regular" w:eastAsia="Calibri" w:hAnsi="StobiSerif Regular" w:cs="Arial"/>
                <w:b/>
                <w:color w:val="000000"/>
                <w:sz w:val="16"/>
                <w:szCs w:val="16"/>
                <w:lang w:val="mk-MK" w:eastAsia="mk-MK"/>
              </w:rPr>
              <w:t>.</w:t>
            </w:r>
          </w:p>
          <w:p w14:paraId="3CCA9F01" w14:textId="77777777" w:rsidR="003E00BC" w:rsidRPr="0030530F" w:rsidRDefault="003E00BC" w:rsidP="002C2D91">
            <w:pPr>
              <w:contextualSpacing/>
              <w:jc w:val="both"/>
              <w:rPr>
                <w:rFonts w:ascii="StobiSerif Regular" w:eastAsia="Calibri" w:hAnsi="StobiSerif Regular" w:cs="Arial"/>
                <w:b/>
                <w:color w:val="000000"/>
                <w:sz w:val="16"/>
                <w:szCs w:val="16"/>
                <w:lang w:val="mk-MK" w:eastAsia="mk-MK"/>
              </w:rPr>
            </w:pPr>
            <w:r w:rsidRPr="0030530F">
              <w:rPr>
                <w:rFonts w:ascii="StobiSerif Regular" w:eastAsia="Calibri" w:hAnsi="StobiSerif Regular" w:cs="Arial"/>
                <w:b/>
                <w:color w:val="000000"/>
                <w:sz w:val="16"/>
                <w:szCs w:val="16"/>
                <w:lang w:val="mk-MK" w:eastAsia="mk-MK"/>
              </w:rPr>
              <w:t>Бр.</w:t>
            </w:r>
          </w:p>
        </w:tc>
        <w:tc>
          <w:tcPr>
            <w:tcW w:w="1800" w:type="dxa"/>
          </w:tcPr>
          <w:p w14:paraId="4442CE11" w14:textId="77777777" w:rsidR="003E00BC" w:rsidRPr="005273D1" w:rsidRDefault="003E00BC" w:rsidP="002C2D91">
            <w:pPr>
              <w:contextualSpacing/>
              <w:jc w:val="both"/>
              <w:rPr>
                <w:rFonts w:ascii="StobiSerif Regular" w:eastAsia="Calibri" w:hAnsi="StobiSerif Regular" w:cs="Arial"/>
                <w:b/>
                <w:color w:val="000000"/>
                <w:sz w:val="16"/>
                <w:szCs w:val="16"/>
                <w:lang w:val="mk-MK" w:eastAsia="mk-MK"/>
              </w:rPr>
            </w:pPr>
            <w:r w:rsidRPr="005273D1">
              <w:rPr>
                <w:rFonts w:ascii="StobiSerif Regular" w:eastAsia="Calibri" w:hAnsi="StobiSerif Regular" w:cs="Arial"/>
                <w:b/>
                <w:color w:val="000000"/>
                <w:sz w:val="16"/>
                <w:szCs w:val="16"/>
                <w:lang w:val="mk-MK" w:eastAsia="mk-MK"/>
              </w:rPr>
              <w:t>Emri dhe mbiemri</w:t>
            </w:r>
          </w:p>
          <w:p w14:paraId="51E840CF" w14:textId="77777777" w:rsidR="003E00BC" w:rsidRPr="0030530F" w:rsidRDefault="003E00BC" w:rsidP="002C2D91">
            <w:pPr>
              <w:contextualSpacing/>
              <w:jc w:val="both"/>
              <w:rPr>
                <w:rFonts w:ascii="StobiSerif Regular" w:eastAsia="Calibri" w:hAnsi="StobiSerif Regular" w:cs="Arial"/>
                <w:b/>
                <w:color w:val="000000"/>
                <w:sz w:val="16"/>
                <w:szCs w:val="16"/>
                <w:lang w:val="mk-MK" w:eastAsia="mk-MK"/>
              </w:rPr>
            </w:pPr>
            <w:r w:rsidRPr="0030530F">
              <w:rPr>
                <w:rFonts w:ascii="StobiSerif Regular" w:eastAsia="Calibri" w:hAnsi="StobiSerif Regular" w:cs="Arial"/>
                <w:b/>
                <w:color w:val="000000"/>
                <w:sz w:val="16"/>
                <w:szCs w:val="16"/>
                <w:lang w:val="mk-MK" w:eastAsia="mk-MK"/>
              </w:rPr>
              <w:t>Име и презиме</w:t>
            </w:r>
          </w:p>
        </w:tc>
        <w:tc>
          <w:tcPr>
            <w:tcW w:w="810" w:type="dxa"/>
          </w:tcPr>
          <w:p w14:paraId="560B2ED9" w14:textId="77777777" w:rsidR="003E00BC" w:rsidRPr="005273D1" w:rsidRDefault="003E00BC" w:rsidP="002C2D91">
            <w:pPr>
              <w:contextualSpacing/>
              <w:jc w:val="both"/>
              <w:rPr>
                <w:rFonts w:ascii="StobiSerif Regular" w:eastAsia="Calibri" w:hAnsi="StobiSerif Regular" w:cs="Arial"/>
                <w:b/>
                <w:color w:val="000000"/>
                <w:sz w:val="16"/>
                <w:szCs w:val="16"/>
                <w:lang w:val="mk-MK" w:eastAsia="mk-MK"/>
              </w:rPr>
            </w:pPr>
            <w:r w:rsidRPr="005273D1">
              <w:rPr>
                <w:rFonts w:ascii="StobiSerif Regular" w:eastAsia="Calibri" w:hAnsi="StobiSerif Regular" w:cs="Arial"/>
                <w:b/>
                <w:color w:val="000000"/>
                <w:sz w:val="16"/>
                <w:szCs w:val="16"/>
                <w:lang w:val="mk-MK" w:eastAsia="mk-MK"/>
              </w:rPr>
              <w:t>Viti I lindjes</w:t>
            </w:r>
          </w:p>
          <w:p w14:paraId="06111905" w14:textId="77777777" w:rsidR="003E00BC" w:rsidRPr="0030530F" w:rsidRDefault="003E00BC" w:rsidP="002C2D91">
            <w:pPr>
              <w:contextualSpacing/>
              <w:jc w:val="both"/>
              <w:rPr>
                <w:rFonts w:ascii="StobiSerif Regular" w:eastAsia="Calibri" w:hAnsi="StobiSerif Regular" w:cs="Arial"/>
                <w:b/>
                <w:color w:val="000000"/>
                <w:sz w:val="16"/>
                <w:szCs w:val="16"/>
                <w:lang w:val="mk-MK" w:eastAsia="mk-MK"/>
              </w:rPr>
            </w:pPr>
            <w:r w:rsidRPr="0030530F">
              <w:rPr>
                <w:rFonts w:ascii="StobiSerif Regular" w:eastAsia="Calibri" w:hAnsi="StobiSerif Regular" w:cs="Arial"/>
                <w:b/>
                <w:color w:val="000000"/>
                <w:sz w:val="16"/>
                <w:szCs w:val="16"/>
                <w:lang w:val="mk-MK" w:eastAsia="mk-MK"/>
              </w:rPr>
              <w:t>Год.на аѓање</w:t>
            </w:r>
          </w:p>
        </w:tc>
        <w:tc>
          <w:tcPr>
            <w:tcW w:w="1080" w:type="dxa"/>
          </w:tcPr>
          <w:p w14:paraId="58F994A7" w14:textId="77777777" w:rsidR="003E00BC" w:rsidRPr="0030530F" w:rsidRDefault="003E00BC" w:rsidP="002C2D91">
            <w:pPr>
              <w:contextualSpacing/>
              <w:jc w:val="both"/>
              <w:rPr>
                <w:rFonts w:ascii="StobiSerif Regular" w:eastAsia="Calibri" w:hAnsi="StobiSerif Regular" w:cs="Arial"/>
                <w:b/>
                <w:color w:val="000000"/>
                <w:sz w:val="16"/>
                <w:szCs w:val="16"/>
                <w:lang w:val="en-US" w:eastAsia="mk-MK"/>
              </w:rPr>
            </w:pPr>
            <w:proofErr w:type="spellStart"/>
            <w:r w:rsidRPr="0030530F">
              <w:rPr>
                <w:rFonts w:ascii="StobiSerif Regular" w:eastAsia="Calibri" w:hAnsi="StobiSerif Regular" w:cs="Arial"/>
                <w:b/>
                <w:color w:val="000000"/>
                <w:sz w:val="16"/>
                <w:szCs w:val="16"/>
                <w:lang w:val="en-US" w:eastAsia="mk-MK"/>
              </w:rPr>
              <w:t>Emërimi</w:t>
            </w:r>
            <w:proofErr w:type="spellEnd"/>
          </w:p>
          <w:p w14:paraId="79C8C193" w14:textId="77777777" w:rsidR="003E00BC" w:rsidRPr="0030530F" w:rsidRDefault="003E00BC" w:rsidP="002C2D91">
            <w:pPr>
              <w:contextualSpacing/>
              <w:jc w:val="both"/>
              <w:rPr>
                <w:rFonts w:ascii="StobiSerif Regular" w:eastAsia="Calibri" w:hAnsi="StobiSerif Regular" w:cs="Arial"/>
                <w:b/>
                <w:color w:val="000000"/>
                <w:sz w:val="16"/>
                <w:szCs w:val="16"/>
                <w:lang w:val="mk-MK" w:eastAsia="mk-MK"/>
              </w:rPr>
            </w:pPr>
            <w:r w:rsidRPr="0030530F">
              <w:rPr>
                <w:rFonts w:ascii="StobiSerif Regular" w:eastAsia="Calibri" w:hAnsi="StobiSerif Regular" w:cs="Arial"/>
                <w:b/>
                <w:color w:val="000000"/>
                <w:sz w:val="16"/>
                <w:szCs w:val="16"/>
                <w:lang w:val="mk-MK" w:eastAsia="mk-MK"/>
              </w:rPr>
              <w:t>Звање</w:t>
            </w:r>
          </w:p>
        </w:tc>
        <w:tc>
          <w:tcPr>
            <w:tcW w:w="990" w:type="dxa"/>
          </w:tcPr>
          <w:p w14:paraId="25B72EB9" w14:textId="77777777" w:rsidR="003E00BC" w:rsidRPr="005273D1" w:rsidRDefault="003E00BC" w:rsidP="002C2D91">
            <w:pPr>
              <w:contextualSpacing/>
              <w:jc w:val="both"/>
              <w:rPr>
                <w:rFonts w:ascii="StobiSerif Regular" w:eastAsia="Calibri" w:hAnsi="StobiSerif Regular" w:cs="Arial"/>
                <w:b/>
                <w:color w:val="000000"/>
                <w:sz w:val="16"/>
                <w:szCs w:val="16"/>
                <w:lang w:val="mk-MK" w:eastAsia="mk-MK"/>
              </w:rPr>
            </w:pPr>
            <w:r w:rsidRPr="005273D1">
              <w:rPr>
                <w:rFonts w:ascii="StobiSerif Regular" w:eastAsia="Calibri" w:hAnsi="StobiSerif Regular" w:cs="Arial"/>
                <w:b/>
                <w:color w:val="000000"/>
                <w:sz w:val="16"/>
                <w:szCs w:val="16"/>
                <w:lang w:val="mk-MK" w:eastAsia="mk-MK"/>
              </w:rPr>
              <w:t>Shkalla e arsimit</w:t>
            </w:r>
          </w:p>
          <w:p w14:paraId="7F882EAB" w14:textId="77777777" w:rsidR="003E00BC" w:rsidRPr="0030530F" w:rsidRDefault="003E00BC" w:rsidP="002C2D91">
            <w:pPr>
              <w:contextualSpacing/>
              <w:jc w:val="both"/>
              <w:rPr>
                <w:rFonts w:ascii="StobiSerif Regular" w:eastAsia="Calibri" w:hAnsi="StobiSerif Regular" w:cs="Arial"/>
                <w:b/>
                <w:color w:val="000000"/>
                <w:sz w:val="16"/>
                <w:szCs w:val="16"/>
                <w:lang w:val="mk-MK" w:eastAsia="mk-MK"/>
              </w:rPr>
            </w:pPr>
            <w:r w:rsidRPr="0030530F">
              <w:rPr>
                <w:rFonts w:ascii="StobiSerif Regular" w:eastAsia="Calibri" w:hAnsi="StobiSerif Regular" w:cs="Arial"/>
                <w:b/>
                <w:color w:val="000000"/>
                <w:sz w:val="16"/>
                <w:szCs w:val="16"/>
                <w:lang w:val="mk-MK" w:eastAsia="mk-MK"/>
              </w:rPr>
              <w:t>Степен на образ</w:t>
            </w:r>
          </w:p>
        </w:tc>
        <w:tc>
          <w:tcPr>
            <w:tcW w:w="7200" w:type="dxa"/>
          </w:tcPr>
          <w:p w14:paraId="2673508E" w14:textId="77777777" w:rsidR="003E00BC" w:rsidRPr="005273D1" w:rsidRDefault="003E00BC" w:rsidP="002C2D91">
            <w:pPr>
              <w:contextualSpacing/>
              <w:jc w:val="both"/>
              <w:rPr>
                <w:rFonts w:ascii="StobiSerif Regular" w:eastAsia="Calibri" w:hAnsi="StobiSerif Regular" w:cs="Arial"/>
                <w:b/>
                <w:color w:val="000000"/>
                <w:sz w:val="16"/>
                <w:szCs w:val="16"/>
                <w:lang w:val="mk-MK" w:eastAsia="mk-MK"/>
              </w:rPr>
            </w:pPr>
            <w:r w:rsidRPr="005273D1">
              <w:rPr>
                <w:rFonts w:ascii="StobiSerif Regular" w:eastAsia="Calibri" w:hAnsi="StobiSerif Regular" w:cs="Arial"/>
                <w:b/>
                <w:color w:val="000000"/>
                <w:sz w:val="16"/>
                <w:szCs w:val="16"/>
                <w:lang w:val="mk-MK" w:eastAsia="mk-MK"/>
              </w:rPr>
              <w:t>Vendi I punës</w:t>
            </w:r>
          </w:p>
          <w:p w14:paraId="30E629EF" w14:textId="77777777" w:rsidR="003E00BC" w:rsidRPr="0030530F" w:rsidRDefault="003E00BC" w:rsidP="002C2D91">
            <w:pPr>
              <w:contextualSpacing/>
              <w:jc w:val="both"/>
              <w:rPr>
                <w:rFonts w:ascii="StobiSerif Regular" w:eastAsia="Calibri" w:hAnsi="StobiSerif Regular" w:cs="Arial"/>
                <w:b/>
                <w:color w:val="000000"/>
                <w:sz w:val="16"/>
                <w:szCs w:val="16"/>
                <w:lang w:val="mk-MK" w:eastAsia="mk-MK"/>
              </w:rPr>
            </w:pPr>
            <w:r w:rsidRPr="0030530F">
              <w:rPr>
                <w:rFonts w:ascii="StobiSerif Regular" w:eastAsia="Calibri" w:hAnsi="StobiSerif Regular" w:cs="Arial"/>
                <w:b/>
                <w:color w:val="000000"/>
                <w:sz w:val="16"/>
                <w:szCs w:val="16"/>
                <w:lang w:val="mk-MK" w:eastAsia="mk-MK"/>
              </w:rPr>
              <w:t>Работно место</w:t>
            </w:r>
          </w:p>
        </w:tc>
        <w:tc>
          <w:tcPr>
            <w:tcW w:w="1908" w:type="dxa"/>
          </w:tcPr>
          <w:p w14:paraId="08E38135" w14:textId="77777777" w:rsidR="003E00BC" w:rsidRPr="0030530F" w:rsidRDefault="003E00BC" w:rsidP="002C2D91">
            <w:pPr>
              <w:contextualSpacing/>
              <w:jc w:val="both"/>
              <w:rPr>
                <w:rFonts w:ascii="StobiSerif Regular" w:eastAsia="Calibri" w:hAnsi="StobiSerif Regular" w:cs="Arial"/>
                <w:b/>
                <w:color w:val="000000"/>
                <w:sz w:val="16"/>
                <w:szCs w:val="16"/>
                <w:lang w:val="mk-MK" w:eastAsia="mk-MK"/>
              </w:rPr>
            </w:pPr>
            <w:r w:rsidRPr="0030530F">
              <w:rPr>
                <w:rFonts w:ascii="StobiSerif Regular" w:eastAsia="Calibri" w:hAnsi="StobiSerif Regular" w:cs="Arial"/>
                <w:b/>
                <w:color w:val="000000"/>
                <w:sz w:val="16"/>
                <w:szCs w:val="16"/>
                <w:lang w:val="en-US" w:eastAsia="mk-MK"/>
              </w:rPr>
              <w:t>Mentor</w:t>
            </w:r>
            <w:r w:rsidRPr="0030530F">
              <w:rPr>
                <w:rFonts w:ascii="StobiSerif Regular" w:eastAsia="Calibri" w:hAnsi="StobiSerif Regular" w:cs="Arial"/>
                <w:b/>
                <w:color w:val="000000"/>
                <w:sz w:val="16"/>
                <w:szCs w:val="16"/>
                <w:lang w:val="mk-MK" w:eastAsia="mk-MK"/>
              </w:rPr>
              <w:t>/</w:t>
            </w:r>
          </w:p>
          <w:p w14:paraId="1AE07764" w14:textId="77777777" w:rsidR="003E00BC" w:rsidRPr="0030530F" w:rsidRDefault="003E00BC" w:rsidP="002C2D91">
            <w:pPr>
              <w:contextualSpacing/>
              <w:jc w:val="both"/>
              <w:rPr>
                <w:rFonts w:ascii="StobiSerif Regular" w:eastAsia="Calibri" w:hAnsi="StobiSerif Regular" w:cs="Arial"/>
                <w:b/>
                <w:color w:val="000000"/>
                <w:sz w:val="16"/>
                <w:szCs w:val="16"/>
                <w:lang w:val="en-US" w:eastAsia="mk-MK"/>
              </w:rPr>
            </w:pPr>
            <w:proofErr w:type="spellStart"/>
            <w:r w:rsidRPr="0030530F">
              <w:rPr>
                <w:rFonts w:ascii="StobiSerif Regular" w:eastAsia="Calibri" w:hAnsi="StobiSerif Regular" w:cs="Arial"/>
                <w:b/>
                <w:color w:val="000000"/>
                <w:sz w:val="16"/>
                <w:szCs w:val="16"/>
                <w:lang w:val="en-US" w:eastAsia="mk-MK"/>
              </w:rPr>
              <w:t>Këshilltar</w:t>
            </w:r>
            <w:proofErr w:type="spellEnd"/>
          </w:p>
          <w:p w14:paraId="30510674" w14:textId="77777777" w:rsidR="003E00BC" w:rsidRPr="0030530F" w:rsidRDefault="003E00BC" w:rsidP="002C2D91">
            <w:pPr>
              <w:contextualSpacing/>
              <w:jc w:val="both"/>
              <w:rPr>
                <w:rFonts w:ascii="StobiSerif Regular" w:eastAsia="Calibri" w:hAnsi="StobiSerif Regular" w:cs="Arial"/>
                <w:b/>
                <w:color w:val="000000"/>
                <w:sz w:val="16"/>
                <w:szCs w:val="16"/>
                <w:lang w:val="mk-MK" w:eastAsia="mk-MK"/>
              </w:rPr>
            </w:pPr>
            <w:r w:rsidRPr="0030530F">
              <w:rPr>
                <w:rFonts w:ascii="StobiSerif Regular" w:eastAsia="Calibri" w:hAnsi="StobiSerif Regular" w:cs="Arial"/>
                <w:b/>
                <w:color w:val="000000"/>
                <w:sz w:val="16"/>
                <w:szCs w:val="16"/>
                <w:lang w:val="mk-MK" w:eastAsia="mk-MK"/>
              </w:rPr>
              <w:t>Ментор/Советник</w:t>
            </w:r>
          </w:p>
        </w:tc>
        <w:tc>
          <w:tcPr>
            <w:tcW w:w="993" w:type="dxa"/>
          </w:tcPr>
          <w:p w14:paraId="2F7162CA" w14:textId="77777777" w:rsidR="003E00BC" w:rsidRPr="005273D1" w:rsidRDefault="003E00BC" w:rsidP="002C2D91">
            <w:pPr>
              <w:contextualSpacing/>
              <w:rPr>
                <w:rFonts w:ascii="StobiSerif Regular" w:eastAsia="Calibri" w:hAnsi="StobiSerif Regular" w:cs="Arial"/>
                <w:b/>
                <w:color w:val="000000"/>
                <w:sz w:val="16"/>
                <w:szCs w:val="16"/>
                <w:lang w:val="mk-MK" w:eastAsia="mk-MK"/>
              </w:rPr>
            </w:pPr>
            <w:r w:rsidRPr="005273D1">
              <w:rPr>
                <w:rFonts w:ascii="StobiSerif Regular" w:eastAsia="Calibri" w:hAnsi="StobiSerif Regular" w:cs="Arial"/>
                <w:b/>
                <w:color w:val="000000"/>
                <w:sz w:val="16"/>
                <w:szCs w:val="16"/>
                <w:lang w:val="mk-MK" w:eastAsia="mk-MK"/>
              </w:rPr>
              <w:t>Përvoja në vite</w:t>
            </w:r>
          </w:p>
          <w:p w14:paraId="2BE7A046" w14:textId="77777777" w:rsidR="003E00BC" w:rsidRPr="0030530F" w:rsidRDefault="003E00BC" w:rsidP="002C2D91">
            <w:pPr>
              <w:contextualSpacing/>
              <w:rPr>
                <w:rFonts w:ascii="StobiSerif Regular" w:eastAsia="Calibri" w:hAnsi="StobiSerif Regular" w:cs="Arial"/>
                <w:b/>
                <w:color w:val="000000"/>
                <w:sz w:val="16"/>
                <w:szCs w:val="16"/>
                <w:lang w:val="mk-MK" w:eastAsia="mk-MK"/>
              </w:rPr>
            </w:pPr>
            <w:r w:rsidRPr="0030530F">
              <w:rPr>
                <w:rFonts w:ascii="StobiSerif Regular" w:eastAsia="Calibri" w:hAnsi="StobiSerif Regular" w:cs="Arial"/>
                <w:b/>
                <w:color w:val="000000"/>
                <w:sz w:val="16"/>
                <w:szCs w:val="16"/>
                <w:lang w:val="mk-MK" w:eastAsia="mk-MK"/>
              </w:rPr>
              <w:t xml:space="preserve"> Раб.стаж</w:t>
            </w:r>
          </w:p>
        </w:tc>
      </w:tr>
      <w:tr w:rsidR="00373597" w:rsidRPr="0030530F" w14:paraId="40EF470A" w14:textId="77777777" w:rsidTr="00AE4111">
        <w:tc>
          <w:tcPr>
            <w:tcW w:w="630" w:type="dxa"/>
          </w:tcPr>
          <w:p w14:paraId="4F302863" w14:textId="14E56E22" w:rsidR="00373597" w:rsidRPr="0030530F" w:rsidRDefault="00373597" w:rsidP="002C2D91">
            <w:pPr>
              <w:contextualSpacing/>
              <w:jc w:val="both"/>
              <w:rPr>
                <w:rFonts w:ascii="StobiSerif Regular" w:eastAsia="Calibri" w:hAnsi="StobiSerif Regular" w:cs="Arial"/>
                <w:b/>
                <w:color w:val="000000"/>
                <w:sz w:val="16"/>
                <w:szCs w:val="16"/>
                <w:lang w:val="en-US" w:eastAsia="mk-MK"/>
              </w:rPr>
            </w:pPr>
            <w:r>
              <w:rPr>
                <w:rFonts w:ascii="StobiSerif Regular" w:eastAsia="Calibri" w:hAnsi="StobiSerif Regular" w:cs="Arial"/>
                <w:b/>
                <w:color w:val="000000"/>
                <w:sz w:val="16"/>
                <w:szCs w:val="16"/>
                <w:lang w:val="en-US" w:eastAsia="mk-MK"/>
              </w:rPr>
              <w:t>1</w:t>
            </w:r>
          </w:p>
        </w:tc>
        <w:tc>
          <w:tcPr>
            <w:tcW w:w="1800" w:type="dxa"/>
          </w:tcPr>
          <w:p w14:paraId="058A2E38" w14:textId="6C58D3A0" w:rsidR="00373597" w:rsidRPr="00373597" w:rsidRDefault="00373597" w:rsidP="002C2D91">
            <w:pPr>
              <w:contextualSpacing/>
              <w:jc w:val="both"/>
              <w:rPr>
                <w:rFonts w:ascii="StobiSerif Regular" w:eastAsia="Calibri" w:hAnsi="StobiSerif Regular" w:cs="Arial"/>
                <w:b/>
                <w:color w:val="000000"/>
                <w:sz w:val="16"/>
                <w:szCs w:val="16"/>
                <w:lang w:eastAsia="mk-MK"/>
              </w:rPr>
            </w:pPr>
            <w:r>
              <w:rPr>
                <w:rFonts w:ascii="StobiSerif Regular" w:eastAsia="Calibri" w:hAnsi="StobiSerif Regular" w:cs="Arial"/>
                <w:b/>
                <w:color w:val="000000"/>
                <w:sz w:val="16"/>
                <w:szCs w:val="16"/>
                <w:lang w:eastAsia="mk-MK"/>
              </w:rPr>
              <w:t>Abibe Qerimi</w:t>
            </w:r>
          </w:p>
        </w:tc>
        <w:tc>
          <w:tcPr>
            <w:tcW w:w="810" w:type="dxa"/>
          </w:tcPr>
          <w:p w14:paraId="211BBC10" w14:textId="4B7997D4" w:rsidR="00373597" w:rsidRPr="00373597" w:rsidRDefault="00373597" w:rsidP="002C2D91">
            <w:pPr>
              <w:contextualSpacing/>
              <w:jc w:val="both"/>
              <w:rPr>
                <w:rFonts w:ascii="StobiSerif Regular" w:eastAsia="Calibri" w:hAnsi="StobiSerif Regular" w:cs="Arial"/>
                <w:b/>
                <w:color w:val="000000"/>
                <w:sz w:val="16"/>
                <w:szCs w:val="16"/>
                <w:lang w:eastAsia="mk-MK"/>
              </w:rPr>
            </w:pPr>
            <w:r>
              <w:rPr>
                <w:rFonts w:ascii="StobiSerif Regular" w:eastAsia="Calibri" w:hAnsi="StobiSerif Regular" w:cs="Arial"/>
                <w:b/>
                <w:color w:val="000000"/>
                <w:sz w:val="16"/>
                <w:szCs w:val="16"/>
                <w:lang w:eastAsia="mk-MK"/>
              </w:rPr>
              <w:t>1967</w:t>
            </w:r>
          </w:p>
        </w:tc>
        <w:tc>
          <w:tcPr>
            <w:tcW w:w="1080" w:type="dxa"/>
          </w:tcPr>
          <w:p w14:paraId="400A819D" w14:textId="4CA9771F" w:rsidR="00373597" w:rsidRPr="0030530F" w:rsidRDefault="00373597" w:rsidP="002C2D91">
            <w:pPr>
              <w:contextualSpacing/>
              <w:jc w:val="both"/>
              <w:rPr>
                <w:rFonts w:ascii="StobiSerif Regular" w:eastAsia="Calibri" w:hAnsi="StobiSerif Regular" w:cs="Arial"/>
                <w:b/>
                <w:color w:val="000000"/>
                <w:sz w:val="16"/>
                <w:szCs w:val="16"/>
                <w:lang w:val="en-US" w:eastAsia="mk-MK"/>
              </w:rPr>
            </w:pPr>
            <w:r w:rsidRPr="0030530F">
              <w:rPr>
                <w:rFonts w:ascii="Arial" w:eastAsia="Calibri" w:hAnsi="Arial" w:cs="Arial"/>
                <w:color w:val="000000"/>
                <w:sz w:val="16"/>
                <w:szCs w:val="16"/>
                <w:lang w:val="en-US" w:eastAsia="mk-MK"/>
              </w:rPr>
              <w:t>Prof.</w:t>
            </w:r>
            <w:r w:rsidRPr="0030530F">
              <w:rPr>
                <w:rFonts w:ascii="Arial" w:eastAsia="Calibri" w:hAnsi="Arial" w:cs="Arial"/>
                <w:color w:val="000000"/>
                <w:sz w:val="16"/>
                <w:szCs w:val="16"/>
                <w:lang w:val="mk-MK" w:eastAsia="mk-MK"/>
              </w:rPr>
              <w:t>Проф</w:t>
            </w:r>
          </w:p>
        </w:tc>
        <w:tc>
          <w:tcPr>
            <w:tcW w:w="990" w:type="dxa"/>
          </w:tcPr>
          <w:p w14:paraId="6E1B28AB" w14:textId="6B5A062C" w:rsidR="00373597" w:rsidRPr="00373597" w:rsidRDefault="00373597" w:rsidP="002C2D91">
            <w:pPr>
              <w:contextualSpacing/>
              <w:jc w:val="both"/>
              <w:rPr>
                <w:rFonts w:ascii="StobiSerif Regular" w:eastAsia="Calibri" w:hAnsi="StobiSerif Regular" w:cs="Arial"/>
                <w:b/>
                <w:color w:val="000000"/>
                <w:sz w:val="16"/>
                <w:szCs w:val="16"/>
                <w:lang w:eastAsia="mk-MK"/>
              </w:rPr>
            </w:pPr>
            <w:r>
              <w:rPr>
                <w:rFonts w:ascii="StobiSerif Regular" w:eastAsia="Calibri" w:hAnsi="StobiSerif Regular" w:cs="Arial"/>
                <w:b/>
                <w:color w:val="000000"/>
                <w:sz w:val="16"/>
                <w:szCs w:val="16"/>
                <w:lang w:eastAsia="mk-MK"/>
              </w:rPr>
              <w:t>VII</w:t>
            </w:r>
          </w:p>
        </w:tc>
        <w:tc>
          <w:tcPr>
            <w:tcW w:w="7200" w:type="dxa"/>
          </w:tcPr>
          <w:tbl>
            <w:tblPr>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0"/>
              <w:gridCol w:w="1908"/>
              <w:gridCol w:w="993"/>
            </w:tblGrid>
            <w:tr w:rsidR="00373597" w:rsidRPr="0030530F" w14:paraId="5BA53E49" w14:textId="77777777" w:rsidTr="00373597">
              <w:tc>
                <w:tcPr>
                  <w:tcW w:w="7760" w:type="dxa"/>
                </w:tcPr>
                <w:p w14:paraId="01EF7777" w14:textId="66C2901F" w:rsidR="00373597" w:rsidRPr="0030530F" w:rsidRDefault="00373597" w:rsidP="00373597">
                  <w:pPr>
                    <w:tabs>
                      <w:tab w:val="center" w:pos="2301"/>
                    </w:tabs>
                    <w:contextualSpacing/>
                    <w:jc w:val="both"/>
                    <w:rPr>
                      <w:rFonts w:ascii="Arial" w:eastAsia="Calibri" w:hAnsi="Arial" w:cs="Arial"/>
                      <w:color w:val="000000"/>
                      <w:sz w:val="16"/>
                      <w:szCs w:val="16"/>
                      <w:lang w:val="mk-MK" w:eastAsia="mk-MK"/>
                    </w:rPr>
                  </w:pPr>
                  <w:r w:rsidRPr="006761FC">
                    <w:rPr>
                      <w:rFonts w:ascii="Arial" w:eastAsia="Calibri" w:hAnsi="Arial" w:cs="Arial"/>
                      <w:color w:val="000000"/>
                      <w:sz w:val="16"/>
                      <w:szCs w:val="16"/>
                      <w:lang w:eastAsia="mk-MK"/>
                    </w:rPr>
                    <w:t>Ars.gr.kl.-kl.</w:t>
                  </w:r>
                  <w:r w:rsidR="006761FC">
                    <w:rPr>
                      <w:rFonts w:ascii="Arial" w:eastAsia="Calibri" w:hAnsi="Arial" w:cs="Arial"/>
                      <w:color w:val="000000"/>
                      <w:sz w:val="16"/>
                      <w:szCs w:val="16"/>
                      <w:lang w:eastAsia="mk-MK"/>
                    </w:rPr>
                    <w:t>I</w:t>
                  </w:r>
                  <w:r w:rsidRPr="0030530F">
                    <w:rPr>
                      <w:rFonts w:ascii="Arial" w:eastAsia="Calibri" w:hAnsi="Arial" w:cs="Arial"/>
                      <w:color w:val="000000"/>
                      <w:sz w:val="16"/>
                      <w:szCs w:val="16"/>
                      <w:lang w:val="mk-MK" w:eastAsia="mk-MK"/>
                    </w:rPr>
                    <w:t xml:space="preserve"> -  Наставник по одд.наст во </w:t>
                  </w:r>
                  <w:r w:rsidR="006761FC">
                    <w:rPr>
                      <w:rFonts w:ascii="Arial" w:eastAsia="Calibri" w:hAnsi="Arial" w:cs="Arial"/>
                      <w:color w:val="000000"/>
                      <w:sz w:val="16"/>
                      <w:szCs w:val="16"/>
                      <w:lang w:eastAsia="mk-MK"/>
                    </w:rPr>
                    <w:t>I</w:t>
                  </w:r>
                  <w:r w:rsidRPr="0030530F">
                    <w:rPr>
                      <w:rFonts w:ascii="Arial" w:eastAsia="Calibri" w:hAnsi="Arial" w:cs="Arial"/>
                      <w:color w:val="000000"/>
                      <w:sz w:val="16"/>
                      <w:szCs w:val="16"/>
                      <w:lang w:val="mk-MK" w:eastAsia="mk-MK"/>
                    </w:rPr>
                    <w:t xml:space="preserve"> одд</w:t>
                  </w:r>
                </w:p>
              </w:tc>
              <w:tc>
                <w:tcPr>
                  <w:tcW w:w="1908" w:type="dxa"/>
                </w:tcPr>
                <w:p w14:paraId="5AC6C222" w14:textId="77777777" w:rsidR="00373597" w:rsidRPr="0030530F" w:rsidRDefault="00373597" w:rsidP="00373597">
                  <w:pPr>
                    <w:contextualSpacing/>
                    <w:jc w:val="center"/>
                    <w:rPr>
                      <w:rFonts w:ascii="Arial" w:eastAsia="Calibri" w:hAnsi="Arial" w:cs="Arial"/>
                      <w:color w:val="000000"/>
                      <w:sz w:val="16"/>
                      <w:szCs w:val="16"/>
                      <w:lang w:val="mk-MK" w:eastAsia="mk-MK"/>
                    </w:rPr>
                  </w:pPr>
                  <w:r w:rsidRPr="0030530F">
                    <w:rPr>
                      <w:rFonts w:ascii="Arial" w:eastAsia="Calibri" w:hAnsi="Arial" w:cs="Arial"/>
                      <w:color w:val="000000"/>
                      <w:sz w:val="16"/>
                      <w:szCs w:val="16"/>
                      <w:lang w:val="mk-MK" w:eastAsia="mk-MK"/>
                    </w:rPr>
                    <w:t>/</w:t>
                  </w:r>
                </w:p>
              </w:tc>
              <w:tc>
                <w:tcPr>
                  <w:tcW w:w="993" w:type="dxa"/>
                </w:tcPr>
                <w:p w14:paraId="16126B26" w14:textId="77777777" w:rsidR="00373597" w:rsidRPr="0030530F" w:rsidRDefault="00373597" w:rsidP="00373597">
                  <w:pPr>
                    <w:contextualSpacing/>
                    <w:jc w:val="center"/>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31</w:t>
                  </w:r>
                </w:p>
              </w:tc>
            </w:tr>
          </w:tbl>
          <w:p w14:paraId="22F410A6" w14:textId="77777777" w:rsidR="00373597" w:rsidRPr="005273D1" w:rsidRDefault="00373597" w:rsidP="002C2D91">
            <w:pPr>
              <w:contextualSpacing/>
              <w:jc w:val="both"/>
              <w:rPr>
                <w:rFonts w:ascii="StobiSerif Regular" w:eastAsia="Calibri" w:hAnsi="StobiSerif Regular" w:cs="Arial"/>
                <w:b/>
                <w:color w:val="000000"/>
                <w:sz w:val="16"/>
                <w:szCs w:val="16"/>
                <w:lang w:val="mk-MK" w:eastAsia="mk-MK"/>
              </w:rPr>
            </w:pPr>
          </w:p>
        </w:tc>
        <w:tc>
          <w:tcPr>
            <w:tcW w:w="1908" w:type="dxa"/>
          </w:tcPr>
          <w:p w14:paraId="082F72C5" w14:textId="12404893" w:rsidR="00373597" w:rsidRPr="0030530F" w:rsidRDefault="006761FC" w:rsidP="002C2D91">
            <w:pPr>
              <w:contextualSpacing/>
              <w:jc w:val="both"/>
              <w:rPr>
                <w:rFonts w:ascii="StobiSerif Regular" w:eastAsia="Calibri" w:hAnsi="StobiSerif Regular" w:cs="Arial"/>
                <w:b/>
                <w:color w:val="000000"/>
                <w:sz w:val="16"/>
                <w:szCs w:val="16"/>
                <w:lang w:val="en-US" w:eastAsia="mk-MK"/>
              </w:rPr>
            </w:pPr>
            <w:r>
              <w:rPr>
                <w:rFonts w:ascii="StobiSerif Regular" w:eastAsia="Calibri" w:hAnsi="StobiSerif Regular" w:cs="Arial"/>
                <w:b/>
                <w:color w:val="000000"/>
                <w:sz w:val="16"/>
                <w:szCs w:val="16"/>
                <w:lang w:val="en-US" w:eastAsia="mk-MK"/>
              </w:rPr>
              <w:t xml:space="preserve">                     /</w:t>
            </w:r>
          </w:p>
        </w:tc>
        <w:tc>
          <w:tcPr>
            <w:tcW w:w="993" w:type="dxa"/>
          </w:tcPr>
          <w:p w14:paraId="1F52A777" w14:textId="72CB45FE" w:rsidR="00373597" w:rsidRPr="006761FC" w:rsidRDefault="006761FC" w:rsidP="002C2D91">
            <w:pPr>
              <w:contextualSpacing/>
              <w:rPr>
                <w:rFonts w:ascii="StobiSerif Regular" w:eastAsia="Calibri" w:hAnsi="StobiSerif Regular" w:cs="Arial"/>
                <w:b/>
                <w:color w:val="000000"/>
                <w:sz w:val="16"/>
                <w:szCs w:val="16"/>
                <w:lang w:eastAsia="mk-MK"/>
              </w:rPr>
            </w:pPr>
            <w:r>
              <w:rPr>
                <w:rFonts w:ascii="StobiSerif Regular" w:eastAsia="Calibri" w:hAnsi="StobiSerif Regular" w:cs="Arial"/>
                <w:b/>
                <w:color w:val="000000"/>
                <w:sz w:val="16"/>
                <w:szCs w:val="16"/>
                <w:lang w:eastAsia="mk-MK"/>
              </w:rPr>
              <w:t xml:space="preserve">       33</w:t>
            </w:r>
          </w:p>
        </w:tc>
      </w:tr>
      <w:tr w:rsidR="008E67AC" w:rsidRPr="0030530F" w14:paraId="41B8FC30" w14:textId="77777777" w:rsidTr="00AE4111">
        <w:tc>
          <w:tcPr>
            <w:tcW w:w="630" w:type="dxa"/>
          </w:tcPr>
          <w:p w14:paraId="2E679FCB" w14:textId="3F511A2C" w:rsidR="00B1076E" w:rsidRPr="0030530F" w:rsidRDefault="006761FC" w:rsidP="00B1076E">
            <w:pPr>
              <w:contextualSpacing/>
              <w:jc w:val="both"/>
              <w:rPr>
                <w:rFonts w:ascii="StobiSerif Regular" w:eastAsia="Calibri" w:hAnsi="StobiSerif Regular" w:cs="Arial"/>
                <w:b/>
                <w:color w:val="000000"/>
                <w:sz w:val="16"/>
                <w:szCs w:val="16"/>
                <w:lang w:val="en-US" w:eastAsia="mk-MK"/>
              </w:rPr>
            </w:pPr>
            <w:r>
              <w:rPr>
                <w:rFonts w:ascii="StobiSerif Regular" w:eastAsia="Calibri" w:hAnsi="StobiSerif Regular" w:cs="Arial"/>
                <w:b/>
                <w:color w:val="000000"/>
                <w:sz w:val="16"/>
                <w:szCs w:val="16"/>
                <w:lang w:val="en-US" w:eastAsia="mk-MK"/>
              </w:rPr>
              <w:t>2</w:t>
            </w:r>
          </w:p>
        </w:tc>
        <w:tc>
          <w:tcPr>
            <w:tcW w:w="1800" w:type="dxa"/>
          </w:tcPr>
          <w:p w14:paraId="5869EBBD" w14:textId="27DBB13F" w:rsidR="00B1076E" w:rsidRPr="0030530F" w:rsidRDefault="00B1076E" w:rsidP="00B1076E">
            <w:pPr>
              <w:contextualSpacing/>
              <w:jc w:val="both"/>
              <w:rPr>
                <w:rFonts w:ascii="StobiSerif Regular" w:eastAsia="Calibri" w:hAnsi="StobiSerif Regular" w:cs="Arial"/>
                <w:b/>
                <w:color w:val="000000"/>
                <w:sz w:val="16"/>
                <w:szCs w:val="16"/>
                <w:lang w:val="en-US" w:eastAsia="mk-MK"/>
              </w:rPr>
            </w:pPr>
            <w:r w:rsidRPr="0030530F">
              <w:rPr>
                <w:rFonts w:ascii="Arial" w:eastAsia="Calibri" w:hAnsi="Arial" w:cs="Arial"/>
                <w:color w:val="000000"/>
                <w:sz w:val="16"/>
                <w:szCs w:val="16"/>
                <w:lang w:val="en-US" w:eastAsia="mk-MK"/>
              </w:rPr>
              <w:t>Faik Limani</w:t>
            </w:r>
          </w:p>
        </w:tc>
        <w:tc>
          <w:tcPr>
            <w:tcW w:w="810" w:type="dxa"/>
          </w:tcPr>
          <w:p w14:paraId="728585F4" w14:textId="1C24CA4A" w:rsidR="00B1076E" w:rsidRPr="0030530F" w:rsidRDefault="00B1076E" w:rsidP="00B1076E">
            <w:pPr>
              <w:contextualSpacing/>
              <w:jc w:val="both"/>
              <w:rPr>
                <w:rFonts w:ascii="StobiSerif Regular" w:eastAsia="Calibri" w:hAnsi="StobiSerif Regular" w:cs="Arial"/>
                <w:b/>
                <w:color w:val="000000"/>
                <w:sz w:val="16"/>
                <w:szCs w:val="16"/>
                <w:lang w:val="en-US" w:eastAsia="mk-MK"/>
              </w:rPr>
            </w:pPr>
            <w:r w:rsidRPr="0030530F">
              <w:rPr>
                <w:rFonts w:ascii="StobiSerif Regular" w:eastAsia="Calibri" w:hAnsi="StobiSerif Regular" w:cs="Arial"/>
                <w:b/>
                <w:color w:val="000000"/>
                <w:sz w:val="16"/>
                <w:szCs w:val="16"/>
                <w:lang w:val="en-US" w:eastAsia="mk-MK"/>
              </w:rPr>
              <w:t>1974</w:t>
            </w:r>
          </w:p>
        </w:tc>
        <w:tc>
          <w:tcPr>
            <w:tcW w:w="1080" w:type="dxa"/>
          </w:tcPr>
          <w:p w14:paraId="0770C8BF" w14:textId="209D8E75" w:rsidR="00B1076E" w:rsidRPr="0030530F" w:rsidRDefault="00B1076E" w:rsidP="00B1076E">
            <w:pPr>
              <w:contextualSpacing/>
              <w:jc w:val="both"/>
              <w:rPr>
                <w:rFonts w:ascii="StobiSerif Regular" w:eastAsia="Calibri" w:hAnsi="StobiSerif Regular" w:cs="Arial"/>
                <w:b/>
                <w:color w:val="000000"/>
                <w:sz w:val="16"/>
                <w:szCs w:val="16"/>
                <w:lang w:val="en-US" w:eastAsia="mk-MK"/>
              </w:rPr>
            </w:pPr>
            <w:r w:rsidRPr="0030530F">
              <w:rPr>
                <w:rFonts w:ascii="Arial" w:eastAsia="Calibri" w:hAnsi="Arial" w:cs="Arial"/>
                <w:color w:val="000000"/>
                <w:sz w:val="16"/>
                <w:szCs w:val="16"/>
                <w:lang w:val="en-US" w:eastAsia="mk-MK"/>
              </w:rPr>
              <w:t>Prof.</w:t>
            </w:r>
            <w:r w:rsidRPr="0030530F">
              <w:rPr>
                <w:rFonts w:ascii="Arial" w:eastAsia="Calibri" w:hAnsi="Arial" w:cs="Arial"/>
                <w:color w:val="000000"/>
                <w:sz w:val="16"/>
                <w:szCs w:val="16"/>
                <w:lang w:val="mk-MK" w:eastAsia="mk-MK"/>
              </w:rPr>
              <w:t>Проф</w:t>
            </w:r>
          </w:p>
        </w:tc>
        <w:tc>
          <w:tcPr>
            <w:tcW w:w="990" w:type="dxa"/>
          </w:tcPr>
          <w:p w14:paraId="0CD1F878" w14:textId="66FE806C" w:rsidR="00B1076E" w:rsidRPr="0030530F" w:rsidRDefault="00B1076E" w:rsidP="00B1076E">
            <w:pPr>
              <w:contextualSpacing/>
              <w:jc w:val="both"/>
              <w:rPr>
                <w:rFonts w:ascii="StobiSerif Regular" w:eastAsia="Calibri" w:hAnsi="StobiSerif Regular" w:cs="Arial"/>
                <w:b/>
                <w:color w:val="000000"/>
                <w:sz w:val="16"/>
                <w:szCs w:val="16"/>
                <w:lang w:val="en-US" w:eastAsia="mk-MK"/>
              </w:rPr>
            </w:pPr>
            <w:r w:rsidRPr="0030530F">
              <w:rPr>
                <w:rFonts w:ascii="StobiSerif Regular" w:eastAsia="Calibri" w:hAnsi="StobiSerif Regular" w:cs="Arial"/>
                <w:b/>
                <w:color w:val="000000"/>
                <w:sz w:val="16"/>
                <w:szCs w:val="16"/>
                <w:lang w:val="en-US" w:eastAsia="mk-MK"/>
              </w:rPr>
              <w:t>VII</w:t>
            </w:r>
          </w:p>
        </w:tc>
        <w:tc>
          <w:tcPr>
            <w:tcW w:w="7200" w:type="dxa"/>
          </w:tcPr>
          <w:p w14:paraId="6E35C618" w14:textId="528A3F78" w:rsidR="00B1076E" w:rsidRPr="0030530F" w:rsidRDefault="00B1076E" w:rsidP="00B1076E">
            <w:pPr>
              <w:contextualSpacing/>
              <w:jc w:val="both"/>
              <w:rPr>
                <w:rFonts w:ascii="StobiSerif Regular" w:eastAsia="Calibri" w:hAnsi="StobiSerif Regular" w:cs="Arial"/>
                <w:b/>
                <w:color w:val="000000"/>
                <w:sz w:val="16"/>
                <w:szCs w:val="16"/>
                <w:lang w:val="mk-MK" w:eastAsia="mk-MK"/>
              </w:rPr>
            </w:pPr>
            <w:proofErr w:type="gramStart"/>
            <w:r w:rsidRPr="0030530F">
              <w:rPr>
                <w:rFonts w:ascii="Arial" w:eastAsia="Calibri" w:hAnsi="Arial" w:cs="Arial"/>
                <w:color w:val="000000"/>
                <w:sz w:val="16"/>
                <w:szCs w:val="16"/>
                <w:lang w:val="en-US" w:eastAsia="mk-MK"/>
              </w:rPr>
              <w:t>Ars.gr.kl.-</w:t>
            </w:r>
            <w:proofErr w:type="spellStart"/>
            <w:proofErr w:type="gramEnd"/>
            <w:r w:rsidRPr="0030530F">
              <w:rPr>
                <w:rFonts w:ascii="Arial" w:eastAsia="Calibri" w:hAnsi="Arial" w:cs="Arial"/>
                <w:color w:val="000000"/>
                <w:sz w:val="16"/>
                <w:szCs w:val="16"/>
                <w:lang w:val="en-US" w:eastAsia="mk-MK"/>
              </w:rPr>
              <w:t>kl.</w:t>
            </w:r>
            <w:r w:rsidR="006761FC">
              <w:rPr>
                <w:rFonts w:ascii="Arial" w:eastAsia="Calibri" w:hAnsi="Arial" w:cs="Arial"/>
                <w:color w:val="000000"/>
                <w:sz w:val="16"/>
                <w:szCs w:val="16"/>
                <w:lang w:val="en-US" w:eastAsia="mk-MK"/>
              </w:rPr>
              <w:t>I</w:t>
            </w:r>
            <w:r w:rsidRPr="0030530F">
              <w:rPr>
                <w:rFonts w:ascii="Arial" w:eastAsia="Calibri" w:hAnsi="Arial" w:cs="Arial"/>
                <w:color w:val="000000"/>
                <w:sz w:val="16"/>
                <w:szCs w:val="16"/>
                <w:lang w:val="en-US" w:eastAsia="mk-MK"/>
              </w:rPr>
              <w:t>I</w:t>
            </w:r>
            <w:proofErr w:type="spellEnd"/>
            <w:r w:rsidRPr="0030530F">
              <w:rPr>
                <w:rFonts w:ascii="Arial" w:eastAsia="Calibri" w:hAnsi="Arial" w:cs="Arial"/>
                <w:color w:val="000000"/>
                <w:sz w:val="16"/>
                <w:szCs w:val="16"/>
                <w:lang w:val="mk-MK" w:eastAsia="mk-MK"/>
              </w:rPr>
              <w:t xml:space="preserve">  - Наставник по одд.наст</w:t>
            </w:r>
            <w:r w:rsidRPr="0030530F">
              <w:rPr>
                <w:rFonts w:ascii="Arial" w:eastAsia="Calibri" w:hAnsi="Arial" w:cs="Arial"/>
                <w:color w:val="000000"/>
                <w:sz w:val="16"/>
                <w:szCs w:val="16"/>
                <w:lang w:eastAsia="mk-MK"/>
              </w:rPr>
              <w:t xml:space="preserve"> </w:t>
            </w:r>
            <w:r w:rsidRPr="0030530F">
              <w:rPr>
                <w:rFonts w:ascii="Arial" w:eastAsia="Calibri" w:hAnsi="Arial" w:cs="Arial"/>
                <w:color w:val="000000"/>
                <w:sz w:val="16"/>
                <w:szCs w:val="16"/>
                <w:lang w:val="mk-MK" w:eastAsia="mk-MK"/>
              </w:rPr>
              <w:t xml:space="preserve">во </w:t>
            </w:r>
            <w:r w:rsidRPr="0030530F">
              <w:rPr>
                <w:rFonts w:ascii="Arial" w:eastAsia="Calibri" w:hAnsi="Arial" w:cs="Arial"/>
                <w:color w:val="000000"/>
                <w:sz w:val="16"/>
                <w:szCs w:val="16"/>
                <w:lang w:val="en-US" w:eastAsia="mk-MK"/>
              </w:rPr>
              <w:t>I</w:t>
            </w:r>
            <w:r w:rsidR="006761FC">
              <w:rPr>
                <w:rFonts w:ascii="Arial" w:eastAsia="Calibri" w:hAnsi="Arial" w:cs="Arial"/>
                <w:color w:val="000000"/>
                <w:sz w:val="16"/>
                <w:szCs w:val="16"/>
                <w:lang w:val="en-US" w:eastAsia="mk-MK"/>
              </w:rPr>
              <w:t>I</w:t>
            </w:r>
            <w:r w:rsidRPr="0030530F">
              <w:rPr>
                <w:rFonts w:ascii="Arial" w:eastAsia="Calibri" w:hAnsi="Arial" w:cs="Arial"/>
                <w:color w:val="000000"/>
                <w:sz w:val="16"/>
                <w:szCs w:val="16"/>
                <w:lang w:val="en-US" w:eastAsia="mk-MK"/>
              </w:rPr>
              <w:t xml:space="preserve"> </w:t>
            </w:r>
            <w:r w:rsidRPr="0030530F">
              <w:rPr>
                <w:rFonts w:ascii="Arial" w:eastAsia="Calibri" w:hAnsi="Arial" w:cs="Arial"/>
                <w:color w:val="000000"/>
                <w:sz w:val="16"/>
                <w:szCs w:val="16"/>
                <w:lang w:val="mk-MK" w:eastAsia="mk-MK"/>
              </w:rPr>
              <w:t>одд.</w:t>
            </w:r>
          </w:p>
        </w:tc>
        <w:tc>
          <w:tcPr>
            <w:tcW w:w="1908" w:type="dxa"/>
          </w:tcPr>
          <w:p w14:paraId="1FFD70E5" w14:textId="7B7C758F" w:rsidR="00B1076E" w:rsidRPr="0030530F" w:rsidRDefault="00B1076E" w:rsidP="00AE4111">
            <w:pPr>
              <w:contextualSpacing/>
              <w:jc w:val="center"/>
              <w:rPr>
                <w:rFonts w:ascii="StobiSerif Regular" w:eastAsia="Calibri" w:hAnsi="StobiSerif Regular" w:cs="Arial"/>
                <w:b/>
                <w:color w:val="000000"/>
                <w:sz w:val="16"/>
                <w:szCs w:val="16"/>
                <w:lang w:val="en-US" w:eastAsia="mk-MK"/>
              </w:rPr>
            </w:pPr>
            <w:r w:rsidRPr="0030530F">
              <w:rPr>
                <w:rFonts w:ascii="StobiSerif Regular" w:eastAsia="Calibri" w:hAnsi="StobiSerif Regular" w:cs="Arial"/>
                <w:b/>
                <w:color w:val="000000"/>
                <w:sz w:val="16"/>
                <w:szCs w:val="16"/>
                <w:lang w:val="en-US" w:eastAsia="mk-MK"/>
              </w:rPr>
              <w:t>/</w:t>
            </w:r>
          </w:p>
        </w:tc>
        <w:tc>
          <w:tcPr>
            <w:tcW w:w="993" w:type="dxa"/>
          </w:tcPr>
          <w:p w14:paraId="58E0C380" w14:textId="0DBDD8D4" w:rsidR="00B1076E" w:rsidRPr="0030530F" w:rsidRDefault="00B1076E" w:rsidP="00AE4111">
            <w:pPr>
              <w:contextualSpacing/>
              <w:jc w:val="center"/>
              <w:rPr>
                <w:rFonts w:ascii="StobiSerif Regular" w:eastAsia="Calibri" w:hAnsi="StobiSerif Regular" w:cs="Arial"/>
                <w:b/>
                <w:color w:val="000000"/>
                <w:sz w:val="16"/>
                <w:szCs w:val="16"/>
                <w:lang w:val="en-US" w:eastAsia="mk-MK"/>
              </w:rPr>
            </w:pPr>
            <w:r w:rsidRPr="0030530F">
              <w:rPr>
                <w:rFonts w:ascii="StobiSerif Regular" w:eastAsia="Calibri" w:hAnsi="StobiSerif Regular" w:cs="Arial"/>
                <w:b/>
                <w:color w:val="000000"/>
                <w:sz w:val="16"/>
                <w:szCs w:val="16"/>
                <w:lang w:val="en-US" w:eastAsia="mk-MK"/>
              </w:rPr>
              <w:t>2</w:t>
            </w:r>
            <w:r w:rsidR="00373597">
              <w:rPr>
                <w:rFonts w:ascii="StobiSerif Regular" w:eastAsia="Calibri" w:hAnsi="StobiSerif Regular" w:cs="Arial"/>
                <w:b/>
                <w:color w:val="000000"/>
                <w:sz w:val="16"/>
                <w:szCs w:val="16"/>
                <w:lang w:val="en-US" w:eastAsia="mk-MK"/>
              </w:rPr>
              <w:t>6</w:t>
            </w:r>
          </w:p>
        </w:tc>
      </w:tr>
      <w:tr w:rsidR="008E67AC" w:rsidRPr="0030530F" w14:paraId="1B71379B" w14:textId="77777777" w:rsidTr="00AE4111">
        <w:tc>
          <w:tcPr>
            <w:tcW w:w="630" w:type="dxa"/>
          </w:tcPr>
          <w:p w14:paraId="0B43AA55" w14:textId="4F71F7E1" w:rsidR="00B1076E" w:rsidRPr="0030530F" w:rsidRDefault="006761FC" w:rsidP="00B1076E">
            <w:pPr>
              <w:contextualSpacing/>
              <w:jc w:val="both"/>
              <w:rPr>
                <w:rFonts w:ascii="StobiSerif Regular" w:eastAsia="Calibri" w:hAnsi="StobiSerif Regular" w:cs="Arial"/>
                <w:b/>
                <w:color w:val="000000"/>
                <w:sz w:val="16"/>
                <w:szCs w:val="16"/>
                <w:lang w:val="en-US" w:eastAsia="mk-MK"/>
              </w:rPr>
            </w:pPr>
            <w:r>
              <w:rPr>
                <w:rFonts w:ascii="StobiSerif Regular" w:eastAsia="Calibri" w:hAnsi="StobiSerif Regular" w:cs="Arial"/>
                <w:b/>
                <w:color w:val="000000"/>
                <w:sz w:val="16"/>
                <w:szCs w:val="16"/>
                <w:lang w:val="en-US" w:eastAsia="mk-MK"/>
              </w:rPr>
              <w:t>3</w:t>
            </w:r>
          </w:p>
        </w:tc>
        <w:tc>
          <w:tcPr>
            <w:tcW w:w="1800" w:type="dxa"/>
          </w:tcPr>
          <w:p w14:paraId="3DEA24DE" w14:textId="1C6802DD" w:rsidR="00B1076E" w:rsidRPr="0030530F" w:rsidRDefault="00B1076E" w:rsidP="00B1076E">
            <w:pPr>
              <w:contextualSpacing/>
              <w:jc w:val="both"/>
              <w:rPr>
                <w:rFonts w:ascii="StobiSerif Regular" w:eastAsia="Calibri" w:hAnsi="StobiSerif Regular" w:cs="Arial"/>
                <w:b/>
                <w:color w:val="000000"/>
                <w:sz w:val="16"/>
                <w:szCs w:val="16"/>
                <w:lang w:val="en-US" w:eastAsia="mk-MK"/>
              </w:rPr>
            </w:pPr>
            <w:r w:rsidRPr="0030530F">
              <w:rPr>
                <w:rFonts w:ascii="StobiSerif Regular" w:eastAsia="Calibri" w:hAnsi="StobiSerif Regular" w:cs="Arial"/>
                <w:b/>
                <w:color w:val="000000"/>
                <w:sz w:val="16"/>
                <w:szCs w:val="16"/>
                <w:lang w:val="en-US" w:eastAsia="mk-MK"/>
              </w:rPr>
              <w:t xml:space="preserve">Besnik </w:t>
            </w:r>
            <w:proofErr w:type="spellStart"/>
            <w:r w:rsidRPr="0030530F">
              <w:rPr>
                <w:rFonts w:ascii="StobiSerif Regular" w:eastAsia="Calibri" w:hAnsi="StobiSerif Regular" w:cs="Arial"/>
                <w:b/>
                <w:color w:val="000000"/>
                <w:sz w:val="16"/>
                <w:szCs w:val="16"/>
                <w:lang w:val="en-US" w:eastAsia="mk-MK"/>
              </w:rPr>
              <w:t>Zenku</w:t>
            </w:r>
            <w:proofErr w:type="spellEnd"/>
            <w:r w:rsidRPr="0030530F">
              <w:rPr>
                <w:rFonts w:ascii="StobiSerif Regular" w:eastAsia="Calibri" w:hAnsi="StobiSerif Regular" w:cs="Arial"/>
                <w:b/>
                <w:color w:val="000000"/>
                <w:sz w:val="16"/>
                <w:szCs w:val="16"/>
                <w:lang w:val="en-US" w:eastAsia="mk-MK"/>
              </w:rPr>
              <w:t xml:space="preserve"> </w:t>
            </w:r>
          </w:p>
        </w:tc>
        <w:tc>
          <w:tcPr>
            <w:tcW w:w="810" w:type="dxa"/>
          </w:tcPr>
          <w:p w14:paraId="5A953602" w14:textId="2E8FE9B4" w:rsidR="00B1076E" w:rsidRPr="0030530F" w:rsidRDefault="007A2AD8" w:rsidP="00B1076E">
            <w:pPr>
              <w:contextualSpacing/>
              <w:jc w:val="both"/>
              <w:rPr>
                <w:rFonts w:ascii="StobiSerif Regular" w:eastAsia="Calibri" w:hAnsi="StobiSerif Regular" w:cs="Arial"/>
                <w:b/>
                <w:color w:val="000000"/>
                <w:sz w:val="16"/>
                <w:szCs w:val="16"/>
                <w:lang w:val="en-US" w:eastAsia="mk-MK"/>
              </w:rPr>
            </w:pPr>
            <w:r>
              <w:rPr>
                <w:rFonts w:ascii="StobiSerif Regular" w:eastAsia="Calibri" w:hAnsi="StobiSerif Regular" w:cs="Arial"/>
                <w:b/>
                <w:color w:val="000000"/>
                <w:sz w:val="16"/>
                <w:szCs w:val="16"/>
                <w:lang w:val="en-US" w:eastAsia="mk-MK"/>
              </w:rPr>
              <w:t>1979</w:t>
            </w:r>
          </w:p>
        </w:tc>
        <w:tc>
          <w:tcPr>
            <w:tcW w:w="1080" w:type="dxa"/>
          </w:tcPr>
          <w:p w14:paraId="2945D101" w14:textId="576EE5FC" w:rsidR="00B1076E" w:rsidRPr="0030530F" w:rsidRDefault="00B1076E" w:rsidP="00B1076E">
            <w:pPr>
              <w:contextualSpacing/>
              <w:jc w:val="both"/>
              <w:rPr>
                <w:rFonts w:ascii="StobiSerif Regular" w:eastAsia="Calibri" w:hAnsi="StobiSerif Regular" w:cs="Arial"/>
                <w:b/>
                <w:color w:val="000000"/>
                <w:sz w:val="16"/>
                <w:szCs w:val="16"/>
                <w:lang w:val="en-US" w:eastAsia="mk-MK"/>
              </w:rPr>
            </w:pPr>
            <w:r w:rsidRPr="0030530F">
              <w:rPr>
                <w:rFonts w:ascii="Arial" w:eastAsia="Calibri" w:hAnsi="Arial" w:cs="Arial"/>
                <w:color w:val="000000"/>
                <w:sz w:val="16"/>
                <w:szCs w:val="16"/>
                <w:lang w:val="en-US" w:eastAsia="mk-MK"/>
              </w:rPr>
              <w:t>Prof.</w:t>
            </w:r>
            <w:r w:rsidRPr="0030530F">
              <w:rPr>
                <w:rFonts w:ascii="Arial" w:eastAsia="Calibri" w:hAnsi="Arial" w:cs="Arial"/>
                <w:color w:val="000000"/>
                <w:sz w:val="16"/>
                <w:szCs w:val="16"/>
                <w:lang w:val="mk-MK" w:eastAsia="mk-MK"/>
              </w:rPr>
              <w:t>Проф</w:t>
            </w:r>
          </w:p>
        </w:tc>
        <w:tc>
          <w:tcPr>
            <w:tcW w:w="990" w:type="dxa"/>
          </w:tcPr>
          <w:p w14:paraId="766FEAE0" w14:textId="6A5FA19E" w:rsidR="00B1076E" w:rsidRPr="0030530F" w:rsidRDefault="00B1076E" w:rsidP="00B1076E">
            <w:pPr>
              <w:contextualSpacing/>
              <w:jc w:val="both"/>
              <w:rPr>
                <w:rFonts w:ascii="StobiSerif Regular" w:eastAsia="Calibri" w:hAnsi="StobiSerif Regular" w:cs="Arial"/>
                <w:b/>
                <w:color w:val="000000"/>
                <w:sz w:val="16"/>
                <w:szCs w:val="16"/>
                <w:lang w:val="en-US" w:eastAsia="mk-MK"/>
              </w:rPr>
            </w:pPr>
            <w:r w:rsidRPr="0030530F">
              <w:rPr>
                <w:rFonts w:ascii="StobiSerif Regular" w:eastAsia="Calibri" w:hAnsi="StobiSerif Regular" w:cs="Arial"/>
                <w:b/>
                <w:color w:val="000000"/>
                <w:sz w:val="16"/>
                <w:szCs w:val="16"/>
                <w:lang w:val="en-US" w:eastAsia="mk-MK"/>
              </w:rPr>
              <w:t>VII</w:t>
            </w:r>
          </w:p>
        </w:tc>
        <w:tc>
          <w:tcPr>
            <w:tcW w:w="7200" w:type="dxa"/>
          </w:tcPr>
          <w:p w14:paraId="3E929992" w14:textId="1CB1B523" w:rsidR="00B1076E" w:rsidRPr="0030530F" w:rsidRDefault="00B1076E" w:rsidP="00B1076E">
            <w:pPr>
              <w:contextualSpacing/>
              <w:jc w:val="both"/>
              <w:rPr>
                <w:rFonts w:ascii="StobiSerif Regular" w:eastAsia="Calibri" w:hAnsi="StobiSerif Regular" w:cs="Arial"/>
                <w:b/>
                <w:color w:val="000000"/>
                <w:sz w:val="16"/>
                <w:szCs w:val="16"/>
                <w:lang w:val="mk-MK" w:eastAsia="mk-MK"/>
              </w:rPr>
            </w:pPr>
            <w:proofErr w:type="gramStart"/>
            <w:r w:rsidRPr="0030530F">
              <w:rPr>
                <w:rFonts w:ascii="Arial" w:eastAsia="Calibri" w:hAnsi="Arial" w:cs="Arial"/>
                <w:color w:val="000000"/>
                <w:sz w:val="16"/>
                <w:szCs w:val="16"/>
                <w:lang w:val="en-US" w:eastAsia="mk-MK"/>
              </w:rPr>
              <w:t>Ars.gr.kl.-</w:t>
            </w:r>
            <w:proofErr w:type="spellStart"/>
            <w:r w:rsidRPr="0030530F">
              <w:rPr>
                <w:rFonts w:ascii="Arial" w:eastAsia="Calibri" w:hAnsi="Arial" w:cs="Arial"/>
                <w:color w:val="000000"/>
                <w:sz w:val="16"/>
                <w:szCs w:val="16"/>
                <w:lang w:val="en-US" w:eastAsia="mk-MK"/>
              </w:rPr>
              <w:t>kl.I</w:t>
            </w:r>
            <w:r w:rsidR="006761FC">
              <w:rPr>
                <w:rFonts w:ascii="Arial" w:eastAsia="Calibri" w:hAnsi="Arial" w:cs="Arial"/>
                <w:color w:val="000000"/>
                <w:sz w:val="16"/>
                <w:szCs w:val="16"/>
                <w:lang w:val="en-US" w:eastAsia="mk-MK"/>
              </w:rPr>
              <w:t>I</w:t>
            </w:r>
            <w:r w:rsidRPr="0030530F">
              <w:rPr>
                <w:rFonts w:ascii="Arial" w:eastAsia="Calibri" w:hAnsi="Arial" w:cs="Arial"/>
                <w:color w:val="000000"/>
                <w:sz w:val="16"/>
                <w:szCs w:val="16"/>
                <w:lang w:val="en-US" w:eastAsia="mk-MK"/>
              </w:rPr>
              <w:t>I</w:t>
            </w:r>
            <w:proofErr w:type="spellEnd"/>
            <w:r w:rsidRPr="0030530F">
              <w:rPr>
                <w:rFonts w:ascii="Arial" w:eastAsia="Calibri" w:hAnsi="Arial" w:cs="Arial"/>
                <w:color w:val="000000"/>
                <w:sz w:val="16"/>
                <w:szCs w:val="16"/>
                <w:lang w:val="mk-MK" w:eastAsia="mk-MK"/>
              </w:rPr>
              <w:t xml:space="preserve">  -</w:t>
            </w:r>
            <w:proofErr w:type="gramEnd"/>
            <w:r w:rsidRPr="0030530F">
              <w:rPr>
                <w:rFonts w:ascii="Arial" w:eastAsia="Calibri" w:hAnsi="Arial" w:cs="Arial"/>
                <w:color w:val="000000"/>
                <w:sz w:val="16"/>
                <w:szCs w:val="16"/>
                <w:lang w:val="mk-MK" w:eastAsia="mk-MK"/>
              </w:rPr>
              <w:t xml:space="preserve">  Наставник по одд.наст</w:t>
            </w:r>
            <w:r w:rsidRPr="0030530F">
              <w:rPr>
                <w:rFonts w:ascii="Arial" w:eastAsia="Calibri" w:hAnsi="Arial" w:cs="Arial"/>
                <w:color w:val="000000"/>
                <w:sz w:val="16"/>
                <w:szCs w:val="16"/>
                <w:lang w:val="en-US" w:eastAsia="mk-MK"/>
              </w:rPr>
              <w:t xml:space="preserve"> </w:t>
            </w:r>
            <w:r w:rsidRPr="0030530F">
              <w:rPr>
                <w:rFonts w:ascii="Arial" w:eastAsia="Calibri" w:hAnsi="Arial" w:cs="Arial"/>
                <w:color w:val="000000"/>
                <w:sz w:val="16"/>
                <w:szCs w:val="16"/>
                <w:lang w:val="mk-MK" w:eastAsia="mk-MK"/>
              </w:rPr>
              <w:t xml:space="preserve">во </w:t>
            </w:r>
            <w:r w:rsidRPr="0030530F">
              <w:rPr>
                <w:rFonts w:ascii="Arial" w:eastAsia="Calibri" w:hAnsi="Arial" w:cs="Arial"/>
                <w:color w:val="000000"/>
                <w:sz w:val="16"/>
                <w:szCs w:val="16"/>
                <w:lang w:val="en-US" w:eastAsia="mk-MK"/>
              </w:rPr>
              <w:t>II</w:t>
            </w:r>
            <w:r w:rsidR="006761FC">
              <w:rPr>
                <w:rFonts w:ascii="Arial" w:eastAsia="Calibri" w:hAnsi="Arial" w:cs="Arial"/>
                <w:color w:val="000000"/>
                <w:sz w:val="16"/>
                <w:szCs w:val="16"/>
                <w:lang w:val="en-US" w:eastAsia="mk-MK"/>
              </w:rPr>
              <w:t>I</w:t>
            </w:r>
            <w:r w:rsidRPr="0030530F">
              <w:rPr>
                <w:rFonts w:ascii="Arial" w:eastAsia="Calibri" w:hAnsi="Arial" w:cs="Arial"/>
                <w:color w:val="000000"/>
                <w:sz w:val="16"/>
                <w:szCs w:val="16"/>
                <w:lang w:val="mk-MK" w:eastAsia="mk-MK"/>
              </w:rPr>
              <w:t xml:space="preserve"> одд.</w:t>
            </w:r>
          </w:p>
        </w:tc>
        <w:tc>
          <w:tcPr>
            <w:tcW w:w="1908" w:type="dxa"/>
          </w:tcPr>
          <w:p w14:paraId="191A5C2B" w14:textId="2022B1C4" w:rsidR="00B1076E" w:rsidRPr="00373597" w:rsidRDefault="00373597" w:rsidP="00AE4111">
            <w:pPr>
              <w:contextualSpacing/>
              <w:jc w:val="center"/>
              <w:rPr>
                <w:rFonts w:ascii="StobiSerif Regular" w:eastAsia="Calibri" w:hAnsi="StobiSerif Regular" w:cs="Arial"/>
                <w:b/>
                <w:color w:val="000000"/>
                <w:sz w:val="16"/>
                <w:szCs w:val="16"/>
                <w:lang w:eastAsia="mk-MK"/>
              </w:rPr>
            </w:pPr>
            <w:r>
              <w:rPr>
                <w:rFonts w:ascii="StobiSerif Regular" w:eastAsia="Calibri" w:hAnsi="StobiSerif Regular" w:cs="Arial"/>
                <w:b/>
                <w:color w:val="000000"/>
                <w:sz w:val="16"/>
                <w:szCs w:val="16"/>
                <w:lang w:val="en-US" w:eastAsia="mk-MK"/>
              </w:rPr>
              <w:t>Mentor/</w:t>
            </w:r>
            <w:r>
              <w:rPr>
                <w:rFonts w:ascii="StobiSerif Regular" w:eastAsia="Calibri" w:hAnsi="StobiSerif Regular" w:cs="Arial"/>
                <w:b/>
                <w:color w:val="000000"/>
                <w:sz w:val="16"/>
                <w:szCs w:val="16"/>
                <w:lang w:val="mk-MK" w:eastAsia="mk-MK"/>
              </w:rPr>
              <w:t>Ментор</w:t>
            </w:r>
          </w:p>
        </w:tc>
        <w:tc>
          <w:tcPr>
            <w:tcW w:w="993" w:type="dxa"/>
          </w:tcPr>
          <w:p w14:paraId="234EA734" w14:textId="3066EEE2" w:rsidR="00B1076E" w:rsidRPr="0030530F" w:rsidRDefault="00B1076E" w:rsidP="00AE4111">
            <w:pPr>
              <w:contextualSpacing/>
              <w:jc w:val="center"/>
              <w:rPr>
                <w:rFonts w:ascii="StobiSerif Regular" w:eastAsia="Calibri" w:hAnsi="StobiSerif Regular" w:cs="Arial"/>
                <w:b/>
                <w:color w:val="000000"/>
                <w:sz w:val="16"/>
                <w:szCs w:val="16"/>
                <w:lang w:val="en-US" w:eastAsia="mk-MK"/>
              </w:rPr>
            </w:pPr>
            <w:r w:rsidRPr="0030530F">
              <w:rPr>
                <w:rFonts w:ascii="StobiSerif Regular" w:eastAsia="Calibri" w:hAnsi="StobiSerif Regular" w:cs="Arial"/>
                <w:b/>
                <w:color w:val="000000"/>
                <w:sz w:val="16"/>
                <w:szCs w:val="16"/>
                <w:lang w:val="en-US" w:eastAsia="mk-MK"/>
              </w:rPr>
              <w:t>2</w:t>
            </w:r>
            <w:r w:rsidR="00373597">
              <w:rPr>
                <w:rFonts w:ascii="StobiSerif Regular" w:eastAsia="Calibri" w:hAnsi="StobiSerif Regular" w:cs="Arial"/>
                <w:b/>
                <w:color w:val="000000"/>
                <w:sz w:val="16"/>
                <w:szCs w:val="16"/>
                <w:lang w:val="en-US" w:eastAsia="mk-MK"/>
              </w:rPr>
              <w:t>2</w:t>
            </w:r>
          </w:p>
        </w:tc>
      </w:tr>
      <w:tr w:rsidR="008E67AC" w:rsidRPr="0030530F" w14:paraId="600ADA26" w14:textId="77777777" w:rsidTr="00AE4111">
        <w:tc>
          <w:tcPr>
            <w:tcW w:w="630" w:type="dxa"/>
          </w:tcPr>
          <w:p w14:paraId="0C7353F2" w14:textId="2FE86CC5" w:rsidR="00B1076E" w:rsidRPr="006761FC" w:rsidRDefault="006761FC" w:rsidP="00B1076E">
            <w:pPr>
              <w:contextualSpacing/>
              <w:jc w:val="both"/>
              <w:rPr>
                <w:rFonts w:ascii="StobiSerif Regular" w:eastAsia="Calibri" w:hAnsi="StobiSerif Regular" w:cs="Arial"/>
                <w:b/>
                <w:color w:val="000000"/>
                <w:sz w:val="16"/>
                <w:szCs w:val="16"/>
                <w:lang w:eastAsia="mk-MK"/>
              </w:rPr>
            </w:pPr>
            <w:r>
              <w:rPr>
                <w:rFonts w:ascii="StobiSerif Regular" w:eastAsia="Calibri" w:hAnsi="StobiSerif Regular" w:cs="Arial"/>
                <w:b/>
                <w:color w:val="000000"/>
                <w:sz w:val="16"/>
                <w:szCs w:val="16"/>
                <w:lang w:eastAsia="mk-MK"/>
              </w:rPr>
              <w:t>4</w:t>
            </w:r>
          </w:p>
        </w:tc>
        <w:tc>
          <w:tcPr>
            <w:tcW w:w="1800" w:type="dxa"/>
          </w:tcPr>
          <w:p w14:paraId="3F6829A1" w14:textId="7D618F62" w:rsidR="00B1076E" w:rsidRPr="0030530F" w:rsidRDefault="00B1076E" w:rsidP="00B1076E">
            <w:pPr>
              <w:contextualSpacing/>
              <w:jc w:val="both"/>
              <w:rPr>
                <w:rFonts w:ascii="StobiSerif Regular" w:eastAsia="Calibri" w:hAnsi="StobiSerif Regular" w:cs="Arial"/>
                <w:b/>
                <w:color w:val="000000"/>
                <w:sz w:val="16"/>
                <w:szCs w:val="16"/>
                <w:lang w:val="mk-MK" w:eastAsia="mk-MK"/>
              </w:rPr>
            </w:pPr>
            <w:r w:rsidRPr="0030530F">
              <w:rPr>
                <w:rFonts w:ascii="StobiSerif Regular" w:eastAsia="Calibri" w:hAnsi="StobiSerif Regular" w:cs="Arial"/>
                <w:b/>
                <w:color w:val="000000"/>
                <w:sz w:val="16"/>
                <w:szCs w:val="16"/>
                <w:lang w:val="mk-MK" w:eastAsia="mk-MK"/>
              </w:rPr>
              <w:t>Бехије Зеќири</w:t>
            </w:r>
          </w:p>
        </w:tc>
        <w:tc>
          <w:tcPr>
            <w:tcW w:w="810" w:type="dxa"/>
          </w:tcPr>
          <w:p w14:paraId="1A11E09B" w14:textId="05445656" w:rsidR="00B1076E" w:rsidRPr="0030530F" w:rsidRDefault="007A2AD8" w:rsidP="00B1076E">
            <w:pPr>
              <w:contextualSpacing/>
              <w:jc w:val="both"/>
              <w:rPr>
                <w:rFonts w:ascii="StobiSerif Regular" w:eastAsia="Calibri" w:hAnsi="StobiSerif Regular" w:cs="Arial"/>
                <w:b/>
                <w:color w:val="000000"/>
                <w:sz w:val="16"/>
                <w:szCs w:val="16"/>
                <w:lang w:val="en-US" w:eastAsia="mk-MK"/>
              </w:rPr>
            </w:pPr>
            <w:r>
              <w:rPr>
                <w:rFonts w:ascii="StobiSerif Regular" w:eastAsia="Calibri" w:hAnsi="StobiSerif Regular" w:cs="Arial"/>
                <w:b/>
                <w:color w:val="000000"/>
                <w:sz w:val="16"/>
                <w:szCs w:val="16"/>
                <w:lang w:val="en-US" w:eastAsia="mk-MK"/>
              </w:rPr>
              <w:t>1971</w:t>
            </w:r>
          </w:p>
        </w:tc>
        <w:tc>
          <w:tcPr>
            <w:tcW w:w="1080" w:type="dxa"/>
          </w:tcPr>
          <w:p w14:paraId="3AE248FD" w14:textId="092B879A" w:rsidR="00B1076E" w:rsidRPr="0030530F" w:rsidRDefault="00C31F31" w:rsidP="00B1076E">
            <w:pPr>
              <w:contextualSpacing/>
              <w:jc w:val="both"/>
              <w:rPr>
                <w:rFonts w:ascii="StobiSerif Regular" w:eastAsia="Calibri" w:hAnsi="StobiSerif Regular" w:cs="Arial"/>
                <w:b/>
                <w:color w:val="000000"/>
                <w:sz w:val="16"/>
                <w:szCs w:val="16"/>
                <w:lang w:val="en-US" w:eastAsia="mk-MK"/>
              </w:rPr>
            </w:pPr>
            <w:r w:rsidRPr="0030530F">
              <w:rPr>
                <w:rFonts w:ascii="Arial" w:eastAsia="Calibri" w:hAnsi="Arial" w:cs="Arial"/>
                <w:color w:val="000000"/>
                <w:sz w:val="16"/>
                <w:szCs w:val="16"/>
                <w:lang w:val="mk-MK" w:eastAsia="mk-MK"/>
              </w:rPr>
              <w:t>Наст</w:t>
            </w:r>
            <w:r w:rsidR="00B1076E" w:rsidRPr="0030530F">
              <w:rPr>
                <w:rFonts w:ascii="Arial" w:eastAsia="Calibri" w:hAnsi="Arial" w:cs="Arial"/>
                <w:color w:val="000000"/>
                <w:sz w:val="16"/>
                <w:szCs w:val="16"/>
                <w:lang w:val="en-US" w:eastAsia="mk-MK"/>
              </w:rPr>
              <w:t>.</w:t>
            </w:r>
          </w:p>
        </w:tc>
        <w:tc>
          <w:tcPr>
            <w:tcW w:w="990" w:type="dxa"/>
          </w:tcPr>
          <w:p w14:paraId="1616F1F9" w14:textId="2628925A" w:rsidR="00B1076E" w:rsidRPr="0030530F" w:rsidRDefault="00B1076E" w:rsidP="00B1076E">
            <w:pPr>
              <w:contextualSpacing/>
              <w:jc w:val="both"/>
              <w:rPr>
                <w:rFonts w:ascii="StobiSerif Regular" w:eastAsia="Calibri" w:hAnsi="StobiSerif Regular" w:cs="Arial"/>
                <w:b/>
                <w:color w:val="000000"/>
                <w:sz w:val="16"/>
                <w:szCs w:val="16"/>
                <w:lang w:val="en-US" w:eastAsia="mk-MK"/>
              </w:rPr>
            </w:pPr>
            <w:r w:rsidRPr="0030530F">
              <w:rPr>
                <w:rFonts w:ascii="StobiSerif Regular" w:eastAsia="Calibri" w:hAnsi="StobiSerif Regular" w:cs="Arial"/>
                <w:b/>
                <w:color w:val="000000"/>
                <w:sz w:val="16"/>
                <w:szCs w:val="16"/>
                <w:lang w:val="en-US" w:eastAsia="mk-MK"/>
              </w:rPr>
              <w:t>VI</w:t>
            </w:r>
          </w:p>
        </w:tc>
        <w:tc>
          <w:tcPr>
            <w:tcW w:w="7200" w:type="dxa"/>
          </w:tcPr>
          <w:p w14:paraId="094D8BB1" w14:textId="687ED1AF" w:rsidR="00B1076E" w:rsidRPr="0030530F" w:rsidRDefault="00B1076E" w:rsidP="00B1076E">
            <w:pPr>
              <w:contextualSpacing/>
              <w:jc w:val="both"/>
              <w:rPr>
                <w:rFonts w:ascii="StobiSerif Regular" w:eastAsia="Calibri" w:hAnsi="StobiSerif Regular" w:cs="Arial"/>
                <w:b/>
                <w:color w:val="000000"/>
                <w:sz w:val="16"/>
                <w:szCs w:val="16"/>
                <w:lang w:val="en-US" w:eastAsia="mk-MK"/>
              </w:rPr>
            </w:pPr>
            <w:proofErr w:type="gramStart"/>
            <w:r w:rsidRPr="0030530F">
              <w:rPr>
                <w:rFonts w:ascii="Arial" w:eastAsia="Calibri" w:hAnsi="Arial" w:cs="Arial"/>
                <w:color w:val="000000"/>
                <w:sz w:val="16"/>
                <w:szCs w:val="16"/>
                <w:lang w:val="en-US" w:eastAsia="mk-MK"/>
              </w:rPr>
              <w:t>Ars.gr.kl.-</w:t>
            </w:r>
            <w:proofErr w:type="spellStart"/>
            <w:r w:rsidRPr="0030530F">
              <w:rPr>
                <w:rFonts w:ascii="Arial" w:eastAsia="Calibri" w:hAnsi="Arial" w:cs="Arial"/>
                <w:color w:val="000000"/>
                <w:sz w:val="16"/>
                <w:szCs w:val="16"/>
                <w:lang w:val="en-US" w:eastAsia="mk-MK"/>
              </w:rPr>
              <w:t>kl.II</w:t>
            </w:r>
            <w:r w:rsidR="006761FC">
              <w:rPr>
                <w:rFonts w:ascii="Arial" w:eastAsia="Calibri" w:hAnsi="Arial" w:cs="Arial"/>
                <w:color w:val="000000"/>
                <w:sz w:val="16"/>
                <w:szCs w:val="16"/>
                <w:lang w:val="en-US" w:eastAsia="mk-MK"/>
              </w:rPr>
              <w:t>I</w:t>
            </w:r>
            <w:proofErr w:type="spellEnd"/>
            <w:r w:rsidRPr="0030530F">
              <w:rPr>
                <w:rFonts w:ascii="Arial" w:eastAsia="Calibri" w:hAnsi="Arial" w:cs="Arial"/>
                <w:color w:val="000000"/>
                <w:sz w:val="16"/>
                <w:szCs w:val="16"/>
                <w:lang w:val="mk-MK" w:eastAsia="mk-MK"/>
              </w:rPr>
              <w:t xml:space="preserve">  -</w:t>
            </w:r>
            <w:proofErr w:type="gramEnd"/>
            <w:r w:rsidRPr="0030530F">
              <w:rPr>
                <w:rFonts w:ascii="Arial" w:eastAsia="Calibri" w:hAnsi="Arial" w:cs="Arial"/>
                <w:color w:val="000000"/>
                <w:sz w:val="16"/>
                <w:szCs w:val="16"/>
                <w:lang w:val="mk-MK" w:eastAsia="mk-MK"/>
              </w:rPr>
              <w:t xml:space="preserve">  Наставник по одд.наст</w:t>
            </w:r>
            <w:r w:rsidRPr="0030530F">
              <w:rPr>
                <w:rFonts w:ascii="Arial" w:eastAsia="Calibri" w:hAnsi="Arial" w:cs="Arial"/>
                <w:color w:val="000000"/>
                <w:sz w:val="16"/>
                <w:szCs w:val="16"/>
                <w:lang w:val="en-US" w:eastAsia="mk-MK"/>
              </w:rPr>
              <w:t xml:space="preserve"> </w:t>
            </w:r>
            <w:r w:rsidRPr="0030530F">
              <w:rPr>
                <w:rFonts w:ascii="Arial" w:eastAsia="Calibri" w:hAnsi="Arial" w:cs="Arial"/>
                <w:color w:val="000000"/>
                <w:sz w:val="16"/>
                <w:szCs w:val="16"/>
                <w:lang w:val="mk-MK" w:eastAsia="mk-MK"/>
              </w:rPr>
              <w:t xml:space="preserve">во </w:t>
            </w:r>
            <w:r w:rsidRPr="0030530F">
              <w:rPr>
                <w:rFonts w:ascii="Arial" w:eastAsia="Calibri" w:hAnsi="Arial" w:cs="Arial"/>
                <w:color w:val="000000"/>
                <w:sz w:val="16"/>
                <w:szCs w:val="16"/>
                <w:lang w:val="en-US" w:eastAsia="mk-MK"/>
              </w:rPr>
              <w:t>II</w:t>
            </w:r>
            <w:r w:rsidR="006761FC">
              <w:rPr>
                <w:rFonts w:ascii="Arial" w:eastAsia="Calibri" w:hAnsi="Arial" w:cs="Arial"/>
                <w:color w:val="000000"/>
                <w:sz w:val="16"/>
                <w:szCs w:val="16"/>
                <w:lang w:val="en-US" w:eastAsia="mk-MK"/>
              </w:rPr>
              <w:t>I</w:t>
            </w:r>
            <w:r w:rsidRPr="0030530F">
              <w:rPr>
                <w:rFonts w:ascii="Arial" w:eastAsia="Calibri" w:hAnsi="Arial" w:cs="Arial"/>
                <w:color w:val="000000"/>
                <w:sz w:val="16"/>
                <w:szCs w:val="16"/>
                <w:lang w:val="mk-MK" w:eastAsia="mk-MK"/>
              </w:rPr>
              <w:t xml:space="preserve"> одд.</w:t>
            </w:r>
          </w:p>
        </w:tc>
        <w:tc>
          <w:tcPr>
            <w:tcW w:w="1908" w:type="dxa"/>
          </w:tcPr>
          <w:p w14:paraId="7EF4BB8C" w14:textId="3EDD5692" w:rsidR="00B1076E" w:rsidRPr="0030530F" w:rsidRDefault="00B1076E" w:rsidP="00AE4111">
            <w:pPr>
              <w:contextualSpacing/>
              <w:jc w:val="center"/>
              <w:rPr>
                <w:rFonts w:ascii="StobiSerif Regular" w:eastAsia="Calibri" w:hAnsi="StobiSerif Regular" w:cs="Arial"/>
                <w:b/>
                <w:color w:val="000000"/>
                <w:sz w:val="16"/>
                <w:szCs w:val="16"/>
                <w:lang w:val="mk-MK" w:eastAsia="mk-MK"/>
              </w:rPr>
            </w:pPr>
            <w:r w:rsidRPr="0030530F">
              <w:rPr>
                <w:rFonts w:ascii="StobiSerif Regular" w:eastAsia="Calibri" w:hAnsi="StobiSerif Regular" w:cs="Arial"/>
                <w:b/>
                <w:color w:val="000000"/>
                <w:sz w:val="16"/>
                <w:szCs w:val="16"/>
                <w:lang w:val="mk-MK" w:eastAsia="mk-MK"/>
              </w:rPr>
              <w:t>/</w:t>
            </w:r>
          </w:p>
        </w:tc>
        <w:tc>
          <w:tcPr>
            <w:tcW w:w="993" w:type="dxa"/>
          </w:tcPr>
          <w:p w14:paraId="0DCBD72F" w14:textId="148815B3" w:rsidR="00B1076E" w:rsidRPr="0030530F" w:rsidRDefault="00252459" w:rsidP="00AE4111">
            <w:pPr>
              <w:contextualSpacing/>
              <w:jc w:val="center"/>
              <w:rPr>
                <w:rFonts w:ascii="StobiSerif Regular" w:eastAsia="Calibri" w:hAnsi="StobiSerif Regular" w:cs="Arial"/>
                <w:b/>
                <w:color w:val="000000"/>
                <w:sz w:val="16"/>
                <w:szCs w:val="16"/>
                <w:lang w:val="en-US" w:eastAsia="mk-MK"/>
              </w:rPr>
            </w:pPr>
            <w:r>
              <w:rPr>
                <w:rFonts w:ascii="StobiSerif Regular" w:eastAsia="Calibri" w:hAnsi="StobiSerif Regular" w:cs="Arial"/>
                <w:b/>
                <w:color w:val="000000"/>
                <w:sz w:val="16"/>
                <w:szCs w:val="16"/>
                <w:lang w:val="en-US" w:eastAsia="mk-MK"/>
              </w:rPr>
              <w:t>8</w:t>
            </w:r>
          </w:p>
        </w:tc>
      </w:tr>
      <w:tr w:rsidR="008E67AC" w:rsidRPr="0030530F" w14:paraId="0E8C972C" w14:textId="77777777" w:rsidTr="00AE4111">
        <w:tc>
          <w:tcPr>
            <w:tcW w:w="630" w:type="dxa"/>
          </w:tcPr>
          <w:p w14:paraId="3F73520A" w14:textId="09475F53" w:rsidR="00B1076E" w:rsidRPr="006761FC" w:rsidRDefault="006761FC" w:rsidP="00B1076E">
            <w:pPr>
              <w:contextualSpacing/>
              <w:jc w:val="both"/>
              <w:rPr>
                <w:rFonts w:ascii="Arial" w:eastAsia="Calibri" w:hAnsi="Arial" w:cs="Arial"/>
                <w:color w:val="000000"/>
                <w:sz w:val="16"/>
                <w:szCs w:val="16"/>
                <w:lang w:eastAsia="mk-MK"/>
              </w:rPr>
            </w:pPr>
            <w:r>
              <w:rPr>
                <w:rFonts w:ascii="Arial" w:eastAsia="Calibri" w:hAnsi="Arial" w:cs="Arial"/>
                <w:color w:val="000000"/>
                <w:sz w:val="16"/>
                <w:szCs w:val="16"/>
                <w:lang w:eastAsia="mk-MK"/>
              </w:rPr>
              <w:t>5</w:t>
            </w:r>
          </w:p>
        </w:tc>
        <w:tc>
          <w:tcPr>
            <w:tcW w:w="1800" w:type="dxa"/>
          </w:tcPr>
          <w:p w14:paraId="461F0E31" w14:textId="240DFCB2" w:rsidR="00B1076E" w:rsidRPr="0030530F" w:rsidRDefault="006761FC" w:rsidP="00B1076E">
            <w:pPr>
              <w:contextualSpacing/>
              <w:jc w:val="both"/>
              <w:rPr>
                <w:rFonts w:ascii="Arial" w:eastAsia="Calibri" w:hAnsi="Arial" w:cs="Arial"/>
                <w:color w:val="000000"/>
                <w:sz w:val="16"/>
                <w:szCs w:val="16"/>
                <w:lang w:val="en-US" w:eastAsia="mk-MK"/>
              </w:rPr>
            </w:pPr>
            <w:proofErr w:type="spellStart"/>
            <w:r>
              <w:rPr>
                <w:rFonts w:ascii="Arial" w:eastAsia="Calibri" w:hAnsi="Arial" w:cs="Arial"/>
                <w:color w:val="000000"/>
                <w:sz w:val="16"/>
                <w:szCs w:val="16"/>
                <w:lang w:val="en-US" w:eastAsia="mk-MK"/>
              </w:rPr>
              <w:t>Isnije</w:t>
            </w:r>
            <w:proofErr w:type="spellEnd"/>
            <w:r>
              <w:rPr>
                <w:rFonts w:ascii="Arial" w:eastAsia="Calibri" w:hAnsi="Arial" w:cs="Arial"/>
                <w:color w:val="000000"/>
                <w:sz w:val="16"/>
                <w:szCs w:val="16"/>
                <w:lang w:val="en-US" w:eastAsia="mk-MK"/>
              </w:rPr>
              <w:t xml:space="preserve"> </w:t>
            </w:r>
            <w:proofErr w:type="spellStart"/>
            <w:r>
              <w:rPr>
                <w:rFonts w:ascii="Arial" w:eastAsia="Calibri" w:hAnsi="Arial" w:cs="Arial"/>
                <w:color w:val="000000"/>
                <w:sz w:val="16"/>
                <w:szCs w:val="16"/>
                <w:lang w:val="en-US" w:eastAsia="mk-MK"/>
              </w:rPr>
              <w:t>Fetau</w:t>
            </w:r>
            <w:proofErr w:type="spellEnd"/>
          </w:p>
        </w:tc>
        <w:tc>
          <w:tcPr>
            <w:tcW w:w="810" w:type="dxa"/>
          </w:tcPr>
          <w:p w14:paraId="30704F5C" w14:textId="38C04156" w:rsidR="00B1076E" w:rsidRPr="0030530F" w:rsidRDefault="006761FC" w:rsidP="00B1076E">
            <w:pPr>
              <w:contextualSpacing/>
              <w:jc w:val="both"/>
              <w:rPr>
                <w:rFonts w:ascii="Arial" w:eastAsia="Calibri" w:hAnsi="Arial" w:cs="Arial"/>
                <w:color w:val="000000"/>
                <w:sz w:val="16"/>
                <w:szCs w:val="16"/>
                <w:lang w:val="en-US" w:eastAsia="mk-MK"/>
              </w:rPr>
            </w:pPr>
            <w:r>
              <w:rPr>
                <w:rFonts w:ascii="Arial" w:eastAsia="Calibri" w:hAnsi="Arial" w:cs="Arial"/>
                <w:color w:val="000000"/>
                <w:sz w:val="16"/>
                <w:szCs w:val="16"/>
                <w:lang w:val="en-US" w:eastAsia="mk-MK"/>
              </w:rPr>
              <w:t>1966</w:t>
            </w:r>
          </w:p>
        </w:tc>
        <w:tc>
          <w:tcPr>
            <w:tcW w:w="1080" w:type="dxa"/>
          </w:tcPr>
          <w:p w14:paraId="5FA142EE" w14:textId="2D9B85F4" w:rsidR="00B1076E" w:rsidRPr="0030530F" w:rsidRDefault="006761FC" w:rsidP="00B1076E">
            <w:pPr>
              <w:contextualSpacing/>
              <w:jc w:val="both"/>
              <w:rPr>
                <w:rFonts w:ascii="Arial" w:eastAsia="Calibri" w:hAnsi="Arial" w:cs="Arial"/>
                <w:color w:val="000000"/>
                <w:sz w:val="16"/>
                <w:szCs w:val="16"/>
                <w:lang w:val="mk-MK" w:eastAsia="mk-MK"/>
              </w:rPr>
            </w:pPr>
            <w:r w:rsidRPr="0030530F">
              <w:rPr>
                <w:rFonts w:ascii="Arial" w:eastAsia="Calibri" w:hAnsi="Arial" w:cs="Arial"/>
                <w:color w:val="000000"/>
                <w:sz w:val="16"/>
                <w:szCs w:val="16"/>
                <w:lang w:val="en-US" w:eastAsia="mk-MK"/>
              </w:rPr>
              <w:t>Prof.</w:t>
            </w:r>
            <w:r w:rsidRPr="0030530F">
              <w:rPr>
                <w:rFonts w:ascii="Arial" w:eastAsia="Calibri" w:hAnsi="Arial" w:cs="Arial"/>
                <w:color w:val="000000"/>
                <w:sz w:val="16"/>
                <w:szCs w:val="16"/>
                <w:lang w:val="mk-MK" w:eastAsia="mk-MK"/>
              </w:rPr>
              <w:t>Проф</w:t>
            </w:r>
          </w:p>
        </w:tc>
        <w:tc>
          <w:tcPr>
            <w:tcW w:w="990" w:type="dxa"/>
          </w:tcPr>
          <w:p w14:paraId="48917B61" w14:textId="77777777" w:rsidR="00B1076E" w:rsidRPr="0030530F" w:rsidRDefault="00B1076E" w:rsidP="00B1076E">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VII</w:t>
            </w:r>
          </w:p>
        </w:tc>
        <w:tc>
          <w:tcPr>
            <w:tcW w:w="7200" w:type="dxa"/>
          </w:tcPr>
          <w:p w14:paraId="103706B1" w14:textId="44E93911" w:rsidR="00B1076E" w:rsidRPr="0030530F" w:rsidRDefault="00B1076E" w:rsidP="00B1076E">
            <w:pPr>
              <w:contextualSpacing/>
              <w:jc w:val="both"/>
              <w:rPr>
                <w:rFonts w:ascii="Arial" w:eastAsia="Calibri" w:hAnsi="Arial" w:cs="Arial"/>
                <w:color w:val="000000"/>
                <w:sz w:val="16"/>
                <w:szCs w:val="16"/>
                <w:lang w:val="mk-MK" w:eastAsia="mk-MK"/>
              </w:rPr>
            </w:pPr>
            <w:proofErr w:type="spellStart"/>
            <w:proofErr w:type="gramStart"/>
            <w:r w:rsidRPr="0030530F">
              <w:rPr>
                <w:rFonts w:ascii="Arial" w:eastAsia="Calibri" w:hAnsi="Arial" w:cs="Arial"/>
                <w:color w:val="000000"/>
                <w:sz w:val="16"/>
                <w:szCs w:val="16"/>
                <w:lang w:val="en-US" w:eastAsia="mk-MK"/>
              </w:rPr>
              <w:t>Ars.gr.kl</w:t>
            </w:r>
            <w:proofErr w:type="spellEnd"/>
            <w:r w:rsidRPr="0030530F">
              <w:rPr>
                <w:rFonts w:ascii="Arial" w:eastAsia="Calibri" w:hAnsi="Arial" w:cs="Arial"/>
                <w:color w:val="000000"/>
                <w:sz w:val="16"/>
                <w:szCs w:val="16"/>
                <w:lang w:val="en-US" w:eastAsia="mk-MK"/>
              </w:rPr>
              <w:t>.-</w:t>
            </w:r>
            <w:proofErr w:type="gramEnd"/>
            <w:r w:rsidRPr="0030530F">
              <w:rPr>
                <w:rFonts w:ascii="Arial" w:eastAsia="Calibri" w:hAnsi="Arial" w:cs="Arial"/>
                <w:color w:val="000000"/>
                <w:sz w:val="16"/>
                <w:szCs w:val="16"/>
                <w:lang w:val="en-US" w:eastAsia="mk-MK"/>
              </w:rPr>
              <w:t xml:space="preserve"> </w:t>
            </w:r>
            <w:proofErr w:type="spellStart"/>
            <w:r w:rsidRPr="0030530F">
              <w:rPr>
                <w:rFonts w:ascii="Arial" w:eastAsia="Calibri" w:hAnsi="Arial" w:cs="Arial"/>
                <w:color w:val="000000"/>
                <w:sz w:val="16"/>
                <w:szCs w:val="16"/>
                <w:lang w:val="en-US" w:eastAsia="mk-MK"/>
              </w:rPr>
              <w:t>kl.IV</w:t>
            </w:r>
            <w:proofErr w:type="spellEnd"/>
            <w:r w:rsidRPr="0030530F">
              <w:rPr>
                <w:rFonts w:ascii="Arial" w:eastAsia="Calibri" w:hAnsi="Arial" w:cs="Arial"/>
                <w:color w:val="000000"/>
                <w:sz w:val="16"/>
                <w:szCs w:val="16"/>
                <w:lang w:val="en-US" w:eastAsia="mk-MK"/>
              </w:rPr>
              <w:t xml:space="preserve"> – </w:t>
            </w:r>
            <w:r w:rsidRPr="0030530F">
              <w:rPr>
                <w:rFonts w:ascii="Arial" w:eastAsia="Calibri" w:hAnsi="Arial" w:cs="Arial"/>
                <w:color w:val="000000"/>
                <w:sz w:val="16"/>
                <w:szCs w:val="16"/>
                <w:lang w:val="mk-MK" w:eastAsia="mk-MK"/>
              </w:rPr>
              <w:t>Наставник по одд.наст</w:t>
            </w:r>
            <w:r w:rsidRPr="0030530F">
              <w:rPr>
                <w:rFonts w:ascii="Arial" w:eastAsia="Calibri" w:hAnsi="Arial" w:cs="Arial"/>
                <w:color w:val="000000"/>
                <w:sz w:val="16"/>
                <w:szCs w:val="16"/>
                <w:lang w:val="en-US" w:eastAsia="mk-MK"/>
              </w:rPr>
              <w:t xml:space="preserve"> </w:t>
            </w:r>
            <w:r w:rsidRPr="0030530F">
              <w:rPr>
                <w:rFonts w:ascii="Arial" w:eastAsia="Calibri" w:hAnsi="Arial" w:cs="Arial"/>
                <w:color w:val="000000"/>
                <w:sz w:val="16"/>
                <w:szCs w:val="16"/>
                <w:lang w:val="mk-MK" w:eastAsia="mk-MK"/>
              </w:rPr>
              <w:t xml:space="preserve">во </w:t>
            </w:r>
            <w:r w:rsidRPr="0030530F">
              <w:rPr>
                <w:rFonts w:ascii="Arial" w:eastAsia="Calibri" w:hAnsi="Arial" w:cs="Arial"/>
                <w:color w:val="000000"/>
                <w:sz w:val="16"/>
                <w:szCs w:val="16"/>
                <w:lang w:val="en-US" w:eastAsia="mk-MK"/>
              </w:rPr>
              <w:t>IV</w:t>
            </w:r>
            <w:r w:rsidRPr="0030530F">
              <w:rPr>
                <w:rFonts w:ascii="Arial" w:eastAsia="Calibri" w:hAnsi="Arial" w:cs="Arial"/>
                <w:color w:val="000000"/>
                <w:sz w:val="16"/>
                <w:szCs w:val="16"/>
                <w:lang w:val="mk-MK" w:eastAsia="mk-MK"/>
              </w:rPr>
              <w:t xml:space="preserve"> одд.</w:t>
            </w:r>
          </w:p>
        </w:tc>
        <w:tc>
          <w:tcPr>
            <w:tcW w:w="1908" w:type="dxa"/>
          </w:tcPr>
          <w:p w14:paraId="2A086E99" w14:textId="2608E283" w:rsidR="00B1076E" w:rsidRPr="0030530F" w:rsidRDefault="00B1076E" w:rsidP="00AE4111">
            <w:pPr>
              <w:contextualSpacing/>
              <w:jc w:val="center"/>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w:t>
            </w:r>
          </w:p>
        </w:tc>
        <w:tc>
          <w:tcPr>
            <w:tcW w:w="993" w:type="dxa"/>
          </w:tcPr>
          <w:p w14:paraId="2087A333" w14:textId="2BA8600A" w:rsidR="00B1076E" w:rsidRPr="0030530F" w:rsidRDefault="006761FC" w:rsidP="00AE4111">
            <w:pPr>
              <w:contextualSpacing/>
              <w:jc w:val="center"/>
              <w:rPr>
                <w:rFonts w:ascii="Arial" w:eastAsia="Calibri" w:hAnsi="Arial" w:cs="Arial"/>
                <w:color w:val="000000"/>
                <w:sz w:val="16"/>
                <w:szCs w:val="16"/>
                <w:lang w:val="mk-MK" w:eastAsia="mk-MK"/>
              </w:rPr>
            </w:pPr>
            <w:r>
              <w:rPr>
                <w:rFonts w:ascii="Arial" w:eastAsia="Calibri" w:hAnsi="Arial" w:cs="Arial"/>
                <w:color w:val="000000"/>
                <w:sz w:val="16"/>
                <w:szCs w:val="16"/>
                <w:lang w:val="en-US" w:eastAsia="mk-MK"/>
              </w:rPr>
              <w:t>3</w:t>
            </w:r>
          </w:p>
        </w:tc>
      </w:tr>
      <w:tr w:rsidR="008E67AC" w:rsidRPr="0030530F" w14:paraId="2109CFFC" w14:textId="77777777" w:rsidTr="00AE4111">
        <w:tc>
          <w:tcPr>
            <w:tcW w:w="630" w:type="dxa"/>
          </w:tcPr>
          <w:p w14:paraId="42903CF0" w14:textId="6AE29C21" w:rsidR="00B1076E" w:rsidRPr="00817F33" w:rsidRDefault="00817F33" w:rsidP="00B1076E">
            <w:pPr>
              <w:contextualSpacing/>
              <w:jc w:val="both"/>
              <w:rPr>
                <w:rFonts w:ascii="Arial" w:eastAsia="Calibri" w:hAnsi="Arial" w:cs="Arial"/>
                <w:color w:val="000000"/>
                <w:sz w:val="16"/>
                <w:szCs w:val="16"/>
                <w:lang w:eastAsia="mk-MK"/>
              </w:rPr>
            </w:pPr>
            <w:r>
              <w:rPr>
                <w:rFonts w:ascii="Arial" w:eastAsia="Calibri" w:hAnsi="Arial" w:cs="Arial"/>
                <w:color w:val="000000"/>
                <w:sz w:val="16"/>
                <w:szCs w:val="16"/>
                <w:lang w:eastAsia="mk-MK"/>
              </w:rPr>
              <w:t>6</w:t>
            </w:r>
          </w:p>
        </w:tc>
        <w:tc>
          <w:tcPr>
            <w:tcW w:w="1800" w:type="dxa"/>
          </w:tcPr>
          <w:p w14:paraId="327EA7BE" w14:textId="2175BD94" w:rsidR="00B1076E" w:rsidRPr="0030530F" w:rsidRDefault="006761FC" w:rsidP="00B1076E">
            <w:pPr>
              <w:contextualSpacing/>
              <w:jc w:val="both"/>
              <w:rPr>
                <w:rFonts w:ascii="Arial" w:eastAsia="Calibri" w:hAnsi="Arial" w:cs="Arial"/>
                <w:color w:val="000000"/>
                <w:sz w:val="16"/>
                <w:szCs w:val="16"/>
                <w:lang w:val="en-US" w:eastAsia="mk-MK"/>
              </w:rPr>
            </w:pPr>
            <w:proofErr w:type="spellStart"/>
            <w:r w:rsidRPr="0030530F">
              <w:rPr>
                <w:rFonts w:ascii="Arial" w:eastAsia="Calibri" w:hAnsi="Arial" w:cs="Arial"/>
                <w:color w:val="000000"/>
                <w:sz w:val="16"/>
                <w:szCs w:val="16"/>
                <w:lang w:val="en-US" w:eastAsia="mk-MK"/>
              </w:rPr>
              <w:t>Arzije</w:t>
            </w:r>
            <w:proofErr w:type="spellEnd"/>
            <w:r w:rsidRPr="0030530F">
              <w:rPr>
                <w:rFonts w:ascii="Arial" w:eastAsia="Calibri" w:hAnsi="Arial" w:cs="Arial"/>
                <w:color w:val="000000"/>
                <w:sz w:val="16"/>
                <w:szCs w:val="16"/>
                <w:lang w:val="en-US" w:eastAsia="mk-MK"/>
              </w:rPr>
              <w:t xml:space="preserve"> Xhelili</w:t>
            </w:r>
          </w:p>
        </w:tc>
        <w:tc>
          <w:tcPr>
            <w:tcW w:w="810" w:type="dxa"/>
          </w:tcPr>
          <w:p w14:paraId="3FF5F4B9" w14:textId="5F538B79" w:rsidR="00B1076E" w:rsidRPr="0030530F" w:rsidRDefault="006761FC" w:rsidP="00B1076E">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1967</w:t>
            </w:r>
          </w:p>
        </w:tc>
        <w:tc>
          <w:tcPr>
            <w:tcW w:w="1080" w:type="dxa"/>
          </w:tcPr>
          <w:p w14:paraId="59BA28BC" w14:textId="166B383A" w:rsidR="00B1076E" w:rsidRPr="0030530F" w:rsidRDefault="006761FC" w:rsidP="00B1076E">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Prof.</w:t>
            </w:r>
            <w:r w:rsidRPr="0030530F">
              <w:rPr>
                <w:rFonts w:ascii="Arial" w:eastAsia="Calibri" w:hAnsi="Arial" w:cs="Arial"/>
                <w:color w:val="000000"/>
                <w:sz w:val="16"/>
                <w:szCs w:val="16"/>
                <w:lang w:val="mk-MK" w:eastAsia="mk-MK"/>
              </w:rPr>
              <w:t>Проф</w:t>
            </w:r>
          </w:p>
        </w:tc>
        <w:tc>
          <w:tcPr>
            <w:tcW w:w="990" w:type="dxa"/>
          </w:tcPr>
          <w:p w14:paraId="55B991BB" w14:textId="00CA9B7B" w:rsidR="00B1076E" w:rsidRPr="0030530F" w:rsidRDefault="006761FC" w:rsidP="00B1076E">
            <w:pPr>
              <w:contextualSpacing/>
              <w:jc w:val="both"/>
              <w:rPr>
                <w:rFonts w:ascii="Arial" w:eastAsia="Calibri" w:hAnsi="Arial" w:cs="Arial"/>
                <w:color w:val="000000"/>
                <w:sz w:val="16"/>
                <w:szCs w:val="16"/>
                <w:lang w:val="en-US" w:eastAsia="mk-MK"/>
              </w:rPr>
            </w:pPr>
            <w:r>
              <w:rPr>
                <w:rFonts w:ascii="Arial" w:eastAsia="Calibri" w:hAnsi="Arial" w:cs="Arial"/>
                <w:color w:val="000000"/>
                <w:sz w:val="16"/>
                <w:szCs w:val="16"/>
                <w:lang w:val="en-US" w:eastAsia="mk-MK"/>
              </w:rPr>
              <w:t>VII</w:t>
            </w:r>
          </w:p>
        </w:tc>
        <w:tc>
          <w:tcPr>
            <w:tcW w:w="7200" w:type="dxa"/>
          </w:tcPr>
          <w:p w14:paraId="4B18A02E" w14:textId="643F1BD6" w:rsidR="00B1076E" w:rsidRPr="0030530F" w:rsidRDefault="006761FC" w:rsidP="00B1076E">
            <w:pPr>
              <w:tabs>
                <w:tab w:val="center" w:pos="2301"/>
              </w:tabs>
              <w:contextualSpacing/>
              <w:jc w:val="both"/>
              <w:rPr>
                <w:rFonts w:ascii="Arial" w:eastAsia="Calibri" w:hAnsi="Arial" w:cs="Arial"/>
                <w:color w:val="000000"/>
                <w:sz w:val="16"/>
                <w:szCs w:val="16"/>
                <w:lang w:val="mk-MK" w:eastAsia="mk-MK"/>
              </w:rPr>
            </w:pPr>
            <w:proofErr w:type="spellStart"/>
            <w:proofErr w:type="gramStart"/>
            <w:r w:rsidRPr="0030530F">
              <w:rPr>
                <w:rFonts w:ascii="Arial" w:eastAsia="Calibri" w:hAnsi="Arial" w:cs="Arial"/>
                <w:color w:val="000000"/>
                <w:sz w:val="16"/>
                <w:szCs w:val="16"/>
                <w:lang w:val="en-US" w:eastAsia="mk-MK"/>
              </w:rPr>
              <w:t>Ars.gr.kl</w:t>
            </w:r>
            <w:proofErr w:type="spellEnd"/>
            <w:r w:rsidRPr="0030530F">
              <w:rPr>
                <w:rFonts w:ascii="Arial" w:eastAsia="Calibri" w:hAnsi="Arial" w:cs="Arial"/>
                <w:color w:val="000000"/>
                <w:sz w:val="16"/>
                <w:szCs w:val="16"/>
                <w:lang w:val="en-US" w:eastAsia="mk-MK"/>
              </w:rPr>
              <w:t>.-</w:t>
            </w:r>
            <w:proofErr w:type="gramEnd"/>
            <w:r w:rsidRPr="0030530F">
              <w:rPr>
                <w:rFonts w:ascii="Arial" w:eastAsia="Calibri" w:hAnsi="Arial" w:cs="Arial"/>
                <w:color w:val="000000"/>
                <w:sz w:val="16"/>
                <w:szCs w:val="16"/>
                <w:lang w:val="en-US" w:eastAsia="mk-MK"/>
              </w:rPr>
              <w:t xml:space="preserve"> </w:t>
            </w:r>
            <w:proofErr w:type="spellStart"/>
            <w:r w:rsidRPr="0030530F">
              <w:rPr>
                <w:rFonts w:ascii="Arial" w:eastAsia="Calibri" w:hAnsi="Arial" w:cs="Arial"/>
                <w:color w:val="000000"/>
                <w:sz w:val="16"/>
                <w:szCs w:val="16"/>
                <w:lang w:val="en-US" w:eastAsia="mk-MK"/>
              </w:rPr>
              <w:t>kl.IV</w:t>
            </w:r>
            <w:proofErr w:type="spellEnd"/>
            <w:r w:rsidRPr="0030530F">
              <w:rPr>
                <w:rFonts w:ascii="Arial" w:eastAsia="Calibri" w:hAnsi="Arial" w:cs="Arial"/>
                <w:color w:val="000000"/>
                <w:sz w:val="16"/>
                <w:szCs w:val="16"/>
                <w:lang w:val="en-US" w:eastAsia="mk-MK"/>
              </w:rPr>
              <w:t xml:space="preserve"> – </w:t>
            </w:r>
            <w:r w:rsidRPr="0030530F">
              <w:rPr>
                <w:rFonts w:ascii="Arial" w:eastAsia="Calibri" w:hAnsi="Arial" w:cs="Arial"/>
                <w:color w:val="000000"/>
                <w:sz w:val="16"/>
                <w:szCs w:val="16"/>
                <w:lang w:val="mk-MK" w:eastAsia="mk-MK"/>
              </w:rPr>
              <w:t>Наставник по одд.наст</w:t>
            </w:r>
            <w:r w:rsidRPr="0030530F">
              <w:rPr>
                <w:rFonts w:ascii="Arial" w:eastAsia="Calibri" w:hAnsi="Arial" w:cs="Arial"/>
                <w:color w:val="000000"/>
                <w:sz w:val="16"/>
                <w:szCs w:val="16"/>
                <w:lang w:val="en-US" w:eastAsia="mk-MK"/>
              </w:rPr>
              <w:t xml:space="preserve"> </w:t>
            </w:r>
            <w:r w:rsidRPr="0030530F">
              <w:rPr>
                <w:rFonts w:ascii="Arial" w:eastAsia="Calibri" w:hAnsi="Arial" w:cs="Arial"/>
                <w:color w:val="000000"/>
                <w:sz w:val="16"/>
                <w:szCs w:val="16"/>
                <w:lang w:val="mk-MK" w:eastAsia="mk-MK"/>
              </w:rPr>
              <w:t xml:space="preserve">во </w:t>
            </w:r>
            <w:r w:rsidRPr="0030530F">
              <w:rPr>
                <w:rFonts w:ascii="Arial" w:eastAsia="Calibri" w:hAnsi="Arial" w:cs="Arial"/>
                <w:color w:val="000000"/>
                <w:sz w:val="16"/>
                <w:szCs w:val="16"/>
                <w:lang w:val="en-US" w:eastAsia="mk-MK"/>
              </w:rPr>
              <w:t>V</w:t>
            </w:r>
            <w:r w:rsidRPr="0030530F">
              <w:rPr>
                <w:rFonts w:ascii="Arial" w:eastAsia="Calibri" w:hAnsi="Arial" w:cs="Arial"/>
                <w:color w:val="000000"/>
                <w:sz w:val="16"/>
                <w:szCs w:val="16"/>
                <w:lang w:val="mk-MK" w:eastAsia="mk-MK"/>
              </w:rPr>
              <w:t xml:space="preserve"> одд.</w:t>
            </w:r>
          </w:p>
        </w:tc>
        <w:tc>
          <w:tcPr>
            <w:tcW w:w="1908" w:type="dxa"/>
          </w:tcPr>
          <w:p w14:paraId="0AC5D81C" w14:textId="47FD5497" w:rsidR="00B1076E" w:rsidRPr="006761FC" w:rsidRDefault="006761FC" w:rsidP="00AE4111">
            <w:pPr>
              <w:contextualSpacing/>
              <w:jc w:val="center"/>
              <w:rPr>
                <w:rFonts w:ascii="Arial" w:eastAsia="Calibri" w:hAnsi="Arial" w:cs="Arial"/>
                <w:color w:val="000000"/>
                <w:sz w:val="16"/>
                <w:szCs w:val="16"/>
                <w:lang w:eastAsia="mk-MK"/>
              </w:rPr>
            </w:pPr>
            <w:r>
              <w:rPr>
                <w:rFonts w:ascii="Arial" w:eastAsia="Calibri" w:hAnsi="Arial" w:cs="Arial"/>
                <w:color w:val="000000"/>
                <w:sz w:val="16"/>
                <w:szCs w:val="16"/>
                <w:lang w:eastAsia="mk-MK"/>
              </w:rPr>
              <w:t>/</w:t>
            </w:r>
          </w:p>
        </w:tc>
        <w:tc>
          <w:tcPr>
            <w:tcW w:w="993" w:type="dxa"/>
          </w:tcPr>
          <w:p w14:paraId="63006404" w14:textId="45BB92D8" w:rsidR="00B1076E" w:rsidRPr="0030530F" w:rsidRDefault="006761FC" w:rsidP="00AE4111">
            <w:pPr>
              <w:contextualSpacing/>
              <w:jc w:val="center"/>
              <w:rPr>
                <w:rFonts w:ascii="Arial" w:eastAsia="Calibri" w:hAnsi="Arial" w:cs="Arial"/>
                <w:color w:val="000000"/>
                <w:sz w:val="16"/>
                <w:szCs w:val="16"/>
                <w:lang w:val="en-US" w:eastAsia="mk-MK"/>
              </w:rPr>
            </w:pPr>
            <w:r>
              <w:rPr>
                <w:rFonts w:ascii="Arial" w:eastAsia="Calibri" w:hAnsi="Arial" w:cs="Arial"/>
                <w:color w:val="000000"/>
                <w:sz w:val="16"/>
                <w:szCs w:val="16"/>
                <w:lang w:val="en-US" w:eastAsia="mk-MK"/>
              </w:rPr>
              <w:t>33</w:t>
            </w:r>
          </w:p>
        </w:tc>
      </w:tr>
      <w:tr w:rsidR="008E67AC" w:rsidRPr="0030530F" w14:paraId="07941D36" w14:textId="77777777" w:rsidTr="00AE4111">
        <w:tc>
          <w:tcPr>
            <w:tcW w:w="630" w:type="dxa"/>
          </w:tcPr>
          <w:p w14:paraId="107CCAEB" w14:textId="34BAD0DC" w:rsidR="00CB5041" w:rsidRPr="0030530F" w:rsidRDefault="00817F33" w:rsidP="00CB5041">
            <w:pPr>
              <w:contextualSpacing/>
              <w:jc w:val="both"/>
              <w:rPr>
                <w:rFonts w:ascii="Arial" w:eastAsia="Calibri" w:hAnsi="Arial" w:cs="Arial"/>
                <w:color w:val="000000"/>
                <w:sz w:val="16"/>
                <w:szCs w:val="16"/>
                <w:lang w:val="en-US" w:eastAsia="mk-MK"/>
              </w:rPr>
            </w:pPr>
            <w:r>
              <w:rPr>
                <w:rFonts w:ascii="Arial" w:eastAsia="Calibri" w:hAnsi="Arial" w:cs="Arial"/>
                <w:color w:val="000000"/>
                <w:sz w:val="16"/>
                <w:szCs w:val="16"/>
                <w:lang w:val="en-US" w:eastAsia="mk-MK"/>
              </w:rPr>
              <w:t>7</w:t>
            </w:r>
          </w:p>
        </w:tc>
        <w:tc>
          <w:tcPr>
            <w:tcW w:w="1800" w:type="dxa"/>
          </w:tcPr>
          <w:p w14:paraId="1E816114" w14:textId="323FF8B1"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 xml:space="preserve">Hava </w:t>
            </w:r>
            <w:proofErr w:type="spellStart"/>
            <w:r w:rsidRPr="0030530F">
              <w:rPr>
                <w:rFonts w:ascii="Arial" w:eastAsia="Calibri" w:hAnsi="Arial" w:cs="Arial"/>
                <w:color w:val="000000"/>
                <w:sz w:val="16"/>
                <w:szCs w:val="16"/>
                <w:lang w:val="en-US" w:eastAsia="mk-MK"/>
              </w:rPr>
              <w:t>Rrahmani</w:t>
            </w:r>
            <w:proofErr w:type="spellEnd"/>
          </w:p>
        </w:tc>
        <w:tc>
          <w:tcPr>
            <w:tcW w:w="810" w:type="dxa"/>
          </w:tcPr>
          <w:p w14:paraId="64760F96" w14:textId="3700A9F1"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19</w:t>
            </w:r>
            <w:r w:rsidR="000B7909">
              <w:rPr>
                <w:rFonts w:ascii="Arial" w:eastAsia="Calibri" w:hAnsi="Arial" w:cs="Arial"/>
                <w:color w:val="000000"/>
                <w:sz w:val="16"/>
                <w:szCs w:val="16"/>
                <w:lang w:val="en-US" w:eastAsia="mk-MK"/>
              </w:rPr>
              <w:t>98</w:t>
            </w:r>
          </w:p>
        </w:tc>
        <w:tc>
          <w:tcPr>
            <w:tcW w:w="1080" w:type="dxa"/>
          </w:tcPr>
          <w:p w14:paraId="2040C6BC"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Prof.</w:t>
            </w:r>
            <w:r w:rsidRPr="0030530F">
              <w:rPr>
                <w:rFonts w:ascii="Arial" w:eastAsia="Calibri" w:hAnsi="Arial" w:cs="Arial"/>
                <w:color w:val="000000"/>
                <w:sz w:val="16"/>
                <w:szCs w:val="16"/>
                <w:lang w:val="mk-MK" w:eastAsia="mk-MK"/>
              </w:rPr>
              <w:t>Проф</w:t>
            </w:r>
          </w:p>
        </w:tc>
        <w:tc>
          <w:tcPr>
            <w:tcW w:w="990" w:type="dxa"/>
          </w:tcPr>
          <w:p w14:paraId="7014DA95"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VII</w:t>
            </w:r>
          </w:p>
        </w:tc>
        <w:tc>
          <w:tcPr>
            <w:tcW w:w="7200" w:type="dxa"/>
          </w:tcPr>
          <w:p w14:paraId="6B12807C" w14:textId="560BDDA2" w:rsidR="00CB5041" w:rsidRPr="0030530F" w:rsidRDefault="00CB5041" w:rsidP="00CB5041">
            <w:pPr>
              <w:contextualSpacing/>
              <w:jc w:val="both"/>
              <w:rPr>
                <w:rFonts w:ascii="Arial" w:eastAsia="Calibri" w:hAnsi="Arial" w:cs="Arial"/>
                <w:color w:val="000000"/>
                <w:sz w:val="16"/>
                <w:szCs w:val="16"/>
                <w:lang w:val="mk-MK" w:eastAsia="mk-MK"/>
              </w:rPr>
            </w:pPr>
            <w:proofErr w:type="gramStart"/>
            <w:r w:rsidRPr="0030530F">
              <w:rPr>
                <w:rFonts w:ascii="Arial" w:eastAsia="Calibri" w:hAnsi="Arial" w:cs="Arial"/>
                <w:color w:val="000000"/>
                <w:sz w:val="16"/>
                <w:szCs w:val="16"/>
                <w:lang w:val="en-US" w:eastAsia="mk-MK"/>
              </w:rPr>
              <w:t>Ars.gr.kl.-</w:t>
            </w:r>
            <w:proofErr w:type="spellStart"/>
            <w:proofErr w:type="gramEnd"/>
            <w:r w:rsidRPr="0030530F">
              <w:rPr>
                <w:rFonts w:ascii="Arial" w:eastAsia="Calibri" w:hAnsi="Arial" w:cs="Arial"/>
                <w:color w:val="000000"/>
                <w:sz w:val="16"/>
                <w:szCs w:val="16"/>
                <w:lang w:val="en-US" w:eastAsia="mk-MK"/>
              </w:rPr>
              <w:t>kl.</w:t>
            </w:r>
            <w:r w:rsidR="003B5940" w:rsidRPr="0030530F">
              <w:rPr>
                <w:rFonts w:ascii="Arial" w:eastAsia="Calibri" w:hAnsi="Arial" w:cs="Arial"/>
                <w:color w:val="000000"/>
                <w:sz w:val="16"/>
                <w:szCs w:val="16"/>
                <w:lang w:val="en-US" w:eastAsia="mk-MK"/>
              </w:rPr>
              <w:t>I</w:t>
            </w:r>
            <w:proofErr w:type="spellEnd"/>
            <w:r w:rsidR="003B5940" w:rsidRPr="0030530F">
              <w:rPr>
                <w:rFonts w:ascii="Arial" w:eastAsia="Calibri" w:hAnsi="Arial" w:cs="Arial"/>
                <w:color w:val="000000"/>
                <w:sz w:val="16"/>
                <w:szCs w:val="16"/>
                <w:lang w:val="en-US" w:eastAsia="mk-MK"/>
              </w:rPr>
              <w:t xml:space="preserve">, </w:t>
            </w:r>
            <w:r w:rsidR="00C31F31" w:rsidRPr="0030530F">
              <w:rPr>
                <w:rFonts w:ascii="Arial" w:eastAsia="Calibri" w:hAnsi="Arial" w:cs="Arial"/>
                <w:color w:val="000000"/>
                <w:sz w:val="16"/>
                <w:szCs w:val="16"/>
                <w:lang w:val="en-US" w:eastAsia="mk-MK"/>
              </w:rPr>
              <w:t>IV,V</w:t>
            </w:r>
            <w:r w:rsidRPr="0030530F">
              <w:rPr>
                <w:rFonts w:ascii="Arial" w:eastAsia="Calibri" w:hAnsi="Arial" w:cs="Arial"/>
                <w:color w:val="000000"/>
                <w:sz w:val="16"/>
                <w:szCs w:val="16"/>
                <w:lang w:val="mk-MK" w:eastAsia="mk-MK"/>
              </w:rPr>
              <w:t xml:space="preserve">-Наставник по одд.наст во </w:t>
            </w:r>
            <w:r w:rsidR="00C31F31" w:rsidRPr="0030530F">
              <w:rPr>
                <w:rFonts w:ascii="Arial" w:eastAsia="Calibri" w:hAnsi="Arial" w:cs="Arial"/>
                <w:color w:val="000000"/>
                <w:sz w:val="16"/>
                <w:szCs w:val="16"/>
                <w:lang w:val="en-US" w:eastAsia="mk-MK"/>
              </w:rPr>
              <w:t xml:space="preserve">IV,V </w:t>
            </w:r>
            <w:r w:rsidRPr="0030530F">
              <w:rPr>
                <w:rFonts w:ascii="Arial" w:eastAsia="Calibri" w:hAnsi="Arial" w:cs="Arial"/>
                <w:color w:val="000000"/>
                <w:sz w:val="16"/>
                <w:szCs w:val="16"/>
                <w:lang w:val="mk-MK" w:eastAsia="mk-MK"/>
              </w:rPr>
              <w:t xml:space="preserve"> одд</w:t>
            </w:r>
          </w:p>
        </w:tc>
        <w:tc>
          <w:tcPr>
            <w:tcW w:w="1908" w:type="dxa"/>
          </w:tcPr>
          <w:p w14:paraId="3FD806B7" w14:textId="51E86FAB" w:rsidR="00CB5041" w:rsidRPr="0030530F" w:rsidRDefault="00CB5041" w:rsidP="00AE4111">
            <w:pPr>
              <w:contextualSpacing/>
              <w:jc w:val="center"/>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w:t>
            </w:r>
          </w:p>
        </w:tc>
        <w:tc>
          <w:tcPr>
            <w:tcW w:w="993" w:type="dxa"/>
          </w:tcPr>
          <w:p w14:paraId="5D866316" w14:textId="74AFDD38" w:rsidR="00CB5041" w:rsidRPr="0030530F" w:rsidRDefault="006761FC" w:rsidP="00AE4111">
            <w:pPr>
              <w:contextualSpacing/>
              <w:jc w:val="center"/>
              <w:rPr>
                <w:rFonts w:ascii="Arial" w:eastAsia="Calibri" w:hAnsi="Arial" w:cs="Arial"/>
                <w:color w:val="000000"/>
                <w:sz w:val="16"/>
                <w:szCs w:val="16"/>
                <w:lang w:val="en-US" w:eastAsia="mk-MK"/>
              </w:rPr>
            </w:pPr>
            <w:r>
              <w:rPr>
                <w:rFonts w:ascii="Arial" w:eastAsia="Calibri" w:hAnsi="Arial" w:cs="Arial"/>
                <w:color w:val="000000"/>
                <w:sz w:val="16"/>
                <w:szCs w:val="16"/>
                <w:lang w:val="en-US" w:eastAsia="mk-MK"/>
              </w:rPr>
              <w:t>4</w:t>
            </w:r>
          </w:p>
        </w:tc>
      </w:tr>
      <w:tr w:rsidR="008E67AC" w:rsidRPr="0030530F" w14:paraId="2B2C4BE5" w14:textId="77777777" w:rsidTr="00AE4111">
        <w:tc>
          <w:tcPr>
            <w:tcW w:w="630" w:type="dxa"/>
          </w:tcPr>
          <w:p w14:paraId="37BF1117" w14:textId="49D5EA3A" w:rsidR="00CB5041" w:rsidRPr="0030530F" w:rsidRDefault="00817F33" w:rsidP="00CB5041">
            <w:pPr>
              <w:contextualSpacing/>
              <w:jc w:val="both"/>
              <w:rPr>
                <w:rFonts w:ascii="Arial" w:eastAsia="Calibri" w:hAnsi="Arial" w:cs="Arial"/>
                <w:color w:val="000000"/>
                <w:sz w:val="16"/>
                <w:szCs w:val="16"/>
                <w:lang w:val="en-US" w:eastAsia="mk-MK"/>
              </w:rPr>
            </w:pPr>
            <w:r>
              <w:rPr>
                <w:rFonts w:ascii="Arial" w:eastAsia="Calibri" w:hAnsi="Arial" w:cs="Arial"/>
                <w:color w:val="000000"/>
                <w:sz w:val="16"/>
                <w:szCs w:val="16"/>
                <w:lang w:val="en-US" w:eastAsia="mk-MK"/>
              </w:rPr>
              <w:t>8</w:t>
            </w:r>
            <w:r w:rsidR="00CB5041" w:rsidRPr="0030530F">
              <w:rPr>
                <w:rFonts w:ascii="Arial" w:eastAsia="Calibri" w:hAnsi="Arial" w:cs="Arial"/>
                <w:color w:val="000000"/>
                <w:sz w:val="16"/>
                <w:szCs w:val="16"/>
                <w:lang w:val="en-US" w:eastAsia="mk-MK"/>
              </w:rPr>
              <w:t>.</w:t>
            </w:r>
          </w:p>
        </w:tc>
        <w:tc>
          <w:tcPr>
            <w:tcW w:w="1800" w:type="dxa"/>
          </w:tcPr>
          <w:p w14:paraId="37FF7CB8" w14:textId="0900C365" w:rsidR="00CB5041" w:rsidRPr="0030530F" w:rsidRDefault="006761FC" w:rsidP="00CB5041">
            <w:pPr>
              <w:contextualSpacing/>
              <w:jc w:val="both"/>
              <w:rPr>
                <w:rFonts w:ascii="Arial" w:eastAsia="Calibri" w:hAnsi="Arial" w:cs="Arial"/>
                <w:color w:val="000000"/>
                <w:sz w:val="16"/>
                <w:szCs w:val="16"/>
                <w:lang w:val="en-US" w:eastAsia="mk-MK"/>
              </w:rPr>
            </w:pPr>
            <w:r>
              <w:rPr>
                <w:rFonts w:ascii="Arial" w:eastAsia="Calibri" w:hAnsi="Arial" w:cs="Arial"/>
                <w:color w:val="000000"/>
                <w:sz w:val="16"/>
                <w:szCs w:val="16"/>
                <w:lang w:val="en-US" w:eastAsia="mk-MK"/>
              </w:rPr>
              <w:t xml:space="preserve">Teuta </w:t>
            </w:r>
            <w:proofErr w:type="spellStart"/>
            <w:r>
              <w:rPr>
                <w:rFonts w:ascii="Arial" w:eastAsia="Calibri" w:hAnsi="Arial" w:cs="Arial"/>
                <w:color w:val="000000"/>
                <w:sz w:val="16"/>
                <w:szCs w:val="16"/>
                <w:lang w:val="en-US" w:eastAsia="mk-MK"/>
              </w:rPr>
              <w:t>IpIpçja</w:t>
            </w:r>
            <w:proofErr w:type="spellEnd"/>
          </w:p>
        </w:tc>
        <w:tc>
          <w:tcPr>
            <w:tcW w:w="810" w:type="dxa"/>
          </w:tcPr>
          <w:p w14:paraId="5F605EC2"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1987</w:t>
            </w:r>
          </w:p>
        </w:tc>
        <w:tc>
          <w:tcPr>
            <w:tcW w:w="1080" w:type="dxa"/>
          </w:tcPr>
          <w:p w14:paraId="0F200FFF"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Prof.</w:t>
            </w:r>
            <w:r w:rsidRPr="0030530F">
              <w:rPr>
                <w:rFonts w:ascii="Arial" w:eastAsia="Calibri" w:hAnsi="Arial" w:cs="Arial"/>
                <w:color w:val="000000"/>
                <w:sz w:val="16"/>
                <w:szCs w:val="16"/>
                <w:lang w:val="mk-MK" w:eastAsia="mk-MK"/>
              </w:rPr>
              <w:t>Проф</w:t>
            </w:r>
          </w:p>
        </w:tc>
        <w:tc>
          <w:tcPr>
            <w:tcW w:w="990" w:type="dxa"/>
          </w:tcPr>
          <w:p w14:paraId="5C12631B"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VII</w:t>
            </w:r>
          </w:p>
        </w:tc>
        <w:tc>
          <w:tcPr>
            <w:tcW w:w="7200" w:type="dxa"/>
          </w:tcPr>
          <w:p w14:paraId="4870E8DC" w14:textId="3040D7CD" w:rsidR="00CB5041" w:rsidRPr="0030530F" w:rsidRDefault="00CB5041" w:rsidP="00CB5041">
            <w:pPr>
              <w:contextualSpacing/>
              <w:jc w:val="both"/>
              <w:rPr>
                <w:rFonts w:ascii="Arial" w:eastAsia="Calibri" w:hAnsi="Arial" w:cs="Arial"/>
                <w:color w:val="000000"/>
                <w:sz w:val="16"/>
                <w:szCs w:val="16"/>
                <w:lang w:val="mk-MK" w:eastAsia="mk-MK"/>
              </w:rPr>
            </w:pPr>
            <w:proofErr w:type="spellStart"/>
            <w:r w:rsidRPr="0030530F">
              <w:rPr>
                <w:rFonts w:ascii="Arial" w:eastAsia="Calibri" w:hAnsi="Arial" w:cs="Arial"/>
                <w:color w:val="000000"/>
                <w:sz w:val="16"/>
                <w:szCs w:val="16"/>
                <w:lang w:val="en-US" w:eastAsia="mk-MK"/>
              </w:rPr>
              <w:t>Ars.gr.k</w:t>
            </w:r>
            <w:r w:rsidR="00C31F31" w:rsidRPr="0030530F">
              <w:rPr>
                <w:rFonts w:ascii="Arial" w:eastAsia="Calibri" w:hAnsi="Arial" w:cs="Arial"/>
                <w:color w:val="000000"/>
                <w:sz w:val="16"/>
                <w:szCs w:val="16"/>
                <w:lang w:val="en-US" w:eastAsia="mk-MK"/>
              </w:rPr>
              <w:t>l</w:t>
            </w:r>
            <w:proofErr w:type="spellEnd"/>
            <w:r w:rsidR="00C31F31" w:rsidRPr="0030530F">
              <w:rPr>
                <w:rFonts w:ascii="Arial" w:eastAsia="Calibri" w:hAnsi="Arial" w:cs="Arial"/>
                <w:color w:val="000000"/>
                <w:sz w:val="16"/>
                <w:szCs w:val="16"/>
                <w:lang w:val="en-US" w:eastAsia="mk-MK"/>
              </w:rPr>
              <w:t>. V</w:t>
            </w:r>
            <w:r w:rsidR="00C31F31" w:rsidRPr="0030530F">
              <w:rPr>
                <w:rFonts w:ascii="Arial" w:eastAsia="Calibri" w:hAnsi="Arial" w:cs="Arial"/>
                <w:color w:val="000000"/>
                <w:sz w:val="16"/>
                <w:szCs w:val="16"/>
                <w:lang w:eastAsia="mk-MK"/>
              </w:rPr>
              <w:t>në SHP f. Novosellë</w:t>
            </w:r>
            <w:r w:rsidRPr="0030530F">
              <w:rPr>
                <w:rFonts w:ascii="Arial" w:eastAsia="Calibri" w:hAnsi="Arial" w:cs="Arial"/>
                <w:color w:val="000000"/>
                <w:sz w:val="16"/>
                <w:szCs w:val="16"/>
                <w:lang w:val="mk-MK" w:eastAsia="mk-MK"/>
              </w:rPr>
              <w:t xml:space="preserve">-Наставник по </w:t>
            </w:r>
            <w:proofErr w:type="gramStart"/>
            <w:r w:rsidRPr="0030530F">
              <w:rPr>
                <w:rFonts w:ascii="Arial" w:eastAsia="Calibri" w:hAnsi="Arial" w:cs="Arial"/>
                <w:color w:val="000000"/>
                <w:sz w:val="16"/>
                <w:szCs w:val="16"/>
                <w:lang w:val="mk-MK" w:eastAsia="mk-MK"/>
              </w:rPr>
              <w:t>одд.наст</w:t>
            </w:r>
            <w:proofErr w:type="gramEnd"/>
            <w:r w:rsidR="00C31F31" w:rsidRPr="0030530F">
              <w:rPr>
                <w:rFonts w:ascii="Arial" w:eastAsia="Calibri" w:hAnsi="Arial" w:cs="Arial"/>
                <w:color w:val="000000"/>
                <w:sz w:val="16"/>
                <w:szCs w:val="16"/>
                <w:lang w:eastAsia="mk-MK"/>
              </w:rPr>
              <w:t xml:space="preserve">. </w:t>
            </w:r>
            <w:r w:rsidR="00C31F31" w:rsidRPr="0030530F">
              <w:rPr>
                <w:rFonts w:ascii="Arial" w:eastAsia="Calibri" w:hAnsi="Arial" w:cs="Arial"/>
                <w:color w:val="000000"/>
                <w:sz w:val="16"/>
                <w:szCs w:val="16"/>
                <w:lang w:val="mk-MK" w:eastAsia="mk-MK"/>
              </w:rPr>
              <w:t xml:space="preserve">во </w:t>
            </w:r>
            <w:r w:rsidR="006761FC">
              <w:rPr>
                <w:rFonts w:ascii="Arial" w:eastAsia="Calibri" w:hAnsi="Arial" w:cs="Arial"/>
                <w:color w:val="000000"/>
                <w:sz w:val="16"/>
                <w:szCs w:val="16"/>
                <w:lang w:val="en-US" w:eastAsia="mk-MK"/>
              </w:rPr>
              <w:t>I</w:t>
            </w:r>
            <w:r w:rsidR="00C31F31" w:rsidRPr="0030530F">
              <w:rPr>
                <w:rFonts w:ascii="Arial" w:eastAsia="Calibri" w:hAnsi="Arial" w:cs="Arial"/>
                <w:color w:val="000000"/>
                <w:sz w:val="16"/>
                <w:szCs w:val="16"/>
                <w:lang w:val="mk-MK" w:eastAsia="mk-MK"/>
              </w:rPr>
              <w:t xml:space="preserve"> одд</w:t>
            </w:r>
            <w:r w:rsidR="00C31F31" w:rsidRPr="0030530F">
              <w:rPr>
                <w:rFonts w:ascii="Arial" w:eastAsia="Calibri" w:hAnsi="Arial" w:cs="Arial"/>
                <w:color w:val="000000"/>
                <w:sz w:val="16"/>
                <w:szCs w:val="16"/>
                <w:lang w:eastAsia="mk-MK"/>
              </w:rPr>
              <w:t xml:space="preserve">. </w:t>
            </w:r>
            <w:r w:rsidR="00C31F31" w:rsidRPr="0030530F">
              <w:rPr>
                <w:rFonts w:ascii="Arial" w:eastAsia="Calibri" w:hAnsi="Arial" w:cs="Arial"/>
                <w:color w:val="000000"/>
                <w:sz w:val="16"/>
                <w:szCs w:val="16"/>
                <w:lang w:val="mk-MK" w:eastAsia="mk-MK"/>
              </w:rPr>
              <w:t>Во ПУ с.Новосело</w:t>
            </w:r>
          </w:p>
        </w:tc>
        <w:tc>
          <w:tcPr>
            <w:tcW w:w="1908" w:type="dxa"/>
          </w:tcPr>
          <w:p w14:paraId="2EA228E6" w14:textId="77777777" w:rsidR="00CB5041" w:rsidRPr="0030530F" w:rsidRDefault="00CB5041" w:rsidP="00AE4111">
            <w:pPr>
              <w:contextualSpacing/>
              <w:jc w:val="center"/>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w:t>
            </w:r>
          </w:p>
        </w:tc>
        <w:tc>
          <w:tcPr>
            <w:tcW w:w="993" w:type="dxa"/>
          </w:tcPr>
          <w:p w14:paraId="1E07C564" w14:textId="60E4BDFA" w:rsidR="00CB5041" w:rsidRPr="0030530F" w:rsidRDefault="006761FC" w:rsidP="00AE4111">
            <w:pPr>
              <w:contextualSpacing/>
              <w:jc w:val="center"/>
              <w:rPr>
                <w:rFonts w:ascii="Arial" w:eastAsia="Calibri" w:hAnsi="Arial" w:cs="Arial"/>
                <w:color w:val="000000"/>
                <w:sz w:val="16"/>
                <w:szCs w:val="16"/>
                <w:lang w:val="en-US" w:eastAsia="mk-MK"/>
              </w:rPr>
            </w:pPr>
            <w:r>
              <w:rPr>
                <w:rFonts w:ascii="Arial" w:eastAsia="Calibri" w:hAnsi="Arial" w:cs="Arial"/>
                <w:color w:val="000000"/>
                <w:sz w:val="16"/>
                <w:szCs w:val="16"/>
                <w:lang w:val="en-US" w:eastAsia="mk-MK"/>
              </w:rPr>
              <w:t>10</w:t>
            </w:r>
          </w:p>
        </w:tc>
      </w:tr>
      <w:tr w:rsidR="008E67AC" w:rsidRPr="0030530F" w14:paraId="05A07FA0" w14:textId="77777777" w:rsidTr="00AE4111">
        <w:tc>
          <w:tcPr>
            <w:tcW w:w="630" w:type="dxa"/>
          </w:tcPr>
          <w:p w14:paraId="5D685D5E" w14:textId="229FC806" w:rsidR="00CB5041" w:rsidRPr="0030530F" w:rsidRDefault="00817F33" w:rsidP="00CB5041">
            <w:pPr>
              <w:contextualSpacing/>
              <w:jc w:val="both"/>
              <w:rPr>
                <w:rFonts w:ascii="Arial" w:eastAsia="Calibri" w:hAnsi="Arial" w:cs="Arial"/>
                <w:color w:val="000000"/>
                <w:sz w:val="16"/>
                <w:szCs w:val="16"/>
                <w:lang w:val="en-US" w:eastAsia="mk-MK"/>
              </w:rPr>
            </w:pPr>
            <w:r>
              <w:rPr>
                <w:rFonts w:ascii="Arial" w:eastAsia="Calibri" w:hAnsi="Arial" w:cs="Arial"/>
                <w:color w:val="000000"/>
                <w:sz w:val="16"/>
                <w:szCs w:val="16"/>
                <w:lang w:val="en-US" w:eastAsia="mk-MK"/>
              </w:rPr>
              <w:t>9</w:t>
            </w:r>
            <w:r w:rsidR="00CB5041" w:rsidRPr="0030530F">
              <w:rPr>
                <w:rFonts w:ascii="Arial" w:eastAsia="Calibri" w:hAnsi="Arial" w:cs="Arial"/>
                <w:color w:val="000000"/>
                <w:sz w:val="16"/>
                <w:szCs w:val="16"/>
                <w:lang w:val="en-US" w:eastAsia="mk-MK"/>
              </w:rPr>
              <w:t>.</w:t>
            </w:r>
          </w:p>
        </w:tc>
        <w:tc>
          <w:tcPr>
            <w:tcW w:w="1800" w:type="dxa"/>
          </w:tcPr>
          <w:p w14:paraId="07D2BC70"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Lirije Alimi</w:t>
            </w:r>
          </w:p>
        </w:tc>
        <w:tc>
          <w:tcPr>
            <w:tcW w:w="810" w:type="dxa"/>
          </w:tcPr>
          <w:p w14:paraId="3A93CDA2"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1967</w:t>
            </w:r>
          </w:p>
        </w:tc>
        <w:tc>
          <w:tcPr>
            <w:tcW w:w="1080" w:type="dxa"/>
          </w:tcPr>
          <w:p w14:paraId="53449B7D" w14:textId="77777777" w:rsidR="00CB5041" w:rsidRPr="0030530F" w:rsidRDefault="00CB5041" w:rsidP="00CB5041">
            <w:pPr>
              <w:contextualSpacing/>
              <w:jc w:val="both"/>
              <w:rPr>
                <w:rFonts w:ascii="Arial" w:eastAsia="Calibri" w:hAnsi="Arial" w:cs="Arial"/>
                <w:color w:val="000000"/>
                <w:sz w:val="16"/>
                <w:szCs w:val="16"/>
                <w:lang w:val="mk-MK" w:eastAsia="mk-MK"/>
              </w:rPr>
            </w:pPr>
            <w:r w:rsidRPr="0030530F">
              <w:rPr>
                <w:rFonts w:ascii="Arial" w:eastAsia="Calibri" w:hAnsi="Arial" w:cs="Arial"/>
                <w:color w:val="000000"/>
                <w:sz w:val="16"/>
                <w:szCs w:val="16"/>
                <w:lang w:val="en-US" w:eastAsia="mk-MK"/>
              </w:rPr>
              <w:t>Magis.</w:t>
            </w:r>
            <w:r w:rsidRPr="0030530F">
              <w:rPr>
                <w:rFonts w:ascii="Arial" w:eastAsia="Calibri" w:hAnsi="Arial" w:cs="Arial"/>
                <w:color w:val="000000"/>
                <w:sz w:val="16"/>
                <w:szCs w:val="16"/>
                <w:lang w:val="mk-MK" w:eastAsia="mk-MK"/>
              </w:rPr>
              <w:t>Маг</w:t>
            </w:r>
          </w:p>
        </w:tc>
        <w:tc>
          <w:tcPr>
            <w:tcW w:w="990" w:type="dxa"/>
          </w:tcPr>
          <w:p w14:paraId="0A0DE9DF"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VIII</w:t>
            </w:r>
          </w:p>
        </w:tc>
        <w:tc>
          <w:tcPr>
            <w:tcW w:w="7200" w:type="dxa"/>
          </w:tcPr>
          <w:p w14:paraId="52D1D339" w14:textId="77777777" w:rsidR="00CB5041" w:rsidRPr="0030530F" w:rsidRDefault="00CB5041" w:rsidP="00CB5041">
            <w:pPr>
              <w:contextualSpacing/>
              <w:jc w:val="both"/>
              <w:rPr>
                <w:rFonts w:ascii="Arial" w:eastAsia="Calibri" w:hAnsi="Arial" w:cs="Arial"/>
                <w:color w:val="000000"/>
                <w:sz w:val="16"/>
                <w:szCs w:val="16"/>
                <w:lang w:val="mk-MK" w:eastAsia="mk-MK"/>
              </w:rPr>
            </w:pPr>
            <w:proofErr w:type="spellStart"/>
            <w:r w:rsidRPr="0030530F">
              <w:rPr>
                <w:rFonts w:ascii="Arial" w:eastAsia="Calibri" w:hAnsi="Arial" w:cs="Arial"/>
                <w:color w:val="000000"/>
                <w:sz w:val="16"/>
                <w:szCs w:val="16"/>
                <w:lang w:val="en-US" w:eastAsia="mk-MK"/>
              </w:rPr>
              <w:t>Gjuhë</w:t>
            </w:r>
            <w:proofErr w:type="spellEnd"/>
            <w:r w:rsidRPr="0030530F">
              <w:rPr>
                <w:rFonts w:ascii="Arial" w:eastAsia="Calibri" w:hAnsi="Arial" w:cs="Arial"/>
                <w:color w:val="000000"/>
                <w:sz w:val="16"/>
                <w:szCs w:val="16"/>
                <w:lang w:val="en-US" w:eastAsia="mk-MK"/>
              </w:rPr>
              <w:t xml:space="preserve"> Shqipe</w:t>
            </w:r>
            <w:r w:rsidRPr="0030530F">
              <w:rPr>
                <w:rFonts w:ascii="Arial" w:eastAsia="Calibri" w:hAnsi="Arial" w:cs="Arial"/>
                <w:color w:val="000000"/>
                <w:sz w:val="16"/>
                <w:szCs w:val="16"/>
                <w:lang w:val="mk-MK" w:eastAsia="mk-MK"/>
              </w:rPr>
              <w:t xml:space="preserve"> – Проф. Албански ј.</w:t>
            </w:r>
          </w:p>
        </w:tc>
        <w:tc>
          <w:tcPr>
            <w:tcW w:w="1908" w:type="dxa"/>
          </w:tcPr>
          <w:p w14:paraId="56A108EC" w14:textId="77777777" w:rsidR="00CB5041" w:rsidRPr="0030530F" w:rsidRDefault="00CB5041" w:rsidP="00E91D85">
            <w:pPr>
              <w:contextualSpacing/>
              <w:jc w:val="center"/>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w:t>
            </w:r>
          </w:p>
        </w:tc>
        <w:tc>
          <w:tcPr>
            <w:tcW w:w="993" w:type="dxa"/>
          </w:tcPr>
          <w:p w14:paraId="7AE0300E" w14:textId="6EC70804" w:rsidR="00CB5041" w:rsidRPr="0030530F" w:rsidRDefault="00CB5041" w:rsidP="00E91D85">
            <w:pPr>
              <w:contextualSpacing/>
              <w:jc w:val="center"/>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2</w:t>
            </w:r>
            <w:r w:rsidR="006761FC">
              <w:rPr>
                <w:rFonts w:ascii="Arial" w:eastAsia="Calibri" w:hAnsi="Arial" w:cs="Arial"/>
                <w:color w:val="000000"/>
                <w:sz w:val="16"/>
                <w:szCs w:val="16"/>
                <w:lang w:val="en-US" w:eastAsia="mk-MK"/>
              </w:rPr>
              <w:t>1</w:t>
            </w:r>
          </w:p>
        </w:tc>
      </w:tr>
      <w:tr w:rsidR="008E67AC" w:rsidRPr="0030530F" w14:paraId="2DFBED93" w14:textId="77777777" w:rsidTr="00AE4111">
        <w:tc>
          <w:tcPr>
            <w:tcW w:w="630" w:type="dxa"/>
          </w:tcPr>
          <w:p w14:paraId="794CDE62" w14:textId="537A186A" w:rsidR="00CB5041" w:rsidRPr="0030530F" w:rsidRDefault="00817F33" w:rsidP="00CB5041">
            <w:pPr>
              <w:contextualSpacing/>
              <w:jc w:val="both"/>
              <w:rPr>
                <w:rFonts w:ascii="Arial" w:eastAsia="Calibri" w:hAnsi="Arial" w:cs="Arial"/>
                <w:color w:val="000000"/>
                <w:sz w:val="16"/>
                <w:szCs w:val="16"/>
                <w:lang w:val="en-US" w:eastAsia="mk-MK"/>
              </w:rPr>
            </w:pPr>
            <w:r>
              <w:rPr>
                <w:rFonts w:ascii="Arial" w:eastAsia="Calibri" w:hAnsi="Arial" w:cs="Arial"/>
                <w:color w:val="000000"/>
                <w:sz w:val="16"/>
                <w:szCs w:val="16"/>
                <w:lang w:val="en-US" w:eastAsia="mk-MK"/>
              </w:rPr>
              <w:t>10</w:t>
            </w:r>
            <w:r w:rsidR="00CB5041" w:rsidRPr="0030530F">
              <w:rPr>
                <w:rFonts w:ascii="Arial" w:eastAsia="Calibri" w:hAnsi="Arial" w:cs="Arial"/>
                <w:color w:val="000000"/>
                <w:sz w:val="16"/>
                <w:szCs w:val="16"/>
                <w:lang w:val="en-US" w:eastAsia="mk-MK"/>
              </w:rPr>
              <w:t>.</w:t>
            </w:r>
          </w:p>
        </w:tc>
        <w:tc>
          <w:tcPr>
            <w:tcW w:w="1800" w:type="dxa"/>
          </w:tcPr>
          <w:p w14:paraId="14FC5DD3" w14:textId="210C2154" w:rsidR="00CB5041" w:rsidRPr="00817F33" w:rsidRDefault="006761FC" w:rsidP="00817F33">
            <w:pPr>
              <w:rPr>
                <w:rFonts w:ascii="Arial" w:hAnsi="Arial" w:cs="Arial"/>
                <w:sz w:val="16"/>
                <w:szCs w:val="16"/>
              </w:rPr>
            </w:pPr>
            <w:r w:rsidRPr="00817F33">
              <w:rPr>
                <w:rFonts w:ascii="Arial" w:hAnsi="Arial" w:cs="Arial"/>
                <w:sz w:val="16"/>
                <w:szCs w:val="16"/>
              </w:rPr>
              <w:t>Fatmire Zenku</w:t>
            </w:r>
          </w:p>
        </w:tc>
        <w:tc>
          <w:tcPr>
            <w:tcW w:w="810" w:type="dxa"/>
          </w:tcPr>
          <w:p w14:paraId="30A823D2" w14:textId="3E2C64AB"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19</w:t>
            </w:r>
            <w:r w:rsidR="00817F33">
              <w:rPr>
                <w:rFonts w:ascii="Arial" w:eastAsia="Calibri" w:hAnsi="Arial" w:cs="Arial"/>
                <w:color w:val="000000"/>
                <w:sz w:val="16"/>
                <w:szCs w:val="16"/>
                <w:lang w:val="en-US" w:eastAsia="mk-MK"/>
              </w:rPr>
              <w:t>67</w:t>
            </w:r>
          </w:p>
        </w:tc>
        <w:tc>
          <w:tcPr>
            <w:tcW w:w="1080" w:type="dxa"/>
          </w:tcPr>
          <w:p w14:paraId="3D7303A9" w14:textId="7D2AC709" w:rsidR="00CB5041" w:rsidRPr="0030530F" w:rsidRDefault="00817F33" w:rsidP="00CB5041">
            <w:pPr>
              <w:contextualSpacing/>
              <w:jc w:val="both"/>
              <w:rPr>
                <w:rFonts w:ascii="Arial" w:eastAsia="Calibri" w:hAnsi="Arial" w:cs="Arial"/>
                <w:color w:val="000000"/>
                <w:sz w:val="16"/>
                <w:szCs w:val="16"/>
                <w:lang w:val="en-US" w:eastAsia="mk-MK"/>
              </w:rPr>
            </w:pPr>
            <w:r>
              <w:rPr>
                <w:rFonts w:ascii="Arial" w:eastAsia="Calibri" w:hAnsi="Arial" w:cs="Arial"/>
                <w:color w:val="000000"/>
                <w:sz w:val="16"/>
                <w:szCs w:val="16"/>
                <w:lang w:val="en-US" w:eastAsia="mk-MK"/>
              </w:rPr>
              <w:t>Ars</w:t>
            </w:r>
            <w:r w:rsidR="00CB5041" w:rsidRPr="0030530F">
              <w:rPr>
                <w:rFonts w:ascii="Arial" w:eastAsia="Calibri" w:hAnsi="Arial" w:cs="Arial"/>
                <w:color w:val="000000"/>
                <w:sz w:val="16"/>
                <w:szCs w:val="16"/>
                <w:lang w:val="en-US" w:eastAsia="mk-MK"/>
              </w:rPr>
              <w:t>.</w:t>
            </w:r>
            <w:r w:rsidRPr="0030530F">
              <w:rPr>
                <w:rFonts w:ascii="Arial" w:eastAsia="Calibri" w:hAnsi="Arial" w:cs="Arial"/>
                <w:color w:val="000000"/>
                <w:sz w:val="16"/>
                <w:szCs w:val="16"/>
                <w:lang w:val="mk-MK" w:eastAsia="mk-MK"/>
              </w:rPr>
              <w:t xml:space="preserve"> </w:t>
            </w:r>
            <w:r w:rsidRPr="0030530F">
              <w:rPr>
                <w:rFonts w:ascii="Arial" w:eastAsia="Calibri" w:hAnsi="Arial" w:cs="Arial"/>
                <w:color w:val="000000"/>
                <w:sz w:val="16"/>
                <w:szCs w:val="16"/>
                <w:lang w:val="mk-MK" w:eastAsia="mk-MK"/>
              </w:rPr>
              <w:t>Наст</w:t>
            </w:r>
          </w:p>
        </w:tc>
        <w:tc>
          <w:tcPr>
            <w:tcW w:w="990" w:type="dxa"/>
          </w:tcPr>
          <w:p w14:paraId="0060321B"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VII</w:t>
            </w:r>
          </w:p>
        </w:tc>
        <w:tc>
          <w:tcPr>
            <w:tcW w:w="7200" w:type="dxa"/>
          </w:tcPr>
          <w:p w14:paraId="056EE2C5" w14:textId="647F8FE2" w:rsidR="00CB5041" w:rsidRPr="0030530F" w:rsidRDefault="00817F33" w:rsidP="00CB5041">
            <w:pPr>
              <w:contextualSpacing/>
              <w:jc w:val="both"/>
              <w:rPr>
                <w:rFonts w:ascii="Arial" w:eastAsia="Calibri" w:hAnsi="Arial" w:cs="Arial"/>
                <w:color w:val="000000"/>
                <w:sz w:val="16"/>
                <w:szCs w:val="16"/>
                <w:lang w:val="mk-MK" w:eastAsia="mk-MK"/>
              </w:rPr>
            </w:pPr>
            <w:proofErr w:type="spellStart"/>
            <w:r w:rsidRPr="0030530F">
              <w:rPr>
                <w:rFonts w:ascii="Arial" w:eastAsia="Calibri" w:hAnsi="Arial" w:cs="Arial"/>
                <w:color w:val="000000"/>
                <w:sz w:val="16"/>
                <w:szCs w:val="16"/>
                <w:lang w:val="en-US" w:eastAsia="mk-MK"/>
              </w:rPr>
              <w:t>Histori</w:t>
            </w:r>
            <w:proofErr w:type="spellEnd"/>
            <w:r w:rsidRPr="0030530F">
              <w:rPr>
                <w:rFonts w:ascii="Arial" w:eastAsia="Calibri" w:hAnsi="Arial" w:cs="Arial"/>
                <w:color w:val="000000"/>
                <w:sz w:val="16"/>
                <w:szCs w:val="16"/>
                <w:lang w:val="mk-MK" w:eastAsia="mk-MK"/>
              </w:rPr>
              <w:t xml:space="preserve"> - Историја</w:t>
            </w:r>
          </w:p>
        </w:tc>
        <w:tc>
          <w:tcPr>
            <w:tcW w:w="1908" w:type="dxa"/>
          </w:tcPr>
          <w:p w14:paraId="09FE5273" w14:textId="77777777" w:rsidR="00CB5041" w:rsidRPr="0030530F" w:rsidRDefault="00CB5041" w:rsidP="00E91D85">
            <w:pPr>
              <w:contextualSpacing/>
              <w:jc w:val="center"/>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w:t>
            </w:r>
          </w:p>
        </w:tc>
        <w:tc>
          <w:tcPr>
            <w:tcW w:w="993" w:type="dxa"/>
          </w:tcPr>
          <w:p w14:paraId="7CADAE12" w14:textId="30F9669F" w:rsidR="00CB5041" w:rsidRPr="0030530F" w:rsidRDefault="00CB5041" w:rsidP="00E91D85">
            <w:pPr>
              <w:contextualSpacing/>
              <w:jc w:val="center"/>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1</w:t>
            </w:r>
            <w:r w:rsidR="00817F33">
              <w:rPr>
                <w:rFonts w:ascii="Arial" w:eastAsia="Calibri" w:hAnsi="Arial" w:cs="Arial"/>
                <w:color w:val="000000"/>
                <w:sz w:val="16"/>
                <w:szCs w:val="16"/>
                <w:lang w:val="en-US" w:eastAsia="mk-MK"/>
              </w:rPr>
              <w:t>4</w:t>
            </w:r>
          </w:p>
        </w:tc>
      </w:tr>
      <w:tr w:rsidR="008E67AC" w:rsidRPr="0030530F" w14:paraId="66094103" w14:textId="77777777" w:rsidTr="00AE4111">
        <w:tc>
          <w:tcPr>
            <w:tcW w:w="630" w:type="dxa"/>
          </w:tcPr>
          <w:p w14:paraId="34D5FA64" w14:textId="4ED0AE76"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1</w:t>
            </w:r>
            <w:r w:rsidR="00817F33">
              <w:rPr>
                <w:rFonts w:ascii="Arial" w:eastAsia="Calibri" w:hAnsi="Arial" w:cs="Arial"/>
                <w:color w:val="000000"/>
                <w:sz w:val="16"/>
                <w:szCs w:val="16"/>
                <w:lang w:val="en-US" w:eastAsia="mk-MK"/>
              </w:rPr>
              <w:t>1</w:t>
            </w:r>
            <w:r w:rsidRPr="0030530F">
              <w:rPr>
                <w:rFonts w:ascii="Arial" w:eastAsia="Calibri" w:hAnsi="Arial" w:cs="Arial"/>
                <w:color w:val="000000"/>
                <w:sz w:val="16"/>
                <w:szCs w:val="16"/>
                <w:lang w:val="en-US" w:eastAsia="mk-MK"/>
              </w:rPr>
              <w:t>.</w:t>
            </w:r>
          </w:p>
        </w:tc>
        <w:tc>
          <w:tcPr>
            <w:tcW w:w="1800" w:type="dxa"/>
          </w:tcPr>
          <w:p w14:paraId="0FF3ADF1"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Gorica Ilijevska</w:t>
            </w:r>
          </w:p>
        </w:tc>
        <w:tc>
          <w:tcPr>
            <w:tcW w:w="810" w:type="dxa"/>
          </w:tcPr>
          <w:p w14:paraId="1264A157"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1970</w:t>
            </w:r>
          </w:p>
        </w:tc>
        <w:tc>
          <w:tcPr>
            <w:tcW w:w="1080" w:type="dxa"/>
          </w:tcPr>
          <w:p w14:paraId="398E2F38"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Prof.</w:t>
            </w:r>
            <w:r w:rsidRPr="0030530F">
              <w:rPr>
                <w:rFonts w:ascii="Arial" w:eastAsia="Calibri" w:hAnsi="Arial" w:cs="Arial"/>
                <w:color w:val="000000"/>
                <w:sz w:val="16"/>
                <w:szCs w:val="16"/>
                <w:lang w:val="mk-MK" w:eastAsia="mk-MK"/>
              </w:rPr>
              <w:t>Проф</w:t>
            </w:r>
          </w:p>
        </w:tc>
        <w:tc>
          <w:tcPr>
            <w:tcW w:w="990" w:type="dxa"/>
          </w:tcPr>
          <w:p w14:paraId="1EB63C0E"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VII</w:t>
            </w:r>
          </w:p>
        </w:tc>
        <w:tc>
          <w:tcPr>
            <w:tcW w:w="7200" w:type="dxa"/>
          </w:tcPr>
          <w:p w14:paraId="502AAE37" w14:textId="77777777" w:rsidR="00CB5041" w:rsidRPr="0030530F" w:rsidRDefault="00CB5041" w:rsidP="00CB5041">
            <w:pPr>
              <w:contextualSpacing/>
              <w:jc w:val="both"/>
              <w:rPr>
                <w:rFonts w:ascii="Arial" w:eastAsia="Calibri" w:hAnsi="Arial" w:cs="Arial"/>
                <w:color w:val="000000"/>
                <w:sz w:val="16"/>
                <w:szCs w:val="16"/>
                <w:lang w:val="mk-MK" w:eastAsia="mk-MK"/>
              </w:rPr>
            </w:pPr>
            <w:proofErr w:type="spellStart"/>
            <w:proofErr w:type="gramStart"/>
            <w:r w:rsidRPr="0030530F">
              <w:rPr>
                <w:rFonts w:ascii="Arial" w:eastAsia="Calibri" w:hAnsi="Arial" w:cs="Arial"/>
                <w:color w:val="000000"/>
                <w:sz w:val="16"/>
                <w:szCs w:val="16"/>
                <w:lang w:val="en-US" w:eastAsia="mk-MK"/>
              </w:rPr>
              <w:t>Gj.Maqedone</w:t>
            </w:r>
            <w:proofErr w:type="spellEnd"/>
            <w:proofErr w:type="gramEnd"/>
            <w:r w:rsidRPr="0030530F">
              <w:rPr>
                <w:rFonts w:ascii="Arial" w:eastAsia="Calibri" w:hAnsi="Arial" w:cs="Arial"/>
                <w:color w:val="000000"/>
                <w:sz w:val="16"/>
                <w:szCs w:val="16"/>
                <w:lang w:val="mk-MK" w:eastAsia="mk-MK"/>
              </w:rPr>
              <w:t xml:space="preserve"> – Проф. По Макед.ј.</w:t>
            </w:r>
          </w:p>
        </w:tc>
        <w:tc>
          <w:tcPr>
            <w:tcW w:w="1908" w:type="dxa"/>
          </w:tcPr>
          <w:p w14:paraId="106A589D" w14:textId="77777777" w:rsidR="00CB5041" w:rsidRPr="0030530F" w:rsidRDefault="00CB5041" w:rsidP="00E91D85">
            <w:pPr>
              <w:contextualSpacing/>
              <w:jc w:val="center"/>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w:t>
            </w:r>
          </w:p>
        </w:tc>
        <w:tc>
          <w:tcPr>
            <w:tcW w:w="993" w:type="dxa"/>
          </w:tcPr>
          <w:p w14:paraId="5AD63056" w14:textId="2D885741" w:rsidR="00CB5041" w:rsidRPr="006761FC" w:rsidRDefault="00CC5EDB" w:rsidP="00E91D85">
            <w:pPr>
              <w:contextualSpacing/>
              <w:jc w:val="center"/>
              <w:rPr>
                <w:rFonts w:ascii="Arial" w:eastAsia="Calibri" w:hAnsi="Arial" w:cs="Arial"/>
                <w:color w:val="000000"/>
                <w:sz w:val="16"/>
                <w:szCs w:val="16"/>
                <w:lang w:eastAsia="mk-MK"/>
              </w:rPr>
            </w:pPr>
            <w:r w:rsidRPr="0030530F">
              <w:rPr>
                <w:rFonts w:ascii="Arial" w:eastAsia="Calibri" w:hAnsi="Arial" w:cs="Arial"/>
                <w:color w:val="000000"/>
                <w:sz w:val="16"/>
                <w:szCs w:val="16"/>
                <w:lang w:val="mk-MK" w:eastAsia="mk-MK"/>
              </w:rPr>
              <w:t>2</w:t>
            </w:r>
            <w:r w:rsidR="006761FC">
              <w:rPr>
                <w:rFonts w:ascii="Arial" w:eastAsia="Calibri" w:hAnsi="Arial" w:cs="Arial"/>
                <w:color w:val="000000"/>
                <w:sz w:val="16"/>
                <w:szCs w:val="16"/>
                <w:lang w:eastAsia="mk-MK"/>
              </w:rPr>
              <w:t>1</w:t>
            </w:r>
          </w:p>
        </w:tc>
      </w:tr>
      <w:tr w:rsidR="00CC5EDB" w:rsidRPr="0030530F" w14:paraId="22674677" w14:textId="77777777" w:rsidTr="00AE4111">
        <w:tc>
          <w:tcPr>
            <w:tcW w:w="630" w:type="dxa"/>
          </w:tcPr>
          <w:p w14:paraId="0C0FEDE7" w14:textId="41E9157C" w:rsidR="00CB5041" w:rsidRPr="0030530F" w:rsidRDefault="00CB5041" w:rsidP="00CB5041">
            <w:pPr>
              <w:contextualSpacing/>
              <w:jc w:val="both"/>
              <w:rPr>
                <w:rFonts w:ascii="Arial" w:eastAsia="Calibri" w:hAnsi="Arial" w:cs="Arial"/>
                <w:sz w:val="16"/>
                <w:szCs w:val="16"/>
                <w:lang w:val="en-US" w:eastAsia="mk-MK"/>
              </w:rPr>
            </w:pPr>
            <w:r w:rsidRPr="0030530F">
              <w:rPr>
                <w:rFonts w:ascii="Arial" w:eastAsia="Calibri" w:hAnsi="Arial" w:cs="Arial"/>
                <w:sz w:val="16"/>
                <w:szCs w:val="16"/>
                <w:lang w:val="en-US" w:eastAsia="mk-MK"/>
              </w:rPr>
              <w:t>1</w:t>
            </w:r>
            <w:r w:rsidR="00817F33">
              <w:rPr>
                <w:rFonts w:ascii="Arial" w:eastAsia="Calibri" w:hAnsi="Arial" w:cs="Arial"/>
                <w:sz w:val="16"/>
                <w:szCs w:val="16"/>
                <w:lang w:val="en-US" w:eastAsia="mk-MK"/>
              </w:rPr>
              <w:t>2</w:t>
            </w:r>
            <w:r w:rsidRPr="0030530F">
              <w:rPr>
                <w:rFonts w:ascii="Arial" w:eastAsia="Calibri" w:hAnsi="Arial" w:cs="Arial"/>
                <w:sz w:val="16"/>
                <w:szCs w:val="16"/>
                <w:lang w:val="en-US" w:eastAsia="mk-MK"/>
              </w:rPr>
              <w:t>.</w:t>
            </w:r>
          </w:p>
        </w:tc>
        <w:tc>
          <w:tcPr>
            <w:tcW w:w="1800" w:type="dxa"/>
          </w:tcPr>
          <w:p w14:paraId="5A267A47" w14:textId="56158BC4" w:rsidR="00CB5041" w:rsidRPr="0030530F" w:rsidRDefault="008E67AC" w:rsidP="00CB5041">
            <w:pPr>
              <w:contextualSpacing/>
              <w:jc w:val="both"/>
              <w:rPr>
                <w:rFonts w:ascii="Arial" w:eastAsia="Calibri" w:hAnsi="Arial" w:cs="Arial"/>
                <w:sz w:val="16"/>
                <w:szCs w:val="16"/>
                <w:lang w:val="mk-MK" w:eastAsia="mk-MK"/>
              </w:rPr>
            </w:pPr>
            <w:r w:rsidRPr="0030530F">
              <w:rPr>
                <w:rFonts w:ascii="Arial" w:eastAsia="Calibri" w:hAnsi="Arial" w:cs="Arial"/>
                <w:sz w:val="16"/>
                <w:szCs w:val="16"/>
                <w:lang w:val="mk-MK" w:eastAsia="mk-MK"/>
              </w:rPr>
              <w:t>Албиона усуфи</w:t>
            </w:r>
          </w:p>
        </w:tc>
        <w:tc>
          <w:tcPr>
            <w:tcW w:w="810" w:type="dxa"/>
          </w:tcPr>
          <w:p w14:paraId="112DDAF3" w14:textId="77777777" w:rsidR="00CB5041" w:rsidRPr="0030530F" w:rsidRDefault="00CB5041" w:rsidP="00CB5041">
            <w:pPr>
              <w:contextualSpacing/>
              <w:jc w:val="both"/>
              <w:rPr>
                <w:rFonts w:ascii="Arial" w:eastAsia="Calibri" w:hAnsi="Arial" w:cs="Arial"/>
                <w:sz w:val="16"/>
                <w:szCs w:val="16"/>
                <w:lang w:val="en-US" w:eastAsia="mk-MK"/>
              </w:rPr>
            </w:pPr>
            <w:r w:rsidRPr="0030530F">
              <w:rPr>
                <w:rFonts w:ascii="Arial" w:eastAsia="Calibri" w:hAnsi="Arial" w:cs="Arial"/>
                <w:sz w:val="16"/>
                <w:szCs w:val="16"/>
                <w:lang w:val="en-US" w:eastAsia="mk-MK"/>
              </w:rPr>
              <w:t>1983</w:t>
            </w:r>
          </w:p>
        </w:tc>
        <w:tc>
          <w:tcPr>
            <w:tcW w:w="1080" w:type="dxa"/>
          </w:tcPr>
          <w:p w14:paraId="273557FF" w14:textId="77777777" w:rsidR="00CB5041" w:rsidRPr="0030530F" w:rsidRDefault="00CB5041" w:rsidP="00CB5041">
            <w:pPr>
              <w:contextualSpacing/>
              <w:jc w:val="both"/>
              <w:rPr>
                <w:rFonts w:ascii="Arial" w:eastAsia="Calibri" w:hAnsi="Arial" w:cs="Arial"/>
                <w:sz w:val="16"/>
                <w:szCs w:val="16"/>
                <w:lang w:val="en-US" w:eastAsia="mk-MK"/>
              </w:rPr>
            </w:pPr>
            <w:r w:rsidRPr="0030530F">
              <w:rPr>
                <w:rFonts w:ascii="Arial" w:eastAsia="Calibri" w:hAnsi="Arial" w:cs="Arial"/>
                <w:sz w:val="16"/>
                <w:szCs w:val="16"/>
                <w:lang w:val="en-US" w:eastAsia="mk-MK"/>
              </w:rPr>
              <w:t>Prof.</w:t>
            </w:r>
            <w:r w:rsidRPr="0030530F">
              <w:rPr>
                <w:rFonts w:ascii="Arial" w:eastAsia="Calibri" w:hAnsi="Arial" w:cs="Arial"/>
                <w:sz w:val="16"/>
                <w:szCs w:val="16"/>
                <w:lang w:val="mk-MK" w:eastAsia="mk-MK"/>
              </w:rPr>
              <w:t>Проф</w:t>
            </w:r>
          </w:p>
        </w:tc>
        <w:tc>
          <w:tcPr>
            <w:tcW w:w="990" w:type="dxa"/>
          </w:tcPr>
          <w:p w14:paraId="447DA28F" w14:textId="77777777" w:rsidR="00CB5041" w:rsidRPr="0030530F" w:rsidRDefault="00CB5041" w:rsidP="00CB5041">
            <w:pPr>
              <w:contextualSpacing/>
              <w:jc w:val="both"/>
              <w:rPr>
                <w:rFonts w:ascii="Arial" w:eastAsia="Calibri" w:hAnsi="Arial" w:cs="Arial"/>
                <w:sz w:val="16"/>
                <w:szCs w:val="16"/>
                <w:lang w:val="en-US" w:eastAsia="mk-MK"/>
              </w:rPr>
            </w:pPr>
            <w:r w:rsidRPr="0030530F">
              <w:rPr>
                <w:rFonts w:ascii="Arial" w:eastAsia="Calibri" w:hAnsi="Arial" w:cs="Arial"/>
                <w:sz w:val="16"/>
                <w:szCs w:val="16"/>
                <w:lang w:val="en-US" w:eastAsia="mk-MK"/>
              </w:rPr>
              <w:t>VII</w:t>
            </w:r>
          </w:p>
        </w:tc>
        <w:tc>
          <w:tcPr>
            <w:tcW w:w="7200" w:type="dxa"/>
          </w:tcPr>
          <w:p w14:paraId="22D22862" w14:textId="77777777" w:rsidR="00CB5041" w:rsidRPr="0030530F" w:rsidRDefault="00CB5041" w:rsidP="00CB5041">
            <w:pPr>
              <w:contextualSpacing/>
              <w:jc w:val="both"/>
              <w:rPr>
                <w:rFonts w:ascii="Arial" w:eastAsia="Calibri" w:hAnsi="Arial" w:cs="Arial"/>
                <w:sz w:val="16"/>
                <w:szCs w:val="16"/>
                <w:lang w:val="mk-MK" w:eastAsia="mk-MK"/>
              </w:rPr>
            </w:pPr>
            <w:proofErr w:type="spellStart"/>
            <w:proofErr w:type="gramStart"/>
            <w:r w:rsidRPr="0030530F">
              <w:rPr>
                <w:rFonts w:ascii="Arial" w:eastAsia="Calibri" w:hAnsi="Arial" w:cs="Arial"/>
                <w:sz w:val="16"/>
                <w:szCs w:val="16"/>
                <w:lang w:val="en-US" w:eastAsia="mk-MK"/>
              </w:rPr>
              <w:t>Gj.Angleze</w:t>
            </w:r>
            <w:proofErr w:type="spellEnd"/>
            <w:proofErr w:type="gramEnd"/>
            <w:r w:rsidRPr="0030530F">
              <w:rPr>
                <w:rFonts w:ascii="Arial" w:eastAsia="Calibri" w:hAnsi="Arial" w:cs="Arial"/>
                <w:sz w:val="16"/>
                <w:szCs w:val="16"/>
                <w:lang w:val="mk-MK" w:eastAsia="mk-MK"/>
              </w:rPr>
              <w:t xml:space="preserve"> – Проф. По Англиски ј.</w:t>
            </w:r>
          </w:p>
        </w:tc>
        <w:tc>
          <w:tcPr>
            <w:tcW w:w="1908" w:type="dxa"/>
          </w:tcPr>
          <w:p w14:paraId="736408AC" w14:textId="77777777" w:rsidR="00CB5041" w:rsidRPr="0030530F" w:rsidRDefault="00CB5041" w:rsidP="00E91D85">
            <w:pPr>
              <w:contextualSpacing/>
              <w:jc w:val="center"/>
              <w:rPr>
                <w:rFonts w:ascii="Arial" w:eastAsia="Calibri" w:hAnsi="Arial" w:cs="Arial"/>
                <w:sz w:val="16"/>
                <w:szCs w:val="16"/>
                <w:lang w:val="en-US" w:eastAsia="mk-MK"/>
              </w:rPr>
            </w:pPr>
            <w:r w:rsidRPr="0030530F">
              <w:rPr>
                <w:rFonts w:ascii="Arial" w:eastAsia="Calibri" w:hAnsi="Arial" w:cs="Arial"/>
                <w:sz w:val="16"/>
                <w:szCs w:val="16"/>
                <w:lang w:val="en-US" w:eastAsia="mk-MK"/>
              </w:rPr>
              <w:t>/</w:t>
            </w:r>
          </w:p>
        </w:tc>
        <w:tc>
          <w:tcPr>
            <w:tcW w:w="993" w:type="dxa"/>
          </w:tcPr>
          <w:p w14:paraId="5FAD9CDA" w14:textId="1E7D1862" w:rsidR="00CB5041" w:rsidRPr="0030530F" w:rsidRDefault="006761FC" w:rsidP="00E91D85">
            <w:pPr>
              <w:contextualSpacing/>
              <w:jc w:val="center"/>
              <w:rPr>
                <w:rFonts w:ascii="Arial" w:eastAsia="Calibri" w:hAnsi="Arial" w:cs="Arial"/>
                <w:sz w:val="16"/>
                <w:szCs w:val="16"/>
                <w:lang w:val="en-US" w:eastAsia="mk-MK"/>
              </w:rPr>
            </w:pPr>
            <w:r>
              <w:rPr>
                <w:rFonts w:ascii="Arial" w:eastAsia="Calibri" w:hAnsi="Arial" w:cs="Arial"/>
                <w:sz w:val="16"/>
                <w:szCs w:val="16"/>
                <w:lang w:val="en-US" w:eastAsia="mk-MK"/>
              </w:rPr>
              <w:t>4</w:t>
            </w:r>
          </w:p>
        </w:tc>
      </w:tr>
      <w:tr w:rsidR="008E67AC" w:rsidRPr="0030530F" w14:paraId="64145ADC" w14:textId="77777777" w:rsidTr="00AE4111">
        <w:tc>
          <w:tcPr>
            <w:tcW w:w="630" w:type="dxa"/>
          </w:tcPr>
          <w:p w14:paraId="6F0712F4" w14:textId="219B102E"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1</w:t>
            </w:r>
            <w:r w:rsidR="00817F33">
              <w:rPr>
                <w:rFonts w:ascii="Arial" w:eastAsia="Calibri" w:hAnsi="Arial" w:cs="Arial"/>
                <w:color w:val="000000"/>
                <w:sz w:val="16"/>
                <w:szCs w:val="16"/>
                <w:lang w:val="en-US" w:eastAsia="mk-MK"/>
              </w:rPr>
              <w:t>3</w:t>
            </w:r>
            <w:r w:rsidRPr="0030530F">
              <w:rPr>
                <w:rFonts w:ascii="Arial" w:eastAsia="Calibri" w:hAnsi="Arial" w:cs="Arial"/>
                <w:color w:val="000000"/>
                <w:sz w:val="16"/>
                <w:szCs w:val="16"/>
                <w:lang w:val="en-US" w:eastAsia="mk-MK"/>
              </w:rPr>
              <w:t>.</w:t>
            </w:r>
          </w:p>
        </w:tc>
        <w:tc>
          <w:tcPr>
            <w:tcW w:w="1800" w:type="dxa"/>
          </w:tcPr>
          <w:p w14:paraId="7D6EFEAB"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 xml:space="preserve">Emine </w:t>
            </w:r>
            <w:proofErr w:type="spellStart"/>
            <w:r w:rsidRPr="0030530F">
              <w:rPr>
                <w:rFonts w:ascii="Arial" w:eastAsia="Calibri" w:hAnsi="Arial" w:cs="Arial"/>
                <w:color w:val="000000"/>
                <w:sz w:val="16"/>
                <w:szCs w:val="16"/>
                <w:lang w:val="en-US" w:eastAsia="mk-MK"/>
              </w:rPr>
              <w:t>Lutfiu</w:t>
            </w:r>
            <w:proofErr w:type="spellEnd"/>
          </w:p>
        </w:tc>
        <w:tc>
          <w:tcPr>
            <w:tcW w:w="810" w:type="dxa"/>
          </w:tcPr>
          <w:p w14:paraId="262CD2D8"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1984</w:t>
            </w:r>
          </w:p>
        </w:tc>
        <w:tc>
          <w:tcPr>
            <w:tcW w:w="1080" w:type="dxa"/>
          </w:tcPr>
          <w:p w14:paraId="20A17187"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Prof.</w:t>
            </w:r>
            <w:r w:rsidRPr="0030530F">
              <w:rPr>
                <w:rFonts w:ascii="Arial" w:eastAsia="Calibri" w:hAnsi="Arial" w:cs="Arial"/>
                <w:color w:val="000000"/>
                <w:sz w:val="16"/>
                <w:szCs w:val="16"/>
                <w:lang w:val="mk-MK" w:eastAsia="mk-MK"/>
              </w:rPr>
              <w:t>Проф</w:t>
            </w:r>
          </w:p>
        </w:tc>
        <w:tc>
          <w:tcPr>
            <w:tcW w:w="990" w:type="dxa"/>
          </w:tcPr>
          <w:p w14:paraId="6C8CFF56"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VII</w:t>
            </w:r>
          </w:p>
        </w:tc>
        <w:tc>
          <w:tcPr>
            <w:tcW w:w="7200" w:type="dxa"/>
          </w:tcPr>
          <w:p w14:paraId="782C8864" w14:textId="77777777" w:rsidR="00CB5041" w:rsidRPr="0030530F" w:rsidRDefault="00CB5041" w:rsidP="00CB5041">
            <w:pPr>
              <w:contextualSpacing/>
              <w:jc w:val="both"/>
              <w:rPr>
                <w:rFonts w:ascii="Arial" w:eastAsia="Calibri" w:hAnsi="Arial" w:cs="Arial"/>
                <w:color w:val="000000"/>
                <w:sz w:val="16"/>
                <w:szCs w:val="16"/>
                <w:lang w:val="mk-MK" w:eastAsia="mk-MK"/>
              </w:rPr>
            </w:pPr>
            <w:proofErr w:type="spellStart"/>
            <w:proofErr w:type="gramStart"/>
            <w:r w:rsidRPr="0030530F">
              <w:rPr>
                <w:rFonts w:ascii="Arial" w:eastAsia="Calibri" w:hAnsi="Arial" w:cs="Arial"/>
                <w:color w:val="000000"/>
                <w:sz w:val="16"/>
                <w:szCs w:val="16"/>
                <w:lang w:val="en-US" w:eastAsia="mk-MK"/>
              </w:rPr>
              <w:t>Gj.Angleze</w:t>
            </w:r>
            <w:proofErr w:type="spellEnd"/>
            <w:proofErr w:type="gramEnd"/>
            <w:r w:rsidRPr="0030530F">
              <w:rPr>
                <w:rFonts w:ascii="Arial" w:eastAsia="Calibri" w:hAnsi="Arial" w:cs="Arial"/>
                <w:color w:val="000000"/>
                <w:sz w:val="16"/>
                <w:szCs w:val="16"/>
                <w:lang w:val="mk-MK" w:eastAsia="mk-MK"/>
              </w:rPr>
              <w:t xml:space="preserve"> -Проф. По Англиски ј.</w:t>
            </w:r>
          </w:p>
        </w:tc>
        <w:tc>
          <w:tcPr>
            <w:tcW w:w="1908" w:type="dxa"/>
          </w:tcPr>
          <w:p w14:paraId="5F7951CC" w14:textId="77777777" w:rsidR="00CB5041" w:rsidRPr="0030530F" w:rsidRDefault="00CB5041" w:rsidP="00E91D85">
            <w:pPr>
              <w:contextualSpacing/>
              <w:jc w:val="center"/>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w:t>
            </w:r>
          </w:p>
        </w:tc>
        <w:tc>
          <w:tcPr>
            <w:tcW w:w="993" w:type="dxa"/>
          </w:tcPr>
          <w:p w14:paraId="4C43E77C" w14:textId="3A620062" w:rsidR="00CB5041" w:rsidRPr="006761FC" w:rsidRDefault="00CB5041" w:rsidP="00E91D85">
            <w:pPr>
              <w:contextualSpacing/>
              <w:jc w:val="center"/>
              <w:rPr>
                <w:rFonts w:ascii="Arial" w:eastAsia="Calibri" w:hAnsi="Arial" w:cs="Arial"/>
                <w:color w:val="000000"/>
                <w:sz w:val="16"/>
                <w:szCs w:val="16"/>
                <w:lang w:eastAsia="mk-MK"/>
              </w:rPr>
            </w:pPr>
            <w:r w:rsidRPr="0030530F">
              <w:rPr>
                <w:rFonts w:ascii="Arial" w:eastAsia="Calibri" w:hAnsi="Arial" w:cs="Arial"/>
                <w:color w:val="000000"/>
                <w:sz w:val="16"/>
                <w:szCs w:val="16"/>
                <w:lang w:val="en-US" w:eastAsia="mk-MK"/>
              </w:rPr>
              <w:t>1</w:t>
            </w:r>
            <w:r w:rsidR="006761FC">
              <w:rPr>
                <w:rFonts w:ascii="Arial" w:eastAsia="Calibri" w:hAnsi="Arial" w:cs="Arial"/>
                <w:color w:val="000000"/>
                <w:sz w:val="16"/>
                <w:szCs w:val="16"/>
                <w:lang w:eastAsia="mk-MK"/>
              </w:rPr>
              <w:t>6</w:t>
            </w:r>
          </w:p>
        </w:tc>
      </w:tr>
      <w:tr w:rsidR="008E67AC" w:rsidRPr="0030530F" w14:paraId="3BC0E302" w14:textId="77777777" w:rsidTr="00AE4111">
        <w:tc>
          <w:tcPr>
            <w:tcW w:w="630" w:type="dxa"/>
          </w:tcPr>
          <w:p w14:paraId="7BEE8974" w14:textId="28CA5A2B"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1</w:t>
            </w:r>
            <w:r w:rsidR="00817F33">
              <w:rPr>
                <w:rFonts w:ascii="Arial" w:eastAsia="Calibri" w:hAnsi="Arial" w:cs="Arial"/>
                <w:color w:val="000000"/>
                <w:sz w:val="16"/>
                <w:szCs w:val="16"/>
                <w:lang w:val="en-US" w:eastAsia="mk-MK"/>
              </w:rPr>
              <w:t>4</w:t>
            </w:r>
            <w:r w:rsidRPr="0030530F">
              <w:rPr>
                <w:rFonts w:ascii="Arial" w:eastAsia="Calibri" w:hAnsi="Arial" w:cs="Arial"/>
                <w:color w:val="000000"/>
                <w:sz w:val="16"/>
                <w:szCs w:val="16"/>
                <w:lang w:val="en-US" w:eastAsia="mk-MK"/>
              </w:rPr>
              <w:t>.</w:t>
            </w:r>
          </w:p>
        </w:tc>
        <w:tc>
          <w:tcPr>
            <w:tcW w:w="1800" w:type="dxa"/>
          </w:tcPr>
          <w:p w14:paraId="091C17B0"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Lauresha Ahmedi</w:t>
            </w:r>
          </w:p>
        </w:tc>
        <w:tc>
          <w:tcPr>
            <w:tcW w:w="810" w:type="dxa"/>
          </w:tcPr>
          <w:p w14:paraId="15C567D3"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1989</w:t>
            </w:r>
          </w:p>
        </w:tc>
        <w:tc>
          <w:tcPr>
            <w:tcW w:w="1080" w:type="dxa"/>
          </w:tcPr>
          <w:p w14:paraId="512CB58F"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Prof.</w:t>
            </w:r>
            <w:r w:rsidRPr="0030530F">
              <w:rPr>
                <w:rFonts w:ascii="Arial" w:eastAsia="Calibri" w:hAnsi="Arial" w:cs="Arial"/>
                <w:color w:val="000000"/>
                <w:sz w:val="16"/>
                <w:szCs w:val="16"/>
                <w:lang w:val="mk-MK" w:eastAsia="mk-MK"/>
              </w:rPr>
              <w:t>Проф</w:t>
            </w:r>
          </w:p>
        </w:tc>
        <w:tc>
          <w:tcPr>
            <w:tcW w:w="990" w:type="dxa"/>
          </w:tcPr>
          <w:p w14:paraId="3B3E19B9"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VII</w:t>
            </w:r>
          </w:p>
        </w:tc>
        <w:tc>
          <w:tcPr>
            <w:tcW w:w="7200" w:type="dxa"/>
          </w:tcPr>
          <w:p w14:paraId="586DA1D3" w14:textId="77777777" w:rsidR="00CB5041" w:rsidRPr="0030530F" w:rsidRDefault="00CB5041" w:rsidP="00CB5041">
            <w:pPr>
              <w:contextualSpacing/>
              <w:jc w:val="both"/>
              <w:rPr>
                <w:rFonts w:ascii="Arial" w:eastAsia="Calibri" w:hAnsi="Arial" w:cs="Arial"/>
                <w:color w:val="000000"/>
                <w:sz w:val="16"/>
                <w:szCs w:val="16"/>
                <w:lang w:val="mk-MK" w:eastAsia="mk-MK"/>
              </w:rPr>
            </w:pPr>
            <w:proofErr w:type="spellStart"/>
            <w:proofErr w:type="gramStart"/>
            <w:r w:rsidRPr="0030530F">
              <w:rPr>
                <w:rFonts w:ascii="Arial" w:eastAsia="Calibri" w:hAnsi="Arial" w:cs="Arial"/>
                <w:color w:val="000000"/>
                <w:sz w:val="16"/>
                <w:szCs w:val="16"/>
                <w:lang w:val="en-US" w:eastAsia="mk-MK"/>
              </w:rPr>
              <w:t>Gj.Gjermane</w:t>
            </w:r>
            <w:proofErr w:type="spellEnd"/>
            <w:proofErr w:type="gramEnd"/>
            <w:r w:rsidRPr="0030530F">
              <w:rPr>
                <w:rFonts w:ascii="Arial" w:eastAsia="Calibri" w:hAnsi="Arial" w:cs="Arial"/>
                <w:color w:val="000000"/>
                <w:sz w:val="16"/>
                <w:szCs w:val="16"/>
                <w:lang w:val="mk-MK" w:eastAsia="mk-MK"/>
              </w:rPr>
              <w:t xml:space="preserve"> – Проф. По Германски ј.</w:t>
            </w:r>
          </w:p>
        </w:tc>
        <w:tc>
          <w:tcPr>
            <w:tcW w:w="1908" w:type="dxa"/>
          </w:tcPr>
          <w:p w14:paraId="00E610C5" w14:textId="77777777" w:rsidR="00CB5041" w:rsidRPr="0030530F" w:rsidRDefault="00CB5041" w:rsidP="00E91D85">
            <w:pPr>
              <w:contextualSpacing/>
              <w:jc w:val="center"/>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w:t>
            </w:r>
          </w:p>
        </w:tc>
        <w:tc>
          <w:tcPr>
            <w:tcW w:w="993" w:type="dxa"/>
          </w:tcPr>
          <w:p w14:paraId="151E0560" w14:textId="4BC9BC0F" w:rsidR="00CB5041" w:rsidRPr="006761FC" w:rsidRDefault="006761FC" w:rsidP="00E91D85">
            <w:pPr>
              <w:contextualSpacing/>
              <w:jc w:val="center"/>
              <w:rPr>
                <w:rFonts w:ascii="Arial" w:eastAsia="Calibri" w:hAnsi="Arial" w:cs="Arial"/>
                <w:color w:val="000000"/>
                <w:sz w:val="16"/>
                <w:szCs w:val="16"/>
                <w:lang w:eastAsia="mk-MK"/>
              </w:rPr>
            </w:pPr>
            <w:r>
              <w:rPr>
                <w:rFonts w:ascii="Arial" w:eastAsia="Calibri" w:hAnsi="Arial" w:cs="Arial"/>
                <w:color w:val="000000"/>
                <w:sz w:val="16"/>
                <w:szCs w:val="16"/>
                <w:lang w:eastAsia="mk-MK"/>
              </w:rPr>
              <w:t>10</w:t>
            </w:r>
          </w:p>
        </w:tc>
      </w:tr>
      <w:tr w:rsidR="008E67AC" w:rsidRPr="0030530F" w14:paraId="7CD58A99" w14:textId="77777777" w:rsidTr="00AE4111">
        <w:tc>
          <w:tcPr>
            <w:tcW w:w="630" w:type="dxa"/>
          </w:tcPr>
          <w:p w14:paraId="71D18C5E" w14:textId="5F19CF19"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1</w:t>
            </w:r>
            <w:r w:rsidR="00817F33">
              <w:rPr>
                <w:rFonts w:ascii="Arial" w:eastAsia="Calibri" w:hAnsi="Arial" w:cs="Arial"/>
                <w:color w:val="000000"/>
                <w:sz w:val="16"/>
                <w:szCs w:val="16"/>
                <w:lang w:val="en-US" w:eastAsia="mk-MK"/>
              </w:rPr>
              <w:t>5</w:t>
            </w:r>
            <w:r w:rsidRPr="0030530F">
              <w:rPr>
                <w:rFonts w:ascii="Arial" w:eastAsia="Calibri" w:hAnsi="Arial" w:cs="Arial"/>
                <w:color w:val="000000"/>
                <w:sz w:val="16"/>
                <w:szCs w:val="16"/>
                <w:lang w:val="en-US" w:eastAsia="mk-MK"/>
              </w:rPr>
              <w:t>.</w:t>
            </w:r>
          </w:p>
        </w:tc>
        <w:tc>
          <w:tcPr>
            <w:tcW w:w="1800" w:type="dxa"/>
          </w:tcPr>
          <w:p w14:paraId="0F02E2FE"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Ramiz Ballazhi</w:t>
            </w:r>
          </w:p>
        </w:tc>
        <w:tc>
          <w:tcPr>
            <w:tcW w:w="810" w:type="dxa"/>
          </w:tcPr>
          <w:p w14:paraId="7CCAF307"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1968</w:t>
            </w:r>
          </w:p>
        </w:tc>
        <w:tc>
          <w:tcPr>
            <w:tcW w:w="1080" w:type="dxa"/>
          </w:tcPr>
          <w:p w14:paraId="10DA3BB2"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Ars</w:t>
            </w:r>
            <w:r w:rsidRPr="0030530F">
              <w:rPr>
                <w:rFonts w:ascii="Arial" w:eastAsia="Calibri" w:hAnsi="Arial" w:cs="Arial"/>
                <w:color w:val="000000"/>
                <w:sz w:val="16"/>
                <w:szCs w:val="16"/>
                <w:lang w:val="mk-MK" w:eastAsia="mk-MK"/>
              </w:rPr>
              <w:t>. Наст</w:t>
            </w:r>
          </w:p>
        </w:tc>
        <w:tc>
          <w:tcPr>
            <w:tcW w:w="990" w:type="dxa"/>
          </w:tcPr>
          <w:p w14:paraId="1F30E1B9"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VI</w:t>
            </w:r>
          </w:p>
        </w:tc>
        <w:tc>
          <w:tcPr>
            <w:tcW w:w="7200" w:type="dxa"/>
          </w:tcPr>
          <w:p w14:paraId="315049AE" w14:textId="77777777" w:rsidR="00CB5041" w:rsidRPr="0030530F" w:rsidRDefault="00CB5041" w:rsidP="00CB5041">
            <w:pPr>
              <w:contextualSpacing/>
              <w:jc w:val="both"/>
              <w:rPr>
                <w:rFonts w:ascii="Arial" w:eastAsia="Calibri" w:hAnsi="Arial" w:cs="Arial"/>
                <w:color w:val="000000"/>
                <w:sz w:val="16"/>
                <w:szCs w:val="16"/>
                <w:lang w:val="mk-MK" w:eastAsia="mk-MK"/>
              </w:rPr>
            </w:pPr>
            <w:proofErr w:type="spellStart"/>
            <w:r w:rsidRPr="0030530F">
              <w:rPr>
                <w:rFonts w:ascii="Arial" w:eastAsia="Calibri" w:hAnsi="Arial" w:cs="Arial"/>
                <w:color w:val="000000"/>
                <w:sz w:val="16"/>
                <w:szCs w:val="16"/>
                <w:lang w:val="en-US" w:eastAsia="mk-MK"/>
              </w:rPr>
              <w:t>Matematikë</w:t>
            </w:r>
            <w:proofErr w:type="spellEnd"/>
            <w:r w:rsidRPr="0030530F">
              <w:rPr>
                <w:rFonts w:ascii="Arial" w:eastAsia="Calibri" w:hAnsi="Arial" w:cs="Arial"/>
                <w:color w:val="000000"/>
                <w:sz w:val="16"/>
                <w:szCs w:val="16"/>
                <w:lang w:val="mk-MK" w:eastAsia="mk-MK"/>
              </w:rPr>
              <w:t xml:space="preserve"> -Математика</w:t>
            </w:r>
          </w:p>
        </w:tc>
        <w:tc>
          <w:tcPr>
            <w:tcW w:w="1908" w:type="dxa"/>
          </w:tcPr>
          <w:p w14:paraId="70275905" w14:textId="77777777" w:rsidR="00CB5041" w:rsidRPr="0030530F" w:rsidRDefault="00CB5041" w:rsidP="00E91D85">
            <w:pPr>
              <w:contextualSpacing/>
              <w:jc w:val="center"/>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w:t>
            </w:r>
          </w:p>
        </w:tc>
        <w:tc>
          <w:tcPr>
            <w:tcW w:w="993" w:type="dxa"/>
          </w:tcPr>
          <w:p w14:paraId="308F1997" w14:textId="65D612E2" w:rsidR="00CB5041" w:rsidRPr="006761FC" w:rsidRDefault="00CC5EDB" w:rsidP="00E91D85">
            <w:pPr>
              <w:contextualSpacing/>
              <w:jc w:val="center"/>
              <w:rPr>
                <w:rFonts w:ascii="Arial" w:eastAsia="Calibri" w:hAnsi="Arial" w:cs="Arial"/>
                <w:color w:val="000000"/>
                <w:sz w:val="16"/>
                <w:szCs w:val="16"/>
                <w:lang w:eastAsia="mk-MK"/>
              </w:rPr>
            </w:pPr>
            <w:r w:rsidRPr="0030530F">
              <w:rPr>
                <w:rFonts w:ascii="Arial" w:eastAsia="Calibri" w:hAnsi="Arial" w:cs="Arial"/>
                <w:color w:val="000000"/>
                <w:sz w:val="16"/>
                <w:szCs w:val="16"/>
                <w:lang w:val="mk-MK" w:eastAsia="mk-MK"/>
              </w:rPr>
              <w:t>3</w:t>
            </w:r>
            <w:r w:rsidR="006761FC">
              <w:rPr>
                <w:rFonts w:ascii="Arial" w:eastAsia="Calibri" w:hAnsi="Arial" w:cs="Arial"/>
                <w:color w:val="000000"/>
                <w:sz w:val="16"/>
                <w:szCs w:val="16"/>
                <w:lang w:eastAsia="mk-MK"/>
              </w:rPr>
              <w:t>1</w:t>
            </w:r>
          </w:p>
        </w:tc>
      </w:tr>
      <w:tr w:rsidR="008E67AC" w:rsidRPr="0030530F" w14:paraId="01E0A227" w14:textId="77777777" w:rsidTr="00AE4111">
        <w:tc>
          <w:tcPr>
            <w:tcW w:w="630" w:type="dxa"/>
          </w:tcPr>
          <w:p w14:paraId="2732FA22" w14:textId="145EC60F"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1</w:t>
            </w:r>
            <w:r w:rsidR="00817F33">
              <w:rPr>
                <w:rFonts w:ascii="Arial" w:eastAsia="Calibri" w:hAnsi="Arial" w:cs="Arial"/>
                <w:color w:val="000000"/>
                <w:sz w:val="16"/>
                <w:szCs w:val="16"/>
                <w:lang w:val="en-US" w:eastAsia="mk-MK"/>
              </w:rPr>
              <w:t>6</w:t>
            </w:r>
            <w:r w:rsidRPr="0030530F">
              <w:rPr>
                <w:rFonts w:ascii="Arial" w:eastAsia="Calibri" w:hAnsi="Arial" w:cs="Arial"/>
                <w:color w:val="000000"/>
                <w:sz w:val="16"/>
                <w:szCs w:val="16"/>
                <w:lang w:val="en-US" w:eastAsia="mk-MK"/>
              </w:rPr>
              <w:t>.</w:t>
            </w:r>
          </w:p>
        </w:tc>
        <w:tc>
          <w:tcPr>
            <w:tcW w:w="1800" w:type="dxa"/>
          </w:tcPr>
          <w:p w14:paraId="69B2A937" w14:textId="77777777" w:rsidR="00CB5041" w:rsidRPr="0030530F" w:rsidRDefault="00CB5041" w:rsidP="00CB5041">
            <w:pPr>
              <w:contextualSpacing/>
              <w:jc w:val="both"/>
              <w:rPr>
                <w:rFonts w:ascii="Arial" w:eastAsia="Calibri" w:hAnsi="Arial" w:cs="Arial"/>
                <w:color w:val="000000"/>
                <w:sz w:val="16"/>
                <w:szCs w:val="16"/>
                <w:lang w:val="en-US" w:eastAsia="mk-MK"/>
              </w:rPr>
            </w:pPr>
            <w:proofErr w:type="spellStart"/>
            <w:r w:rsidRPr="0030530F">
              <w:rPr>
                <w:rFonts w:ascii="Arial" w:eastAsia="Calibri" w:hAnsi="Arial" w:cs="Arial"/>
                <w:color w:val="000000"/>
                <w:sz w:val="16"/>
                <w:szCs w:val="16"/>
                <w:lang w:val="en-US" w:eastAsia="mk-MK"/>
              </w:rPr>
              <w:t>Lutfije</w:t>
            </w:r>
            <w:proofErr w:type="spellEnd"/>
            <w:r w:rsidRPr="0030530F">
              <w:rPr>
                <w:rFonts w:ascii="Arial" w:eastAsia="Calibri" w:hAnsi="Arial" w:cs="Arial"/>
                <w:color w:val="000000"/>
                <w:sz w:val="16"/>
                <w:szCs w:val="16"/>
                <w:lang w:val="en-US" w:eastAsia="mk-MK"/>
              </w:rPr>
              <w:t xml:space="preserve"> </w:t>
            </w:r>
            <w:proofErr w:type="spellStart"/>
            <w:r w:rsidRPr="0030530F">
              <w:rPr>
                <w:rFonts w:ascii="Arial" w:eastAsia="Calibri" w:hAnsi="Arial" w:cs="Arial"/>
                <w:color w:val="000000"/>
                <w:sz w:val="16"/>
                <w:szCs w:val="16"/>
                <w:lang w:val="en-US" w:eastAsia="mk-MK"/>
              </w:rPr>
              <w:t>Zendeli</w:t>
            </w:r>
            <w:proofErr w:type="spellEnd"/>
          </w:p>
        </w:tc>
        <w:tc>
          <w:tcPr>
            <w:tcW w:w="810" w:type="dxa"/>
          </w:tcPr>
          <w:p w14:paraId="06128C09"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1966</w:t>
            </w:r>
          </w:p>
        </w:tc>
        <w:tc>
          <w:tcPr>
            <w:tcW w:w="1080" w:type="dxa"/>
          </w:tcPr>
          <w:p w14:paraId="1092DBB6"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Ars</w:t>
            </w:r>
            <w:r w:rsidRPr="0030530F">
              <w:rPr>
                <w:rFonts w:ascii="Arial" w:eastAsia="Calibri" w:hAnsi="Arial" w:cs="Arial"/>
                <w:color w:val="000000"/>
                <w:sz w:val="16"/>
                <w:szCs w:val="16"/>
                <w:lang w:val="mk-MK" w:eastAsia="mk-MK"/>
              </w:rPr>
              <w:t>. Наст</w:t>
            </w:r>
          </w:p>
        </w:tc>
        <w:tc>
          <w:tcPr>
            <w:tcW w:w="990" w:type="dxa"/>
          </w:tcPr>
          <w:p w14:paraId="6D038F8F"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VI</w:t>
            </w:r>
          </w:p>
        </w:tc>
        <w:tc>
          <w:tcPr>
            <w:tcW w:w="7200" w:type="dxa"/>
          </w:tcPr>
          <w:p w14:paraId="3CA754DD" w14:textId="77777777" w:rsidR="00CB5041" w:rsidRPr="0030530F" w:rsidRDefault="00CB5041" w:rsidP="00CB5041">
            <w:pPr>
              <w:contextualSpacing/>
              <w:jc w:val="both"/>
              <w:rPr>
                <w:rFonts w:ascii="Arial" w:eastAsia="Calibri" w:hAnsi="Arial" w:cs="Arial"/>
                <w:color w:val="000000"/>
                <w:sz w:val="16"/>
                <w:szCs w:val="16"/>
                <w:lang w:val="mk-MK" w:eastAsia="mk-MK"/>
              </w:rPr>
            </w:pPr>
            <w:r w:rsidRPr="0030530F">
              <w:rPr>
                <w:rFonts w:ascii="Arial" w:eastAsia="Calibri" w:hAnsi="Arial" w:cs="Arial"/>
                <w:color w:val="000000"/>
                <w:sz w:val="16"/>
                <w:szCs w:val="16"/>
                <w:lang w:val="en-US" w:eastAsia="mk-MK"/>
              </w:rPr>
              <w:t>Matem-</w:t>
            </w:r>
            <w:proofErr w:type="gramStart"/>
            <w:r w:rsidRPr="0030530F">
              <w:rPr>
                <w:rFonts w:ascii="Arial" w:eastAsia="Calibri" w:hAnsi="Arial" w:cs="Arial"/>
                <w:color w:val="000000"/>
                <w:sz w:val="16"/>
                <w:szCs w:val="16"/>
                <w:lang w:val="en-US" w:eastAsia="mk-MK"/>
              </w:rPr>
              <w:t>Fizik</w:t>
            </w:r>
            <w:r w:rsidRPr="0030530F">
              <w:rPr>
                <w:rFonts w:ascii="Arial" w:eastAsia="Calibri" w:hAnsi="Arial" w:cs="Arial"/>
                <w:color w:val="000000"/>
                <w:sz w:val="16"/>
                <w:szCs w:val="16"/>
                <w:lang w:val="mk-MK" w:eastAsia="mk-MK"/>
              </w:rPr>
              <w:t xml:space="preserve">  -</w:t>
            </w:r>
            <w:proofErr w:type="gramEnd"/>
            <w:r w:rsidRPr="0030530F">
              <w:rPr>
                <w:rFonts w:ascii="Arial" w:eastAsia="Calibri" w:hAnsi="Arial" w:cs="Arial"/>
                <w:color w:val="000000"/>
                <w:sz w:val="16"/>
                <w:szCs w:val="16"/>
                <w:lang w:val="mk-MK" w:eastAsia="mk-MK"/>
              </w:rPr>
              <w:t xml:space="preserve"> Матем. - Физика</w:t>
            </w:r>
          </w:p>
        </w:tc>
        <w:tc>
          <w:tcPr>
            <w:tcW w:w="1908" w:type="dxa"/>
          </w:tcPr>
          <w:p w14:paraId="7A6F7C1F" w14:textId="77777777" w:rsidR="00CB5041" w:rsidRPr="0030530F" w:rsidRDefault="00CB5041" w:rsidP="00E91D85">
            <w:pPr>
              <w:contextualSpacing/>
              <w:jc w:val="center"/>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w:t>
            </w:r>
          </w:p>
        </w:tc>
        <w:tc>
          <w:tcPr>
            <w:tcW w:w="993" w:type="dxa"/>
          </w:tcPr>
          <w:p w14:paraId="21F9A94D" w14:textId="5DB0B2AC" w:rsidR="00CB5041" w:rsidRPr="006761FC" w:rsidRDefault="00CB5041" w:rsidP="00E91D85">
            <w:pPr>
              <w:contextualSpacing/>
              <w:jc w:val="center"/>
              <w:rPr>
                <w:rFonts w:ascii="Arial" w:eastAsia="Calibri" w:hAnsi="Arial" w:cs="Arial"/>
                <w:color w:val="000000"/>
                <w:sz w:val="16"/>
                <w:szCs w:val="16"/>
                <w:lang w:eastAsia="mk-MK"/>
              </w:rPr>
            </w:pPr>
            <w:r w:rsidRPr="0030530F">
              <w:rPr>
                <w:rFonts w:ascii="Arial" w:eastAsia="Calibri" w:hAnsi="Arial" w:cs="Arial"/>
                <w:color w:val="000000"/>
                <w:sz w:val="16"/>
                <w:szCs w:val="16"/>
                <w:lang w:val="en-US" w:eastAsia="mk-MK"/>
              </w:rPr>
              <w:t>3</w:t>
            </w:r>
            <w:r w:rsidR="006761FC">
              <w:rPr>
                <w:rFonts w:ascii="Arial" w:eastAsia="Calibri" w:hAnsi="Arial" w:cs="Arial"/>
                <w:color w:val="000000"/>
                <w:sz w:val="16"/>
                <w:szCs w:val="16"/>
                <w:lang w:eastAsia="mk-MK"/>
              </w:rPr>
              <w:t>5</w:t>
            </w:r>
          </w:p>
        </w:tc>
      </w:tr>
      <w:tr w:rsidR="008E67AC" w:rsidRPr="0030530F" w14:paraId="6FE90C37" w14:textId="77777777" w:rsidTr="00AE4111">
        <w:tc>
          <w:tcPr>
            <w:tcW w:w="630" w:type="dxa"/>
          </w:tcPr>
          <w:p w14:paraId="21B967F8" w14:textId="5ADF1636"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1</w:t>
            </w:r>
            <w:r w:rsidR="00817F33">
              <w:rPr>
                <w:rFonts w:ascii="Arial" w:eastAsia="Calibri" w:hAnsi="Arial" w:cs="Arial"/>
                <w:color w:val="000000"/>
                <w:sz w:val="16"/>
                <w:szCs w:val="16"/>
                <w:lang w:val="en-US" w:eastAsia="mk-MK"/>
              </w:rPr>
              <w:t>7</w:t>
            </w:r>
            <w:r w:rsidRPr="0030530F">
              <w:rPr>
                <w:rFonts w:ascii="Arial" w:eastAsia="Calibri" w:hAnsi="Arial" w:cs="Arial"/>
                <w:color w:val="000000"/>
                <w:sz w:val="16"/>
                <w:szCs w:val="16"/>
                <w:lang w:val="en-US" w:eastAsia="mk-MK"/>
              </w:rPr>
              <w:t>.</w:t>
            </w:r>
          </w:p>
        </w:tc>
        <w:tc>
          <w:tcPr>
            <w:tcW w:w="1800" w:type="dxa"/>
          </w:tcPr>
          <w:p w14:paraId="60D6589B"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Bajram Ibraimi</w:t>
            </w:r>
          </w:p>
        </w:tc>
        <w:tc>
          <w:tcPr>
            <w:tcW w:w="810" w:type="dxa"/>
          </w:tcPr>
          <w:p w14:paraId="1A12160A"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1960</w:t>
            </w:r>
          </w:p>
        </w:tc>
        <w:tc>
          <w:tcPr>
            <w:tcW w:w="1080" w:type="dxa"/>
          </w:tcPr>
          <w:p w14:paraId="42E44E68"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Ars</w:t>
            </w:r>
            <w:r w:rsidRPr="0030530F">
              <w:rPr>
                <w:rFonts w:ascii="Arial" w:eastAsia="Calibri" w:hAnsi="Arial" w:cs="Arial"/>
                <w:color w:val="000000"/>
                <w:sz w:val="16"/>
                <w:szCs w:val="16"/>
                <w:lang w:val="mk-MK" w:eastAsia="mk-MK"/>
              </w:rPr>
              <w:t>. Наст</w:t>
            </w:r>
          </w:p>
        </w:tc>
        <w:tc>
          <w:tcPr>
            <w:tcW w:w="990" w:type="dxa"/>
          </w:tcPr>
          <w:p w14:paraId="4BA0BE47"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VI</w:t>
            </w:r>
          </w:p>
        </w:tc>
        <w:tc>
          <w:tcPr>
            <w:tcW w:w="7200" w:type="dxa"/>
          </w:tcPr>
          <w:p w14:paraId="70B0831B" w14:textId="77777777" w:rsidR="00CB5041" w:rsidRPr="0030530F" w:rsidRDefault="00CB5041" w:rsidP="00CB5041">
            <w:pPr>
              <w:contextualSpacing/>
              <w:jc w:val="both"/>
              <w:rPr>
                <w:rFonts w:ascii="Arial" w:eastAsia="Calibri" w:hAnsi="Arial" w:cs="Arial"/>
                <w:color w:val="000000"/>
                <w:sz w:val="16"/>
                <w:szCs w:val="16"/>
                <w:lang w:val="mk-MK" w:eastAsia="mk-MK"/>
              </w:rPr>
            </w:pPr>
            <w:r w:rsidRPr="0030530F">
              <w:rPr>
                <w:rFonts w:ascii="Arial" w:eastAsia="Calibri" w:hAnsi="Arial" w:cs="Arial"/>
                <w:color w:val="000000"/>
                <w:sz w:val="16"/>
                <w:szCs w:val="16"/>
                <w:lang w:val="en-US" w:eastAsia="mk-MK"/>
              </w:rPr>
              <w:t>Kimi-</w:t>
            </w:r>
            <w:proofErr w:type="spellStart"/>
            <w:proofErr w:type="gramStart"/>
            <w:r w:rsidRPr="0030530F">
              <w:rPr>
                <w:rFonts w:ascii="Arial" w:eastAsia="Calibri" w:hAnsi="Arial" w:cs="Arial"/>
                <w:color w:val="000000"/>
                <w:sz w:val="16"/>
                <w:szCs w:val="16"/>
                <w:lang w:val="en-US" w:eastAsia="mk-MK"/>
              </w:rPr>
              <w:t>Biologji</w:t>
            </w:r>
            <w:proofErr w:type="spellEnd"/>
            <w:r w:rsidRPr="0030530F">
              <w:rPr>
                <w:rFonts w:ascii="Arial" w:eastAsia="Calibri" w:hAnsi="Arial" w:cs="Arial"/>
                <w:color w:val="000000"/>
                <w:sz w:val="16"/>
                <w:szCs w:val="16"/>
                <w:lang w:val="mk-MK" w:eastAsia="mk-MK"/>
              </w:rPr>
              <w:t xml:space="preserve">  -</w:t>
            </w:r>
            <w:proofErr w:type="gramEnd"/>
            <w:r w:rsidRPr="0030530F">
              <w:rPr>
                <w:rFonts w:ascii="Arial" w:eastAsia="Calibri" w:hAnsi="Arial" w:cs="Arial"/>
                <w:color w:val="000000"/>
                <w:sz w:val="16"/>
                <w:szCs w:val="16"/>
                <w:lang w:val="mk-MK" w:eastAsia="mk-MK"/>
              </w:rPr>
              <w:t xml:space="preserve">  Хемија Биологија</w:t>
            </w:r>
          </w:p>
        </w:tc>
        <w:tc>
          <w:tcPr>
            <w:tcW w:w="1908" w:type="dxa"/>
          </w:tcPr>
          <w:p w14:paraId="3EA2906E" w14:textId="77777777" w:rsidR="00CB5041" w:rsidRPr="0030530F" w:rsidRDefault="00CB5041" w:rsidP="00E91D85">
            <w:pPr>
              <w:contextualSpacing/>
              <w:jc w:val="center"/>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w:t>
            </w:r>
          </w:p>
        </w:tc>
        <w:tc>
          <w:tcPr>
            <w:tcW w:w="993" w:type="dxa"/>
          </w:tcPr>
          <w:p w14:paraId="7D8B9BE8" w14:textId="0618378B" w:rsidR="00CB5041" w:rsidRPr="006761FC" w:rsidRDefault="00CC5EDB" w:rsidP="00E91D85">
            <w:pPr>
              <w:contextualSpacing/>
              <w:jc w:val="center"/>
              <w:rPr>
                <w:rFonts w:ascii="Arial" w:eastAsia="Calibri" w:hAnsi="Arial" w:cs="Arial"/>
                <w:color w:val="000000"/>
                <w:sz w:val="16"/>
                <w:szCs w:val="16"/>
                <w:lang w:eastAsia="mk-MK"/>
              </w:rPr>
            </w:pPr>
            <w:r w:rsidRPr="0030530F">
              <w:rPr>
                <w:rFonts w:ascii="Arial" w:eastAsia="Calibri" w:hAnsi="Arial" w:cs="Arial"/>
                <w:color w:val="000000"/>
                <w:sz w:val="16"/>
                <w:szCs w:val="16"/>
                <w:lang w:val="mk-MK" w:eastAsia="mk-MK"/>
              </w:rPr>
              <w:t>3</w:t>
            </w:r>
            <w:r w:rsidR="006761FC">
              <w:rPr>
                <w:rFonts w:ascii="Arial" w:eastAsia="Calibri" w:hAnsi="Arial" w:cs="Arial"/>
                <w:color w:val="000000"/>
                <w:sz w:val="16"/>
                <w:szCs w:val="16"/>
                <w:lang w:eastAsia="mk-MK"/>
              </w:rPr>
              <w:t>1</w:t>
            </w:r>
          </w:p>
        </w:tc>
      </w:tr>
      <w:tr w:rsidR="008E67AC" w:rsidRPr="0030530F" w14:paraId="2A666655" w14:textId="77777777" w:rsidTr="00AE4111">
        <w:tc>
          <w:tcPr>
            <w:tcW w:w="630" w:type="dxa"/>
          </w:tcPr>
          <w:p w14:paraId="5A867A69" w14:textId="085E39B5"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1</w:t>
            </w:r>
            <w:r w:rsidR="00817F33">
              <w:rPr>
                <w:rFonts w:ascii="Arial" w:eastAsia="Calibri" w:hAnsi="Arial" w:cs="Arial"/>
                <w:color w:val="000000"/>
                <w:sz w:val="16"/>
                <w:szCs w:val="16"/>
                <w:lang w:val="en-US" w:eastAsia="mk-MK"/>
              </w:rPr>
              <w:t>8</w:t>
            </w:r>
            <w:r w:rsidRPr="0030530F">
              <w:rPr>
                <w:rFonts w:ascii="Arial" w:eastAsia="Calibri" w:hAnsi="Arial" w:cs="Arial"/>
                <w:color w:val="000000"/>
                <w:sz w:val="16"/>
                <w:szCs w:val="16"/>
                <w:lang w:val="en-US" w:eastAsia="mk-MK"/>
              </w:rPr>
              <w:t>.</w:t>
            </w:r>
          </w:p>
        </w:tc>
        <w:tc>
          <w:tcPr>
            <w:tcW w:w="1800" w:type="dxa"/>
          </w:tcPr>
          <w:p w14:paraId="741305A7"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Enver Ziberi</w:t>
            </w:r>
          </w:p>
        </w:tc>
        <w:tc>
          <w:tcPr>
            <w:tcW w:w="810" w:type="dxa"/>
          </w:tcPr>
          <w:p w14:paraId="18CCCD02"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1978</w:t>
            </w:r>
          </w:p>
        </w:tc>
        <w:tc>
          <w:tcPr>
            <w:tcW w:w="1080" w:type="dxa"/>
          </w:tcPr>
          <w:p w14:paraId="03E18A97"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Prof.</w:t>
            </w:r>
            <w:r w:rsidRPr="0030530F">
              <w:rPr>
                <w:rFonts w:ascii="Arial" w:eastAsia="Calibri" w:hAnsi="Arial" w:cs="Arial"/>
                <w:color w:val="000000"/>
                <w:sz w:val="16"/>
                <w:szCs w:val="16"/>
                <w:lang w:val="mk-MK" w:eastAsia="mk-MK"/>
              </w:rPr>
              <w:t>Проф</w:t>
            </w:r>
          </w:p>
        </w:tc>
        <w:tc>
          <w:tcPr>
            <w:tcW w:w="990" w:type="dxa"/>
          </w:tcPr>
          <w:p w14:paraId="7E8E738E"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VII</w:t>
            </w:r>
          </w:p>
        </w:tc>
        <w:tc>
          <w:tcPr>
            <w:tcW w:w="7200" w:type="dxa"/>
          </w:tcPr>
          <w:p w14:paraId="39F41156" w14:textId="77777777" w:rsidR="00CB5041" w:rsidRPr="0030530F" w:rsidRDefault="00CB5041" w:rsidP="00CB5041">
            <w:pPr>
              <w:contextualSpacing/>
              <w:jc w:val="both"/>
              <w:rPr>
                <w:rFonts w:ascii="Arial" w:eastAsia="Calibri" w:hAnsi="Arial" w:cs="Arial"/>
                <w:color w:val="000000"/>
                <w:sz w:val="16"/>
                <w:szCs w:val="16"/>
                <w:lang w:val="mk-MK" w:eastAsia="mk-MK"/>
              </w:rPr>
            </w:pPr>
            <w:proofErr w:type="spellStart"/>
            <w:r w:rsidRPr="0030530F">
              <w:rPr>
                <w:rFonts w:ascii="Arial" w:eastAsia="Calibri" w:hAnsi="Arial" w:cs="Arial"/>
                <w:color w:val="000000"/>
                <w:sz w:val="16"/>
                <w:szCs w:val="16"/>
                <w:lang w:val="en-US" w:eastAsia="mk-MK"/>
              </w:rPr>
              <w:t>Gjeografi</w:t>
            </w:r>
            <w:proofErr w:type="spellEnd"/>
            <w:r w:rsidRPr="0030530F">
              <w:rPr>
                <w:rFonts w:ascii="Arial" w:eastAsia="Calibri" w:hAnsi="Arial" w:cs="Arial"/>
                <w:color w:val="000000"/>
                <w:sz w:val="16"/>
                <w:szCs w:val="16"/>
                <w:lang w:val="mk-MK" w:eastAsia="mk-MK"/>
              </w:rPr>
              <w:t xml:space="preserve"> -Географија</w:t>
            </w:r>
          </w:p>
        </w:tc>
        <w:tc>
          <w:tcPr>
            <w:tcW w:w="1908" w:type="dxa"/>
          </w:tcPr>
          <w:p w14:paraId="6349E8BB" w14:textId="77777777" w:rsidR="00CB5041" w:rsidRPr="0030530F" w:rsidRDefault="00CB5041" w:rsidP="00E91D85">
            <w:pPr>
              <w:contextualSpacing/>
              <w:jc w:val="center"/>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w:t>
            </w:r>
          </w:p>
        </w:tc>
        <w:tc>
          <w:tcPr>
            <w:tcW w:w="993" w:type="dxa"/>
          </w:tcPr>
          <w:p w14:paraId="25723BA1" w14:textId="21C94A7C" w:rsidR="00CB5041" w:rsidRPr="006761FC" w:rsidRDefault="00CB5041" w:rsidP="00E91D85">
            <w:pPr>
              <w:contextualSpacing/>
              <w:jc w:val="center"/>
              <w:rPr>
                <w:rFonts w:ascii="Arial" w:eastAsia="Calibri" w:hAnsi="Arial" w:cs="Arial"/>
                <w:color w:val="000000"/>
                <w:sz w:val="16"/>
                <w:szCs w:val="16"/>
                <w:lang w:eastAsia="mk-MK"/>
              </w:rPr>
            </w:pPr>
            <w:r w:rsidRPr="0030530F">
              <w:rPr>
                <w:rFonts w:ascii="Arial" w:eastAsia="Calibri" w:hAnsi="Arial" w:cs="Arial"/>
                <w:color w:val="000000"/>
                <w:sz w:val="16"/>
                <w:szCs w:val="16"/>
                <w:lang w:val="en-US" w:eastAsia="mk-MK"/>
              </w:rPr>
              <w:t>1</w:t>
            </w:r>
            <w:r w:rsidR="006761FC">
              <w:rPr>
                <w:rFonts w:ascii="Arial" w:eastAsia="Calibri" w:hAnsi="Arial" w:cs="Arial"/>
                <w:color w:val="000000"/>
                <w:sz w:val="16"/>
                <w:szCs w:val="16"/>
                <w:lang w:eastAsia="mk-MK"/>
              </w:rPr>
              <w:t>6</w:t>
            </w:r>
          </w:p>
        </w:tc>
      </w:tr>
      <w:tr w:rsidR="008E67AC" w:rsidRPr="0030530F" w14:paraId="5746070E" w14:textId="77777777" w:rsidTr="00AE4111">
        <w:tc>
          <w:tcPr>
            <w:tcW w:w="630" w:type="dxa"/>
          </w:tcPr>
          <w:p w14:paraId="5E0C0C23" w14:textId="6584D32C" w:rsidR="00CB5041" w:rsidRPr="0030530F" w:rsidRDefault="003B5940"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19</w:t>
            </w:r>
            <w:r w:rsidR="00CB5041" w:rsidRPr="0030530F">
              <w:rPr>
                <w:rFonts w:ascii="Arial" w:eastAsia="Calibri" w:hAnsi="Arial" w:cs="Arial"/>
                <w:color w:val="000000"/>
                <w:sz w:val="16"/>
                <w:szCs w:val="16"/>
                <w:lang w:val="en-US" w:eastAsia="mk-MK"/>
              </w:rPr>
              <w:t>.</w:t>
            </w:r>
          </w:p>
        </w:tc>
        <w:tc>
          <w:tcPr>
            <w:tcW w:w="1800" w:type="dxa"/>
          </w:tcPr>
          <w:p w14:paraId="0F3A7B60"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Ramazan Adili</w:t>
            </w:r>
          </w:p>
        </w:tc>
        <w:tc>
          <w:tcPr>
            <w:tcW w:w="810" w:type="dxa"/>
          </w:tcPr>
          <w:p w14:paraId="519BD17D"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1965</w:t>
            </w:r>
          </w:p>
        </w:tc>
        <w:tc>
          <w:tcPr>
            <w:tcW w:w="1080" w:type="dxa"/>
          </w:tcPr>
          <w:p w14:paraId="61C08A6A" w14:textId="77777777" w:rsidR="00CB5041" w:rsidRPr="0030530F" w:rsidRDefault="00CB5041" w:rsidP="00CB5041">
            <w:pPr>
              <w:contextualSpacing/>
              <w:jc w:val="both"/>
              <w:rPr>
                <w:rFonts w:ascii="Arial" w:eastAsia="Calibri" w:hAnsi="Arial" w:cs="Arial"/>
                <w:color w:val="000000"/>
                <w:sz w:val="16"/>
                <w:szCs w:val="16"/>
                <w:lang w:val="mk-MK" w:eastAsia="mk-MK"/>
              </w:rPr>
            </w:pPr>
            <w:r w:rsidRPr="0030530F">
              <w:rPr>
                <w:rFonts w:ascii="Arial" w:eastAsia="Calibri" w:hAnsi="Arial" w:cs="Arial"/>
                <w:color w:val="000000"/>
                <w:sz w:val="16"/>
                <w:szCs w:val="16"/>
                <w:lang w:val="en-US" w:eastAsia="mk-MK"/>
              </w:rPr>
              <w:t>Ars</w:t>
            </w:r>
            <w:r w:rsidRPr="0030530F">
              <w:rPr>
                <w:rFonts w:ascii="Arial" w:eastAsia="Calibri" w:hAnsi="Arial" w:cs="Arial"/>
                <w:color w:val="000000"/>
                <w:sz w:val="16"/>
                <w:szCs w:val="16"/>
                <w:lang w:val="mk-MK" w:eastAsia="mk-MK"/>
              </w:rPr>
              <w:t>. Наст</w:t>
            </w:r>
          </w:p>
        </w:tc>
        <w:tc>
          <w:tcPr>
            <w:tcW w:w="990" w:type="dxa"/>
          </w:tcPr>
          <w:p w14:paraId="328AF4D4"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VI</w:t>
            </w:r>
          </w:p>
        </w:tc>
        <w:tc>
          <w:tcPr>
            <w:tcW w:w="7200" w:type="dxa"/>
          </w:tcPr>
          <w:p w14:paraId="17DF2735" w14:textId="77777777" w:rsidR="00CB5041" w:rsidRPr="0030530F" w:rsidRDefault="00CB5041" w:rsidP="00CB5041">
            <w:pPr>
              <w:contextualSpacing/>
              <w:jc w:val="both"/>
              <w:rPr>
                <w:rFonts w:ascii="Arial" w:eastAsia="Calibri" w:hAnsi="Arial" w:cs="Arial"/>
                <w:color w:val="000000"/>
                <w:sz w:val="16"/>
                <w:szCs w:val="16"/>
                <w:lang w:val="mk-MK" w:eastAsia="mk-MK"/>
              </w:rPr>
            </w:pPr>
            <w:proofErr w:type="gramStart"/>
            <w:r w:rsidRPr="0030530F">
              <w:rPr>
                <w:rFonts w:ascii="Arial" w:eastAsia="Calibri" w:hAnsi="Arial" w:cs="Arial"/>
                <w:color w:val="000000"/>
                <w:sz w:val="16"/>
                <w:szCs w:val="16"/>
                <w:lang w:val="en-US" w:eastAsia="mk-MK"/>
              </w:rPr>
              <w:t>At</w:t>
            </w:r>
            <w:r w:rsidRPr="0030530F">
              <w:rPr>
                <w:rFonts w:ascii="Arial" w:eastAsia="Calibri" w:hAnsi="Arial" w:cs="Arial"/>
                <w:color w:val="000000"/>
                <w:sz w:val="16"/>
                <w:szCs w:val="16"/>
                <w:lang w:val="mk-MK" w:eastAsia="mk-MK"/>
              </w:rPr>
              <w:t xml:space="preserve">  -</w:t>
            </w:r>
            <w:proofErr w:type="gramEnd"/>
            <w:r w:rsidRPr="0030530F">
              <w:rPr>
                <w:rFonts w:ascii="Arial" w:eastAsia="Calibri" w:hAnsi="Arial" w:cs="Arial"/>
                <w:color w:val="000000"/>
                <w:sz w:val="16"/>
                <w:szCs w:val="16"/>
                <w:lang w:val="mk-MK" w:eastAsia="mk-MK"/>
              </w:rPr>
              <w:t>Техничко образ.</w:t>
            </w:r>
          </w:p>
        </w:tc>
        <w:tc>
          <w:tcPr>
            <w:tcW w:w="1908" w:type="dxa"/>
          </w:tcPr>
          <w:p w14:paraId="66EFECF3" w14:textId="77777777" w:rsidR="00CB5041" w:rsidRPr="0030530F" w:rsidRDefault="00CB5041" w:rsidP="00E91D85">
            <w:pPr>
              <w:contextualSpacing/>
              <w:jc w:val="center"/>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w:t>
            </w:r>
          </w:p>
        </w:tc>
        <w:tc>
          <w:tcPr>
            <w:tcW w:w="993" w:type="dxa"/>
          </w:tcPr>
          <w:p w14:paraId="1D62182C" w14:textId="33360EE9" w:rsidR="00CB5041" w:rsidRPr="006761FC" w:rsidRDefault="00CB5041" w:rsidP="00E91D85">
            <w:pPr>
              <w:contextualSpacing/>
              <w:jc w:val="center"/>
              <w:rPr>
                <w:rFonts w:ascii="Arial" w:eastAsia="Calibri" w:hAnsi="Arial" w:cs="Arial"/>
                <w:color w:val="000000"/>
                <w:sz w:val="16"/>
                <w:szCs w:val="16"/>
                <w:lang w:eastAsia="mk-MK"/>
              </w:rPr>
            </w:pPr>
            <w:r w:rsidRPr="0030530F">
              <w:rPr>
                <w:rFonts w:ascii="Arial" w:eastAsia="Calibri" w:hAnsi="Arial" w:cs="Arial"/>
                <w:color w:val="000000"/>
                <w:sz w:val="16"/>
                <w:szCs w:val="16"/>
                <w:lang w:val="en-US" w:eastAsia="mk-MK"/>
              </w:rPr>
              <w:t>2</w:t>
            </w:r>
            <w:r w:rsidR="006761FC">
              <w:rPr>
                <w:rFonts w:ascii="Arial" w:eastAsia="Calibri" w:hAnsi="Arial" w:cs="Arial"/>
                <w:color w:val="000000"/>
                <w:sz w:val="16"/>
                <w:szCs w:val="16"/>
                <w:lang w:eastAsia="mk-MK"/>
              </w:rPr>
              <w:t>7</w:t>
            </w:r>
          </w:p>
        </w:tc>
      </w:tr>
      <w:tr w:rsidR="008E67AC" w:rsidRPr="0030530F" w14:paraId="096DB5E1" w14:textId="77777777" w:rsidTr="00AE4111">
        <w:tc>
          <w:tcPr>
            <w:tcW w:w="630" w:type="dxa"/>
          </w:tcPr>
          <w:p w14:paraId="34899155" w14:textId="06B1413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2</w:t>
            </w:r>
            <w:r w:rsidR="003B5940" w:rsidRPr="0030530F">
              <w:rPr>
                <w:rFonts w:ascii="Arial" w:eastAsia="Calibri" w:hAnsi="Arial" w:cs="Arial"/>
                <w:color w:val="000000"/>
                <w:sz w:val="16"/>
                <w:szCs w:val="16"/>
                <w:lang w:val="en-US" w:eastAsia="mk-MK"/>
              </w:rPr>
              <w:t>0</w:t>
            </w:r>
            <w:r w:rsidRPr="0030530F">
              <w:rPr>
                <w:rFonts w:ascii="Arial" w:eastAsia="Calibri" w:hAnsi="Arial" w:cs="Arial"/>
                <w:color w:val="000000"/>
                <w:sz w:val="16"/>
                <w:szCs w:val="16"/>
                <w:lang w:val="en-US" w:eastAsia="mk-MK"/>
              </w:rPr>
              <w:t>.</w:t>
            </w:r>
          </w:p>
        </w:tc>
        <w:tc>
          <w:tcPr>
            <w:tcW w:w="1800" w:type="dxa"/>
          </w:tcPr>
          <w:p w14:paraId="1C993D47"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 xml:space="preserve">Kumrije </w:t>
            </w:r>
            <w:proofErr w:type="spellStart"/>
            <w:r w:rsidRPr="0030530F">
              <w:rPr>
                <w:rFonts w:ascii="Arial" w:eastAsia="Calibri" w:hAnsi="Arial" w:cs="Arial"/>
                <w:color w:val="000000"/>
                <w:sz w:val="16"/>
                <w:szCs w:val="16"/>
                <w:lang w:val="en-US" w:eastAsia="mk-MK"/>
              </w:rPr>
              <w:t>Ipçja</w:t>
            </w:r>
            <w:proofErr w:type="spellEnd"/>
          </w:p>
        </w:tc>
        <w:tc>
          <w:tcPr>
            <w:tcW w:w="810" w:type="dxa"/>
          </w:tcPr>
          <w:p w14:paraId="3DD086A3"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1977</w:t>
            </w:r>
          </w:p>
        </w:tc>
        <w:tc>
          <w:tcPr>
            <w:tcW w:w="1080" w:type="dxa"/>
          </w:tcPr>
          <w:p w14:paraId="03C9FDC0"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Prof.</w:t>
            </w:r>
            <w:r w:rsidRPr="0030530F">
              <w:rPr>
                <w:rFonts w:ascii="Arial" w:eastAsia="Calibri" w:hAnsi="Arial" w:cs="Arial"/>
                <w:color w:val="000000"/>
                <w:sz w:val="16"/>
                <w:szCs w:val="16"/>
                <w:lang w:val="mk-MK" w:eastAsia="mk-MK"/>
              </w:rPr>
              <w:t>Проф</w:t>
            </w:r>
          </w:p>
        </w:tc>
        <w:tc>
          <w:tcPr>
            <w:tcW w:w="990" w:type="dxa"/>
          </w:tcPr>
          <w:p w14:paraId="77185CC1"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VII</w:t>
            </w:r>
          </w:p>
        </w:tc>
        <w:tc>
          <w:tcPr>
            <w:tcW w:w="7200" w:type="dxa"/>
          </w:tcPr>
          <w:p w14:paraId="7CAB462E" w14:textId="77777777" w:rsidR="00CB5041" w:rsidRPr="0030530F" w:rsidRDefault="00CB5041" w:rsidP="00CB5041">
            <w:pPr>
              <w:contextualSpacing/>
              <w:jc w:val="both"/>
              <w:rPr>
                <w:rFonts w:ascii="Arial" w:eastAsia="Calibri" w:hAnsi="Arial" w:cs="Arial"/>
                <w:color w:val="000000"/>
                <w:sz w:val="16"/>
                <w:szCs w:val="16"/>
                <w:lang w:val="mk-MK" w:eastAsia="mk-MK"/>
              </w:rPr>
            </w:pPr>
            <w:r w:rsidRPr="0030530F">
              <w:rPr>
                <w:rFonts w:ascii="Arial" w:eastAsia="Calibri" w:hAnsi="Arial" w:cs="Arial"/>
                <w:color w:val="000000"/>
                <w:sz w:val="16"/>
                <w:szCs w:val="16"/>
                <w:lang w:val="en-US" w:eastAsia="mk-MK"/>
              </w:rPr>
              <w:t>Info</w:t>
            </w:r>
            <w:r w:rsidRPr="0030530F">
              <w:rPr>
                <w:rFonts w:ascii="Arial" w:eastAsia="Calibri" w:hAnsi="Arial" w:cs="Arial"/>
                <w:color w:val="000000"/>
                <w:sz w:val="16"/>
                <w:szCs w:val="16"/>
                <w:lang w:val="mk-MK" w:eastAsia="mk-MK"/>
              </w:rPr>
              <w:t xml:space="preserve"> – Инфо.</w:t>
            </w:r>
          </w:p>
        </w:tc>
        <w:tc>
          <w:tcPr>
            <w:tcW w:w="1908" w:type="dxa"/>
          </w:tcPr>
          <w:p w14:paraId="51B04C78" w14:textId="77777777" w:rsidR="00CB5041" w:rsidRPr="0030530F" w:rsidRDefault="00CB5041" w:rsidP="00E91D85">
            <w:pPr>
              <w:contextualSpacing/>
              <w:jc w:val="center"/>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w:t>
            </w:r>
          </w:p>
        </w:tc>
        <w:tc>
          <w:tcPr>
            <w:tcW w:w="993" w:type="dxa"/>
          </w:tcPr>
          <w:p w14:paraId="737277E0" w14:textId="20FCC85F" w:rsidR="00CB5041" w:rsidRPr="006761FC" w:rsidRDefault="00CB5041" w:rsidP="00E91D85">
            <w:pPr>
              <w:contextualSpacing/>
              <w:jc w:val="center"/>
              <w:rPr>
                <w:rFonts w:ascii="Arial" w:eastAsia="Calibri" w:hAnsi="Arial" w:cs="Arial"/>
                <w:color w:val="000000"/>
                <w:sz w:val="16"/>
                <w:szCs w:val="16"/>
                <w:lang w:eastAsia="mk-MK"/>
              </w:rPr>
            </w:pPr>
            <w:r w:rsidRPr="0030530F">
              <w:rPr>
                <w:rFonts w:ascii="Arial" w:eastAsia="Calibri" w:hAnsi="Arial" w:cs="Arial"/>
                <w:color w:val="000000"/>
                <w:sz w:val="16"/>
                <w:szCs w:val="16"/>
                <w:lang w:val="en-US" w:eastAsia="mk-MK"/>
              </w:rPr>
              <w:t>2</w:t>
            </w:r>
            <w:r w:rsidR="006761FC">
              <w:rPr>
                <w:rFonts w:ascii="Arial" w:eastAsia="Calibri" w:hAnsi="Arial" w:cs="Arial"/>
                <w:color w:val="000000"/>
                <w:sz w:val="16"/>
                <w:szCs w:val="16"/>
                <w:lang w:eastAsia="mk-MK"/>
              </w:rPr>
              <w:t>3</w:t>
            </w:r>
          </w:p>
        </w:tc>
      </w:tr>
      <w:tr w:rsidR="008E67AC" w:rsidRPr="0030530F" w14:paraId="366814E5" w14:textId="77777777" w:rsidTr="00AE4111">
        <w:tc>
          <w:tcPr>
            <w:tcW w:w="630" w:type="dxa"/>
          </w:tcPr>
          <w:p w14:paraId="50E7229F" w14:textId="2B1ECAE0"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2</w:t>
            </w:r>
            <w:r w:rsidR="003B5940" w:rsidRPr="0030530F">
              <w:rPr>
                <w:rFonts w:ascii="Arial" w:eastAsia="Calibri" w:hAnsi="Arial" w:cs="Arial"/>
                <w:color w:val="000000"/>
                <w:sz w:val="16"/>
                <w:szCs w:val="16"/>
                <w:lang w:val="en-US" w:eastAsia="mk-MK"/>
              </w:rPr>
              <w:t>1</w:t>
            </w:r>
            <w:r w:rsidRPr="0030530F">
              <w:rPr>
                <w:rFonts w:ascii="Arial" w:eastAsia="Calibri" w:hAnsi="Arial" w:cs="Arial"/>
                <w:color w:val="000000"/>
                <w:sz w:val="16"/>
                <w:szCs w:val="16"/>
                <w:lang w:val="en-US" w:eastAsia="mk-MK"/>
              </w:rPr>
              <w:t>.</w:t>
            </w:r>
          </w:p>
        </w:tc>
        <w:tc>
          <w:tcPr>
            <w:tcW w:w="1800" w:type="dxa"/>
          </w:tcPr>
          <w:p w14:paraId="4E281C35"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Dritan Bekteshi</w:t>
            </w:r>
          </w:p>
        </w:tc>
        <w:tc>
          <w:tcPr>
            <w:tcW w:w="810" w:type="dxa"/>
          </w:tcPr>
          <w:p w14:paraId="73CEED0D"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1980</w:t>
            </w:r>
          </w:p>
        </w:tc>
        <w:tc>
          <w:tcPr>
            <w:tcW w:w="1080" w:type="dxa"/>
          </w:tcPr>
          <w:p w14:paraId="6468F6B8"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Prof.</w:t>
            </w:r>
            <w:r w:rsidRPr="0030530F">
              <w:rPr>
                <w:rFonts w:ascii="Arial" w:eastAsia="Calibri" w:hAnsi="Arial" w:cs="Arial"/>
                <w:color w:val="000000"/>
                <w:sz w:val="16"/>
                <w:szCs w:val="16"/>
                <w:lang w:val="mk-MK" w:eastAsia="mk-MK"/>
              </w:rPr>
              <w:t>Проф</w:t>
            </w:r>
          </w:p>
        </w:tc>
        <w:tc>
          <w:tcPr>
            <w:tcW w:w="990" w:type="dxa"/>
          </w:tcPr>
          <w:p w14:paraId="29CDD95F"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VII</w:t>
            </w:r>
          </w:p>
        </w:tc>
        <w:tc>
          <w:tcPr>
            <w:tcW w:w="7200" w:type="dxa"/>
          </w:tcPr>
          <w:p w14:paraId="5918D3E6" w14:textId="77777777" w:rsidR="00CB5041" w:rsidRPr="0030530F" w:rsidRDefault="00CB5041" w:rsidP="00CB5041">
            <w:pPr>
              <w:contextualSpacing/>
              <w:jc w:val="both"/>
              <w:rPr>
                <w:rFonts w:ascii="Arial" w:eastAsia="Calibri" w:hAnsi="Arial" w:cs="Arial"/>
                <w:color w:val="000000"/>
                <w:sz w:val="16"/>
                <w:szCs w:val="16"/>
                <w:lang w:val="mk-MK" w:eastAsia="mk-MK"/>
              </w:rPr>
            </w:pPr>
            <w:r w:rsidRPr="0030530F">
              <w:rPr>
                <w:rFonts w:ascii="Arial" w:eastAsia="Calibri" w:hAnsi="Arial" w:cs="Arial"/>
                <w:color w:val="000000"/>
                <w:sz w:val="16"/>
                <w:szCs w:val="16"/>
                <w:lang w:val="en-US" w:eastAsia="mk-MK"/>
              </w:rPr>
              <w:t>AFSH</w:t>
            </w:r>
            <w:r w:rsidRPr="0030530F">
              <w:rPr>
                <w:rFonts w:ascii="Arial" w:eastAsia="Calibri" w:hAnsi="Arial" w:cs="Arial"/>
                <w:color w:val="000000"/>
                <w:sz w:val="16"/>
                <w:szCs w:val="16"/>
                <w:lang w:val="mk-MK" w:eastAsia="mk-MK"/>
              </w:rPr>
              <w:t xml:space="preserve"> -ФЗО</w:t>
            </w:r>
          </w:p>
        </w:tc>
        <w:tc>
          <w:tcPr>
            <w:tcW w:w="1908" w:type="dxa"/>
          </w:tcPr>
          <w:p w14:paraId="2885F5D9" w14:textId="4171B514" w:rsidR="00CB5041" w:rsidRPr="0030530F" w:rsidRDefault="00817F33" w:rsidP="00E91D85">
            <w:pPr>
              <w:contextualSpacing/>
              <w:jc w:val="center"/>
              <w:rPr>
                <w:rFonts w:ascii="Arial" w:eastAsia="Calibri" w:hAnsi="Arial" w:cs="Arial"/>
                <w:color w:val="000000"/>
                <w:sz w:val="16"/>
                <w:szCs w:val="16"/>
                <w:lang w:val="en-US" w:eastAsia="mk-MK"/>
              </w:rPr>
            </w:pPr>
            <w:r>
              <w:rPr>
                <w:rFonts w:ascii="Arial" w:eastAsia="Calibri" w:hAnsi="Arial" w:cs="Arial"/>
                <w:color w:val="000000"/>
                <w:sz w:val="16"/>
                <w:szCs w:val="16"/>
                <w:lang w:val="en-US" w:eastAsia="mk-MK"/>
              </w:rPr>
              <w:t>/</w:t>
            </w:r>
          </w:p>
        </w:tc>
        <w:tc>
          <w:tcPr>
            <w:tcW w:w="993" w:type="dxa"/>
          </w:tcPr>
          <w:p w14:paraId="363550C3" w14:textId="3182777D" w:rsidR="00CB5041" w:rsidRPr="006761FC" w:rsidRDefault="00CB5041" w:rsidP="00E91D85">
            <w:pPr>
              <w:contextualSpacing/>
              <w:jc w:val="center"/>
              <w:rPr>
                <w:rFonts w:ascii="Arial" w:eastAsia="Calibri" w:hAnsi="Arial" w:cs="Arial"/>
                <w:color w:val="000000"/>
                <w:sz w:val="16"/>
                <w:szCs w:val="16"/>
                <w:lang w:eastAsia="mk-MK"/>
              </w:rPr>
            </w:pPr>
            <w:r w:rsidRPr="0030530F">
              <w:rPr>
                <w:rFonts w:ascii="Arial" w:eastAsia="Calibri" w:hAnsi="Arial" w:cs="Arial"/>
                <w:color w:val="000000"/>
                <w:sz w:val="16"/>
                <w:szCs w:val="16"/>
                <w:lang w:val="en-US" w:eastAsia="mk-MK"/>
              </w:rPr>
              <w:t>1</w:t>
            </w:r>
            <w:r w:rsidR="006761FC">
              <w:rPr>
                <w:rFonts w:ascii="Arial" w:eastAsia="Calibri" w:hAnsi="Arial" w:cs="Arial"/>
                <w:color w:val="000000"/>
                <w:sz w:val="16"/>
                <w:szCs w:val="16"/>
                <w:lang w:eastAsia="mk-MK"/>
              </w:rPr>
              <w:t>6</w:t>
            </w:r>
          </w:p>
        </w:tc>
      </w:tr>
      <w:tr w:rsidR="008E67AC" w:rsidRPr="0030530F" w14:paraId="79D4060C" w14:textId="77777777" w:rsidTr="00AE4111">
        <w:tc>
          <w:tcPr>
            <w:tcW w:w="630" w:type="dxa"/>
          </w:tcPr>
          <w:p w14:paraId="51F656AE" w14:textId="2D177A7D"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2</w:t>
            </w:r>
            <w:r w:rsidR="003B5940" w:rsidRPr="0030530F">
              <w:rPr>
                <w:rFonts w:ascii="Arial" w:eastAsia="Calibri" w:hAnsi="Arial" w:cs="Arial"/>
                <w:color w:val="000000"/>
                <w:sz w:val="16"/>
                <w:szCs w:val="16"/>
                <w:lang w:val="en-US" w:eastAsia="mk-MK"/>
              </w:rPr>
              <w:t>2.</w:t>
            </w:r>
          </w:p>
        </w:tc>
        <w:tc>
          <w:tcPr>
            <w:tcW w:w="1800" w:type="dxa"/>
          </w:tcPr>
          <w:p w14:paraId="7268219B"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Besnik Sadiku</w:t>
            </w:r>
          </w:p>
        </w:tc>
        <w:tc>
          <w:tcPr>
            <w:tcW w:w="810" w:type="dxa"/>
          </w:tcPr>
          <w:p w14:paraId="1FDE33B1"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1985</w:t>
            </w:r>
          </w:p>
        </w:tc>
        <w:tc>
          <w:tcPr>
            <w:tcW w:w="1080" w:type="dxa"/>
          </w:tcPr>
          <w:p w14:paraId="2A71D4DC"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Prof.</w:t>
            </w:r>
            <w:r w:rsidRPr="0030530F">
              <w:rPr>
                <w:rFonts w:ascii="Arial" w:eastAsia="Calibri" w:hAnsi="Arial" w:cs="Arial"/>
                <w:color w:val="000000"/>
                <w:sz w:val="16"/>
                <w:szCs w:val="16"/>
                <w:lang w:val="mk-MK" w:eastAsia="mk-MK"/>
              </w:rPr>
              <w:t>Проф</w:t>
            </w:r>
          </w:p>
        </w:tc>
        <w:tc>
          <w:tcPr>
            <w:tcW w:w="990" w:type="dxa"/>
          </w:tcPr>
          <w:p w14:paraId="6BFFC14E" w14:textId="77777777" w:rsidR="00CB5041" w:rsidRPr="0030530F" w:rsidRDefault="00CB5041" w:rsidP="00CB5041">
            <w:pPr>
              <w:contextualSpacing/>
              <w:jc w:val="both"/>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VII</w:t>
            </w:r>
          </w:p>
        </w:tc>
        <w:tc>
          <w:tcPr>
            <w:tcW w:w="7200" w:type="dxa"/>
          </w:tcPr>
          <w:p w14:paraId="4DA7AED1" w14:textId="77777777" w:rsidR="00CB5041" w:rsidRPr="0030530F" w:rsidRDefault="00CB5041" w:rsidP="00CB5041">
            <w:pPr>
              <w:contextualSpacing/>
              <w:jc w:val="both"/>
              <w:rPr>
                <w:rFonts w:ascii="Arial" w:eastAsia="Calibri" w:hAnsi="Arial" w:cs="Arial"/>
                <w:color w:val="000000"/>
                <w:sz w:val="16"/>
                <w:szCs w:val="16"/>
                <w:lang w:val="mk-MK" w:eastAsia="mk-MK"/>
              </w:rPr>
            </w:pPr>
            <w:r w:rsidRPr="0030530F">
              <w:rPr>
                <w:rFonts w:ascii="Arial" w:eastAsia="Calibri" w:hAnsi="Arial" w:cs="Arial"/>
                <w:color w:val="000000"/>
                <w:sz w:val="16"/>
                <w:szCs w:val="16"/>
                <w:lang w:val="en-US" w:eastAsia="mk-MK"/>
              </w:rPr>
              <w:t>AFSH</w:t>
            </w:r>
            <w:r w:rsidRPr="0030530F">
              <w:rPr>
                <w:rFonts w:ascii="Arial" w:eastAsia="Calibri" w:hAnsi="Arial" w:cs="Arial"/>
                <w:color w:val="000000"/>
                <w:sz w:val="16"/>
                <w:szCs w:val="16"/>
                <w:lang w:val="mk-MK" w:eastAsia="mk-MK"/>
              </w:rPr>
              <w:t>-ФЗО</w:t>
            </w:r>
          </w:p>
        </w:tc>
        <w:tc>
          <w:tcPr>
            <w:tcW w:w="1908" w:type="dxa"/>
          </w:tcPr>
          <w:p w14:paraId="34EA6DE7" w14:textId="77777777" w:rsidR="00CB5041" w:rsidRPr="0030530F" w:rsidRDefault="00CB5041" w:rsidP="00E91D85">
            <w:pPr>
              <w:contextualSpacing/>
              <w:jc w:val="center"/>
              <w:rPr>
                <w:rFonts w:ascii="Arial" w:eastAsia="Calibri" w:hAnsi="Arial" w:cs="Arial"/>
                <w:color w:val="000000"/>
                <w:sz w:val="16"/>
                <w:szCs w:val="16"/>
                <w:lang w:val="en-US" w:eastAsia="mk-MK"/>
              </w:rPr>
            </w:pPr>
            <w:r w:rsidRPr="0030530F">
              <w:rPr>
                <w:rFonts w:ascii="Arial" w:eastAsia="Calibri" w:hAnsi="Arial" w:cs="Arial"/>
                <w:color w:val="000000"/>
                <w:sz w:val="16"/>
                <w:szCs w:val="16"/>
                <w:lang w:val="en-US" w:eastAsia="mk-MK"/>
              </w:rPr>
              <w:t>/</w:t>
            </w:r>
          </w:p>
        </w:tc>
        <w:tc>
          <w:tcPr>
            <w:tcW w:w="993" w:type="dxa"/>
          </w:tcPr>
          <w:p w14:paraId="208718ED" w14:textId="1E79AA20" w:rsidR="00CB5041" w:rsidRPr="006761FC" w:rsidRDefault="00CB5041" w:rsidP="00E91D85">
            <w:pPr>
              <w:contextualSpacing/>
              <w:jc w:val="center"/>
              <w:rPr>
                <w:rFonts w:ascii="Arial" w:eastAsia="Calibri" w:hAnsi="Arial" w:cs="Arial"/>
                <w:color w:val="000000"/>
                <w:sz w:val="16"/>
                <w:szCs w:val="16"/>
                <w:lang w:eastAsia="mk-MK"/>
              </w:rPr>
            </w:pPr>
            <w:r w:rsidRPr="0030530F">
              <w:rPr>
                <w:rFonts w:ascii="Arial" w:eastAsia="Calibri" w:hAnsi="Arial" w:cs="Arial"/>
                <w:color w:val="000000"/>
                <w:sz w:val="16"/>
                <w:szCs w:val="16"/>
                <w:lang w:val="en-US" w:eastAsia="mk-MK"/>
              </w:rPr>
              <w:t>1</w:t>
            </w:r>
            <w:r w:rsidR="006761FC">
              <w:rPr>
                <w:rFonts w:ascii="Arial" w:eastAsia="Calibri" w:hAnsi="Arial" w:cs="Arial"/>
                <w:color w:val="000000"/>
                <w:sz w:val="16"/>
                <w:szCs w:val="16"/>
                <w:lang w:eastAsia="mk-MK"/>
              </w:rPr>
              <w:t>4</w:t>
            </w:r>
          </w:p>
        </w:tc>
      </w:tr>
    </w:tbl>
    <w:p w14:paraId="4D4C45A4" w14:textId="78CCE568" w:rsidR="003E00BC" w:rsidRPr="002761A1" w:rsidRDefault="003E00BC" w:rsidP="003E00BC">
      <w:pPr>
        <w:spacing w:after="160" w:line="259" w:lineRule="auto"/>
        <w:contextualSpacing/>
        <w:jc w:val="both"/>
        <w:rPr>
          <w:rFonts w:ascii="StobiSerif Regular" w:eastAsia="Calibri" w:hAnsi="StobiSerif Regular" w:cs="Arial"/>
          <w:b/>
          <w:bCs/>
          <w:color w:val="000000"/>
          <w:u w:val="single"/>
          <w:lang w:eastAsia="mk-MK"/>
        </w:rPr>
      </w:pPr>
      <w:r w:rsidRPr="00901D12">
        <w:rPr>
          <w:rFonts w:ascii="StobiSerif Regular" w:eastAsia="Calibri" w:hAnsi="StobiSerif Regular" w:cs="Arial"/>
          <w:b/>
          <w:bCs/>
          <w:color w:val="000000"/>
          <w:u w:val="single"/>
          <w:lang w:val="mk-MK" w:eastAsia="mk-MK"/>
        </w:rPr>
        <w:t>3.</w:t>
      </w:r>
      <w:r>
        <w:rPr>
          <w:rFonts w:ascii="StobiSerif Regular" w:eastAsia="Calibri" w:hAnsi="StobiSerif Regular" w:cs="Arial"/>
          <w:b/>
          <w:bCs/>
          <w:color w:val="000000"/>
          <w:u w:val="single"/>
          <w:lang w:eastAsia="mk-MK"/>
        </w:rPr>
        <w:t>3</w:t>
      </w:r>
      <w:r w:rsidRPr="00901D12">
        <w:rPr>
          <w:rFonts w:ascii="StobiSerif Regular" w:eastAsia="Calibri" w:hAnsi="StobiSerif Regular" w:cs="Arial"/>
          <w:b/>
          <w:bCs/>
          <w:color w:val="000000"/>
          <w:u w:val="single"/>
          <w:lang w:val="mk-MK" w:eastAsia="mk-MK"/>
        </w:rPr>
        <w:t xml:space="preserve">. </w:t>
      </w:r>
      <w:bookmarkStart w:id="2" w:name="_Hlk25927433"/>
      <w:r w:rsidRPr="00901D12">
        <w:rPr>
          <w:rFonts w:ascii="StobiSerif Regular" w:eastAsia="Calibri" w:hAnsi="StobiSerif Regular" w:cs="Arial"/>
          <w:b/>
          <w:bCs/>
          <w:color w:val="000000"/>
          <w:u w:val="single"/>
          <w:lang w:val="mk-MK" w:eastAsia="mk-MK"/>
        </w:rPr>
        <w:t>Податоци за вработените административни службеници</w:t>
      </w:r>
      <w:bookmarkEnd w:id="2"/>
      <w:r>
        <w:rPr>
          <w:rFonts w:ascii="StobiSerif Regular" w:eastAsia="Calibri" w:hAnsi="StobiSerif Regular" w:cs="Arial"/>
          <w:b/>
          <w:bCs/>
          <w:color w:val="000000"/>
          <w:u w:val="single"/>
          <w:lang w:val="mk-MK" w:eastAsia="mk-MK"/>
        </w:rPr>
        <w:t>- -</w:t>
      </w:r>
      <w:r w:rsidRPr="00EF0F1F">
        <w:rPr>
          <w:rFonts w:ascii="Arial" w:eastAsia="Calibri" w:hAnsi="Arial" w:cs="Arial"/>
          <w:color w:val="000000"/>
          <w:sz w:val="22"/>
          <w:szCs w:val="22"/>
          <w:lang w:val="mk-MK" w:eastAsia="mk-MK"/>
        </w:rPr>
        <w:t>.</w:t>
      </w:r>
      <w:r w:rsidRPr="002761A1">
        <w:rPr>
          <w:rFonts w:ascii="Arial" w:eastAsia="Calibri" w:hAnsi="Arial" w:cs="Arial"/>
          <w:b/>
          <w:bCs/>
          <w:color w:val="000000"/>
          <w:lang w:eastAsia="mk-MK"/>
        </w:rPr>
        <w:t>Të dhënat për të pu</w:t>
      </w:r>
      <w:r>
        <w:rPr>
          <w:rFonts w:ascii="Arial" w:eastAsia="Calibri" w:hAnsi="Arial" w:cs="Arial"/>
          <w:b/>
          <w:bCs/>
          <w:color w:val="000000"/>
          <w:lang w:eastAsia="mk-MK"/>
        </w:rPr>
        <w:t>n</w:t>
      </w:r>
      <w:r w:rsidRPr="002761A1">
        <w:rPr>
          <w:rFonts w:ascii="Arial" w:eastAsia="Calibri" w:hAnsi="Arial" w:cs="Arial"/>
          <w:b/>
          <w:bCs/>
          <w:color w:val="000000"/>
          <w:lang w:eastAsia="mk-MK"/>
        </w:rPr>
        <w:t xml:space="preserve">suarit </w:t>
      </w:r>
      <w:r>
        <w:rPr>
          <w:rFonts w:ascii="Arial" w:eastAsia="Calibri" w:hAnsi="Arial" w:cs="Arial"/>
          <w:b/>
          <w:bCs/>
          <w:color w:val="000000"/>
          <w:lang w:eastAsia="mk-MK"/>
        </w:rPr>
        <w:t>-</w:t>
      </w:r>
      <w:r w:rsidRPr="002761A1">
        <w:rPr>
          <w:rFonts w:ascii="Arial" w:eastAsia="Calibri" w:hAnsi="Arial" w:cs="Arial"/>
          <w:b/>
          <w:bCs/>
          <w:color w:val="000000"/>
          <w:lang w:eastAsia="mk-MK"/>
        </w:rPr>
        <w:t>puntorët administ</w:t>
      </w:r>
      <w:r>
        <w:rPr>
          <w:rFonts w:ascii="Arial" w:eastAsia="Calibri" w:hAnsi="Arial" w:cs="Arial"/>
          <w:b/>
          <w:bCs/>
          <w:color w:val="000000"/>
          <w:lang w:eastAsia="mk-MK"/>
        </w:rPr>
        <w:t>a</w:t>
      </w:r>
      <w:r w:rsidRPr="002761A1">
        <w:rPr>
          <w:rFonts w:ascii="Arial" w:eastAsia="Calibri" w:hAnsi="Arial" w:cs="Arial"/>
          <w:b/>
          <w:bCs/>
          <w:color w:val="000000"/>
          <w:lang w:eastAsia="mk-MK"/>
        </w:rPr>
        <w:t>rtiv.</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2354"/>
        <w:gridCol w:w="1034"/>
        <w:gridCol w:w="2520"/>
        <w:gridCol w:w="2838"/>
        <w:gridCol w:w="3491"/>
        <w:gridCol w:w="1725"/>
      </w:tblGrid>
      <w:tr w:rsidR="003E00BC" w:rsidRPr="0030530F" w14:paraId="755716D6" w14:textId="77777777" w:rsidTr="00817F33">
        <w:trPr>
          <w:trHeight w:val="528"/>
        </w:trPr>
        <w:tc>
          <w:tcPr>
            <w:tcW w:w="747" w:type="dxa"/>
          </w:tcPr>
          <w:p w14:paraId="02187E0C" w14:textId="77777777" w:rsidR="003E00BC" w:rsidRPr="0030530F" w:rsidRDefault="003E00BC" w:rsidP="002C2D91">
            <w:pPr>
              <w:contextualSpacing/>
              <w:jc w:val="both"/>
              <w:rPr>
                <w:rFonts w:ascii="StobiSerif Regular" w:eastAsia="Calibri" w:hAnsi="StobiSerif Regular" w:cs="Arial"/>
                <w:b/>
                <w:color w:val="000000"/>
                <w:sz w:val="18"/>
                <w:szCs w:val="18"/>
                <w:lang w:val="mk-MK" w:eastAsia="mk-MK"/>
              </w:rPr>
            </w:pPr>
            <w:r w:rsidRPr="0030530F">
              <w:rPr>
                <w:rFonts w:ascii="StobiSerif Regular" w:eastAsia="Calibri" w:hAnsi="StobiSerif Regular" w:cs="Arial"/>
                <w:b/>
                <w:color w:val="000000"/>
                <w:sz w:val="18"/>
                <w:szCs w:val="18"/>
                <w:lang w:val="mk-MK" w:eastAsia="mk-MK"/>
              </w:rPr>
              <w:lastRenderedPageBreak/>
              <w:t>Ред.</w:t>
            </w:r>
          </w:p>
          <w:p w14:paraId="00A84132" w14:textId="77777777" w:rsidR="003E00BC" w:rsidRPr="0030530F" w:rsidRDefault="003E00BC" w:rsidP="002C2D91">
            <w:pPr>
              <w:contextualSpacing/>
              <w:jc w:val="both"/>
              <w:rPr>
                <w:rFonts w:ascii="StobiSerif Regular" w:eastAsia="Calibri" w:hAnsi="StobiSerif Regular" w:cs="Arial"/>
                <w:b/>
                <w:color w:val="000000"/>
                <w:sz w:val="18"/>
                <w:szCs w:val="18"/>
                <w:lang w:val="mk-MK" w:eastAsia="mk-MK"/>
              </w:rPr>
            </w:pPr>
            <w:r w:rsidRPr="0030530F">
              <w:rPr>
                <w:rFonts w:ascii="StobiSerif Regular" w:eastAsia="Calibri" w:hAnsi="StobiSerif Regular" w:cs="Arial"/>
                <w:b/>
                <w:color w:val="000000"/>
                <w:sz w:val="18"/>
                <w:szCs w:val="18"/>
                <w:lang w:val="mk-MK" w:eastAsia="mk-MK"/>
              </w:rPr>
              <w:t>Број</w:t>
            </w:r>
          </w:p>
          <w:p w14:paraId="51D9BC6F" w14:textId="77777777" w:rsidR="003E00BC" w:rsidRPr="0030530F" w:rsidRDefault="003E00BC" w:rsidP="002C2D91">
            <w:pPr>
              <w:contextualSpacing/>
              <w:jc w:val="both"/>
              <w:rPr>
                <w:rFonts w:ascii="StobiSerif Regular" w:eastAsia="Calibri" w:hAnsi="StobiSerif Regular" w:cs="Arial"/>
                <w:b/>
                <w:color w:val="000000"/>
                <w:sz w:val="18"/>
                <w:szCs w:val="18"/>
                <w:lang w:eastAsia="mk-MK"/>
              </w:rPr>
            </w:pPr>
            <w:r w:rsidRPr="0030530F">
              <w:rPr>
                <w:rFonts w:ascii="StobiSerif Regular" w:eastAsia="Calibri" w:hAnsi="StobiSerif Regular" w:cs="Arial"/>
                <w:b/>
                <w:color w:val="000000"/>
                <w:sz w:val="18"/>
                <w:szCs w:val="18"/>
                <w:lang w:eastAsia="mk-MK"/>
              </w:rPr>
              <w:t>Nr.</w:t>
            </w:r>
          </w:p>
        </w:tc>
        <w:tc>
          <w:tcPr>
            <w:tcW w:w="2354" w:type="dxa"/>
          </w:tcPr>
          <w:p w14:paraId="291ED1AD" w14:textId="77777777" w:rsidR="003E00BC" w:rsidRPr="0030530F" w:rsidRDefault="003E00BC" w:rsidP="002C2D91">
            <w:pPr>
              <w:contextualSpacing/>
              <w:jc w:val="both"/>
              <w:rPr>
                <w:rFonts w:ascii="StobiSerif Regular" w:eastAsia="Calibri" w:hAnsi="StobiSerif Regular" w:cs="Arial"/>
                <w:b/>
                <w:color w:val="000000"/>
                <w:sz w:val="18"/>
                <w:szCs w:val="18"/>
                <w:lang w:val="mk-MK" w:eastAsia="mk-MK"/>
              </w:rPr>
            </w:pPr>
            <w:r w:rsidRPr="0030530F">
              <w:rPr>
                <w:rFonts w:ascii="StobiSerif Regular" w:eastAsia="Calibri" w:hAnsi="StobiSerif Regular" w:cs="Arial"/>
                <w:b/>
                <w:color w:val="000000"/>
                <w:sz w:val="18"/>
                <w:szCs w:val="18"/>
                <w:lang w:val="mk-MK" w:eastAsia="mk-MK"/>
              </w:rPr>
              <w:t>Име и презиме</w:t>
            </w:r>
          </w:p>
          <w:p w14:paraId="1E5E9B0A" w14:textId="77777777" w:rsidR="003E00BC" w:rsidRPr="0030530F" w:rsidRDefault="003E00BC" w:rsidP="002C2D91">
            <w:pPr>
              <w:contextualSpacing/>
              <w:jc w:val="both"/>
              <w:rPr>
                <w:rFonts w:ascii="StobiSerif Regular" w:eastAsia="Calibri" w:hAnsi="StobiSerif Regular" w:cs="Arial"/>
                <w:b/>
                <w:color w:val="000000"/>
                <w:sz w:val="18"/>
                <w:szCs w:val="18"/>
                <w:lang w:eastAsia="mk-MK"/>
              </w:rPr>
            </w:pPr>
            <w:r w:rsidRPr="0030530F">
              <w:rPr>
                <w:rFonts w:ascii="StobiSerif Regular" w:eastAsia="Calibri" w:hAnsi="StobiSerif Regular" w:cs="Arial"/>
                <w:b/>
                <w:color w:val="000000"/>
                <w:sz w:val="18"/>
                <w:szCs w:val="18"/>
                <w:lang w:eastAsia="mk-MK"/>
              </w:rPr>
              <w:t>Emri , mbiemri</w:t>
            </w:r>
          </w:p>
        </w:tc>
        <w:tc>
          <w:tcPr>
            <w:tcW w:w="1034" w:type="dxa"/>
          </w:tcPr>
          <w:p w14:paraId="2E6E8329" w14:textId="77777777" w:rsidR="003E00BC" w:rsidRPr="0030530F" w:rsidRDefault="003E00BC" w:rsidP="002C2D91">
            <w:pPr>
              <w:contextualSpacing/>
              <w:jc w:val="both"/>
              <w:rPr>
                <w:rFonts w:ascii="StobiSerif Regular" w:eastAsia="Calibri" w:hAnsi="StobiSerif Regular" w:cs="Arial"/>
                <w:b/>
                <w:color w:val="000000"/>
                <w:sz w:val="18"/>
                <w:szCs w:val="18"/>
                <w:lang w:val="mk-MK" w:eastAsia="mk-MK"/>
              </w:rPr>
            </w:pPr>
            <w:r w:rsidRPr="0030530F">
              <w:rPr>
                <w:rFonts w:ascii="StobiSerif Regular" w:eastAsia="Calibri" w:hAnsi="StobiSerif Regular" w:cs="Arial"/>
                <w:b/>
                <w:color w:val="000000"/>
                <w:sz w:val="18"/>
                <w:szCs w:val="18"/>
                <w:lang w:val="mk-MK" w:eastAsia="mk-MK"/>
              </w:rPr>
              <w:t>Год</w:t>
            </w:r>
            <w:r w:rsidRPr="0030530F">
              <w:rPr>
                <w:rFonts w:ascii="StobiSerif Regular" w:eastAsia="Calibri" w:hAnsi="StobiSerif Regular" w:cs="Arial"/>
                <w:b/>
                <w:color w:val="000000"/>
                <w:sz w:val="18"/>
                <w:szCs w:val="18"/>
                <w:lang w:eastAsia="mk-MK"/>
              </w:rPr>
              <w:t>.</w:t>
            </w:r>
            <w:r w:rsidRPr="0030530F">
              <w:rPr>
                <w:rFonts w:ascii="StobiSerif Regular" w:eastAsia="Calibri" w:hAnsi="StobiSerif Regular" w:cs="Arial"/>
                <w:b/>
                <w:color w:val="000000"/>
                <w:sz w:val="18"/>
                <w:szCs w:val="18"/>
                <w:lang w:val="mk-MK" w:eastAsia="mk-MK"/>
              </w:rPr>
              <w:t>на раѓање</w:t>
            </w:r>
          </w:p>
          <w:p w14:paraId="60AA7C08" w14:textId="77777777" w:rsidR="003E00BC" w:rsidRPr="0030530F" w:rsidRDefault="003E00BC" w:rsidP="002C2D91">
            <w:pPr>
              <w:contextualSpacing/>
              <w:jc w:val="both"/>
              <w:rPr>
                <w:rFonts w:ascii="StobiSerif Regular" w:eastAsia="Calibri" w:hAnsi="StobiSerif Regular" w:cs="Arial"/>
                <w:b/>
                <w:color w:val="000000"/>
                <w:sz w:val="18"/>
                <w:szCs w:val="18"/>
                <w:lang w:eastAsia="mk-MK"/>
              </w:rPr>
            </w:pPr>
            <w:r w:rsidRPr="0030530F">
              <w:rPr>
                <w:rFonts w:ascii="StobiSerif Regular" w:eastAsia="Calibri" w:hAnsi="StobiSerif Regular" w:cs="Arial"/>
                <w:b/>
                <w:color w:val="000000"/>
                <w:sz w:val="18"/>
                <w:szCs w:val="18"/>
                <w:lang w:eastAsia="mk-MK"/>
              </w:rPr>
              <w:t>viti i lindjes</w:t>
            </w:r>
          </w:p>
        </w:tc>
        <w:tc>
          <w:tcPr>
            <w:tcW w:w="2520" w:type="dxa"/>
          </w:tcPr>
          <w:p w14:paraId="07652B55" w14:textId="77777777" w:rsidR="003E00BC" w:rsidRPr="0030530F" w:rsidRDefault="003E00BC" w:rsidP="002C2D91">
            <w:pPr>
              <w:contextualSpacing/>
              <w:jc w:val="both"/>
              <w:rPr>
                <w:rFonts w:ascii="StobiSerif Regular" w:eastAsia="Calibri" w:hAnsi="StobiSerif Regular" w:cs="Arial"/>
                <w:b/>
                <w:color w:val="000000"/>
                <w:sz w:val="18"/>
                <w:szCs w:val="18"/>
                <w:lang w:val="mk-MK" w:eastAsia="mk-MK"/>
              </w:rPr>
            </w:pPr>
            <w:r w:rsidRPr="0030530F">
              <w:rPr>
                <w:rFonts w:ascii="StobiSerif Regular" w:eastAsia="Calibri" w:hAnsi="StobiSerif Regular" w:cs="Arial"/>
                <w:b/>
                <w:color w:val="000000"/>
                <w:sz w:val="18"/>
                <w:szCs w:val="18"/>
                <w:lang w:val="mk-MK" w:eastAsia="mk-MK"/>
              </w:rPr>
              <w:t>Звање</w:t>
            </w:r>
          </w:p>
          <w:p w14:paraId="4F3C08FC" w14:textId="2AE8FD83" w:rsidR="003E00BC" w:rsidRPr="0030530F" w:rsidRDefault="00C8065C" w:rsidP="002C2D91">
            <w:pPr>
              <w:contextualSpacing/>
              <w:jc w:val="both"/>
              <w:rPr>
                <w:rFonts w:ascii="StobiSerif Regular" w:eastAsia="Calibri" w:hAnsi="StobiSerif Regular" w:cs="Arial"/>
                <w:b/>
                <w:color w:val="000000"/>
                <w:sz w:val="18"/>
                <w:szCs w:val="18"/>
                <w:lang w:eastAsia="mk-MK"/>
              </w:rPr>
            </w:pPr>
            <w:r w:rsidRPr="0030530F">
              <w:rPr>
                <w:rFonts w:ascii="StobiSerif Regular" w:eastAsia="Calibri" w:hAnsi="StobiSerif Regular" w:cs="Arial"/>
                <w:b/>
                <w:color w:val="000000"/>
                <w:sz w:val="18"/>
                <w:szCs w:val="18"/>
                <w:lang w:eastAsia="mk-MK"/>
              </w:rPr>
              <w:t>T</w:t>
            </w:r>
            <w:r w:rsidR="003E00BC" w:rsidRPr="0030530F">
              <w:rPr>
                <w:rFonts w:ascii="StobiSerif Regular" w:eastAsia="Calibri" w:hAnsi="StobiSerif Regular" w:cs="Arial"/>
                <w:b/>
                <w:color w:val="000000"/>
                <w:sz w:val="18"/>
                <w:szCs w:val="18"/>
                <w:lang w:eastAsia="mk-MK"/>
              </w:rPr>
              <w:t>iulli</w:t>
            </w:r>
          </w:p>
        </w:tc>
        <w:tc>
          <w:tcPr>
            <w:tcW w:w="2838" w:type="dxa"/>
          </w:tcPr>
          <w:p w14:paraId="4D3192B9" w14:textId="77777777" w:rsidR="003E00BC" w:rsidRPr="0030530F" w:rsidRDefault="003E00BC" w:rsidP="002C2D91">
            <w:pPr>
              <w:contextualSpacing/>
              <w:jc w:val="both"/>
              <w:rPr>
                <w:rFonts w:ascii="StobiSerif Regular" w:eastAsia="Calibri" w:hAnsi="StobiSerif Regular" w:cs="Arial"/>
                <w:b/>
                <w:color w:val="000000"/>
                <w:sz w:val="18"/>
                <w:szCs w:val="18"/>
                <w:lang w:val="mk-MK" w:eastAsia="mk-MK"/>
              </w:rPr>
            </w:pPr>
            <w:r w:rsidRPr="0030530F">
              <w:rPr>
                <w:rFonts w:ascii="StobiSerif Regular" w:eastAsia="Calibri" w:hAnsi="StobiSerif Regular" w:cs="Arial"/>
                <w:b/>
                <w:color w:val="000000"/>
                <w:sz w:val="18"/>
                <w:szCs w:val="18"/>
                <w:lang w:val="mk-MK" w:eastAsia="mk-MK"/>
              </w:rPr>
              <w:t>Степен</w:t>
            </w:r>
            <w:r w:rsidRPr="0030530F">
              <w:rPr>
                <w:rFonts w:ascii="StobiSerif Regular" w:eastAsia="Calibri" w:hAnsi="StobiSerif Regular" w:cs="Arial"/>
                <w:b/>
                <w:color w:val="000000"/>
                <w:sz w:val="18"/>
                <w:szCs w:val="18"/>
                <w:lang w:eastAsia="mk-MK"/>
              </w:rPr>
              <w:t xml:space="preserve"> </w:t>
            </w:r>
            <w:r w:rsidRPr="0030530F">
              <w:rPr>
                <w:rFonts w:ascii="StobiSerif Regular" w:eastAsia="Calibri" w:hAnsi="StobiSerif Regular" w:cs="Arial"/>
                <w:b/>
                <w:color w:val="000000"/>
                <w:sz w:val="18"/>
                <w:szCs w:val="18"/>
                <w:lang w:val="mk-MK" w:eastAsia="mk-MK"/>
              </w:rPr>
              <w:t>на образо</w:t>
            </w:r>
            <w:r w:rsidRPr="0030530F">
              <w:rPr>
                <w:rFonts w:ascii="StobiSerif Regular" w:eastAsia="Calibri" w:hAnsi="StobiSerif Regular" w:cs="Arial"/>
                <w:b/>
                <w:color w:val="000000"/>
                <w:sz w:val="18"/>
                <w:szCs w:val="18"/>
                <w:lang w:eastAsia="mk-MK"/>
              </w:rPr>
              <w:t>.</w:t>
            </w:r>
          </w:p>
          <w:p w14:paraId="01D6A19F" w14:textId="77777777" w:rsidR="003E00BC" w:rsidRPr="0030530F" w:rsidRDefault="003E00BC" w:rsidP="002C2D91">
            <w:pPr>
              <w:contextualSpacing/>
              <w:jc w:val="both"/>
              <w:rPr>
                <w:rFonts w:ascii="StobiSerif Regular" w:eastAsia="Calibri" w:hAnsi="StobiSerif Regular" w:cs="Arial"/>
                <w:b/>
                <w:color w:val="000000"/>
                <w:sz w:val="18"/>
                <w:szCs w:val="18"/>
                <w:lang w:eastAsia="mk-MK"/>
              </w:rPr>
            </w:pPr>
            <w:r w:rsidRPr="0030530F">
              <w:rPr>
                <w:rFonts w:ascii="StobiSerif Regular" w:eastAsia="Calibri" w:hAnsi="StobiSerif Regular" w:cs="Arial"/>
                <w:b/>
                <w:color w:val="000000"/>
                <w:sz w:val="18"/>
                <w:szCs w:val="18"/>
                <w:lang w:eastAsia="mk-MK"/>
              </w:rPr>
              <w:t>shkalla e ars.</w:t>
            </w:r>
          </w:p>
        </w:tc>
        <w:tc>
          <w:tcPr>
            <w:tcW w:w="3491" w:type="dxa"/>
          </w:tcPr>
          <w:p w14:paraId="2202FF25" w14:textId="77777777" w:rsidR="003E00BC" w:rsidRPr="0030530F" w:rsidRDefault="003E00BC" w:rsidP="002C2D91">
            <w:pPr>
              <w:contextualSpacing/>
              <w:jc w:val="both"/>
              <w:rPr>
                <w:rFonts w:ascii="StobiSerif Regular" w:eastAsia="Calibri" w:hAnsi="StobiSerif Regular" w:cs="Arial"/>
                <w:b/>
                <w:color w:val="000000"/>
                <w:sz w:val="18"/>
                <w:szCs w:val="18"/>
                <w:lang w:val="mk-MK" w:eastAsia="mk-MK"/>
              </w:rPr>
            </w:pPr>
            <w:r w:rsidRPr="0030530F">
              <w:rPr>
                <w:rFonts w:ascii="StobiSerif Regular" w:eastAsia="Calibri" w:hAnsi="StobiSerif Regular" w:cs="Arial"/>
                <w:b/>
                <w:color w:val="000000"/>
                <w:sz w:val="18"/>
                <w:szCs w:val="18"/>
                <w:lang w:val="mk-MK" w:eastAsia="mk-MK"/>
              </w:rPr>
              <w:t>Работно место</w:t>
            </w:r>
          </w:p>
          <w:p w14:paraId="6802F2A0" w14:textId="77777777" w:rsidR="003E00BC" w:rsidRPr="0030530F" w:rsidRDefault="003E00BC" w:rsidP="002C2D91">
            <w:pPr>
              <w:contextualSpacing/>
              <w:jc w:val="both"/>
              <w:rPr>
                <w:rFonts w:ascii="StobiSerif Regular" w:eastAsia="Calibri" w:hAnsi="StobiSerif Regular" w:cs="Arial"/>
                <w:b/>
                <w:color w:val="000000"/>
                <w:sz w:val="18"/>
                <w:szCs w:val="18"/>
                <w:lang w:eastAsia="mk-MK"/>
              </w:rPr>
            </w:pPr>
            <w:r w:rsidRPr="0030530F">
              <w:rPr>
                <w:rFonts w:ascii="StobiSerif Regular" w:eastAsia="Calibri" w:hAnsi="StobiSerif Regular" w:cs="Arial"/>
                <w:b/>
                <w:color w:val="000000"/>
                <w:sz w:val="18"/>
                <w:szCs w:val="18"/>
                <w:lang w:eastAsia="mk-MK"/>
              </w:rPr>
              <w:t>Vendi i punës</w:t>
            </w:r>
          </w:p>
        </w:tc>
        <w:tc>
          <w:tcPr>
            <w:tcW w:w="1725" w:type="dxa"/>
          </w:tcPr>
          <w:p w14:paraId="5422E035" w14:textId="77777777" w:rsidR="003E00BC" w:rsidRPr="0030530F" w:rsidRDefault="003E00BC" w:rsidP="002C2D91">
            <w:pPr>
              <w:contextualSpacing/>
              <w:jc w:val="both"/>
              <w:rPr>
                <w:rFonts w:ascii="StobiSerif Regular" w:eastAsia="Calibri" w:hAnsi="StobiSerif Regular" w:cs="Arial"/>
                <w:b/>
                <w:color w:val="000000"/>
                <w:sz w:val="18"/>
                <w:szCs w:val="18"/>
                <w:lang w:val="mk-MK" w:eastAsia="mk-MK"/>
              </w:rPr>
            </w:pPr>
            <w:r w:rsidRPr="0030530F">
              <w:rPr>
                <w:rFonts w:ascii="StobiSerif Regular" w:eastAsia="Calibri" w:hAnsi="StobiSerif Regular" w:cs="Arial"/>
                <w:b/>
                <w:color w:val="000000"/>
                <w:sz w:val="18"/>
                <w:szCs w:val="18"/>
                <w:lang w:val="mk-MK" w:eastAsia="mk-MK"/>
              </w:rPr>
              <w:t>Години на стаж</w:t>
            </w:r>
          </w:p>
          <w:p w14:paraId="5900234D" w14:textId="387D3351" w:rsidR="003E00BC" w:rsidRPr="0030530F" w:rsidRDefault="000F2E06" w:rsidP="002C2D91">
            <w:pPr>
              <w:contextualSpacing/>
              <w:jc w:val="both"/>
              <w:rPr>
                <w:rFonts w:ascii="StobiSerif Regular" w:eastAsia="Calibri" w:hAnsi="StobiSerif Regular" w:cs="Arial"/>
                <w:b/>
                <w:color w:val="000000"/>
                <w:sz w:val="18"/>
                <w:szCs w:val="18"/>
                <w:lang w:eastAsia="mk-MK"/>
              </w:rPr>
            </w:pPr>
            <w:r w:rsidRPr="0030530F">
              <w:rPr>
                <w:rFonts w:ascii="StobiSerif Regular" w:eastAsia="Calibri" w:hAnsi="StobiSerif Regular" w:cs="Arial"/>
                <w:b/>
                <w:color w:val="000000"/>
                <w:sz w:val="18"/>
                <w:szCs w:val="18"/>
                <w:lang w:eastAsia="mk-MK"/>
              </w:rPr>
              <w:t>P</w:t>
            </w:r>
            <w:r w:rsidR="003E00BC" w:rsidRPr="0030530F">
              <w:rPr>
                <w:rFonts w:ascii="StobiSerif Regular" w:eastAsia="Calibri" w:hAnsi="StobiSerif Regular" w:cs="Arial"/>
                <w:b/>
                <w:color w:val="000000"/>
                <w:sz w:val="18"/>
                <w:szCs w:val="18"/>
                <w:lang w:eastAsia="mk-MK"/>
              </w:rPr>
              <w:t>ërvoja</w:t>
            </w:r>
          </w:p>
        </w:tc>
      </w:tr>
      <w:tr w:rsidR="00CC5EDB" w:rsidRPr="00D8121A" w14:paraId="1F1F7C5C" w14:textId="77777777" w:rsidTr="00817F33">
        <w:trPr>
          <w:trHeight w:val="242"/>
        </w:trPr>
        <w:tc>
          <w:tcPr>
            <w:tcW w:w="747" w:type="dxa"/>
          </w:tcPr>
          <w:p w14:paraId="29141617" w14:textId="77777777" w:rsidR="00CC5EDB" w:rsidRPr="00817F33" w:rsidRDefault="00CC5EDB" w:rsidP="00817F33">
            <w:r w:rsidRPr="00817F33">
              <w:t>1</w:t>
            </w:r>
          </w:p>
        </w:tc>
        <w:tc>
          <w:tcPr>
            <w:tcW w:w="2354" w:type="dxa"/>
          </w:tcPr>
          <w:p w14:paraId="02A03E0F" w14:textId="6E5DA9BF" w:rsidR="00CC5EDB" w:rsidRPr="00817F33" w:rsidRDefault="00817F33" w:rsidP="00CC5EDB">
            <w:pPr>
              <w:contextualSpacing/>
              <w:jc w:val="both"/>
              <w:rPr>
                <w:rFonts w:ascii="Arial" w:eastAsia="Calibri" w:hAnsi="Arial" w:cs="Arial"/>
                <w:color w:val="FF0000"/>
                <w:sz w:val="22"/>
                <w:szCs w:val="22"/>
                <w:lang w:val="en-US" w:eastAsia="mk-MK"/>
              </w:rPr>
            </w:pPr>
            <w:r>
              <w:rPr>
                <w:rFonts w:ascii="Arial" w:eastAsia="Calibri" w:hAnsi="Arial" w:cs="Arial"/>
                <w:color w:val="FF0000"/>
                <w:sz w:val="22"/>
                <w:szCs w:val="22"/>
                <w:lang w:eastAsia="mk-MK"/>
              </w:rPr>
              <w:t>Eg</w:t>
            </w:r>
            <w:proofErr w:type="spellStart"/>
            <w:r>
              <w:rPr>
                <w:rFonts w:ascii="Arial" w:eastAsia="Calibri" w:hAnsi="Arial" w:cs="Arial"/>
                <w:color w:val="FF0000"/>
                <w:sz w:val="22"/>
                <w:szCs w:val="22"/>
                <w:lang w:val="en-US" w:eastAsia="mk-MK"/>
              </w:rPr>
              <w:t>zon</w:t>
            </w:r>
            <w:proofErr w:type="spellEnd"/>
            <w:r>
              <w:rPr>
                <w:rFonts w:ascii="Arial" w:eastAsia="Calibri" w:hAnsi="Arial" w:cs="Arial"/>
                <w:color w:val="FF0000"/>
                <w:sz w:val="22"/>
                <w:szCs w:val="22"/>
                <w:lang w:val="en-US" w:eastAsia="mk-MK"/>
              </w:rPr>
              <w:t xml:space="preserve"> Ahmeti</w:t>
            </w:r>
          </w:p>
        </w:tc>
        <w:tc>
          <w:tcPr>
            <w:tcW w:w="1034" w:type="dxa"/>
          </w:tcPr>
          <w:p w14:paraId="587986C9" w14:textId="4CDCF6AD" w:rsidR="00CC5EDB" w:rsidRPr="00D8121A" w:rsidRDefault="00CC5EDB" w:rsidP="00CC5EDB">
            <w:pPr>
              <w:contextualSpacing/>
              <w:jc w:val="both"/>
              <w:rPr>
                <w:rFonts w:ascii="Arial" w:eastAsia="Calibri" w:hAnsi="Arial" w:cs="Arial"/>
                <w:color w:val="FF0000"/>
                <w:sz w:val="22"/>
                <w:szCs w:val="22"/>
                <w:lang w:eastAsia="mk-MK"/>
              </w:rPr>
            </w:pPr>
            <w:r w:rsidRPr="00D8121A">
              <w:rPr>
                <w:rFonts w:ascii="Arial" w:eastAsia="Calibri" w:hAnsi="Arial" w:cs="Arial"/>
                <w:color w:val="FF0000"/>
                <w:sz w:val="22"/>
                <w:szCs w:val="22"/>
                <w:lang w:eastAsia="mk-MK"/>
              </w:rPr>
              <w:t>19</w:t>
            </w:r>
            <w:r w:rsidR="00817F33">
              <w:rPr>
                <w:rFonts w:ascii="Arial" w:eastAsia="Calibri" w:hAnsi="Arial" w:cs="Arial"/>
                <w:color w:val="FF0000"/>
                <w:sz w:val="22"/>
                <w:szCs w:val="22"/>
                <w:lang w:eastAsia="mk-MK"/>
              </w:rPr>
              <w:t>97</w:t>
            </w:r>
          </w:p>
        </w:tc>
        <w:tc>
          <w:tcPr>
            <w:tcW w:w="2520" w:type="dxa"/>
          </w:tcPr>
          <w:p w14:paraId="4934B5D9" w14:textId="29D378E7" w:rsidR="00CC5EDB" w:rsidRPr="00D8121A" w:rsidRDefault="00817F33" w:rsidP="00CC5EDB">
            <w:pPr>
              <w:contextualSpacing/>
              <w:jc w:val="both"/>
              <w:rPr>
                <w:rFonts w:ascii="Arial" w:eastAsia="Calibri" w:hAnsi="Arial" w:cs="Arial"/>
                <w:color w:val="FF0000"/>
                <w:sz w:val="22"/>
                <w:szCs w:val="22"/>
                <w:lang w:val="mk-MK" w:eastAsia="mk-MK"/>
              </w:rPr>
            </w:pPr>
            <w:r>
              <w:rPr>
                <w:rFonts w:ascii="Arial" w:eastAsia="Calibri" w:hAnsi="Arial" w:cs="Arial"/>
                <w:color w:val="000000"/>
                <w:sz w:val="22"/>
                <w:szCs w:val="22"/>
                <w:lang w:eastAsia="mk-MK"/>
              </w:rPr>
              <w:t>Magjistër i shkencav juridike</w:t>
            </w:r>
            <w:r w:rsidR="00CC5EDB">
              <w:rPr>
                <w:rFonts w:ascii="Arial" w:eastAsia="Calibri" w:hAnsi="Arial" w:cs="Arial"/>
                <w:color w:val="000000"/>
                <w:sz w:val="22"/>
                <w:szCs w:val="22"/>
                <w:lang w:val="mk-MK" w:eastAsia="mk-MK"/>
              </w:rPr>
              <w:t>.</w:t>
            </w:r>
          </w:p>
        </w:tc>
        <w:tc>
          <w:tcPr>
            <w:tcW w:w="2838" w:type="dxa"/>
          </w:tcPr>
          <w:p w14:paraId="063114BC" w14:textId="6509588A" w:rsidR="00CC5EDB" w:rsidRPr="00817F33" w:rsidRDefault="00817F33" w:rsidP="00817F33">
            <w:r>
              <w:rPr>
                <w:rFonts w:ascii="Arial" w:eastAsia="Calibri" w:hAnsi="Arial" w:cs="Arial"/>
                <w:color w:val="FF0000"/>
                <w:sz w:val="22"/>
                <w:szCs w:val="22"/>
                <w:lang w:eastAsia="mk-MK"/>
              </w:rPr>
              <w:t>VII</w:t>
            </w:r>
          </w:p>
        </w:tc>
        <w:tc>
          <w:tcPr>
            <w:tcW w:w="3491" w:type="dxa"/>
          </w:tcPr>
          <w:p w14:paraId="23F52E0A" w14:textId="77777777" w:rsidR="00CC5EDB" w:rsidRPr="00D8121A" w:rsidRDefault="00CC5EDB" w:rsidP="00CC5EDB">
            <w:pPr>
              <w:contextualSpacing/>
              <w:jc w:val="both"/>
              <w:rPr>
                <w:rFonts w:ascii="Arial" w:eastAsia="Calibri" w:hAnsi="Arial" w:cs="Arial"/>
                <w:color w:val="FF0000"/>
                <w:sz w:val="22"/>
                <w:szCs w:val="22"/>
                <w:lang w:val="mk-MK" w:eastAsia="mk-MK"/>
              </w:rPr>
            </w:pPr>
            <w:r w:rsidRPr="00D8121A">
              <w:rPr>
                <w:rFonts w:ascii="Arial" w:eastAsia="Calibri" w:hAnsi="Arial" w:cs="Arial"/>
                <w:color w:val="FF0000"/>
                <w:sz w:val="22"/>
                <w:szCs w:val="22"/>
                <w:lang w:eastAsia="mk-MK"/>
              </w:rPr>
              <w:t>Sekretar</w:t>
            </w:r>
            <w:r w:rsidRPr="00D8121A">
              <w:rPr>
                <w:rFonts w:ascii="Arial" w:eastAsia="Calibri" w:hAnsi="Arial" w:cs="Arial"/>
                <w:color w:val="FF0000"/>
                <w:sz w:val="22"/>
                <w:szCs w:val="22"/>
                <w:lang w:val="mk-MK" w:eastAsia="mk-MK"/>
              </w:rPr>
              <w:t xml:space="preserve"> Секретар</w:t>
            </w:r>
          </w:p>
        </w:tc>
        <w:tc>
          <w:tcPr>
            <w:tcW w:w="1725" w:type="dxa"/>
          </w:tcPr>
          <w:p w14:paraId="0FF402E3" w14:textId="37DCE4C6" w:rsidR="00CC5EDB" w:rsidRPr="00D8121A" w:rsidRDefault="00817F33" w:rsidP="00CC5EDB">
            <w:pPr>
              <w:contextualSpacing/>
              <w:jc w:val="both"/>
              <w:rPr>
                <w:rFonts w:ascii="Arial" w:eastAsia="Calibri" w:hAnsi="Arial" w:cs="Arial"/>
                <w:color w:val="FF0000"/>
                <w:sz w:val="22"/>
                <w:szCs w:val="22"/>
                <w:lang w:eastAsia="mk-MK"/>
              </w:rPr>
            </w:pPr>
            <w:r>
              <w:rPr>
                <w:rFonts w:ascii="Arial" w:eastAsia="Calibri" w:hAnsi="Arial" w:cs="Arial"/>
                <w:color w:val="FF0000"/>
                <w:sz w:val="22"/>
                <w:szCs w:val="22"/>
                <w:lang w:eastAsia="mk-MK"/>
              </w:rPr>
              <w:t>/</w:t>
            </w:r>
          </w:p>
        </w:tc>
      </w:tr>
      <w:tr w:rsidR="00CC5EDB" w:rsidRPr="00EF0F1F" w14:paraId="4D9F8752" w14:textId="77777777" w:rsidTr="00817F33">
        <w:trPr>
          <w:trHeight w:val="259"/>
        </w:trPr>
        <w:tc>
          <w:tcPr>
            <w:tcW w:w="747" w:type="dxa"/>
          </w:tcPr>
          <w:p w14:paraId="15F28A40" w14:textId="77777777" w:rsidR="00CC5EDB" w:rsidRPr="00EF0F1F" w:rsidRDefault="00CC5EDB" w:rsidP="00CC5EDB">
            <w:pPr>
              <w:contextualSpacing/>
              <w:jc w:val="both"/>
              <w:rPr>
                <w:rFonts w:ascii="Arial" w:eastAsia="Calibri" w:hAnsi="Arial" w:cs="Arial"/>
                <w:color w:val="000000"/>
                <w:sz w:val="22"/>
                <w:szCs w:val="22"/>
                <w:lang w:val="mk-MK" w:eastAsia="mk-MK"/>
              </w:rPr>
            </w:pPr>
            <w:r>
              <w:rPr>
                <w:rFonts w:ascii="Arial" w:eastAsia="Calibri" w:hAnsi="Arial" w:cs="Arial"/>
                <w:color w:val="000000"/>
                <w:sz w:val="22"/>
                <w:szCs w:val="22"/>
                <w:lang w:val="mk-MK" w:eastAsia="mk-MK"/>
              </w:rPr>
              <w:t>2</w:t>
            </w:r>
          </w:p>
        </w:tc>
        <w:tc>
          <w:tcPr>
            <w:tcW w:w="2354" w:type="dxa"/>
          </w:tcPr>
          <w:p w14:paraId="14AE6EE7" w14:textId="77777777" w:rsidR="00CC5EDB" w:rsidRPr="007E29B0" w:rsidRDefault="00CC5EDB" w:rsidP="00CC5EDB">
            <w:pPr>
              <w:contextualSpacing/>
              <w:jc w:val="both"/>
              <w:rPr>
                <w:rFonts w:ascii="Arial" w:eastAsia="Calibri" w:hAnsi="Arial" w:cs="Arial"/>
                <w:color w:val="000000"/>
                <w:sz w:val="22"/>
                <w:szCs w:val="22"/>
                <w:lang w:eastAsia="mk-MK"/>
              </w:rPr>
            </w:pPr>
            <w:r>
              <w:rPr>
                <w:rFonts w:ascii="Arial" w:eastAsia="Calibri" w:hAnsi="Arial" w:cs="Arial"/>
                <w:color w:val="000000"/>
                <w:sz w:val="22"/>
                <w:szCs w:val="22"/>
                <w:lang w:eastAsia="mk-MK"/>
              </w:rPr>
              <w:t>Kujtime Zenku</w:t>
            </w:r>
          </w:p>
        </w:tc>
        <w:tc>
          <w:tcPr>
            <w:tcW w:w="1034" w:type="dxa"/>
          </w:tcPr>
          <w:p w14:paraId="02E1497F" w14:textId="77777777" w:rsidR="00CC5EDB" w:rsidRPr="009A652F" w:rsidRDefault="00CC5EDB" w:rsidP="00CC5EDB">
            <w:pPr>
              <w:contextualSpacing/>
              <w:jc w:val="both"/>
              <w:rPr>
                <w:rFonts w:ascii="Arial" w:eastAsia="Calibri" w:hAnsi="Arial" w:cs="Arial"/>
                <w:color w:val="000000"/>
                <w:sz w:val="22"/>
                <w:szCs w:val="22"/>
                <w:lang w:eastAsia="mk-MK"/>
              </w:rPr>
            </w:pPr>
            <w:r>
              <w:rPr>
                <w:rFonts w:ascii="Arial" w:eastAsia="Calibri" w:hAnsi="Arial" w:cs="Arial"/>
                <w:color w:val="000000"/>
                <w:sz w:val="22"/>
                <w:szCs w:val="22"/>
                <w:lang w:eastAsia="mk-MK"/>
              </w:rPr>
              <w:t>1983</w:t>
            </w:r>
          </w:p>
        </w:tc>
        <w:tc>
          <w:tcPr>
            <w:tcW w:w="2520" w:type="dxa"/>
          </w:tcPr>
          <w:p w14:paraId="17CD3BBF" w14:textId="77777777" w:rsidR="00CC5EDB" w:rsidRPr="00993A66" w:rsidRDefault="00CC5EDB" w:rsidP="00CC5EDB">
            <w:pPr>
              <w:contextualSpacing/>
              <w:jc w:val="both"/>
              <w:rPr>
                <w:rFonts w:ascii="Arial" w:eastAsia="Calibri" w:hAnsi="Arial" w:cs="Arial"/>
                <w:color w:val="000000"/>
                <w:sz w:val="22"/>
                <w:szCs w:val="22"/>
                <w:lang w:val="mk-MK" w:eastAsia="mk-MK"/>
              </w:rPr>
            </w:pPr>
            <w:r>
              <w:rPr>
                <w:rFonts w:ascii="Arial" w:eastAsia="Calibri" w:hAnsi="Arial" w:cs="Arial"/>
                <w:color w:val="000000"/>
                <w:sz w:val="22"/>
                <w:szCs w:val="22"/>
                <w:lang w:eastAsia="mk-MK"/>
              </w:rPr>
              <w:t>Ekonomist</w:t>
            </w:r>
            <w:r>
              <w:rPr>
                <w:rFonts w:ascii="Arial" w:eastAsia="Calibri" w:hAnsi="Arial" w:cs="Arial"/>
                <w:color w:val="000000"/>
                <w:sz w:val="22"/>
                <w:szCs w:val="22"/>
                <w:lang w:val="mk-MK" w:eastAsia="mk-MK"/>
              </w:rPr>
              <w:t>-Економист</w:t>
            </w:r>
          </w:p>
        </w:tc>
        <w:tc>
          <w:tcPr>
            <w:tcW w:w="2838" w:type="dxa"/>
          </w:tcPr>
          <w:p w14:paraId="3779C11E" w14:textId="77777777" w:rsidR="00CC5EDB" w:rsidRPr="00FB0A21" w:rsidRDefault="00CC5EDB" w:rsidP="00CC5EDB">
            <w:pPr>
              <w:contextualSpacing/>
              <w:jc w:val="both"/>
              <w:rPr>
                <w:rFonts w:ascii="Arial" w:eastAsia="Calibri" w:hAnsi="Arial" w:cs="Arial"/>
                <w:color w:val="000000"/>
                <w:sz w:val="22"/>
                <w:szCs w:val="22"/>
                <w:lang w:eastAsia="mk-MK"/>
              </w:rPr>
            </w:pPr>
            <w:r>
              <w:rPr>
                <w:rFonts w:ascii="Arial" w:eastAsia="Calibri" w:hAnsi="Arial" w:cs="Arial"/>
                <w:color w:val="000000"/>
                <w:sz w:val="22"/>
                <w:szCs w:val="22"/>
                <w:lang w:eastAsia="mk-MK"/>
              </w:rPr>
              <w:t>VIII</w:t>
            </w:r>
          </w:p>
        </w:tc>
        <w:tc>
          <w:tcPr>
            <w:tcW w:w="3491" w:type="dxa"/>
          </w:tcPr>
          <w:p w14:paraId="54F26541" w14:textId="77777777" w:rsidR="00CC5EDB" w:rsidRPr="00993A66" w:rsidRDefault="00CC5EDB" w:rsidP="00CC5EDB">
            <w:pPr>
              <w:contextualSpacing/>
              <w:jc w:val="both"/>
              <w:rPr>
                <w:rFonts w:ascii="Arial" w:eastAsia="Calibri" w:hAnsi="Arial" w:cs="Arial"/>
                <w:color w:val="000000"/>
                <w:sz w:val="22"/>
                <w:szCs w:val="22"/>
                <w:lang w:val="mk-MK" w:eastAsia="mk-MK"/>
              </w:rPr>
            </w:pPr>
            <w:r>
              <w:rPr>
                <w:rFonts w:ascii="Arial" w:eastAsia="Calibri" w:hAnsi="Arial" w:cs="Arial"/>
                <w:color w:val="000000"/>
                <w:sz w:val="22"/>
                <w:szCs w:val="22"/>
                <w:lang w:eastAsia="mk-MK"/>
              </w:rPr>
              <w:t>Arkëtar</w:t>
            </w:r>
            <w:r>
              <w:rPr>
                <w:rFonts w:ascii="Arial" w:eastAsia="Calibri" w:hAnsi="Arial" w:cs="Arial"/>
                <w:color w:val="000000"/>
                <w:sz w:val="22"/>
                <w:szCs w:val="22"/>
                <w:lang w:val="mk-MK" w:eastAsia="mk-MK"/>
              </w:rPr>
              <w:t xml:space="preserve"> – Благајник</w:t>
            </w:r>
          </w:p>
        </w:tc>
        <w:tc>
          <w:tcPr>
            <w:tcW w:w="1725" w:type="dxa"/>
          </w:tcPr>
          <w:p w14:paraId="722341C8" w14:textId="5738F145" w:rsidR="00CC5EDB" w:rsidRPr="00817F33" w:rsidRDefault="00817F33" w:rsidP="00CC5EDB">
            <w:pPr>
              <w:contextualSpacing/>
              <w:jc w:val="both"/>
              <w:rPr>
                <w:rFonts w:ascii="Arial" w:eastAsia="Calibri" w:hAnsi="Arial" w:cs="Arial"/>
                <w:color w:val="000000"/>
                <w:sz w:val="22"/>
                <w:szCs w:val="22"/>
                <w:lang w:eastAsia="mk-MK"/>
              </w:rPr>
            </w:pPr>
            <w:r>
              <w:rPr>
                <w:rFonts w:ascii="Arial" w:eastAsia="Calibri" w:hAnsi="Arial" w:cs="Arial"/>
                <w:color w:val="000000"/>
                <w:sz w:val="22"/>
                <w:szCs w:val="22"/>
                <w:lang w:eastAsia="mk-MK"/>
              </w:rPr>
              <w:t>9</w:t>
            </w:r>
          </w:p>
        </w:tc>
      </w:tr>
      <w:tr w:rsidR="00CC5EDB" w:rsidRPr="00EF0F1F" w14:paraId="664595D1" w14:textId="77777777" w:rsidTr="00817F33">
        <w:trPr>
          <w:trHeight w:val="242"/>
        </w:trPr>
        <w:tc>
          <w:tcPr>
            <w:tcW w:w="747" w:type="dxa"/>
          </w:tcPr>
          <w:p w14:paraId="7C1743C1" w14:textId="77777777" w:rsidR="00CC5EDB" w:rsidRPr="00EF0F1F" w:rsidRDefault="00CC5EDB" w:rsidP="00CC5EDB">
            <w:pPr>
              <w:contextualSpacing/>
              <w:jc w:val="both"/>
              <w:rPr>
                <w:rFonts w:ascii="Arial" w:eastAsia="Calibri" w:hAnsi="Arial" w:cs="Arial"/>
                <w:color w:val="000000"/>
                <w:sz w:val="22"/>
                <w:szCs w:val="22"/>
                <w:lang w:val="mk-MK" w:eastAsia="mk-MK"/>
              </w:rPr>
            </w:pPr>
            <w:r>
              <w:rPr>
                <w:rFonts w:ascii="Arial" w:eastAsia="Calibri" w:hAnsi="Arial" w:cs="Arial"/>
                <w:color w:val="000000"/>
                <w:sz w:val="22"/>
                <w:szCs w:val="22"/>
                <w:lang w:val="mk-MK" w:eastAsia="mk-MK"/>
              </w:rPr>
              <w:t>3</w:t>
            </w:r>
          </w:p>
        </w:tc>
        <w:tc>
          <w:tcPr>
            <w:tcW w:w="2354" w:type="dxa"/>
          </w:tcPr>
          <w:p w14:paraId="238F43B1" w14:textId="77777777" w:rsidR="00CC5EDB" w:rsidRPr="007E29B0" w:rsidRDefault="00CC5EDB" w:rsidP="00CC5EDB">
            <w:pPr>
              <w:contextualSpacing/>
              <w:jc w:val="both"/>
              <w:rPr>
                <w:rFonts w:ascii="Arial" w:eastAsia="Calibri" w:hAnsi="Arial" w:cs="Arial"/>
                <w:color w:val="000000"/>
                <w:sz w:val="22"/>
                <w:szCs w:val="22"/>
                <w:lang w:eastAsia="mk-MK"/>
              </w:rPr>
            </w:pPr>
            <w:r>
              <w:rPr>
                <w:rFonts w:ascii="Arial" w:eastAsia="Calibri" w:hAnsi="Arial" w:cs="Arial"/>
                <w:color w:val="000000"/>
                <w:sz w:val="22"/>
                <w:szCs w:val="22"/>
                <w:lang w:eastAsia="mk-MK"/>
              </w:rPr>
              <w:t>Lulzime Xhelili</w:t>
            </w:r>
          </w:p>
        </w:tc>
        <w:tc>
          <w:tcPr>
            <w:tcW w:w="1034" w:type="dxa"/>
          </w:tcPr>
          <w:p w14:paraId="4A24AB73" w14:textId="77777777" w:rsidR="00CC5EDB" w:rsidRPr="009A652F" w:rsidRDefault="00CC5EDB" w:rsidP="00CC5EDB">
            <w:pPr>
              <w:contextualSpacing/>
              <w:jc w:val="both"/>
              <w:rPr>
                <w:rFonts w:ascii="Arial" w:eastAsia="Calibri" w:hAnsi="Arial" w:cs="Arial"/>
                <w:color w:val="000000"/>
                <w:sz w:val="22"/>
                <w:szCs w:val="22"/>
                <w:lang w:eastAsia="mk-MK"/>
              </w:rPr>
            </w:pPr>
            <w:r>
              <w:rPr>
                <w:rFonts w:ascii="Arial" w:eastAsia="Calibri" w:hAnsi="Arial" w:cs="Arial"/>
                <w:color w:val="000000"/>
                <w:sz w:val="22"/>
                <w:szCs w:val="22"/>
                <w:lang w:eastAsia="mk-MK"/>
              </w:rPr>
              <w:t>1965</w:t>
            </w:r>
          </w:p>
        </w:tc>
        <w:tc>
          <w:tcPr>
            <w:tcW w:w="2520" w:type="dxa"/>
          </w:tcPr>
          <w:p w14:paraId="7BD245EC" w14:textId="77777777" w:rsidR="00CC5EDB" w:rsidRPr="00993A66" w:rsidRDefault="00CC5EDB" w:rsidP="00CC5EDB">
            <w:pPr>
              <w:contextualSpacing/>
              <w:jc w:val="both"/>
              <w:rPr>
                <w:rFonts w:ascii="Arial" w:eastAsia="Calibri" w:hAnsi="Arial" w:cs="Arial"/>
                <w:color w:val="000000"/>
                <w:sz w:val="22"/>
                <w:szCs w:val="22"/>
                <w:lang w:val="mk-MK" w:eastAsia="mk-MK"/>
              </w:rPr>
            </w:pPr>
            <w:r>
              <w:rPr>
                <w:rFonts w:ascii="Arial" w:eastAsia="Calibri" w:hAnsi="Arial" w:cs="Arial"/>
                <w:color w:val="000000"/>
                <w:sz w:val="22"/>
                <w:szCs w:val="22"/>
                <w:lang w:eastAsia="mk-MK"/>
              </w:rPr>
              <w:t>Gjimnaz</w:t>
            </w:r>
            <w:r>
              <w:rPr>
                <w:rFonts w:ascii="Arial" w:eastAsia="Calibri" w:hAnsi="Arial" w:cs="Arial"/>
                <w:color w:val="000000"/>
                <w:sz w:val="22"/>
                <w:szCs w:val="22"/>
                <w:lang w:val="mk-MK" w:eastAsia="mk-MK"/>
              </w:rPr>
              <w:t xml:space="preserve"> -Гиманзија</w:t>
            </w:r>
          </w:p>
        </w:tc>
        <w:tc>
          <w:tcPr>
            <w:tcW w:w="2838" w:type="dxa"/>
          </w:tcPr>
          <w:p w14:paraId="4CD16532" w14:textId="77777777" w:rsidR="00CC5EDB" w:rsidRPr="00FB0A21" w:rsidRDefault="00CC5EDB" w:rsidP="00CC5EDB">
            <w:pPr>
              <w:contextualSpacing/>
              <w:jc w:val="both"/>
              <w:rPr>
                <w:rFonts w:ascii="Arial" w:eastAsia="Calibri" w:hAnsi="Arial" w:cs="Arial"/>
                <w:color w:val="000000"/>
                <w:sz w:val="22"/>
                <w:szCs w:val="22"/>
                <w:lang w:eastAsia="mk-MK"/>
              </w:rPr>
            </w:pPr>
            <w:r>
              <w:rPr>
                <w:rFonts w:ascii="Arial" w:eastAsia="Calibri" w:hAnsi="Arial" w:cs="Arial"/>
                <w:color w:val="000000"/>
                <w:sz w:val="22"/>
                <w:szCs w:val="22"/>
                <w:lang w:eastAsia="mk-MK"/>
              </w:rPr>
              <w:t>IV</w:t>
            </w:r>
          </w:p>
        </w:tc>
        <w:tc>
          <w:tcPr>
            <w:tcW w:w="3491" w:type="dxa"/>
          </w:tcPr>
          <w:p w14:paraId="18240FC0" w14:textId="77777777" w:rsidR="00CC5EDB" w:rsidRPr="00993A66" w:rsidRDefault="00CC5EDB" w:rsidP="00CC5EDB">
            <w:pPr>
              <w:contextualSpacing/>
              <w:jc w:val="both"/>
              <w:rPr>
                <w:rFonts w:ascii="Arial" w:eastAsia="Calibri" w:hAnsi="Arial" w:cs="Arial"/>
                <w:color w:val="000000"/>
                <w:sz w:val="22"/>
                <w:szCs w:val="22"/>
                <w:lang w:val="mk-MK" w:eastAsia="mk-MK"/>
              </w:rPr>
            </w:pPr>
            <w:r>
              <w:rPr>
                <w:rFonts w:ascii="Arial" w:eastAsia="Calibri" w:hAnsi="Arial" w:cs="Arial"/>
                <w:color w:val="000000"/>
                <w:sz w:val="22"/>
                <w:szCs w:val="22"/>
                <w:lang w:eastAsia="mk-MK"/>
              </w:rPr>
              <w:t>Arhivist</w:t>
            </w:r>
            <w:r>
              <w:rPr>
                <w:rFonts w:ascii="Arial" w:eastAsia="Calibri" w:hAnsi="Arial" w:cs="Arial"/>
                <w:color w:val="000000"/>
                <w:sz w:val="22"/>
                <w:szCs w:val="22"/>
                <w:lang w:val="mk-MK" w:eastAsia="mk-MK"/>
              </w:rPr>
              <w:t xml:space="preserve"> – Архивар</w:t>
            </w:r>
          </w:p>
        </w:tc>
        <w:tc>
          <w:tcPr>
            <w:tcW w:w="1725" w:type="dxa"/>
          </w:tcPr>
          <w:p w14:paraId="3A7CF165" w14:textId="55181802" w:rsidR="00CC5EDB" w:rsidRPr="00817F33" w:rsidRDefault="0030530F" w:rsidP="00CC5EDB">
            <w:pPr>
              <w:contextualSpacing/>
              <w:jc w:val="both"/>
              <w:rPr>
                <w:rFonts w:ascii="Arial" w:eastAsia="Calibri" w:hAnsi="Arial" w:cs="Arial"/>
                <w:color w:val="000000"/>
                <w:sz w:val="22"/>
                <w:szCs w:val="22"/>
                <w:lang w:eastAsia="mk-MK"/>
              </w:rPr>
            </w:pPr>
            <w:r>
              <w:rPr>
                <w:rFonts w:ascii="Arial" w:eastAsia="Calibri" w:hAnsi="Arial" w:cs="Arial"/>
                <w:color w:val="000000"/>
                <w:sz w:val="22"/>
                <w:szCs w:val="22"/>
                <w:lang w:val="mk-MK" w:eastAsia="mk-MK"/>
              </w:rPr>
              <w:t>2</w:t>
            </w:r>
            <w:r w:rsidR="00817F33">
              <w:rPr>
                <w:rFonts w:ascii="Arial" w:eastAsia="Calibri" w:hAnsi="Arial" w:cs="Arial"/>
                <w:color w:val="000000"/>
                <w:sz w:val="22"/>
                <w:szCs w:val="22"/>
                <w:lang w:eastAsia="mk-MK"/>
              </w:rPr>
              <w:t>1</w:t>
            </w:r>
          </w:p>
        </w:tc>
      </w:tr>
      <w:tr w:rsidR="00CC5EDB" w:rsidRPr="00CC5EDB" w14:paraId="6ED4C384" w14:textId="77777777" w:rsidTr="00817F33">
        <w:trPr>
          <w:trHeight w:val="242"/>
        </w:trPr>
        <w:tc>
          <w:tcPr>
            <w:tcW w:w="747" w:type="dxa"/>
          </w:tcPr>
          <w:p w14:paraId="169162DF" w14:textId="77777777" w:rsidR="00CC5EDB" w:rsidRPr="00CC5EDB" w:rsidRDefault="00CC5EDB" w:rsidP="00CC5EDB">
            <w:pPr>
              <w:contextualSpacing/>
              <w:jc w:val="both"/>
              <w:rPr>
                <w:rFonts w:ascii="Arial" w:eastAsia="Calibri" w:hAnsi="Arial" w:cs="Arial"/>
                <w:color w:val="FF0000"/>
                <w:sz w:val="22"/>
                <w:szCs w:val="22"/>
                <w:lang w:val="mk-MK" w:eastAsia="mk-MK"/>
              </w:rPr>
            </w:pPr>
            <w:r w:rsidRPr="00CC5EDB">
              <w:rPr>
                <w:rFonts w:ascii="Arial" w:eastAsia="Calibri" w:hAnsi="Arial" w:cs="Arial"/>
                <w:color w:val="FF0000"/>
                <w:sz w:val="22"/>
                <w:szCs w:val="22"/>
                <w:lang w:val="mk-MK" w:eastAsia="mk-MK"/>
              </w:rPr>
              <w:t>4</w:t>
            </w:r>
          </w:p>
        </w:tc>
        <w:tc>
          <w:tcPr>
            <w:tcW w:w="2354" w:type="dxa"/>
          </w:tcPr>
          <w:p w14:paraId="628AC6B9" w14:textId="3FED95B0" w:rsidR="00CC5EDB" w:rsidRPr="00CC5EDB" w:rsidRDefault="00811042" w:rsidP="00CC5EDB">
            <w:pPr>
              <w:contextualSpacing/>
              <w:jc w:val="both"/>
              <w:rPr>
                <w:rFonts w:ascii="Arial" w:eastAsia="Calibri" w:hAnsi="Arial" w:cs="Arial"/>
                <w:color w:val="FF0000"/>
                <w:sz w:val="22"/>
                <w:szCs w:val="22"/>
                <w:lang w:eastAsia="mk-MK"/>
              </w:rPr>
            </w:pPr>
            <w:r>
              <w:rPr>
                <w:rFonts w:ascii="Arial" w:eastAsia="Calibri" w:hAnsi="Arial" w:cs="Arial"/>
                <w:color w:val="FF0000"/>
                <w:sz w:val="22"/>
                <w:szCs w:val="22"/>
                <w:lang w:eastAsia="mk-MK"/>
              </w:rPr>
              <w:t>Vlora Ballazhi</w:t>
            </w:r>
            <w:r w:rsidR="00CC5EDB" w:rsidRPr="00CC5EDB">
              <w:rPr>
                <w:rFonts w:ascii="Arial" w:eastAsia="Calibri" w:hAnsi="Arial" w:cs="Arial"/>
                <w:color w:val="FF0000"/>
                <w:sz w:val="22"/>
                <w:szCs w:val="22"/>
                <w:lang w:eastAsia="mk-MK"/>
              </w:rPr>
              <w:t xml:space="preserve"> </w:t>
            </w:r>
          </w:p>
        </w:tc>
        <w:tc>
          <w:tcPr>
            <w:tcW w:w="1034" w:type="dxa"/>
          </w:tcPr>
          <w:p w14:paraId="00F68C84" w14:textId="10B5BB96" w:rsidR="00CC5EDB" w:rsidRPr="00CC5EDB" w:rsidRDefault="00CC5EDB" w:rsidP="00CC5EDB">
            <w:pPr>
              <w:contextualSpacing/>
              <w:jc w:val="both"/>
              <w:rPr>
                <w:rFonts w:ascii="Arial" w:eastAsia="Calibri" w:hAnsi="Arial" w:cs="Arial"/>
                <w:color w:val="FF0000"/>
                <w:sz w:val="22"/>
                <w:szCs w:val="22"/>
                <w:lang w:eastAsia="mk-MK"/>
              </w:rPr>
            </w:pPr>
            <w:r w:rsidRPr="00CC5EDB">
              <w:rPr>
                <w:rFonts w:ascii="Arial" w:eastAsia="Calibri" w:hAnsi="Arial" w:cs="Arial"/>
                <w:color w:val="FF0000"/>
                <w:sz w:val="22"/>
                <w:szCs w:val="22"/>
                <w:lang w:eastAsia="mk-MK"/>
              </w:rPr>
              <w:t>19</w:t>
            </w:r>
            <w:r w:rsidR="00811042">
              <w:rPr>
                <w:rFonts w:ascii="Arial" w:eastAsia="Calibri" w:hAnsi="Arial" w:cs="Arial"/>
                <w:color w:val="FF0000"/>
                <w:sz w:val="22"/>
                <w:szCs w:val="22"/>
                <w:lang w:eastAsia="mk-MK"/>
              </w:rPr>
              <w:t>9</w:t>
            </w:r>
            <w:r w:rsidRPr="00CC5EDB">
              <w:rPr>
                <w:rFonts w:ascii="Arial" w:eastAsia="Calibri" w:hAnsi="Arial" w:cs="Arial"/>
                <w:color w:val="FF0000"/>
                <w:sz w:val="22"/>
                <w:szCs w:val="22"/>
                <w:lang w:eastAsia="mk-MK"/>
              </w:rPr>
              <w:t>9</w:t>
            </w:r>
          </w:p>
        </w:tc>
        <w:tc>
          <w:tcPr>
            <w:tcW w:w="2520" w:type="dxa"/>
          </w:tcPr>
          <w:p w14:paraId="0D79473F" w14:textId="77777777" w:rsidR="00CC5EDB" w:rsidRPr="00CC5EDB" w:rsidRDefault="00CC5EDB" w:rsidP="00CC5EDB">
            <w:pPr>
              <w:contextualSpacing/>
              <w:jc w:val="both"/>
              <w:rPr>
                <w:rFonts w:ascii="Arial" w:eastAsia="Calibri" w:hAnsi="Arial" w:cs="Arial"/>
                <w:color w:val="FF0000"/>
                <w:sz w:val="22"/>
                <w:szCs w:val="22"/>
                <w:lang w:val="mk-MK" w:eastAsia="mk-MK"/>
              </w:rPr>
            </w:pPr>
            <w:r w:rsidRPr="00CC5EDB">
              <w:rPr>
                <w:rFonts w:ascii="Arial" w:eastAsia="Calibri" w:hAnsi="Arial" w:cs="Arial"/>
                <w:color w:val="FF0000"/>
                <w:sz w:val="22"/>
                <w:szCs w:val="22"/>
                <w:lang w:eastAsia="mk-MK"/>
              </w:rPr>
              <w:t>Gjimnaz</w:t>
            </w:r>
            <w:r w:rsidRPr="00CC5EDB">
              <w:rPr>
                <w:rFonts w:ascii="Arial" w:eastAsia="Calibri" w:hAnsi="Arial" w:cs="Arial"/>
                <w:color w:val="FF0000"/>
                <w:sz w:val="22"/>
                <w:szCs w:val="22"/>
                <w:lang w:val="mk-MK" w:eastAsia="mk-MK"/>
              </w:rPr>
              <w:t xml:space="preserve"> -Гимназија</w:t>
            </w:r>
          </w:p>
        </w:tc>
        <w:tc>
          <w:tcPr>
            <w:tcW w:w="2838" w:type="dxa"/>
          </w:tcPr>
          <w:p w14:paraId="00AF0493" w14:textId="77777777" w:rsidR="00CC5EDB" w:rsidRPr="00CC5EDB" w:rsidRDefault="00CC5EDB" w:rsidP="00CC5EDB">
            <w:pPr>
              <w:contextualSpacing/>
              <w:jc w:val="both"/>
              <w:rPr>
                <w:rFonts w:ascii="Arial" w:eastAsia="Calibri" w:hAnsi="Arial" w:cs="Arial"/>
                <w:color w:val="FF0000"/>
                <w:sz w:val="22"/>
                <w:szCs w:val="22"/>
                <w:lang w:eastAsia="mk-MK"/>
              </w:rPr>
            </w:pPr>
            <w:r w:rsidRPr="00CC5EDB">
              <w:rPr>
                <w:rFonts w:ascii="Arial" w:eastAsia="Calibri" w:hAnsi="Arial" w:cs="Arial"/>
                <w:color w:val="FF0000"/>
                <w:sz w:val="22"/>
                <w:szCs w:val="22"/>
                <w:lang w:eastAsia="mk-MK"/>
              </w:rPr>
              <w:t>IV</w:t>
            </w:r>
          </w:p>
        </w:tc>
        <w:tc>
          <w:tcPr>
            <w:tcW w:w="3491" w:type="dxa"/>
          </w:tcPr>
          <w:p w14:paraId="554F1B5C" w14:textId="77777777" w:rsidR="00CC5EDB" w:rsidRPr="00CC5EDB" w:rsidRDefault="00CC5EDB" w:rsidP="00CC5EDB">
            <w:pPr>
              <w:contextualSpacing/>
              <w:jc w:val="both"/>
              <w:rPr>
                <w:rFonts w:ascii="Arial" w:eastAsia="Calibri" w:hAnsi="Arial" w:cs="Arial"/>
                <w:color w:val="FF0000"/>
                <w:sz w:val="22"/>
                <w:szCs w:val="22"/>
                <w:lang w:val="mk-MK" w:eastAsia="mk-MK"/>
              </w:rPr>
            </w:pPr>
            <w:r w:rsidRPr="00CC5EDB">
              <w:rPr>
                <w:rFonts w:ascii="Arial" w:eastAsia="Calibri" w:hAnsi="Arial" w:cs="Arial"/>
                <w:color w:val="FF0000"/>
                <w:sz w:val="22"/>
                <w:szCs w:val="22"/>
                <w:lang w:eastAsia="mk-MK"/>
              </w:rPr>
              <w:t>Ekonom</w:t>
            </w:r>
            <w:r w:rsidRPr="00CC5EDB">
              <w:rPr>
                <w:rFonts w:ascii="Arial" w:eastAsia="Calibri" w:hAnsi="Arial" w:cs="Arial"/>
                <w:color w:val="FF0000"/>
                <w:sz w:val="22"/>
                <w:szCs w:val="22"/>
                <w:lang w:val="mk-MK" w:eastAsia="mk-MK"/>
              </w:rPr>
              <w:t xml:space="preserve"> - Економ</w:t>
            </w:r>
          </w:p>
        </w:tc>
        <w:tc>
          <w:tcPr>
            <w:tcW w:w="1725" w:type="dxa"/>
          </w:tcPr>
          <w:p w14:paraId="56D9711A" w14:textId="62D461FF" w:rsidR="00CC5EDB" w:rsidRPr="0030530F" w:rsidRDefault="00817F33" w:rsidP="00CC5EDB">
            <w:pPr>
              <w:contextualSpacing/>
              <w:jc w:val="both"/>
              <w:rPr>
                <w:rFonts w:ascii="Arial" w:eastAsia="Calibri" w:hAnsi="Arial" w:cs="Arial"/>
                <w:color w:val="FF0000"/>
                <w:sz w:val="22"/>
                <w:szCs w:val="22"/>
                <w:lang w:val="mk-MK" w:eastAsia="mk-MK"/>
              </w:rPr>
            </w:pPr>
            <w:r>
              <w:rPr>
                <w:rFonts w:ascii="Arial" w:eastAsia="Calibri" w:hAnsi="Arial" w:cs="Arial"/>
                <w:color w:val="FF0000"/>
                <w:sz w:val="22"/>
                <w:szCs w:val="22"/>
                <w:lang w:eastAsia="mk-MK"/>
              </w:rPr>
              <w:t>/</w:t>
            </w:r>
          </w:p>
        </w:tc>
      </w:tr>
    </w:tbl>
    <w:p w14:paraId="735D8D52" w14:textId="77777777" w:rsidR="003E00BC" w:rsidRPr="00EF0F1F" w:rsidRDefault="003E00BC" w:rsidP="003E00BC">
      <w:pPr>
        <w:spacing w:after="160" w:line="259" w:lineRule="auto"/>
        <w:contextualSpacing/>
        <w:jc w:val="both"/>
        <w:rPr>
          <w:rFonts w:ascii="Arial" w:eastAsia="Calibri" w:hAnsi="Arial" w:cs="Arial"/>
          <w:color w:val="000000"/>
          <w:sz w:val="22"/>
          <w:szCs w:val="22"/>
          <w:lang w:val="mk-MK" w:eastAsia="mk-MK"/>
        </w:rPr>
      </w:pPr>
    </w:p>
    <w:p w14:paraId="6703720E" w14:textId="77777777" w:rsidR="003E00BC" w:rsidRPr="005273D1" w:rsidRDefault="003E00BC" w:rsidP="003E00BC">
      <w:pPr>
        <w:spacing w:after="160" w:line="259" w:lineRule="auto"/>
        <w:contextualSpacing/>
        <w:jc w:val="both"/>
        <w:rPr>
          <w:rFonts w:ascii="StobiSerif Regular" w:eastAsia="Calibri" w:hAnsi="StobiSerif Regular" w:cs="Arial"/>
          <w:b/>
          <w:bCs/>
          <w:u w:val="single"/>
          <w:lang w:val="mk-MK" w:eastAsia="mk-MK"/>
        </w:rPr>
      </w:pPr>
      <w:r w:rsidRPr="00901D12">
        <w:rPr>
          <w:rFonts w:ascii="Arial" w:eastAsia="Calibri" w:hAnsi="Arial" w:cs="Arial"/>
          <w:b/>
          <w:bCs/>
          <w:u w:val="single"/>
          <w:lang w:val="mk-MK" w:eastAsia="mk-MK"/>
        </w:rPr>
        <w:t xml:space="preserve">       </w:t>
      </w:r>
      <w:r w:rsidRPr="00901D12">
        <w:rPr>
          <w:rFonts w:ascii="StobiSerif Regular" w:eastAsia="Calibri" w:hAnsi="StobiSerif Regular" w:cs="Arial"/>
          <w:b/>
          <w:bCs/>
          <w:u w:val="single"/>
          <w:lang w:val="mk-MK" w:eastAsia="mk-MK"/>
        </w:rPr>
        <w:t>3.</w:t>
      </w:r>
      <w:r>
        <w:rPr>
          <w:rFonts w:ascii="StobiSerif Regular" w:eastAsia="Calibri" w:hAnsi="StobiSerif Regular" w:cs="Arial"/>
          <w:b/>
          <w:bCs/>
          <w:u w:val="single"/>
          <w:lang w:eastAsia="mk-MK"/>
        </w:rPr>
        <w:t>4</w:t>
      </w:r>
      <w:r w:rsidRPr="00901D12">
        <w:rPr>
          <w:rFonts w:ascii="StobiSerif Regular" w:eastAsia="Calibri" w:hAnsi="StobiSerif Regular" w:cs="Arial"/>
          <w:b/>
          <w:bCs/>
          <w:u w:val="single"/>
          <w:lang w:val="mk-MK" w:eastAsia="mk-MK"/>
        </w:rPr>
        <w:t xml:space="preserve">. </w:t>
      </w:r>
      <w:r w:rsidRPr="005273D1">
        <w:rPr>
          <w:rFonts w:ascii="StobiSerif Regular" w:eastAsia="Calibri" w:hAnsi="StobiSerif Regular" w:cs="Arial"/>
          <w:b/>
          <w:bCs/>
          <w:u w:val="single"/>
          <w:lang w:val="mk-MK" w:eastAsia="mk-MK"/>
        </w:rPr>
        <w:t>Të dhëna për personelin ndihmës-teknik</w:t>
      </w:r>
      <w:r w:rsidRPr="00901D12">
        <w:rPr>
          <w:rFonts w:ascii="StobiSerif Regular" w:eastAsia="Calibri" w:hAnsi="StobiSerif Regular" w:cs="Arial"/>
          <w:b/>
          <w:bCs/>
          <w:u w:val="single"/>
          <w:lang w:val="mk-MK" w:eastAsia="mk-MK"/>
        </w:rPr>
        <w:t xml:space="preserve"> </w:t>
      </w:r>
      <w:bookmarkStart w:id="3" w:name="_Hlk25927479"/>
      <w:r>
        <w:rPr>
          <w:rFonts w:ascii="StobiSerif Regular" w:eastAsia="Calibri" w:hAnsi="StobiSerif Regular" w:cs="Arial"/>
          <w:b/>
          <w:bCs/>
          <w:u w:val="single"/>
          <w:lang w:val="mk-MK" w:eastAsia="mk-MK"/>
        </w:rPr>
        <w:t>- Податоци  за помочно – технички персонал</w:t>
      </w:r>
    </w:p>
    <w:bookmarkEnd w:id="3"/>
    <w:p w14:paraId="0A3B7940" w14:textId="77777777" w:rsidR="003E00BC" w:rsidRPr="009549DA" w:rsidRDefault="003E00BC" w:rsidP="003E00BC">
      <w:pPr>
        <w:spacing w:after="160" w:line="259" w:lineRule="auto"/>
        <w:contextualSpacing/>
        <w:jc w:val="both"/>
        <w:rPr>
          <w:rFonts w:ascii="StobiSerif Regular" w:eastAsia="Calibri" w:hAnsi="StobiSerif Regular" w:cs="Arial"/>
          <w:sz w:val="20"/>
          <w:szCs w:val="20"/>
          <w:lang w:val="mk-MK" w:eastAsia="mk-MK"/>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2177"/>
        <w:gridCol w:w="1417"/>
        <w:gridCol w:w="2268"/>
        <w:gridCol w:w="3147"/>
        <w:gridCol w:w="964"/>
      </w:tblGrid>
      <w:tr w:rsidR="003E00BC" w:rsidRPr="009549DA" w14:paraId="7FCE4D6E" w14:textId="77777777" w:rsidTr="00AE5E98">
        <w:tc>
          <w:tcPr>
            <w:tcW w:w="625" w:type="dxa"/>
          </w:tcPr>
          <w:p w14:paraId="26A750E3" w14:textId="77777777" w:rsidR="003E00BC" w:rsidRPr="009549DA" w:rsidRDefault="003E00BC" w:rsidP="002C2D91">
            <w:pPr>
              <w:contextualSpacing/>
              <w:jc w:val="both"/>
              <w:rPr>
                <w:rFonts w:ascii="StobiSerif Regular" w:eastAsia="Calibri" w:hAnsi="StobiSerif Regular" w:cs="Arial"/>
                <w:b/>
                <w:sz w:val="20"/>
                <w:szCs w:val="20"/>
                <w:lang w:val="en-US" w:eastAsia="mk-MK"/>
              </w:rPr>
            </w:pPr>
            <w:r w:rsidRPr="009549DA">
              <w:rPr>
                <w:rFonts w:ascii="StobiSerif Regular" w:eastAsia="Calibri" w:hAnsi="StobiSerif Regular" w:cs="Arial"/>
                <w:b/>
                <w:sz w:val="20"/>
                <w:szCs w:val="20"/>
                <w:lang w:val="en-US" w:eastAsia="mk-MK"/>
              </w:rPr>
              <w:t>Nr.</w:t>
            </w:r>
          </w:p>
        </w:tc>
        <w:tc>
          <w:tcPr>
            <w:tcW w:w="2177" w:type="dxa"/>
          </w:tcPr>
          <w:p w14:paraId="7BD6D6A0" w14:textId="77777777" w:rsidR="003E00BC" w:rsidRDefault="003E00BC" w:rsidP="002C2D91">
            <w:pPr>
              <w:contextualSpacing/>
              <w:jc w:val="both"/>
              <w:rPr>
                <w:rFonts w:ascii="StobiSerif Regular" w:eastAsia="Calibri" w:hAnsi="StobiSerif Regular" w:cs="Arial"/>
                <w:b/>
                <w:sz w:val="20"/>
                <w:szCs w:val="20"/>
                <w:lang w:val="en-US" w:eastAsia="mk-MK"/>
              </w:rPr>
            </w:pPr>
            <w:r w:rsidRPr="009549DA">
              <w:rPr>
                <w:rFonts w:ascii="StobiSerif Regular" w:eastAsia="Calibri" w:hAnsi="StobiSerif Regular" w:cs="Arial"/>
                <w:b/>
                <w:sz w:val="20"/>
                <w:szCs w:val="20"/>
                <w:lang w:val="en-US" w:eastAsia="mk-MK"/>
              </w:rPr>
              <w:t xml:space="preserve">Emri </w:t>
            </w:r>
            <w:proofErr w:type="spellStart"/>
            <w:r w:rsidRPr="009549DA">
              <w:rPr>
                <w:rFonts w:ascii="StobiSerif Regular" w:eastAsia="Calibri" w:hAnsi="StobiSerif Regular" w:cs="Arial"/>
                <w:b/>
                <w:sz w:val="20"/>
                <w:szCs w:val="20"/>
                <w:lang w:val="en-US" w:eastAsia="mk-MK"/>
              </w:rPr>
              <w:t>dhe</w:t>
            </w:r>
            <w:proofErr w:type="spellEnd"/>
            <w:r w:rsidRPr="009549DA">
              <w:rPr>
                <w:rFonts w:ascii="StobiSerif Regular" w:eastAsia="Calibri" w:hAnsi="StobiSerif Regular" w:cs="Arial"/>
                <w:b/>
                <w:sz w:val="20"/>
                <w:szCs w:val="20"/>
                <w:lang w:val="en-US" w:eastAsia="mk-MK"/>
              </w:rPr>
              <w:t xml:space="preserve"> </w:t>
            </w:r>
            <w:proofErr w:type="spellStart"/>
            <w:r w:rsidRPr="009549DA">
              <w:rPr>
                <w:rFonts w:ascii="StobiSerif Regular" w:eastAsia="Calibri" w:hAnsi="StobiSerif Regular" w:cs="Arial"/>
                <w:b/>
                <w:sz w:val="20"/>
                <w:szCs w:val="20"/>
                <w:lang w:val="en-US" w:eastAsia="mk-MK"/>
              </w:rPr>
              <w:t>mbiemri</w:t>
            </w:r>
            <w:proofErr w:type="spellEnd"/>
          </w:p>
          <w:p w14:paraId="7BF4A0DF" w14:textId="77777777" w:rsidR="003E00BC" w:rsidRPr="005E13ED" w:rsidRDefault="003E00BC" w:rsidP="002C2D91">
            <w:pPr>
              <w:contextualSpacing/>
              <w:jc w:val="both"/>
              <w:rPr>
                <w:rFonts w:ascii="StobiSerif Regular" w:eastAsia="Calibri" w:hAnsi="StobiSerif Regular" w:cs="Arial"/>
                <w:b/>
                <w:sz w:val="20"/>
                <w:szCs w:val="20"/>
                <w:lang w:val="mk-MK" w:eastAsia="mk-MK"/>
              </w:rPr>
            </w:pPr>
            <w:r>
              <w:rPr>
                <w:rFonts w:ascii="StobiSerif Regular" w:eastAsia="Calibri" w:hAnsi="StobiSerif Regular" w:cs="Arial"/>
                <w:b/>
                <w:sz w:val="20"/>
                <w:szCs w:val="20"/>
                <w:lang w:val="mk-MK" w:eastAsia="mk-MK"/>
              </w:rPr>
              <w:t>Име и презиме</w:t>
            </w:r>
          </w:p>
        </w:tc>
        <w:tc>
          <w:tcPr>
            <w:tcW w:w="1417" w:type="dxa"/>
          </w:tcPr>
          <w:p w14:paraId="72CC88D0" w14:textId="77777777" w:rsidR="003E00BC" w:rsidRDefault="003E00BC" w:rsidP="002C2D91">
            <w:pPr>
              <w:contextualSpacing/>
              <w:jc w:val="both"/>
              <w:rPr>
                <w:rFonts w:ascii="StobiSerif Regular" w:eastAsia="Calibri" w:hAnsi="StobiSerif Regular" w:cs="Arial"/>
                <w:b/>
                <w:sz w:val="20"/>
                <w:szCs w:val="20"/>
                <w:lang w:val="en-US" w:eastAsia="mk-MK"/>
              </w:rPr>
            </w:pPr>
            <w:r w:rsidRPr="009549DA">
              <w:rPr>
                <w:rFonts w:ascii="StobiSerif Regular" w:eastAsia="Calibri" w:hAnsi="StobiSerif Regular" w:cs="Arial"/>
                <w:b/>
                <w:sz w:val="20"/>
                <w:szCs w:val="20"/>
                <w:lang w:val="en-US" w:eastAsia="mk-MK"/>
              </w:rPr>
              <w:t xml:space="preserve">Viti I </w:t>
            </w:r>
            <w:proofErr w:type="spellStart"/>
            <w:r w:rsidRPr="009549DA">
              <w:rPr>
                <w:rFonts w:ascii="StobiSerif Regular" w:eastAsia="Calibri" w:hAnsi="StobiSerif Regular" w:cs="Arial"/>
                <w:b/>
                <w:sz w:val="20"/>
                <w:szCs w:val="20"/>
                <w:lang w:val="en-US" w:eastAsia="mk-MK"/>
              </w:rPr>
              <w:t>lindjes</w:t>
            </w:r>
            <w:proofErr w:type="spellEnd"/>
          </w:p>
          <w:p w14:paraId="2BA992DE" w14:textId="77777777" w:rsidR="003E00BC" w:rsidRPr="005E13ED" w:rsidRDefault="003E00BC" w:rsidP="002C2D91">
            <w:pPr>
              <w:contextualSpacing/>
              <w:jc w:val="both"/>
              <w:rPr>
                <w:rFonts w:ascii="StobiSerif Regular" w:eastAsia="Calibri" w:hAnsi="StobiSerif Regular" w:cs="Arial"/>
                <w:b/>
                <w:sz w:val="20"/>
                <w:szCs w:val="20"/>
                <w:lang w:val="mk-MK" w:eastAsia="mk-MK"/>
              </w:rPr>
            </w:pPr>
            <w:r>
              <w:rPr>
                <w:rFonts w:ascii="StobiSerif Regular" w:eastAsia="Calibri" w:hAnsi="StobiSerif Regular" w:cs="Arial"/>
                <w:b/>
                <w:sz w:val="20"/>
                <w:szCs w:val="20"/>
                <w:lang w:val="mk-MK" w:eastAsia="mk-MK"/>
              </w:rPr>
              <w:t>Год Раѓање</w:t>
            </w:r>
          </w:p>
        </w:tc>
        <w:tc>
          <w:tcPr>
            <w:tcW w:w="2268" w:type="dxa"/>
          </w:tcPr>
          <w:p w14:paraId="23741981" w14:textId="77777777" w:rsidR="003E00BC" w:rsidRPr="005273D1" w:rsidRDefault="003E00BC" w:rsidP="002C2D91">
            <w:pPr>
              <w:contextualSpacing/>
              <w:jc w:val="both"/>
              <w:rPr>
                <w:rFonts w:ascii="StobiSerif Regular" w:eastAsia="Calibri" w:hAnsi="StobiSerif Regular" w:cs="Arial"/>
                <w:b/>
                <w:sz w:val="20"/>
                <w:szCs w:val="20"/>
                <w:lang w:val="mk-MK" w:eastAsia="mk-MK"/>
              </w:rPr>
            </w:pPr>
            <w:r w:rsidRPr="005273D1">
              <w:rPr>
                <w:rFonts w:ascii="StobiSerif Regular" w:eastAsia="Calibri" w:hAnsi="StobiSerif Regular" w:cs="Arial"/>
                <w:b/>
                <w:sz w:val="20"/>
                <w:szCs w:val="20"/>
                <w:lang w:val="mk-MK" w:eastAsia="mk-MK"/>
              </w:rPr>
              <w:t>Shkalla e arsimit</w:t>
            </w:r>
          </w:p>
          <w:p w14:paraId="38032EF3" w14:textId="77777777" w:rsidR="003E00BC" w:rsidRPr="00CF6279" w:rsidRDefault="003E00BC" w:rsidP="002C2D91">
            <w:pPr>
              <w:contextualSpacing/>
              <w:jc w:val="both"/>
              <w:rPr>
                <w:rFonts w:ascii="StobiSerif Regular" w:eastAsia="Calibri" w:hAnsi="StobiSerif Regular" w:cs="Arial"/>
                <w:b/>
                <w:sz w:val="20"/>
                <w:szCs w:val="20"/>
                <w:lang w:val="mk-MK" w:eastAsia="mk-MK"/>
              </w:rPr>
            </w:pPr>
            <w:r>
              <w:rPr>
                <w:rFonts w:ascii="StobiSerif Regular" w:eastAsia="Calibri" w:hAnsi="StobiSerif Regular" w:cs="Arial"/>
                <w:b/>
                <w:sz w:val="20"/>
                <w:szCs w:val="20"/>
                <w:lang w:val="mk-MK" w:eastAsia="mk-MK"/>
              </w:rPr>
              <w:t>Степен на образо.</w:t>
            </w:r>
          </w:p>
        </w:tc>
        <w:tc>
          <w:tcPr>
            <w:tcW w:w="3147" w:type="dxa"/>
          </w:tcPr>
          <w:p w14:paraId="6D2CE5E2" w14:textId="77777777" w:rsidR="003E00BC" w:rsidRPr="005273D1" w:rsidRDefault="003E00BC" w:rsidP="002C2D91">
            <w:pPr>
              <w:contextualSpacing/>
              <w:jc w:val="both"/>
              <w:rPr>
                <w:rFonts w:ascii="StobiSerif Regular" w:eastAsia="Calibri" w:hAnsi="StobiSerif Regular" w:cs="Arial"/>
                <w:b/>
                <w:sz w:val="20"/>
                <w:szCs w:val="20"/>
                <w:lang w:val="mk-MK" w:eastAsia="mk-MK"/>
              </w:rPr>
            </w:pPr>
            <w:r w:rsidRPr="005273D1">
              <w:rPr>
                <w:rFonts w:ascii="StobiSerif Regular" w:eastAsia="Calibri" w:hAnsi="StobiSerif Regular" w:cs="Arial"/>
                <w:b/>
                <w:sz w:val="20"/>
                <w:szCs w:val="20"/>
                <w:lang w:val="mk-MK" w:eastAsia="mk-MK"/>
              </w:rPr>
              <w:t>Vendi I punës</w:t>
            </w:r>
          </w:p>
          <w:p w14:paraId="6E7C057C" w14:textId="77777777" w:rsidR="003E00BC" w:rsidRPr="00CF6279" w:rsidRDefault="003E00BC" w:rsidP="002C2D91">
            <w:pPr>
              <w:contextualSpacing/>
              <w:jc w:val="both"/>
              <w:rPr>
                <w:rFonts w:ascii="StobiSerif Regular" w:eastAsia="Calibri" w:hAnsi="StobiSerif Regular" w:cs="Arial"/>
                <w:b/>
                <w:sz w:val="20"/>
                <w:szCs w:val="20"/>
                <w:lang w:val="mk-MK" w:eastAsia="mk-MK"/>
              </w:rPr>
            </w:pPr>
            <w:r>
              <w:rPr>
                <w:rFonts w:ascii="StobiSerif Regular" w:eastAsia="Calibri" w:hAnsi="StobiSerif Regular" w:cs="Arial"/>
                <w:b/>
                <w:sz w:val="20"/>
                <w:szCs w:val="20"/>
                <w:lang w:val="mk-MK" w:eastAsia="mk-MK"/>
              </w:rPr>
              <w:t>Работно место</w:t>
            </w:r>
          </w:p>
        </w:tc>
        <w:tc>
          <w:tcPr>
            <w:tcW w:w="964" w:type="dxa"/>
          </w:tcPr>
          <w:p w14:paraId="26EB65F4" w14:textId="77777777" w:rsidR="003E00BC" w:rsidRDefault="003E00BC" w:rsidP="002C2D91">
            <w:pPr>
              <w:contextualSpacing/>
              <w:jc w:val="both"/>
              <w:rPr>
                <w:rFonts w:ascii="StobiSerif Regular" w:eastAsia="Calibri" w:hAnsi="StobiSerif Regular" w:cs="Arial"/>
                <w:b/>
                <w:sz w:val="20"/>
                <w:szCs w:val="20"/>
                <w:lang w:val="en-US" w:eastAsia="mk-MK"/>
              </w:rPr>
            </w:pPr>
            <w:proofErr w:type="spellStart"/>
            <w:r w:rsidRPr="009549DA">
              <w:rPr>
                <w:rFonts w:ascii="StobiSerif Regular" w:eastAsia="Calibri" w:hAnsi="StobiSerif Regular" w:cs="Arial"/>
                <w:b/>
                <w:sz w:val="20"/>
                <w:szCs w:val="20"/>
                <w:lang w:val="en-US" w:eastAsia="mk-MK"/>
              </w:rPr>
              <w:t>Përvoja</w:t>
            </w:r>
            <w:proofErr w:type="spellEnd"/>
            <w:r w:rsidRPr="009549DA">
              <w:rPr>
                <w:rFonts w:ascii="StobiSerif Regular" w:eastAsia="Calibri" w:hAnsi="StobiSerif Regular" w:cs="Arial"/>
                <w:b/>
                <w:sz w:val="20"/>
                <w:szCs w:val="20"/>
                <w:lang w:val="en-US" w:eastAsia="mk-MK"/>
              </w:rPr>
              <w:t xml:space="preserve"> në </w:t>
            </w:r>
            <w:proofErr w:type="spellStart"/>
            <w:r w:rsidRPr="009549DA">
              <w:rPr>
                <w:rFonts w:ascii="StobiSerif Regular" w:eastAsia="Calibri" w:hAnsi="StobiSerif Regular" w:cs="Arial"/>
                <w:b/>
                <w:sz w:val="20"/>
                <w:szCs w:val="20"/>
                <w:lang w:val="en-US" w:eastAsia="mk-MK"/>
              </w:rPr>
              <w:t>vite</w:t>
            </w:r>
            <w:proofErr w:type="spellEnd"/>
          </w:p>
          <w:p w14:paraId="2FB2F784" w14:textId="77777777" w:rsidR="003E00BC" w:rsidRPr="00CF6279" w:rsidRDefault="003E00BC" w:rsidP="002C2D91">
            <w:pPr>
              <w:contextualSpacing/>
              <w:jc w:val="both"/>
              <w:rPr>
                <w:rFonts w:ascii="StobiSerif Regular" w:eastAsia="Calibri" w:hAnsi="StobiSerif Regular" w:cs="Arial"/>
                <w:b/>
                <w:sz w:val="20"/>
                <w:szCs w:val="20"/>
                <w:lang w:val="mk-MK" w:eastAsia="mk-MK"/>
              </w:rPr>
            </w:pPr>
            <w:r>
              <w:rPr>
                <w:rFonts w:ascii="StobiSerif Regular" w:eastAsia="Calibri" w:hAnsi="StobiSerif Regular" w:cs="Arial"/>
                <w:b/>
                <w:sz w:val="20"/>
                <w:szCs w:val="20"/>
                <w:lang w:val="mk-MK" w:eastAsia="mk-MK"/>
              </w:rPr>
              <w:t>Стаж</w:t>
            </w:r>
          </w:p>
        </w:tc>
      </w:tr>
      <w:tr w:rsidR="003E00BC" w:rsidRPr="009549DA" w14:paraId="19D938BB" w14:textId="77777777" w:rsidTr="00AE5E98">
        <w:tc>
          <w:tcPr>
            <w:tcW w:w="625" w:type="dxa"/>
          </w:tcPr>
          <w:p w14:paraId="287D63EE" w14:textId="77777777" w:rsidR="003E00BC" w:rsidRPr="009549DA" w:rsidRDefault="003E00BC" w:rsidP="002C2D91">
            <w:pPr>
              <w:contextualSpacing/>
              <w:jc w:val="both"/>
              <w:rPr>
                <w:rFonts w:ascii="Arial" w:eastAsia="Calibri" w:hAnsi="Arial" w:cs="Arial"/>
                <w:sz w:val="22"/>
                <w:szCs w:val="22"/>
                <w:lang w:val="en-US" w:eastAsia="mk-MK"/>
              </w:rPr>
            </w:pPr>
            <w:r w:rsidRPr="009549DA">
              <w:rPr>
                <w:rFonts w:ascii="Arial" w:eastAsia="Calibri" w:hAnsi="Arial" w:cs="Arial"/>
                <w:sz w:val="22"/>
                <w:szCs w:val="22"/>
                <w:lang w:val="en-US" w:eastAsia="mk-MK"/>
              </w:rPr>
              <w:t>1.</w:t>
            </w:r>
          </w:p>
        </w:tc>
        <w:tc>
          <w:tcPr>
            <w:tcW w:w="2177" w:type="dxa"/>
          </w:tcPr>
          <w:p w14:paraId="6D6F7BBF" w14:textId="77777777" w:rsidR="003E00BC" w:rsidRPr="009549DA" w:rsidRDefault="003E00BC" w:rsidP="002C2D91">
            <w:pPr>
              <w:contextualSpacing/>
              <w:jc w:val="both"/>
              <w:rPr>
                <w:rFonts w:ascii="Arial" w:eastAsia="Calibri" w:hAnsi="Arial" w:cs="Arial"/>
                <w:sz w:val="22"/>
                <w:szCs w:val="22"/>
                <w:lang w:val="en-US" w:eastAsia="mk-MK"/>
              </w:rPr>
            </w:pPr>
            <w:r>
              <w:rPr>
                <w:rFonts w:ascii="Arial" w:eastAsia="Calibri" w:hAnsi="Arial" w:cs="Arial"/>
                <w:sz w:val="22"/>
                <w:szCs w:val="22"/>
                <w:lang w:val="en-US" w:eastAsia="mk-MK"/>
              </w:rPr>
              <w:t xml:space="preserve">Ismail </w:t>
            </w:r>
            <w:proofErr w:type="spellStart"/>
            <w:r w:rsidRPr="009549DA">
              <w:rPr>
                <w:rFonts w:ascii="Arial" w:eastAsia="Calibri" w:hAnsi="Arial" w:cs="Arial"/>
                <w:sz w:val="22"/>
                <w:szCs w:val="22"/>
                <w:lang w:val="en-US" w:eastAsia="mk-MK"/>
              </w:rPr>
              <w:t>Qerim</w:t>
            </w:r>
            <w:r>
              <w:rPr>
                <w:rFonts w:ascii="Arial" w:eastAsia="Calibri" w:hAnsi="Arial" w:cs="Arial"/>
                <w:sz w:val="22"/>
                <w:szCs w:val="22"/>
                <w:lang w:val="en-US" w:eastAsia="mk-MK"/>
              </w:rPr>
              <w:t>i</w:t>
            </w:r>
            <w:proofErr w:type="spellEnd"/>
          </w:p>
        </w:tc>
        <w:tc>
          <w:tcPr>
            <w:tcW w:w="1417" w:type="dxa"/>
          </w:tcPr>
          <w:p w14:paraId="68EB49DE" w14:textId="77777777" w:rsidR="003E00BC" w:rsidRPr="009549DA" w:rsidRDefault="003E00BC" w:rsidP="002C2D91">
            <w:pPr>
              <w:contextualSpacing/>
              <w:jc w:val="both"/>
              <w:rPr>
                <w:rFonts w:ascii="Arial" w:eastAsia="Calibri" w:hAnsi="Arial" w:cs="Arial"/>
                <w:sz w:val="22"/>
                <w:szCs w:val="22"/>
                <w:lang w:val="en-US" w:eastAsia="mk-MK"/>
              </w:rPr>
            </w:pPr>
            <w:r>
              <w:rPr>
                <w:rFonts w:ascii="Arial" w:eastAsia="Calibri" w:hAnsi="Arial" w:cs="Arial"/>
                <w:sz w:val="22"/>
                <w:szCs w:val="22"/>
                <w:lang w:val="en-US" w:eastAsia="mk-MK"/>
              </w:rPr>
              <w:t>1961</w:t>
            </w:r>
          </w:p>
        </w:tc>
        <w:tc>
          <w:tcPr>
            <w:tcW w:w="2268" w:type="dxa"/>
          </w:tcPr>
          <w:p w14:paraId="257DB0AD" w14:textId="77777777" w:rsidR="003E00BC" w:rsidRPr="00993A66" w:rsidRDefault="003E00BC" w:rsidP="002C2D91">
            <w:pPr>
              <w:contextualSpacing/>
              <w:jc w:val="both"/>
              <w:rPr>
                <w:rFonts w:ascii="Arial" w:eastAsia="Calibri" w:hAnsi="Arial" w:cs="Arial"/>
                <w:sz w:val="22"/>
                <w:szCs w:val="22"/>
                <w:lang w:val="mk-MK" w:eastAsia="mk-MK"/>
              </w:rPr>
            </w:pPr>
            <w:r>
              <w:rPr>
                <w:rFonts w:ascii="Arial" w:eastAsia="Calibri" w:hAnsi="Arial" w:cs="Arial"/>
                <w:sz w:val="22"/>
                <w:szCs w:val="22"/>
                <w:lang w:eastAsia="mk-MK"/>
              </w:rPr>
              <w:t>Fillore</w:t>
            </w:r>
            <w:r>
              <w:rPr>
                <w:rFonts w:ascii="Arial" w:eastAsia="Calibri" w:hAnsi="Arial" w:cs="Arial"/>
                <w:sz w:val="22"/>
                <w:szCs w:val="22"/>
                <w:lang w:val="mk-MK" w:eastAsia="mk-MK"/>
              </w:rPr>
              <w:t xml:space="preserve">  основно</w:t>
            </w:r>
          </w:p>
        </w:tc>
        <w:tc>
          <w:tcPr>
            <w:tcW w:w="3147" w:type="dxa"/>
          </w:tcPr>
          <w:p w14:paraId="61EFAD52" w14:textId="77777777" w:rsidR="003E00BC" w:rsidRPr="00993A66" w:rsidRDefault="003E00BC" w:rsidP="002C2D91">
            <w:pPr>
              <w:contextualSpacing/>
              <w:jc w:val="both"/>
              <w:rPr>
                <w:rFonts w:ascii="Arial" w:eastAsia="Calibri" w:hAnsi="Arial" w:cs="Arial"/>
                <w:sz w:val="22"/>
                <w:szCs w:val="22"/>
                <w:lang w:val="mk-MK" w:eastAsia="mk-MK"/>
              </w:rPr>
            </w:pPr>
            <w:proofErr w:type="spellStart"/>
            <w:r>
              <w:rPr>
                <w:rFonts w:ascii="Arial" w:eastAsia="Calibri" w:hAnsi="Arial" w:cs="Arial"/>
                <w:sz w:val="22"/>
                <w:szCs w:val="22"/>
                <w:lang w:val="en-US" w:eastAsia="mk-MK"/>
              </w:rPr>
              <w:t>Pastrues</w:t>
            </w:r>
            <w:proofErr w:type="spellEnd"/>
            <w:r>
              <w:rPr>
                <w:rFonts w:ascii="Arial" w:eastAsia="Calibri" w:hAnsi="Arial" w:cs="Arial"/>
                <w:sz w:val="22"/>
                <w:szCs w:val="22"/>
                <w:lang w:val="mk-MK" w:eastAsia="mk-MK"/>
              </w:rPr>
              <w:t>- Хигиеничар</w:t>
            </w:r>
          </w:p>
        </w:tc>
        <w:tc>
          <w:tcPr>
            <w:tcW w:w="964" w:type="dxa"/>
          </w:tcPr>
          <w:p w14:paraId="42D8FFC6" w14:textId="10A778E5" w:rsidR="003E00BC" w:rsidRPr="009549DA" w:rsidRDefault="00A46B39" w:rsidP="002C2D91">
            <w:pPr>
              <w:contextualSpacing/>
              <w:jc w:val="both"/>
              <w:rPr>
                <w:rFonts w:ascii="Arial" w:eastAsia="Calibri" w:hAnsi="Arial" w:cs="Arial"/>
                <w:sz w:val="22"/>
                <w:szCs w:val="22"/>
                <w:lang w:val="en-US" w:eastAsia="mk-MK"/>
              </w:rPr>
            </w:pPr>
            <w:r>
              <w:rPr>
                <w:rFonts w:ascii="Arial" w:eastAsia="Calibri" w:hAnsi="Arial" w:cs="Arial"/>
                <w:sz w:val="22"/>
                <w:szCs w:val="22"/>
                <w:lang w:val="en-US" w:eastAsia="mk-MK"/>
              </w:rPr>
              <w:t>4</w:t>
            </w:r>
            <w:r w:rsidR="00CC5EDB">
              <w:rPr>
                <w:rFonts w:ascii="Arial" w:eastAsia="Calibri" w:hAnsi="Arial" w:cs="Arial"/>
                <w:sz w:val="22"/>
                <w:szCs w:val="22"/>
                <w:lang w:val="en-US" w:eastAsia="mk-MK"/>
              </w:rPr>
              <w:t>3</w:t>
            </w:r>
          </w:p>
        </w:tc>
      </w:tr>
      <w:tr w:rsidR="003E00BC" w:rsidRPr="009549DA" w14:paraId="632C8163" w14:textId="77777777" w:rsidTr="00AE5E98">
        <w:tc>
          <w:tcPr>
            <w:tcW w:w="625" w:type="dxa"/>
          </w:tcPr>
          <w:p w14:paraId="3D6223B1" w14:textId="77777777" w:rsidR="003E00BC" w:rsidRPr="009549DA" w:rsidRDefault="003E00BC" w:rsidP="002C2D91">
            <w:pPr>
              <w:contextualSpacing/>
              <w:jc w:val="both"/>
              <w:rPr>
                <w:rFonts w:ascii="Arial" w:eastAsia="Calibri" w:hAnsi="Arial" w:cs="Arial"/>
                <w:sz w:val="22"/>
                <w:szCs w:val="22"/>
                <w:lang w:val="en-US" w:eastAsia="mk-MK"/>
              </w:rPr>
            </w:pPr>
            <w:r w:rsidRPr="009549DA">
              <w:rPr>
                <w:rFonts w:ascii="Arial" w:eastAsia="Calibri" w:hAnsi="Arial" w:cs="Arial"/>
                <w:sz w:val="22"/>
                <w:szCs w:val="22"/>
                <w:lang w:val="en-US" w:eastAsia="mk-MK"/>
              </w:rPr>
              <w:t>2.</w:t>
            </w:r>
          </w:p>
        </w:tc>
        <w:tc>
          <w:tcPr>
            <w:tcW w:w="2177" w:type="dxa"/>
          </w:tcPr>
          <w:p w14:paraId="79001B42" w14:textId="77777777" w:rsidR="003E00BC" w:rsidRPr="009549DA" w:rsidRDefault="003E00BC" w:rsidP="002C2D91">
            <w:pPr>
              <w:contextualSpacing/>
              <w:jc w:val="both"/>
              <w:rPr>
                <w:rFonts w:ascii="Arial" w:eastAsia="Calibri" w:hAnsi="Arial" w:cs="Arial"/>
                <w:sz w:val="22"/>
                <w:szCs w:val="22"/>
                <w:lang w:val="en-US" w:eastAsia="mk-MK"/>
              </w:rPr>
            </w:pPr>
            <w:r>
              <w:rPr>
                <w:rFonts w:ascii="Arial" w:eastAsia="Calibri" w:hAnsi="Arial" w:cs="Arial"/>
                <w:sz w:val="22"/>
                <w:szCs w:val="22"/>
                <w:lang w:val="en-US" w:eastAsia="mk-MK"/>
              </w:rPr>
              <w:t>Shukri Bajrami</w:t>
            </w:r>
          </w:p>
        </w:tc>
        <w:tc>
          <w:tcPr>
            <w:tcW w:w="1417" w:type="dxa"/>
          </w:tcPr>
          <w:p w14:paraId="1422AAA4" w14:textId="77777777" w:rsidR="003E00BC" w:rsidRPr="009549DA" w:rsidRDefault="003E00BC" w:rsidP="002C2D91">
            <w:pPr>
              <w:contextualSpacing/>
              <w:jc w:val="both"/>
              <w:rPr>
                <w:rFonts w:ascii="Arial" w:eastAsia="Calibri" w:hAnsi="Arial" w:cs="Arial"/>
                <w:sz w:val="22"/>
                <w:szCs w:val="22"/>
                <w:lang w:val="en-US" w:eastAsia="mk-MK"/>
              </w:rPr>
            </w:pPr>
            <w:r>
              <w:rPr>
                <w:rFonts w:ascii="Arial" w:eastAsia="Calibri" w:hAnsi="Arial" w:cs="Arial"/>
                <w:sz w:val="22"/>
                <w:szCs w:val="22"/>
                <w:lang w:val="en-US" w:eastAsia="mk-MK"/>
              </w:rPr>
              <w:t>1967</w:t>
            </w:r>
          </w:p>
        </w:tc>
        <w:tc>
          <w:tcPr>
            <w:tcW w:w="2268" w:type="dxa"/>
          </w:tcPr>
          <w:p w14:paraId="10F90C34" w14:textId="77777777" w:rsidR="003E00BC" w:rsidRPr="00993A66" w:rsidRDefault="003E00BC" w:rsidP="002C2D91">
            <w:pPr>
              <w:contextualSpacing/>
              <w:jc w:val="both"/>
              <w:rPr>
                <w:rFonts w:ascii="Arial" w:eastAsia="Calibri" w:hAnsi="Arial" w:cs="Arial"/>
                <w:sz w:val="22"/>
                <w:szCs w:val="22"/>
                <w:lang w:val="mk-MK" w:eastAsia="mk-MK"/>
              </w:rPr>
            </w:pPr>
            <w:r>
              <w:rPr>
                <w:rFonts w:ascii="Arial" w:eastAsia="Calibri" w:hAnsi="Arial" w:cs="Arial"/>
                <w:sz w:val="22"/>
                <w:szCs w:val="22"/>
                <w:lang w:eastAsia="mk-MK"/>
              </w:rPr>
              <w:t>Gjimnaz</w:t>
            </w:r>
            <w:r>
              <w:rPr>
                <w:rFonts w:ascii="Arial" w:eastAsia="Calibri" w:hAnsi="Arial" w:cs="Arial"/>
                <w:sz w:val="22"/>
                <w:szCs w:val="22"/>
                <w:lang w:val="mk-MK" w:eastAsia="mk-MK"/>
              </w:rPr>
              <w:t xml:space="preserve"> -гиманзија</w:t>
            </w:r>
          </w:p>
        </w:tc>
        <w:tc>
          <w:tcPr>
            <w:tcW w:w="3147" w:type="dxa"/>
          </w:tcPr>
          <w:p w14:paraId="3D55EA54" w14:textId="77777777" w:rsidR="003E00BC" w:rsidRPr="00993A66" w:rsidRDefault="003E00BC" w:rsidP="002C2D91">
            <w:pPr>
              <w:contextualSpacing/>
              <w:jc w:val="both"/>
              <w:rPr>
                <w:rFonts w:ascii="Arial" w:eastAsia="Calibri" w:hAnsi="Arial" w:cs="Arial"/>
                <w:sz w:val="22"/>
                <w:szCs w:val="22"/>
                <w:lang w:val="mk-MK" w:eastAsia="mk-MK"/>
              </w:rPr>
            </w:pPr>
            <w:proofErr w:type="spellStart"/>
            <w:r w:rsidRPr="008325C7">
              <w:rPr>
                <w:rFonts w:ascii="Arial" w:eastAsia="Calibri" w:hAnsi="Arial" w:cs="Arial"/>
                <w:sz w:val="22"/>
                <w:szCs w:val="22"/>
                <w:lang w:val="en-US" w:eastAsia="mk-MK"/>
              </w:rPr>
              <w:t>Pastrues</w:t>
            </w:r>
            <w:proofErr w:type="spellEnd"/>
            <w:r>
              <w:rPr>
                <w:rFonts w:ascii="Arial" w:eastAsia="Calibri" w:hAnsi="Arial" w:cs="Arial"/>
                <w:sz w:val="22"/>
                <w:szCs w:val="22"/>
                <w:lang w:val="mk-MK" w:eastAsia="mk-MK"/>
              </w:rPr>
              <w:t xml:space="preserve"> – Хигиеничар</w:t>
            </w:r>
          </w:p>
        </w:tc>
        <w:tc>
          <w:tcPr>
            <w:tcW w:w="964" w:type="dxa"/>
          </w:tcPr>
          <w:p w14:paraId="240B5E47" w14:textId="37664C96" w:rsidR="003E00BC" w:rsidRPr="009549DA" w:rsidRDefault="00A46B39" w:rsidP="002C2D91">
            <w:pPr>
              <w:contextualSpacing/>
              <w:jc w:val="both"/>
              <w:rPr>
                <w:rFonts w:ascii="Arial" w:eastAsia="Calibri" w:hAnsi="Arial" w:cs="Arial"/>
                <w:sz w:val="22"/>
                <w:szCs w:val="22"/>
                <w:lang w:val="en-US" w:eastAsia="mk-MK"/>
              </w:rPr>
            </w:pPr>
            <w:r>
              <w:rPr>
                <w:rFonts w:ascii="Arial" w:eastAsia="Calibri" w:hAnsi="Arial" w:cs="Arial"/>
                <w:sz w:val="22"/>
                <w:szCs w:val="22"/>
                <w:lang w:val="en-US" w:eastAsia="mk-MK"/>
              </w:rPr>
              <w:t>2</w:t>
            </w:r>
            <w:r w:rsidR="00CC5EDB">
              <w:rPr>
                <w:rFonts w:ascii="Arial" w:eastAsia="Calibri" w:hAnsi="Arial" w:cs="Arial"/>
                <w:sz w:val="22"/>
                <w:szCs w:val="22"/>
                <w:lang w:val="en-US" w:eastAsia="mk-MK"/>
              </w:rPr>
              <w:t>3</w:t>
            </w:r>
          </w:p>
        </w:tc>
      </w:tr>
      <w:tr w:rsidR="003E00BC" w:rsidRPr="009549DA" w14:paraId="071CE5D7" w14:textId="77777777" w:rsidTr="00AE5E98">
        <w:tc>
          <w:tcPr>
            <w:tcW w:w="625" w:type="dxa"/>
          </w:tcPr>
          <w:p w14:paraId="3D6CAAA0" w14:textId="77777777" w:rsidR="003E00BC" w:rsidRPr="009549DA" w:rsidRDefault="003E00BC" w:rsidP="002C2D91">
            <w:pPr>
              <w:contextualSpacing/>
              <w:jc w:val="both"/>
              <w:rPr>
                <w:rFonts w:ascii="Arial" w:eastAsia="Calibri" w:hAnsi="Arial" w:cs="Arial"/>
                <w:sz w:val="22"/>
                <w:szCs w:val="22"/>
                <w:lang w:val="en-US" w:eastAsia="mk-MK"/>
              </w:rPr>
            </w:pPr>
            <w:r w:rsidRPr="009549DA">
              <w:rPr>
                <w:rFonts w:ascii="Arial" w:eastAsia="Calibri" w:hAnsi="Arial" w:cs="Arial"/>
                <w:sz w:val="22"/>
                <w:szCs w:val="22"/>
                <w:lang w:val="en-US" w:eastAsia="mk-MK"/>
              </w:rPr>
              <w:t>3.</w:t>
            </w:r>
          </w:p>
        </w:tc>
        <w:tc>
          <w:tcPr>
            <w:tcW w:w="2177" w:type="dxa"/>
          </w:tcPr>
          <w:p w14:paraId="0CDA990A" w14:textId="77777777" w:rsidR="003E00BC" w:rsidRPr="009549DA" w:rsidRDefault="003E00BC" w:rsidP="002C2D91">
            <w:pPr>
              <w:contextualSpacing/>
              <w:jc w:val="both"/>
              <w:rPr>
                <w:rFonts w:ascii="Arial" w:eastAsia="Calibri" w:hAnsi="Arial" w:cs="Arial"/>
                <w:sz w:val="22"/>
                <w:szCs w:val="22"/>
                <w:lang w:val="en-US" w:eastAsia="mk-MK"/>
              </w:rPr>
            </w:pPr>
            <w:r>
              <w:rPr>
                <w:rFonts w:ascii="Arial" w:eastAsia="Calibri" w:hAnsi="Arial" w:cs="Arial"/>
                <w:sz w:val="22"/>
                <w:szCs w:val="22"/>
                <w:lang w:val="en-US" w:eastAsia="mk-MK"/>
              </w:rPr>
              <w:t>Neshat Ajdini</w:t>
            </w:r>
          </w:p>
        </w:tc>
        <w:tc>
          <w:tcPr>
            <w:tcW w:w="1417" w:type="dxa"/>
          </w:tcPr>
          <w:p w14:paraId="392DD11A" w14:textId="77777777" w:rsidR="003E00BC" w:rsidRPr="009549DA" w:rsidRDefault="003E00BC" w:rsidP="002C2D91">
            <w:pPr>
              <w:contextualSpacing/>
              <w:jc w:val="both"/>
              <w:rPr>
                <w:rFonts w:ascii="Arial" w:eastAsia="Calibri" w:hAnsi="Arial" w:cs="Arial"/>
                <w:sz w:val="22"/>
                <w:szCs w:val="22"/>
                <w:lang w:val="en-US" w:eastAsia="mk-MK"/>
              </w:rPr>
            </w:pPr>
            <w:r>
              <w:rPr>
                <w:rFonts w:ascii="Arial" w:eastAsia="Calibri" w:hAnsi="Arial" w:cs="Arial"/>
                <w:sz w:val="22"/>
                <w:szCs w:val="22"/>
                <w:lang w:val="en-US" w:eastAsia="mk-MK"/>
              </w:rPr>
              <w:t>1988</w:t>
            </w:r>
          </w:p>
        </w:tc>
        <w:tc>
          <w:tcPr>
            <w:tcW w:w="2268" w:type="dxa"/>
          </w:tcPr>
          <w:p w14:paraId="2DBB9C53" w14:textId="77777777" w:rsidR="003E00BC" w:rsidRPr="00993A66" w:rsidRDefault="003E00BC" w:rsidP="002C2D91">
            <w:pPr>
              <w:contextualSpacing/>
              <w:jc w:val="both"/>
              <w:rPr>
                <w:rFonts w:ascii="Arial" w:eastAsia="Calibri" w:hAnsi="Arial" w:cs="Arial"/>
                <w:sz w:val="22"/>
                <w:szCs w:val="22"/>
                <w:lang w:val="mk-MK" w:eastAsia="mk-MK"/>
              </w:rPr>
            </w:pPr>
            <w:r>
              <w:rPr>
                <w:rFonts w:ascii="Arial" w:eastAsia="Calibri" w:hAnsi="Arial" w:cs="Arial"/>
                <w:sz w:val="22"/>
                <w:szCs w:val="22"/>
                <w:lang w:eastAsia="mk-MK"/>
              </w:rPr>
              <w:t>Fillore</w:t>
            </w:r>
            <w:r>
              <w:rPr>
                <w:rFonts w:ascii="Arial" w:eastAsia="Calibri" w:hAnsi="Arial" w:cs="Arial"/>
                <w:sz w:val="22"/>
                <w:szCs w:val="22"/>
                <w:lang w:val="mk-MK" w:eastAsia="mk-MK"/>
              </w:rPr>
              <w:t xml:space="preserve"> – основно </w:t>
            </w:r>
          </w:p>
        </w:tc>
        <w:tc>
          <w:tcPr>
            <w:tcW w:w="3147" w:type="dxa"/>
          </w:tcPr>
          <w:p w14:paraId="1168F9BE" w14:textId="77777777" w:rsidR="003E00BC" w:rsidRPr="00993A66" w:rsidRDefault="003E00BC" w:rsidP="002C2D91">
            <w:pPr>
              <w:contextualSpacing/>
              <w:jc w:val="both"/>
              <w:rPr>
                <w:rFonts w:ascii="Arial" w:eastAsia="Calibri" w:hAnsi="Arial" w:cs="Arial"/>
                <w:sz w:val="22"/>
                <w:szCs w:val="22"/>
                <w:lang w:val="mk-MK" w:eastAsia="mk-MK"/>
              </w:rPr>
            </w:pPr>
            <w:proofErr w:type="spellStart"/>
            <w:r w:rsidRPr="008325C7">
              <w:rPr>
                <w:rFonts w:ascii="Arial" w:eastAsia="Calibri" w:hAnsi="Arial" w:cs="Arial"/>
                <w:sz w:val="22"/>
                <w:szCs w:val="22"/>
                <w:lang w:val="en-US" w:eastAsia="mk-MK"/>
              </w:rPr>
              <w:t>Pastrues</w:t>
            </w:r>
            <w:proofErr w:type="spellEnd"/>
            <w:r>
              <w:rPr>
                <w:rFonts w:ascii="Arial" w:eastAsia="Calibri" w:hAnsi="Arial" w:cs="Arial"/>
                <w:sz w:val="22"/>
                <w:szCs w:val="22"/>
                <w:lang w:val="mk-MK" w:eastAsia="mk-MK"/>
              </w:rPr>
              <w:t xml:space="preserve"> - Хигиеничар </w:t>
            </w:r>
          </w:p>
        </w:tc>
        <w:tc>
          <w:tcPr>
            <w:tcW w:w="964" w:type="dxa"/>
          </w:tcPr>
          <w:p w14:paraId="03419C7C" w14:textId="177B742C" w:rsidR="003E00BC" w:rsidRPr="009549DA" w:rsidRDefault="00AE5E98" w:rsidP="002C2D91">
            <w:pPr>
              <w:contextualSpacing/>
              <w:jc w:val="both"/>
              <w:rPr>
                <w:rFonts w:ascii="Arial" w:eastAsia="Calibri" w:hAnsi="Arial" w:cs="Arial"/>
                <w:sz w:val="22"/>
                <w:szCs w:val="22"/>
                <w:lang w:val="en-US" w:eastAsia="mk-MK"/>
              </w:rPr>
            </w:pPr>
            <w:r>
              <w:rPr>
                <w:rFonts w:ascii="Arial" w:eastAsia="Calibri" w:hAnsi="Arial" w:cs="Arial"/>
                <w:sz w:val="22"/>
                <w:szCs w:val="22"/>
                <w:lang w:val="en-US" w:eastAsia="mk-MK"/>
              </w:rPr>
              <w:t>7</w:t>
            </w:r>
          </w:p>
        </w:tc>
      </w:tr>
      <w:tr w:rsidR="003E00BC" w:rsidRPr="009549DA" w14:paraId="376C5390" w14:textId="77777777" w:rsidTr="00AE5E98">
        <w:tc>
          <w:tcPr>
            <w:tcW w:w="625" w:type="dxa"/>
          </w:tcPr>
          <w:p w14:paraId="7AAA23B3" w14:textId="77777777" w:rsidR="003E00BC" w:rsidRPr="009549DA" w:rsidRDefault="003E00BC" w:rsidP="002C2D91">
            <w:pPr>
              <w:contextualSpacing/>
              <w:jc w:val="both"/>
              <w:rPr>
                <w:rFonts w:ascii="Arial" w:eastAsia="Calibri" w:hAnsi="Arial" w:cs="Arial"/>
                <w:sz w:val="22"/>
                <w:szCs w:val="22"/>
                <w:lang w:val="en-US" w:eastAsia="mk-MK"/>
              </w:rPr>
            </w:pPr>
            <w:r w:rsidRPr="009549DA">
              <w:rPr>
                <w:rFonts w:ascii="Arial" w:eastAsia="Calibri" w:hAnsi="Arial" w:cs="Arial"/>
                <w:sz w:val="22"/>
                <w:szCs w:val="22"/>
                <w:lang w:val="en-US" w:eastAsia="mk-MK"/>
              </w:rPr>
              <w:t>4.</w:t>
            </w:r>
          </w:p>
        </w:tc>
        <w:tc>
          <w:tcPr>
            <w:tcW w:w="2177" w:type="dxa"/>
          </w:tcPr>
          <w:p w14:paraId="6C287C82" w14:textId="77777777" w:rsidR="003E00BC" w:rsidRPr="009549DA" w:rsidRDefault="003E00BC" w:rsidP="002C2D91">
            <w:pPr>
              <w:contextualSpacing/>
              <w:jc w:val="both"/>
              <w:rPr>
                <w:rFonts w:ascii="Arial" w:eastAsia="Calibri" w:hAnsi="Arial" w:cs="Arial"/>
                <w:sz w:val="22"/>
                <w:szCs w:val="22"/>
                <w:lang w:val="en-US" w:eastAsia="mk-MK"/>
              </w:rPr>
            </w:pPr>
            <w:r>
              <w:rPr>
                <w:rFonts w:ascii="Arial" w:eastAsia="Calibri" w:hAnsi="Arial" w:cs="Arial"/>
                <w:sz w:val="22"/>
                <w:szCs w:val="22"/>
                <w:lang w:val="en-US" w:eastAsia="mk-MK"/>
              </w:rPr>
              <w:t>Destan Kadriu</w:t>
            </w:r>
          </w:p>
        </w:tc>
        <w:tc>
          <w:tcPr>
            <w:tcW w:w="1417" w:type="dxa"/>
          </w:tcPr>
          <w:p w14:paraId="683D66E8" w14:textId="77777777" w:rsidR="003E00BC" w:rsidRPr="009549DA" w:rsidRDefault="003E00BC" w:rsidP="002C2D91">
            <w:pPr>
              <w:contextualSpacing/>
              <w:jc w:val="both"/>
              <w:rPr>
                <w:rFonts w:ascii="Arial" w:eastAsia="Calibri" w:hAnsi="Arial" w:cs="Arial"/>
                <w:sz w:val="22"/>
                <w:szCs w:val="22"/>
                <w:lang w:val="en-US" w:eastAsia="mk-MK"/>
              </w:rPr>
            </w:pPr>
            <w:r>
              <w:rPr>
                <w:rFonts w:ascii="Arial" w:eastAsia="Calibri" w:hAnsi="Arial" w:cs="Arial"/>
                <w:sz w:val="22"/>
                <w:szCs w:val="22"/>
                <w:lang w:val="en-US" w:eastAsia="mk-MK"/>
              </w:rPr>
              <w:t>1973</w:t>
            </w:r>
          </w:p>
        </w:tc>
        <w:tc>
          <w:tcPr>
            <w:tcW w:w="2268" w:type="dxa"/>
          </w:tcPr>
          <w:p w14:paraId="16A1D0D7" w14:textId="39D8FBB3" w:rsidR="003E00BC" w:rsidRPr="00993A66" w:rsidRDefault="003E00BC" w:rsidP="002C2D91">
            <w:pPr>
              <w:contextualSpacing/>
              <w:jc w:val="both"/>
              <w:rPr>
                <w:rFonts w:ascii="Arial" w:eastAsia="Calibri" w:hAnsi="Arial" w:cs="Arial"/>
                <w:sz w:val="22"/>
                <w:szCs w:val="22"/>
                <w:lang w:val="mk-MK" w:eastAsia="mk-MK"/>
              </w:rPr>
            </w:pPr>
            <w:r>
              <w:rPr>
                <w:rFonts w:ascii="Arial" w:eastAsia="Calibri" w:hAnsi="Arial" w:cs="Arial"/>
                <w:sz w:val="22"/>
                <w:szCs w:val="22"/>
                <w:lang w:eastAsia="mk-MK"/>
              </w:rPr>
              <w:t>Fillore</w:t>
            </w:r>
            <w:r>
              <w:rPr>
                <w:rFonts w:ascii="Arial" w:eastAsia="Calibri" w:hAnsi="Arial" w:cs="Arial"/>
                <w:sz w:val="22"/>
                <w:szCs w:val="22"/>
                <w:lang w:val="mk-MK" w:eastAsia="mk-MK"/>
              </w:rPr>
              <w:t xml:space="preserve"> </w:t>
            </w:r>
            <w:r w:rsidR="00C8065C">
              <w:rPr>
                <w:rFonts w:ascii="Arial" w:eastAsia="Calibri" w:hAnsi="Arial" w:cs="Arial"/>
                <w:sz w:val="22"/>
                <w:szCs w:val="22"/>
                <w:lang w:val="mk-MK" w:eastAsia="mk-MK"/>
              </w:rPr>
              <w:t>–</w:t>
            </w:r>
            <w:r>
              <w:rPr>
                <w:rFonts w:ascii="Arial" w:eastAsia="Calibri" w:hAnsi="Arial" w:cs="Arial"/>
                <w:sz w:val="22"/>
                <w:szCs w:val="22"/>
                <w:lang w:val="mk-MK" w:eastAsia="mk-MK"/>
              </w:rPr>
              <w:t xml:space="preserve"> основно</w:t>
            </w:r>
          </w:p>
        </w:tc>
        <w:tc>
          <w:tcPr>
            <w:tcW w:w="3147" w:type="dxa"/>
          </w:tcPr>
          <w:p w14:paraId="58D57390" w14:textId="77777777" w:rsidR="003E00BC" w:rsidRPr="00993A66" w:rsidRDefault="003E00BC" w:rsidP="002C2D91">
            <w:pPr>
              <w:contextualSpacing/>
              <w:jc w:val="both"/>
              <w:rPr>
                <w:rFonts w:ascii="Arial" w:eastAsia="Calibri" w:hAnsi="Arial" w:cs="Arial"/>
                <w:sz w:val="22"/>
                <w:szCs w:val="22"/>
                <w:lang w:val="mk-MK" w:eastAsia="mk-MK"/>
              </w:rPr>
            </w:pPr>
            <w:proofErr w:type="spellStart"/>
            <w:r w:rsidRPr="008325C7">
              <w:rPr>
                <w:rFonts w:ascii="Arial" w:eastAsia="Calibri" w:hAnsi="Arial" w:cs="Arial"/>
                <w:sz w:val="22"/>
                <w:szCs w:val="22"/>
                <w:lang w:val="en-US" w:eastAsia="mk-MK"/>
              </w:rPr>
              <w:t>Pastrues</w:t>
            </w:r>
            <w:proofErr w:type="spellEnd"/>
            <w:r>
              <w:rPr>
                <w:rFonts w:ascii="Arial" w:eastAsia="Calibri" w:hAnsi="Arial" w:cs="Arial"/>
                <w:sz w:val="22"/>
                <w:szCs w:val="22"/>
                <w:lang w:val="mk-MK" w:eastAsia="mk-MK"/>
              </w:rPr>
              <w:t xml:space="preserve"> - Хигиеничар </w:t>
            </w:r>
          </w:p>
        </w:tc>
        <w:tc>
          <w:tcPr>
            <w:tcW w:w="964" w:type="dxa"/>
          </w:tcPr>
          <w:p w14:paraId="0FBF42A4" w14:textId="29A7F0B5" w:rsidR="003E00BC" w:rsidRPr="009549DA" w:rsidRDefault="00A46B39" w:rsidP="002C2D91">
            <w:pPr>
              <w:contextualSpacing/>
              <w:jc w:val="both"/>
              <w:rPr>
                <w:rFonts w:ascii="Arial" w:eastAsia="Calibri" w:hAnsi="Arial" w:cs="Arial"/>
                <w:sz w:val="22"/>
                <w:szCs w:val="22"/>
                <w:lang w:val="en-US" w:eastAsia="mk-MK"/>
              </w:rPr>
            </w:pPr>
            <w:r>
              <w:rPr>
                <w:rFonts w:ascii="Arial" w:eastAsia="Calibri" w:hAnsi="Arial" w:cs="Arial"/>
                <w:sz w:val="22"/>
                <w:szCs w:val="22"/>
                <w:lang w:val="en-US" w:eastAsia="mk-MK"/>
              </w:rPr>
              <w:t>1</w:t>
            </w:r>
            <w:r w:rsidR="00CC5EDB">
              <w:rPr>
                <w:rFonts w:ascii="Arial" w:eastAsia="Calibri" w:hAnsi="Arial" w:cs="Arial"/>
                <w:sz w:val="22"/>
                <w:szCs w:val="22"/>
                <w:lang w:val="en-US" w:eastAsia="mk-MK"/>
              </w:rPr>
              <w:t>3</w:t>
            </w:r>
          </w:p>
        </w:tc>
      </w:tr>
      <w:tr w:rsidR="003E00BC" w:rsidRPr="009549DA" w14:paraId="709767A7" w14:textId="77777777" w:rsidTr="00AE5E98">
        <w:tc>
          <w:tcPr>
            <w:tcW w:w="625" w:type="dxa"/>
          </w:tcPr>
          <w:p w14:paraId="51CE87D0" w14:textId="77777777" w:rsidR="003E00BC" w:rsidRPr="009549DA" w:rsidRDefault="003E00BC" w:rsidP="002C2D91">
            <w:pPr>
              <w:contextualSpacing/>
              <w:jc w:val="both"/>
              <w:rPr>
                <w:rFonts w:ascii="Arial" w:eastAsia="Calibri" w:hAnsi="Arial" w:cs="Arial"/>
                <w:sz w:val="22"/>
                <w:szCs w:val="22"/>
                <w:lang w:val="en-US" w:eastAsia="mk-MK"/>
              </w:rPr>
            </w:pPr>
            <w:r w:rsidRPr="009549DA">
              <w:rPr>
                <w:rFonts w:ascii="Arial" w:eastAsia="Calibri" w:hAnsi="Arial" w:cs="Arial"/>
                <w:sz w:val="22"/>
                <w:szCs w:val="22"/>
                <w:lang w:val="en-US" w:eastAsia="mk-MK"/>
              </w:rPr>
              <w:t>5.</w:t>
            </w:r>
          </w:p>
        </w:tc>
        <w:tc>
          <w:tcPr>
            <w:tcW w:w="2177" w:type="dxa"/>
          </w:tcPr>
          <w:p w14:paraId="7B3D21DB" w14:textId="07D31BC3" w:rsidR="003E00BC" w:rsidRPr="0030530F" w:rsidRDefault="00CC5EDB" w:rsidP="002C2D91">
            <w:pPr>
              <w:contextualSpacing/>
              <w:jc w:val="both"/>
              <w:rPr>
                <w:rFonts w:ascii="Arial" w:eastAsia="Calibri" w:hAnsi="Arial" w:cs="Arial"/>
                <w:color w:val="FF0000"/>
                <w:sz w:val="22"/>
                <w:szCs w:val="22"/>
                <w:lang w:val="en-US" w:eastAsia="mk-MK"/>
              </w:rPr>
            </w:pPr>
            <w:proofErr w:type="spellStart"/>
            <w:r w:rsidRPr="0030530F">
              <w:rPr>
                <w:rFonts w:ascii="Arial" w:eastAsia="Calibri" w:hAnsi="Arial" w:cs="Arial"/>
                <w:color w:val="FF0000"/>
                <w:sz w:val="22"/>
                <w:szCs w:val="22"/>
                <w:lang w:val="en-US" w:eastAsia="mk-MK"/>
              </w:rPr>
              <w:t>Herolind</w:t>
            </w:r>
            <w:proofErr w:type="spellEnd"/>
            <w:r w:rsidRPr="0030530F">
              <w:rPr>
                <w:rFonts w:ascii="Arial" w:eastAsia="Calibri" w:hAnsi="Arial" w:cs="Arial"/>
                <w:color w:val="FF0000"/>
                <w:sz w:val="22"/>
                <w:szCs w:val="22"/>
                <w:lang w:val="en-US" w:eastAsia="mk-MK"/>
              </w:rPr>
              <w:t xml:space="preserve"> </w:t>
            </w:r>
            <w:proofErr w:type="spellStart"/>
            <w:r w:rsidRPr="0030530F">
              <w:rPr>
                <w:rFonts w:ascii="Arial" w:eastAsia="Calibri" w:hAnsi="Arial" w:cs="Arial"/>
                <w:color w:val="FF0000"/>
                <w:sz w:val="22"/>
                <w:szCs w:val="22"/>
                <w:lang w:val="en-US" w:eastAsia="mk-MK"/>
              </w:rPr>
              <w:t>Zendel</w:t>
            </w:r>
            <w:r w:rsidR="00AE5E98">
              <w:rPr>
                <w:rFonts w:ascii="Arial" w:eastAsia="Calibri" w:hAnsi="Arial" w:cs="Arial"/>
                <w:color w:val="FF0000"/>
                <w:sz w:val="22"/>
                <w:szCs w:val="22"/>
                <w:lang w:val="en-US" w:eastAsia="mk-MK"/>
              </w:rPr>
              <w:t>oski</w:t>
            </w:r>
            <w:proofErr w:type="spellEnd"/>
          </w:p>
        </w:tc>
        <w:tc>
          <w:tcPr>
            <w:tcW w:w="1417" w:type="dxa"/>
          </w:tcPr>
          <w:p w14:paraId="7348D2F4" w14:textId="4F8CDB26" w:rsidR="003E00BC" w:rsidRPr="009549DA" w:rsidRDefault="003E00BC" w:rsidP="002C2D91">
            <w:pPr>
              <w:contextualSpacing/>
              <w:jc w:val="both"/>
              <w:rPr>
                <w:rFonts w:ascii="Arial" w:eastAsia="Calibri" w:hAnsi="Arial" w:cs="Arial"/>
                <w:sz w:val="22"/>
                <w:szCs w:val="22"/>
                <w:lang w:val="en-US" w:eastAsia="mk-MK"/>
              </w:rPr>
            </w:pPr>
            <w:r>
              <w:rPr>
                <w:rFonts w:ascii="Arial" w:eastAsia="Calibri" w:hAnsi="Arial" w:cs="Arial"/>
                <w:sz w:val="22"/>
                <w:szCs w:val="22"/>
                <w:lang w:val="en-US" w:eastAsia="mk-MK"/>
              </w:rPr>
              <w:t>19</w:t>
            </w:r>
            <w:r w:rsidR="00AE5E98">
              <w:rPr>
                <w:rFonts w:ascii="Arial" w:eastAsia="Calibri" w:hAnsi="Arial" w:cs="Arial"/>
                <w:sz w:val="22"/>
                <w:szCs w:val="22"/>
                <w:lang w:val="en-US" w:eastAsia="mk-MK"/>
              </w:rPr>
              <w:t>97</w:t>
            </w:r>
          </w:p>
        </w:tc>
        <w:tc>
          <w:tcPr>
            <w:tcW w:w="2268" w:type="dxa"/>
          </w:tcPr>
          <w:p w14:paraId="4BD1D958" w14:textId="3F1076B5" w:rsidR="003E00BC" w:rsidRPr="00993A66" w:rsidRDefault="003E00BC" w:rsidP="002C2D91">
            <w:pPr>
              <w:contextualSpacing/>
              <w:jc w:val="both"/>
              <w:rPr>
                <w:rFonts w:ascii="Arial" w:eastAsia="Calibri" w:hAnsi="Arial" w:cs="Arial"/>
                <w:sz w:val="22"/>
                <w:szCs w:val="22"/>
                <w:lang w:val="mk-MK" w:eastAsia="mk-MK"/>
              </w:rPr>
            </w:pPr>
            <w:r>
              <w:rPr>
                <w:rFonts w:ascii="Arial" w:eastAsia="Calibri" w:hAnsi="Arial" w:cs="Arial"/>
                <w:sz w:val="22"/>
                <w:szCs w:val="22"/>
                <w:lang w:eastAsia="mk-MK"/>
              </w:rPr>
              <w:t>Fillore</w:t>
            </w:r>
            <w:r>
              <w:rPr>
                <w:rFonts w:ascii="Arial" w:eastAsia="Calibri" w:hAnsi="Arial" w:cs="Arial"/>
                <w:sz w:val="22"/>
                <w:szCs w:val="22"/>
                <w:lang w:val="mk-MK" w:eastAsia="mk-MK"/>
              </w:rPr>
              <w:t xml:space="preserve"> </w:t>
            </w:r>
            <w:r w:rsidR="00C8065C">
              <w:rPr>
                <w:rFonts w:ascii="Arial" w:eastAsia="Calibri" w:hAnsi="Arial" w:cs="Arial"/>
                <w:sz w:val="22"/>
                <w:szCs w:val="22"/>
                <w:lang w:val="mk-MK" w:eastAsia="mk-MK"/>
              </w:rPr>
              <w:t>–</w:t>
            </w:r>
            <w:r>
              <w:rPr>
                <w:rFonts w:ascii="Arial" w:eastAsia="Calibri" w:hAnsi="Arial" w:cs="Arial"/>
                <w:sz w:val="22"/>
                <w:szCs w:val="22"/>
                <w:lang w:val="mk-MK" w:eastAsia="mk-MK"/>
              </w:rPr>
              <w:t xml:space="preserve"> основно</w:t>
            </w:r>
          </w:p>
        </w:tc>
        <w:tc>
          <w:tcPr>
            <w:tcW w:w="3147" w:type="dxa"/>
          </w:tcPr>
          <w:p w14:paraId="4C8BE4CD" w14:textId="77777777" w:rsidR="003E00BC" w:rsidRPr="00993A66" w:rsidRDefault="003E00BC" w:rsidP="002C2D91">
            <w:pPr>
              <w:contextualSpacing/>
              <w:jc w:val="both"/>
              <w:rPr>
                <w:rFonts w:ascii="Arial" w:eastAsia="Calibri" w:hAnsi="Arial" w:cs="Arial"/>
                <w:sz w:val="22"/>
                <w:szCs w:val="22"/>
                <w:lang w:val="mk-MK" w:eastAsia="mk-MK"/>
              </w:rPr>
            </w:pPr>
            <w:proofErr w:type="spellStart"/>
            <w:r w:rsidRPr="008325C7">
              <w:rPr>
                <w:rFonts w:ascii="Arial" w:eastAsia="Calibri" w:hAnsi="Arial" w:cs="Arial"/>
                <w:sz w:val="22"/>
                <w:szCs w:val="22"/>
                <w:lang w:val="en-US" w:eastAsia="mk-MK"/>
              </w:rPr>
              <w:t>Pastrues</w:t>
            </w:r>
            <w:proofErr w:type="spellEnd"/>
            <w:r>
              <w:rPr>
                <w:rFonts w:ascii="Arial" w:eastAsia="Calibri" w:hAnsi="Arial" w:cs="Arial"/>
                <w:sz w:val="22"/>
                <w:szCs w:val="22"/>
                <w:lang w:val="mk-MK" w:eastAsia="mk-MK"/>
              </w:rPr>
              <w:t xml:space="preserve"> - Хигиеничар</w:t>
            </w:r>
          </w:p>
        </w:tc>
        <w:tc>
          <w:tcPr>
            <w:tcW w:w="964" w:type="dxa"/>
          </w:tcPr>
          <w:p w14:paraId="2DD57287" w14:textId="7ED362D9" w:rsidR="003E00BC" w:rsidRPr="009549DA" w:rsidRDefault="00811042" w:rsidP="002C2D91">
            <w:pPr>
              <w:contextualSpacing/>
              <w:jc w:val="both"/>
              <w:rPr>
                <w:rFonts w:ascii="Arial" w:eastAsia="Calibri" w:hAnsi="Arial" w:cs="Arial"/>
                <w:sz w:val="22"/>
                <w:szCs w:val="22"/>
                <w:lang w:val="en-US" w:eastAsia="mk-MK"/>
              </w:rPr>
            </w:pPr>
            <w:r>
              <w:rPr>
                <w:rFonts w:ascii="Arial" w:eastAsia="Calibri" w:hAnsi="Arial" w:cs="Arial"/>
                <w:sz w:val="22"/>
                <w:szCs w:val="22"/>
                <w:lang w:val="en-US" w:eastAsia="mk-MK"/>
              </w:rPr>
              <w:t>6</w:t>
            </w:r>
          </w:p>
        </w:tc>
      </w:tr>
      <w:tr w:rsidR="003E00BC" w:rsidRPr="009549DA" w14:paraId="1B2DA506" w14:textId="77777777" w:rsidTr="00AE5E98">
        <w:tc>
          <w:tcPr>
            <w:tcW w:w="625" w:type="dxa"/>
          </w:tcPr>
          <w:p w14:paraId="7B705DDC" w14:textId="77777777" w:rsidR="003E00BC" w:rsidRPr="009549DA" w:rsidRDefault="003E00BC" w:rsidP="002C2D91">
            <w:pPr>
              <w:contextualSpacing/>
              <w:jc w:val="both"/>
              <w:rPr>
                <w:rFonts w:ascii="Arial" w:eastAsia="Calibri" w:hAnsi="Arial" w:cs="Arial"/>
                <w:sz w:val="22"/>
                <w:szCs w:val="22"/>
                <w:lang w:val="en-US" w:eastAsia="mk-MK"/>
              </w:rPr>
            </w:pPr>
            <w:r w:rsidRPr="009549DA">
              <w:rPr>
                <w:rFonts w:ascii="Arial" w:eastAsia="Calibri" w:hAnsi="Arial" w:cs="Arial"/>
                <w:sz w:val="22"/>
                <w:szCs w:val="22"/>
                <w:lang w:val="en-US" w:eastAsia="mk-MK"/>
              </w:rPr>
              <w:t>6.</w:t>
            </w:r>
          </w:p>
        </w:tc>
        <w:tc>
          <w:tcPr>
            <w:tcW w:w="2177" w:type="dxa"/>
          </w:tcPr>
          <w:p w14:paraId="20CDCC37" w14:textId="77777777" w:rsidR="003E00BC" w:rsidRPr="009549DA" w:rsidRDefault="003E00BC" w:rsidP="002C2D91">
            <w:pPr>
              <w:contextualSpacing/>
              <w:jc w:val="both"/>
              <w:rPr>
                <w:rFonts w:ascii="Arial" w:eastAsia="Calibri" w:hAnsi="Arial" w:cs="Arial"/>
                <w:sz w:val="22"/>
                <w:szCs w:val="22"/>
                <w:lang w:val="en-US" w:eastAsia="mk-MK"/>
              </w:rPr>
            </w:pPr>
            <w:r>
              <w:rPr>
                <w:rFonts w:ascii="Arial" w:eastAsia="Calibri" w:hAnsi="Arial" w:cs="Arial"/>
                <w:sz w:val="22"/>
                <w:szCs w:val="22"/>
                <w:lang w:val="en-US" w:eastAsia="mk-MK"/>
              </w:rPr>
              <w:t>Gëzime Imeri</w:t>
            </w:r>
          </w:p>
        </w:tc>
        <w:tc>
          <w:tcPr>
            <w:tcW w:w="1417" w:type="dxa"/>
          </w:tcPr>
          <w:p w14:paraId="1220273C" w14:textId="77777777" w:rsidR="003E00BC" w:rsidRPr="009549DA" w:rsidRDefault="003E00BC" w:rsidP="002C2D91">
            <w:pPr>
              <w:contextualSpacing/>
              <w:jc w:val="both"/>
              <w:rPr>
                <w:rFonts w:ascii="Arial" w:eastAsia="Calibri" w:hAnsi="Arial" w:cs="Arial"/>
                <w:sz w:val="22"/>
                <w:szCs w:val="22"/>
                <w:lang w:val="en-US" w:eastAsia="mk-MK"/>
              </w:rPr>
            </w:pPr>
            <w:r>
              <w:rPr>
                <w:rFonts w:ascii="Arial" w:eastAsia="Calibri" w:hAnsi="Arial" w:cs="Arial"/>
                <w:sz w:val="22"/>
                <w:szCs w:val="22"/>
                <w:lang w:val="en-US" w:eastAsia="mk-MK"/>
              </w:rPr>
              <w:t>1974</w:t>
            </w:r>
          </w:p>
        </w:tc>
        <w:tc>
          <w:tcPr>
            <w:tcW w:w="2268" w:type="dxa"/>
          </w:tcPr>
          <w:p w14:paraId="768DE6AF" w14:textId="1BCC5DDA" w:rsidR="003E00BC" w:rsidRPr="00993A66" w:rsidRDefault="003E00BC" w:rsidP="002C2D91">
            <w:pPr>
              <w:contextualSpacing/>
              <w:jc w:val="both"/>
              <w:rPr>
                <w:rFonts w:ascii="Arial" w:eastAsia="Calibri" w:hAnsi="Arial" w:cs="Arial"/>
                <w:sz w:val="22"/>
                <w:szCs w:val="22"/>
                <w:lang w:val="mk-MK" w:eastAsia="mk-MK"/>
              </w:rPr>
            </w:pPr>
            <w:r>
              <w:rPr>
                <w:rFonts w:ascii="Arial" w:eastAsia="Calibri" w:hAnsi="Arial" w:cs="Arial"/>
                <w:sz w:val="22"/>
                <w:szCs w:val="22"/>
                <w:lang w:eastAsia="mk-MK"/>
              </w:rPr>
              <w:t>Fillore</w:t>
            </w:r>
            <w:r>
              <w:rPr>
                <w:rFonts w:ascii="Arial" w:eastAsia="Calibri" w:hAnsi="Arial" w:cs="Arial"/>
                <w:sz w:val="22"/>
                <w:szCs w:val="22"/>
                <w:lang w:val="mk-MK" w:eastAsia="mk-MK"/>
              </w:rPr>
              <w:t xml:space="preserve"> </w:t>
            </w:r>
            <w:r w:rsidR="00C8065C">
              <w:rPr>
                <w:rFonts w:ascii="Arial" w:eastAsia="Calibri" w:hAnsi="Arial" w:cs="Arial"/>
                <w:sz w:val="22"/>
                <w:szCs w:val="22"/>
                <w:lang w:val="mk-MK" w:eastAsia="mk-MK"/>
              </w:rPr>
              <w:t>–</w:t>
            </w:r>
            <w:r>
              <w:rPr>
                <w:rFonts w:ascii="Arial" w:eastAsia="Calibri" w:hAnsi="Arial" w:cs="Arial"/>
                <w:sz w:val="22"/>
                <w:szCs w:val="22"/>
                <w:lang w:val="mk-MK" w:eastAsia="mk-MK"/>
              </w:rPr>
              <w:t xml:space="preserve"> основно</w:t>
            </w:r>
          </w:p>
        </w:tc>
        <w:tc>
          <w:tcPr>
            <w:tcW w:w="3147" w:type="dxa"/>
          </w:tcPr>
          <w:p w14:paraId="3CD7C920" w14:textId="77777777" w:rsidR="003E00BC" w:rsidRPr="00993A66" w:rsidRDefault="003E00BC" w:rsidP="002C2D91">
            <w:pPr>
              <w:contextualSpacing/>
              <w:jc w:val="both"/>
              <w:rPr>
                <w:rFonts w:ascii="Arial" w:eastAsia="Calibri" w:hAnsi="Arial" w:cs="Arial"/>
                <w:sz w:val="22"/>
                <w:szCs w:val="22"/>
                <w:lang w:val="mk-MK" w:eastAsia="mk-MK"/>
              </w:rPr>
            </w:pPr>
            <w:proofErr w:type="spellStart"/>
            <w:r w:rsidRPr="008325C7">
              <w:rPr>
                <w:rFonts w:ascii="Arial" w:eastAsia="Calibri" w:hAnsi="Arial" w:cs="Arial"/>
                <w:sz w:val="22"/>
                <w:szCs w:val="22"/>
                <w:lang w:val="en-US" w:eastAsia="mk-MK"/>
              </w:rPr>
              <w:t>Pastrues</w:t>
            </w:r>
            <w:proofErr w:type="spellEnd"/>
            <w:r>
              <w:rPr>
                <w:rFonts w:ascii="Arial" w:eastAsia="Calibri" w:hAnsi="Arial" w:cs="Arial"/>
                <w:sz w:val="22"/>
                <w:szCs w:val="22"/>
                <w:lang w:val="mk-MK" w:eastAsia="mk-MK"/>
              </w:rPr>
              <w:t xml:space="preserve"> - Хигиеничар</w:t>
            </w:r>
          </w:p>
        </w:tc>
        <w:tc>
          <w:tcPr>
            <w:tcW w:w="964" w:type="dxa"/>
          </w:tcPr>
          <w:p w14:paraId="3D4BACB6" w14:textId="2984AF21" w:rsidR="003E00BC" w:rsidRPr="009549DA" w:rsidRDefault="00A46B39" w:rsidP="002C2D91">
            <w:pPr>
              <w:contextualSpacing/>
              <w:jc w:val="both"/>
              <w:rPr>
                <w:rFonts w:ascii="Arial" w:eastAsia="Calibri" w:hAnsi="Arial" w:cs="Arial"/>
                <w:sz w:val="22"/>
                <w:szCs w:val="22"/>
                <w:lang w:val="en-US" w:eastAsia="mk-MK"/>
              </w:rPr>
            </w:pPr>
            <w:r>
              <w:rPr>
                <w:rFonts w:ascii="Arial" w:eastAsia="Calibri" w:hAnsi="Arial" w:cs="Arial"/>
                <w:sz w:val="22"/>
                <w:szCs w:val="22"/>
                <w:lang w:val="en-US" w:eastAsia="mk-MK"/>
              </w:rPr>
              <w:t>1</w:t>
            </w:r>
            <w:r w:rsidR="00CC5EDB">
              <w:rPr>
                <w:rFonts w:ascii="Arial" w:eastAsia="Calibri" w:hAnsi="Arial" w:cs="Arial"/>
                <w:sz w:val="22"/>
                <w:szCs w:val="22"/>
                <w:lang w:val="en-US" w:eastAsia="mk-MK"/>
              </w:rPr>
              <w:t>9</w:t>
            </w:r>
          </w:p>
        </w:tc>
      </w:tr>
      <w:tr w:rsidR="003E00BC" w:rsidRPr="009549DA" w14:paraId="59B74F59" w14:textId="77777777" w:rsidTr="00AE5E98">
        <w:tc>
          <w:tcPr>
            <w:tcW w:w="625" w:type="dxa"/>
          </w:tcPr>
          <w:p w14:paraId="4120A807" w14:textId="77777777" w:rsidR="003E00BC" w:rsidRPr="009549DA" w:rsidRDefault="003E00BC" w:rsidP="002C2D91">
            <w:pPr>
              <w:contextualSpacing/>
              <w:jc w:val="both"/>
              <w:rPr>
                <w:rFonts w:ascii="Arial" w:eastAsia="Calibri" w:hAnsi="Arial" w:cs="Arial"/>
                <w:sz w:val="22"/>
                <w:szCs w:val="22"/>
                <w:lang w:val="en-US" w:eastAsia="mk-MK"/>
              </w:rPr>
            </w:pPr>
            <w:r w:rsidRPr="009549DA">
              <w:rPr>
                <w:rFonts w:ascii="Arial" w:eastAsia="Calibri" w:hAnsi="Arial" w:cs="Arial"/>
                <w:sz w:val="22"/>
                <w:szCs w:val="22"/>
                <w:lang w:val="en-US" w:eastAsia="mk-MK"/>
              </w:rPr>
              <w:t>7.</w:t>
            </w:r>
          </w:p>
        </w:tc>
        <w:tc>
          <w:tcPr>
            <w:tcW w:w="2177" w:type="dxa"/>
          </w:tcPr>
          <w:p w14:paraId="1CDAEE03" w14:textId="0472364F" w:rsidR="003E00BC" w:rsidRPr="00CC5EDB" w:rsidRDefault="00811042" w:rsidP="002C2D91">
            <w:pPr>
              <w:contextualSpacing/>
              <w:jc w:val="both"/>
              <w:rPr>
                <w:rFonts w:ascii="Arial" w:eastAsia="Calibri" w:hAnsi="Arial" w:cs="Arial"/>
                <w:color w:val="FF0000"/>
                <w:sz w:val="22"/>
                <w:szCs w:val="22"/>
                <w:lang w:val="en-US" w:eastAsia="mk-MK"/>
              </w:rPr>
            </w:pPr>
            <w:r>
              <w:rPr>
                <w:rFonts w:ascii="Arial" w:eastAsia="Calibri" w:hAnsi="Arial" w:cs="Arial"/>
                <w:color w:val="FF0000"/>
                <w:sz w:val="22"/>
                <w:szCs w:val="22"/>
                <w:lang w:val="en-US" w:eastAsia="mk-MK"/>
              </w:rPr>
              <w:t>Lulvera Skenderi</w:t>
            </w:r>
          </w:p>
        </w:tc>
        <w:tc>
          <w:tcPr>
            <w:tcW w:w="1417" w:type="dxa"/>
          </w:tcPr>
          <w:p w14:paraId="15E997EC" w14:textId="6E00950E" w:rsidR="003E00BC" w:rsidRPr="009549DA" w:rsidRDefault="003E00BC" w:rsidP="002C2D91">
            <w:pPr>
              <w:contextualSpacing/>
              <w:jc w:val="both"/>
              <w:rPr>
                <w:rFonts w:ascii="Arial" w:eastAsia="Calibri" w:hAnsi="Arial" w:cs="Arial"/>
                <w:sz w:val="22"/>
                <w:szCs w:val="22"/>
                <w:lang w:val="en-US" w:eastAsia="mk-MK"/>
              </w:rPr>
            </w:pPr>
            <w:r>
              <w:rPr>
                <w:rFonts w:ascii="Arial" w:eastAsia="Calibri" w:hAnsi="Arial" w:cs="Arial"/>
                <w:sz w:val="22"/>
                <w:szCs w:val="22"/>
                <w:lang w:val="en-US" w:eastAsia="mk-MK"/>
              </w:rPr>
              <w:t>19</w:t>
            </w:r>
            <w:r w:rsidR="00811042">
              <w:rPr>
                <w:rFonts w:ascii="Arial" w:eastAsia="Calibri" w:hAnsi="Arial" w:cs="Arial"/>
                <w:sz w:val="22"/>
                <w:szCs w:val="22"/>
                <w:lang w:val="en-US" w:eastAsia="mk-MK"/>
              </w:rPr>
              <w:t>84</w:t>
            </w:r>
          </w:p>
        </w:tc>
        <w:tc>
          <w:tcPr>
            <w:tcW w:w="2268" w:type="dxa"/>
          </w:tcPr>
          <w:p w14:paraId="3D76005E" w14:textId="4F34F1D3" w:rsidR="003E00BC" w:rsidRPr="00993A66" w:rsidRDefault="003E00BC" w:rsidP="002C2D91">
            <w:pPr>
              <w:contextualSpacing/>
              <w:jc w:val="both"/>
              <w:rPr>
                <w:rFonts w:ascii="Arial" w:eastAsia="Calibri" w:hAnsi="Arial" w:cs="Arial"/>
                <w:sz w:val="22"/>
                <w:szCs w:val="22"/>
                <w:lang w:val="mk-MK" w:eastAsia="mk-MK"/>
              </w:rPr>
            </w:pPr>
            <w:r>
              <w:rPr>
                <w:rFonts w:ascii="Arial" w:eastAsia="Calibri" w:hAnsi="Arial" w:cs="Arial"/>
                <w:sz w:val="22"/>
                <w:szCs w:val="22"/>
                <w:lang w:eastAsia="mk-MK"/>
              </w:rPr>
              <w:t>Fillore</w:t>
            </w:r>
            <w:r>
              <w:rPr>
                <w:rFonts w:ascii="Arial" w:eastAsia="Calibri" w:hAnsi="Arial" w:cs="Arial"/>
                <w:sz w:val="22"/>
                <w:szCs w:val="22"/>
                <w:lang w:val="mk-MK" w:eastAsia="mk-MK"/>
              </w:rPr>
              <w:t xml:space="preserve"> </w:t>
            </w:r>
            <w:r w:rsidR="00C8065C">
              <w:rPr>
                <w:rFonts w:ascii="Arial" w:eastAsia="Calibri" w:hAnsi="Arial" w:cs="Arial"/>
                <w:sz w:val="22"/>
                <w:szCs w:val="22"/>
                <w:lang w:val="mk-MK" w:eastAsia="mk-MK"/>
              </w:rPr>
              <w:t>–</w:t>
            </w:r>
            <w:r>
              <w:rPr>
                <w:rFonts w:ascii="Arial" w:eastAsia="Calibri" w:hAnsi="Arial" w:cs="Arial"/>
                <w:sz w:val="22"/>
                <w:szCs w:val="22"/>
                <w:lang w:val="mk-MK" w:eastAsia="mk-MK"/>
              </w:rPr>
              <w:t xml:space="preserve"> основно</w:t>
            </w:r>
          </w:p>
        </w:tc>
        <w:tc>
          <w:tcPr>
            <w:tcW w:w="3147" w:type="dxa"/>
          </w:tcPr>
          <w:p w14:paraId="72F8E27F" w14:textId="77777777" w:rsidR="003E00BC" w:rsidRPr="00993A66" w:rsidRDefault="003E00BC" w:rsidP="002C2D91">
            <w:pPr>
              <w:contextualSpacing/>
              <w:jc w:val="both"/>
              <w:rPr>
                <w:rFonts w:ascii="Arial" w:eastAsia="Calibri" w:hAnsi="Arial" w:cs="Arial"/>
                <w:sz w:val="22"/>
                <w:szCs w:val="22"/>
                <w:lang w:val="mk-MK" w:eastAsia="mk-MK"/>
              </w:rPr>
            </w:pPr>
            <w:proofErr w:type="spellStart"/>
            <w:r>
              <w:rPr>
                <w:rFonts w:ascii="Arial" w:eastAsia="Calibri" w:hAnsi="Arial" w:cs="Arial"/>
                <w:sz w:val="22"/>
                <w:szCs w:val="22"/>
                <w:lang w:val="en-US" w:eastAsia="mk-MK"/>
              </w:rPr>
              <w:t>Llozhaç</w:t>
            </w:r>
            <w:proofErr w:type="spellEnd"/>
            <w:r>
              <w:rPr>
                <w:rFonts w:ascii="Arial" w:eastAsia="Calibri" w:hAnsi="Arial" w:cs="Arial"/>
                <w:sz w:val="22"/>
                <w:szCs w:val="22"/>
                <w:lang w:val="mk-MK" w:eastAsia="mk-MK"/>
              </w:rPr>
              <w:t xml:space="preserve"> - Ложач</w:t>
            </w:r>
          </w:p>
        </w:tc>
        <w:tc>
          <w:tcPr>
            <w:tcW w:w="964" w:type="dxa"/>
          </w:tcPr>
          <w:p w14:paraId="511625DC" w14:textId="496B4C05" w:rsidR="003E00BC" w:rsidRPr="009549DA" w:rsidRDefault="00811042" w:rsidP="002C2D91">
            <w:pPr>
              <w:contextualSpacing/>
              <w:jc w:val="both"/>
              <w:rPr>
                <w:rFonts w:ascii="Arial" w:eastAsia="Calibri" w:hAnsi="Arial" w:cs="Arial"/>
                <w:sz w:val="22"/>
                <w:szCs w:val="22"/>
                <w:lang w:val="en-US" w:eastAsia="mk-MK"/>
              </w:rPr>
            </w:pPr>
            <w:r>
              <w:rPr>
                <w:rFonts w:ascii="Arial" w:eastAsia="Calibri" w:hAnsi="Arial" w:cs="Arial"/>
                <w:sz w:val="22"/>
                <w:szCs w:val="22"/>
                <w:lang w:val="en-US" w:eastAsia="mk-MK"/>
              </w:rPr>
              <w:t>/</w:t>
            </w:r>
          </w:p>
        </w:tc>
      </w:tr>
      <w:tr w:rsidR="003E00BC" w:rsidRPr="009549DA" w14:paraId="22620F3A" w14:textId="77777777" w:rsidTr="00AE5E98">
        <w:tc>
          <w:tcPr>
            <w:tcW w:w="625" w:type="dxa"/>
          </w:tcPr>
          <w:p w14:paraId="686BEEC8" w14:textId="77777777" w:rsidR="003E00BC" w:rsidRPr="009549DA" w:rsidRDefault="003E00BC" w:rsidP="002C2D91">
            <w:pPr>
              <w:contextualSpacing/>
              <w:jc w:val="both"/>
              <w:rPr>
                <w:rFonts w:ascii="Arial" w:eastAsia="Calibri" w:hAnsi="Arial" w:cs="Arial"/>
                <w:sz w:val="22"/>
                <w:szCs w:val="22"/>
                <w:lang w:val="en-US" w:eastAsia="mk-MK"/>
              </w:rPr>
            </w:pPr>
            <w:r w:rsidRPr="009549DA">
              <w:rPr>
                <w:rFonts w:ascii="Arial" w:eastAsia="Calibri" w:hAnsi="Arial" w:cs="Arial"/>
                <w:sz w:val="22"/>
                <w:szCs w:val="22"/>
                <w:lang w:val="en-US" w:eastAsia="mk-MK"/>
              </w:rPr>
              <w:t>8.</w:t>
            </w:r>
          </w:p>
        </w:tc>
        <w:tc>
          <w:tcPr>
            <w:tcW w:w="2177" w:type="dxa"/>
          </w:tcPr>
          <w:p w14:paraId="0FB46C9D" w14:textId="77777777" w:rsidR="003E00BC" w:rsidRPr="009549DA" w:rsidRDefault="003E00BC" w:rsidP="002C2D91">
            <w:pPr>
              <w:contextualSpacing/>
              <w:jc w:val="both"/>
              <w:rPr>
                <w:rFonts w:ascii="Arial" w:eastAsia="Calibri" w:hAnsi="Arial" w:cs="Arial"/>
                <w:sz w:val="22"/>
                <w:szCs w:val="22"/>
                <w:lang w:val="en-US" w:eastAsia="mk-MK"/>
              </w:rPr>
            </w:pPr>
            <w:r>
              <w:rPr>
                <w:rFonts w:ascii="Arial" w:eastAsia="Calibri" w:hAnsi="Arial" w:cs="Arial"/>
                <w:sz w:val="22"/>
                <w:szCs w:val="22"/>
                <w:lang w:val="en-US" w:eastAsia="mk-MK"/>
              </w:rPr>
              <w:t>Qemal Sadiku</w:t>
            </w:r>
          </w:p>
        </w:tc>
        <w:tc>
          <w:tcPr>
            <w:tcW w:w="1417" w:type="dxa"/>
          </w:tcPr>
          <w:p w14:paraId="17B7837A" w14:textId="77777777" w:rsidR="003E00BC" w:rsidRPr="009549DA" w:rsidRDefault="003E00BC" w:rsidP="002C2D91">
            <w:pPr>
              <w:contextualSpacing/>
              <w:jc w:val="both"/>
              <w:rPr>
                <w:rFonts w:ascii="Arial" w:eastAsia="Calibri" w:hAnsi="Arial" w:cs="Arial"/>
                <w:sz w:val="22"/>
                <w:szCs w:val="22"/>
                <w:lang w:val="en-US" w:eastAsia="mk-MK"/>
              </w:rPr>
            </w:pPr>
            <w:r>
              <w:rPr>
                <w:rFonts w:ascii="Arial" w:eastAsia="Calibri" w:hAnsi="Arial" w:cs="Arial"/>
                <w:sz w:val="22"/>
                <w:szCs w:val="22"/>
                <w:lang w:val="en-US" w:eastAsia="mk-MK"/>
              </w:rPr>
              <w:t>1961</w:t>
            </w:r>
          </w:p>
        </w:tc>
        <w:tc>
          <w:tcPr>
            <w:tcW w:w="2268" w:type="dxa"/>
          </w:tcPr>
          <w:p w14:paraId="763B9AE3" w14:textId="2CFF5D22" w:rsidR="003E00BC" w:rsidRPr="00993A66" w:rsidRDefault="003E00BC" w:rsidP="002C2D91">
            <w:pPr>
              <w:contextualSpacing/>
              <w:jc w:val="both"/>
              <w:rPr>
                <w:rFonts w:ascii="Arial" w:eastAsia="Calibri" w:hAnsi="Arial" w:cs="Arial"/>
                <w:sz w:val="22"/>
                <w:szCs w:val="22"/>
                <w:lang w:val="mk-MK" w:eastAsia="mk-MK"/>
              </w:rPr>
            </w:pPr>
            <w:r>
              <w:rPr>
                <w:rFonts w:ascii="Arial" w:eastAsia="Calibri" w:hAnsi="Arial" w:cs="Arial"/>
                <w:sz w:val="22"/>
                <w:szCs w:val="22"/>
                <w:lang w:eastAsia="mk-MK"/>
              </w:rPr>
              <w:t>Fillore</w:t>
            </w:r>
            <w:r>
              <w:rPr>
                <w:rFonts w:ascii="Arial" w:eastAsia="Calibri" w:hAnsi="Arial" w:cs="Arial"/>
                <w:sz w:val="22"/>
                <w:szCs w:val="22"/>
                <w:lang w:val="mk-MK" w:eastAsia="mk-MK"/>
              </w:rPr>
              <w:t xml:space="preserve"> </w:t>
            </w:r>
            <w:r w:rsidR="00C8065C">
              <w:rPr>
                <w:rFonts w:ascii="Arial" w:eastAsia="Calibri" w:hAnsi="Arial" w:cs="Arial"/>
                <w:sz w:val="22"/>
                <w:szCs w:val="22"/>
                <w:lang w:val="mk-MK" w:eastAsia="mk-MK"/>
              </w:rPr>
              <w:t>–</w:t>
            </w:r>
            <w:r>
              <w:rPr>
                <w:rFonts w:ascii="Arial" w:eastAsia="Calibri" w:hAnsi="Arial" w:cs="Arial"/>
                <w:sz w:val="22"/>
                <w:szCs w:val="22"/>
                <w:lang w:val="mk-MK" w:eastAsia="mk-MK"/>
              </w:rPr>
              <w:t xml:space="preserve"> основно</w:t>
            </w:r>
          </w:p>
        </w:tc>
        <w:tc>
          <w:tcPr>
            <w:tcW w:w="3147" w:type="dxa"/>
          </w:tcPr>
          <w:p w14:paraId="67B1DFD0" w14:textId="77777777" w:rsidR="003E00BC" w:rsidRPr="00993A66" w:rsidRDefault="003E00BC" w:rsidP="002C2D91">
            <w:pPr>
              <w:contextualSpacing/>
              <w:jc w:val="both"/>
              <w:rPr>
                <w:rFonts w:ascii="Arial" w:eastAsia="Calibri" w:hAnsi="Arial" w:cs="Arial"/>
                <w:sz w:val="22"/>
                <w:szCs w:val="22"/>
                <w:lang w:val="mk-MK" w:eastAsia="mk-MK"/>
              </w:rPr>
            </w:pPr>
            <w:proofErr w:type="spellStart"/>
            <w:proofErr w:type="gramStart"/>
            <w:r>
              <w:rPr>
                <w:rFonts w:ascii="Arial" w:eastAsia="Calibri" w:hAnsi="Arial" w:cs="Arial"/>
                <w:sz w:val="22"/>
                <w:szCs w:val="22"/>
                <w:lang w:val="en-US" w:eastAsia="mk-MK"/>
              </w:rPr>
              <w:t>Rojtar</w:t>
            </w:r>
            <w:proofErr w:type="spellEnd"/>
            <w:r>
              <w:rPr>
                <w:rFonts w:ascii="Arial" w:eastAsia="Calibri" w:hAnsi="Arial" w:cs="Arial"/>
                <w:sz w:val="22"/>
                <w:szCs w:val="22"/>
                <w:lang w:val="mk-MK" w:eastAsia="mk-MK"/>
              </w:rPr>
              <w:t xml:space="preserve">  -</w:t>
            </w:r>
            <w:proofErr w:type="gramEnd"/>
            <w:r>
              <w:rPr>
                <w:rFonts w:ascii="Arial" w:eastAsia="Calibri" w:hAnsi="Arial" w:cs="Arial"/>
                <w:sz w:val="22"/>
                <w:szCs w:val="22"/>
                <w:lang w:val="mk-MK" w:eastAsia="mk-MK"/>
              </w:rPr>
              <w:t xml:space="preserve">  чувар</w:t>
            </w:r>
          </w:p>
        </w:tc>
        <w:tc>
          <w:tcPr>
            <w:tcW w:w="964" w:type="dxa"/>
          </w:tcPr>
          <w:p w14:paraId="2DE41763" w14:textId="5945D6DD" w:rsidR="003E00BC" w:rsidRPr="009549DA" w:rsidRDefault="00A46B39" w:rsidP="002C2D91">
            <w:pPr>
              <w:contextualSpacing/>
              <w:jc w:val="both"/>
              <w:rPr>
                <w:rFonts w:ascii="Arial" w:eastAsia="Calibri" w:hAnsi="Arial" w:cs="Arial"/>
                <w:sz w:val="22"/>
                <w:szCs w:val="22"/>
                <w:lang w:val="en-US" w:eastAsia="mk-MK"/>
              </w:rPr>
            </w:pPr>
            <w:r>
              <w:rPr>
                <w:rFonts w:ascii="Arial" w:eastAsia="Calibri" w:hAnsi="Arial" w:cs="Arial"/>
                <w:sz w:val="22"/>
                <w:szCs w:val="22"/>
                <w:lang w:val="en-US" w:eastAsia="mk-MK"/>
              </w:rPr>
              <w:t>3</w:t>
            </w:r>
            <w:r w:rsidR="00CC5EDB">
              <w:rPr>
                <w:rFonts w:ascii="Arial" w:eastAsia="Calibri" w:hAnsi="Arial" w:cs="Arial"/>
                <w:sz w:val="22"/>
                <w:szCs w:val="22"/>
                <w:lang w:val="en-US" w:eastAsia="mk-MK"/>
              </w:rPr>
              <w:t>3</w:t>
            </w:r>
          </w:p>
        </w:tc>
      </w:tr>
      <w:tr w:rsidR="003E00BC" w:rsidRPr="009549DA" w14:paraId="7B7A508C" w14:textId="77777777" w:rsidTr="00AE5E98">
        <w:tc>
          <w:tcPr>
            <w:tcW w:w="625" w:type="dxa"/>
          </w:tcPr>
          <w:p w14:paraId="26EEEAE1" w14:textId="77777777" w:rsidR="003E00BC" w:rsidRPr="009549DA" w:rsidRDefault="003E00BC" w:rsidP="002C2D91">
            <w:pPr>
              <w:contextualSpacing/>
              <w:jc w:val="both"/>
              <w:rPr>
                <w:rFonts w:ascii="Arial" w:eastAsia="Calibri" w:hAnsi="Arial" w:cs="Arial"/>
                <w:sz w:val="22"/>
                <w:szCs w:val="22"/>
                <w:lang w:val="en-US" w:eastAsia="mk-MK"/>
              </w:rPr>
            </w:pPr>
            <w:r w:rsidRPr="009549DA">
              <w:rPr>
                <w:rFonts w:ascii="Arial" w:eastAsia="Calibri" w:hAnsi="Arial" w:cs="Arial"/>
                <w:sz w:val="22"/>
                <w:szCs w:val="22"/>
                <w:lang w:val="en-US" w:eastAsia="mk-MK"/>
              </w:rPr>
              <w:t>9.</w:t>
            </w:r>
          </w:p>
        </w:tc>
        <w:tc>
          <w:tcPr>
            <w:tcW w:w="2177" w:type="dxa"/>
          </w:tcPr>
          <w:p w14:paraId="36B5862B" w14:textId="77777777" w:rsidR="003E00BC" w:rsidRPr="009549DA" w:rsidRDefault="003E00BC" w:rsidP="002C2D91">
            <w:pPr>
              <w:contextualSpacing/>
              <w:jc w:val="both"/>
              <w:rPr>
                <w:rFonts w:ascii="Arial" w:eastAsia="Calibri" w:hAnsi="Arial" w:cs="Arial"/>
                <w:sz w:val="22"/>
                <w:szCs w:val="22"/>
                <w:lang w:val="en-US" w:eastAsia="mk-MK"/>
              </w:rPr>
            </w:pPr>
            <w:r>
              <w:rPr>
                <w:rFonts w:ascii="Arial" w:eastAsia="Calibri" w:hAnsi="Arial" w:cs="Arial"/>
                <w:sz w:val="22"/>
                <w:szCs w:val="22"/>
                <w:lang w:val="en-US" w:eastAsia="mk-MK"/>
              </w:rPr>
              <w:t>Urim Kadriu</w:t>
            </w:r>
          </w:p>
        </w:tc>
        <w:tc>
          <w:tcPr>
            <w:tcW w:w="1417" w:type="dxa"/>
          </w:tcPr>
          <w:p w14:paraId="6CE8DD96" w14:textId="77777777" w:rsidR="003E00BC" w:rsidRPr="009549DA" w:rsidRDefault="003E00BC" w:rsidP="002C2D91">
            <w:pPr>
              <w:contextualSpacing/>
              <w:jc w:val="both"/>
              <w:rPr>
                <w:rFonts w:ascii="Arial" w:eastAsia="Calibri" w:hAnsi="Arial" w:cs="Arial"/>
                <w:sz w:val="22"/>
                <w:szCs w:val="22"/>
                <w:lang w:val="en-US" w:eastAsia="mk-MK"/>
              </w:rPr>
            </w:pPr>
            <w:r>
              <w:rPr>
                <w:rFonts w:ascii="Arial" w:eastAsia="Calibri" w:hAnsi="Arial" w:cs="Arial"/>
                <w:sz w:val="22"/>
                <w:szCs w:val="22"/>
                <w:lang w:val="en-US" w:eastAsia="mk-MK"/>
              </w:rPr>
              <w:t>1989</w:t>
            </w:r>
          </w:p>
        </w:tc>
        <w:tc>
          <w:tcPr>
            <w:tcW w:w="2268" w:type="dxa"/>
          </w:tcPr>
          <w:p w14:paraId="3C89A5A6" w14:textId="55D704B3" w:rsidR="003E00BC" w:rsidRPr="00993A66" w:rsidRDefault="003E00BC" w:rsidP="002C2D91">
            <w:pPr>
              <w:contextualSpacing/>
              <w:jc w:val="both"/>
              <w:rPr>
                <w:rFonts w:ascii="Arial" w:eastAsia="Calibri" w:hAnsi="Arial" w:cs="Arial"/>
                <w:sz w:val="22"/>
                <w:szCs w:val="22"/>
                <w:lang w:val="mk-MK" w:eastAsia="mk-MK"/>
              </w:rPr>
            </w:pPr>
            <w:r>
              <w:rPr>
                <w:rFonts w:ascii="Arial" w:eastAsia="Calibri" w:hAnsi="Arial" w:cs="Arial"/>
                <w:sz w:val="22"/>
                <w:szCs w:val="22"/>
                <w:lang w:eastAsia="mk-MK"/>
              </w:rPr>
              <w:t>Fillore</w:t>
            </w:r>
            <w:r>
              <w:rPr>
                <w:rFonts w:ascii="Arial" w:eastAsia="Calibri" w:hAnsi="Arial" w:cs="Arial"/>
                <w:sz w:val="22"/>
                <w:szCs w:val="22"/>
                <w:lang w:val="mk-MK" w:eastAsia="mk-MK"/>
              </w:rPr>
              <w:t xml:space="preserve"> </w:t>
            </w:r>
            <w:r w:rsidR="00C8065C">
              <w:rPr>
                <w:rFonts w:ascii="Arial" w:eastAsia="Calibri" w:hAnsi="Arial" w:cs="Arial"/>
                <w:sz w:val="22"/>
                <w:szCs w:val="22"/>
                <w:lang w:val="mk-MK" w:eastAsia="mk-MK"/>
              </w:rPr>
              <w:t>–</w:t>
            </w:r>
            <w:r>
              <w:rPr>
                <w:rFonts w:ascii="Arial" w:eastAsia="Calibri" w:hAnsi="Arial" w:cs="Arial"/>
                <w:sz w:val="22"/>
                <w:szCs w:val="22"/>
                <w:lang w:val="mk-MK" w:eastAsia="mk-MK"/>
              </w:rPr>
              <w:t xml:space="preserve"> основно</w:t>
            </w:r>
          </w:p>
        </w:tc>
        <w:tc>
          <w:tcPr>
            <w:tcW w:w="3147" w:type="dxa"/>
          </w:tcPr>
          <w:p w14:paraId="07A4A959" w14:textId="77777777" w:rsidR="003E00BC" w:rsidRPr="00993A66" w:rsidRDefault="003E00BC" w:rsidP="002C2D91">
            <w:pPr>
              <w:contextualSpacing/>
              <w:jc w:val="both"/>
              <w:rPr>
                <w:rFonts w:ascii="Arial" w:eastAsia="Calibri" w:hAnsi="Arial" w:cs="Arial"/>
                <w:sz w:val="22"/>
                <w:szCs w:val="22"/>
                <w:lang w:val="mk-MK" w:eastAsia="mk-MK"/>
              </w:rPr>
            </w:pPr>
            <w:r>
              <w:rPr>
                <w:rFonts w:ascii="Arial" w:eastAsia="Calibri" w:hAnsi="Arial" w:cs="Arial"/>
                <w:sz w:val="22"/>
                <w:szCs w:val="22"/>
                <w:lang w:val="en-US" w:eastAsia="mk-MK"/>
              </w:rPr>
              <w:t>Haus-</w:t>
            </w:r>
            <w:proofErr w:type="spellStart"/>
            <w:r>
              <w:rPr>
                <w:rFonts w:ascii="Arial" w:eastAsia="Calibri" w:hAnsi="Arial" w:cs="Arial"/>
                <w:sz w:val="22"/>
                <w:szCs w:val="22"/>
                <w:lang w:val="en-US" w:eastAsia="mk-MK"/>
              </w:rPr>
              <w:t>mjeshtër</w:t>
            </w:r>
            <w:proofErr w:type="spellEnd"/>
            <w:r>
              <w:rPr>
                <w:rFonts w:ascii="Arial" w:eastAsia="Calibri" w:hAnsi="Arial" w:cs="Arial"/>
                <w:sz w:val="22"/>
                <w:szCs w:val="22"/>
                <w:lang w:val="mk-MK" w:eastAsia="mk-MK"/>
              </w:rPr>
              <w:t>-хаус мајстор</w:t>
            </w:r>
          </w:p>
        </w:tc>
        <w:tc>
          <w:tcPr>
            <w:tcW w:w="964" w:type="dxa"/>
          </w:tcPr>
          <w:p w14:paraId="53017F37" w14:textId="6EAB8EDD" w:rsidR="003E00BC" w:rsidRPr="009549DA" w:rsidRDefault="00CC5EDB" w:rsidP="002C2D91">
            <w:pPr>
              <w:contextualSpacing/>
              <w:jc w:val="both"/>
              <w:rPr>
                <w:rFonts w:ascii="Arial" w:eastAsia="Calibri" w:hAnsi="Arial" w:cs="Arial"/>
                <w:sz w:val="22"/>
                <w:szCs w:val="22"/>
                <w:lang w:val="en-US" w:eastAsia="mk-MK"/>
              </w:rPr>
            </w:pPr>
            <w:r>
              <w:rPr>
                <w:rFonts w:ascii="Arial" w:eastAsia="Calibri" w:hAnsi="Arial" w:cs="Arial"/>
                <w:sz w:val="22"/>
                <w:szCs w:val="22"/>
                <w:lang w:val="en-US" w:eastAsia="mk-MK"/>
              </w:rPr>
              <w:t>10</w:t>
            </w:r>
          </w:p>
        </w:tc>
      </w:tr>
    </w:tbl>
    <w:p w14:paraId="1E70F675" w14:textId="77777777" w:rsidR="003E00BC" w:rsidRDefault="003E00BC" w:rsidP="003E00BC">
      <w:pPr>
        <w:spacing w:after="160" w:line="259" w:lineRule="auto"/>
        <w:contextualSpacing/>
        <w:jc w:val="both"/>
        <w:rPr>
          <w:rFonts w:ascii="Arial" w:eastAsia="Calibri" w:hAnsi="Arial" w:cs="Arial"/>
          <w:b/>
          <w:bCs/>
          <w:color w:val="000000"/>
          <w:u w:val="single"/>
          <w:lang w:val="mk-MK" w:eastAsia="mk-MK"/>
        </w:rPr>
      </w:pPr>
    </w:p>
    <w:p w14:paraId="6EABBA0C" w14:textId="77777777" w:rsidR="003E00BC" w:rsidRDefault="003E00BC" w:rsidP="003E00BC">
      <w:pPr>
        <w:spacing w:after="160" w:line="259" w:lineRule="auto"/>
        <w:contextualSpacing/>
        <w:jc w:val="both"/>
        <w:rPr>
          <w:rFonts w:ascii="Arial" w:eastAsia="Calibri" w:hAnsi="Arial" w:cs="Arial"/>
          <w:b/>
          <w:bCs/>
          <w:color w:val="000000"/>
          <w:u w:val="single"/>
          <w:lang w:val="mk-MK" w:eastAsia="mk-MK"/>
        </w:rPr>
      </w:pPr>
    </w:p>
    <w:p w14:paraId="359CAE37" w14:textId="77777777" w:rsidR="00CC5EDB" w:rsidRDefault="00CC5EDB" w:rsidP="003E00BC">
      <w:pPr>
        <w:spacing w:after="160" w:line="259" w:lineRule="auto"/>
        <w:contextualSpacing/>
        <w:jc w:val="both"/>
        <w:rPr>
          <w:rFonts w:ascii="Arial" w:eastAsia="Calibri" w:hAnsi="Arial" w:cs="Arial"/>
          <w:b/>
          <w:bCs/>
          <w:color w:val="000000"/>
          <w:u w:val="single"/>
          <w:lang w:val="mk-MK" w:eastAsia="mk-MK"/>
        </w:rPr>
      </w:pPr>
    </w:p>
    <w:p w14:paraId="3B0CB6C0" w14:textId="77777777" w:rsidR="00CC5EDB" w:rsidRDefault="00CC5EDB" w:rsidP="003E00BC">
      <w:pPr>
        <w:spacing w:after="160" w:line="259" w:lineRule="auto"/>
        <w:contextualSpacing/>
        <w:jc w:val="both"/>
        <w:rPr>
          <w:rFonts w:ascii="Arial" w:eastAsia="Calibri" w:hAnsi="Arial" w:cs="Arial"/>
          <w:b/>
          <w:bCs/>
          <w:color w:val="000000"/>
          <w:u w:val="single"/>
          <w:lang w:val="mk-MK" w:eastAsia="mk-MK"/>
        </w:rPr>
      </w:pPr>
    </w:p>
    <w:p w14:paraId="2CA8C465" w14:textId="77777777" w:rsidR="00CC5EDB" w:rsidRDefault="00CC5EDB" w:rsidP="003E00BC">
      <w:pPr>
        <w:spacing w:after="160" w:line="259" w:lineRule="auto"/>
        <w:contextualSpacing/>
        <w:jc w:val="both"/>
        <w:rPr>
          <w:rFonts w:ascii="Arial" w:eastAsia="Calibri" w:hAnsi="Arial" w:cs="Arial"/>
          <w:b/>
          <w:bCs/>
          <w:color w:val="000000"/>
          <w:u w:val="single"/>
          <w:lang w:val="mk-MK" w:eastAsia="mk-MK"/>
        </w:rPr>
      </w:pPr>
    </w:p>
    <w:p w14:paraId="008DA739" w14:textId="77777777" w:rsidR="00CC5EDB" w:rsidRDefault="00CC5EDB" w:rsidP="003E00BC">
      <w:pPr>
        <w:spacing w:after="160" w:line="259" w:lineRule="auto"/>
        <w:contextualSpacing/>
        <w:jc w:val="both"/>
        <w:rPr>
          <w:rFonts w:ascii="Arial" w:eastAsia="Calibri" w:hAnsi="Arial" w:cs="Arial"/>
          <w:b/>
          <w:bCs/>
          <w:color w:val="000000"/>
          <w:u w:val="single"/>
          <w:lang w:val="mk-MK" w:eastAsia="mk-MK"/>
        </w:rPr>
      </w:pPr>
    </w:p>
    <w:p w14:paraId="323567C5" w14:textId="77777777" w:rsidR="00CC5EDB" w:rsidRDefault="00CC5EDB" w:rsidP="003E00BC">
      <w:pPr>
        <w:spacing w:after="160" w:line="259" w:lineRule="auto"/>
        <w:contextualSpacing/>
        <w:jc w:val="both"/>
        <w:rPr>
          <w:rFonts w:ascii="Arial" w:eastAsia="Calibri" w:hAnsi="Arial" w:cs="Arial"/>
          <w:b/>
          <w:bCs/>
          <w:color w:val="000000"/>
          <w:u w:val="single"/>
          <w:lang w:val="mk-MK" w:eastAsia="mk-MK"/>
        </w:rPr>
      </w:pPr>
    </w:p>
    <w:p w14:paraId="74D3321D" w14:textId="77777777" w:rsidR="00CC5EDB" w:rsidRDefault="00CC5EDB" w:rsidP="003E00BC">
      <w:pPr>
        <w:spacing w:after="160" w:line="259" w:lineRule="auto"/>
        <w:contextualSpacing/>
        <w:jc w:val="both"/>
        <w:rPr>
          <w:rFonts w:ascii="Arial" w:eastAsia="Calibri" w:hAnsi="Arial" w:cs="Arial"/>
          <w:b/>
          <w:bCs/>
          <w:color w:val="000000"/>
          <w:u w:val="single"/>
          <w:lang w:val="mk-MK" w:eastAsia="mk-MK"/>
        </w:rPr>
      </w:pPr>
    </w:p>
    <w:p w14:paraId="78537231" w14:textId="77777777" w:rsidR="00CC5EDB" w:rsidRDefault="00CC5EDB" w:rsidP="003E00BC">
      <w:pPr>
        <w:spacing w:after="160" w:line="259" w:lineRule="auto"/>
        <w:contextualSpacing/>
        <w:jc w:val="both"/>
        <w:rPr>
          <w:rFonts w:ascii="Arial" w:eastAsia="Calibri" w:hAnsi="Arial" w:cs="Arial"/>
          <w:b/>
          <w:bCs/>
          <w:color w:val="000000"/>
          <w:u w:val="single"/>
          <w:lang w:val="mk-MK" w:eastAsia="mk-MK"/>
        </w:rPr>
      </w:pPr>
    </w:p>
    <w:p w14:paraId="1A07087D" w14:textId="77777777" w:rsidR="00CC5EDB" w:rsidRDefault="00CC5EDB" w:rsidP="003E00BC">
      <w:pPr>
        <w:spacing w:after="160" w:line="259" w:lineRule="auto"/>
        <w:contextualSpacing/>
        <w:jc w:val="both"/>
        <w:rPr>
          <w:rFonts w:ascii="Arial" w:eastAsia="Calibri" w:hAnsi="Arial" w:cs="Arial"/>
          <w:b/>
          <w:bCs/>
          <w:color w:val="000000"/>
          <w:u w:val="single"/>
          <w:lang w:val="mk-MK" w:eastAsia="mk-MK"/>
        </w:rPr>
      </w:pPr>
    </w:p>
    <w:p w14:paraId="4D0D4C81" w14:textId="77777777" w:rsidR="003E00BC" w:rsidRDefault="003E00BC" w:rsidP="003E00BC">
      <w:pPr>
        <w:spacing w:after="160" w:line="259" w:lineRule="auto"/>
        <w:contextualSpacing/>
        <w:jc w:val="both"/>
        <w:rPr>
          <w:rFonts w:ascii="Arial" w:eastAsia="Calibri" w:hAnsi="Arial" w:cs="Arial"/>
          <w:b/>
          <w:bCs/>
          <w:color w:val="000000"/>
          <w:u w:val="single"/>
          <w:lang w:val="mk-MK" w:eastAsia="mk-MK"/>
        </w:rPr>
      </w:pPr>
    </w:p>
    <w:p w14:paraId="3BE44B83" w14:textId="77777777" w:rsidR="004B0503" w:rsidRDefault="004B0503" w:rsidP="003E00BC">
      <w:pPr>
        <w:spacing w:after="160" w:line="259" w:lineRule="auto"/>
        <w:contextualSpacing/>
        <w:jc w:val="both"/>
        <w:rPr>
          <w:rFonts w:ascii="Arial" w:eastAsia="Calibri" w:hAnsi="Arial" w:cs="Arial"/>
          <w:b/>
          <w:bCs/>
          <w:color w:val="000000"/>
          <w:u w:val="single"/>
          <w:lang w:val="mk-MK" w:eastAsia="mk-MK"/>
        </w:rPr>
      </w:pPr>
    </w:p>
    <w:p w14:paraId="244A3492" w14:textId="77777777" w:rsidR="0079570F" w:rsidRDefault="003E00BC" w:rsidP="003E00BC">
      <w:pPr>
        <w:spacing w:after="160" w:line="259" w:lineRule="auto"/>
        <w:contextualSpacing/>
        <w:jc w:val="both"/>
        <w:rPr>
          <w:rFonts w:ascii="StobiSerif Regular" w:eastAsia="Calibri" w:hAnsi="StobiSerif Regular" w:cs="Arial"/>
          <w:b/>
          <w:bCs/>
          <w:color w:val="000000"/>
          <w:u w:val="single"/>
          <w:lang w:val="en-US" w:eastAsia="mk-MK"/>
        </w:rPr>
      </w:pPr>
      <w:r w:rsidRPr="00901D12">
        <w:rPr>
          <w:rFonts w:ascii="Arial" w:eastAsia="Calibri" w:hAnsi="Arial" w:cs="Arial"/>
          <w:b/>
          <w:bCs/>
          <w:color w:val="000000"/>
          <w:u w:val="single"/>
          <w:lang w:val="mk-MK" w:eastAsia="mk-MK"/>
        </w:rPr>
        <w:t xml:space="preserve">  </w:t>
      </w:r>
      <w:r w:rsidRPr="00901D12">
        <w:rPr>
          <w:rFonts w:ascii="StobiSerif Regular" w:eastAsia="Calibri" w:hAnsi="StobiSerif Regular" w:cs="Arial"/>
          <w:b/>
          <w:bCs/>
          <w:color w:val="000000"/>
          <w:u w:val="single"/>
          <w:lang w:val="mk-MK" w:eastAsia="mk-MK"/>
        </w:rPr>
        <w:t xml:space="preserve"> </w:t>
      </w:r>
    </w:p>
    <w:p w14:paraId="123CCB4E" w14:textId="30360AD4" w:rsidR="003E00BC" w:rsidRPr="005273D1" w:rsidRDefault="003E00BC" w:rsidP="003E00BC">
      <w:pPr>
        <w:spacing w:after="160" w:line="259" w:lineRule="auto"/>
        <w:contextualSpacing/>
        <w:jc w:val="both"/>
        <w:rPr>
          <w:rFonts w:ascii="StobiSerif Regular" w:eastAsia="Calibri" w:hAnsi="StobiSerif Regular" w:cs="Arial"/>
          <w:b/>
          <w:bCs/>
          <w:color w:val="000000"/>
          <w:u w:val="single"/>
          <w:lang w:val="mk-MK" w:eastAsia="mk-MK"/>
        </w:rPr>
      </w:pPr>
      <w:r w:rsidRPr="00901D12">
        <w:rPr>
          <w:rFonts w:ascii="StobiSerif Regular" w:eastAsia="Calibri" w:hAnsi="StobiSerif Regular" w:cs="Arial"/>
          <w:b/>
          <w:bCs/>
          <w:color w:val="000000"/>
          <w:u w:val="single"/>
          <w:lang w:val="mk-MK" w:eastAsia="mk-MK"/>
        </w:rPr>
        <w:lastRenderedPageBreak/>
        <w:t>3.</w:t>
      </w:r>
      <w:r>
        <w:rPr>
          <w:rFonts w:ascii="StobiSerif Regular" w:eastAsia="Calibri" w:hAnsi="StobiSerif Regular" w:cs="Arial"/>
          <w:b/>
          <w:bCs/>
          <w:color w:val="000000"/>
          <w:u w:val="single"/>
          <w:lang w:eastAsia="mk-MK"/>
        </w:rPr>
        <w:t>5</w:t>
      </w:r>
      <w:r w:rsidRPr="00901D12">
        <w:rPr>
          <w:rFonts w:ascii="StobiSerif Regular" w:eastAsia="Calibri" w:hAnsi="StobiSerif Regular" w:cs="Arial"/>
          <w:b/>
          <w:bCs/>
          <w:color w:val="000000"/>
          <w:u w:val="single"/>
          <w:lang w:val="mk-MK" w:eastAsia="mk-MK"/>
        </w:rPr>
        <w:t>.</w:t>
      </w:r>
      <w:r w:rsidRPr="005273D1">
        <w:rPr>
          <w:rFonts w:ascii="StobiSerif Regular" w:eastAsia="Calibri" w:hAnsi="StobiSerif Regular" w:cs="Arial"/>
          <w:b/>
          <w:bCs/>
          <w:color w:val="000000"/>
          <w:u w:val="single"/>
          <w:lang w:val="mk-MK" w:eastAsia="mk-MK"/>
        </w:rPr>
        <w:t xml:space="preserve">Të dhëna të përgjithshme për kuadrin arsimor dhe joarsimor </w:t>
      </w:r>
    </w:p>
    <w:p w14:paraId="41502C07" w14:textId="77777777" w:rsidR="003E00BC" w:rsidRPr="005273D1" w:rsidRDefault="003E00BC" w:rsidP="003E00BC">
      <w:pPr>
        <w:spacing w:after="160" w:line="259" w:lineRule="auto"/>
        <w:ind w:firstLine="720"/>
        <w:contextualSpacing/>
        <w:jc w:val="both"/>
        <w:rPr>
          <w:rFonts w:ascii="StobiSerif Regular" w:eastAsia="Calibri" w:hAnsi="StobiSerif Regular" w:cs="Arial"/>
          <w:b/>
          <w:bCs/>
          <w:color w:val="000000"/>
          <w:u w:val="single"/>
          <w:lang w:val="mk-MK" w:eastAsia="mk-MK"/>
        </w:rPr>
      </w:pPr>
      <w:r w:rsidRPr="00901D12">
        <w:rPr>
          <w:rFonts w:ascii="StobiSerif Regular" w:eastAsia="Calibri" w:hAnsi="StobiSerif Regular" w:cs="Arial"/>
          <w:b/>
          <w:bCs/>
          <w:color w:val="000000"/>
          <w:u w:val="single"/>
          <w:lang w:val="mk-MK" w:eastAsia="mk-MK"/>
        </w:rPr>
        <w:t xml:space="preserve"> </w:t>
      </w:r>
      <w:bookmarkStart w:id="4" w:name="_Hlk25927613"/>
      <w:r>
        <w:rPr>
          <w:rFonts w:ascii="StobiSerif Regular" w:eastAsia="Calibri" w:hAnsi="StobiSerif Regular" w:cs="Arial"/>
          <w:b/>
          <w:bCs/>
          <w:color w:val="000000"/>
          <w:u w:val="single"/>
          <w:lang w:val="mk-MK" w:eastAsia="mk-MK"/>
        </w:rPr>
        <w:t>-Општи податоци за наставен и ненаставен кадар</w:t>
      </w:r>
    </w:p>
    <w:bookmarkEnd w:id="4"/>
    <w:p w14:paraId="4C7852BD" w14:textId="73B09245" w:rsidR="003E00BC" w:rsidRPr="005273D1" w:rsidRDefault="003E00BC" w:rsidP="003E00BC">
      <w:pPr>
        <w:rPr>
          <w:rFonts w:ascii="Arial" w:hAnsi="Arial" w:cs="Arial"/>
          <w:b/>
          <w:i/>
          <w:sz w:val="8"/>
          <w:szCs w:val="8"/>
          <w:lang w:val="mk-MK"/>
        </w:rPr>
      </w:pPr>
    </w:p>
    <w:tbl>
      <w:tblPr>
        <w:tblpPr w:leftFromText="180" w:rightFromText="180" w:vertAnchor="text" w:horzAnchor="margin" w:tblpXSpec="center" w:tblpY="82"/>
        <w:tblW w:w="0" w:type="auto"/>
        <w:tblLayout w:type="fixed"/>
        <w:tblLook w:val="0000" w:firstRow="0" w:lastRow="0" w:firstColumn="0" w:lastColumn="0" w:noHBand="0" w:noVBand="0"/>
      </w:tblPr>
      <w:tblGrid>
        <w:gridCol w:w="4684"/>
        <w:gridCol w:w="1984"/>
        <w:gridCol w:w="851"/>
        <w:gridCol w:w="709"/>
        <w:gridCol w:w="617"/>
        <w:gridCol w:w="708"/>
        <w:gridCol w:w="709"/>
        <w:gridCol w:w="709"/>
        <w:gridCol w:w="709"/>
        <w:gridCol w:w="708"/>
        <w:gridCol w:w="709"/>
        <w:gridCol w:w="719"/>
      </w:tblGrid>
      <w:tr w:rsidR="003E00BC" w:rsidRPr="00664DAB" w14:paraId="4C7612B7" w14:textId="77777777" w:rsidTr="002C2D91">
        <w:trPr>
          <w:trHeight w:val="330"/>
        </w:trPr>
        <w:tc>
          <w:tcPr>
            <w:tcW w:w="4684" w:type="dxa"/>
            <w:vMerge w:val="restart"/>
            <w:tcBorders>
              <w:top w:val="single" w:sz="4" w:space="0" w:color="000000"/>
              <w:left w:val="single" w:sz="4" w:space="0" w:color="000000"/>
              <w:bottom w:val="single" w:sz="4" w:space="0" w:color="000000"/>
            </w:tcBorders>
            <w:shd w:val="clear" w:color="auto" w:fill="943634"/>
          </w:tcPr>
          <w:p w14:paraId="3F0AF29A" w14:textId="77777777" w:rsidR="003E00BC" w:rsidRPr="005273D1" w:rsidRDefault="003E00BC" w:rsidP="002C2D91">
            <w:pPr>
              <w:snapToGrid w:val="0"/>
              <w:jc w:val="center"/>
              <w:rPr>
                <w:rFonts w:ascii="Arial" w:hAnsi="Arial" w:cs="Arial"/>
                <w:b/>
                <w:bCs/>
                <w:color w:val="FFFFFF"/>
                <w:sz w:val="20"/>
                <w:szCs w:val="20"/>
                <w:lang w:val="mk-MK"/>
              </w:rPr>
            </w:pPr>
          </w:p>
        </w:tc>
        <w:tc>
          <w:tcPr>
            <w:tcW w:w="1984" w:type="dxa"/>
            <w:vMerge w:val="restart"/>
            <w:tcBorders>
              <w:top w:val="single" w:sz="4" w:space="0" w:color="000000"/>
              <w:left w:val="single" w:sz="4" w:space="0" w:color="000000"/>
              <w:bottom w:val="single" w:sz="4" w:space="0" w:color="000000"/>
            </w:tcBorders>
            <w:shd w:val="clear" w:color="auto" w:fill="943634"/>
          </w:tcPr>
          <w:p w14:paraId="2209E4E6" w14:textId="77777777" w:rsidR="003E00BC" w:rsidRPr="00664DAB" w:rsidRDefault="003E00BC" w:rsidP="002C2D91">
            <w:pPr>
              <w:snapToGrid w:val="0"/>
              <w:rPr>
                <w:rFonts w:ascii="Arial" w:hAnsi="Arial" w:cs="Arial"/>
                <w:b/>
                <w:bCs/>
                <w:color w:val="FFFFFF"/>
                <w:sz w:val="20"/>
                <w:szCs w:val="20"/>
                <w:lang w:val="mk-MK"/>
              </w:rPr>
            </w:pPr>
            <w:r w:rsidRPr="005273D1">
              <w:rPr>
                <w:rFonts w:ascii="Arial" w:hAnsi="Arial" w:cs="Arial"/>
                <w:b/>
                <w:bCs/>
                <w:color w:val="FFFFFF"/>
                <w:sz w:val="20"/>
                <w:szCs w:val="20"/>
                <w:lang w:val="mk-MK"/>
              </w:rPr>
              <w:t xml:space="preserve">      </w:t>
            </w:r>
            <w:proofErr w:type="spellStart"/>
            <w:r w:rsidRPr="00664DAB">
              <w:rPr>
                <w:rFonts w:ascii="Arial" w:hAnsi="Arial" w:cs="Arial"/>
                <w:b/>
                <w:bCs/>
                <w:color w:val="FFFFFF"/>
                <w:sz w:val="20"/>
                <w:szCs w:val="20"/>
                <w:lang w:val="en-US"/>
              </w:rPr>
              <w:t>Gjithësej</w:t>
            </w:r>
            <w:proofErr w:type="spellEnd"/>
            <w:r w:rsidRPr="00664DAB">
              <w:rPr>
                <w:rFonts w:ascii="Arial" w:hAnsi="Arial" w:cs="Arial"/>
                <w:b/>
                <w:bCs/>
                <w:color w:val="FFFFFF"/>
                <w:sz w:val="20"/>
                <w:szCs w:val="20"/>
                <w:lang w:val="mk-MK"/>
              </w:rPr>
              <w:t xml:space="preserve"> </w:t>
            </w:r>
          </w:p>
          <w:p w14:paraId="709F150F" w14:textId="77777777" w:rsidR="003E00BC" w:rsidRPr="00664DAB" w:rsidRDefault="003E00BC" w:rsidP="002C2D91">
            <w:pPr>
              <w:snapToGrid w:val="0"/>
              <w:rPr>
                <w:rFonts w:ascii="Arial" w:hAnsi="Arial" w:cs="Arial"/>
                <w:b/>
                <w:bCs/>
                <w:color w:val="FFFFFF"/>
                <w:sz w:val="20"/>
                <w:szCs w:val="20"/>
                <w:lang w:val="en-US"/>
              </w:rPr>
            </w:pPr>
            <w:r w:rsidRPr="00664DAB">
              <w:rPr>
                <w:rFonts w:ascii="Arial" w:hAnsi="Arial" w:cs="Arial"/>
                <w:b/>
                <w:bCs/>
                <w:color w:val="FFFFFF"/>
                <w:sz w:val="20"/>
                <w:szCs w:val="20"/>
                <w:lang w:val="mk-MK"/>
              </w:rPr>
              <w:t xml:space="preserve">    Вкупно</w:t>
            </w:r>
            <w:r w:rsidRPr="00664DAB">
              <w:rPr>
                <w:rFonts w:ascii="Arial" w:hAnsi="Arial" w:cs="Arial"/>
                <w:b/>
                <w:bCs/>
                <w:color w:val="FFFFFF"/>
                <w:sz w:val="20"/>
                <w:szCs w:val="20"/>
                <w:lang w:val="en-US"/>
              </w:rPr>
              <w:t xml:space="preserve"> </w:t>
            </w:r>
          </w:p>
        </w:tc>
        <w:tc>
          <w:tcPr>
            <w:tcW w:w="7148" w:type="dxa"/>
            <w:gridSpan w:val="10"/>
            <w:tcBorders>
              <w:top w:val="single" w:sz="4" w:space="0" w:color="000000"/>
              <w:left w:val="single" w:sz="4" w:space="0" w:color="000000"/>
              <w:bottom w:val="single" w:sz="4" w:space="0" w:color="000000"/>
              <w:right w:val="single" w:sz="4" w:space="0" w:color="000000"/>
            </w:tcBorders>
            <w:shd w:val="clear" w:color="auto" w:fill="943634"/>
          </w:tcPr>
          <w:p w14:paraId="21F7C18F" w14:textId="77777777" w:rsidR="003E00BC" w:rsidRPr="00664DAB" w:rsidRDefault="003E00BC" w:rsidP="002C2D91">
            <w:pPr>
              <w:snapToGrid w:val="0"/>
              <w:jc w:val="center"/>
              <w:rPr>
                <w:rFonts w:ascii="Arial" w:hAnsi="Arial" w:cs="Arial"/>
                <w:b/>
                <w:bCs/>
                <w:color w:val="FFFFFF"/>
                <w:sz w:val="20"/>
                <w:szCs w:val="20"/>
                <w:lang w:val="en-US"/>
              </w:rPr>
            </w:pPr>
            <w:proofErr w:type="spellStart"/>
            <w:r w:rsidRPr="00664DAB">
              <w:rPr>
                <w:rFonts w:ascii="Arial" w:hAnsi="Arial" w:cs="Arial"/>
                <w:b/>
                <w:bCs/>
                <w:color w:val="FFFFFF"/>
                <w:sz w:val="20"/>
                <w:szCs w:val="20"/>
                <w:lang w:val="en-US"/>
              </w:rPr>
              <w:t>Struktura</w:t>
            </w:r>
            <w:proofErr w:type="spellEnd"/>
            <w:r w:rsidRPr="00664DAB">
              <w:rPr>
                <w:rFonts w:ascii="Arial" w:hAnsi="Arial" w:cs="Arial"/>
                <w:b/>
                <w:bCs/>
                <w:color w:val="FFFFFF"/>
                <w:sz w:val="20"/>
                <w:szCs w:val="20"/>
                <w:lang w:val="en-US"/>
              </w:rPr>
              <w:t xml:space="preserve"> </w:t>
            </w:r>
            <w:proofErr w:type="spellStart"/>
            <w:r w:rsidRPr="00664DAB">
              <w:rPr>
                <w:rFonts w:ascii="Arial" w:hAnsi="Arial" w:cs="Arial"/>
                <w:b/>
                <w:bCs/>
                <w:color w:val="FFFFFF"/>
                <w:sz w:val="20"/>
                <w:szCs w:val="20"/>
                <w:lang w:val="en-US"/>
              </w:rPr>
              <w:t>gjinore</w:t>
            </w:r>
            <w:proofErr w:type="spellEnd"/>
            <w:r w:rsidRPr="00664DAB">
              <w:rPr>
                <w:rFonts w:ascii="Arial" w:hAnsi="Arial" w:cs="Arial"/>
                <w:b/>
                <w:bCs/>
                <w:color w:val="FFFFFF"/>
                <w:sz w:val="20"/>
                <w:szCs w:val="20"/>
                <w:lang w:val="en-US"/>
              </w:rPr>
              <w:t xml:space="preserve"> </w:t>
            </w:r>
            <w:proofErr w:type="spellStart"/>
            <w:r w:rsidRPr="00664DAB">
              <w:rPr>
                <w:rFonts w:ascii="Arial" w:hAnsi="Arial" w:cs="Arial"/>
                <w:b/>
                <w:bCs/>
                <w:color w:val="FFFFFF"/>
                <w:sz w:val="20"/>
                <w:szCs w:val="20"/>
                <w:lang w:val="en-US"/>
              </w:rPr>
              <w:t>dhe</w:t>
            </w:r>
            <w:proofErr w:type="spellEnd"/>
            <w:r w:rsidRPr="00664DAB">
              <w:rPr>
                <w:rFonts w:ascii="Arial" w:hAnsi="Arial" w:cs="Arial"/>
                <w:b/>
                <w:bCs/>
                <w:color w:val="FFFFFF"/>
                <w:sz w:val="20"/>
                <w:szCs w:val="20"/>
                <w:lang w:val="en-US"/>
              </w:rPr>
              <w:t xml:space="preserve"> </w:t>
            </w:r>
            <w:proofErr w:type="spellStart"/>
            <w:r w:rsidRPr="00664DAB">
              <w:rPr>
                <w:rFonts w:ascii="Arial" w:hAnsi="Arial" w:cs="Arial"/>
                <w:b/>
                <w:bCs/>
                <w:color w:val="FFFFFF"/>
                <w:sz w:val="20"/>
                <w:szCs w:val="20"/>
                <w:lang w:val="en-US"/>
              </w:rPr>
              <w:t>etnike</w:t>
            </w:r>
            <w:proofErr w:type="spellEnd"/>
            <w:r w:rsidRPr="00664DAB">
              <w:rPr>
                <w:rFonts w:ascii="Arial" w:hAnsi="Arial" w:cs="Arial"/>
                <w:b/>
                <w:bCs/>
                <w:color w:val="FFFFFF"/>
                <w:sz w:val="20"/>
                <w:szCs w:val="20"/>
                <w:lang w:val="en-US"/>
              </w:rPr>
              <w:t xml:space="preserve"> e </w:t>
            </w:r>
            <w:proofErr w:type="spellStart"/>
            <w:r w:rsidRPr="00664DAB">
              <w:rPr>
                <w:rFonts w:ascii="Arial" w:hAnsi="Arial" w:cs="Arial"/>
                <w:b/>
                <w:bCs/>
                <w:color w:val="FFFFFF"/>
                <w:sz w:val="20"/>
                <w:szCs w:val="20"/>
                <w:lang w:val="en-US"/>
              </w:rPr>
              <w:t>të</w:t>
            </w:r>
            <w:proofErr w:type="spellEnd"/>
            <w:r w:rsidRPr="00664DAB">
              <w:rPr>
                <w:rFonts w:ascii="Arial" w:hAnsi="Arial" w:cs="Arial"/>
                <w:b/>
                <w:bCs/>
                <w:color w:val="FFFFFF"/>
                <w:sz w:val="20"/>
                <w:szCs w:val="20"/>
                <w:lang w:val="en-US"/>
              </w:rPr>
              <w:t xml:space="preserve"> pun</w:t>
            </w:r>
            <w:r w:rsidRPr="00664DAB">
              <w:rPr>
                <w:rFonts w:ascii="Arial" w:hAnsi="Arial" w:cs="Arial"/>
                <w:b/>
                <w:bCs/>
                <w:color w:val="FFFFFF"/>
                <w:sz w:val="20"/>
                <w:szCs w:val="20"/>
              </w:rPr>
              <w:t>ë</w:t>
            </w:r>
            <w:proofErr w:type="spellStart"/>
            <w:r w:rsidRPr="00664DAB">
              <w:rPr>
                <w:rFonts w:ascii="Arial" w:hAnsi="Arial" w:cs="Arial"/>
                <w:b/>
                <w:bCs/>
                <w:color w:val="FFFFFF"/>
                <w:sz w:val="20"/>
                <w:szCs w:val="20"/>
                <w:lang w:val="en-US"/>
              </w:rPr>
              <w:t>suarëve</w:t>
            </w:r>
            <w:proofErr w:type="spellEnd"/>
          </w:p>
          <w:p w14:paraId="38C94E03" w14:textId="77777777" w:rsidR="003E00BC" w:rsidRPr="005273D1" w:rsidRDefault="003E00BC" w:rsidP="002C2D91">
            <w:pPr>
              <w:pStyle w:val="HTMLPreformatted"/>
              <w:shd w:val="clear" w:color="auto" w:fill="F8F9FA"/>
              <w:spacing w:line="540" w:lineRule="atLeast"/>
              <w:rPr>
                <w:rFonts w:ascii="inherit" w:hAnsi="inherit"/>
                <w:color w:val="222222"/>
                <w:lang w:val="sq-AL"/>
              </w:rPr>
            </w:pPr>
            <w:r w:rsidRPr="00664DAB">
              <w:rPr>
                <w:rFonts w:ascii="Arial" w:hAnsi="Arial" w:cs="Arial"/>
                <w:b/>
                <w:bCs/>
                <w:color w:val="FFFFFF"/>
                <w:lang w:val="mk-MK"/>
              </w:rPr>
              <w:t xml:space="preserve">            </w:t>
            </w:r>
            <w:r w:rsidRPr="00664DAB">
              <w:rPr>
                <w:rFonts w:ascii="Arial" w:hAnsi="Arial" w:cs="Arial"/>
                <w:b/>
                <w:bCs/>
                <w:color w:val="FFFFFF"/>
                <w:lang w:val="sq-AL"/>
              </w:rPr>
              <w:t xml:space="preserve">                 </w:t>
            </w:r>
            <w:r w:rsidRPr="00664DAB">
              <w:rPr>
                <w:rFonts w:ascii="inherit" w:hAnsi="inherit"/>
                <w:color w:val="222222"/>
                <w:lang w:val="mk-MK"/>
              </w:rPr>
              <w:t>Пол и етничка структура на вработените</w:t>
            </w:r>
          </w:p>
          <w:p w14:paraId="1DC2925F" w14:textId="77777777" w:rsidR="003E00BC" w:rsidRPr="00664DAB" w:rsidRDefault="003E00BC" w:rsidP="002C2D91">
            <w:pPr>
              <w:snapToGrid w:val="0"/>
              <w:rPr>
                <w:rFonts w:ascii="Arial" w:hAnsi="Arial" w:cs="Arial"/>
                <w:b/>
                <w:bCs/>
                <w:color w:val="FFFFFF"/>
                <w:sz w:val="20"/>
                <w:szCs w:val="20"/>
                <w:lang w:val="mk-MK"/>
              </w:rPr>
            </w:pPr>
          </w:p>
        </w:tc>
      </w:tr>
      <w:tr w:rsidR="003E00BC" w:rsidRPr="00664DAB" w14:paraId="3A2D0564" w14:textId="77777777" w:rsidTr="002C2D91">
        <w:trPr>
          <w:trHeight w:val="330"/>
        </w:trPr>
        <w:tc>
          <w:tcPr>
            <w:tcW w:w="4684" w:type="dxa"/>
            <w:vMerge/>
            <w:tcBorders>
              <w:top w:val="single" w:sz="4" w:space="0" w:color="000000"/>
              <w:left w:val="single" w:sz="4" w:space="0" w:color="000000"/>
              <w:bottom w:val="single" w:sz="4" w:space="0" w:color="000000"/>
            </w:tcBorders>
            <w:shd w:val="clear" w:color="auto" w:fill="943634"/>
          </w:tcPr>
          <w:p w14:paraId="68B8C5E7" w14:textId="77777777" w:rsidR="003E00BC" w:rsidRPr="00664DAB" w:rsidRDefault="003E00BC" w:rsidP="002C2D91">
            <w:pPr>
              <w:snapToGrid w:val="0"/>
              <w:jc w:val="center"/>
              <w:rPr>
                <w:rFonts w:ascii="Arial" w:hAnsi="Arial" w:cs="Arial"/>
                <w:b/>
                <w:bCs/>
                <w:color w:val="FFFFFF"/>
                <w:sz w:val="20"/>
                <w:szCs w:val="20"/>
                <w:lang w:val="mk-MK"/>
              </w:rPr>
            </w:pPr>
          </w:p>
        </w:tc>
        <w:tc>
          <w:tcPr>
            <w:tcW w:w="1984" w:type="dxa"/>
            <w:vMerge/>
            <w:tcBorders>
              <w:top w:val="single" w:sz="4" w:space="0" w:color="000000"/>
              <w:left w:val="single" w:sz="4" w:space="0" w:color="000000"/>
              <w:bottom w:val="single" w:sz="4" w:space="0" w:color="000000"/>
            </w:tcBorders>
            <w:shd w:val="clear" w:color="auto" w:fill="943634"/>
          </w:tcPr>
          <w:p w14:paraId="138D1D71" w14:textId="77777777" w:rsidR="003E00BC" w:rsidRPr="00664DAB" w:rsidRDefault="003E00BC" w:rsidP="002C2D91">
            <w:pPr>
              <w:snapToGrid w:val="0"/>
              <w:jc w:val="center"/>
              <w:rPr>
                <w:rFonts w:ascii="Arial" w:hAnsi="Arial" w:cs="Arial"/>
                <w:b/>
                <w:bCs/>
                <w:color w:val="FFFFFF"/>
                <w:sz w:val="20"/>
                <w:szCs w:val="20"/>
                <w:lang w:val="mk-MK"/>
              </w:rPr>
            </w:pPr>
          </w:p>
        </w:tc>
        <w:tc>
          <w:tcPr>
            <w:tcW w:w="1560" w:type="dxa"/>
            <w:gridSpan w:val="2"/>
            <w:tcBorders>
              <w:top w:val="single" w:sz="4" w:space="0" w:color="000000"/>
              <w:left w:val="single" w:sz="4" w:space="0" w:color="000000"/>
              <w:bottom w:val="single" w:sz="4" w:space="0" w:color="000000"/>
            </w:tcBorders>
            <w:shd w:val="clear" w:color="auto" w:fill="943634"/>
          </w:tcPr>
          <w:p w14:paraId="27AF2875" w14:textId="77777777" w:rsidR="003E00BC" w:rsidRPr="00664DAB" w:rsidRDefault="003E00BC" w:rsidP="002C2D91">
            <w:pPr>
              <w:snapToGrid w:val="0"/>
              <w:jc w:val="center"/>
              <w:rPr>
                <w:rFonts w:ascii="Arial" w:hAnsi="Arial" w:cs="Arial"/>
                <w:b/>
                <w:bCs/>
                <w:color w:val="FFFFFF"/>
                <w:sz w:val="20"/>
                <w:szCs w:val="20"/>
                <w:lang w:val="en-US"/>
              </w:rPr>
            </w:pPr>
            <w:r w:rsidRPr="00664DAB">
              <w:rPr>
                <w:rFonts w:ascii="Arial" w:hAnsi="Arial" w:cs="Arial"/>
                <w:b/>
                <w:bCs/>
                <w:color w:val="FFFFFF"/>
                <w:sz w:val="20"/>
                <w:szCs w:val="20"/>
                <w:lang w:val="mk-MK"/>
              </w:rPr>
              <w:t>М</w:t>
            </w:r>
            <w:proofErr w:type="spellStart"/>
            <w:r w:rsidRPr="00664DAB">
              <w:rPr>
                <w:rFonts w:ascii="Arial" w:hAnsi="Arial" w:cs="Arial"/>
                <w:b/>
                <w:bCs/>
                <w:color w:val="FFFFFF"/>
                <w:sz w:val="20"/>
                <w:szCs w:val="20"/>
                <w:lang w:val="en-US"/>
              </w:rPr>
              <w:t>aqedon</w:t>
            </w:r>
            <w:proofErr w:type="spellEnd"/>
          </w:p>
          <w:p w14:paraId="05AFD105" w14:textId="77777777" w:rsidR="003E00BC" w:rsidRPr="00664DAB" w:rsidRDefault="003E00BC" w:rsidP="002C2D91">
            <w:pPr>
              <w:snapToGrid w:val="0"/>
              <w:rPr>
                <w:rFonts w:ascii="Arial" w:hAnsi="Arial" w:cs="Arial"/>
                <w:b/>
                <w:bCs/>
                <w:color w:val="FFFFFF"/>
                <w:sz w:val="20"/>
                <w:szCs w:val="20"/>
                <w:lang w:val="mk-MK"/>
              </w:rPr>
            </w:pPr>
            <w:r w:rsidRPr="00664DAB">
              <w:rPr>
                <w:rFonts w:ascii="Arial" w:hAnsi="Arial" w:cs="Arial"/>
                <w:b/>
                <w:bCs/>
                <w:color w:val="FFFFFF"/>
                <w:sz w:val="20"/>
                <w:szCs w:val="20"/>
                <w:lang w:val="mk-MK"/>
              </w:rPr>
              <w:t>Македонци</w:t>
            </w:r>
          </w:p>
        </w:tc>
        <w:tc>
          <w:tcPr>
            <w:tcW w:w="1325" w:type="dxa"/>
            <w:gridSpan w:val="2"/>
            <w:tcBorders>
              <w:top w:val="single" w:sz="4" w:space="0" w:color="000000"/>
              <w:left w:val="single" w:sz="4" w:space="0" w:color="000000"/>
              <w:bottom w:val="single" w:sz="4" w:space="0" w:color="000000"/>
            </w:tcBorders>
            <w:shd w:val="clear" w:color="auto" w:fill="943634"/>
          </w:tcPr>
          <w:p w14:paraId="44F26F5A" w14:textId="77777777" w:rsidR="003E00BC" w:rsidRPr="00664DAB" w:rsidRDefault="003E00BC" w:rsidP="002C2D91">
            <w:pPr>
              <w:snapToGrid w:val="0"/>
              <w:jc w:val="center"/>
              <w:rPr>
                <w:rFonts w:ascii="Arial" w:hAnsi="Arial" w:cs="Arial"/>
                <w:b/>
                <w:bCs/>
                <w:color w:val="FFFFFF"/>
                <w:sz w:val="20"/>
                <w:szCs w:val="20"/>
                <w:lang w:val="en-US"/>
              </w:rPr>
            </w:pPr>
            <w:proofErr w:type="spellStart"/>
            <w:r w:rsidRPr="00664DAB">
              <w:rPr>
                <w:rFonts w:ascii="Arial" w:hAnsi="Arial" w:cs="Arial"/>
                <w:b/>
                <w:bCs/>
                <w:color w:val="FFFFFF"/>
                <w:sz w:val="20"/>
                <w:szCs w:val="20"/>
                <w:lang w:val="en-US"/>
              </w:rPr>
              <w:t>Shqiptar</w:t>
            </w:r>
            <w:proofErr w:type="spellEnd"/>
          </w:p>
          <w:p w14:paraId="23A6B4ED" w14:textId="77777777" w:rsidR="003E00BC" w:rsidRPr="00664DAB" w:rsidRDefault="003E00BC" w:rsidP="002C2D91">
            <w:pPr>
              <w:snapToGrid w:val="0"/>
              <w:jc w:val="center"/>
              <w:rPr>
                <w:rFonts w:ascii="Arial" w:hAnsi="Arial" w:cs="Arial"/>
                <w:b/>
                <w:bCs/>
                <w:color w:val="FFFFFF"/>
                <w:sz w:val="20"/>
                <w:szCs w:val="20"/>
                <w:lang w:val="en-US"/>
              </w:rPr>
            </w:pPr>
            <w:r w:rsidRPr="00664DAB">
              <w:rPr>
                <w:rFonts w:ascii="Arial" w:hAnsi="Arial" w:cs="Arial"/>
                <w:b/>
                <w:bCs/>
                <w:color w:val="FFFFFF"/>
                <w:sz w:val="20"/>
                <w:szCs w:val="20"/>
                <w:lang w:val="mk-MK"/>
              </w:rPr>
              <w:t>Албанци</w:t>
            </w:r>
            <w:r w:rsidRPr="00664DAB">
              <w:rPr>
                <w:rFonts w:ascii="Arial" w:hAnsi="Arial" w:cs="Arial"/>
                <w:b/>
                <w:bCs/>
                <w:color w:val="FFFFFF"/>
                <w:sz w:val="20"/>
                <w:szCs w:val="20"/>
                <w:lang w:val="en-US"/>
              </w:rPr>
              <w:t xml:space="preserve"> </w:t>
            </w:r>
          </w:p>
        </w:tc>
        <w:tc>
          <w:tcPr>
            <w:tcW w:w="1418" w:type="dxa"/>
            <w:gridSpan w:val="2"/>
            <w:tcBorders>
              <w:top w:val="single" w:sz="4" w:space="0" w:color="000000"/>
              <w:left w:val="single" w:sz="4" w:space="0" w:color="000000"/>
              <w:bottom w:val="single" w:sz="4" w:space="0" w:color="000000"/>
            </w:tcBorders>
            <w:shd w:val="clear" w:color="auto" w:fill="943634"/>
          </w:tcPr>
          <w:p w14:paraId="4D77AAC9" w14:textId="77777777" w:rsidR="003E00BC" w:rsidRPr="00664DAB" w:rsidRDefault="003E00BC" w:rsidP="002C2D91">
            <w:pPr>
              <w:snapToGrid w:val="0"/>
              <w:jc w:val="center"/>
              <w:rPr>
                <w:rFonts w:ascii="Arial" w:hAnsi="Arial" w:cs="Arial"/>
                <w:b/>
                <w:bCs/>
                <w:color w:val="FFFFFF"/>
                <w:sz w:val="20"/>
                <w:szCs w:val="20"/>
                <w:lang w:val="en-US"/>
              </w:rPr>
            </w:pPr>
            <w:r w:rsidRPr="00664DAB">
              <w:rPr>
                <w:rFonts w:ascii="Arial" w:hAnsi="Arial" w:cs="Arial"/>
                <w:b/>
                <w:bCs/>
                <w:color w:val="FFFFFF"/>
                <w:sz w:val="20"/>
                <w:szCs w:val="20"/>
                <w:lang w:val="mk-MK"/>
              </w:rPr>
              <w:t>Т</w:t>
            </w:r>
            <w:proofErr w:type="spellStart"/>
            <w:r w:rsidRPr="00664DAB">
              <w:rPr>
                <w:rFonts w:ascii="Arial" w:hAnsi="Arial" w:cs="Arial"/>
                <w:b/>
                <w:bCs/>
                <w:color w:val="FFFFFF"/>
                <w:sz w:val="20"/>
                <w:szCs w:val="20"/>
                <w:lang w:val="en-US"/>
              </w:rPr>
              <w:t>urq</w:t>
            </w:r>
            <w:proofErr w:type="spellEnd"/>
          </w:p>
          <w:p w14:paraId="02DFADD3" w14:textId="77777777" w:rsidR="003E00BC" w:rsidRPr="00664DAB" w:rsidRDefault="003E00BC" w:rsidP="002C2D91">
            <w:pPr>
              <w:snapToGrid w:val="0"/>
              <w:jc w:val="center"/>
              <w:rPr>
                <w:rFonts w:ascii="Arial" w:hAnsi="Arial" w:cs="Arial"/>
                <w:b/>
                <w:bCs/>
                <w:color w:val="FFFFFF"/>
                <w:sz w:val="20"/>
                <w:szCs w:val="20"/>
                <w:lang w:val="mk-MK"/>
              </w:rPr>
            </w:pPr>
            <w:r w:rsidRPr="00664DAB">
              <w:rPr>
                <w:rFonts w:ascii="Arial" w:hAnsi="Arial" w:cs="Arial"/>
                <w:b/>
                <w:bCs/>
                <w:color w:val="FFFFFF"/>
                <w:sz w:val="20"/>
                <w:szCs w:val="20"/>
                <w:lang w:val="mk-MK"/>
              </w:rPr>
              <w:t>Турци</w:t>
            </w:r>
          </w:p>
        </w:tc>
        <w:tc>
          <w:tcPr>
            <w:tcW w:w="1417" w:type="dxa"/>
            <w:gridSpan w:val="2"/>
            <w:tcBorders>
              <w:top w:val="single" w:sz="4" w:space="0" w:color="000000"/>
              <w:left w:val="single" w:sz="4" w:space="0" w:color="000000"/>
              <w:bottom w:val="single" w:sz="4" w:space="0" w:color="000000"/>
            </w:tcBorders>
            <w:shd w:val="clear" w:color="auto" w:fill="943634"/>
          </w:tcPr>
          <w:p w14:paraId="5A1C3218" w14:textId="77777777" w:rsidR="003E00BC" w:rsidRPr="00664DAB" w:rsidRDefault="003E00BC" w:rsidP="002C2D91">
            <w:pPr>
              <w:snapToGrid w:val="0"/>
              <w:jc w:val="center"/>
              <w:rPr>
                <w:rFonts w:ascii="Arial" w:hAnsi="Arial" w:cs="Arial"/>
                <w:b/>
                <w:bCs/>
                <w:color w:val="FFFFFF"/>
                <w:sz w:val="20"/>
                <w:szCs w:val="20"/>
                <w:lang w:val="en-US"/>
              </w:rPr>
            </w:pPr>
            <w:r w:rsidRPr="00664DAB">
              <w:rPr>
                <w:rFonts w:ascii="Arial" w:hAnsi="Arial" w:cs="Arial"/>
                <w:b/>
                <w:bCs/>
                <w:color w:val="FFFFFF"/>
                <w:sz w:val="20"/>
                <w:szCs w:val="20"/>
                <w:lang w:val="en-US"/>
              </w:rPr>
              <w:t xml:space="preserve">Rom </w:t>
            </w:r>
          </w:p>
          <w:p w14:paraId="06BAB6A4" w14:textId="77777777" w:rsidR="003E00BC" w:rsidRPr="00664DAB" w:rsidRDefault="003E00BC" w:rsidP="002C2D91">
            <w:pPr>
              <w:snapToGrid w:val="0"/>
              <w:jc w:val="center"/>
              <w:rPr>
                <w:rFonts w:ascii="Arial" w:hAnsi="Arial" w:cs="Arial"/>
                <w:b/>
                <w:bCs/>
                <w:color w:val="FFFFFF"/>
                <w:sz w:val="20"/>
                <w:szCs w:val="20"/>
                <w:lang w:val="mk-MK"/>
              </w:rPr>
            </w:pPr>
            <w:r w:rsidRPr="00664DAB">
              <w:rPr>
                <w:rFonts w:ascii="Arial" w:hAnsi="Arial" w:cs="Arial"/>
                <w:b/>
                <w:bCs/>
                <w:color w:val="FFFFFF"/>
                <w:sz w:val="20"/>
                <w:szCs w:val="20"/>
                <w:lang w:val="mk-MK"/>
              </w:rPr>
              <w:t>Роми</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943634"/>
          </w:tcPr>
          <w:p w14:paraId="43FD559E" w14:textId="77777777" w:rsidR="003E00BC" w:rsidRPr="00664DAB" w:rsidRDefault="003E00BC" w:rsidP="002C2D91">
            <w:pPr>
              <w:snapToGrid w:val="0"/>
              <w:jc w:val="center"/>
              <w:rPr>
                <w:rFonts w:ascii="Arial" w:hAnsi="Arial" w:cs="Arial"/>
                <w:b/>
                <w:bCs/>
                <w:color w:val="FFFFFF"/>
                <w:sz w:val="20"/>
                <w:szCs w:val="20"/>
                <w:lang w:val="en-US"/>
              </w:rPr>
            </w:pPr>
            <w:proofErr w:type="spellStart"/>
            <w:r w:rsidRPr="00664DAB">
              <w:rPr>
                <w:rFonts w:ascii="Arial" w:hAnsi="Arial" w:cs="Arial"/>
                <w:b/>
                <w:bCs/>
                <w:color w:val="FFFFFF"/>
                <w:sz w:val="20"/>
                <w:szCs w:val="20"/>
                <w:lang w:val="en-US"/>
              </w:rPr>
              <w:t>Të</w:t>
            </w:r>
            <w:proofErr w:type="spellEnd"/>
            <w:r w:rsidRPr="00664DAB">
              <w:rPr>
                <w:rFonts w:ascii="Arial" w:hAnsi="Arial" w:cs="Arial"/>
                <w:b/>
                <w:bCs/>
                <w:color w:val="FFFFFF"/>
                <w:sz w:val="20"/>
                <w:szCs w:val="20"/>
                <w:lang w:val="en-US"/>
              </w:rPr>
              <w:t xml:space="preserve"> </w:t>
            </w:r>
            <w:proofErr w:type="spellStart"/>
            <w:r w:rsidRPr="00664DAB">
              <w:rPr>
                <w:rFonts w:ascii="Arial" w:hAnsi="Arial" w:cs="Arial"/>
                <w:b/>
                <w:bCs/>
                <w:color w:val="FFFFFF"/>
                <w:sz w:val="20"/>
                <w:szCs w:val="20"/>
                <w:lang w:val="en-US"/>
              </w:rPr>
              <w:t>tjerë</w:t>
            </w:r>
            <w:proofErr w:type="spellEnd"/>
          </w:p>
          <w:p w14:paraId="68CA7666" w14:textId="77777777" w:rsidR="003E00BC" w:rsidRPr="00664DAB" w:rsidRDefault="003E00BC" w:rsidP="002C2D91">
            <w:pPr>
              <w:snapToGrid w:val="0"/>
              <w:jc w:val="center"/>
              <w:rPr>
                <w:rFonts w:ascii="Arial" w:hAnsi="Arial" w:cs="Arial"/>
                <w:b/>
                <w:bCs/>
                <w:color w:val="FFFFFF"/>
                <w:sz w:val="20"/>
                <w:szCs w:val="20"/>
                <w:lang w:val="mk-MK"/>
              </w:rPr>
            </w:pPr>
            <w:r w:rsidRPr="00664DAB">
              <w:rPr>
                <w:rFonts w:ascii="Arial" w:hAnsi="Arial" w:cs="Arial"/>
                <w:b/>
                <w:bCs/>
                <w:color w:val="FFFFFF"/>
                <w:sz w:val="20"/>
                <w:szCs w:val="20"/>
                <w:lang w:val="mk-MK"/>
              </w:rPr>
              <w:t>Други</w:t>
            </w:r>
          </w:p>
        </w:tc>
      </w:tr>
      <w:tr w:rsidR="003E00BC" w:rsidRPr="00664DAB" w14:paraId="4B2D666B" w14:textId="77777777" w:rsidTr="002C2D91">
        <w:trPr>
          <w:trHeight w:val="330"/>
        </w:trPr>
        <w:tc>
          <w:tcPr>
            <w:tcW w:w="4684" w:type="dxa"/>
            <w:vMerge/>
            <w:tcBorders>
              <w:top w:val="single" w:sz="4" w:space="0" w:color="000000"/>
              <w:left w:val="single" w:sz="4" w:space="0" w:color="000000"/>
              <w:bottom w:val="single" w:sz="4" w:space="0" w:color="000000"/>
            </w:tcBorders>
            <w:shd w:val="clear" w:color="auto" w:fill="943634"/>
          </w:tcPr>
          <w:p w14:paraId="6C349B1A" w14:textId="77777777" w:rsidR="003E00BC" w:rsidRPr="00664DAB" w:rsidRDefault="003E00BC" w:rsidP="002C2D91">
            <w:pPr>
              <w:snapToGrid w:val="0"/>
              <w:jc w:val="center"/>
              <w:rPr>
                <w:rFonts w:ascii="Arial" w:hAnsi="Arial" w:cs="Arial"/>
                <w:b/>
                <w:bCs/>
                <w:color w:val="FFFFFF"/>
                <w:sz w:val="20"/>
                <w:szCs w:val="20"/>
                <w:lang w:val="mk-MK"/>
              </w:rPr>
            </w:pPr>
          </w:p>
        </w:tc>
        <w:tc>
          <w:tcPr>
            <w:tcW w:w="1984" w:type="dxa"/>
            <w:vMerge/>
            <w:tcBorders>
              <w:top w:val="single" w:sz="4" w:space="0" w:color="000000"/>
              <w:left w:val="single" w:sz="4" w:space="0" w:color="000000"/>
              <w:bottom w:val="single" w:sz="4" w:space="0" w:color="000000"/>
            </w:tcBorders>
            <w:shd w:val="clear" w:color="auto" w:fill="943634"/>
          </w:tcPr>
          <w:p w14:paraId="392F231D" w14:textId="77777777" w:rsidR="003E00BC" w:rsidRPr="00664DAB" w:rsidRDefault="003E00BC" w:rsidP="002C2D91">
            <w:pPr>
              <w:snapToGrid w:val="0"/>
              <w:jc w:val="center"/>
              <w:rPr>
                <w:rFonts w:ascii="Arial" w:hAnsi="Arial" w:cs="Arial"/>
                <w:b/>
                <w:bCs/>
                <w:color w:val="FFFFFF"/>
                <w:sz w:val="20"/>
                <w:szCs w:val="20"/>
                <w:lang w:val="mk-MK"/>
              </w:rPr>
            </w:pPr>
          </w:p>
        </w:tc>
        <w:tc>
          <w:tcPr>
            <w:tcW w:w="851" w:type="dxa"/>
            <w:tcBorders>
              <w:top w:val="single" w:sz="4" w:space="0" w:color="000000"/>
              <w:left w:val="single" w:sz="4" w:space="0" w:color="000000"/>
              <w:bottom w:val="single" w:sz="4" w:space="0" w:color="000000"/>
            </w:tcBorders>
            <w:shd w:val="clear" w:color="auto" w:fill="943634"/>
          </w:tcPr>
          <w:p w14:paraId="6062F450" w14:textId="77777777" w:rsidR="003E00BC" w:rsidRPr="00664DAB" w:rsidRDefault="003E00BC" w:rsidP="002C2D91">
            <w:pPr>
              <w:snapToGrid w:val="0"/>
              <w:jc w:val="center"/>
              <w:rPr>
                <w:rFonts w:ascii="Arial" w:hAnsi="Arial" w:cs="Arial"/>
                <w:b/>
                <w:bCs/>
                <w:color w:val="FFFFFF"/>
                <w:sz w:val="20"/>
                <w:szCs w:val="20"/>
                <w:lang w:val="en-US"/>
              </w:rPr>
            </w:pPr>
            <w:r w:rsidRPr="00664DAB">
              <w:rPr>
                <w:rFonts w:ascii="Arial" w:hAnsi="Arial" w:cs="Arial"/>
                <w:b/>
                <w:bCs/>
                <w:color w:val="FFFFFF"/>
                <w:sz w:val="20"/>
                <w:szCs w:val="20"/>
                <w:lang w:val="en-US"/>
              </w:rPr>
              <w:t xml:space="preserve">M </w:t>
            </w:r>
          </w:p>
        </w:tc>
        <w:tc>
          <w:tcPr>
            <w:tcW w:w="709" w:type="dxa"/>
            <w:tcBorders>
              <w:top w:val="single" w:sz="4" w:space="0" w:color="000000"/>
              <w:left w:val="single" w:sz="4" w:space="0" w:color="000000"/>
              <w:bottom w:val="single" w:sz="4" w:space="0" w:color="000000"/>
            </w:tcBorders>
            <w:shd w:val="clear" w:color="auto" w:fill="943634"/>
          </w:tcPr>
          <w:p w14:paraId="4F4386AA" w14:textId="77777777" w:rsidR="003E00BC" w:rsidRPr="00985DA8" w:rsidRDefault="003E00BC" w:rsidP="002C2D91">
            <w:pPr>
              <w:snapToGrid w:val="0"/>
              <w:jc w:val="center"/>
              <w:rPr>
                <w:rFonts w:ascii="Arial" w:hAnsi="Arial" w:cs="Arial"/>
                <w:b/>
                <w:bCs/>
                <w:color w:val="FFFFFF"/>
                <w:sz w:val="20"/>
                <w:szCs w:val="20"/>
                <w:lang w:val="mk-MK"/>
              </w:rPr>
            </w:pPr>
            <w:r w:rsidRPr="00664DAB">
              <w:rPr>
                <w:rFonts w:ascii="Arial" w:hAnsi="Arial" w:cs="Arial"/>
                <w:b/>
                <w:bCs/>
                <w:color w:val="FFFFFF"/>
                <w:sz w:val="20"/>
                <w:szCs w:val="20"/>
                <w:lang w:val="en-US"/>
              </w:rPr>
              <w:t>F</w:t>
            </w:r>
            <w:r>
              <w:rPr>
                <w:rFonts w:ascii="Arial" w:hAnsi="Arial" w:cs="Arial"/>
                <w:b/>
                <w:bCs/>
                <w:color w:val="FFFFFF"/>
                <w:sz w:val="20"/>
                <w:szCs w:val="20"/>
                <w:lang w:val="mk-MK"/>
              </w:rPr>
              <w:t>-Ф</w:t>
            </w:r>
          </w:p>
        </w:tc>
        <w:tc>
          <w:tcPr>
            <w:tcW w:w="617" w:type="dxa"/>
            <w:tcBorders>
              <w:top w:val="single" w:sz="4" w:space="0" w:color="000000"/>
              <w:left w:val="single" w:sz="4" w:space="0" w:color="000000"/>
              <w:bottom w:val="single" w:sz="4" w:space="0" w:color="000000"/>
            </w:tcBorders>
            <w:shd w:val="clear" w:color="auto" w:fill="943634"/>
          </w:tcPr>
          <w:p w14:paraId="6C920D49" w14:textId="77777777" w:rsidR="003E00BC" w:rsidRPr="00664DAB" w:rsidRDefault="003E00BC" w:rsidP="002C2D91">
            <w:pPr>
              <w:snapToGrid w:val="0"/>
              <w:jc w:val="center"/>
              <w:rPr>
                <w:rFonts w:ascii="Arial" w:hAnsi="Arial" w:cs="Arial"/>
                <w:b/>
                <w:bCs/>
                <w:color w:val="FFFFFF"/>
                <w:sz w:val="20"/>
                <w:szCs w:val="20"/>
                <w:lang w:val="en-US"/>
              </w:rPr>
            </w:pPr>
            <w:r w:rsidRPr="00664DAB">
              <w:rPr>
                <w:rFonts w:ascii="Arial" w:hAnsi="Arial" w:cs="Arial"/>
                <w:b/>
                <w:bCs/>
                <w:color w:val="FFFFFF"/>
                <w:sz w:val="20"/>
                <w:szCs w:val="20"/>
                <w:lang w:val="en-US"/>
              </w:rPr>
              <w:t xml:space="preserve">M </w:t>
            </w:r>
          </w:p>
        </w:tc>
        <w:tc>
          <w:tcPr>
            <w:tcW w:w="708" w:type="dxa"/>
            <w:tcBorders>
              <w:top w:val="single" w:sz="4" w:space="0" w:color="000000"/>
              <w:left w:val="single" w:sz="4" w:space="0" w:color="000000"/>
              <w:bottom w:val="single" w:sz="4" w:space="0" w:color="000000"/>
            </w:tcBorders>
            <w:shd w:val="clear" w:color="auto" w:fill="943634"/>
          </w:tcPr>
          <w:p w14:paraId="3A148814" w14:textId="77777777" w:rsidR="003E00BC" w:rsidRPr="00985DA8" w:rsidRDefault="003E00BC" w:rsidP="002C2D91">
            <w:pPr>
              <w:snapToGrid w:val="0"/>
              <w:jc w:val="center"/>
              <w:rPr>
                <w:rFonts w:ascii="Arial" w:hAnsi="Arial" w:cs="Arial"/>
                <w:b/>
                <w:bCs/>
                <w:color w:val="FFFFFF"/>
                <w:sz w:val="20"/>
                <w:szCs w:val="20"/>
                <w:lang w:val="mk-MK"/>
              </w:rPr>
            </w:pPr>
            <w:r w:rsidRPr="00664DAB">
              <w:rPr>
                <w:rFonts w:ascii="Arial" w:hAnsi="Arial" w:cs="Arial"/>
                <w:b/>
                <w:bCs/>
                <w:color w:val="FFFFFF"/>
                <w:sz w:val="20"/>
                <w:szCs w:val="20"/>
                <w:lang w:val="en-US"/>
              </w:rPr>
              <w:t>F</w:t>
            </w:r>
            <w:r>
              <w:rPr>
                <w:rFonts w:ascii="Arial" w:hAnsi="Arial" w:cs="Arial"/>
                <w:b/>
                <w:bCs/>
                <w:color w:val="FFFFFF"/>
                <w:sz w:val="20"/>
                <w:szCs w:val="20"/>
                <w:lang w:val="mk-MK"/>
              </w:rPr>
              <w:t>-Ф</w:t>
            </w:r>
          </w:p>
        </w:tc>
        <w:tc>
          <w:tcPr>
            <w:tcW w:w="709" w:type="dxa"/>
            <w:tcBorders>
              <w:top w:val="single" w:sz="4" w:space="0" w:color="000000"/>
              <w:left w:val="single" w:sz="4" w:space="0" w:color="000000"/>
              <w:bottom w:val="single" w:sz="4" w:space="0" w:color="000000"/>
            </w:tcBorders>
            <w:shd w:val="clear" w:color="auto" w:fill="943634"/>
          </w:tcPr>
          <w:p w14:paraId="40B54A19" w14:textId="77777777" w:rsidR="003E00BC" w:rsidRPr="00664DAB" w:rsidRDefault="003E00BC" w:rsidP="002C2D91">
            <w:pPr>
              <w:snapToGrid w:val="0"/>
              <w:jc w:val="center"/>
              <w:rPr>
                <w:rFonts w:ascii="Arial" w:hAnsi="Arial" w:cs="Arial"/>
                <w:b/>
                <w:bCs/>
                <w:color w:val="FFFFFF"/>
                <w:sz w:val="20"/>
                <w:szCs w:val="20"/>
                <w:lang w:val="en-US"/>
              </w:rPr>
            </w:pPr>
            <w:r w:rsidRPr="00664DAB">
              <w:rPr>
                <w:rFonts w:ascii="Arial" w:hAnsi="Arial" w:cs="Arial"/>
                <w:b/>
                <w:bCs/>
                <w:color w:val="FFFFFF"/>
                <w:sz w:val="20"/>
                <w:szCs w:val="20"/>
                <w:lang w:val="en-US"/>
              </w:rPr>
              <w:t xml:space="preserve">M </w:t>
            </w:r>
          </w:p>
        </w:tc>
        <w:tc>
          <w:tcPr>
            <w:tcW w:w="709" w:type="dxa"/>
            <w:tcBorders>
              <w:top w:val="single" w:sz="4" w:space="0" w:color="000000"/>
              <w:left w:val="single" w:sz="4" w:space="0" w:color="000000"/>
              <w:bottom w:val="single" w:sz="4" w:space="0" w:color="000000"/>
            </w:tcBorders>
            <w:shd w:val="clear" w:color="auto" w:fill="943634"/>
          </w:tcPr>
          <w:p w14:paraId="05E86AF7" w14:textId="77777777" w:rsidR="003E00BC" w:rsidRPr="00985DA8" w:rsidRDefault="003E00BC" w:rsidP="002C2D91">
            <w:pPr>
              <w:snapToGrid w:val="0"/>
              <w:jc w:val="center"/>
              <w:rPr>
                <w:rFonts w:ascii="Arial" w:hAnsi="Arial" w:cs="Arial"/>
                <w:b/>
                <w:bCs/>
                <w:color w:val="FFFFFF"/>
                <w:sz w:val="20"/>
                <w:szCs w:val="20"/>
                <w:lang w:val="mk-MK"/>
              </w:rPr>
            </w:pPr>
            <w:r w:rsidRPr="00664DAB">
              <w:rPr>
                <w:rFonts w:ascii="Arial" w:hAnsi="Arial" w:cs="Arial"/>
                <w:b/>
                <w:bCs/>
                <w:color w:val="FFFFFF"/>
                <w:sz w:val="20"/>
                <w:szCs w:val="20"/>
                <w:lang w:val="en-US"/>
              </w:rPr>
              <w:t>F</w:t>
            </w:r>
            <w:r>
              <w:rPr>
                <w:rFonts w:ascii="Arial" w:hAnsi="Arial" w:cs="Arial"/>
                <w:b/>
                <w:bCs/>
                <w:color w:val="FFFFFF"/>
                <w:sz w:val="20"/>
                <w:szCs w:val="20"/>
                <w:lang w:val="mk-MK"/>
              </w:rPr>
              <w:t>-Ф</w:t>
            </w:r>
          </w:p>
        </w:tc>
        <w:tc>
          <w:tcPr>
            <w:tcW w:w="709" w:type="dxa"/>
            <w:tcBorders>
              <w:top w:val="single" w:sz="4" w:space="0" w:color="000000"/>
              <w:left w:val="single" w:sz="4" w:space="0" w:color="000000"/>
              <w:bottom w:val="single" w:sz="4" w:space="0" w:color="000000"/>
            </w:tcBorders>
            <w:shd w:val="clear" w:color="auto" w:fill="943634"/>
          </w:tcPr>
          <w:p w14:paraId="405C3CF4" w14:textId="77777777" w:rsidR="003E00BC" w:rsidRPr="00664DAB" w:rsidRDefault="003E00BC" w:rsidP="002C2D91">
            <w:pPr>
              <w:snapToGrid w:val="0"/>
              <w:jc w:val="center"/>
              <w:rPr>
                <w:rFonts w:ascii="Arial" w:hAnsi="Arial" w:cs="Arial"/>
                <w:b/>
                <w:bCs/>
                <w:color w:val="FFFFFF"/>
                <w:sz w:val="20"/>
                <w:szCs w:val="20"/>
                <w:lang w:val="en-US"/>
              </w:rPr>
            </w:pPr>
            <w:r w:rsidRPr="00664DAB">
              <w:rPr>
                <w:rFonts w:ascii="Arial" w:hAnsi="Arial" w:cs="Arial"/>
                <w:b/>
                <w:bCs/>
                <w:color w:val="FFFFFF"/>
                <w:sz w:val="20"/>
                <w:szCs w:val="20"/>
                <w:lang w:val="en-US"/>
              </w:rPr>
              <w:t xml:space="preserve">M </w:t>
            </w:r>
          </w:p>
        </w:tc>
        <w:tc>
          <w:tcPr>
            <w:tcW w:w="708" w:type="dxa"/>
            <w:tcBorders>
              <w:top w:val="single" w:sz="4" w:space="0" w:color="000000"/>
              <w:left w:val="single" w:sz="4" w:space="0" w:color="000000"/>
              <w:bottom w:val="single" w:sz="4" w:space="0" w:color="000000"/>
            </w:tcBorders>
            <w:shd w:val="clear" w:color="auto" w:fill="943634"/>
          </w:tcPr>
          <w:p w14:paraId="2D9B3176" w14:textId="77777777" w:rsidR="003E00BC" w:rsidRPr="00985DA8" w:rsidRDefault="003E00BC" w:rsidP="002C2D91">
            <w:pPr>
              <w:snapToGrid w:val="0"/>
              <w:jc w:val="center"/>
              <w:rPr>
                <w:rFonts w:ascii="Arial" w:hAnsi="Arial" w:cs="Arial"/>
                <w:b/>
                <w:bCs/>
                <w:color w:val="FFFFFF"/>
                <w:sz w:val="20"/>
                <w:szCs w:val="20"/>
                <w:lang w:val="mk-MK"/>
              </w:rPr>
            </w:pPr>
            <w:r w:rsidRPr="00664DAB">
              <w:rPr>
                <w:rFonts w:ascii="Arial" w:hAnsi="Arial" w:cs="Arial"/>
                <w:b/>
                <w:bCs/>
                <w:color w:val="FFFFFF"/>
                <w:sz w:val="20"/>
                <w:szCs w:val="20"/>
                <w:lang w:val="en-US"/>
              </w:rPr>
              <w:t>F</w:t>
            </w:r>
            <w:r>
              <w:rPr>
                <w:rFonts w:ascii="Arial" w:hAnsi="Arial" w:cs="Arial"/>
                <w:b/>
                <w:bCs/>
                <w:color w:val="FFFFFF"/>
                <w:sz w:val="20"/>
                <w:szCs w:val="20"/>
                <w:lang w:val="mk-MK"/>
              </w:rPr>
              <w:t>-Ф</w:t>
            </w:r>
          </w:p>
        </w:tc>
        <w:tc>
          <w:tcPr>
            <w:tcW w:w="709" w:type="dxa"/>
            <w:tcBorders>
              <w:top w:val="single" w:sz="4" w:space="0" w:color="000000"/>
              <w:left w:val="single" w:sz="4" w:space="0" w:color="000000"/>
              <w:bottom w:val="single" w:sz="4" w:space="0" w:color="000000"/>
            </w:tcBorders>
            <w:shd w:val="clear" w:color="auto" w:fill="943634"/>
          </w:tcPr>
          <w:p w14:paraId="35C54705" w14:textId="77777777" w:rsidR="003E00BC" w:rsidRPr="00664DAB" w:rsidRDefault="003E00BC" w:rsidP="002C2D91">
            <w:pPr>
              <w:snapToGrid w:val="0"/>
              <w:jc w:val="center"/>
              <w:rPr>
                <w:rFonts w:ascii="Arial" w:hAnsi="Arial" w:cs="Arial"/>
                <w:b/>
                <w:bCs/>
                <w:color w:val="FFFFFF"/>
                <w:sz w:val="20"/>
                <w:szCs w:val="20"/>
                <w:lang w:val="en-US"/>
              </w:rPr>
            </w:pPr>
            <w:r w:rsidRPr="00664DAB">
              <w:rPr>
                <w:rFonts w:ascii="Arial" w:hAnsi="Arial" w:cs="Arial"/>
                <w:b/>
                <w:bCs/>
                <w:color w:val="FFFFFF"/>
                <w:sz w:val="20"/>
                <w:szCs w:val="20"/>
                <w:lang w:val="en-US"/>
              </w:rPr>
              <w:t xml:space="preserve">M </w:t>
            </w:r>
          </w:p>
        </w:tc>
        <w:tc>
          <w:tcPr>
            <w:tcW w:w="719" w:type="dxa"/>
            <w:tcBorders>
              <w:top w:val="single" w:sz="4" w:space="0" w:color="000000"/>
              <w:left w:val="single" w:sz="4" w:space="0" w:color="000000"/>
              <w:bottom w:val="single" w:sz="4" w:space="0" w:color="000000"/>
              <w:right w:val="single" w:sz="4" w:space="0" w:color="000000"/>
            </w:tcBorders>
            <w:shd w:val="clear" w:color="auto" w:fill="943634"/>
          </w:tcPr>
          <w:p w14:paraId="6C426BC5" w14:textId="77777777" w:rsidR="003E00BC" w:rsidRPr="00985DA8" w:rsidRDefault="003E00BC" w:rsidP="002C2D91">
            <w:pPr>
              <w:snapToGrid w:val="0"/>
              <w:jc w:val="center"/>
              <w:rPr>
                <w:rFonts w:ascii="Arial" w:hAnsi="Arial" w:cs="Arial"/>
                <w:b/>
                <w:bCs/>
                <w:color w:val="FFFFFF"/>
                <w:sz w:val="20"/>
                <w:szCs w:val="20"/>
                <w:lang w:val="mk-MK"/>
              </w:rPr>
            </w:pPr>
            <w:r w:rsidRPr="00664DAB">
              <w:rPr>
                <w:rFonts w:ascii="Arial" w:hAnsi="Arial" w:cs="Arial"/>
                <w:b/>
                <w:bCs/>
                <w:color w:val="FFFFFF"/>
                <w:sz w:val="20"/>
                <w:szCs w:val="20"/>
                <w:lang w:val="en-US"/>
              </w:rPr>
              <w:t>F</w:t>
            </w:r>
            <w:r>
              <w:rPr>
                <w:rFonts w:ascii="Arial" w:hAnsi="Arial" w:cs="Arial"/>
                <w:b/>
                <w:bCs/>
                <w:color w:val="FFFFFF"/>
                <w:sz w:val="20"/>
                <w:szCs w:val="20"/>
                <w:lang w:val="mk-MK"/>
              </w:rPr>
              <w:t>-Ф</w:t>
            </w:r>
          </w:p>
        </w:tc>
      </w:tr>
      <w:tr w:rsidR="003E00BC" w:rsidRPr="00664DAB" w14:paraId="6874BA81" w14:textId="77777777" w:rsidTr="002C2D91">
        <w:tc>
          <w:tcPr>
            <w:tcW w:w="4684" w:type="dxa"/>
            <w:tcBorders>
              <w:top w:val="single" w:sz="4" w:space="0" w:color="000000"/>
              <w:left w:val="single" w:sz="4" w:space="0" w:color="000000"/>
              <w:bottom w:val="single" w:sz="4" w:space="0" w:color="000000"/>
            </w:tcBorders>
            <w:shd w:val="clear" w:color="auto" w:fill="943634"/>
          </w:tcPr>
          <w:p w14:paraId="27BEE878" w14:textId="77777777" w:rsidR="003E00BC" w:rsidRPr="005273D1" w:rsidRDefault="003E00BC" w:rsidP="002C2D91">
            <w:pPr>
              <w:snapToGrid w:val="0"/>
              <w:jc w:val="center"/>
              <w:rPr>
                <w:rFonts w:ascii="Arial" w:hAnsi="Arial" w:cs="Arial"/>
                <w:b/>
                <w:bCs/>
                <w:color w:val="FFFFFF"/>
                <w:sz w:val="20"/>
                <w:szCs w:val="20"/>
              </w:rPr>
            </w:pPr>
            <w:r w:rsidRPr="005273D1">
              <w:rPr>
                <w:rFonts w:ascii="Arial" w:hAnsi="Arial" w:cs="Arial"/>
                <w:b/>
                <w:bCs/>
                <w:color w:val="FFFFFF"/>
                <w:sz w:val="20"/>
                <w:szCs w:val="20"/>
              </w:rPr>
              <w:t>Numëri i të punësuarve</w:t>
            </w:r>
          </w:p>
          <w:p w14:paraId="61E91603" w14:textId="77777777" w:rsidR="003E00BC" w:rsidRPr="00664DAB" w:rsidRDefault="003E00BC" w:rsidP="002C2D91">
            <w:pPr>
              <w:snapToGrid w:val="0"/>
              <w:jc w:val="center"/>
              <w:rPr>
                <w:rFonts w:ascii="Arial" w:hAnsi="Arial" w:cs="Arial"/>
                <w:b/>
                <w:bCs/>
                <w:color w:val="FFFFFF"/>
                <w:sz w:val="20"/>
                <w:szCs w:val="20"/>
                <w:lang w:val="mk-MK"/>
              </w:rPr>
            </w:pPr>
            <w:r w:rsidRPr="00664DAB">
              <w:rPr>
                <w:rFonts w:ascii="Arial" w:hAnsi="Arial" w:cs="Arial"/>
                <w:b/>
                <w:bCs/>
                <w:color w:val="FFFFFF"/>
                <w:sz w:val="20"/>
                <w:szCs w:val="20"/>
                <w:lang w:val="mk-MK"/>
              </w:rPr>
              <w:t>Број на вработените</w:t>
            </w:r>
          </w:p>
        </w:tc>
        <w:tc>
          <w:tcPr>
            <w:tcW w:w="1984" w:type="dxa"/>
            <w:tcBorders>
              <w:top w:val="single" w:sz="4" w:space="0" w:color="000000"/>
              <w:left w:val="single" w:sz="4" w:space="0" w:color="000000"/>
              <w:bottom w:val="single" w:sz="4" w:space="0" w:color="000000"/>
            </w:tcBorders>
            <w:shd w:val="clear" w:color="auto" w:fill="D8D8D8"/>
          </w:tcPr>
          <w:p w14:paraId="45FE69CD" w14:textId="77777777" w:rsidR="003E00BC" w:rsidRPr="00E50060" w:rsidRDefault="003E00BC" w:rsidP="002C2D91">
            <w:pPr>
              <w:snapToGrid w:val="0"/>
              <w:jc w:val="center"/>
              <w:rPr>
                <w:rFonts w:ascii="Arial" w:hAnsi="Arial" w:cs="Arial"/>
                <w:color w:val="FF0000"/>
                <w:sz w:val="20"/>
                <w:szCs w:val="20"/>
              </w:rPr>
            </w:pPr>
            <w:r w:rsidRPr="00E50060">
              <w:rPr>
                <w:rFonts w:ascii="Arial" w:hAnsi="Arial" w:cs="Arial"/>
                <w:color w:val="FF0000"/>
                <w:sz w:val="20"/>
                <w:szCs w:val="20"/>
              </w:rPr>
              <w:t>42</w:t>
            </w:r>
          </w:p>
        </w:tc>
        <w:tc>
          <w:tcPr>
            <w:tcW w:w="851" w:type="dxa"/>
            <w:tcBorders>
              <w:top w:val="single" w:sz="4" w:space="0" w:color="000000"/>
              <w:left w:val="single" w:sz="4" w:space="0" w:color="000000"/>
              <w:bottom w:val="single" w:sz="4" w:space="0" w:color="000000"/>
            </w:tcBorders>
            <w:shd w:val="clear" w:color="auto" w:fill="D8D8D8"/>
          </w:tcPr>
          <w:p w14:paraId="4C2DA8DA" w14:textId="77777777" w:rsidR="003E00BC" w:rsidRPr="00E50060" w:rsidRDefault="003E00BC" w:rsidP="002C2D91">
            <w:pPr>
              <w:snapToGrid w:val="0"/>
              <w:jc w:val="center"/>
              <w:rPr>
                <w:rFonts w:ascii="Arial" w:hAnsi="Arial" w:cs="Arial"/>
                <w:color w:val="FF0000"/>
                <w:sz w:val="20"/>
                <w:szCs w:val="20"/>
              </w:rPr>
            </w:pPr>
            <w:r w:rsidRPr="00E50060">
              <w:rPr>
                <w:rFonts w:ascii="Arial" w:hAnsi="Arial" w:cs="Arial"/>
                <w:color w:val="FF0000"/>
                <w:sz w:val="20"/>
                <w:szCs w:val="20"/>
              </w:rPr>
              <w:t>0</w:t>
            </w:r>
          </w:p>
        </w:tc>
        <w:tc>
          <w:tcPr>
            <w:tcW w:w="709" w:type="dxa"/>
            <w:tcBorders>
              <w:top w:val="single" w:sz="4" w:space="0" w:color="000000"/>
              <w:left w:val="single" w:sz="4" w:space="0" w:color="000000"/>
              <w:bottom w:val="single" w:sz="4" w:space="0" w:color="000000"/>
            </w:tcBorders>
            <w:shd w:val="clear" w:color="auto" w:fill="D8D8D8"/>
          </w:tcPr>
          <w:p w14:paraId="0EB382B3" w14:textId="77777777" w:rsidR="003E00BC" w:rsidRPr="00E50060" w:rsidRDefault="003E00BC" w:rsidP="002C2D91">
            <w:pPr>
              <w:snapToGrid w:val="0"/>
              <w:jc w:val="center"/>
              <w:rPr>
                <w:rFonts w:ascii="Arial" w:hAnsi="Arial" w:cs="Arial"/>
                <w:color w:val="FF0000"/>
                <w:sz w:val="20"/>
                <w:szCs w:val="20"/>
              </w:rPr>
            </w:pPr>
            <w:r w:rsidRPr="00E50060">
              <w:rPr>
                <w:rFonts w:ascii="Arial" w:hAnsi="Arial" w:cs="Arial"/>
                <w:color w:val="FF0000"/>
                <w:sz w:val="20"/>
                <w:szCs w:val="20"/>
              </w:rPr>
              <w:t>1</w:t>
            </w:r>
          </w:p>
        </w:tc>
        <w:tc>
          <w:tcPr>
            <w:tcW w:w="617" w:type="dxa"/>
            <w:tcBorders>
              <w:top w:val="single" w:sz="4" w:space="0" w:color="000000"/>
              <w:left w:val="single" w:sz="4" w:space="0" w:color="000000"/>
              <w:bottom w:val="single" w:sz="4" w:space="0" w:color="000000"/>
            </w:tcBorders>
            <w:shd w:val="clear" w:color="auto" w:fill="D8D8D8"/>
          </w:tcPr>
          <w:p w14:paraId="17A9B5CB" w14:textId="77777777" w:rsidR="003E00BC" w:rsidRPr="00E50060" w:rsidRDefault="003E00BC" w:rsidP="002C2D91">
            <w:pPr>
              <w:snapToGrid w:val="0"/>
              <w:ind w:right="-250"/>
              <w:rPr>
                <w:rFonts w:ascii="Arial" w:hAnsi="Arial" w:cs="Arial"/>
                <w:color w:val="FF0000"/>
                <w:sz w:val="20"/>
                <w:szCs w:val="20"/>
              </w:rPr>
            </w:pPr>
            <w:r w:rsidRPr="00E50060">
              <w:rPr>
                <w:rFonts w:ascii="Arial" w:hAnsi="Arial" w:cs="Arial"/>
                <w:color w:val="FF0000"/>
                <w:sz w:val="20"/>
                <w:szCs w:val="20"/>
              </w:rPr>
              <w:t xml:space="preserve">  18</w:t>
            </w:r>
          </w:p>
        </w:tc>
        <w:tc>
          <w:tcPr>
            <w:tcW w:w="708" w:type="dxa"/>
            <w:tcBorders>
              <w:top w:val="single" w:sz="4" w:space="0" w:color="000000"/>
              <w:left w:val="single" w:sz="4" w:space="0" w:color="000000"/>
              <w:bottom w:val="single" w:sz="4" w:space="0" w:color="000000"/>
            </w:tcBorders>
            <w:shd w:val="clear" w:color="auto" w:fill="D8D8D8"/>
          </w:tcPr>
          <w:p w14:paraId="64AFD907" w14:textId="77777777" w:rsidR="003E00BC" w:rsidRPr="00E50060" w:rsidRDefault="003E00BC" w:rsidP="002C2D91">
            <w:pPr>
              <w:snapToGrid w:val="0"/>
              <w:ind w:right="-250"/>
              <w:rPr>
                <w:rFonts w:ascii="Arial" w:hAnsi="Arial" w:cs="Arial"/>
                <w:color w:val="FF0000"/>
                <w:sz w:val="20"/>
                <w:szCs w:val="20"/>
              </w:rPr>
            </w:pPr>
            <w:r w:rsidRPr="00E50060">
              <w:rPr>
                <w:rFonts w:ascii="Arial" w:hAnsi="Arial" w:cs="Arial"/>
                <w:color w:val="FF0000"/>
                <w:sz w:val="20"/>
                <w:szCs w:val="20"/>
              </w:rPr>
              <w:t xml:space="preserve">  23</w:t>
            </w:r>
          </w:p>
        </w:tc>
        <w:tc>
          <w:tcPr>
            <w:tcW w:w="709" w:type="dxa"/>
            <w:tcBorders>
              <w:top w:val="single" w:sz="4" w:space="0" w:color="000000"/>
              <w:left w:val="single" w:sz="4" w:space="0" w:color="000000"/>
              <w:bottom w:val="single" w:sz="4" w:space="0" w:color="000000"/>
            </w:tcBorders>
            <w:shd w:val="clear" w:color="auto" w:fill="D8D8D8"/>
          </w:tcPr>
          <w:p w14:paraId="4925C8CB" w14:textId="77777777" w:rsidR="003E00BC" w:rsidRPr="00E50060" w:rsidRDefault="003E00BC" w:rsidP="002C2D91">
            <w:pPr>
              <w:snapToGrid w:val="0"/>
              <w:jc w:val="center"/>
              <w:rPr>
                <w:rFonts w:ascii="Arial" w:hAnsi="Arial" w:cs="Arial"/>
                <w:color w:val="FF0000"/>
                <w:sz w:val="20"/>
                <w:szCs w:val="20"/>
              </w:rPr>
            </w:pPr>
            <w:r w:rsidRPr="00E50060">
              <w:rPr>
                <w:rFonts w:ascii="Arial" w:hAnsi="Arial" w:cs="Arial"/>
                <w:color w:val="FF0000"/>
                <w:sz w:val="20"/>
                <w:szCs w:val="20"/>
              </w:rPr>
              <w:t>0</w:t>
            </w:r>
          </w:p>
        </w:tc>
        <w:tc>
          <w:tcPr>
            <w:tcW w:w="709" w:type="dxa"/>
            <w:tcBorders>
              <w:top w:val="single" w:sz="4" w:space="0" w:color="000000"/>
              <w:left w:val="single" w:sz="4" w:space="0" w:color="000000"/>
              <w:bottom w:val="single" w:sz="4" w:space="0" w:color="000000"/>
            </w:tcBorders>
            <w:shd w:val="clear" w:color="auto" w:fill="D8D8D8"/>
          </w:tcPr>
          <w:p w14:paraId="4994F920" w14:textId="77777777" w:rsidR="003E00BC" w:rsidRPr="00E50060" w:rsidRDefault="003E00BC" w:rsidP="002C2D91">
            <w:pPr>
              <w:snapToGrid w:val="0"/>
              <w:jc w:val="center"/>
              <w:rPr>
                <w:rFonts w:ascii="Arial" w:hAnsi="Arial" w:cs="Arial"/>
                <w:color w:val="FF0000"/>
                <w:sz w:val="20"/>
                <w:szCs w:val="20"/>
              </w:rPr>
            </w:pPr>
            <w:r w:rsidRPr="00E50060">
              <w:rPr>
                <w:rFonts w:ascii="Arial" w:hAnsi="Arial" w:cs="Arial"/>
                <w:color w:val="FF0000"/>
                <w:sz w:val="20"/>
                <w:szCs w:val="20"/>
              </w:rPr>
              <w:t>0</w:t>
            </w:r>
          </w:p>
        </w:tc>
        <w:tc>
          <w:tcPr>
            <w:tcW w:w="709" w:type="dxa"/>
            <w:tcBorders>
              <w:top w:val="single" w:sz="4" w:space="0" w:color="000000"/>
              <w:left w:val="single" w:sz="4" w:space="0" w:color="000000"/>
              <w:bottom w:val="single" w:sz="4" w:space="0" w:color="000000"/>
            </w:tcBorders>
            <w:shd w:val="clear" w:color="auto" w:fill="D8D8D8"/>
          </w:tcPr>
          <w:p w14:paraId="7326113F" w14:textId="77777777" w:rsidR="003E00BC" w:rsidRPr="00E50060" w:rsidRDefault="003E00BC" w:rsidP="002C2D91">
            <w:pPr>
              <w:snapToGrid w:val="0"/>
              <w:jc w:val="center"/>
              <w:rPr>
                <w:rFonts w:ascii="Arial" w:hAnsi="Arial" w:cs="Arial"/>
                <w:color w:val="FF0000"/>
                <w:sz w:val="20"/>
                <w:szCs w:val="20"/>
              </w:rPr>
            </w:pPr>
            <w:r w:rsidRPr="00E50060">
              <w:rPr>
                <w:rFonts w:ascii="Arial" w:hAnsi="Arial" w:cs="Arial"/>
                <w:color w:val="FF0000"/>
                <w:sz w:val="20"/>
                <w:szCs w:val="20"/>
              </w:rPr>
              <w:t>0</w:t>
            </w:r>
          </w:p>
        </w:tc>
        <w:tc>
          <w:tcPr>
            <w:tcW w:w="708" w:type="dxa"/>
            <w:tcBorders>
              <w:top w:val="single" w:sz="4" w:space="0" w:color="000000"/>
              <w:left w:val="single" w:sz="4" w:space="0" w:color="000000"/>
              <w:bottom w:val="single" w:sz="4" w:space="0" w:color="000000"/>
            </w:tcBorders>
            <w:shd w:val="clear" w:color="auto" w:fill="D8D8D8"/>
          </w:tcPr>
          <w:p w14:paraId="167088D0" w14:textId="77777777" w:rsidR="003E00BC" w:rsidRPr="00E50060" w:rsidRDefault="003E00BC" w:rsidP="002C2D91">
            <w:pPr>
              <w:snapToGrid w:val="0"/>
              <w:jc w:val="center"/>
              <w:rPr>
                <w:rFonts w:ascii="Arial" w:hAnsi="Arial" w:cs="Arial"/>
                <w:color w:val="FF0000"/>
                <w:sz w:val="20"/>
                <w:szCs w:val="20"/>
              </w:rPr>
            </w:pPr>
            <w:r w:rsidRPr="00E50060">
              <w:rPr>
                <w:rFonts w:ascii="Arial" w:hAnsi="Arial" w:cs="Arial"/>
                <w:color w:val="FF0000"/>
                <w:sz w:val="20"/>
                <w:szCs w:val="20"/>
              </w:rPr>
              <w:t>0</w:t>
            </w:r>
          </w:p>
        </w:tc>
        <w:tc>
          <w:tcPr>
            <w:tcW w:w="709" w:type="dxa"/>
            <w:tcBorders>
              <w:top w:val="single" w:sz="4" w:space="0" w:color="000000"/>
              <w:left w:val="single" w:sz="4" w:space="0" w:color="000000"/>
              <w:bottom w:val="single" w:sz="4" w:space="0" w:color="000000"/>
            </w:tcBorders>
            <w:shd w:val="clear" w:color="auto" w:fill="D8D8D8"/>
          </w:tcPr>
          <w:p w14:paraId="763D4ED4" w14:textId="77777777" w:rsidR="003E00BC" w:rsidRPr="00E50060" w:rsidRDefault="003E00BC" w:rsidP="002C2D91">
            <w:pPr>
              <w:snapToGrid w:val="0"/>
              <w:jc w:val="center"/>
              <w:rPr>
                <w:rFonts w:ascii="Arial" w:hAnsi="Arial" w:cs="Arial"/>
                <w:color w:val="FF0000"/>
                <w:sz w:val="20"/>
                <w:szCs w:val="20"/>
              </w:rPr>
            </w:pPr>
            <w:r w:rsidRPr="00E50060">
              <w:rPr>
                <w:rFonts w:ascii="Arial" w:hAnsi="Arial" w:cs="Arial"/>
                <w:color w:val="FF0000"/>
                <w:sz w:val="20"/>
                <w:szCs w:val="20"/>
              </w:rPr>
              <w:t>0</w:t>
            </w:r>
          </w:p>
        </w:tc>
        <w:tc>
          <w:tcPr>
            <w:tcW w:w="719" w:type="dxa"/>
            <w:tcBorders>
              <w:top w:val="single" w:sz="4" w:space="0" w:color="000000"/>
              <w:left w:val="single" w:sz="4" w:space="0" w:color="000000"/>
              <w:bottom w:val="single" w:sz="4" w:space="0" w:color="000000"/>
              <w:right w:val="single" w:sz="4" w:space="0" w:color="000000"/>
            </w:tcBorders>
            <w:shd w:val="clear" w:color="auto" w:fill="D8D8D8"/>
          </w:tcPr>
          <w:p w14:paraId="29060EDB" w14:textId="77777777" w:rsidR="003E00BC" w:rsidRPr="00E50060" w:rsidRDefault="003E00BC" w:rsidP="002C2D91">
            <w:pPr>
              <w:snapToGrid w:val="0"/>
              <w:jc w:val="center"/>
              <w:rPr>
                <w:rFonts w:ascii="Arial" w:hAnsi="Arial" w:cs="Arial"/>
                <w:color w:val="FF0000"/>
                <w:sz w:val="20"/>
                <w:szCs w:val="20"/>
              </w:rPr>
            </w:pPr>
            <w:r w:rsidRPr="00E50060">
              <w:rPr>
                <w:rFonts w:ascii="Arial" w:hAnsi="Arial" w:cs="Arial"/>
                <w:color w:val="FF0000"/>
                <w:sz w:val="20"/>
                <w:szCs w:val="20"/>
              </w:rPr>
              <w:t>0</w:t>
            </w:r>
          </w:p>
        </w:tc>
      </w:tr>
      <w:tr w:rsidR="003E00BC" w:rsidRPr="00664DAB" w14:paraId="38AEE0D5" w14:textId="77777777" w:rsidTr="002C2D91">
        <w:tc>
          <w:tcPr>
            <w:tcW w:w="4684" w:type="dxa"/>
            <w:tcBorders>
              <w:top w:val="single" w:sz="4" w:space="0" w:color="000000"/>
              <w:left w:val="single" w:sz="4" w:space="0" w:color="000000"/>
              <w:bottom w:val="single" w:sz="4" w:space="0" w:color="000000"/>
            </w:tcBorders>
            <w:shd w:val="clear" w:color="auto" w:fill="943634"/>
          </w:tcPr>
          <w:p w14:paraId="6123C39F" w14:textId="36B64F45" w:rsidR="003E00BC" w:rsidRPr="005273D1" w:rsidRDefault="003E00BC" w:rsidP="002C2D91">
            <w:pPr>
              <w:snapToGrid w:val="0"/>
              <w:jc w:val="center"/>
              <w:rPr>
                <w:rFonts w:ascii="Arial" w:hAnsi="Arial" w:cs="Arial"/>
                <w:b/>
                <w:bCs/>
                <w:color w:val="FFFFFF"/>
                <w:sz w:val="20"/>
                <w:szCs w:val="20"/>
              </w:rPr>
            </w:pPr>
            <w:r w:rsidRPr="005273D1">
              <w:rPr>
                <w:rFonts w:ascii="Arial" w:hAnsi="Arial" w:cs="Arial"/>
                <w:b/>
                <w:bCs/>
                <w:color w:val="FFFFFF"/>
                <w:sz w:val="20"/>
                <w:szCs w:val="20"/>
              </w:rPr>
              <w:t>Drejtori ,Nd.Drejtori,</w:t>
            </w:r>
          </w:p>
          <w:p w14:paraId="3414A605" w14:textId="01CC3A34" w:rsidR="003E00BC" w:rsidRPr="00664DAB" w:rsidRDefault="003E00BC" w:rsidP="002C2D91">
            <w:pPr>
              <w:snapToGrid w:val="0"/>
              <w:jc w:val="center"/>
              <w:rPr>
                <w:rFonts w:ascii="Arial" w:hAnsi="Arial" w:cs="Arial"/>
                <w:b/>
                <w:bCs/>
                <w:color w:val="FFFFFF"/>
                <w:sz w:val="20"/>
                <w:szCs w:val="20"/>
                <w:lang w:val="mk-MK"/>
              </w:rPr>
            </w:pPr>
            <w:r w:rsidRPr="00664DAB">
              <w:rPr>
                <w:rFonts w:ascii="Arial" w:hAnsi="Arial" w:cs="Arial"/>
                <w:b/>
                <w:bCs/>
                <w:color w:val="FFFFFF"/>
                <w:sz w:val="20"/>
                <w:szCs w:val="20"/>
                <w:lang w:val="mk-MK"/>
              </w:rPr>
              <w:t xml:space="preserve">Директор, пом. Директор, </w:t>
            </w:r>
          </w:p>
        </w:tc>
        <w:tc>
          <w:tcPr>
            <w:tcW w:w="1984" w:type="dxa"/>
            <w:tcBorders>
              <w:top w:val="single" w:sz="4" w:space="0" w:color="000000"/>
              <w:left w:val="single" w:sz="4" w:space="0" w:color="000000"/>
              <w:bottom w:val="single" w:sz="4" w:space="0" w:color="000000"/>
            </w:tcBorders>
            <w:shd w:val="clear" w:color="auto" w:fill="D8D8D8"/>
          </w:tcPr>
          <w:p w14:paraId="1731DFF1" w14:textId="74913F1E" w:rsidR="003E00BC" w:rsidRPr="00664DAB" w:rsidRDefault="00E50060" w:rsidP="002C2D91">
            <w:pPr>
              <w:snapToGrid w:val="0"/>
              <w:jc w:val="center"/>
              <w:rPr>
                <w:rFonts w:ascii="Arial" w:hAnsi="Arial" w:cs="Arial"/>
                <w:sz w:val="20"/>
                <w:szCs w:val="20"/>
              </w:rPr>
            </w:pPr>
            <w:r>
              <w:rPr>
                <w:rFonts w:ascii="Arial" w:hAnsi="Arial" w:cs="Arial"/>
                <w:sz w:val="20"/>
                <w:szCs w:val="20"/>
              </w:rPr>
              <w:t>2</w:t>
            </w:r>
          </w:p>
        </w:tc>
        <w:tc>
          <w:tcPr>
            <w:tcW w:w="851" w:type="dxa"/>
            <w:tcBorders>
              <w:top w:val="single" w:sz="4" w:space="0" w:color="000000"/>
              <w:left w:val="single" w:sz="4" w:space="0" w:color="000000"/>
              <w:bottom w:val="single" w:sz="4" w:space="0" w:color="000000"/>
            </w:tcBorders>
            <w:shd w:val="clear" w:color="auto" w:fill="D8D8D8"/>
          </w:tcPr>
          <w:p w14:paraId="6F68D705"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09" w:type="dxa"/>
            <w:tcBorders>
              <w:top w:val="single" w:sz="4" w:space="0" w:color="000000"/>
              <w:left w:val="single" w:sz="4" w:space="0" w:color="000000"/>
              <w:bottom w:val="single" w:sz="4" w:space="0" w:color="000000"/>
            </w:tcBorders>
            <w:shd w:val="clear" w:color="auto" w:fill="D8D8D8"/>
          </w:tcPr>
          <w:p w14:paraId="240DDD0B" w14:textId="77777777" w:rsidR="003E00BC" w:rsidRPr="00664DAB" w:rsidRDefault="003E00BC" w:rsidP="002C2D91">
            <w:pPr>
              <w:snapToGrid w:val="0"/>
              <w:rPr>
                <w:rFonts w:ascii="Arial" w:hAnsi="Arial" w:cs="Arial"/>
                <w:sz w:val="20"/>
                <w:szCs w:val="20"/>
              </w:rPr>
            </w:pPr>
            <w:r w:rsidRPr="00664DAB">
              <w:rPr>
                <w:rFonts w:ascii="Arial" w:hAnsi="Arial" w:cs="Arial"/>
                <w:sz w:val="20"/>
                <w:szCs w:val="20"/>
              </w:rPr>
              <w:t xml:space="preserve">   0</w:t>
            </w:r>
          </w:p>
        </w:tc>
        <w:tc>
          <w:tcPr>
            <w:tcW w:w="617" w:type="dxa"/>
            <w:tcBorders>
              <w:top w:val="single" w:sz="4" w:space="0" w:color="000000"/>
              <w:left w:val="single" w:sz="4" w:space="0" w:color="000000"/>
              <w:bottom w:val="single" w:sz="4" w:space="0" w:color="000000"/>
            </w:tcBorders>
            <w:shd w:val="clear" w:color="auto" w:fill="D8D8D8"/>
          </w:tcPr>
          <w:p w14:paraId="42E5BD25" w14:textId="36803381" w:rsidR="003E00BC" w:rsidRPr="00664DAB" w:rsidRDefault="003E00BC" w:rsidP="002C2D91">
            <w:pPr>
              <w:snapToGrid w:val="0"/>
              <w:ind w:right="-250"/>
              <w:rPr>
                <w:rFonts w:ascii="Arial" w:hAnsi="Arial" w:cs="Arial"/>
                <w:sz w:val="20"/>
                <w:szCs w:val="20"/>
              </w:rPr>
            </w:pPr>
            <w:r w:rsidRPr="00664DAB">
              <w:rPr>
                <w:rFonts w:ascii="Arial" w:hAnsi="Arial" w:cs="Arial"/>
                <w:sz w:val="20"/>
                <w:szCs w:val="20"/>
              </w:rPr>
              <w:t xml:space="preserve">   </w:t>
            </w:r>
            <w:r w:rsidR="00E50060">
              <w:rPr>
                <w:rFonts w:ascii="Arial" w:hAnsi="Arial" w:cs="Arial"/>
                <w:sz w:val="20"/>
                <w:szCs w:val="20"/>
              </w:rPr>
              <w:t>0</w:t>
            </w:r>
          </w:p>
        </w:tc>
        <w:tc>
          <w:tcPr>
            <w:tcW w:w="708" w:type="dxa"/>
            <w:tcBorders>
              <w:top w:val="single" w:sz="4" w:space="0" w:color="000000"/>
              <w:left w:val="single" w:sz="4" w:space="0" w:color="000000"/>
              <w:bottom w:val="single" w:sz="4" w:space="0" w:color="000000"/>
            </w:tcBorders>
            <w:shd w:val="clear" w:color="auto" w:fill="D8D8D8"/>
          </w:tcPr>
          <w:p w14:paraId="02961F98" w14:textId="0018EDB6" w:rsidR="003E00BC" w:rsidRPr="00664DAB" w:rsidRDefault="003E00BC" w:rsidP="002C2D91">
            <w:pPr>
              <w:snapToGrid w:val="0"/>
              <w:ind w:right="-250"/>
              <w:rPr>
                <w:rFonts w:ascii="Arial" w:hAnsi="Arial" w:cs="Arial"/>
                <w:sz w:val="20"/>
                <w:szCs w:val="20"/>
              </w:rPr>
            </w:pPr>
            <w:r w:rsidRPr="00664DAB">
              <w:rPr>
                <w:rFonts w:ascii="Arial" w:hAnsi="Arial" w:cs="Arial"/>
                <w:sz w:val="20"/>
                <w:szCs w:val="20"/>
              </w:rPr>
              <w:t xml:space="preserve">    </w:t>
            </w:r>
            <w:r w:rsidR="00E50060">
              <w:rPr>
                <w:rFonts w:ascii="Arial" w:hAnsi="Arial" w:cs="Arial"/>
                <w:sz w:val="20"/>
                <w:szCs w:val="20"/>
              </w:rPr>
              <w:t>2</w:t>
            </w:r>
            <w:r w:rsidRPr="00664DAB">
              <w:rPr>
                <w:rFonts w:ascii="Arial" w:hAnsi="Arial" w:cs="Arial"/>
                <w:sz w:val="20"/>
                <w:szCs w:val="20"/>
              </w:rPr>
              <w:t xml:space="preserve"> </w:t>
            </w:r>
          </w:p>
        </w:tc>
        <w:tc>
          <w:tcPr>
            <w:tcW w:w="709" w:type="dxa"/>
            <w:tcBorders>
              <w:top w:val="single" w:sz="4" w:space="0" w:color="000000"/>
              <w:left w:val="single" w:sz="4" w:space="0" w:color="000000"/>
              <w:bottom w:val="single" w:sz="4" w:space="0" w:color="000000"/>
            </w:tcBorders>
            <w:shd w:val="clear" w:color="auto" w:fill="D8D8D8"/>
          </w:tcPr>
          <w:p w14:paraId="5446B3F4"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09" w:type="dxa"/>
            <w:tcBorders>
              <w:top w:val="single" w:sz="4" w:space="0" w:color="000000"/>
              <w:left w:val="single" w:sz="4" w:space="0" w:color="000000"/>
              <w:bottom w:val="single" w:sz="4" w:space="0" w:color="000000"/>
            </w:tcBorders>
            <w:shd w:val="clear" w:color="auto" w:fill="D8D8D8"/>
          </w:tcPr>
          <w:p w14:paraId="37727827"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09" w:type="dxa"/>
            <w:tcBorders>
              <w:top w:val="single" w:sz="4" w:space="0" w:color="000000"/>
              <w:left w:val="single" w:sz="4" w:space="0" w:color="000000"/>
              <w:bottom w:val="single" w:sz="4" w:space="0" w:color="000000"/>
            </w:tcBorders>
            <w:shd w:val="clear" w:color="auto" w:fill="D8D8D8"/>
          </w:tcPr>
          <w:p w14:paraId="3D7838D9"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08" w:type="dxa"/>
            <w:tcBorders>
              <w:top w:val="single" w:sz="4" w:space="0" w:color="000000"/>
              <w:left w:val="single" w:sz="4" w:space="0" w:color="000000"/>
              <w:bottom w:val="single" w:sz="4" w:space="0" w:color="000000"/>
            </w:tcBorders>
            <w:shd w:val="clear" w:color="auto" w:fill="D8D8D8"/>
          </w:tcPr>
          <w:p w14:paraId="4829BE04"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09" w:type="dxa"/>
            <w:tcBorders>
              <w:top w:val="single" w:sz="4" w:space="0" w:color="000000"/>
              <w:left w:val="single" w:sz="4" w:space="0" w:color="000000"/>
              <w:bottom w:val="single" w:sz="4" w:space="0" w:color="000000"/>
            </w:tcBorders>
            <w:shd w:val="clear" w:color="auto" w:fill="D8D8D8"/>
          </w:tcPr>
          <w:p w14:paraId="046B697C"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19" w:type="dxa"/>
            <w:tcBorders>
              <w:top w:val="single" w:sz="4" w:space="0" w:color="000000"/>
              <w:left w:val="single" w:sz="4" w:space="0" w:color="000000"/>
              <w:bottom w:val="single" w:sz="4" w:space="0" w:color="000000"/>
              <w:right w:val="single" w:sz="4" w:space="0" w:color="000000"/>
            </w:tcBorders>
            <w:shd w:val="clear" w:color="auto" w:fill="D8D8D8"/>
          </w:tcPr>
          <w:p w14:paraId="27BA7F35"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r>
      <w:tr w:rsidR="003E00BC" w:rsidRPr="00664DAB" w14:paraId="57F479D2" w14:textId="77777777" w:rsidTr="002C2D91">
        <w:tc>
          <w:tcPr>
            <w:tcW w:w="4684" w:type="dxa"/>
            <w:tcBorders>
              <w:top w:val="single" w:sz="4" w:space="0" w:color="000000"/>
              <w:left w:val="single" w:sz="4" w:space="0" w:color="000000"/>
              <w:bottom w:val="single" w:sz="4" w:space="0" w:color="000000"/>
            </w:tcBorders>
            <w:shd w:val="clear" w:color="auto" w:fill="943634"/>
          </w:tcPr>
          <w:p w14:paraId="27F41748" w14:textId="77777777" w:rsidR="003E00BC" w:rsidRPr="005273D1" w:rsidRDefault="003E00BC" w:rsidP="002C2D91">
            <w:pPr>
              <w:snapToGrid w:val="0"/>
              <w:jc w:val="center"/>
              <w:rPr>
                <w:rFonts w:ascii="Arial" w:hAnsi="Arial" w:cs="Arial"/>
                <w:b/>
                <w:bCs/>
                <w:color w:val="FFFFFF"/>
                <w:sz w:val="20"/>
                <w:szCs w:val="20"/>
              </w:rPr>
            </w:pPr>
            <w:r w:rsidRPr="005273D1">
              <w:rPr>
                <w:rFonts w:ascii="Arial" w:hAnsi="Arial" w:cs="Arial"/>
                <w:b/>
                <w:bCs/>
                <w:color w:val="FFFFFF"/>
                <w:sz w:val="20"/>
                <w:szCs w:val="20"/>
              </w:rPr>
              <w:t>Numëri I kuadrit arsimor</w:t>
            </w:r>
          </w:p>
          <w:p w14:paraId="5A2DFF12" w14:textId="77777777" w:rsidR="003E00BC" w:rsidRPr="00664DAB" w:rsidRDefault="003E00BC" w:rsidP="002C2D91">
            <w:pPr>
              <w:snapToGrid w:val="0"/>
              <w:jc w:val="center"/>
              <w:rPr>
                <w:rFonts w:ascii="Arial" w:hAnsi="Arial" w:cs="Arial"/>
                <w:b/>
                <w:bCs/>
                <w:color w:val="FFFFFF"/>
                <w:sz w:val="20"/>
                <w:szCs w:val="20"/>
                <w:lang w:val="mk-MK"/>
              </w:rPr>
            </w:pPr>
            <w:r w:rsidRPr="00664DAB">
              <w:rPr>
                <w:rFonts w:ascii="Arial" w:hAnsi="Arial" w:cs="Arial"/>
                <w:b/>
                <w:bCs/>
                <w:color w:val="FFFFFF"/>
                <w:sz w:val="20"/>
                <w:szCs w:val="20"/>
                <w:lang w:val="mk-MK"/>
              </w:rPr>
              <w:t>Број на Воспитниот кадар</w:t>
            </w:r>
          </w:p>
        </w:tc>
        <w:tc>
          <w:tcPr>
            <w:tcW w:w="1984" w:type="dxa"/>
            <w:tcBorders>
              <w:top w:val="single" w:sz="4" w:space="0" w:color="000000"/>
              <w:left w:val="single" w:sz="4" w:space="0" w:color="000000"/>
              <w:bottom w:val="single" w:sz="4" w:space="0" w:color="000000"/>
            </w:tcBorders>
            <w:shd w:val="clear" w:color="auto" w:fill="auto"/>
          </w:tcPr>
          <w:p w14:paraId="319F2E2E"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24</w:t>
            </w:r>
          </w:p>
        </w:tc>
        <w:tc>
          <w:tcPr>
            <w:tcW w:w="851" w:type="dxa"/>
            <w:tcBorders>
              <w:top w:val="single" w:sz="4" w:space="0" w:color="000000"/>
              <w:left w:val="single" w:sz="4" w:space="0" w:color="000000"/>
              <w:bottom w:val="single" w:sz="4" w:space="0" w:color="000000"/>
            </w:tcBorders>
            <w:shd w:val="clear" w:color="auto" w:fill="auto"/>
          </w:tcPr>
          <w:p w14:paraId="42BB6FFB"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09" w:type="dxa"/>
            <w:tcBorders>
              <w:top w:val="single" w:sz="4" w:space="0" w:color="000000"/>
              <w:left w:val="single" w:sz="4" w:space="0" w:color="000000"/>
              <w:bottom w:val="single" w:sz="4" w:space="0" w:color="000000"/>
            </w:tcBorders>
            <w:shd w:val="clear" w:color="auto" w:fill="auto"/>
          </w:tcPr>
          <w:p w14:paraId="2BC3BEC9"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1</w:t>
            </w:r>
          </w:p>
        </w:tc>
        <w:tc>
          <w:tcPr>
            <w:tcW w:w="617" w:type="dxa"/>
            <w:tcBorders>
              <w:top w:val="single" w:sz="4" w:space="0" w:color="000000"/>
              <w:left w:val="single" w:sz="4" w:space="0" w:color="000000"/>
              <w:bottom w:val="single" w:sz="4" w:space="0" w:color="000000"/>
            </w:tcBorders>
            <w:shd w:val="clear" w:color="auto" w:fill="auto"/>
          </w:tcPr>
          <w:p w14:paraId="0F7AED41"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10</w:t>
            </w:r>
          </w:p>
        </w:tc>
        <w:tc>
          <w:tcPr>
            <w:tcW w:w="708" w:type="dxa"/>
            <w:tcBorders>
              <w:top w:val="single" w:sz="4" w:space="0" w:color="000000"/>
              <w:left w:val="single" w:sz="4" w:space="0" w:color="000000"/>
              <w:bottom w:val="single" w:sz="4" w:space="0" w:color="000000"/>
            </w:tcBorders>
            <w:shd w:val="clear" w:color="auto" w:fill="auto"/>
          </w:tcPr>
          <w:p w14:paraId="79EC8DFB"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13</w:t>
            </w:r>
          </w:p>
        </w:tc>
        <w:tc>
          <w:tcPr>
            <w:tcW w:w="709" w:type="dxa"/>
            <w:tcBorders>
              <w:top w:val="single" w:sz="4" w:space="0" w:color="000000"/>
              <w:left w:val="single" w:sz="4" w:space="0" w:color="000000"/>
              <w:bottom w:val="single" w:sz="4" w:space="0" w:color="000000"/>
            </w:tcBorders>
            <w:shd w:val="clear" w:color="auto" w:fill="auto"/>
          </w:tcPr>
          <w:p w14:paraId="030FDF4E"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09" w:type="dxa"/>
            <w:tcBorders>
              <w:top w:val="single" w:sz="4" w:space="0" w:color="000000"/>
              <w:left w:val="single" w:sz="4" w:space="0" w:color="000000"/>
              <w:bottom w:val="single" w:sz="4" w:space="0" w:color="000000"/>
            </w:tcBorders>
            <w:shd w:val="clear" w:color="auto" w:fill="auto"/>
          </w:tcPr>
          <w:p w14:paraId="12F67666"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09" w:type="dxa"/>
            <w:tcBorders>
              <w:top w:val="single" w:sz="4" w:space="0" w:color="000000"/>
              <w:left w:val="single" w:sz="4" w:space="0" w:color="000000"/>
              <w:bottom w:val="single" w:sz="4" w:space="0" w:color="000000"/>
            </w:tcBorders>
            <w:shd w:val="clear" w:color="auto" w:fill="auto"/>
          </w:tcPr>
          <w:p w14:paraId="1428F057"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08" w:type="dxa"/>
            <w:tcBorders>
              <w:top w:val="single" w:sz="4" w:space="0" w:color="000000"/>
              <w:left w:val="single" w:sz="4" w:space="0" w:color="000000"/>
              <w:bottom w:val="single" w:sz="4" w:space="0" w:color="000000"/>
            </w:tcBorders>
            <w:shd w:val="clear" w:color="auto" w:fill="auto"/>
          </w:tcPr>
          <w:p w14:paraId="0198F674"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09" w:type="dxa"/>
            <w:tcBorders>
              <w:top w:val="single" w:sz="4" w:space="0" w:color="000000"/>
              <w:left w:val="single" w:sz="4" w:space="0" w:color="000000"/>
              <w:bottom w:val="single" w:sz="4" w:space="0" w:color="000000"/>
            </w:tcBorders>
            <w:shd w:val="clear" w:color="auto" w:fill="auto"/>
          </w:tcPr>
          <w:p w14:paraId="64336022"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19" w:type="dxa"/>
            <w:tcBorders>
              <w:top w:val="single" w:sz="4" w:space="0" w:color="000000"/>
              <w:left w:val="single" w:sz="4" w:space="0" w:color="000000"/>
              <w:bottom w:val="single" w:sz="4" w:space="0" w:color="000000"/>
              <w:right w:val="single" w:sz="4" w:space="0" w:color="000000"/>
            </w:tcBorders>
            <w:shd w:val="clear" w:color="auto" w:fill="auto"/>
          </w:tcPr>
          <w:p w14:paraId="21FBE7B3"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r>
      <w:tr w:rsidR="003E00BC" w:rsidRPr="00664DAB" w14:paraId="071B0123" w14:textId="77777777" w:rsidTr="002C2D91">
        <w:tc>
          <w:tcPr>
            <w:tcW w:w="4684" w:type="dxa"/>
            <w:tcBorders>
              <w:top w:val="single" w:sz="4" w:space="0" w:color="000000"/>
              <w:left w:val="single" w:sz="4" w:space="0" w:color="000000"/>
              <w:bottom w:val="single" w:sz="4" w:space="0" w:color="000000"/>
            </w:tcBorders>
            <w:shd w:val="clear" w:color="auto" w:fill="943634"/>
          </w:tcPr>
          <w:p w14:paraId="58F2452E" w14:textId="77777777" w:rsidR="003E00BC" w:rsidRPr="005273D1" w:rsidRDefault="003E00BC" w:rsidP="002C2D91">
            <w:pPr>
              <w:snapToGrid w:val="0"/>
              <w:jc w:val="center"/>
              <w:rPr>
                <w:rFonts w:ascii="Arial" w:hAnsi="Arial" w:cs="Arial"/>
                <w:b/>
                <w:bCs/>
                <w:color w:val="FFFFFF"/>
                <w:sz w:val="20"/>
                <w:szCs w:val="20"/>
              </w:rPr>
            </w:pPr>
            <w:r w:rsidRPr="005273D1">
              <w:rPr>
                <w:rFonts w:ascii="Arial" w:hAnsi="Arial" w:cs="Arial"/>
                <w:b/>
                <w:bCs/>
                <w:color w:val="FFFFFF"/>
                <w:sz w:val="20"/>
                <w:szCs w:val="20"/>
              </w:rPr>
              <w:t>Numëri I bashkëpuntorve professional</w:t>
            </w:r>
          </w:p>
          <w:p w14:paraId="6154D205" w14:textId="77777777" w:rsidR="003E00BC" w:rsidRPr="00664DAB" w:rsidRDefault="003E00BC" w:rsidP="002C2D91">
            <w:pPr>
              <w:snapToGrid w:val="0"/>
              <w:jc w:val="center"/>
              <w:rPr>
                <w:rFonts w:ascii="Arial" w:hAnsi="Arial" w:cs="Arial"/>
                <w:b/>
                <w:bCs/>
                <w:color w:val="FFFFFF"/>
                <w:sz w:val="20"/>
                <w:szCs w:val="20"/>
                <w:lang w:val="mk-MK"/>
              </w:rPr>
            </w:pPr>
            <w:r w:rsidRPr="00664DAB">
              <w:rPr>
                <w:rFonts w:ascii="Arial" w:hAnsi="Arial" w:cs="Arial"/>
                <w:b/>
                <w:bCs/>
                <w:color w:val="FFFFFF"/>
                <w:sz w:val="20"/>
                <w:szCs w:val="20"/>
                <w:lang w:val="mk-MK"/>
              </w:rPr>
              <w:t>Број на Стручна служба</w:t>
            </w:r>
          </w:p>
        </w:tc>
        <w:tc>
          <w:tcPr>
            <w:tcW w:w="1984" w:type="dxa"/>
            <w:tcBorders>
              <w:top w:val="single" w:sz="4" w:space="0" w:color="000000"/>
              <w:left w:val="single" w:sz="4" w:space="0" w:color="000000"/>
              <w:bottom w:val="single" w:sz="4" w:space="0" w:color="000000"/>
            </w:tcBorders>
            <w:shd w:val="clear" w:color="auto" w:fill="D8D8D8"/>
          </w:tcPr>
          <w:p w14:paraId="0E0A01A1"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3</w:t>
            </w:r>
          </w:p>
        </w:tc>
        <w:tc>
          <w:tcPr>
            <w:tcW w:w="851" w:type="dxa"/>
            <w:tcBorders>
              <w:top w:val="single" w:sz="4" w:space="0" w:color="000000"/>
              <w:left w:val="single" w:sz="4" w:space="0" w:color="000000"/>
              <w:bottom w:val="single" w:sz="4" w:space="0" w:color="000000"/>
            </w:tcBorders>
            <w:shd w:val="clear" w:color="auto" w:fill="D8D8D8"/>
          </w:tcPr>
          <w:p w14:paraId="30ED41F9"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09" w:type="dxa"/>
            <w:tcBorders>
              <w:top w:val="single" w:sz="4" w:space="0" w:color="000000"/>
              <w:left w:val="single" w:sz="4" w:space="0" w:color="000000"/>
              <w:bottom w:val="single" w:sz="4" w:space="0" w:color="000000"/>
            </w:tcBorders>
            <w:shd w:val="clear" w:color="auto" w:fill="D8D8D8"/>
          </w:tcPr>
          <w:p w14:paraId="1908C80C"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617" w:type="dxa"/>
            <w:tcBorders>
              <w:top w:val="single" w:sz="4" w:space="0" w:color="000000"/>
              <w:left w:val="single" w:sz="4" w:space="0" w:color="000000"/>
              <w:bottom w:val="single" w:sz="4" w:space="0" w:color="000000"/>
            </w:tcBorders>
            <w:shd w:val="clear" w:color="auto" w:fill="D8D8D8"/>
          </w:tcPr>
          <w:p w14:paraId="00EF3EFE"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 xml:space="preserve">  0</w:t>
            </w:r>
          </w:p>
        </w:tc>
        <w:tc>
          <w:tcPr>
            <w:tcW w:w="708" w:type="dxa"/>
            <w:tcBorders>
              <w:top w:val="single" w:sz="4" w:space="0" w:color="000000"/>
              <w:left w:val="single" w:sz="4" w:space="0" w:color="000000"/>
              <w:bottom w:val="single" w:sz="4" w:space="0" w:color="000000"/>
            </w:tcBorders>
            <w:shd w:val="clear" w:color="auto" w:fill="D8D8D8"/>
          </w:tcPr>
          <w:p w14:paraId="75504673"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 xml:space="preserve"> 3</w:t>
            </w:r>
          </w:p>
        </w:tc>
        <w:tc>
          <w:tcPr>
            <w:tcW w:w="709" w:type="dxa"/>
            <w:tcBorders>
              <w:top w:val="single" w:sz="4" w:space="0" w:color="000000"/>
              <w:left w:val="single" w:sz="4" w:space="0" w:color="000000"/>
              <w:bottom w:val="single" w:sz="4" w:space="0" w:color="000000"/>
            </w:tcBorders>
            <w:shd w:val="clear" w:color="auto" w:fill="D8D8D8"/>
          </w:tcPr>
          <w:p w14:paraId="23ABA21E"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09" w:type="dxa"/>
            <w:tcBorders>
              <w:top w:val="single" w:sz="4" w:space="0" w:color="000000"/>
              <w:left w:val="single" w:sz="4" w:space="0" w:color="000000"/>
              <w:bottom w:val="single" w:sz="4" w:space="0" w:color="000000"/>
            </w:tcBorders>
            <w:shd w:val="clear" w:color="auto" w:fill="D8D8D8"/>
          </w:tcPr>
          <w:p w14:paraId="0A770CFA"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09" w:type="dxa"/>
            <w:tcBorders>
              <w:top w:val="single" w:sz="4" w:space="0" w:color="000000"/>
              <w:left w:val="single" w:sz="4" w:space="0" w:color="000000"/>
              <w:bottom w:val="single" w:sz="4" w:space="0" w:color="000000"/>
            </w:tcBorders>
            <w:shd w:val="clear" w:color="auto" w:fill="D8D8D8"/>
          </w:tcPr>
          <w:p w14:paraId="14398F84"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08" w:type="dxa"/>
            <w:tcBorders>
              <w:top w:val="single" w:sz="4" w:space="0" w:color="000000"/>
              <w:left w:val="single" w:sz="4" w:space="0" w:color="000000"/>
              <w:bottom w:val="single" w:sz="4" w:space="0" w:color="000000"/>
            </w:tcBorders>
            <w:shd w:val="clear" w:color="auto" w:fill="D8D8D8"/>
          </w:tcPr>
          <w:p w14:paraId="7F43735F"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09" w:type="dxa"/>
            <w:tcBorders>
              <w:top w:val="single" w:sz="4" w:space="0" w:color="000000"/>
              <w:left w:val="single" w:sz="4" w:space="0" w:color="000000"/>
              <w:bottom w:val="single" w:sz="4" w:space="0" w:color="000000"/>
            </w:tcBorders>
            <w:shd w:val="clear" w:color="auto" w:fill="D8D8D8"/>
          </w:tcPr>
          <w:p w14:paraId="59ADFB19"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19" w:type="dxa"/>
            <w:tcBorders>
              <w:top w:val="single" w:sz="4" w:space="0" w:color="000000"/>
              <w:left w:val="single" w:sz="4" w:space="0" w:color="000000"/>
              <w:bottom w:val="single" w:sz="4" w:space="0" w:color="000000"/>
              <w:right w:val="single" w:sz="4" w:space="0" w:color="000000"/>
            </w:tcBorders>
            <w:shd w:val="clear" w:color="auto" w:fill="D8D8D8"/>
          </w:tcPr>
          <w:p w14:paraId="0286C407"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r>
      <w:tr w:rsidR="003E00BC" w:rsidRPr="00664DAB" w14:paraId="0261B4A6" w14:textId="77777777" w:rsidTr="002C2D91">
        <w:tc>
          <w:tcPr>
            <w:tcW w:w="4684" w:type="dxa"/>
            <w:tcBorders>
              <w:top w:val="single" w:sz="4" w:space="0" w:color="000000"/>
              <w:left w:val="single" w:sz="4" w:space="0" w:color="000000"/>
              <w:bottom w:val="single" w:sz="4" w:space="0" w:color="000000"/>
            </w:tcBorders>
            <w:shd w:val="clear" w:color="auto" w:fill="943634"/>
          </w:tcPr>
          <w:p w14:paraId="32073EDC" w14:textId="77777777" w:rsidR="003E00BC" w:rsidRPr="00664DAB" w:rsidRDefault="003E00BC" w:rsidP="002C2D91">
            <w:pPr>
              <w:snapToGrid w:val="0"/>
              <w:jc w:val="center"/>
              <w:rPr>
                <w:rFonts w:ascii="Arial" w:hAnsi="Arial" w:cs="Arial"/>
                <w:b/>
                <w:bCs/>
                <w:color w:val="FFFFFF"/>
                <w:sz w:val="20"/>
                <w:szCs w:val="20"/>
                <w:lang w:val="en-US"/>
              </w:rPr>
            </w:pPr>
            <w:proofErr w:type="spellStart"/>
            <w:r w:rsidRPr="00664DAB">
              <w:rPr>
                <w:rFonts w:ascii="Arial" w:hAnsi="Arial" w:cs="Arial"/>
                <w:b/>
                <w:bCs/>
                <w:color w:val="FFFFFF"/>
                <w:sz w:val="20"/>
                <w:szCs w:val="20"/>
                <w:lang w:val="en-US"/>
              </w:rPr>
              <w:t>Punëtor</w:t>
            </w:r>
            <w:proofErr w:type="spellEnd"/>
            <w:r w:rsidRPr="00664DAB">
              <w:rPr>
                <w:rFonts w:ascii="Arial" w:hAnsi="Arial" w:cs="Arial"/>
                <w:b/>
                <w:bCs/>
                <w:color w:val="FFFFFF"/>
                <w:sz w:val="20"/>
                <w:szCs w:val="20"/>
                <w:lang w:val="en-US"/>
              </w:rPr>
              <w:t xml:space="preserve"> administrative</w:t>
            </w:r>
          </w:p>
          <w:p w14:paraId="5B034FA8" w14:textId="77777777" w:rsidR="003E00BC" w:rsidRPr="00664DAB" w:rsidRDefault="003E00BC" w:rsidP="002C2D91">
            <w:pPr>
              <w:snapToGrid w:val="0"/>
              <w:jc w:val="center"/>
              <w:rPr>
                <w:rFonts w:ascii="Arial" w:hAnsi="Arial" w:cs="Arial"/>
                <w:b/>
                <w:bCs/>
                <w:color w:val="FFFFFF"/>
                <w:sz w:val="20"/>
                <w:szCs w:val="20"/>
                <w:lang w:val="mk-MK"/>
              </w:rPr>
            </w:pPr>
            <w:r w:rsidRPr="00664DAB">
              <w:rPr>
                <w:rFonts w:ascii="Arial" w:hAnsi="Arial" w:cs="Arial"/>
                <w:b/>
                <w:bCs/>
                <w:color w:val="FFFFFF"/>
                <w:sz w:val="20"/>
                <w:szCs w:val="20"/>
                <w:lang w:val="mk-MK"/>
              </w:rPr>
              <w:t>Администативни работници</w:t>
            </w:r>
          </w:p>
        </w:tc>
        <w:tc>
          <w:tcPr>
            <w:tcW w:w="1984" w:type="dxa"/>
            <w:tcBorders>
              <w:top w:val="single" w:sz="4" w:space="0" w:color="000000"/>
              <w:left w:val="single" w:sz="4" w:space="0" w:color="000000"/>
              <w:bottom w:val="single" w:sz="4" w:space="0" w:color="000000"/>
            </w:tcBorders>
            <w:shd w:val="clear" w:color="auto" w:fill="auto"/>
          </w:tcPr>
          <w:p w14:paraId="2913D782" w14:textId="77777777" w:rsidR="003E00BC" w:rsidRPr="00E50060" w:rsidRDefault="003E00BC" w:rsidP="002C2D91">
            <w:pPr>
              <w:snapToGrid w:val="0"/>
              <w:jc w:val="center"/>
              <w:rPr>
                <w:rFonts w:ascii="Arial" w:hAnsi="Arial" w:cs="Arial"/>
                <w:color w:val="FF0000"/>
                <w:sz w:val="20"/>
                <w:szCs w:val="20"/>
              </w:rPr>
            </w:pPr>
            <w:r w:rsidRPr="00E50060">
              <w:rPr>
                <w:rFonts w:ascii="Arial" w:hAnsi="Arial" w:cs="Arial"/>
                <w:color w:val="FF0000"/>
                <w:sz w:val="20"/>
                <w:szCs w:val="20"/>
              </w:rPr>
              <w:t>4</w:t>
            </w:r>
          </w:p>
        </w:tc>
        <w:tc>
          <w:tcPr>
            <w:tcW w:w="851" w:type="dxa"/>
            <w:tcBorders>
              <w:top w:val="single" w:sz="4" w:space="0" w:color="000000"/>
              <w:left w:val="single" w:sz="4" w:space="0" w:color="000000"/>
              <w:bottom w:val="single" w:sz="4" w:space="0" w:color="000000"/>
            </w:tcBorders>
            <w:shd w:val="clear" w:color="auto" w:fill="auto"/>
          </w:tcPr>
          <w:p w14:paraId="793F4E92" w14:textId="77777777" w:rsidR="003E00BC" w:rsidRPr="00E50060" w:rsidRDefault="003E00BC" w:rsidP="002C2D91">
            <w:pPr>
              <w:snapToGrid w:val="0"/>
              <w:jc w:val="center"/>
              <w:rPr>
                <w:rFonts w:ascii="Arial" w:hAnsi="Arial" w:cs="Arial"/>
                <w:color w:val="FF0000"/>
                <w:sz w:val="20"/>
                <w:szCs w:val="20"/>
              </w:rPr>
            </w:pPr>
            <w:r w:rsidRPr="00E50060">
              <w:rPr>
                <w:rFonts w:ascii="Arial" w:hAnsi="Arial" w:cs="Arial"/>
                <w:color w:val="FF0000"/>
                <w:sz w:val="20"/>
                <w:szCs w:val="20"/>
              </w:rPr>
              <w:t>0</w:t>
            </w:r>
          </w:p>
        </w:tc>
        <w:tc>
          <w:tcPr>
            <w:tcW w:w="709" w:type="dxa"/>
            <w:tcBorders>
              <w:top w:val="single" w:sz="4" w:space="0" w:color="000000"/>
              <w:left w:val="single" w:sz="4" w:space="0" w:color="000000"/>
              <w:bottom w:val="single" w:sz="4" w:space="0" w:color="000000"/>
            </w:tcBorders>
            <w:shd w:val="clear" w:color="auto" w:fill="auto"/>
          </w:tcPr>
          <w:p w14:paraId="0CB627A9" w14:textId="77777777" w:rsidR="003E00BC" w:rsidRPr="00E50060" w:rsidRDefault="003E00BC" w:rsidP="002C2D91">
            <w:pPr>
              <w:snapToGrid w:val="0"/>
              <w:jc w:val="center"/>
              <w:rPr>
                <w:rFonts w:ascii="Arial" w:hAnsi="Arial" w:cs="Arial"/>
                <w:color w:val="FF0000"/>
                <w:sz w:val="20"/>
                <w:szCs w:val="20"/>
              </w:rPr>
            </w:pPr>
            <w:r w:rsidRPr="00E50060">
              <w:rPr>
                <w:rFonts w:ascii="Arial" w:hAnsi="Arial" w:cs="Arial"/>
                <w:color w:val="FF0000"/>
                <w:sz w:val="20"/>
                <w:szCs w:val="20"/>
              </w:rPr>
              <w:t>0</w:t>
            </w:r>
          </w:p>
        </w:tc>
        <w:tc>
          <w:tcPr>
            <w:tcW w:w="617" w:type="dxa"/>
            <w:tcBorders>
              <w:top w:val="single" w:sz="4" w:space="0" w:color="000000"/>
              <w:left w:val="single" w:sz="4" w:space="0" w:color="000000"/>
              <w:bottom w:val="single" w:sz="4" w:space="0" w:color="000000"/>
            </w:tcBorders>
            <w:shd w:val="clear" w:color="auto" w:fill="auto"/>
          </w:tcPr>
          <w:p w14:paraId="431C322C" w14:textId="01B1BC08" w:rsidR="003E00BC" w:rsidRPr="00E50060" w:rsidRDefault="003E00BC" w:rsidP="002C2D91">
            <w:pPr>
              <w:snapToGrid w:val="0"/>
              <w:jc w:val="center"/>
              <w:rPr>
                <w:rFonts w:ascii="Arial" w:hAnsi="Arial" w:cs="Arial"/>
                <w:color w:val="FF0000"/>
                <w:sz w:val="20"/>
                <w:szCs w:val="20"/>
              </w:rPr>
            </w:pPr>
            <w:r w:rsidRPr="00E50060">
              <w:rPr>
                <w:rFonts w:ascii="Arial" w:hAnsi="Arial" w:cs="Arial"/>
                <w:color w:val="FF0000"/>
                <w:sz w:val="20"/>
                <w:szCs w:val="20"/>
              </w:rPr>
              <w:t xml:space="preserve"> </w:t>
            </w:r>
            <w:r w:rsidR="00811042">
              <w:rPr>
                <w:rFonts w:ascii="Arial" w:hAnsi="Arial" w:cs="Arial"/>
                <w:color w:val="FF0000"/>
                <w:sz w:val="20"/>
                <w:szCs w:val="20"/>
              </w:rPr>
              <w:t>0</w:t>
            </w:r>
          </w:p>
        </w:tc>
        <w:tc>
          <w:tcPr>
            <w:tcW w:w="708" w:type="dxa"/>
            <w:tcBorders>
              <w:top w:val="single" w:sz="4" w:space="0" w:color="000000"/>
              <w:left w:val="single" w:sz="4" w:space="0" w:color="000000"/>
              <w:bottom w:val="single" w:sz="4" w:space="0" w:color="000000"/>
            </w:tcBorders>
            <w:shd w:val="clear" w:color="auto" w:fill="auto"/>
          </w:tcPr>
          <w:p w14:paraId="2BBD892B" w14:textId="4CD8EB7A" w:rsidR="003E00BC" w:rsidRPr="00E50060" w:rsidRDefault="003E00BC" w:rsidP="002C2D91">
            <w:pPr>
              <w:snapToGrid w:val="0"/>
              <w:jc w:val="center"/>
              <w:rPr>
                <w:rFonts w:ascii="Arial" w:hAnsi="Arial" w:cs="Arial"/>
                <w:color w:val="FF0000"/>
                <w:sz w:val="20"/>
                <w:szCs w:val="20"/>
              </w:rPr>
            </w:pPr>
            <w:r w:rsidRPr="00E50060">
              <w:rPr>
                <w:rFonts w:ascii="Arial" w:hAnsi="Arial" w:cs="Arial"/>
                <w:color w:val="FF0000"/>
                <w:sz w:val="20"/>
                <w:szCs w:val="20"/>
              </w:rPr>
              <w:t xml:space="preserve"> </w:t>
            </w:r>
            <w:r w:rsidR="00811042">
              <w:rPr>
                <w:rFonts w:ascii="Arial" w:hAnsi="Arial" w:cs="Arial"/>
                <w:color w:val="FF0000"/>
                <w:sz w:val="20"/>
                <w:szCs w:val="20"/>
              </w:rPr>
              <w:t>4</w:t>
            </w:r>
          </w:p>
        </w:tc>
        <w:tc>
          <w:tcPr>
            <w:tcW w:w="709" w:type="dxa"/>
            <w:tcBorders>
              <w:top w:val="single" w:sz="4" w:space="0" w:color="000000"/>
              <w:left w:val="single" w:sz="4" w:space="0" w:color="000000"/>
              <w:bottom w:val="single" w:sz="4" w:space="0" w:color="000000"/>
            </w:tcBorders>
            <w:shd w:val="clear" w:color="auto" w:fill="auto"/>
          </w:tcPr>
          <w:p w14:paraId="2143FF87"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09" w:type="dxa"/>
            <w:tcBorders>
              <w:top w:val="single" w:sz="4" w:space="0" w:color="000000"/>
              <w:left w:val="single" w:sz="4" w:space="0" w:color="000000"/>
              <w:bottom w:val="single" w:sz="4" w:space="0" w:color="000000"/>
            </w:tcBorders>
            <w:shd w:val="clear" w:color="auto" w:fill="auto"/>
          </w:tcPr>
          <w:p w14:paraId="48AEADC4"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09" w:type="dxa"/>
            <w:tcBorders>
              <w:top w:val="single" w:sz="4" w:space="0" w:color="000000"/>
              <w:left w:val="single" w:sz="4" w:space="0" w:color="000000"/>
              <w:bottom w:val="single" w:sz="4" w:space="0" w:color="000000"/>
            </w:tcBorders>
            <w:shd w:val="clear" w:color="auto" w:fill="auto"/>
          </w:tcPr>
          <w:p w14:paraId="704D1C3B"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08" w:type="dxa"/>
            <w:tcBorders>
              <w:top w:val="single" w:sz="4" w:space="0" w:color="000000"/>
              <w:left w:val="single" w:sz="4" w:space="0" w:color="000000"/>
              <w:bottom w:val="single" w:sz="4" w:space="0" w:color="000000"/>
            </w:tcBorders>
            <w:shd w:val="clear" w:color="auto" w:fill="auto"/>
          </w:tcPr>
          <w:p w14:paraId="5940F014"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09" w:type="dxa"/>
            <w:tcBorders>
              <w:top w:val="single" w:sz="4" w:space="0" w:color="000000"/>
              <w:left w:val="single" w:sz="4" w:space="0" w:color="000000"/>
              <w:bottom w:val="single" w:sz="4" w:space="0" w:color="000000"/>
            </w:tcBorders>
            <w:shd w:val="clear" w:color="auto" w:fill="auto"/>
          </w:tcPr>
          <w:p w14:paraId="2B4717CB"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19" w:type="dxa"/>
            <w:tcBorders>
              <w:top w:val="single" w:sz="4" w:space="0" w:color="000000"/>
              <w:left w:val="single" w:sz="4" w:space="0" w:color="000000"/>
              <w:bottom w:val="single" w:sz="4" w:space="0" w:color="000000"/>
              <w:right w:val="single" w:sz="4" w:space="0" w:color="000000"/>
            </w:tcBorders>
            <w:shd w:val="clear" w:color="auto" w:fill="auto"/>
          </w:tcPr>
          <w:p w14:paraId="61688921"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r>
      <w:tr w:rsidR="003E00BC" w:rsidRPr="00664DAB" w14:paraId="5D217537" w14:textId="77777777" w:rsidTr="002C2D91">
        <w:tc>
          <w:tcPr>
            <w:tcW w:w="4684" w:type="dxa"/>
            <w:tcBorders>
              <w:top w:val="single" w:sz="4" w:space="0" w:color="000000"/>
              <w:left w:val="single" w:sz="4" w:space="0" w:color="000000"/>
              <w:bottom w:val="single" w:sz="4" w:space="0" w:color="000000"/>
            </w:tcBorders>
            <w:shd w:val="clear" w:color="auto" w:fill="943634"/>
          </w:tcPr>
          <w:p w14:paraId="795BE8DE" w14:textId="77777777" w:rsidR="003E00BC" w:rsidRPr="00664DAB" w:rsidRDefault="003E00BC" w:rsidP="002C2D91">
            <w:pPr>
              <w:snapToGrid w:val="0"/>
              <w:jc w:val="center"/>
              <w:rPr>
                <w:rFonts w:ascii="Arial" w:hAnsi="Arial" w:cs="Arial"/>
                <w:b/>
                <w:bCs/>
                <w:color w:val="FFFFFF"/>
                <w:sz w:val="20"/>
                <w:szCs w:val="20"/>
                <w:lang w:val="en-US"/>
              </w:rPr>
            </w:pPr>
            <w:proofErr w:type="spellStart"/>
            <w:r w:rsidRPr="00664DAB">
              <w:rPr>
                <w:rFonts w:ascii="Arial" w:hAnsi="Arial" w:cs="Arial"/>
                <w:b/>
                <w:bCs/>
                <w:color w:val="FFFFFF"/>
                <w:sz w:val="20"/>
                <w:szCs w:val="20"/>
                <w:lang w:val="en-US"/>
              </w:rPr>
              <w:t>Personeli</w:t>
            </w:r>
            <w:proofErr w:type="spellEnd"/>
            <w:r w:rsidRPr="00664DAB">
              <w:rPr>
                <w:rFonts w:ascii="Arial" w:hAnsi="Arial" w:cs="Arial"/>
                <w:b/>
                <w:bCs/>
                <w:color w:val="FFFFFF"/>
                <w:sz w:val="20"/>
                <w:szCs w:val="20"/>
                <w:lang w:val="en-US"/>
              </w:rPr>
              <w:t xml:space="preserve"> Teknik</w:t>
            </w:r>
          </w:p>
          <w:p w14:paraId="56017F11" w14:textId="77777777" w:rsidR="003E00BC" w:rsidRPr="00664DAB" w:rsidRDefault="003E00BC" w:rsidP="002C2D91">
            <w:pPr>
              <w:snapToGrid w:val="0"/>
              <w:jc w:val="center"/>
              <w:rPr>
                <w:rFonts w:ascii="Arial" w:hAnsi="Arial" w:cs="Arial"/>
                <w:b/>
                <w:bCs/>
                <w:color w:val="FFFFFF"/>
                <w:sz w:val="20"/>
                <w:szCs w:val="20"/>
                <w:lang w:val="mk-MK"/>
              </w:rPr>
            </w:pPr>
            <w:r w:rsidRPr="00664DAB">
              <w:rPr>
                <w:rFonts w:ascii="Arial" w:hAnsi="Arial" w:cs="Arial"/>
                <w:b/>
                <w:bCs/>
                <w:color w:val="FFFFFF"/>
                <w:sz w:val="20"/>
                <w:szCs w:val="20"/>
                <w:lang w:val="mk-MK"/>
              </w:rPr>
              <w:t>Технички персонал</w:t>
            </w:r>
          </w:p>
        </w:tc>
        <w:tc>
          <w:tcPr>
            <w:tcW w:w="1984" w:type="dxa"/>
            <w:tcBorders>
              <w:top w:val="single" w:sz="4" w:space="0" w:color="000000"/>
              <w:left w:val="single" w:sz="4" w:space="0" w:color="000000"/>
              <w:bottom w:val="single" w:sz="4" w:space="0" w:color="000000"/>
            </w:tcBorders>
            <w:shd w:val="clear" w:color="auto" w:fill="D8D8D8"/>
          </w:tcPr>
          <w:p w14:paraId="127487AB" w14:textId="3BB72EA5" w:rsidR="003E00BC" w:rsidRPr="00664DAB" w:rsidRDefault="008A1B25" w:rsidP="002C2D91">
            <w:pPr>
              <w:snapToGrid w:val="0"/>
              <w:jc w:val="center"/>
              <w:rPr>
                <w:rFonts w:ascii="Arial" w:hAnsi="Arial" w:cs="Arial"/>
                <w:sz w:val="20"/>
                <w:szCs w:val="20"/>
              </w:rPr>
            </w:pPr>
            <w:r>
              <w:rPr>
                <w:rFonts w:ascii="Arial" w:hAnsi="Arial" w:cs="Arial"/>
                <w:sz w:val="20"/>
                <w:szCs w:val="20"/>
              </w:rPr>
              <w:t>9</w:t>
            </w:r>
          </w:p>
        </w:tc>
        <w:tc>
          <w:tcPr>
            <w:tcW w:w="851" w:type="dxa"/>
            <w:tcBorders>
              <w:top w:val="single" w:sz="4" w:space="0" w:color="000000"/>
              <w:left w:val="single" w:sz="4" w:space="0" w:color="000000"/>
              <w:bottom w:val="single" w:sz="4" w:space="0" w:color="000000"/>
            </w:tcBorders>
            <w:shd w:val="clear" w:color="auto" w:fill="D8D8D8"/>
          </w:tcPr>
          <w:p w14:paraId="1B857275"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09" w:type="dxa"/>
            <w:tcBorders>
              <w:top w:val="single" w:sz="4" w:space="0" w:color="000000"/>
              <w:left w:val="single" w:sz="4" w:space="0" w:color="000000"/>
              <w:bottom w:val="single" w:sz="4" w:space="0" w:color="000000"/>
            </w:tcBorders>
            <w:shd w:val="clear" w:color="auto" w:fill="D8D8D8"/>
          </w:tcPr>
          <w:p w14:paraId="6984A2FB"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617" w:type="dxa"/>
            <w:tcBorders>
              <w:top w:val="single" w:sz="4" w:space="0" w:color="000000"/>
              <w:left w:val="single" w:sz="4" w:space="0" w:color="000000"/>
              <w:bottom w:val="single" w:sz="4" w:space="0" w:color="000000"/>
            </w:tcBorders>
            <w:shd w:val="clear" w:color="auto" w:fill="D8D8D8"/>
          </w:tcPr>
          <w:p w14:paraId="206D6508" w14:textId="7D3891A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 xml:space="preserve"> </w:t>
            </w:r>
            <w:r w:rsidR="008A1B25">
              <w:rPr>
                <w:rFonts w:ascii="Arial" w:hAnsi="Arial" w:cs="Arial"/>
                <w:sz w:val="20"/>
                <w:szCs w:val="20"/>
              </w:rPr>
              <w:t>7</w:t>
            </w:r>
          </w:p>
        </w:tc>
        <w:tc>
          <w:tcPr>
            <w:tcW w:w="708" w:type="dxa"/>
            <w:tcBorders>
              <w:top w:val="single" w:sz="4" w:space="0" w:color="000000"/>
              <w:left w:val="single" w:sz="4" w:space="0" w:color="000000"/>
              <w:bottom w:val="single" w:sz="4" w:space="0" w:color="000000"/>
            </w:tcBorders>
            <w:shd w:val="clear" w:color="auto" w:fill="D8D8D8"/>
          </w:tcPr>
          <w:p w14:paraId="1FC9A253"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 xml:space="preserve">  2</w:t>
            </w:r>
          </w:p>
        </w:tc>
        <w:tc>
          <w:tcPr>
            <w:tcW w:w="709" w:type="dxa"/>
            <w:tcBorders>
              <w:top w:val="single" w:sz="4" w:space="0" w:color="000000"/>
              <w:left w:val="single" w:sz="4" w:space="0" w:color="000000"/>
              <w:bottom w:val="single" w:sz="4" w:space="0" w:color="000000"/>
            </w:tcBorders>
            <w:shd w:val="clear" w:color="auto" w:fill="D8D8D8"/>
          </w:tcPr>
          <w:p w14:paraId="15650965"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09" w:type="dxa"/>
            <w:tcBorders>
              <w:top w:val="single" w:sz="4" w:space="0" w:color="000000"/>
              <w:left w:val="single" w:sz="4" w:space="0" w:color="000000"/>
              <w:bottom w:val="single" w:sz="4" w:space="0" w:color="000000"/>
            </w:tcBorders>
            <w:shd w:val="clear" w:color="auto" w:fill="D8D8D8"/>
          </w:tcPr>
          <w:p w14:paraId="602626DB"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09" w:type="dxa"/>
            <w:tcBorders>
              <w:top w:val="single" w:sz="4" w:space="0" w:color="000000"/>
              <w:left w:val="single" w:sz="4" w:space="0" w:color="000000"/>
              <w:bottom w:val="single" w:sz="4" w:space="0" w:color="000000"/>
            </w:tcBorders>
            <w:shd w:val="clear" w:color="auto" w:fill="D8D8D8"/>
          </w:tcPr>
          <w:p w14:paraId="32AD7E1F"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08" w:type="dxa"/>
            <w:tcBorders>
              <w:top w:val="single" w:sz="4" w:space="0" w:color="000000"/>
              <w:left w:val="single" w:sz="4" w:space="0" w:color="000000"/>
              <w:bottom w:val="single" w:sz="4" w:space="0" w:color="000000"/>
            </w:tcBorders>
            <w:shd w:val="clear" w:color="auto" w:fill="D8D8D8"/>
          </w:tcPr>
          <w:p w14:paraId="44CC2794"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09" w:type="dxa"/>
            <w:tcBorders>
              <w:top w:val="single" w:sz="4" w:space="0" w:color="000000"/>
              <w:left w:val="single" w:sz="4" w:space="0" w:color="000000"/>
              <w:bottom w:val="single" w:sz="4" w:space="0" w:color="000000"/>
            </w:tcBorders>
            <w:shd w:val="clear" w:color="auto" w:fill="D8D8D8"/>
          </w:tcPr>
          <w:p w14:paraId="67173B12"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c>
          <w:tcPr>
            <w:tcW w:w="719" w:type="dxa"/>
            <w:tcBorders>
              <w:top w:val="single" w:sz="4" w:space="0" w:color="000000"/>
              <w:left w:val="single" w:sz="4" w:space="0" w:color="000000"/>
              <w:bottom w:val="single" w:sz="4" w:space="0" w:color="000000"/>
              <w:right w:val="single" w:sz="4" w:space="0" w:color="000000"/>
            </w:tcBorders>
            <w:shd w:val="clear" w:color="auto" w:fill="D8D8D8"/>
          </w:tcPr>
          <w:p w14:paraId="0142075F" w14:textId="77777777" w:rsidR="003E00BC" w:rsidRPr="00664DAB" w:rsidRDefault="003E00BC" w:rsidP="002C2D91">
            <w:pPr>
              <w:snapToGrid w:val="0"/>
              <w:jc w:val="center"/>
              <w:rPr>
                <w:rFonts w:ascii="Arial" w:hAnsi="Arial" w:cs="Arial"/>
                <w:sz w:val="20"/>
                <w:szCs w:val="20"/>
              </w:rPr>
            </w:pPr>
            <w:r w:rsidRPr="00664DAB">
              <w:rPr>
                <w:rFonts w:ascii="Arial" w:hAnsi="Arial" w:cs="Arial"/>
                <w:sz w:val="20"/>
                <w:szCs w:val="20"/>
              </w:rPr>
              <w:t>0</w:t>
            </w:r>
          </w:p>
        </w:tc>
      </w:tr>
    </w:tbl>
    <w:p w14:paraId="679AB78A" w14:textId="77777777" w:rsidR="003E00BC" w:rsidRDefault="003E00BC" w:rsidP="003E00BC">
      <w:pPr>
        <w:spacing w:after="160" w:line="259" w:lineRule="auto"/>
        <w:jc w:val="both"/>
        <w:rPr>
          <w:rFonts w:ascii="StobiSerif Regular" w:eastAsia="Calibri" w:hAnsi="StobiSerif Regular" w:cs="Arial"/>
          <w:sz w:val="20"/>
          <w:szCs w:val="20"/>
          <w:lang w:val="en-US"/>
        </w:rPr>
      </w:pPr>
    </w:p>
    <w:p w14:paraId="35801867" w14:textId="77777777" w:rsidR="003E00BC" w:rsidRDefault="003E00BC" w:rsidP="003E00BC">
      <w:pPr>
        <w:spacing w:after="160" w:line="259" w:lineRule="auto"/>
        <w:jc w:val="both"/>
        <w:rPr>
          <w:rFonts w:ascii="StobiSerif Regular" w:eastAsia="Calibri" w:hAnsi="StobiSerif Regular" w:cs="Arial"/>
          <w:sz w:val="20"/>
          <w:szCs w:val="20"/>
          <w:lang w:val="en-US"/>
        </w:rPr>
      </w:pPr>
    </w:p>
    <w:p w14:paraId="0E34F725" w14:textId="77777777" w:rsidR="003E00BC" w:rsidRDefault="003E00BC" w:rsidP="003E00BC">
      <w:pPr>
        <w:spacing w:after="160" w:line="259" w:lineRule="auto"/>
        <w:jc w:val="both"/>
        <w:rPr>
          <w:rFonts w:ascii="StobiSerif Regular" w:eastAsia="Calibri" w:hAnsi="StobiSerif Regular" w:cs="Arial"/>
          <w:sz w:val="20"/>
          <w:szCs w:val="20"/>
          <w:lang w:val="en-US"/>
        </w:rPr>
      </w:pPr>
    </w:p>
    <w:p w14:paraId="20FA041C" w14:textId="77777777" w:rsidR="003E00BC" w:rsidRDefault="003E00BC" w:rsidP="003E00BC">
      <w:pPr>
        <w:spacing w:after="160" w:line="259" w:lineRule="auto"/>
        <w:jc w:val="both"/>
        <w:rPr>
          <w:rFonts w:ascii="StobiSerif Regular" w:eastAsia="Calibri" w:hAnsi="StobiSerif Regular" w:cs="Arial"/>
          <w:sz w:val="20"/>
          <w:szCs w:val="20"/>
          <w:lang w:val="en-US"/>
        </w:rPr>
      </w:pPr>
    </w:p>
    <w:p w14:paraId="327C6C75" w14:textId="77777777" w:rsidR="003E00BC" w:rsidRDefault="003E00BC" w:rsidP="003E00BC">
      <w:pPr>
        <w:spacing w:after="160" w:line="259" w:lineRule="auto"/>
        <w:jc w:val="both"/>
        <w:rPr>
          <w:rFonts w:ascii="StobiSerif Regular" w:eastAsia="Calibri" w:hAnsi="StobiSerif Regular" w:cs="Arial"/>
          <w:sz w:val="20"/>
          <w:szCs w:val="20"/>
          <w:lang w:val="en-US"/>
        </w:rPr>
      </w:pPr>
    </w:p>
    <w:p w14:paraId="6A598683" w14:textId="77777777" w:rsidR="003E00BC" w:rsidRDefault="003E00BC" w:rsidP="003E00BC">
      <w:pPr>
        <w:spacing w:after="160" w:line="259" w:lineRule="auto"/>
        <w:jc w:val="both"/>
        <w:rPr>
          <w:rFonts w:ascii="StobiSerif Regular" w:eastAsia="Calibri" w:hAnsi="StobiSerif Regular" w:cs="Arial"/>
          <w:sz w:val="20"/>
          <w:szCs w:val="20"/>
          <w:lang w:val="en-US"/>
        </w:rPr>
      </w:pPr>
    </w:p>
    <w:p w14:paraId="078A50C5" w14:textId="77777777" w:rsidR="003E00BC" w:rsidRDefault="003E00BC" w:rsidP="003E00BC">
      <w:pPr>
        <w:spacing w:after="160" w:line="259" w:lineRule="auto"/>
        <w:jc w:val="both"/>
        <w:rPr>
          <w:rFonts w:ascii="StobiSerif Regular" w:eastAsia="Calibri" w:hAnsi="StobiSerif Regular" w:cs="Arial"/>
          <w:sz w:val="20"/>
          <w:szCs w:val="20"/>
          <w:lang w:val="en-US"/>
        </w:rPr>
      </w:pPr>
    </w:p>
    <w:p w14:paraId="60494EBC" w14:textId="77777777" w:rsidR="003E00BC" w:rsidRDefault="003E00BC" w:rsidP="003E00BC">
      <w:pPr>
        <w:spacing w:after="160" w:line="259" w:lineRule="auto"/>
        <w:jc w:val="both"/>
        <w:rPr>
          <w:rFonts w:ascii="StobiSerif Regular" w:eastAsia="Calibri" w:hAnsi="StobiSerif Regular" w:cs="Arial"/>
          <w:sz w:val="20"/>
          <w:szCs w:val="20"/>
          <w:lang w:val="en-US"/>
        </w:rPr>
      </w:pPr>
    </w:p>
    <w:p w14:paraId="775E72D6" w14:textId="77777777" w:rsidR="003E00BC" w:rsidRDefault="003E00BC" w:rsidP="003E00BC">
      <w:pPr>
        <w:spacing w:after="160" w:line="259" w:lineRule="auto"/>
        <w:jc w:val="both"/>
        <w:rPr>
          <w:rFonts w:ascii="StobiSerif Regular" w:eastAsia="Calibri" w:hAnsi="StobiSerif Regular" w:cs="Arial"/>
          <w:sz w:val="20"/>
          <w:szCs w:val="20"/>
          <w:lang w:val="en-US"/>
        </w:rPr>
      </w:pPr>
    </w:p>
    <w:p w14:paraId="7D687533" w14:textId="77777777" w:rsidR="003E00BC" w:rsidRDefault="003E00BC" w:rsidP="003E00BC">
      <w:pPr>
        <w:spacing w:after="160" w:line="259" w:lineRule="auto"/>
        <w:jc w:val="both"/>
        <w:rPr>
          <w:rFonts w:ascii="StobiSerif Regular" w:eastAsia="Calibri" w:hAnsi="StobiSerif Regular" w:cs="Arial"/>
          <w:sz w:val="20"/>
          <w:szCs w:val="20"/>
          <w:lang w:val="en-US"/>
        </w:rPr>
      </w:pPr>
    </w:p>
    <w:p w14:paraId="2B65104D" w14:textId="77777777" w:rsidR="003E00BC" w:rsidRDefault="003E00BC" w:rsidP="003E00BC">
      <w:pPr>
        <w:spacing w:after="160" w:line="259" w:lineRule="auto"/>
        <w:jc w:val="both"/>
        <w:rPr>
          <w:rFonts w:ascii="StobiSerif Regular" w:eastAsia="Calibri" w:hAnsi="StobiSerif Regular" w:cs="Arial"/>
          <w:sz w:val="20"/>
          <w:szCs w:val="20"/>
          <w:lang w:val="en-US"/>
        </w:rPr>
      </w:pPr>
    </w:p>
    <w:p w14:paraId="5F2F2DAA" w14:textId="77777777" w:rsidR="003E00BC" w:rsidRDefault="003E00BC" w:rsidP="003E00BC">
      <w:pPr>
        <w:spacing w:after="160" w:line="259" w:lineRule="auto"/>
        <w:jc w:val="both"/>
        <w:rPr>
          <w:rFonts w:ascii="StobiSerif Regular" w:eastAsia="Calibri" w:hAnsi="StobiSerif Regular" w:cs="Arial"/>
          <w:sz w:val="20"/>
          <w:szCs w:val="20"/>
          <w:lang w:val="en-US"/>
        </w:rPr>
      </w:pPr>
    </w:p>
    <w:p w14:paraId="6099C510" w14:textId="77777777" w:rsidR="00CC5EDB" w:rsidRPr="00901D12" w:rsidRDefault="00CC5EDB" w:rsidP="00CC5EDB">
      <w:pPr>
        <w:tabs>
          <w:tab w:val="left" w:pos="0"/>
          <w:tab w:val="left" w:pos="2964"/>
          <w:tab w:val="center" w:pos="4320"/>
        </w:tabs>
        <w:rPr>
          <w:b/>
          <w:u w:val="single"/>
          <w:lang w:val="mk-MK"/>
        </w:rPr>
      </w:pPr>
      <w:r w:rsidRPr="00901D12">
        <w:rPr>
          <w:b/>
          <w:u w:val="single"/>
        </w:rPr>
        <w:t xml:space="preserve">Gjendja kadrovike  </w:t>
      </w:r>
      <w:r w:rsidRPr="00901D12">
        <w:rPr>
          <w:b/>
          <w:u w:val="single"/>
          <w:lang w:val="mk-MK"/>
        </w:rPr>
        <w:t>Состојба на вработените</w:t>
      </w:r>
    </w:p>
    <w:tbl>
      <w:tblPr>
        <w:tblpPr w:leftFromText="180" w:rightFromText="180" w:vertAnchor="text" w:horzAnchor="margin" w:tblpY="455"/>
        <w:tblW w:w="1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709"/>
        <w:gridCol w:w="850"/>
        <w:gridCol w:w="851"/>
        <w:gridCol w:w="992"/>
        <w:gridCol w:w="851"/>
        <w:gridCol w:w="567"/>
        <w:gridCol w:w="1559"/>
        <w:gridCol w:w="2128"/>
      </w:tblGrid>
      <w:tr w:rsidR="00CC5EDB" w:rsidRPr="0030530F" w14:paraId="38F005D9" w14:textId="77777777" w:rsidTr="00CC5EDB">
        <w:tc>
          <w:tcPr>
            <w:tcW w:w="5353" w:type="dxa"/>
          </w:tcPr>
          <w:p w14:paraId="45AA5727" w14:textId="77777777" w:rsidR="00CC5EDB" w:rsidRPr="0030530F" w:rsidRDefault="00CC5EDB" w:rsidP="00CC5EDB">
            <w:pPr>
              <w:tabs>
                <w:tab w:val="left" w:pos="0"/>
                <w:tab w:val="left" w:pos="2964"/>
                <w:tab w:val="center" w:pos="4320"/>
              </w:tabs>
              <w:jc w:val="center"/>
              <w:rPr>
                <w:b/>
                <w:sz w:val="20"/>
                <w:szCs w:val="20"/>
                <w:lang w:val="mk-MK"/>
              </w:rPr>
            </w:pPr>
            <w:r w:rsidRPr="0030530F">
              <w:rPr>
                <w:b/>
                <w:sz w:val="20"/>
                <w:szCs w:val="20"/>
              </w:rPr>
              <w:t xml:space="preserve">Kuadri  -           </w:t>
            </w:r>
            <w:r w:rsidRPr="0030530F">
              <w:rPr>
                <w:b/>
                <w:sz w:val="20"/>
                <w:szCs w:val="20"/>
                <w:lang w:val="mk-MK"/>
              </w:rPr>
              <w:t>Кадар</w:t>
            </w:r>
          </w:p>
        </w:tc>
        <w:tc>
          <w:tcPr>
            <w:tcW w:w="1559" w:type="dxa"/>
            <w:gridSpan w:val="2"/>
          </w:tcPr>
          <w:p w14:paraId="32DE5A45" w14:textId="77777777" w:rsidR="00CC5EDB" w:rsidRPr="0030530F" w:rsidRDefault="00CC5EDB" w:rsidP="00CC5EDB">
            <w:pPr>
              <w:tabs>
                <w:tab w:val="left" w:pos="0"/>
                <w:tab w:val="left" w:pos="2964"/>
                <w:tab w:val="center" w:pos="4320"/>
              </w:tabs>
              <w:jc w:val="center"/>
              <w:rPr>
                <w:b/>
                <w:sz w:val="20"/>
                <w:szCs w:val="20"/>
                <w:lang w:val="mk-MK"/>
              </w:rPr>
            </w:pPr>
            <w:r w:rsidRPr="0030530F">
              <w:rPr>
                <w:b/>
                <w:sz w:val="20"/>
                <w:szCs w:val="20"/>
              </w:rPr>
              <w:t>Gjinia</w:t>
            </w:r>
            <w:r w:rsidRPr="0030530F">
              <w:rPr>
                <w:b/>
                <w:sz w:val="20"/>
                <w:szCs w:val="20"/>
                <w:lang w:val="mk-MK"/>
              </w:rPr>
              <w:t xml:space="preserve">  пол</w:t>
            </w:r>
          </w:p>
          <w:p w14:paraId="1739E083" w14:textId="77777777" w:rsidR="00CC5EDB" w:rsidRPr="0030530F" w:rsidRDefault="00CC5EDB" w:rsidP="00CC5EDB">
            <w:pPr>
              <w:tabs>
                <w:tab w:val="left" w:pos="0"/>
                <w:tab w:val="left" w:pos="2964"/>
                <w:tab w:val="center" w:pos="4320"/>
              </w:tabs>
              <w:jc w:val="center"/>
              <w:rPr>
                <w:b/>
                <w:sz w:val="20"/>
                <w:szCs w:val="20"/>
              </w:rPr>
            </w:pPr>
            <w:r w:rsidRPr="0030530F">
              <w:rPr>
                <w:b/>
                <w:sz w:val="20"/>
                <w:szCs w:val="20"/>
              </w:rPr>
              <w:t>F           M</w:t>
            </w:r>
          </w:p>
        </w:tc>
        <w:tc>
          <w:tcPr>
            <w:tcW w:w="851" w:type="dxa"/>
          </w:tcPr>
          <w:p w14:paraId="2266B418" w14:textId="77777777" w:rsidR="00CC5EDB" w:rsidRPr="0030530F" w:rsidRDefault="00CC5EDB" w:rsidP="00CC5EDB">
            <w:pPr>
              <w:tabs>
                <w:tab w:val="left" w:pos="0"/>
                <w:tab w:val="left" w:pos="2964"/>
                <w:tab w:val="center" w:pos="4320"/>
              </w:tabs>
              <w:jc w:val="center"/>
              <w:rPr>
                <w:b/>
                <w:sz w:val="20"/>
                <w:szCs w:val="20"/>
              </w:rPr>
            </w:pPr>
            <w:r w:rsidRPr="0030530F">
              <w:rPr>
                <w:b/>
                <w:sz w:val="20"/>
                <w:szCs w:val="20"/>
              </w:rPr>
              <w:t>FAK</w:t>
            </w:r>
          </w:p>
          <w:p w14:paraId="5917C087" w14:textId="77777777" w:rsidR="00CC5EDB" w:rsidRPr="0030530F" w:rsidRDefault="00CC5EDB" w:rsidP="00CC5EDB">
            <w:pPr>
              <w:tabs>
                <w:tab w:val="left" w:pos="0"/>
                <w:tab w:val="left" w:pos="2964"/>
                <w:tab w:val="center" w:pos="4320"/>
              </w:tabs>
              <w:jc w:val="center"/>
              <w:rPr>
                <w:b/>
                <w:sz w:val="20"/>
                <w:szCs w:val="20"/>
                <w:lang w:val="mk-MK"/>
              </w:rPr>
            </w:pPr>
            <w:r w:rsidRPr="0030530F">
              <w:rPr>
                <w:b/>
                <w:sz w:val="20"/>
                <w:szCs w:val="20"/>
                <w:lang w:val="mk-MK"/>
              </w:rPr>
              <w:t>факул</w:t>
            </w:r>
          </w:p>
        </w:tc>
        <w:tc>
          <w:tcPr>
            <w:tcW w:w="992" w:type="dxa"/>
          </w:tcPr>
          <w:p w14:paraId="7F41E3A4" w14:textId="77777777" w:rsidR="00CC5EDB" w:rsidRPr="0030530F" w:rsidRDefault="00CC5EDB" w:rsidP="00CC5EDB">
            <w:pPr>
              <w:tabs>
                <w:tab w:val="left" w:pos="0"/>
                <w:tab w:val="left" w:pos="2964"/>
                <w:tab w:val="center" w:pos="4320"/>
              </w:tabs>
              <w:jc w:val="center"/>
              <w:rPr>
                <w:b/>
                <w:sz w:val="20"/>
                <w:szCs w:val="20"/>
                <w:lang w:val="mk-MK"/>
              </w:rPr>
            </w:pPr>
            <w:r w:rsidRPr="0030530F">
              <w:rPr>
                <w:b/>
                <w:sz w:val="20"/>
                <w:szCs w:val="20"/>
              </w:rPr>
              <w:t>SHL.</w:t>
            </w:r>
            <w:r w:rsidRPr="0030530F">
              <w:rPr>
                <w:b/>
                <w:sz w:val="20"/>
                <w:szCs w:val="20"/>
                <w:lang w:val="mk-MK"/>
              </w:rPr>
              <w:t xml:space="preserve"> </w:t>
            </w:r>
          </w:p>
          <w:p w14:paraId="1DC6FA4C" w14:textId="77777777" w:rsidR="00CC5EDB" w:rsidRPr="0030530F" w:rsidRDefault="00CC5EDB" w:rsidP="00CC5EDB">
            <w:pPr>
              <w:tabs>
                <w:tab w:val="left" w:pos="0"/>
                <w:tab w:val="left" w:pos="2964"/>
                <w:tab w:val="center" w:pos="4320"/>
              </w:tabs>
              <w:jc w:val="center"/>
              <w:rPr>
                <w:b/>
                <w:sz w:val="20"/>
                <w:szCs w:val="20"/>
                <w:lang w:val="mk-MK"/>
              </w:rPr>
            </w:pPr>
            <w:r w:rsidRPr="0030530F">
              <w:rPr>
                <w:b/>
                <w:sz w:val="20"/>
                <w:szCs w:val="20"/>
                <w:lang w:val="mk-MK"/>
              </w:rPr>
              <w:t>висока</w:t>
            </w:r>
          </w:p>
        </w:tc>
        <w:tc>
          <w:tcPr>
            <w:tcW w:w="851" w:type="dxa"/>
          </w:tcPr>
          <w:p w14:paraId="757D08DA" w14:textId="77777777" w:rsidR="00CC5EDB" w:rsidRPr="0030530F" w:rsidRDefault="00CC5EDB" w:rsidP="00CC5EDB">
            <w:pPr>
              <w:pStyle w:val="BodyTextIndent"/>
              <w:jc w:val="center"/>
              <w:rPr>
                <w:rFonts w:ascii="Times New Roman" w:hAnsi="Times New Roman"/>
                <w:b/>
                <w:sz w:val="20"/>
                <w:lang w:val="sq-AL"/>
              </w:rPr>
            </w:pPr>
            <w:r w:rsidRPr="0030530F">
              <w:rPr>
                <w:rFonts w:ascii="Times New Roman" w:hAnsi="Times New Roman"/>
                <w:b/>
                <w:sz w:val="20"/>
                <w:lang w:val="sq-AL"/>
              </w:rPr>
              <w:t>SHM</w:t>
            </w:r>
          </w:p>
          <w:p w14:paraId="58C98BD4" w14:textId="77777777" w:rsidR="00CC5EDB" w:rsidRPr="0030530F" w:rsidRDefault="00CC5EDB" w:rsidP="00CC5EDB">
            <w:pPr>
              <w:pStyle w:val="BodyTextIndent"/>
              <w:jc w:val="center"/>
              <w:rPr>
                <w:rFonts w:ascii="Times New Roman" w:hAnsi="Times New Roman"/>
                <w:b/>
                <w:sz w:val="20"/>
                <w:lang w:val="mk-MK"/>
              </w:rPr>
            </w:pPr>
            <w:r w:rsidRPr="0030530F">
              <w:rPr>
                <w:rFonts w:ascii="Times New Roman" w:hAnsi="Times New Roman"/>
                <w:b/>
                <w:sz w:val="20"/>
                <w:lang w:val="mk-MK"/>
              </w:rPr>
              <w:t>сред</w:t>
            </w:r>
          </w:p>
        </w:tc>
        <w:tc>
          <w:tcPr>
            <w:tcW w:w="567" w:type="dxa"/>
          </w:tcPr>
          <w:p w14:paraId="47062EF0" w14:textId="77777777" w:rsidR="00CC5EDB" w:rsidRPr="0030530F" w:rsidRDefault="00CC5EDB" w:rsidP="00CC5EDB">
            <w:pPr>
              <w:pStyle w:val="BodyTextIndent"/>
              <w:jc w:val="center"/>
              <w:rPr>
                <w:rFonts w:ascii="Times New Roman" w:hAnsi="Times New Roman"/>
                <w:b/>
                <w:sz w:val="20"/>
                <w:lang w:val="sq-AL"/>
              </w:rPr>
            </w:pPr>
            <w:r w:rsidRPr="0030530F">
              <w:rPr>
                <w:rFonts w:ascii="Times New Roman" w:hAnsi="Times New Roman"/>
                <w:b/>
                <w:sz w:val="20"/>
                <w:lang w:val="sq-AL"/>
              </w:rPr>
              <w:t>KP</w:t>
            </w:r>
          </w:p>
          <w:p w14:paraId="53438EBE" w14:textId="77777777" w:rsidR="00CC5EDB" w:rsidRPr="0030530F" w:rsidRDefault="00CC5EDB" w:rsidP="00CC5EDB">
            <w:pPr>
              <w:pStyle w:val="BodyTextIndent"/>
              <w:rPr>
                <w:rFonts w:ascii="Times New Roman" w:hAnsi="Times New Roman"/>
                <w:b/>
                <w:sz w:val="20"/>
                <w:lang w:val="mk-MK"/>
              </w:rPr>
            </w:pPr>
            <w:r w:rsidRPr="0030530F">
              <w:rPr>
                <w:rFonts w:ascii="Times New Roman" w:hAnsi="Times New Roman"/>
                <w:b/>
                <w:sz w:val="20"/>
                <w:lang w:val="mk-MK"/>
              </w:rPr>
              <w:t>Пк</w:t>
            </w:r>
          </w:p>
        </w:tc>
        <w:tc>
          <w:tcPr>
            <w:tcW w:w="1559" w:type="dxa"/>
          </w:tcPr>
          <w:p w14:paraId="61C7FBE4" w14:textId="77777777" w:rsidR="00CC5EDB" w:rsidRPr="0030530F" w:rsidRDefault="00CC5EDB" w:rsidP="00CC5EDB">
            <w:pPr>
              <w:pStyle w:val="BodyTextIndent"/>
              <w:jc w:val="center"/>
              <w:rPr>
                <w:rFonts w:ascii="Times New Roman" w:hAnsi="Times New Roman"/>
                <w:b/>
                <w:sz w:val="20"/>
                <w:lang w:val="sq-AL"/>
              </w:rPr>
            </w:pPr>
            <w:r w:rsidRPr="0030530F">
              <w:rPr>
                <w:rFonts w:ascii="Times New Roman" w:hAnsi="Times New Roman"/>
                <w:b/>
                <w:sz w:val="20"/>
                <w:lang w:val="sq-AL"/>
              </w:rPr>
              <w:t>Ars. fill.</w:t>
            </w:r>
          </w:p>
          <w:p w14:paraId="5017571C" w14:textId="77777777" w:rsidR="00CC5EDB" w:rsidRPr="0030530F" w:rsidRDefault="00CC5EDB" w:rsidP="00CC5EDB">
            <w:pPr>
              <w:pStyle w:val="BodyTextIndent"/>
              <w:jc w:val="center"/>
              <w:rPr>
                <w:rFonts w:ascii="Times New Roman" w:hAnsi="Times New Roman"/>
                <w:b/>
                <w:sz w:val="20"/>
                <w:lang w:val="mk-MK"/>
              </w:rPr>
            </w:pPr>
            <w:r w:rsidRPr="0030530F">
              <w:rPr>
                <w:rFonts w:ascii="Times New Roman" w:hAnsi="Times New Roman"/>
                <w:b/>
                <w:sz w:val="20"/>
                <w:lang w:val="mk-MK"/>
              </w:rPr>
              <w:t>основно</w:t>
            </w:r>
          </w:p>
        </w:tc>
        <w:tc>
          <w:tcPr>
            <w:tcW w:w="2128" w:type="dxa"/>
          </w:tcPr>
          <w:p w14:paraId="2A759BA0" w14:textId="77777777" w:rsidR="00CC5EDB" w:rsidRPr="0030530F" w:rsidRDefault="00CC5EDB" w:rsidP="00CC5EDB">
            <w:pPr>
              <w:pStyle w:val="BodyTextIndent"/>
              <w:jc w:val="center"/>
              <w:rPr>
                <w:rFonts w:ascii="Times New Roman" w:hAnsi="Times New Roman"/>
                <w:b/>
                <w:sz w:val="20"/>
                <w:lang w:val="sq-AL"/>
              </w:rPr>
            </w:pPr>
            <w:r w:rsidRPr="0030530F">
              <w:rPr>
                <w:rFonts w:ascii="Times New Roman" w:hAnsi="Times New Roman"/>
                <w:b/>
                <w:sz w:val="20"/>
                <w:lang w:val="sq-AL"/>
              </w:rPr>
              <w:t>Gjithësej</w:t>
            </w:r>
          </w:p>
          <w:p w14:paraId="7CE0036A" w14:textId="77777777" w:rsidR="00CC5EDB" w:rsidRPr="0030530F" w:rsidRDefault="00CC5EDB" w:rsidP="00CC5EDB">
            <w:pPr>
              <w:pStyle w:val="BodyTextIndent"/>
              <w:rPr>
                <w:rFonts w:ascii="Times New Roman" w:hAnsi="Times New Roman"/>
                <w:b/>
                <w:sz w:val="20"/>
                <w:lang w:val="mk-MK"/>
              </w:rPr>
            </w:pPr>
            <w:r w:rsidRPr="0030530F">
              <w:rPr>
                <w:rFonts w:ascii="Times New Roman" w:hAnsi="Times New Roman"/>
                <w:b/>
                <w:sz w:val="20"/>
                <w:lang w:val="mk-MK"/>
              </w:rPr>
              <w:t xml:space="preserve">                  вкупно</w:t>
            </w:r>
          </w:p>
        </w:tc>
      </w:tr>
      <w:tr w:rsidR="00CC5EDB" w:rsidRPr="0030530F" w14:paraId="0BC4AF1F" w14:textId="77777777" w:rsidTr="00CC5EDB">
        <w:trPr>
          <w:trHeight w:val="200"/>
        </w:trPr>
        <w:tc>
          <w:tcPr>
            <w:tcW w:w="5353" w:type="dxa"/>
          </w:tcPr>
          <w:p w14:paraId="6B1D37E9" w14:textId="77777777" w:rsidR="00CC5EDB" w:rsidRPr="0030530F" w:rsidRDefault="00CC5EDB" w:rsidP="00CC5EDB">
            <w:pPr>
              <w:pStyle w:val="BodyTextIndent"/>
              <w:jc w:val="left"/>
              <w:rPr>
                <w:rFonts w:ascii="Times New Roman" w:hAnsi="Times New Roman"/>
                <w:sz w:val="20"/>
                <w:lang w:val="mk-MK"/>
              </w:rPr>
            </w:pPr>
            <w:r w:rsidRPr="0030530F">
              <w:rPr>
                <w:rFonts w:ascii="Times New Roman" w:hAnsi="Times New Roman"/>
                <w:sz w:val="20"/>
                <w:lang w:val="sq-AL"/>
              </w:rPr>
              <w:t>Drejtor</w:t>
            </w:r>
            <w:r w:rsidRPr="0030530F">
              <w:rPr>
                <w:rFonts w:ascii="Times New Roman" w:hAnsi="Times New Roman"/>
                <w:sz w:val="20"/>
                <w:lang w:val="mk-MK"/>
              </w:rPr>
              <w:t xml:space="preserve">    </w:t>
            </w:r>
            <w:r w:rsidRPr="0030530F">
              <w:rPr>
                <w:rFonts w:ascii="Times New Roman" w:hAnsi="Times New Roman"/>
                <w:sz w:val="20"/>
                <w:lang w:val="sq-AL"/>
              </w:rPr>
              <w:t>-</w:t>
            </w:r>
            <w:r w:rsidRPr="0030530F">
              <w:rPr>
                <w:rFonts w:ascii="Times New Roman" w:hAnsi="Times New Roman"/>
                <w:sz w:val="20"/>
                <w:lang w:val="mk-MK"/>
              </w:rPr>
              <w:t xml:space="preserve"> Директор</w:t>
            </w:r>
          </w:p>
        </w:tc>
        <w:tc>
          <w:tcPr>
            <w:tcW w:w="709" w:type="dxa"/>
          </w:tcPr>
          <w:p w14:paraId="5AF6DCEE" w14:textId="77777777" w:rsidR="00CC5EDB" w:rsidRPr="0030530F" w:rsidRDefault="00CC5EDB" w:rsidP="00CC5EDB">
            <w:pPr>
              <w:pStyle w:val="BodyTextIndent"/>
              <w:jc w:val="right"/>
              <w:rPr>
                <w:sz w:val="20"/>
              </w:rPr>
            </w:pPr>
            <w:r w:rsidRPr="0030530F">
              <w:rPr>
                <w:sz w:val="20"/>
              </w:rPr>
              <w:t>1</w:t>
            </w:r>
          </w:p>
        </w:tc>
        <w:tc>
          <w:tcPr>
            <w:tcW w:w="850" w:type="dxa"/>
          </w:tcPr>
          <w:p w14:paraId="4B8676E5" w14:textId="77777777" w:rsidR="00CC5EDB" w:rsidRPr="0030530F" w:rsidRDefault="00CC5EDB" w:rsidP="00CC5EDB">
            <w:pPr>
              <w:pStyle w:val="BodyTextIndent"/>
              <w:ind w:left="98"/>
              <w:jc w:val="right"/>
              <w:rPr>
                <w:sz w:val="20"/>
              </w:rPr>
            </w:pPr>
            <w:r w:rsidRPr="0030530F">
              <w:rPr>
                <w:sz w:val="20"/>
              </w:rPr>
              <w:t>0</w:t>
            </w:r>
          </w:p>
        </w:tc>
        <w:tc>
          <w:tcPr>
            <w:tcW w:w="851" w:type="dxa"/>
          </w:tcPr>
          <w:p w14:paraId="008C0045" w14:textId="77777777" w:rsidR="00CC5EDB" w:rsidRPr="0030530F" w:rsidRDefault="00CC5EDB" w:rsidP="00CC5EDB">
            <w:pPr>
              <w:pStyle w:val="BodyTextIndent"/>
              <w:jc w:val="right"/>
              <w:rPr>
                <w:sz w:val="20"/>
              </w:rPr>
            </w:pPr>
            <w:r w:rsidRPr="0030530F">
              <w:rPr>
                <w:sz w:val="20"/>
              </w:rPr>
              <w:t>1</w:t>
            </w:r>
          </w:p>
        </w:tc>
        <w:tc>
          <w:tcPr>
            <w:tcW w:w="992" w:type="dxa"/>
          </w:tcPr>
          <w:p w14:paraId="15F2F8B6" w14:textId="77777777" w:rsidR="00CC5EDB" w:rsidRPr="0030530F" w:rsidRDefault="00CC5EDB" w:rsidP="00CC5EDB">
            <w:pPr>
              <w:pStyle w:val="BodyTextIndent"/>
              <w:jc w:val="right"/>
              <w:rPr>
                <w:sz w:val="20"/>
              </w:rPr>
            </w:pPr>
            <w:r w:rsidRPr="0030530F">
              <w:rPr>
                <w:sz w:val="20"/>
              </w:rPr>
              <w:t>0</w:t>
            </w:r>
          </w:p>
        </w:tc>
        <w:tc>
          <w:tcPr>
            <w:tcW w:w="851" w:type="dxa"/>
          </w:tcPr>
          <w:p w14:paraId="253C26F3" w14:textId="77777777" w:rsidR="00CC5EDB" w:rsidRPr="0030530F" w:rsidRDefault="00CC5EDB" w:rsidP="00CC5EDB">
            <w:pPr>
              <w:pStyle w:val="BodyTextIndent"/>
              <w:jc w:val="right"/>
              <w:rPr>
                <w:sz w:val="20"/>
              </w:rPr>
            </w:pPr>
            <w:r w:rsidRPr="0030530F">
              <w:rPr>
                <w:sz w:val="20"/>
              </w:rPr>
              <w:t>0</w:t>
            </w:r>
          </w:p>
        </w:tc>
        <w:tc>
          <w:tcPr>
            <w:tcW w:w="567" w:type="dxa"/>
          </w:tcPr>
          <w:p w14:paraId="0FAF0C8A" w14:textId="77777777" w:rsidR="00CC5EDB" w:rsidRPr="0030530F" w:rsidRDefault="00CC5EDB" w:rsidP="00CC5EDB">
            <w:pPr>
              <w:pStyle w:val="BodyTextIndent"/>
              <w:jc w:val="right"/>
              <w:rPr>
                <w:sz w:val="20"/>
              </w:rPr>
            </w:pPr>
            <w:r w:rsidRPr="0030530F">
              <w:rPr>
                <w:sz w:val="20"/>
              </w:rPr>
              <w:t>0</w:t>
            </w:r>
          </w:p>
        </w:tc>
        <w:tc>
          <w:tcPr>
            <w:tcW w:w="1559" w:type="dxa"/>
          </w:tcPr>
          <w:p w14:paraId="4980B434" w14:textId="77777777" w:rsidR="00CC5EDB" w:rsidRPr="0030530F" w:rsidRDefault="00CC5EDB" w:rsidP="00CC5EDB">
            <w:pPr>
              <w:pStyle w:val="BodyTextIndent"/>
              <w:jc w:val="right"/>
              <w:rPr>
                <w:sz w:val="20"/>
              </w:rPr>
            </w:pPr>
            <w:r w:rsidRPr="0030530F">
              <w:rPr>
                <w:sz w:val="20"/>
              </w:rPr>
              <w:t>0</w:t>
            </w:r>
          </w:p>
        </w:tc>
        <w:tc>
          <w:tcPr>
            <w:tcW w:w="2128" w:type="dxa"/>
          </w:tcPr>
          <w:p w14:paraId="698E1B92" w14:textId="77777777" w:rsidR="00CC5EDB" w:rsidRPr="0030530F" w:rsidRDefault="00CC5EDB" w:rsidP="00CC5EDB">
            <w:pPr>
              <w:pStyle w:val="BodyTextIndent"/>
              <w:jc w:val="right"/>
              <w:rPr>
                <w:sz w:val="20"/>
              </w:rPr>
            </w:pPr>
            <w:r w:rsidRPr="0030530F">
              <w:rPr>
                <w:sz w:val="20"/>
              </w:rPr>
              <w:t>1</w:t>
            </w:r>
          </w:p>
        </w:tc>
      </w:tr>
      <w:tr w:rsidR="00CC5EDB" w:rsidRPr="0030530F" w14:paraId="18555EC0" w14:textId="77777777" w:rsidTr="00CC5EDB">
        <w:trPr>
          <w:trHeight w:val="70"/>
        </w:trPr>
        <w:tc>
          <w:tcPr>
            <w:tcW w:w="5353" w:type="dxa"/>
          </w:tcPr>
          <w:p w14:paraId="137EEE23" w14:textId="77777777" w:rsidR="00CC5EDB" w:rsidRPr="0030530F" w:rsidRDefault="00CC5EDB" w:rsidP="00CC5EDB">
            <w:pPr>
              <w:pStyle w:val="BodyTextIndent"/>
              <w:jc w:val="left"/>
              <w:rPr>
                <w:rFonts w:ascii="Times New Roman" w:hAnsi="Times New Roman"/>
                <w:sz w:val="20"/>
                <w:lang w:val="mk-MK"/>
              </w:rPr>
            </w:pPr>
            <w:r w:rsidRPr="0030530F">
              <w:rPr>
                <w:rFonts w:ascii="Times New Roman" w:hAnsi="Times New Roman"/>
                <w:sz w:val="20"/>
                <w:lang w:val="sq-AL"/>
              </w:rPr>
              <w:t>Ndihm. Drejtor</w:t>
            </w:r>
            <w:r w:rsidRPr="0030530F">
              <w:rPr>
                <w:rFonts w:ascii="Times New Roman" w:hAnsi="Times New Roman"/>
                <w:sz w:val="20"/>
                <w:lang w:val="mk-MK"/>
              </w:rPr>
              <w:t xml:space="preserve">   </w:t>
            </w:r>
            <w:r w:rsidRPr="0030530F">
              <w:rPr>
                <w:rFonts w:ascii="Times New Roman" w:hAnsi="Times New Roman"/>
                <w:sz w:val="20"/>
                <w:lang w:val="sq-AL"/>
              </w:rPr>
              <w:t>-</w:t>
            </w:r>
            <w:r w:rsidRPr="0030530F">
              <w:rPr>
                <w:rFonts w:ascii="Times New Roman" w:hAnsi="Times New Roman"/>
                <w:sz w:val="20"/>
                <w:lang w:val="mk-MK"/>
              </w:rPr>
              <w:t>Помошник Директор</w:t>
            </w:r>
          </w:p>
        </w:tc>
        <w:tc>
          <w:tcPr>
            <w:tcW w:w="709" w:type="dxa"/>
          </w:tcPr>
          <w:p w14:paraId="07827F33" w14:textId="77777777" w:rsidR="00CC5EDB" w:rsidRPr="0030530F" w:rsidRDefault="00CC5EDB" w:rsidP="00CC5EDB">
            <w:pPr>
              <w:pStyle w:val="BodyTextIndent"/>
              <w:jc w:val="right"/>
              <w:rPr>
                <w:sz w:val="20"/>
              </w:rPr>
            </w:pPr>
            <w:r w:rsidRPr="0030530F">
              <w:rPr>
                <w:sz w:val="20"/>
              </w:rPr>
              <w:t>1</w:t>
            </w:r>
          </w:p>
        </w:tc>
        <w:tc>
          <w:tcPr>
            <w:tcW w:w="850" w:type="dxa"/>
          </w:tcPr>
          <w:p w14:paraId="345669C5" w14:textId="77777777" w:rsidR="00CC5EDB" w:rsidRPr="0030530F" w:rsidRDefault="00CC5EDB" w:rsidP="00CC5EDB">
            <w:pPr>
              <w:pStyle w:val="BodyTextIndent"/>
              <w:ind w:left="117"/>
              <w:jc w:val="right"/>
              <w:rPr>
                <w:sz w:val="20"/>
              </w:rPr>
            </w:pPr>
            <w:r w:rsidRPr="0030530F">
              <w:rPr>
                <w:sz w:val="20"/>
              </w:rPr>
              <w:t>0</w:t>
            </w:r>
          </w:p>
        </w:tc>
        <w:tc>
          <w:tcPr>
            <w:tcW w:w="851" w:type="dxa"/>
          </w:tcPr>
          <w:p w14:paraId="722484C7" w14:textId="77777777" w:rsidR="00CC5EDB" w:rsidRPr="0030530F" w:rsidRDefault="00CC5EDB" w:rsidP="00CC5EDB">
            <w:pPr>
              <w:pStyle w:val="BodyTextIndent"/>
              <w:jc w:val="right"/>
              <w:rPr>
                <w:sz w:val="20"/>
              </w:rPr>
            </w:pPr>
            <w:r w:rsidRPr="0030530F">
              <w:rPr>
                <w:sz w:val="20"/>
              </w:rPr>
              <w:t>1</w:t>
            </w:r>
          </w:p>
        </w:tc>
        <w:tc>
          <w:tcPr>
            <w:tcW w:w="992" w:type="dxa"/>
          </w:tcPr>
          <w:p w14:paraId="7E06BACE" w14:textId="77777777" w:rsidR="00CC5EDB" w:rsidRPr="0030530F" w:rsidRDefault="00CC5EDB" w:rsidP="00CC5EDB">
            <w:pPr>
              <w:pStyle w:val="BodyTextIndent"/>
              <w:jc w:val="right"/>
              <w:rPr>
                <w:sz w:val="20"/>
              </w:rPr>
            </w:pPr>
            <w:r w:rsidRPr="0030530F">
              <w:rPr>
                <w:sz w:val="20"/>
              </w:rPr>
              <w:t>0</w:t>
            </w:r>
          </w:p>
        </w:tc>
        <w:tc>
          <w:tcPr>
            <w:tcW w:w="851" w:type="dxa"/>
          </w:tcPr>
          <w:p w14:paraId="63395C0E" w14:textId="77777777" w:rsidR="00CC5EDB" w:rsidRPr="0030530F" w:rsidRDefault="00CC5EDB" w:rsidP="00CC5EDB">
            <w:pPr>
              <w:pStyle w:val="BodyTextIndent"/>
              <w:jc w:val="right"/>
              <w:rPr>
                <w:sz w:val="20"/>
              </w:rPr>
            </w:pPr>
            <w:r w:rsidRPr="0030530F">
              <w:rPr>
                <w:sz w:val="20"/>
              </w:rPr>
              <w:t>0</w:t>
            </w:r>
          </w:p>
        </w:tc>
        <w:tc>
          <w:tcPr>
            <w:tcW w:w="567" w:type="dxa"/>
          </w:tcPr>
          <w:p w14:paraId="2A8D8298" w14:textId="77777777" w:rsidR="00CC5EDB" w:rsidRPr="0030530F" w:rsidRDefault="00CC5EDB" w:rsidP="00CC5EDB">
            <w:pPr>
              <w:pStyle w:val="BodyTextIndent"/>
              <w:jc w:val="right"/>
              <w:rPr>
                <w:sz w:val="20"/>
              </w:rPr>
            </w:pPr>
            <w:r w:rsidRPr="0030530F">
              <w:rPr>
                <w:sz w:val="20"/>
              </w:rPr>
              <w:t>0</w:t>
            </w:r>
          </w:p>
        </w:tc>
        <w:tc>
          <w:tcPr>
            <w:tcW w:w="1559" w:type="dxa"/>
          </w:tcPr>
          <w:p w14:paraId="11D7BE37" w14:textId="77777777" w:rsidR="00CC5EDB" w:rsidRPr="0030530F" w:rsidRDefault="00CC5EDB" w:rsidP="00CC5EDB">
            <w:pPr>
              <w:pStyle w:val="BodyTextIndent"/>
              <w:jc w:val="right"/>
              <w:rPr>
                <w:sz w:val="20"/>
              </w:rPr>
            </w:pPr>
            <w:r w:rsidRPr="0030530F">
              <w:rPr>
                <w:sz w:val="20"/>
              </w:rPr>
              <w:t>0</w:t>
            </w:r>
          </w:p>
        </w:tc>
        <w:tc>
          <w:tcPr>
            <w:tcW w:w="2128" w:type="dxa"/>
          </w:tcPr>
          <w:p w14:paraId="1CA8F1EA" w14:textId="77777777" w:rsidR="00CC5EDB" w:rsidRPr="0030530F" w:rsidRDefault="00CC5EDB" w:rsidP="00CC5EDB">
            <w:pPr>
              <w:pStyle w:val="BodyTextIndent"/>
              <w:jc w:val="right"/>
              <w:rPr>
                <w:sz w:val="20"/>
              </w:rPr>
            </w:pPr>
            <w:r w:rsidRPr="0030530F">
              <w:rPr>
                <w:sz w:val="20"/>
              </w:rPr>
              <w:t>1</w:t>
            </w:r>
          </w:p>
        </w:tc>
      </w:tr>
      <w:tr w:rsidR="00CC5EDB" w:rsidRPr="0030530F" w14:paraId="7E081C5A" w14:textId="77777777" w:rsidTr="00CC5EDB">
        <w:tc>
          <w:tcPr>
            <w:tcW w:w="5353" w:type="dxa"/>
          </w:tcPr>
          <w:p w14:paraId="1E209CD5" w14:textId="77777777" w:rsidR="00CC5EDB" w:rsidRPr="0030530F" w:rsidRDefault="00CC5EDB" w:rsidP="00CC5EDB">
            <w:pPr>
              <w:pStyle w:val="BodyTextIndent"/>
              <w:jc w:val="left"/>
              <w:rPr>
                <w:rFonts w:ascii="Times New Roman" w:hAnsi="Times New Roman"/>
                <w:sz w:val="20"/>
                <w:lang w:val="mk-MK"/>
              </w:rPr>
            </w:pPr>
            <w:r w:rsidRPr="0030530F">
              <w:rPr>
                <w:rFonts w:ascii="Times New Roman" w:hAnsi="Times New Roman"/>
                <w:sz w:val="20"/>
                <w:lang w:val="sq-AL"/>
              </w:rPr>
              <w:t>Arsimtarë</w:t>
            </w:r>
            <w:r w:rsidRPr="0030530F">
              <w:rPr>
                <w:rFonts w:ascii="Times New Roman" w:hAnsi="Times New Roman"/>
                <w:sz w:val="20"/>
                <w:lang w:val="mk-MK"/>
              </w:rPr>
              <w:t xml:space="preserve">   Наставници</w:t>
            </w:r>
          </w:p>
        </w:tc>
        <w:tc>
          <w:tcPr>
            <w:tcW w:w="709" w:type="dxa"/>
          </w:tcPr>
          <w:p w14:paraId="642D49E1" w14:textId="77777777" w:rsidR="00CC5EDB" w:rsidRPr="0030530F" w:rsidRDefault="00CC5EDB" w:rsidP="00CC5EDB">
            <w:pPr>
              <w:pStyle w:val="BodyTextIndent"/>
              <w:jc w:val="right"/>
              <w:rPr>
                <w:sz w:val="20"/>
              </w:rPr>
            </w:pPr>
            <w:r w:rsidRPr="0030530F">
              <w:rPr>
                <w:sz w:val="20"/>
              </w:rPr>
              <w:t>15</w:t>
            </w:r>
          </w:p>
        </w:tc>
        <w:tc>
          <w:tcPr>
            <w:tcW w:w="850" w:type="dxa"/>
          </w:tcPr>
          <w:p w14:paraId="387826EA" w14:textId="77777777" w:rsidR="00CC5EDB" w:rsidRPr="0030530F" w:rsidRDefault="00CC5EDB" w:rsidP="00CC5EDB">
            <w:pPr>
              <w:pStyle w:val="BodyTextIndent"/>
              <w:ind w:left="61"/>
              <w:jc w:val="right"/>
              <w:rPr>
                <w:sz w:val="20"/>
              </w:rPr>
            </w:pPr>
            <w:r w:rsidRPr="0030530F">
              <w:rPr>
                <w:sz w:val="20"/>
              </w:rPr>
              <w:t>9</w:t>
            </w:r>
          </w:p>
        </w:tc>
        <w:tc>
          <w:tcPr>
            <w:tcW w:w="851" w:type="dxa"/>
          </w:tcPr>
          <w:p w14:paraId="7479A13E" w14:textId="77777777" w:rsidR="00CC5EDB" w:rsidRPr="0030530F" w:rsidRDefault="00CC5EDB" w:rsidP="00CC5EDB">
            <w:pPr>
              <w:pStyle w:val="BodyTextIndent"/>
              <w:jc w:val="right"/>
              <w:rPr>
                <w:sz w:val="20"/>
              </w:rPr>
            </w:pPr>
            <w:r w:rsidRPr="0030530F">
              <w:rPr>
                <w:sz w:val="20"/>
              </w:rPr>
              <w:t>18</w:t>
            </w:r>
          </w:p>
        </w:tc>
        <w:tc>
          <w:tcPr>
            <w:tcW w:w="992" w:type="dxa"/>
          </w:tcPr>
          <w:p w14:paraId="792BB73D" w14:textId="77777777" w:rsidR="00CC5EDB" w:rsidRPr="0030530F" w:rsidRDefault="00CC5EDB" w:rsidP="00CC5EDB">
            <w:pPr>
              <w:pStyle w:val="BodyTextIndent"/>
              <w:jc w:val="right"/>
              <w:rPr>
                <w:sz w:val="20"/>
              </w:rPr>
            </w:pPr>
            <w:r w:rsidRPr="0030530F">
              <w:rPr>
                <w:sz w:val="20"/>
              </w:rPr>
              <w:t>6</w:t>
            </w:r>
          </w:p>
        </w:tc>
        <w:tc>
          <w:tcPr>
            <w:tcW w:w="851" w:type="dxa"/>
          </w:tcPr>
          <w:p w14:paraId="1D2198C5" w14:textId="77777777" w:rsidR="00CC5EDB" w:rsidRPr="0030530F" w:rsidRDefault="00CC5EDB" w:rsidP="00CC5EDB">
            <w:pPr>
              <w:pStyle w:val="BodyTextIndent"/>
              <w:jc w:val="right"/>
              <w:rPr>
                <w:sz w:val="20"/>
              </w:rPr>
            </w:pPr>
            <w:r w:rsidRPr="0030530F">
              <w:rPr>
                <w:sz w:val="20"/>
              </w:rPr>
              <w:t>0</w:t>
            </w:r>
          </w:p>
        </w:tc>
        <w:tc>
          <w:tcPr>
            <w:tcW w:w="567" w:type="dxa"/>
          </w:tcPr>
          <w:p w14:paraId="2CEE8FEA" w14:textId="77777777" w:rsidR="00CC5EDB" w:rsidRPr="0030530F" w:rsidRDefault="00CC5EDB" w:rsidP="00CC5EDB">
            <w:pPr>
              <w:pStyle w:val="BodyTextIndent"/>
              <w:jc w:val="right"/>
              <w:rPr>
                <w:sz w:val="20"/>
              </w:rPr>
            </w:pPr>
            <w:r w:rsidRPr="0030530F">
              <w:rPr>
                <w:sz w:val="20"/>
              </w:rPr>
              <w:t>0</w:t>
            </w:r>
          </w:p>
        </w:tc>
        <w:tc>
          <w:tcPr>
            <w:tcW w:w="1559" w:type="dxa"/>
          </w:tcPr>
          <w:p w14:paraId="5713CF62" w14:textId="77777777" w:rsidR="00CC5EDB" w:rsidRPr="0030530F" w:rsidRDefault="00CC5EDB" w:rsidP="00CC5EDB">
            <w:pPr>
              <w:pStyle w:val="BodyTextIndent"/>
              <w:jc w:val="right"/>
              <w:rPr>
                <w:b/>
                <w:sz w:val="20"/>
              </w:rPr>
            </w:pPr>
            <w:r w:rsidRPr="0030530F">
              <w:rPr>
                <w:sz w:val="20"/>
              </w:rPr>
              <w:t>0</w:t>
            </w:r>
          </w:p>
        </w:tc>
        <w:tc>
          <w:tcPr>
            <w:tcW w:w="2128" w:type="dxa"/>
          </w:tcPr>
          <w:p w14:paraId="2E07D877" w14:textId="77777777" w:rsidR="00CC5EDB" w:rsidRPr="0030530F" w:rsidRDefault="00CC5EDB" w:rsidP="00CC5EDB">
            <w:pPr>
              <w:pStyle w:val="BodyTextIndent"/>
              <w:jc w:val="right"/>
              <w:rPr>
                <w:sz w:val="20"/>
              </w:rPr>
            </w:pPr>
            <w:r w:rsidRPr="0030530F">
              <w:rPr>
                <w:sz w:val="20"/>
              </w:rPr>
              <w:t>24</w:t>
            </w:r>
          </w:p>
        </w:tc>
      </w:tr>
      <w:tr w:rsidR="00CC5EDB" w:rsidRPr="0030530F" w14:paraId="0E727503" w14:textId="77777777" w:rsidTr="00CC5EDB">
        <w:tc>
          <w:tcPr>
            <w:tcW w:w="5353" w:type="dxa"/>
          </w:tcPr>
          <w:p w14:paraId="1834A1B5" w14:textId="77777777" w:rsidR="00CC5EDB" w:rsidRPr="0030530F" w:rsidRDefault="00CC5EDB" w:rsidP="00CC5EDB">
            <w:pPr>
              <w:pStyle w:val="BodyTextIndent"/>
              <w:jc w:val="left"/>
              <w:rPr>
                <w:rFonts w:ascii="Times New Roman" w:hAnsi="Times New Roman"/>
                <w:sz w:val="20"/>
                <w:lang w:val="mk-MK"/>
              </w:rPr>
            </w:pPr>
            <w:r w:rsidRPr="0030530F">
              <w:rPr>
                <w:rFonts w:ascii="Times New Roman" w:hAnsi="Times New Roman"/>
                <w:sz w:val="20"/>
                <w:lang w:val="sq-AL"/>
              </w:rPr>
              <w:t>Pedagog</w:t>
            </w:r>
            <w:r w:rsidRPr="0030530F">
              <w:rPr>
                <w:rFonts w:ascii="Times New Roman" w:hAnsi="Times New Roman"/>
                <w:sz w:val="20"/>
                <w:lang w:val="mk-MK"/>
              </w:rPr>
              <w:t xml:space="preserve">   Педагог</w:t>
            </w:r>
          </w:p>
        </w:tc>
        <w:tc>
          <w:tcPr>
            <w:tcW w:w="709" w:type="dxa"/>
          </w:tcPr>
          <w:p w14:paraId="362C5DB8" w14:textId="77777777" w:rsidR="00CC5EDB" w:rsidRPr="0030530F" w:rsidRDefault="00CC5EDB" w:rsidP="00CC5EDB">
            <w:pPr>
              <w:pStyle w:val="BodyTextIndent"/>
              <w:jc w:val="right"/>
              <w:rPr>
                <w:sz w:val="20"/>
              </w:rPr>
            </w:pPr>
            <w:r w:rsidRPr="0030530F">
              <w:rPr>
                <w:sz w:val="20"/>
              </w:rPr>
              <w:t>1</w:t>
            </w:r>
          </w:p>
        </w:tc>
        <w:tc>
          <w:tcPr>
            <w:tcW w:w="850" w:type="dxa"/>
          </w:tcPr>
          <w:p w14:paraId="5F1421D3" w14:textId="77777777" w:rsidR="00CC5EDB" w:rsidRPr="0030530F" w:rsidRDefault="00CC5EDB" w:rsidP="00CC5EDB">
            <w:pPr>
              <w:pStyle w:val="BodyTextIndent"/>
              <w:jc w:val="right"/>
              <w:rPr>
                <w:sz w:val="20"/>
              </w:rPr>
            </w:pPr>
            <w:r w:rsidRPr="0030530F">
              <w:rPr>
                <w:sz w:val="20"/>
              </w:rPr>
              <w:t>0</w:t>
            </w:r>
          </w:p>
        </w:tc>
        <w:tc>
          <w:tcPr>
            <w:tcW w:w="851" w:type="dxa"/>
          </w:tcPr>
          <w:p w14:paraId="22628E85" w14:textId="77777777" w:rsidR="00CC5EDB" w:rsidRPr="0030530F" w:rsidRDefault="00CC5EDB" w:rsidP="00CC5EDB">
            <w:pPr>
              <w:pStyle w:val="BodyTextIndent"/>
              <w:jc w:val="right"/>
              <w:rPr>
                <w:sz w:val="20"/>
              </w:rPr>
            </w:pPr>
            <w:r w:rsidRPr="0030530F">
              <w:rPr>
                <w:sz w:val="20"/>
              </w:rPr>
              <w:t>1</w:t>
            </w:r>
          </w:p>
        </w:tc>
        <w:tc>
          <w:tcPr>
            <w:tcW w:w="992" w:type="dxa"/>
          </w:tcPr>
          <w:p w14:paraId="3A024940" w14:textId="77777777" w:rsidR="00CC5EDB" w:rsidRPr="0030530F" w:rsidRDefault="00CC5EDB" w:rsidP="00CC5EDB">
            <w:pPr>
              <w:pStyle w:val="Heading2"/>
              <w:jc w:val="right"/>
              <w:rPr>
                <w:rStyle w:val="Emphasis"/>
                <w:b w:val="0"/>
                <w:sz w:val="20"/>
              </w:rPr>
            </w:pPr>
            <w:r w:rsidRPr="0030530F">
              <w:rPr>
                <w:b w:val="0"/>
                <w:sz w:val="20"/>
              </w:rPr>
              <w:t>0</w:t>
            </w:r>
          </w:p>
        </w:tc>
        <w:tc>
          <w:tcPr>
            <w:tcW w:w="851" w:type="dxa"/>
          </w:tcPr>
          <w:p w14:paraId="04C0FA4A" w14:textId="77777777" w:rsidR="00CC5EDB" w:rsidRPr="0030530F" w:rsidRDefault="00CC5EDB" w:rsidP="00CC5EDB">
            <w:pPr>
              <w:pStyle w:val="BodyTextIndent"/>
              <w:jc w:val="right"/>
              <w:rPr>
                <w:sz w:val="20"/>
              </w:rPr>
            </w:pPr>
            <w:r w:rsidRPr="0030530F">
              <w:rPr>
                <w:sz w:val="20"/>
              </w:rPr>
              <w:t>0</w:t>
            </w:r>
          </w:p>
        </w:tc>
        <w:tc>
          <w:tcPr>
            <w:tcW w:w="567" w:type="dxa"/>
          </w:tcPr>
          <w:p w14:paraId="7A4E9AC8" w14:textId="77777777" w:rsidR="00CC5EDB" w:rsidRPr="0030530F" w:rsidRDefault="00CC5EDB" w:rsidP="00CC5EDB">
            <w:pPr>
              <w:pStyle w:val="BodyTextIndent"/>
              <w:jc w:val="right"/>
              <w:rPr>
                <w:sz w:val="20"/>
              </w:rPr>
            </w:pPr>
            <w:r w:rsidRPr="0030530F">
              <w:rPr>
                <w:sz w:val="20"/>
              </w:rPr>
              <w:t>0</w:t>
            </w:r>
          </w:p>
        </w:tc>
        <w:tc>
          <w:tcPr>
            <w:tcW w:w="1559" w:type="dxa"/>
          </w:tcPr>
          <w:p w14:paraId="3494E9D0" w14:textId="77777777" w:rsidR="00CC5EDB" w:rsidRPr="0030530F" w:rsidRDefault="00CC5EDB" w:rsidP="00CC5EDB">
            <w:pPr>
              <w:pStyle w:val="BodyTextIndent"/>
              <w:jc w:val="right"/>
              <w:rPr>
                <w:sz w:val="20"/>
              </w:rPr>
            </w:pPr>
            <w:r w:rsidRPr="0030530F">
              <w:rPr>
                <w:sz w:val="20"/>
              </w:rPr>
              <w:t>0</w:t>
            </w:r>
          </w:p>
        </w:tc>
        <w:tc>
          <w:tcPr>
            <w:tcW w:w="2128" w:type="dxa"/>
          </w:tcPr>
          <w:p w14:paraId="4FDA8D7B" w14:textId="77777777" w:rsidR="00CC5EDB" w:rsidRPr="0030530F" w:rsidRDefault="00CC5EDB" w:rsidP="00CC5EDB">
            <w:pPr>
              <w:pStyle w:val="BodyTextIndent"/>
              <w:jc w:val="right"/>
              <w:rPr>
                <w:sz w:val="20"/>
              </w:rPr>
            </w:pPr>
            <w:r w:rsidRPr="0030530F">
              <w:rPr>
                <w:sz w:val="20"/>
              </w:rPr>
              <w:t>1</w:t>
            </w:r>
          </w:p>
        </w:tc>
      </w:tr>
      <w:tr w:rsidR="00CC5EDB" w:rsidRPr="0030530F" w14:paraId="199D8CD9" w14:textId="77777777" w:rsidTr="00CC5EDB">
        <w:tc>
          <w:tcPr>
            <w:tcW w:w="5353" w:type="dxa"/>
          </w:tcPr>
          <w:p w14:paraId="57FFB8F3" w14:textId="77777777" w:rsidR="00CC5EDB" w:rsidRPr="0030530F" w:rsidRDefault="00CC5EDB" w:rsidP="00CC5EDB">
            <w:pPr>
              <w:pStyle w:val="BodyTextIndent"/>
              <w:jc w:val="left"/>
              <w:rPr>
                <w:rFonts w:ascii="Times New Roman" w:hAnsi="Times New Roman"/>
                <w:sz w:val="20"/>
                <w:lang w:val="mk-MK"/>
              </w:rPr>
            </w:pPr>
            <w:r w:rsidRPr="0030530F">
              <w:rPr>
                <w:rFonts w:ascii="Times New Roman" w:hAnsi="Times New Roman"/>
                <w:sz w:val="20"/>
                <w:lang w:val="sq-AL"/>
              </w:rPr>
              <w:t>Psikolog</w:t>
            </w:r>
            <w:r w:rsidRPr="0030530F">
              <w:rPr>
                <w:rFonts w:ascii="Times New Roman" w:hAnsi="Times New Roman"/>
                <w:sz w:val="20"/>
                <w:lang w:val="mk-MK"/>
              </w:rPr>
              <w:t xml:space="preserve">    Псиколог</w:t>
            </w:r>
          </w:p>
        </w:tc>
        <w:tc>
          <w:tcPr>
            <w:tcW w:w="709" w:type="dxa"/>
          </w:tcPr>
          <w:p w14:paraId="08671959" w14:textId="77777777" w:rsidR="00CC5EDB" w:rsidRPr="0030530F" w:rsidRDefault="00CC5EDB" w:rsidP="00CC5EDB">
            <w:pPr>
              <w:pStyle w:val="BodyTextIndent"/>
              <w:jc w:val="right"/>
              <w:rPr>
                <w:sz w:val="20"/>
              </w:rPr>
            </w:pPr>
            <w:r w:rsidRPr="0030530F">
              <w:rPr>
                <w:sz w:val="20"/>
              </w:rPr>
              <w:t>1</w:t>
            </w:r>
          </w:p>
        </w:tc>
        <w:tc>
          <w:tcPr>
            <w:tcW w:w="850" w:type="dxa"/>
          </w:tcPr>
          <w:p w14:paraId="7644215A" w14:textId="77777777" w:rsidR="00CC5EDB" w:rsidRPr="0030530F" w:rsidRDefault="00CC5EDB" w:rsidP="00CC5EDB">
            <w:pPr>
              <w:pStyle w:val="BodyTextIndent"/>
              <w:jc w:val="right"/>
              <w:rPr>
                <w:sz w:val="20"/>
              </w:rPr>
            </w:pPr>
            <w:r w:rsidRPr="0030530F">
              <w:rPr>
                <w:sz w:val="20"/>
              </w:rPr>
              <w:t>0</w:t>
            </w:r>
          </w:p>
        </w:tc>
        <w:tc>
          <w:tcPr>
            <w:tcW w:w="851" w:type="dxa"/>
          </w:tcPr>
          <w:p w14:paraId="2EC0787A" w14:textId="77777777" w:rsidR="00CC5EDB" w:rsidRPr="0030530F" w:rsidRDefault="00CC5EDB" w:rsidP="00CC5EDB">
            <w:pPr>
              <w:pStyle w:val="BodyTextIndent"/>
              <w:jc w:val="right"/>
              <w:rPr>
                <w:sz w:val="20"/>
              </w:rPr>
            </w:pPr>
            <w:r w:rsidRPr="0030530F">
              <w:rPr>
                <w:sz w:val="20"/>
              </w:rPr>
              <w:t>1</w:t>
            </w:r>
          </w:p>
        </w:tc>
        <w:tc>
          <w:tcPr>
            <w:tcW w:w="992" w:type="dxa"/>
          </w:tcPr>
          <w:p w14:paraId="28DAA0AF" w14:textId="77777777" w:rsidR="00CC5EDB" w:rsidRPr="0030530F" w:rsidRDefault="00CC5EDB" w:rsidP="00CC5EDB">
            <w:pPr>
              <w:pStyle w:val="BodyTextIndent"/>
              <w:jc w:val="right"/>
              <w:rPr>
                <w:sz w:val="20"/>
              </w:rPr>
            </w:pPr>
            <w:r w:rsidRPr="0030530F">
              <w:rPr>
                <w:sz w:val="20"/>
              </w:rPr>
              <w:t>0</w:t>
            </w:r>
          </w:p>
        </w:tc>
        <w:tc>
          <w:tcPr>
            <w:tcW w:w="851" w:type="dxa"/>
          </w:tcPr>
          <w:p w14:paraId="66533489" w14:textId="77777777" w:rsidR="00CC5EDB" w:rsidRPr="0030530F" w:rsidRDefault="00CC5EDB" w:rsidP="00CC5EDB">
            <w:pPr>
              <w:pStyle w:val="BodyTextIndent"/>
              <w:jc w:val="right"/>
              <w:rPr>
                <w:sz w:val="20"/>
              </w:rPr>
            </w:pPr>
            <w:r w:rsidRPr="0030530F">
              <w:rPr>
                <w:sz w:val="20"/>
              </w:rPr>
              <w:t>0</w:t>
            </w:r>
          </w:p>
        </w:tc>
        <w:tc>
          <w:tcPr>
            <w:tcW w:w="567" w:type="dxa"/>
          </w:tcPr>
          <w:p w14:paraId="2113593E" w14:textId="77777777" w:rsidR="00CC5EDB" w:rsidRPr="0030530F" w:rsidRDefault="00CC5EDB" w:rsidP="00CC5EDB">
            <w:pPr>
              <w:pStyle w:val="BodyTextIndent"/>
              <w:jc w:val="right"/>
              <w:rPr>
                <w:sz w:val="20"/>
              </w:rPr>
            </w:pPr>
            <w:r w:rsidRPr="0030530F">
              <w:rPr>
                <w:sz w:val="20"/>
              </w:rPr>
              <w:t>0</w:t>
            </w:r>
          </w:p>
        </w:tc>
        <w:tc>
          <w:tcPr>
            <w:tcW w:w="1559" w:type="dxa"/>
          </w:tcPr>
          <w:p w14:paraId="7E536175" w14:textId="77777777" w:rsidR="00CC5EDB" w:rsidRPr="0030530F" w:rsidRDefault="00CC5EDB" w:rsidP="00CC5EDB">
            <w:pPr>
              <w:pStyle w:val="BodyTextIndent"/>
              <w:jc w:val="right"/>
              <w:rPr>
                <w:sz w:val="20"/>
              </w:rPr>
            </w:pPr>
            <w:r w:rsidRPr="0030530F">
              <w:rPr>
                <w:sz w:val="20"/>
              </w:rPr>
              <w:t>0</w:t>
            </w:r>
          </w:p>
        </w:tc>
        <w:tc>
          <w:tcPr>
            <w:tcW w:w="2128" w:type="dxa"/>
          </w:tcPr>
          <w:p w14:paraId="5FCEBFB6" w14:textId="77777777" w:rsidR="00CC5EDB" w:rsidRPr="0030530F" w:rsidRDefault="00CC5EDB" w:rsidP="00CC5EDB">
            <w:pPr>
              <w:pStyle w:val="BodyTextIndent"/>
              <w:jc w:val="right"/>
              <w:rPr>
                <w:sz w:val="20"/>
              </w:rPr>
            </w:pPr>
            <w:r w:rsidRPr="0030530F">
              <w:rPr>
                <w:sz w:val="20"/>
              </w:rPr>
              <w:t>1</w:t>
            </w:r>
          </w:p>
        </w:tc>
      </w:tr>
      <w:tr w:rsidR="00CC5EDB" w:rsidRPr="0030530F" w14:paraId="7C815501" w14:textId="77777777" w:rsidTr="00CC5EDB">
        <w:tc>
          <w:tcPr>
            <w:tcW w:w="5353" w:type="dxa"/>
          </w:tcPr>
          <w:p w14:paraId="4C31319B" w14:textId="77777777" w:rsidR="00CC5EDB" w:rsidRPr="0030530F" w:rsidRDefault="00CC5EDB" w:rsidP="00CC5EDB">
            <w:pPr>
              <w:pStyle w:val="BodyTextIndent"/>
              <w:jc w:val="left"/>
              <w:rPr>
                <w:rFonts w:ascii="Times New Roman" w:hAnsi="Times New Roman"/>
                <w:sz w:val="20"/>
                <w:lang w:val="mk-MK"/>
              </w:rPr>
            </w:pPr>
            <w:r w:rsidRPr="0030530F">
              <w:rPr>
                <w:rFonts w:ascii="Times New Roman" w:hAnsi="Times New Roman"/>
                <w:sz w:val="20"/>
                <w:lang w:val="sq-AL"/>
              </w:rPr>
              <w:t>Defektolog</w:t>
            </w:r>
            <w:r w:rsidRPr="0030530F">
              <w:rPr>
                <w:rFonts w:ascii="Times New Roman" w:hAnsi="Times New Roman"/>
                <w:sz w:val="20"/>
                <w:lang w:val="mk-MK"/>
              </w:rPr>
              <w:t xml:space="preserve">   Дефектолог</w:t>
            </w:r>
          </w:p>
        </w:tc>
        <w:tc>
          <w:tcPr>
            <w:tcW w:w="709" w:type="dxa"/>
          </w:tcPr>
          <w:p w14:paraId="1648D9CF" w14:textId="77777777" w:rsidR="00CC5EDB" w:rsidRPr="0030530F" w:rsidRDefault="00CC5EDB" w:rsidP="00CC5EDB">
            <w:pPr>
              <w:pStyle w:val="BodyTextIndent"/>
              <w:jc w:val="right"/>
              <w:rPr>
                <w:sz w:val="20"/>
              </w:rPr>
            </w:pPr>
            <w:r w:rsidRPr="0030530F">
              <w:rPr>
                <w:sz w:val="20"/>
              </w:rPr>
              <w:t>0</w:t>
            </w:r>
          </w:p>
        </w:tc>
        <w:tc>
          <w:tcPr>
            <w:tcW w:w="850" w:type="dxa"/>
          </w:tcPr>
          <w:p w14:paraId="03D88D28" w14:textId="77777777" w:rsidR="00CC5EDB" w:rsidRPr="0030530F" w:rsidRDefault="00CC5EDB" w:rsidP="00CC5EDB">
            <w:pPr>
              <w:pStyle w:val="BodyTextIndent"/>
              <w:jc w:val="right"/>
              <w:rPr>
                <w:sz w:val="20"/>
              </w:rPr>
            </w:pPr>
            <w:r w:rsidRPr="0030530F">
              <w:rPr>
                <w:sz w:val="20"/>
              </w:rPr>
              <w:t>0</w:t>
            </w:r>
          </w:p>
        </w:tc>
        <w:tc>
          <w:tcPr>
            <w:tcW w:w="851" w:type="dxa"/>
          </w:tcPr>
          <w:p w14:paraId="25ABD86D" w14:textId="77777777" w:rsidR="00CC5EDB" w:rsidRPr="0030530F" w:rsidRDefault="00CC5EDB" w:rsidP="00CC5EDB">
            <w:pPr>
              <w:pStyle w:val="BodyTextIndent"/>
              <w:jc w:val="right"/>
              <w:rPr>
                <w:sz w:val="20"/>
              </w:rPr>
            </w:pPr>
            <w:r w:rsidRPr="0030530F">
              <w:rPr>
                <w:sz w:val="20"/>
              </w:rPr>
              <w:t>0</w:t>
            </w:r>
          </w:p>
        </w:tc>
        <w:tc>
          <w:tcPr>
            <w:tcW w:w="992" w:type="dxa"/>
          </w:tcPr>
          <w:p w14:paraId="4C9A9D79" w14:textId="77777777" w:rsidR="00CC5EDB" w:rsidRPr="0030530F" w:rsidRDefault="00CC5EDB" w:rsidP="00CC5EDB">
            <w:pPr>
              <w:pStyle w:val="BodyTextIndent"/>
              <w:jc w:val="right"/>
              <w:rPr>
                <w:sz w:val="20"/>
              </w:rPr>
            </w:pPr>
            <w:r w:rsidRPr="0030530F">
              <w:rPr>
                <w:sz w:val="20"/>
              </w:rPr>
              <w:t>0</w:t>
            </w:r>
          </w:p>
        </w:tc>
        <w:tc>
          <w:tcPr>
            <w:tcW w:w="851" w:type="dxa"/>
          </w:tcPr>
          <w:p w14:paraId="6297F68F" w14:textId="77777777" w:rsidR="00CC5EDB" w:rsidRPr="0030530F" w:rsidRDefault="00CC5EDB" w:rsidP="00CC5EDB">
            <w:pPr>
              <w:pStyle w:val="BodyTextIndent"/>
              <w:jc w:val="right"/>
              <w:rPr>
                <w:sz w:val="20"/>
              </w:rPr>
            </w:pPr>
            <w:r w:rsidRPr="0030530F">
              <w:rPr>
                <w:sz w:val="20"/>
              </w:rPr>
              <w:t>0</w:t>
            </w:r>
          </w:p>
        </w:tc>
        <w:tc>
          <w:tcPr>
            <w:tcW w:w="567" w:type="dxa"/>
          </w:tcPr>
          <w:p w14:paraId="7ADAB05A" w14:textId="77777777" w:rsidR="00CC5EDB" w:rsidRPr="0030530F" w:rsidRDefault="00CC5EDB" w:rsidP="00CC5EDB">
            <w:pPr>
              <w:pStyle w:val="BodyTextIndent"/>
              <w:jc w:val="right"/>
              <w:rPr>
                <w:sz w:val="20"/>
              </w:rPr>
            </w:pPr>
            <w:r w:rsidRPr="0030530F">
              <w:rPr>
                <w:sz w:val="20"/>
              </w:rPr>
              <w:t>0</w:t>
            </w:r>
          </w:p>
        </w:tc>
        <w:tc>
          <w:tcPr>
            <w:tcW w:w="1559" w:type="dxa"/>
          </w:tcPr>
          <w:p w14:paraId="32AC55D2" w14:textId="77777777" w:rsidR="00CC5EDB" w:rsidRPr="0030530F" w:rsidRDefault="00CC5EDB" w:rsidP="00CC5EDB">
            <w:pPr>
              <w:pStyle w:val="BodyTextIndent"/>
              <w:jc w:val="right"/>
              <w:rPr>
                <w:sz w:val="20"/>
              </w:rPr>
            </w:pPr>
            <w:r w:rsidRPr="0030530F">
              <w:rPr>
                <w:sz w:val="20"/>
              </w:rPr>
              <w:t>0</w:t>
            </w:r>
          </w:p>
        </w:tc>
        <w:tc>
          <w:tcPr>
            <w:tcW w:w="2128" w:type="dxa"/>
          </w:tcPr>
          <w:p w14:paraId="18652D23" w14:textId="77777777" w:rsidR="00CC5EDB" w:rsidRPr="0030530F" w:rsidRDefault="00CC5EDB" w:rsidP="00CC5EDB">
            <w:pPr>
              <w:pStyle w:val="BodyTextIndent"/>
              <w:jc w:val="right"/>
              <w:rPr>
                <w:sz w:val="20"/>
              </w:rPr>
            </w:pPr>
            <w:r w:rsidRPr="0030530F">
              <w:rPr>
                <w:sz w:val="20"/>
              </w:rPr>
              <w:t>0</w:t>
            </w:r>
          </w:p>
        </w:tc>
      </w:tr>
      <w:tr w:rsidR="00CC5EDB" w:rsidRPr="0030530F" w14:paraId="7DED45C1" w14:textId="77777777" w:rsidTr="00CC5EDB">
        <w:trPr>
          <w:trHeight w:val="284"/>
        </w:trPr>
        <w:tc>
          <w:tcPr>
            <w:tcW w:w="5353" w:type="dxa"/>
          </w:tcPr>
          <w:p w14:paraId="08A6F789" w14:textId="77777777" w:rsidR="00CC5EDB" w:rsidRPr="0030530F" w:rsidRDefault="00CC5EDB" w:rsidP="00CC5EDB">
            <w:pPr>
              <w:pStyle w:val="BodyTextIndent"/>
              <w:jc w:val="left"/>
              <w:rPr>
                <w:rFonts w:ascii="Times New Roman" w:hAnsi="Times New Roman"/>
                <w:sz w:val="20"/>
                <w:lang w:val="mk-MK"/>
              </w:rPr>
            </w:pPr>
            <w:r w:rsidRPr="0030530F">
              <w:rPr>
                <w:rFonts w:ascii="Times New Roman" w:hAnsi="Times New Roman"/>
                <w:sz w:val="20"/>
                <w:lang w:val="sq-AL"/>
              </w:rPr>
              <w:t>Bibliotekist</w:t>
            </w:r>
            <w:r w:rsidRPr="0030530F">
              <w:rPr>
                <w:rFonts w:ascii="Times New Roman" w:hAnsi="Times New Roman"/>
                <w:sz w:val="20"/>
                <w:lang w:val="mk-MK"/>
              </w:rPr>
              <w:t xml:space="preserve">  Библиотекар</w:t>
            </w:r>
          </w:p>
        </w:tc>
        <w:tc>
          <w:tcPr>
            <w:tcW w:w="709" w:type="dxa"/>
          </w:tcPr>
          <w:p w14:paraId="0872F31A" w14:textId="77777777" w:rsidR="00CC5EDB" w:rsidRPr="0030530F" w:rsidRDefault="00CC5EDB" w:rsidP="00CC5EDB">
            <w:pPr>
              <w:pStyle w:val="BodyTextIndent"/>
              <w:tabs>
                <w:tab w:val="right" w:pos="1060"/>
              </w:tabs>
              <w:jc w:val="right"/>
              <w:rPr>
                <w:sz w:val="20"/>
              </w:rPr>
            </w:pPr>
            <w:r w:rsidRPr="0030530F">
              <w:rPr>
                <w:sz w:val="20"/>
              </w:rPr>
              <w:t>1</w:t>
            </w:r>
          </w:p>
        </w:tc>
        <w:tc>
          <w:tcPr>
            <w:tcW w:w="850" w:type="dxa"/>
          </w:tcPr>
          <w:p w14:paraId="3CE4E5FE" w14:textId="77777777" w:rsidR="00CC5EDB" w:rsidRPr="0030530F" w:rsidRDefault="00CC5EDB" w:rsidP="00CC5EDB">
            <w:pPr>
              <w:pStyle w:val="BodyTextIndent"/>
              <w:tabs>
                <w:tab w:val="right" w:pos="1060"/>
              </w:tabs>
              <w:ind w:left="285"/>
              <w:jc w:val="right"/>
              <w:rPr>
                <w:sz w:val="20"/>
              </w:rPr>
            </w:pPr>
            <w:r w:rsidRPr="0030530F">
              <w:rPr>
                <w:sz w:val="20"/>
              </w:rPr>
              <w:t>0</w:t>
            </w:r>
          </w:p>
        </w:tc>
        <w:tc>
          <w:tcPr>
            <w:tcW w:w="851" w:type="dxa"/>
          </w:tcPr>
          <w:p w14:paraId="345807EF" w14:textId="77777777" w:rsidR="00CC5EDB" w:rsidRPr="0030530F" w:rsidRDefault="00CC5EDB" w:rsidP="00CC5EDB">
            <w:pPr>
              <w:pStyle w:val="BodyTextIndent"/>
              <w:jc w:val="right"/>
              <w:rPr>
                <w:sz w:val="20"/>
              </w:rPr>
            </w:pPr>
            <w:r w:rsidRPr="0030530F">
              <w:rPr>
                <w:sz w:val="20"/>
              </w:rPr>
              <w:t>1</w:t>
            </w:r>
          </w:p>
        </w:tc>
        <w:tc>
          <w:tcPr>
            <w:tcW w:w="992" w:type="dxa"/>
          </w:tcPr>
          <w:p w14:paraId="30351A51" w14:textId="77777777" w:rsidR="00CC5EDB" w:rsidRPr="0030530F" w:rsidRDefault="00CC5EDB" w:rsidP="00CC5EDB">
            <w:pPr>
              <w:pStyle w:val="BodyTextIndent"/>
              <w:jc w:val="right"/>
              <w:rPr>
                <w:sz w:val="20"/>
              </w:rPr>
            </w:pPr>
            <w:r w:rsidRPr="0030530F">
              <w:rPr>
                <w:sz w:val="20"/>
              </w:rPr>
              <w:t>0</w:t>
            </w:r>
          </w:p>
        </w:tc>
        <w:tc>
          <w:tcPr>
            <w:tcW w:w="851" w:type="dxa"/>
          </w:tcPr>
          <w:p w14:paraId="003F5BA3" w14:textId="77777777" w:rsidR="00CC5EDB" w:rsidRPr="0030530F" w:rsidRDefault="00CC5EDB" w:rsidP="00CC5EDB">
            <w:pPr>
              <w:pStyle w:val="BodyTextIndent"/>
              <w:jc w:val="right"/>
              <w:rPr>
                <w:sz w:val="20"/>
              </w:rPr>
            </w:pPr>
            <w:r w:rsidRPr="0030530F">
              <w:rPr>
                <w:sz w:val="20"/>
              </w:rPr>
              <w:t>0</w:t>
            </w:r>
          </w:p>
        </w:tc>
        <w:tc>
          <w:tcPr>
            <w:tcW w:w="567" w:type="dxa"/>
          </w:tcPr>
          <w:p w14:paraId="19AB3743" w14:textId="77777777" w:rsidR="00CC5EDB" w:rsidRPr="0030530F" w:rsidRDefault="00CC5EDB" w:rsidP="00CC5EDB">
            <w:pPr>
              <w:pStyle w:val="BodyTextIndent"/>
              <w:jc w:val="right"/>
              <w:rPr>
                <w:sz w:val="20"/>
              </w:rPr>
            </w:pPr>
            <w:r w:rsidRPr="0030530F">
              <w:rPr>
                <w:sz w:val="20"/>
              </w:rPr>
              <w:t>0</w:t>
            </w:r>
          </w:p>
        </w:tc>
        <w:tc>
          <w:tcPr>
            <w:tcW w:w="1559" w:type="dxa"/>
          </w:tcPr>
          <w:p w14:paraId="5873BDE9" w14:textId="77777777" w:rsidR="00CC5EDB" w:rsidRPr="0030530F" w:rsidRDefault="00CC5EDB" w:rsidP="00CC5EDB">
            <w:pPr>
              <w:pStyle w:val="BodyTextIndent"/>
              <w:jc w:val="right"/>
              <w:rPr>
                <w:sz w:val="20"/>
              </w:rPr>
            </w:pPr>
            <w:r w:rsidRPr="0030530F">
              <w:rPr>
                <w:sz w:val="20"/>
              </w:rPr>
              <w:t>0</w:t>
            </w:r>
          </w:p>
        </w:tc>
        <w:tc>
          <w:tcPr>
            <w:tcW w:w="2128" w:type="dxa"/>
          </w:tcPr>
          <w:p w14:paraId="6B49812B" w14:textId="77777777" w:rsidR="00CC5EDB" w:rsidRPr="0030530F" w:rsidRDefault="00CC5EDB" w:rsidP="00CC5EDB">
            <w:pPr>
              <w:pStyle w:val="BodyTextIndent"/>
              <w:jc w:val="right"/>
              <w:rPr>
                <w:sz w:val="20"/>
              </w:rPr>
            </w:pPr>
            <w:r w:rsidRPr="0030530F">
              <w:rPr>
                <w:sz w:val="20"/>
              </w:rPr>
              <w:t>1</w:t>
            </w:r>
          </w:p>
        </w:tc>
      </w:tr>
      <w:tr w:rsidR="00CC5EDB" w:rsidRPr="0030530F" w14:paraId="3FE25563" w14:textId="77777777" w:rsidTr="00CC5EDB">
        <w:trPr>
          <w:trHeight w:val="205"/>
        </w:trPr>
        <w:tc>
          <w:tcPr>
            <w:tcW w:w="5353" w:type="dxa"/>
          </w:tcPr>
          <w:p w14:paraId="1299F620" w14:textId="77777777" w:rsidR="00CC5EDB" w:rsidRPr="0030530F" w:rsidRDefault="00CC5EDB" w:rsidP="00CC5EDB">
            <w:pPr>
              <w:pStyle w:val="BodyTextIndent"/>
              <w:jc w:val="left"/>
              <w:rPr>
                <w:rFonts w:ascii="Times New Roman" w:hAnsi="Times New Roman"/>
                <w:sz w:val="20"/>
                <w:lang w:val="mk-MK"/>
              </w:rPr>
            </w:pPr>
            <w:r w:rsidRPr="0030530F">
              <w:rPr>
                <w:rFonts w:ascii="Times New Roman" w:hAnsi="Times New Roman"/>
                <w:sz w:val="20"/>
                <w:lang w:val="sq-AL"/>
              </w:rPr>
              <w:t>Administratë.</w:t>
            </w:r>
            <w:r w:rsidRPr="0030530F">
              <w:rPr>
                <w:rFonts w:ascii="Times New Roman" w:hAnsi="Times New Roman"/>
                <w:sz w:val="20"/>
                <w:lang w:val="mk-MK"/>
              </w:rPr>
              <w:t xml:space="preserve">  Администрација</w:t>
            </w:r>
          </w:p>
        </w:tc>
        <w:tc>
          <w:tcPr>
            <w:tcW w:w="709" w:type="dxa"/>
          </w:tcPr>
          <w:p w14:paraId="3783EA97" w14:textId="77777777" w:rsidR="00CC5EDB" w:rsidRPr="0030530F" w:rsidRDefault="00CC5EDB" w:rsidP="00CC5EDB">
            <w:pPr>
              <w:pStyle w:val="BodyTextIndent"/>
              <w:jc w:val="right"/>
              <w:rPr>
                <w:sz w:val="20"/>
              </w:rPr>
            </w:pPr>
            <w:r w:rsidRPr="0030530F">
              <w:rPr>
                <w:sz w:val="20"/>
              </w:rPr>
              <w:t>3</w:t>
            </w:r>
          </w:p>
        </w:tc>
        <w:tc>
          <w:tcPr>
            <w:tcW w:w="850" w:type="dxa"/>
          </w:tcPr>
          <w:p w14:paraId="5ACB68D6" w14:textId="77777777" w:rsidR="00CC5EDB" w:rsidRPr="0030530F" w:rsidRDefault="00CC5EDB" w:rsidP="00CC5EDB">
            <w:pPr>
              <w:pStyle w:val="BodyTextIndent"/>
              <w:ind w:left="266"/>
              <w:jc w:val="right"/>
              <w:rPr>
                <w:sz w:val="20"/>
              </w:rPr>
            </w:pPr>
            <w:r w:rsidRPr="0030530F">
              <w:rPr>
                <w:sz w:val="20"/>
              </w:rPr>
              <w:t>0</w:t>
            </w:r>
          </w:p>
        </w:tc>
        <w:tc>
          <w:tcPr>
            <w:tcW w:w="851" w:type="dxa"/>
          </w:tcPr>
          <w:p w14:paraId="4881CC9B" w14:textId="77777777" w:rsidR="00CC5EDB" w:rsidRPr="0030530F" w:rsidRDefault="00CC5EDB" w:rsidP="00CC5EDB">
            <w:pPr>
              <w:pStyle w:val="BodyTextIndent"/>
              <w:jc w:val="right"/>
              <w:rPr>
                <w:sz w:val="20"/>
              </w:rPr>
            </w:pPr>
            <w:r w:rsidRPr="0030530F">
              <w:rPr>
                <w:sz w:val="20"/>
              </w:rPr>
              <w:t>2</w:t>
            </w:r>
          </w:p>
        </w:tc>
        <w:tc>
          <w:tcPr>
            <w:tcW w:w="992" w:type="dxa"/>
          </w:tcPr>
          <w:p w14:paraId="3693419B" w14:textId="77777777" w:rsidR="00CC5EDB" w:rsidRPr="0030530F" w:rsidRDefault="00CC5EDB" w:rsidP="00CC5EDB">
            <w:pPr>
              <w:pStyle w:val="BodyTextIndent"/>
              <w:jc w:val="right"/>
              <w:rPr>
                <w:sz w:val="20"/>
              </w:rPr>
            </w:pPr>
            <w:r w:rsidRPr="0030530F">
              <w:rPr>
                <w:sz w:val="20"/>
              </w:rPr>
              <w:t>0</w:t>
            </w:r>
          </w:p>
        </w:tc>
        <w:tc>
          <w:tcPr>
            <w:tcW w:w="851" w:type="dxa"/>
          </w:tcPr>
          <w:p w14:paraId="4A48B558" w14:textId="77777777" w:rsidR="00CC5EDB" w:rsidRPr="0030530F" w:rsidRDefault="00CC5EDB" w:rsidP="00CC5EDB">
            <w:pPr>
              <w:pStyle w:val="BodyTextIndent"/>
              <w:jc w:val="right"/>
              <w:rPr>
                <w:sz w:val="20"/>
              </w:rPr>
            </w:pPr>
            <w:r w:rsidRPr="0030530F">
              <w:rPr>
                <w:sz w:val="20"/>
              </w:rPr>
              <w:t>1</w:t>
            </w:r>
          </w:p>
        </w:tc>
        <w:tc>
          <w:tcPr>
            <w:tcW w:w="567" w:type="dxa"/>
          </w:tcPr>
          <w:p w14:paraId="6261C93C" w14:textId="77777777" w:rsidR="00CC5EDB" w:rsidRPr="0030530F" w:rsidRDefault="00CC5EDB" w:rsidP="00CC5EDB">
            <w:pPr>
              <w:pStyle w:val="BodyTextIndent"/>
              <w:jc w:val="right"/>
              <w:rPr>
                <w:sz w:val="20"/>
              </w:rPr>
            </w:pPr>
            <w:r w:rsidRPr="0030530F">
              <w:rPr>
                <w:sz w:val="20"/>
              </w:rPr>
              <w:t>0</w:t>
            </w:r>
          </w:p>
        </w:tc>
        <w:tc>
          <w:tcPr>
            <w:tcW w:w="1559" w:type="dxa"/>
          </w:tcPr>
          <w:p w14:paraId="5C71DB96" w14:textId="77777777" w:rsidR="00CC5EDB" w:rsidRPr="0030530F" w:rsidRDefault="00CC5EDB" w:rsidP="00CC5EDB">
            <w:pPr>
              <w:pStyle w:val="BodyTextIndent"/>
              <w:jc w:val="right"/>
              <w:rPr>
                <w:sz w:val="20"/>
              </w:rPr>
            </w:pPr>
            <w:r w:rsidRPr="0030530F">
              <w:rPr>
                <w:sz w:val="20"/>
              </w:rPr>
              <w:t>0</w:t>
            </w:r>
          </w:p>
        </w:tc>
        <w:tc>
          <w:tcPr>
            <w:tcW w:w="2128" w:type="dxa"/>
          </w:tcPr>
          <w:p w14:paraId="1701ECB3" w14:textId="77777777" w:rsidR="00CC5EDB" w:rsidRPr="0030530F" w:rsidRDefault="00CC5EDB" w:rsidP="00CC5EDB">
            <w:pPr>
              <w:pStyle w:val="BodyTextIndent"/>
              <w:jc w:val="right"/>
              <w:rPr>
                <w:sz w:val="20"/>
              </w:rPr>
            </w:pPr>
            <w:r w:rsidRPr="0030530F">
              <w:rPr>
                <w:sz w:val="20"/>
              </w:rPr>
              <w:t>3</w:t>
            </w:r>
          </w:p>
        </w:tc>
      </w:tr>
      <w:tr w:rsidR="00CC5EDB" w:rsidRPr="0030530F" w14:paraId="6EBBBC91" w14:textId="77777777" w:rsidTr="00CC5EDB">
        <w:tc>
          <w:tcPr>
            <w:tcW w:w="5353" w:type="dxa"/>
          </w:tcPr>
          <w:p w14:paraId="68F27FF1" w14:textId="77777777" w:rsidR="00CC5EDB" w:rsidRPr="0030530F" w:rsidRDefault="00CC5EDB" w:rsidP="00CC5EDB">
            <w:pPr>
              <w:pStyle w:val="BodyTextIndent"/>
              <w:jc w:val="left"/>
              <w:rPr>
                <w:rFonts w:ascii="Times New Roman" w:hAnsi="Times New Roman"/>
                <w:sz w:val="20"/>
                <w:lang w:val="mk-MK"/>
              </w:rPr>
            </w:pPr>
            <w:r w:rsidRPr="0030530F">
              <w:rPr>
                <w:rFonts w:ascii="Times New Roman" w:hAnsi="Times New Roman"/>
                <w:sz w:val="20"/>
                <w:lang w:val="sq-AL"/>
              </w:rPr>
              <w:t>Pastrues dhe per.Teknik</w:t>
            </w:r>
            <w:r w:rsidRPr="0030530F">
              <w:rPr>
                <w:rFonts w:ascii="Times New Roman" w:hAnsi="Times New Roman"/>
                <w:sz w:val="20"/>
                <w:lang w:val="mk-MK"/>
              </w:rPr>
              <w:t xml:space="preserve"> -Хигиеничар и техн.персонал</w:t>
            </w:r>
          </w:p>
        </w:tc>
        <w:tc>
          <w:tcPr>
            <w:tcW w:w="709" w:type="dxa"/>
          </w:tcPr>
          <w:p w14:paraId="3A233D9B" w14:textId="77777777" w:rsidR="00CC5EDB" w:rsidRPr="0030530F" w:rsidRDefault="00CC5EDB" w:rsidP="00CC5EDB">
            <w:pPr>
              <w:pStyle w:val="BodyTextIndent"/>
              <w:jc w:val="right"/>
              <w:rPr>
                <w:sz w:val="20"/>
              </w:rPr>
            </w:pPr>
            <w:r w:rsidRPr="0030530F">
              <w:rPr>
                <w:sz w:val="20"/>
              </w:rPr>
              <w:t>2</w:t>
            </w:r>
          </w:p>
        </w:tc>
        <w:tc>
          <w:tcPr>
            <w:tcW w:w="850" w:type="dxa"/>
          </w:tcPr>
          <w:p w14:paraId="74FF4337" w14:textId="77777777" w:rsidR="00CC5EDB" w:rsidRPr="0030530F" w:rsidRDefault="00CC5EDB" w:rsidP="00CC5EDB">
            <w:pPr>
              <w:pStyle w:val="BodyTextIndent"/>
              <w:jc w:val="right"/>
              <w:rPr>
                <w:sz w:val="20"/>
              </w:rPr>
            </w:pPr>
            <w:r w:rsidRPr="0030530F">
              <w:rPr>
                <w:sz w:val="20"/>
              </w:rPr>
              <w:t>5</w:t>
            </w:r>
          </w:p>
        </w:tc>
        <w:tc>
          <w:tcPr>
            <w:tcW w:w="851" w:type="dxa"/>
          </w:tcPr>
          <w:p w14:paraId="7FC281FF" w14:textId="77777777" w:rsidR="00CC5EDB" w:rsidRPr="0030530F" w:rsidRDefault="00CC5EDB" w:rsidP="00CC5EDB">
            <w:pPr>
              <w:pStyle w:val="BodyTextIndent"/>
              <w:jc w:val="right"/>
              <w:rPr>
                <w:sz w:val="20"/>
              </w:rPr>
            </w:pPr>
            <w:r w:rsidRPr="0030530F">
              <w:rPr>
                <w:sz w:val="20"/>
              </w:rPr>
              <w:t>0</w:t>
            </w:r>
          </w:p>
        </w:tc>
        <w:tc>
          <w:tcPr>
            <w:tcW w:w="992" w:type="dxa"/>
          </w:tcPr>
          <w:p w14:paraId="64021EED" w14:textId="77777777" w:rsidR="00CC5EDB" w:rsidRPr="0030530F" w:rsidRDefault="00CC5EDB" w:rsidP="00CC5EDB">
            <w:pPr>
              <w:pStyle w:val="BodyTextIndent"/>
              <w:jc w:val="right"/>
              <w:rPr>
                <w:sz w:val="20"/>
              </w:rPr>
            </w:pPr>
            <w:r w:rsidRPr="0030530F">
              <w:rPr>
                <w:sz w:val="20"/>
              </w:rPr>
              <w:t>0</w:t>
            </w:r>
          </w:p>
        </w:tc>
        <w:tc>
          <w:tcPr>
            <w:tcW w:w="851" w:type="dxa"/>
          </w:tcPr>
          <w:p w14:paraId="40695DB6" w14:textId="77777777" w:rsidR="00CC5EDB" w:rsidRPr="0030530F" w:rsidRDefault="00CC5EDB" w:rsidP="00CC5EDB">
            <w:pPr>
              <w:pStyle w:val="BodyTextIndent"/>
              <w:jc w:val="right"/>
              <w:rPr>
                <w:sz w:val="20"/>
              </w:rPr>
            </w:pPr>
            <w:r w:rsidRPr="0030530F">
              <w:rPr>
                <w:sz w:val="20"/>
              </w:rPr>
              <w:t>1</w:t>
            </w:r>
          </w:p>
        </w:tc>
        <w:tc>
          <w:tcPr>
            <w:tcW w:w="567" w:type="dxa"/>
          </w:tcPr>
          <w:p w14:paraId="253CF360" w14:textId="77777777" w:rsidR="00CC5EDB" w:rsidRPr="0030530F" w:rsidRDefault="00CC5EDB" w:rsidP="00CC5EDB">
            <w:pPr>
              <w:pStyle w:val="BodyTextIndent"/>
              <w:jc w:val="right"/>
              <w:rPr>
                <w:sz w:val="20"/>
              </w:rPr>
            </w:pPr>
            <w:r w:rsidRPr="0030530F">
              <w:rPr>
                <w:sz w:val="20"/>
              </w:rPr>
              <w:t>1</w:t>
            </w:r>
          </w:p>
        </w:tc>
        <w:tc>
          <w:tcPr>
            <w:tcW w:w="1559" w:type="dxa"/>
          </w:tcPr>
          <w:p w14:paraId="2E515EB3" w14:textId="77777777" w:rsidR="00CC5EDB" w:rsidRPr="0030530F" w:rsidRDefault="00CC5EDB" w:rsidP="00CC5EDB">
            <w:pPr>
              <w:pStyle w:val="BodyTextIndent"/>
              <w:jc w:val="right"/>
              <w:rPr>
                <w:sz w:val="20"/>
              </w:rPr>
            </w:pPr>
            <w:r w:rsidRPr="0030530F">
              <w:rPr>
                <w:sz w:val="20"/>
              </w:rPr>
              <w:t>5</w:t>
            </w:r>
          </w:p>
        </w:tc>
        <w:tc>
          <w:tcPr>
            <w:tcW w:w="2128" w:type="dxa"/>
          </w:tcPr>
          <w:p w14:paraId="02AAD50B" w14:textId="77777777" w:rsidR="00CC5EDB" w:rsidRPr="0030530F" w:rsidRDefault="00CC5EDB" w:rsidP="00CC5EDB">
            <w:pPr>
              <w:pStyle w:val="BodyTextIndent"/>
              <w:jc w:val="right"/>
              <w:rPr>
                <w:sz w:val="20"/>
              </w:rPr>
            </w:pPr>
            <w:r w:rsidRPr="0030530F">
              <w:rPr>
                <w:sz w:val="20"/>
              </w:rPr>
              <w:t>7</w:t>
            </w:r>
          </w:p>
        </w:tc>
      </w:tr>
      <w:tr w:rsidR="00CC5EDB" w:rsidRPr="0030530F" w14:paraId="49DDD75E" w14:textId="77777777" w:rsidTr="00CC5EDB">
        <w:tc>
          <w:tcPr>
            <w:tcW w:w="5353" w:type="dxa"/>
          </w:tcPr>
          <w:p w14:paraId="333E0203" w14:textId="77777777" w:rsidR="00CC5EDB" w:rsidRPr="0030530F" w:rsidRDefault="00CC5EDB" w:rsidP="00CC5EDB">
            <w:pPr>
              <w:pStyle w:val="BodyTextIndent"/>
              <w:jc w:val="left"/>
              <w:rPr>
                <w:rFonts w:ascii="Times New Roman" w:hAnsi="Times New Roman"/>
                <w:sz w:val="20"/>
                <w:lang w:val="mk-MK"/>
              </w:rPr>
            </w:pPr>
            <w:r w:rsidRPr="0030530F">
              <w:rPr>
                <w:rFonts w:ascii="Times New Roman" w:hAnsi="Times New Roman"/>
                <w:sz w:val="20"/>
                <w:lang w:val="sq-AL"/>
              </w:rPr>
              <w:t>Ekonom</w:t>
            </w:r>
            <w:r w:rsidRPr="0030530F">
              <w:rPr>
                <w:rFonts w:ascii="Times New Roman" w:hAnsi="Times New Roman"/>
                <w:sz w:val="20"/>
                <w:lang w:val="mk-MK"/>
              </w:rPr>
              <w:t xml:space="preserve">   Економ</w:t>
            </w:r>
          </w:p>
        </w:tc>
        <w:tc>
          <w:tcPr>
            <w:tcW w:w="709" w:type="dxa"/>
          </w:tcPr>
          <w:p w14:paraId="6CDFF6E4" w14:textId="77777777" w:rsidR="00CC5EDB" w:rsidRPr="0030530F" w:rsidRDefault="00CC5EDB" w:rsidP="00CC5EDB">
            <w:pPr>
              <w:pStyle w:val="BodyTextIndent"/>
              <w:jc w:val="right"/>
              <w:rPr>
                <w:sz w:val="20"/>
              </w:rPr>
            </w:pPr>
            <w:r w:rsidRPr="0030530F">
              <w:rPr>
                <w:sz w:val="20"/>
              </w:rPr>
              <w:t>0</w:t>
            </w:r>
          </w:p>
        </w:tc>
        <w:tc>
          <w:tcPr>
            <w:tcW w:w="850" w:type="dxa"/>
          </w:tcPr>
          <w:p w14:paraId="670F85CE" w14:textId="77777777" w:rsidR="00CC5EDB" w:rsidRPr="0030530F" w:rsidRDefault="00CC5EDB" w:rsidP="00CC5EDB">
            <w:pPr>
              <w:pStyle w:val="BodyTextIndent"/>
              <w:jc w:val="right"/>
              <w:rPr>
                <w:sz w:val="20"/>
              </w:rPr>
            </w:pPr>
            <w:r w:rsidRPr="0030530F">
              <w:rPr>
                <w:sz w:val="20"/>
              </w:rPr>
              <w:t>1</w:t>
            </w:r>
          </w:p>
        </w:tc>
        <w:tc>
          <w:tcPr>
            <w:tcW w:w="851" w:type="dxa"/>
          </w:tcPr>
          <w:p w14:paraId="598D2F23" w14:textId="77777777" w:rsidR="00CC5EDB" w:rsidRPr="0030530F" w:rsidRDefault="00CC5EDB" w:rsidP="00CC5EDB">
            <w:pPr>
              <w:pStyle w:val="BodyTextIndent"/>
              <w:jc w:val="right"/>
              <w:rPr>
                <w:sz w:val="20"/>
              </w:rPr>
            </w:pPr>
            <w:r w:rsidRPr="0030530F">
              <w:rPr>
                <w:sz w:val="20"/>
              </w:rPr>
              <w:t>0</w:t>
            </w:r>
          </w:p>
        </w:tc>
        <w:tc>
          <w:tcPr>
            <w:tcW w:w="992" w:type="dxa"/>
          </w:tcPr>
          <w:p w14:paraId="185642DC" w14:textId="77777777" w:rsidR="00CC5EDB" w:rsidRPr="0030530F" w:rsidRDefault="00CC5EDB" w:rsidP="00CC5EDB">
            <w:pPr>
              <w:pStyle w:val="BodyTextIndent"/>
              <w:jc w:val="right"/>
              <w:rPr>
                <w:sz w:val="20"/>
              </w:rPr>
            </w:pPr>
            <w:r w:rsidRPr="0030530F">
              <w:rPr>
                <w:sz w:val="20"/>
              </w:rPr>
              <w:t>0</w:t>
            </w:r>
          </w:p>
        </w:tc>
        <w:tc>
          <w:tcPr>
            <w:tcW w:w="851" w:type="dxa"/>
          </w:tcPr>
          <w:p w14:paraId="404FB00A" w14:textId="77777777" w:rsidR="00CC5EDB" w:rsidRPr="0030530F" w:rsidRDefault="00CC5EDB" w:rsidP="00CC5EDB">
            <w:pPr>
              <w:pStyle w:val="BodyTextIndent"/>
              <w:jc w:val="right"/>
              <w:rPr>
                <w:sz w:val="20"/>
              </w:rPr>
            </w:pPr>
            <w:r w:rsidRPr="0030530F">
              <w:rPr>
                <w:sz w:val="20"/>
              </w:rPr>
              <w:t>1</w:t>
            </w:r>
          </w:p>
        </w:tc>
        <w:tc>
          <w:tcPr>
            <w:tcW w:w="567" w:type="dxa"/>
          </w:tcPr>
          <w:p w14:paraId="4C21395D" w14:textId="77777777" w:rsidR="00CC5EDB" w:rsidRPr="0030530F" w:rsidRDefault="00CC5EDB" w:rsidP="00CC5EDB">
            <w:pPr>
              <w:pStyle w:val="BodyTextIndent"/>
              <w:jc w:val="right"/>
              <w:rPr>
                <w:sz w:val="20"/>
              </w:rPr>
            </w:pPr>
            <w:r w:rsidRPr="0030530F">
              <w:rPr>
                <w:sz w:val="20"/>
              </w:rPr>
              <w:t>0</w:t>
            </w:r>
          </w:p>
        </w:tc>
        <w:tc>
          <w:tcPr>
            <w:tcW w:w="1559" w:type="dxa"/>
          </w:tcPr>
          <w:p w14:paraId="31A2746F" w14:textId="77777777" w:rsidR="00CC5EDB" w:rsidRPr="0030530F" w:rsidRDefault="00CC5EDB" w:rsidP="00CC5EDB">
            <w:pPr>
              <w:pStyle w:val="BodyTextIndent"/>
              <w:jc w:val="right"/>
              <w:rPr>
                <w:sz w:val="20"/>
              </w:rPr>
            </w:pPr>
            <w:r w:rsidRPr="0030530F">
              <w:rPr>
                <w:sz w:val="20"/>
              </w:rPr>
              <w:t>0</w:t>
            </w:r>
          </w:p>
        </w:tc>
        <w:tc>
          <w:tcPr>
            <w:tcW w:w="2128" w:type="dxa"/>
          </w:tcPr>
          <w:p w14:paraId="4059A363" w14:textId="77777777" w:rsidR="00CC5EDB" w:rsidRPr="0030530F" w:rsidRDefault="00CC5EDB" w:rsidP="00CC5EDB">
            <w:pPr>
              <w:pStyle w:val="BodyTextIndent"/>
              <w:jc w:val="right"/>
              <w:rPr>
                <w:sz w:val="20"/>
              </w:rPr>
            </w:pPr>
            <w:r w:rsidRPr="0030530F">
              <w:rPr>
                <w:sz w:val="20"/>
              </w:rPr>
              <w:t>1</w:t>
            </w:r>
          </w:p>
        </w:tc>
      </w:tr>
      <w:tr w:rsidR="00CC5EDB" w:rsidRPr="0030530F" w14:paraId="0BBAE011" w14:textId="77777777" w:rsidTr="00CC5EDB">
        <w:tc>
          <w:tcPr>
            <w:tcW w:w="5353" w:type="dxa"/>
          </w:tcPr>
          <w:p w14:paraId="5E9C1926" w14:textId="77777777" w:rsidR="00CC5EDB" w:rsidRPr="0030530F" w:rsidRDefault="00CC5EDB" w:rsidP="00CC5EDB">
            <w:pPr>
              <w:pStyle w:val="BodyTextIndent"/>
              <w:jc w:val="left"/>
              <w:rPr>
                <w:rFonts w:ascii="Times New Roman" w:hAnsi="Times New Roman"/>
                <w:sz w:val="20"/>
                <w:lang w:val="mk-MK"/>
              </w:rPr>
            </w:pPr>
            <w:r w:rsidRPr="0030530F">
              <w:rPr>
                <w:rFonts w:ascii="Times New Roman" w:hAnsi="Times New Roman"/>
                <w:sz w:val="20"/>
                <w:lang w:val="sq-AL"/>
              </w:rPr>
              <w:t xml:space="preserve">Mjeshtër shtepiak </w:t>
            </w:r>
            <w:r w:rsidRPr="0030530F">
              <w:rPr>
                <w:rFonts w:ascii="Times New Roman" w:hAnsi="Times New Roman"/>
                <w:sz w:val="20"/>
                <w:lang w:val="mk-MK"/>
              </w:rPr>
              <w:t xml:space="preserve">   Хаус мајстор</w:t>
            </w:r>
          </w:p>
        </w:tc>
        <w:tc>
          <w:tcPr>
            <w:tcW w:w="709" w:type="dxa"/>
          </w:tcPr>
          <w:p w14:paraId="257DA524" w14:textId="77777777" w:rsidR="00CC5EDB" w:rsidRPr="0030530F" w:rsidRDefault="00CC5EDB" w:rsidP="00CC5EDB">
            <w:pPr>
              <w:pStyle w:val="BodyTextIndent"/>
              <w:jc w:val="right"/>
              <w:rPr>
                <w:sz w:val="20"/>
              </w:rPr>
            </w:pPr>
            <w:r w:rsidRPr="0030530F">
              <w:rPr>
                <w:sz w:val="20"/>
              </w:rPr>
              <w:t>0</w:t>
            </w:r>
          </w:p>
        </w:tc>
        <w:tc>
          <w:tcPr>
            <w:tcW w:w="850" w:type="dxa"/>
          </w:tcPr>
          <w:p w14:paraId="603523DA" w14:textId="77777777" w:rsidR="00CC5EDB" w:rsidRPr="0030530F" w:rsidRDefault="00CC5EDB" w:rsidP="00CC5EDB">
            <w:pPr>
              <w:pStyle w:val="BodyTextIndent"/>
              <w:ind w:left="117"/>
              <w:jc w:val="right"/>
              <w:rPr>
                <w:sz w:val="20"/>
              </w:rPr>
            </w:pPr>
            <w:r w:rsidRPr="0030530F">
              <w:rPr>
                <w:sz w:val="20"/>
              </w:rPr>
              <w:t>1</w:t>
            </w:r>
          </w:p>
        </w:tc>
        <w:tc>
          <w:tcPr>
            <w:tcW w:w="851" w:type="dxa"/>
          </w:tcPr>
          <w:p w14:paraId="71AD50DD" w14:textId="77777777" w:rsidR="00CC5EDB" w:rsidRPr="0030530F" w:rsidRDefault="00CC5EDB" w:rsidP="00CC5EDB">
            <w:pPr>
              <w:pStyle w:val="BodyTextIndent"/>
              <w:jc w:val="right"/>
              <w:rPr>
                <w:sz w:val="20"/>
              </w:rPr>
            </w:pPr>
            <w:r w:rsidRPr="0030530F">
              <w:rPr>
                <w:sz w:val="20"/>
              </w:rPr>
              <w:t>0</w:t>
            </w:r>
          </w:p>
        </w:tc>
        <w:tc>
          <w:tcPr>
            <w:tcW w:w="992" w:type="dxa"/>
          </w:tcPr>
          <w:p w14:paraId="210412FE" w14:textId="77777777" w:rsidR="00CC5EDB" w:rsidRPr="0030530F" w:rsidRDefault="00CC5EDB" w:rsidP="00CC5EDB">
            <w:pPr>
              <w:pStyle w:val="BodyTextIndent"/>
              <w:jc w:val="right"/>
              <w:rPr>
                <w:sz w:val="20"/>
              </w:rPr>
            </w:pPr>
            <w:r w:rsidRPr="0030530F">
              <w:rPr>
                <w:sz w:val="20"/>
              </w:rPr>
              <w:t>0</w:t>
            </w:r>
          </w:p>
        </w:tc>
        <w:tc>
          <w:tcPr>
            <w:tcW w:w="851" w:type="dxa"/>
          </w:tcPr>
          <w:p w14:paraId="3459528C" w14:textId="77777777" w:rsidR="00CC5EDB" w:rsidRPr="0030530F" w:rsidRDefault="00CC5EDB" w:rsidP="00CC5EDB">
            <w:pPr>
              <w:pStyle w:val="BodyTextIndent"/>
              <w:jc w:val="right"/>
              <w:rPr>
                <w:sz w:val="20"/>
              </w:rPr>
            </w:pPr>
            <w:r w:rsidRPr="0030530F">
              <w:rPr>
                <w:sz w:val="20"/>
              </w:rPr>
              <w:t>0</w:t>
            </w:r>
          </w:p>
        </w:tc>
        <w:tc>
          <w:tcPr>
            <w:tcW w:w="567" w:type="dxa"/>
          </w:tcPr>
          <w:p w14:paraId="61C08825" w14:textId="77777777" w:rsidR="00CC5EDB" w:rsidRPr="0030530F" w:rsidRDefault="00CC5EDB" w:rsidP="00CC5EDB">
            <w:pPr>
              <w:pStyle w:val="BodyTextIndent"/>
              <w:jc w:val="right"/>
              <w:rPr>
                <w:sz w:val="20"/>
              </w:rPr>
            </w:pPr>
            <w:r w:rsidRPr="0030530F">
              <w:rPr>
                <w:sz w:val="20"/>
              </w:rPr>
              <w:t>0</w:t>
            </w:r>
          </w:p>
        </w:tc>
        <w:tc>
          <w:tcPr>
            <w:tcW w:w="1559" w:type="dxa"/>
          </w:tcPr>
          <w:p w14:paraId="3233D1A1" w14:textId="77777777" w:rsidR="00CC5EDB" w:rsidRPr="0030530F" w:rsidRDefault="00CC5EDB" w:rsidP="00CC5EDB">
            <w:pPr>
              <w:pStyle w:val="BodyTextIndent"/>
              <w:jc w:val="right"/>
              <w:rPr>
                <w:sz w:val="20"/>
              </w:rPr>
            </w:pPr>
            <w:r w:rsidRPr="0030530F">
              <w:rPr>
                <w:sz w:val="20"/>
              </w:rPr>
              <w:t>1</w:t>
            </w:r>
          </w:p>
        </w:tc>
        <w:tc>
          <w:tcPr>
            <w:tcW w:w="2128" w:type="dxa"/>
          </w:tcPr>
          <w:p w14:paraId="08FDCD55" w14:textId="77777777" w:rsidR="00CC5EDB" w:rsidRPr="0030530F" w:rsidRDefault="00CC5EDB" w:rsidP="00CC5EDB">
            <w:pPr>
              <w:pStyle w:val="BodyTextIndent"/>
              <w:jc w:val="right"/>
              <w:rPr>
                <w:sz w:val="20"/>
              </w:rPr>
            </w:pPr>
            <w:r w:rsidRPr="0030530F">
              <w:rPr>
                <w:sz w:val="20"/>
              </w:rPr>
              <w:t>1</w:t>
            </w:r>
          </w:p>
        </w:tc>
      </w:tr>
      <w:tr w:rsidR="00CC5EDB" w:rsidRPr="0030530F" w14:paraId="68254598" w14:textId="77777777" w:rsidTr="00CC5EDB">
        <w:tc>
          <w:tcPr>
            <w:tcW w:w="5353" w:type="dxa"/>
          </w:tcPr>
          <w:p w14:paraId="1B32A9C5" w14:textId="77777777" w:rsidR="00CC5EDB" w:rsidRPr="0030530F" w:rsidRDefault="00CC5EDB" w:rsidP="00CC5EDB">
            <w:pPr>
              <w:pStyle w:val="BodyTextIndent"/>
              <w:jc w:val="left"/>
              <w:rPr>
                <w:rFonts w:ascii="Times New Roman" w:hAnsi="Times New Roman"/>
                <w:sz w:val="20"/>
                <w:lang w:val="mk-MK"/>
              </w:rPr>
            </w:pPr>
            <w:r w:rsidRPr="0030530F">
              <w:rPr>
                <w:rFonts w:ascii="Times New Roman" w:hAnsi="Times New Roman"/>
                <w:sz w:val="20"/>
                <w:lang w:val="sq-AL"/>
              </w:rPr>
              <w:t>Rojtar</w:t>
            </w:r>
            <w:r w:rsidRPr="0030530F">
              <w:rPr>
                <w:rFonts w:ascii="Times New Roman" w:hAnsi="Times New Roman"/>
                <w:sz w:val="20"/>
                <w:lang w:val="mk-MK"/>
              </w:rPr>
              <w:t xml:space="preserve">    Чувар</w:t>
            </w:r>
          </w:p>
        </w:tc>
        <w:tc>
          <w:tcPr>
            <w:tcW w:w="709" w:type="dxa"/>
          </w:tcPr>
          <w:p w14:paraId="01A7A9E3" w14:textId="77777777" w:rsidR="00CC5EDB" w:rsidRPr="0030530F" w:rsidRDefault="00CC5EDB" w:rsidP="00CC5EDB">
            <w:pPr>
              <w:pStyle w:val="BodyTextIndent"/>
              <w:jc w:val="right"/>
              <w:rPr>
                <w:sz w:val="20"/>
              </w:rPr>
            </w:pPr>
            <w:r w:rsidRPr="0030530F">
              <w:rPr>
                <w:sz w:val="20"/>
              </w:rPr>
              <w:t>0</w:t>
            </w:r>
          </w:p>
        </w:tc>
        <w:tc>
          <w:tcPr>
            <w:tcW w:w="850" w:type="dxa"/>
          </w:tcPr>
          <w:p w14:paraId="182D093D" w14:textId="77777777" w:rsidR="00CC5EDB" w:rsidRPr="0030530F" w:rsidRDefault="00CC5EDB" w:rsidP="00CC5EDB">
            <w:pPr>
              <w:pStyle w:val="BodyTextIndent"/>
              <w:ind w:left="117"/>
              <w:jc w:val="right"/>
              <w:rPr>
                <w:sz w:val="20"/>
              </w:rPr>
            </w:pPr>
            <w:r w:rsidRPr="0030530F">
              <w:rPr>
                <w:sz w:val="20"/>
              </w:rPr>
              <w:t>1</w:t>
            </w:r>
          </w:p>
        </w:tc>
        <w:tc>
          <w:tcPr>
            <w:tcW w:w="851" w:type="dxa"/>
          </w:tcPr>
          <w:p w14:paraId="12C81D3D" w14:textId="77777777" w:rsidR="00CC5EDB" w:rsidRPr="0030530F" w:rsidRDefault="00CC5EDB" w:rsidP="00CC5EDB">
            <w:pPr>
              <w:pStyle w:val="BodyTextIndent"/>
              <w:jc w:val="right"/>
              <w:rPr>
                <w:sz w:val="20"/>
              </w:rPr>
            </w:pPr>
            <w:r w:rsidRPr="0030530F">
              <w:rPr>
                <w:sz w:val="20"/>
              </w:rPr>
              <w:t>0</w:t>
            </w:r>
          </w:p>
        </w:tc>
        <w:tc>
          <w:tcPr>
            <w:tcW w:w="992" w:type="dxa"/>
          </w:tcPr>
          <w:p w14:paraId="2216755B" w14:textId="77777777" w:rsidR="00CC5EDB" w:rsidRPr="0030530F" w:rsidRDefault="00CC5EDB" w:rsidP="00CC5EDB">
            <w:pPr>
              <w:pStyle w:val="BodyTextIndent"/>
              <w:jc w:val="right"/>
              <w:rPr>
                <w:sz w:val="20"/>
              </w:rPr>
            </w:pPr>
            <w:r w:rsidRPr="0030530F">
              <w:rPr>
                <w:sz w:val="20"/>
              </w:rPr>
              <w:t>0</w:t>
            </w:r>
          </w:p>
        </w:tc>
        <w:tc>
          <w:tcPr>
            <w:tcW w:w="851" w:type="dxa"/>
          </w:tcPr>
          <w:p w14:paraId="52A0EB21" w14:textId="77777777" w:rsidR="00CC5EDB" w:rsidRPr="0030530F" w:rsidRDefault="00CC5EDB" w:rsidP="00CC5EDB">
            <w:pPr>
              <w:pStyle w:val="BodyTextIndent"/>
              <w:jc w:val="right"/>
              <w:rPr>
                <w:sz w:val="20"/>
              </w:rPr>
            </w:pPr>
            <w:r w:rsidRPr="0030530F">
              <w:rPr>
                <w:sz w:val="20"/>
              </w:rPr>
              <w:t>0</w:t>
            </w:r>
          </w:p>
        </w:tc>
        <w:tc>
          <w:tcPr>
            <w:tcW w:w="567" w:type="dxa"/>
          </w:tcPr>
          <w:p w14:paraId="026922A0" w14:textId="77777777" w:rsidR="00CC5EDB" w:rsidRPr="0030530F" w:rsidRDefault="00CC5EDB" w:rsidP="00CC5EDB">
            <w:pPr>
              <w:pStyle w:val="BodyTextIndent"/>
              <w:jc w:val="right"/>
              <w:rPr>
                <w:sz w:val="20"/>
              </w:rPr>
            </w:pPr>
            <w:r w:rsidRPr="0030530F">
              <w:rPr>
                <w:sz w:val="20"/>
              </w:rPr>
              <w:t>1</w:t>
            </w:r>
          </w:p>
        </w:tc>
        <w:tc>
          <w:tcPr>
            <w:tcW w:w="1559" w:type="dxa"/>
          </w:tcPr>
          <w:p w14:paraId="166216D0" w14:textId="77777777" w:rsidR="00CC5EDB" w:rsidRPr="0030530F" w:rsidRDefault="00CC5EDB" w:rsidP="00CC5EDB">
            <w:pPr>
              <w:pStyle w:val="BodyTextIndent"/>
              <w:jc w:val="right"/>
              <w:rPr>
                <w:sz w:val="20"/>
              </w:rPr>
            </w:pPr>
            <w:r w:rsidRPr="0030530F">
              <w:rPr>
                <w:sz w:val="20"/>
              </w:rPr>
              <w:t>0</w:t>
            </w:r>
          </w:p>
        </w:tc>
        <w:tc>
          <w:tcPr>
            <w:tcW w:w="2128" w:type="dxa"/>
          </w:tcPr>
          <w:p w14:paraId="4C11F65E" w14:textId="77777777" w:rsidR="00CC5EDB" w:rsidRPr="0030530F" w:rsidRDefault="00CC5EDB" w:rsidP="00CC5EDB">
            <w:pPr>
              <w:pStyle w:val="BodyTextIndent"/>
              <w:jc w:val="right"/>
              <w:rPr>
                <w:sz w:val="20"/>
              </w:rPr>
            </w:pPr>
            <w:r w:rsidRPr="0030530F">
              <w:rPr>
                <w:sz w:val="20"/>
              </w:rPr>
              <w:t>1</w:t>
            </w:r>
          </w:p>
        </w:tc>
      </w:tr>
      <w:tr w:rsidR="00CC5EDB" w:rsidRPr="0030530F" w14:paraId="390E94BC" w14:textId="77777777" w:rsidTr="00CC5EDB">
        <w:tc>
          <w:tcPr>
            <w:tcW w:w="5353" w:type="dxa"/>
          </w:tcPr>
          <w:p w14:paraId="78EBC310" w14:textId="77777777" w:rsidR="00CC5EDB" w:rsidRPr="0030530F" w:rsidRDefault="00CC5EDB" w:rsidP="00CC5EDB">
            <w:pPr>
              <w:pStyle w:val="BodyTextIndent"/>
              <w:tabs>
                <w:tab w:val="left" w:pos="989"/>
              </w:tabs>
              <w:jc w:val="left"/>
              <w:rPr>
                <w:rFonts w:ascii="Times New Roman" w:hAnsi="Times New Roman"/>
                <w:b/>
                <w:sz w:val="20"/>
                <w:lang w:val="mk-MK"/>
              </w:rPr>
            </w:pPr>
            <w:r w:rsidRPr="0030530F">
              <w:rPr>
                <w:rFonts w:ascii="Times New Roman" w:hAnsi="Times New Roman"/>
                <w:b/>
                <w:sz w:val="20"/>
                <w:lang w:val="sq-AL"/>
              </w:rPr>
              <w:tab/>
              <w:t>Gjithesej</w:t>
            </w:r>
            <w:r w:rsidRPr="0030530F">
              <w:rPr>
                <w:rFonts w:ascii="Times New Roman" w:hAnsi="Times New Roman"/>
                <w:b/>
                <w:sz w:val="20"/>
                <w:lang w:val="mk-MK"/>
              </w:rPr>
              <w:t xml:space="preserve">   Вкупно</w:t>
            </w:r>
          </w:p>
        </w:tc>
        <w:tc>
          <w:tcPr>
            <w:tcW w:w="709" w:type="dxa"/>
          </w:tcPr>
          <w:p w14:paraId="07A73DC5" w14:textId="77777777" w:rsidR="00CC5EDB" w:rsidRPr="0030530F" w:rsidRDefault="00CC5EDB" w:rsidP="00CC5EDB">
            <w:pPr>
              <w:pStyle w:val="BodyTextIndent"/>
              <w:jc w:val="right"/>
              <w:rPr>
                <w:b/>
                <w:sz w:val="20"/>
              </w:rPr>
            </w:pPr>
            <w:r w:rsidRPr="0030530F">
              <w:rPr>
                <w:b/>
                <w:sz w:val="20"/>
              </w:rPr>
              <w:t>25</w:t>
            </w:r>
          </w:p>
        </w:tc>
        <w:tc>
          <w:tcPr>
            <w:tcW w:w="850" w:type="dxa"/>
          </w:tcPr>
          <w:p w14:paraId="35F952E8" w14:textId="77777777" w:rsidR="00CC5EDB" w:rsidRPr="0030530F" w:rsidRDefault="00CC5EDB" w:rsidP="00CC5EDB">
            <w:pPr>
              <w:pStyle w:val="BodyTextIndent"/>
              <w:ind w:left="173"/>
              <w:jc w:val="right"/>
              <w:rPr>
                <w:b/>
                <w:sz w:val="20"/>
              </w:rPr>
            </w:pPr>
            <w:r w:rsidRPr="0030530F">
              <w:rPr>
                <w:b/>
                <w:sz w:val="20"/>
              </w:rPr>
              <w:t>17</w:t>
            </w:r>
          </w:p>
        </w:tc>
        <w:tc>
          <w:tcPr>
            <w:tcW w:w="851" w:type="dxa"/>
          </w:tcPr>
          <w:p w14:paraId="38EE6BCB" w14:textId="77777777" w:rsidR="00CC5EDB" w:rsidRPr="0030530F" w:rsidRDefault="00CC5EDB" w:rsidP="00CC5EDB">
            <w:pPr>
              <w:pStyle w:val="BodyTextIndent"/>
              <w:jc w:val="right"/>
              <w:rPr>
                <w:b/>
                <w:sz w:val="20"/>
              </w:rPr>
            </w:pPr>
            <w:r w:rsidRPr="0030530F">
              <w:rPr>
                <w:b/>
                <w:sz w:val="20"/>
              </w:rPr>
              <w:t>25</w:t>
            </w:r>
          </w:p>
        </w:tc>
        <w:tc>
          <w:tcPr>
            <w:tcW w:w="992" w:type="dxa"/>
          </w:tcPr>
          <w:p w14:paraId="2DAA1899" w14:textId="77777777" w:rsidR="00CC5EDB" w:rsidRPr="0030530F" w:rsidRDefault="00CC5EDB" w:rsidP="00CC5EDB">
            <w:pPr>
              <w:pStyle w:val="BodyTextIndent"/>
              <w:jc w:val="right"/>
              <w:rPr>
                <w:b/>
                <w:sz w:val="20"/>
              </w:rPr>
            </w:pPr>
            <w:r w:rsidRPr="0030530F">
              <w:rPr>
                <w:b/>
                <w:sz w:val="20"/>
              </w:rPr>
              <w:t>6</w:t>
            </w:r>
          </w:p>
        </w:tc>
        <w:tc>
          <w:tcPr>
            <w:tcW w:w="851" w:type="dxa"/>
          </w:tcPr>
          <w:p w14:paraId="717E74DA" w14:textId="77777777" w:rsidR="00CC5EDB" w:rsidRPr="0030530F" w:rsidRDefault="00CC5EDB" w:rsidP="00CC5EDB">
            <w:pPr>
              <w:pStyle w:val="BodyTextIndent"/>
              <w:jc w:val="right"/>
              <w:rPr>
                <w:b/>
                <w:sz w:val="20"/>
              </w:rPr>
            </w:pPr>
            <w:r w:rsidRPr="0030530F">
              <w:rPr>
                <w:b/>
                <w:sz w:val="20"/>
              </w:rPr>
              <w:t>3</w:t>
            </w:r>
          </w:p>
        </w:tc>
        <w:tc>
          <w:tcPr>
            <w:tcW w:w="567" w:type="dxa"/>
          </w:tcPr>
          <w:p w14:paraId="1B55D625" w14:textId="77777777" w:rsidR="00CC5EDB" w:rsidRPr="0030530F" w:rsidRDefault="00CC5EDB" w:rsidP="00CC5EDB">
            <w:pPr>
              <w:pStyle w:val="BodyTextIndent"/>
              <w:jc w:val="right"/>
              <w:rPr>
                <w:b/>
                <w:sz w:val="20"/>
              </w:rPr>
            </w:pPr>
            <w:r w:rsidRPr="0030530F">
              <w:rPr>
                <w:b/>
                <w:sz w:val="20"/>
              </w:rPr>
              <w:t>2</w:t>
            </w:r>
          </w:p>
        </w:tc>
        <w:tc>
          <w:tcPr>
            <w:tcW w:w="1559" w:type="dxa"/>
          </w:tcPr>
          <w:p w14:paraId="47050229" w14:textId="77777777" w:rsidR="00CC5EDB" w:rsidRPr="0030530F" w:rsidRDefault="00CC5EDB" w:rsidP="00CC5EDB">
            <w:pPr>
              <w:pStyle w:val="BodyTextIndent"/>
              <w:jc w:val="right"/>
              <w:rPr>
                <w:b/>
                <w:sz w:val="20"/>
              </w:rPr>
            </w:pPr>
            <w:r w:rsidRPr="0030530F">
              <w:rPr>
                <w:b/>
                <w:sz w:val="20"/>
              </w:rPr>
              <w:t>6</w:t>
            </w:r>
          </w:p>
        </w:tc>
        <w:tc>
          <w:tcPr>
            <w:tcW w:w="2128" w:type="dxa"/>
          </w:tcPr>
          <w:p w14:paraId="2630CBFE" w14:textId="77777777" w:rsidR="00CC5EDB" w:rsidRPr="0030530F" w:rsidRDefault="00CC5EDB" w:rsidP="00CC5EDB">
            <w:pPr>
              <w:pStyle w:val="BodyTextIndent"/>
              <w:jc w:val="right"/>
              <w:rPr>
                <w:b/>
                <w:sz w:val="20"/>
              </w:rPr>
            </w:pPr>
            <w:r w:rsidRPr="0030530F">
              <w:rPr>
                <w:b/>
                <w:sz w:val="20"/>
              </w:rPr>
              <w:t>42</w:t>
            </w:r>
          </w:p>
        </w:tc>
      </w:tr>
    </w:tbl>
    <w:p w14:paraId="3EA87B94" w14:textId="77777777" w:rsidR="00CC5EDB" w:rsidRDefault="00CC5EDB" w:rsidP="003E00BC">
      <w:pPr>
        <w:spacing w:after="160" w:line="259" w:lineRule="auto"/>
        <w:jc w:val="both"/>
        <w:rPr>
          <w:rFonts w:ascii="StobiSerif Regular" w:eastAsia="Calibri" w:hAnsi="StobiSerif Regular" w:cs="Arial"/>
          <w:sz w:val="20"/>
          <w:szCs w:val="20"/>
          <w:lang w:val="en-US"/>
        </w:rPr>
      </w:pPr>
    </w:p>
    <w:p w14:paraId="4049399E" w14:textId="77777777" w:rsidR="003E00BC" w:rsidRDefault="003E00BC" w:rsidP="003E00BC">
      <w:pPr>
        <w:spacing w:after="160" w:line="259" w:lineRule="auto"/>
        <w:jc w:val="both"/>
        <w:rPr>
          <w:rFonts w:ascii="StobiSerif Regular" w:eastAsia="Calibri" w:hAnsi="StobiSerif Regular" w:cs="Arial"/>
          <w:b/>
          <w:bCs/>
          <w:color w:val="000000"/>
          <w:u w:val="single"/>
          <w:lang w:val="en-US" w:eastAsia="ar-SA"/>
        </w:rPr>
      </w:pPr>
    </w:p>
    <w:p w14:paraId="54342622" w14:textId="77777777" w:rsidR="003E00BC" w:rsidRDefault="003E00BC" w:rsidP="003E00BC">
      <w:pPr>
        <w:spacing w:after="160" w:line="259" w:lineRule="auto"/>
        <w:jc w:val="both"/>
        <w:rPr>
          <w:rFonts w:ascii="StobiSerif Regular" w:eastAsia="Calibri" w:hAnsi="StobiSerif Regular" w:cs="Arial"/>
          <w:b/>
          <w:bCs/>
          <w:color w:val="000000"/>
          <w:u w:val="single"/>
          <w:lang w:val="en-US" w:eastAsia="ar-SA"/>
        </w:rPr>
      </w:pPr>
    </w:p>
    <w:p w14:paraId="4E4576B9" w14:textId="77777777" w:rsidR="003E00BC" w:rsidRDefault="003E00BC" w:rsidP="003E00BC">
      <w:pPr>
        <w:spacing w:after="160" w:line="259" w:lineRule="auto"/>
        <w:jc w:val="both"/>
        <w:rPr>
          <w:rFonts w:ascii="StobiSerif Regular" w:eastAsia="Calibri" w:hAnsi="StobiSerif Regular" w:cs="Arial"/>
          <w:b/>
          <w:bCs/>
          <w:color w:val="000000"/>
          <w:u w:val="single"/>
          <w:lang w:val="en-US" w:eastAsia="ar-SA"/>
        </w:rPr>
      </w:pPr>
    </w:p>
    <w:p w14:paraId="437C9F98" w14:textId="77777777" w:rsidR="003E00BC" w:rsidRPr="00901D12" w:rsidRDefault="003E00BC" w:rsidP="003E00BC">
      <w:pPr>
        <w:spacing w:after="160" w:line="259" w:lineRule="auto"/>
        <w:jc w:val="both"/>
        <w:rPr>
          <w:rFonts w:ascii="StobiSerif Regular" w:eastAsia="Calibri" w:hAnsi="StobiSerif Regular" w:cs="Arial"/>
          <w:b/>
          <w:bCs/>
          <w:color w:val="000000"/>
          <w:u w:val="single"/>
          <w:lang w:val="mk-MK" w:eastAsia="ar-SA"/>
        </w:rPr>
      </w:pPr>
      <w:r w:rsidRPr="00901D12">
        <w:rPr>
          <w:rFonts w:ascii="StobiSerif Regular" w:eastAsia="Calibri" w:hAnsi="StobiSerif Regular" w:cs="Arial"/>
          <w:b/>
          <w:bCs/>
          <w:color w:val="000000"/>
          <w:u w:val="single"/>
          <w:lang w:val="en-US" w:eastAsia="ar-SA"/>
        </w:rPr>
        <w:lastRenderedPageBreak/>
        <w:t>3.</w:t>
      </w:r>
      <w:bookmarkStart w:id="5" w:name="_Hlk25927651"/>
      <w:r>
        <w:rPr>
          <w:rFonts w:ascii="StobiSerif Regular" w:eastAsia="Calibri" w:hAnsi="StobiSerif Regular" w:cs="Arial"/>
          <w:b/>
          <w:bCs/>
          <w:color w:val="000000"/>
          <w:u w:val="single"/>
          <w:lang w:val="en-US" w:eastAsia="ar-SA"/>
        </w:rPr>
        <w:t>6</w:t>
      </w:r>
      <w:r w:rsidRPr="00901D12">
        <w:rPr>
          <w:rFonts w:ascii="StobiSerif Regular" w:eastAsia="Calibri" w:hAnsi="StobiSerif Regular" w:cs="Arial"/>
          <w:b/>
          <w:bCs/>
          <w:color w:val="000000"/>
          <w:u w:val="single"/>
          <w:lang w:val="en-US" w:eastAsia="ar-SA"/>
        </w:rPr>
        <w:t xml:space="preserve">. </w:t>
      </w:r>
      <w:proofErr w:type="spellStart"/>
      <w:r w:rsidRPr="00901D12">
        <w:rPr>
          <w:rFonts w:ascii="StobiSerif Regular" w:eastAsia="Calibri" w:hAnsi="StobiSerif Regular" w:cs="Arial"/>
          <w:b/>
          <w:bCs/>
          <w:color w:val="000000"/>
          <w:u w:val="single"/>
          <w:lang w:val="en-US" w:eastAsia="ar-SA"/>
        </w:rPr>
        <w:t>Numri</w:t>
      </w:r>
      <w:proofErr w:type="spellEnd"/>
      <w:r w:rsidRPr="00901D12">
        <w:rPr>
          <w:rFonts w:ascii="StobiSerif Regular" w:eastAsia="Calibri" w:hAnsi="StobiSerif Regular" w:cs="Arial"/>
          <w:b/>
          <w:bCs/>
          <w:color w:val="000000"/>
          <w:u w:val="single"/>
          <w:lang w:val="en-US" w:eastAsia="ar-SA"/>
        </w:rPr>
        <w:t xml:space="preserve"> I </w:t>
      </w:r>
      <w:proofErr w:type="spellStart"/>
      <w:r w:rsidRPr="00901D12">
        <w:rPr>
          <w:rFonts w:ascii="StobiSerif Regular" w:eastAsia="Calibri" w:hAnsi="StobiSerif Regular" w:cs="Arial"/>
          <w:b/>
          <w:bCs/>
          <w:color w:val="000000"/>
          <w:u w:val="single"/>
          <w:lang w:val="en-US" w:eastAsia="ar-SA"/>
        </w:rPr>
        <w:t>përgjithshëm</w:t>
      </w:r>
      <w:proofErr w:type="spellEnd"/>
      <w:r w:rsidRPr="00901D12">
        <w:rPr>
          <w:rFonts w:ascii="StobiSerif Regular" w:eastAsia="Calibri" w:hAnsi="StobiSerif Regular" w:cs="Arial"/>
          <w:b/>
          <w:bCs/>
          <w:color w:val="000000"/>
          <w:u w:val="single"/>
          <w:lang w:val="en-US" w:eastAsia="ar-SA"/>
        </w:rPr>
        <w:t xml:space="preserve"> I </w:t>
      </w:r>
      <w:proofErr w:type="spellStart"/>
      <w:r w:rsidRPr="00901D12">
        <w:rPr>
          <w:rFonts w:ascii="StobiSerif Regular" w:eastAsia="Calibri" w:hAnsi="StobiSerif Regular" w:cs="Arial"/>
          <w:b/>
          <w:bCs/>
          <w:color w:val="000000"/>
          <w:u w:val="single"/>
          <w:lang w:val="en-US" w:eastAsia="ar-SA"/>
        </w:rPr>
        <w:t>shkallës</w:t>
      </w:r>
      <w:proofErr w:type="spellEnd"/>
      <w:r w:rsidRPr="00901D12">
        <w:rPr>
          <w:rFonts w:ascii="StobiSerif Regular" w:eastAsia="Calibri" w:hAnsi="StobiSerif Regular" w:cs="Arial"/>
          <w:b/>
          <w:bCs/>
          <w:color w:val="000000"/>
          <w:u w:val="single"/>
          <w:lang w:val="en-US" w:eastAsia="ar-SA"/>
        </w:rPr>
        <w:t xml:space="preserve"> </w:t>
      </w:r>
      <w:proofErr w:type="spellStart"/>
      <w:r w:rsidRPr="00901D12">
        <w:rPr>
          <w:rFonts w:ascii="StobiSerif Regular" w:eastAsia="Calibri" w:hAnsi="StobiSerif Regular" w:cs="Arial"/>
          <w:b/>
          <w:bCs/>
          <w:color w:val="000000"/>
          <w:u w:val="single"/>
          <w:lang w:val="en-US" w:eastAsia="ar-SA"/>
        </w:rPr>
        <w:t>së</w:t>
      </w:r>
      <w:proofErr w:type="spellEnd"/>
      <w:r w:rsidRPr="00901D12">
        <w:rPr>
          <w:rFonts w:ascii="StobiSerif Regular" w:eastAsia="Calibri" w:hAnsi="StobiSerif Regular" w:cs="Arial"/>
          <w:b/>
          <w:bCs/>
          <w:color w:val="000000"/>
          <w:u w:val="single"/>
          <w:lang w:val="en-US" w:eastAsia="ar-SA"/>
        </w:rPr>
        <w:t xml:space="preserve"> </w:t>
      </w:r>
      <w:proofErr w:type="spellStart"/>
      <w:r w:rsidRPr="00901D12">
        <w:rPr>
          <w:rFonts w:ascii="StobiSerif Regular" w:eastAsia="Calibri" w:hAnsi="StobiSerif Regular" w:cs="Arial"/>
          <w:b/>
          <w:bCs/>
          <w:color w:val="000000"/>
          <w:u w:val="single"/>
          <w:lang w:val="en-US" w:eastAsia="ar-SA"/>
        </w:rPr>
        <w:t>arsimit</w:t>
      </w:r>
      <w:proofErr w:type="spellEnd"/>
      <w:r w:rsidRPr="00901D12">
        <w:rPr>
          <w:rFonts w:ascii="StobiSerif Regular" w:eastAsia="Calibri" w:hAnsi="StobiSerif Regular" w:cs="Arial"/>
          <w:b/>
          <w:bCs/>
          <w:color w:val="000000"/>
          <w:u w:val="single"/>
          <w:lang w:val="en-US" w:eastAsia="ar-SA"/>
        </w:rPr>
        <w:t xml:space="preserve"> </w:t>
      </w:r>
      <w:proofErr w:type="spellStart"/>
      <w:r w:rsidRPr="00901D12">
        <w:rPr>
          <w:rFonts w:ascii="StobiSerif Regular" w:eastAsia="Calibri" w:hAnsi="StobiSerif Regular" w:cs="Arial"/>
          <w:b/>
          <w:bCs/>
          <w:color w:val="000000"/>
          <w:u w:val="single"/>
          <w:lang w:val="en-US" w:eastAsia="ar-SA"/>
        </w:rPr>
        <w:t>të</w:t>
      </w:r>
      <w:proofErr w:type="spellEnd"/>
      <w:r w:rsidRPr="00901D12">
        <w:rPr>
          <w:rFonts w:ascii="StobiSerif Regular" w:eastAsia="Calibri" w:hAnsi="StobiSerif Regular" w:cs="Arial"/>
          <w:b/>
          <w:bCs/>
          <w:color w:val="000000"/>
          <w:u w:val="single"/>
          <w:lang w:val="en-US" w:eastAsia="ar-SA"/>
        </w:rPr>
        <w:t xml:space="preserve"> </w:t>
      </w:r>
      <w:proofErr w:type="spellStart"/>
      <w:r w:rsidRPr="00901D12">
        <w:rPr>
          <w:rFonts w:ascii="StobiSerif Regular" w:eastAsia="Calibri" w:hAnsi="StobiSerif Regular" w:cs="Arial"/>
          <w:b/>
          <w:bCs/>
          <w:color w:val="000000"/>
          <w:u w:val="single"/>
          <w:lang w:val="en-US" w:eastAsia="ar-SA"/>
        </w:rPr>
        <w:t>punësuarve</w:t>
      </w:r>
      <w:proofErr w:type="spellEnd"/>
      <w:r w:rsidRPr="00901D12">
        <w:rPr>
          <w:rFonts w:ascii="StobiSerif Regular" w:eastAsia="Calibri" w:hAnsi="StobiSerif Regular" w:cs="Arial"/>
          <w:b/>
          <w:bCs/>
          <w:color w:val="000000"/>
          <w:u w:val="single"/>
          <w:lang w:val="en-US" w:eastAsia="ar-SA"/>
        </w:rPr>
        <w:t xml:space="preserve"> </w:t>
      </w:r>
      <w:bookmarkEnd w:id="5"/>
      <w:r w:rsidRPr="00901D12">
        <w:rPr>
          <w:rFonts w:ascii="StobiSerif Regular" w:eastAsia="Calibri" w:hAnsi="StobiSerif Regular" w:cs="Arial"/>
          <w:b/>
          <w:bCs/>
          <w:color w:val="000000"/>
          <w:u w:val="single"/>
          <w:lang w:val="mk-MK" w:eastAsia="ar-SA"/>
        </w:rPr>
        <w:t>-</w:t>
      </w:r>
      <w:r w:rsidRPr="00901D12">
        <w:rPr>
          <w:rFonts w:ascii="StobiSerif Regular" w:eastAsia="Calibri" w:hAnsi="StobiSerif Regular" w:cs="Arial"/>
          <w:b/>
          <w:bCs/>
          <w:color w:val="000000"/>
          <w:u w:val="single"/>
          <w:lang w:val="en-US" w:eastAsia="ar-SA"/>
        </w:rPr>
        <w:t xml:space="preserve"> </w:t>
      </w:r>
      <w:r w:rsidRPr="00901D12">
        <w:rPr>
          <w:rFonts w:ascii="StobiSerif Regular" w:eastAsia="Calibri" w:hAnsi="StobiSerif Regular" w:cs="Arial"/>
          <w:b/>
          <w:bCs/>
          <w:color w:val="000000"/>
          <w:u w:val="single"/>
          <w:lang w:val="mk-MK" w:eastAsia="ar-SA"/>
        </w:rPr>
        <w:t>Вкупен број на вработени според степен на образование</w:t>
      </w:r>
    </w:p>
    <w:tbl>
      <w:tblPr>
        <w:tblW w:w="0" w:type="auto"/>
        <w:jc w:val="center"/>
        <w:tblLayout w:type="fixed"/>
        <w:tblLook w:val="0000" w:firstRow="0" w:lastRow="0" w:firstColumn="0" w:lastColumn="0" w:noHBand="0" w:noVBand="0"/>
      </w:tblPr>
      <w:tblGrid>
        <w:gridCol w:w="6835"/>
        <w:gridCol w:w="4394"/>
      </w:tblGrid>
      <w:tr w:rsidR="003E00BC" w:rsidRPr="00320684" w14:paraId="362EA9D3" w14:textId="77777777" w:rsidTr="002C2D91">
        <w:trPr>
          <w:jc w:val="center"/>
        </w:trPr>
        <w:tc>
          <w:tcPr>
            <w:tcW w:w="6835" w:type="dxa"/>
            <w:tcBorders>
              <w:top w:val="single" w:sz="4" w:space="0" w:color="000000"/>
              <w:left w:val="single" w:sz="4" w:space="0" w:color="000000"/>
              <w:bottom w:val="single" w:sz="4" w:space="0" w:color="000000"/>
            </w:tcBorders>
            <w:shd w:val="clear" w:color="auto" w:fill="943634"/>
          </w:tcPr>
          <w:p w14:paraId="1F0366AF" w14:textId="77777777" w:rsidR="003E00BC" w:rsidRPr="00664DAB" w:rsidRDefault="003E00BC" w:rsidP="002C2D91">
            <w:pPr>
              <w:snapToGrid w:val="0"/>
              <w:jc w:val="center"/>
              <w:rPr>
                <w:rFonts w:ascii="Arial" w:hAnsi="Arial" w:cs="Arial"/>
                <w:b/>
                <w:bCs/>
                <w:lang w:val="mk-MK"/>
              </w:rPr>
            </w:pPr>
            <w:proofErr w:type="spellStart"/>
            <w:proofErr w:type="gramStart"/>
            <w:r>
              <w:rPr>
                <w:rFonts w:ascii="Arial" w:hAnsi="Arial" w:cs="Arial"/>
                <w:b/>
                <w:bCs/>
                <w:lang w:val="en-US"/>
              </w:rPr>
              <w:t>Arsimi</w:t>
            </w:r>
            <w:proofErr w:type="spellEnd"/>
            <w:r>
              <w:rPr>
                <w:rFonts w:ascii="Arial" w:hAnsi="Arial" w:cs="Arial"/>
                <w:b/>
                <w:bCs/>
                <w:lang w:val="mk-MK"/>
              </w:rPr>
              <w:t xml:space="preserve">  -</w:t>
            </w:r>
            <w:proofErr w:type="gramEnd"/>
            <w:r>
              <w:rPr>
                <w:rFonts w:ascii="Arial" w:hAnsi="Arial" w:cs="Arial"/>
                <w:b/>
                <w:bCs/>
                <w:lang w:val="mk-MK"/>
              </w:rPr>
              <w:t xml:space="preserve"> Образование</w:t>
            </w:r>
          </w:p>
        </w:tc>
        <w:tc>
          <w:tcPr>
            <w:tcW w:w="4394" w:type="dxa"/>
            <w:tcBorders>
              <w:top w:val="single" w:sz="4" w:space="0" w:color="000000"/>
              <w:left w:val="single" w:sz="4" w:space="0" w:color="000000"/>
              <w:bottom w:val="single" w:sz="4" w:space="0" w:color="000000"/>
              <w:right w:val="single" w:sz="4" w:space="0" w:color="000000"/>
            </w:tcBorders>
            <w:shd w:val="clear" w:color="auto" w:fill="943634"/>
          </w:tcPr>
          <w:p w14:paraId="60870098" w14:textId="77777777" w:rsidR="003E00BC" w:rsidRPr="00814C8E" w:rsidRDefault="003E00BC" w:rsidP="002C2D91">
            <w:pPr>
              <w:snapToGrid w:val="0"/>
              <w:jc w:val="center"/>
              <w:rPr>
                <w:rFonts w:ascii="Arial" w:hAnsi="Arial" w:cs="Arial"/>
                <w:b/>
              </w:rPr>
            </w:pPr>
            <w:r w:rsidRPr="005273D1">
              <w:rPr>
                <w:rFonts w:ascii="Arial" w:hAnsi="Arial" w:cs="Arial"/>
                <w:b/>
                <w:lang w:val="mk-MK"/>
              </w:rPr>
              <w:t xml:space="preserve">Nr. Punësuarve- </w:t>
            </w:r>
            <w:r>
              <w:rPr>
                <w:rFonts w:ascii="Arial" w:hAnsi="Arial" w:cs="Arial"/>
                <w:b/>
                <w:lang w:val="mk-MK"/>
              </w:rPr>
              <w:t>Број на враб</w:t>
            </w:r>
            <w:r>
              <w:rPr>
                <w:rFonts w:ascii="Arial" w:hAnsi="Arial" w:cs="Arial"/>
                <w:b/>
              </w:rPr>
              <w:t>.</w:t>
            </w:r>
          </w:p>
        </w:tc>
      </w:tr>
      <w:tr w:rsidR="003E00BC" w:rsidRPr="00320684" w14:paraId="4827C09E" w14:textId="77777777" w:rsidTr="002C2D91">
        <w:trPr>
          <w:jc w:val="center"/>
        </w:trPr>
        <w:tc>
          <w:tcPr>
            <w:tcW w:w="6835" w:type="dxa"/>
            <w:tcBorders>
              <w:top w:val="single" w:sz="4" w:space="0" w:color="000000"/>
              <w:left w:val="single" w:sz="4" w:space="0" w:color="000000"/>
              <w:bottom w:val="single" w:sz="4" w:space="0" w:color="000000"/>
            </w:tcBorders>
            <w:shd w:val="clear" w:color="auto" w:fill="943634"/>
          </w:tcPr>
          <w:p w14:paraId="3735DEFE" w14:textId="77777777" w:rsidR="003E00BC" w:rsidRPr="00DC1A0C" w:rsidRDefault="003E00BC" w:rsidP="002C2D91">
            <w:pPr>
              <w:snapToGrid w:val="0"/>
              <w:rPr>
                <w:rFonts w:ascii="Arial" w:hAnsi="Arial" w:cs="Arial"/>
                <w:b/>
                <w:bCs/>
              </w:rPr>
            </w:pPr>
            <w:r>
              <w:rPr>
                <w:rFonts w:ascii="Arial" w:hAnsi="Arial" w:cs="Arial"/>
                <w:b/>
                <w:bCs/>
                <w:lang w:val="mk-MK"/>
              </w:rPr>
              <w:t xml:space="preserve">Пост дипломски </w:t>
            </w:r>
            <w:r>
              <w:rPr>
                <w:rFonts w:ascii="Arial" w:hAnsi="Arial" w:cs="Arial"/>
                <w:b/>
                <w:bCs/>
              </w:rPr>
              <w:t>- Studime pasdiplomike</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28B879DC" w14:textId="77777777" w:rsidR="003E00BC" w:rsidRPr="005D047E" w:rsidRDefault="003E00BC" w:rsidP="002C2D91">
            <w:pPr>
              <w:snapToGrid w:val="0"/>
              <w:jc w:val="center"/>
              <w:rPr>
                <w:rFonts w:ascii="Arial" w:hAnsi="Arial" w:cs="Arial"/>
                <w:lang w:val="mk-MK"/>
              </w:rPr>
            </w:pPr>
            <w:r>
              <w:rPr>
                <w:rFonts w:ascii="Arial" w:hAnsi="Arial" w:cs="Arial"/>
                <w:lang w:val="mk-MK"/>
              </w:rPr>
              <w:t>2</w:t>
            </w:r>
          </w:p>
        </w:tc>
      </w:tr>
      <w:tr w:rsidR="003E00BC" w:rsidRPr="00320684" w14:paraId="3A83C4C8" w14:textId="77777777" w:rsidTr="002C2D91">
        <w:trPr>
          <w:jc w:val="center"/>
        </w:trPr>
        <w:tc>
          <w:tcPr>
            <w:tcW w:w="6835" w:type="dxa"/>
            <w:tcBorders>
              <w:top w:val="single" w:sz="4" w:space="0" w:color="000000"/>
              <w:left w:val="single" w:sz="4" w:space="0" w:color="000000"/>
              <w:bottom w:val="single" w:sz="4" w:space="0" w:color="000000"/>
            </w:tcBorders>
            <w:shd w:val="clear" w:color="auto" w:fill="943634"/>
          </w:tcPr>
          <w:p w14:paraId="3815431E" w14:textId="77777777" w:rsidR="003E00BC" w:rsidRPr="00DC1A0C" w:rsidRDefault="003E00BC" w:rsidP="002C2D91">
            <w:pPr>
              <w:snapToGrid w:val="0"/>
              <w:rPr>
                <w:rFonts w:ascii="Arial" w:hAnsi="Arial" w:cs="Arial"/>
                <w:b/>
                <w:bCs/>
              </w:rPr>
            </w:pPr>
            <w:r>
              <w:rPr>
                <w:rFonts w:ascii="Arial" w:hAnsi="Arial" w:cs="Arial"/>
                <w:b/>
                <w:bCs/>
                <w:lang w:val="mk-MK"/>
              </w:rPr>
              <w:t>Високо образование</w:t>
            </w:r>
            <w:r>
              <w:rPr>
                <w:rFonts w:ascii="Arial" w:hAnsi="Arial" w:cs="Arial"/>
                <w:b/>
                <w:bCs/>
              </w:rPr>
              <w:t xml:space="preserve"> – Fakulltet</w:t>
            </w:r>
          </w:p>
        </w:tc>
        <w:tc>
          <w:tcPr>
            <w:tcW w:w="4394" w:type="dxa"/>
            <w:tcBorders>
              <w:top w:val="single" w:sz="4" w:space="0" w:color="000000"/>
              <w:left w:val="single" w:sz="4" w:space="0" w:color="000000"/>
              <w:bottom w:val="single" w:sz="4" w:space="0" w:color="000000"/>
              <w:right w:val="single" w:sz="4" w:space="0" w:color="000000"/>
            </w:tcBorders>
            <w:shd w:val="clear" w:color="auto" w:fill="D8D8D8"/>
          </w:tcPr>
          <w:p w14:paraId="22BCA7F2" w14:textId="40999EA0" w:rsidR="003E00BC" w:rsidRPr="003B02C7" w:rsidRDefault="003E00BC" w:rsidP="002C2D91">
            <w:pPr>
              <w:snapToGrid w:val="0"/>
              <w:jc w:val="center"/>
              <w:rPr>
                <w:rFonts w:ascii="Arial" w:hAnsi="Arial" w:cs="Arial"/>
              </w:rPr>
            </w:pPr>
            <w:r>
              <w:rPr>
                <w:rFonts w:ascii="Arial" w:hAnsi="Arial" w:cs="Arial"/>
                <w:lang w:val="mk-MK"/>
              </w:rPr>
              <w:t>2</w:t>
            </w:r>
            <w:r w:rsidR="003B02C7">
              <w:rPr>
                <w:rFonts w:ascii="Arial" w:hAnsi="Arial" w:cs="Arial"/>
              </w:rPr>
              <w:t>5</w:t>
            </w:r>
          </w:p>
        </w:tc>
      </w:tr>
      <w:tr w:rsidR="003E00BC" w:rsidRPr="00320684" w14:paraId="43DD54A0" w14:textId="77777777" w:rsidTr="002C2D91">
        <w:trPr>
          <w:jc w:val="center"/>
        </w:trPr>
        <w:tc>
          <w:tcPr>
            <w:tcW w:w="6835" w:type="dxa"/>
            <w:tcBorders>
              <w:top w:val="single" w:sz="4" w:space="0" w:color="000000"/>
              <w:left w:val="single" w:sz="4" w:space="0" w:color="000000"/>
              <w:bottom w:val="single" w:sz="4" w:space="0" w:color="000000"/>
            </w:tcBorders>
            <w:shd w:val="clear" w:color="auto" w:fill="943634"/>
          </w:tcPr>
          <w:p w14:paraId="6C210CA3" w14:textId="77777777" w:rsidR="003E00BC" w:rsidRPr="00DC1A0C" w:rsidRDefault="003E00BC" w:rsidP="002C2D91">
            <w:pPr>
              <w:snapToGrid w:val="0"/>
              <w:rPr>
                <w:rFonts w:ascii="Arial" w:hAnsi="Arial" w:cs="Arial"/>
                <w:b/>
                <w:bCs/>
              </w:rPr>
            </w:pPr>
            <w:r>
              <w:rPr>
                <w:rFonts w:ascii="Arial" w:hAnsi="Arial" w:cs="Arial"/>
                <w:b/>
                <w:bCs/>
                <w:lang w:val="mk-MK"/>
              </w:rPr>
              <w:t>Вишо образование</w:t>
            </w:r>
            <w:r>
              <w:rPr>
                <w:rFonts w:ascii="Arial" w:hAnsi="Arial" w:cs="Arial"/>
                <w:b/>
                <w:bCs/>
              </w:rPr>
              <w:t xml:space="preserve"> -Shkollim i lartë</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14:paraId="4AEEBD34" w14:textId="05DEE8E1" w:rsidR="003E00BC" w:rsidRPr="003B02C7" w:rsidRDefault="003B02C7" w:rsidP="002C2D91">
            <w:pPr>
              <w:snapToGrid w:val="0"/>
              <w:jc w:val="center"/>
              <w:rPr>
                <w:rFonts w:ascii="Arial" w:hAnsi="Arial" w:cs="Arial"/>
              </w:rPr>
            </w:pPr>
            <w:r>
              <w:rPr>
                <w:rFonts w:ascii="Arial" w:hAnsi="Arial" w:cs="Arial"/>
              </w:rPr>
              <w:t>5</w:t>
            </w:r>
          </w:p>
        </w:tc>
      </w:tr>
      <w:tr w:rsidR="003E00BC" w:rsidRPr="00320684" w14:paraId="12C7AAE9" w14:textId="77777777" w:rsidTr="002C2D91">
        <w:trPr>
          <w:jc w:val="center"/>
        </w:trPr>
        <w:tc>
          <w:tcPr>
            <w:tcW w:w="6835" w:type="dxa"/>
            <w:tcBorders>
              <w:top w:val="single" w:sz="4" w:space="0" w:color="000000"/>
              <w:left w:val="single" w:sz="4" w:space="0" w:color="000000"/>
              <w:bottom w:val="single" w:sz="4" w:space="0" w:color="000000"/>
            </w:tcBorders>
            <w:shd w:val="clear" w:color="auto" w:fill="943634"/>
          </w:tcPr>
          <w:p w14:paraId="1D0444B6" w14:textId="77777777" w:rsidR="003E00BC" w:rsidRPr="00DC1A0C" w:rsidRDefault="003E00BC" w:rsidP="002C2D91">
            <w:pPr>
              <w:snapToGrid w:val="0"/>
              <w:rPr>
                <w:rFonts w:ascii="Arial" w:hAnsi="Arial" w:cs="Arial"/>
                <w:b/>
                <w:bCs/>
              </w:rPr>
            </w:pPr>
            <w:r>
              <w:rPr>
                <w:rFonts w:ascii="Arial" w:hAnsi="Arial" w:cs="Arial"/>
                <w:b/>
                <w:bCs/>
                <w:lang w:val="mk-MK"/>
              </w:rPr>
              <w:t>Средно образование</w:t>
            </w:r>
            <w:r>
              <w:rPr>
                <w:rFonts w:ascii="Arial" w:hAnsi="Arial" w:cs="Arial"/>
                <w:b/>
                <w:bCs/>
              </w:rPr>
              <w:t xml:space="preserve"> - Shkollim i mesëm</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14:paraId="47CCB1A4" w14:textId="24BB4FAC" w:rsidR="003E00BC" w:rsidRPr="003B02C7" w:rsidRDefault="003B02C7" w:rsidP="002C2D91">
            <w:pPr>
              <w:snapToGrid w:val="0"/>
              <w:jc w:val="center"/>
              <w:rPr>
                <w:rFonts w:ascii="Arial" w:hAnsi="Arial" w:cs="Arial"/>
              </w:rPr>
            </w:pPr>
            <w:r>
              <w:rPr>
                <w:rFonts w:ascii="Arial" w:hAnsi="Arial" w:cs="Arial"/>
              </w:rPr>
              <w:t>2</w:t>
            </w:r>
          </w:p>
        </w:tc>
      </w:tr>
      <w:tr w:rsidR="003E00BC" w:rsidRPr="00320684" w14:paraId="3D339DB8" w14:textId="77777777" w:rsidTr="002C2D91">
        <w:trPr>
          <w:jc w:val="center"/>
        </w:trPr>
        <w:tc>
          <w:tcPr>
            <w:tcW w:w="6835" w:type="dxa"/>
            <w:tcBorders>
              <w:top w:val="single" w:sz="4" w:space="0" w:color="000000"/>
              <w:left w:val="single" w:sz="4" w:space="0" w:color="000000"/>
              <w:bottom w:val="single" w:sz="4" w:space="0" w:color="000000"/>
            </w:tcBorders>
            <w:shd w:val="clear" w:color="auto" w:fill="943634"/>
          </w:tcPr>
          <w:p w14:paraId="10F46751" w14:textId="77777777" w:rsidR="003E00BC" w:rsidRPr="00DC1A0C" w:rsidRDefault="003E00BC" w:rsidP="002C2D91">
            <w:pPr>
              <w:snapToGrid w:val="0"/>
              <w:rPr>
                <w:rFonts w:ascii="Arial" w:hAnsi="Arial" w:cs="Arial"/>
                <w:b/>
                <w:bCs/>
              </w:rPr>
            </w:pPr>
            <w:r>
              <w:rPr>
                <w:rFonts w:ascii="Arial" w:hAnsi="Arial" w:cs="Arial"/>
                <w:b/>
                <w:bCs/>
                <w:lang w:val="mk-MK"/>
              </w:rPr>
              <w:t>Основно образование</w:t>
            </w:r>
            <w:r>
              <w:rPr>
                <w:rFonts w:ascii="Arial" w:hAnsi="Arial" w:cs="Arial"/>
                <w:b/>
                <w:bCs/>
              </w:rPr>
              <w:t xml:space="preserve"> - Shkollim fillorë</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14:paraId="0B2C4A86" w14:textId="77777777" w:rsidR="003E00BC" w:rsidRPr="00E2669A" w:rsidRDefault="003E00BC" w:rsidP="002C2D91">
            <w:pPr>
              <w:snapToGrid w:val="0"/>
              <w:jc w:val="center"/>
              <w:rPr>
                <w:rFonts w:ascii="Arial" w:hAnsi="Arial" w:cs="Arial"/>
                <w:lang w:val="mk-MK"/>
              </w:rPr>
            </w:pPr>
            <w:r>
              <w:rPr>
                <w:rFonts w:ascii="Arial" w:hAnsi="Arial" w:cs="Arial"/>
                <w:lang w:val="mk-MK"/>
              </w:rPr>
              <w:t>8</w:t>
            </w:r>
          </w:p>
        </w:tc>
      </w:tr>
    </w:tbl>
    <w:p w14:paraId="003667AD" w14:textId="284F6C4B" w:rsidR="003E00BC" w:rsidRDefault="003E00BC" w:rsidP="003E00BC">
      <w:pPr>
        <w:spacing w:line="276" w:lineRule="auto"/>
        <w:rPr>
          <w:rFonts w:ascii="Arial" w:hAnsi="Arial" w:cs="Arial"/>
          <w:b/>
          <w:sz w:val="20"/>
          <w:szCs w:val="20"/>
          <w:u w:val="single"/>
          <w:lang w:val="mk-MK"/>
        </w:rPr>
      </w:pPr>
    </w:p>
    <w:p w14:paraId="4234046E" w14:textId="4D0D3D13" w:rsidR="003E00BC" w:rsidRPr="00456F36" w:rsidRDefault="003E00BC" w:rsidP="003E00BC">
      <w:pPr>
        <w:spacing w:line="276" w:lineRule="auto"/>
        <w:rPr>
          <w:rFonts w:ascii="Arial" w:hAnsi="Arial" w:cs="Arial"/>
          <w:b/>
          <w:sz w:val="20"/>
          <w:szCs w:val="20"/>
          <w:u w:val="single"/>
          <w:lang w:val="mk-MK"/>
        </w:rPr>
      </w:pPr>
      <w:r>
        <w:rPr>
          <w:rFonts w:ascii="Arial" w:hAnsi="Arial" w:cs="Arial"/>
          <w:b/>
          <w:sz w:val="20"/>
          <w:szCs w:val="20"/>
          <w:u w:val="single"/>
        </w:rPr>
        <w:t>3,7,</w:t>
      </w:r>
      <w:r w:rsidRPr="00814C8E">
        <w:rPr>
          <w:rFonts w:ascii="Arial" w:hAnsi="Arial" w:cs="Arial"/>
          <w:b/>
          <w:sz w:val="20"/>
          <w:szCs w:val="20"/>
          <w:u w:val="single"/>
        </w:rPr>
        <w:t>Struktura e të punësuarve sipas moshës</w:t>
      </w:r>
      <w:r w:rsidRPr="00814C8E">
        <w:rPr>
          <w:rFonts w:ascii="Arial" w:hAnsi="Arial" w:cs="Arial"/>
          <w:b/>
          <w:sz w:val="20"/>
          <w:szCs w:val="20"/>
          <w:u w:val="single"/>
          <w:lang w:val="mk-MK"/>
        </w:rPr>
        <w:t xml:space="preserve">    - Состојба на вработените по возраста</w:t>
      </w:r>
    </w:p>
    <w:p w14:paraId="609ACCB9" w14:textId="77777777" w:rsidR="003E00BC" w:rsidRDefault="003E00BC" w:rsidP="003E00BC">
      <w:pPr>
        <w:spacing w:line="276" w:lineRule="auto"/>
        <w:rPr>
          <w:rFonts w:ascii="Arial" w:hAnsi="Arial" w:cs="Arial"/>
          <w:b/>
          <w:sz w:val="20"/>
          <w:szCs w:val="20"/>
          <w:lang w:val="mk-MK"/>
        </w:rPr>
      </w:pPr>
    </w:p>
    <w:tbl>
      <w:tblPr>
        <w:tblW w:w="0" w:type="auto"/>
        <w:jc w:val="center"/>
        <w:tblLayout w:type="fixed"/>
        <w:tblLook w:val="0000" w:firstRow="0" w:lastRow="0" w:firstColumn="0" w:lastColumn="0" w:noHBand="0" w:noVBand="0"/>
      </w:tblPr>
      <w:tblGrid>
        <w:gridCol w:w="4184"/>
        <w:gridCol w:w="8109"/>
      </w:tblGrid>
      <w:tr w:rsidR="003E00BC" w:rsidRPr="003F0F7B" w14:paraId="4C41F785" w14:textId="77777777" w:rsidTr="002C2D91">
        <w:trPr>
          <w:trHeight w:val="279"/>
          <w:jc w:val="center"/>
        </w:trPr>
        <w:tc>
          <w:tcPr>
            <w:tcW w:w="4184" w:type="dxa"/>
            <w:tcBorders>
              <w:top w:val="single" w:sz="4" w:space="0" w:color="000000"/>
              <w:left w:val="single" w:sz="4" w:space="0" w:color="000000"/>
              <w:bottom w:val="single" w:sz="4" w:space="0" w:color="000000"/>
            </w:tcBorders>
            <w:shd w:val="clear" w:color="auto" w:fill="943634"/>
          </w:tcPr>
          <w:p w14:paraId="2DACB87D" w14:textId="77777777" w:rsidR="003E00BC" w:rsidRPr="003F0F7B" w:rsidRDefault="003E00BC" w:rsidP="002C2D91">
            <w:pPr>
              <w:snapToGrid w:val="0"/>
              <w:rPr>
                <w:rFonts w:ascii="Arial" w:hAnsi="Arial" w:cs="Arial"/>
                <w:b/>
                <w:bCs/>
                <w:sz w:val="18"/>
                <w:szCs w:val="18"/>
                <w:lang w:val="mk-MK"/>
              </w:rPr>
            </w:pPr>
            <w:r w:rsidRPr="005273D1">
              <w:rPr>
                <w:rFonts w:ascii="Arial" w:hAnsi="Arial" w:cs="Arial"/>
                <w:b/>
                <w:bCs/>
                <w:sz w:val="18"/>
                <w:szCs w:val="18"/>
                <w:lang w:val="mk-MK"/>
              </w:rPr>
              <w:t xml:space="preserve">       </w:t>
            </w:r>
            <w:proofErr w:type="spellStart"/>
            <w:r w:rsidRPr="003F0F7B">
              <w:rPr>
                <w:rFonts w:ascii="Arial" w:hAnsi="Arial" w:cs="Arial"/>
                <w:b/>
                <w:bCs/>
                <w:sz w:val="18"/>
                <w:szCs w:val="18"/>
                <w:lang w:val="en-US"/>
              </w:rPr>
              <w:t>vitet</w:t>
            </w:r>
            <w:proofErr w:type="spellEnd"/>
            <w:r w:rsidRPr="003F0F7B">
              <w:rPr>
                <w:rFonts w:ascii="Arial" w:hAnsi="Arial" w:cs="Arial"/>
                <w:b/>
                <w:bCs/>
                <w:sz w:val="18"/>
                <w:szCs w:val="18"/>
                <w:lang w:val="mk-MK"/>
              </w:rPr>
              <w:t xml:space="preserve">-   години </w:t>
            </w:r>
          </w:p>
        </w:tc>
        <w:tc>
          <w:tcPr>
            <w:tcW w:w="8109" w:type="dxa"/>
            <w:tcBorders>
              <w:top w:val="single" w:sz="4" w:space="0" w:color="000000"/>
              <w:left w:val="single" w:sz="4" w:space="0" w:color="000000"/>
              <w:bottom w:val="single" w:sz="4" w:space="0" w:color="000000"/>
              <w:right w:val="single" w:sz="4" w:space="0" w:color="000000"/>
            </w:tcBorders>
            <w:shd w:val="clear" w:color="auto" w:fill="943634"/>
          </w:tcPr>
          <w:p w14:paraId="562E60BC" w14:textId="77777777" w:rsidR="003E00BC" w:rsidRPr="003F0F7B" w:rsidRDefault="003E00BC" w:rsidP="002C2D91">
            <w:pPr>
              <w:snapToGrid w:val="0"/>
              <w:jc w:val="center"/>
              <w:rPr>
                <w:rFonts w:ascii="Arial" w:hAnsi="Arial" w:cs="Arial"/>
                <w:b/>
                <w:sz w:val="18"/>
                <w:szCs w:val="18"/>
                <w:lang w:val="mk-MK"/>
              </w:rPr>
            </w:pPr>
            <w:r w:rsidRPr="005273D1">
              <w:rPr>
                <w:rFonts w:ascii="Arial" w:hAnsi="Arial" w:cs="Arial"/>
                <w:b/>
                <w:sz w:val="18"/>
                <w:szCs w:val="18"/>
                <w:lang w:val="mk-MK"/>
              </w:rPr>
              <w:t>Numri i të punësuarve</w:t>
            </w:r>
            <w:r w:rsidRPr="003F0F7B">
              <w:rPr>
                <w:rFonts w:ascii="Arial" w:hAnsi="Arial" w:cs="Arial"/>
                <w:b/>
                <w:sz w:val="18"/>
                <w:szCs w:val="18"/>
                <w:lang w:val="mk-MK"/>
              </w:rPr>
              <w:t xml:space="preserve"> – број на вработените</w:t>
            </w:r>
          </w:p>
        </w:tc>
      </w:tr>
      <w:tr w:rsidR="008A1B25" w:rsidRPr="008A1B25" w14:paraId="1F43C154" w14:textId="77777777" w:rsidTr="002C2D91">
        <w:trPr>
          <w:trHeight w:val="257"/>
          <w:jc w:val="center"/>
        </w:trPr>
        <w:tc>
          <w:tcPr>
            <w:tcW w:w="4184" w:type="dxa"/>
            <w:tcBorders>
              <w:top w:val="single" w:sz="4" w:space="0" w:color="000000"/>
              <w:left w:val="single" w:sz="4" w:space="0" w:color="000000"/>
              <w:bottom w:val="single" w:sz="4" w:space="0" w:color="000000"/>
            </w:tcBorders>
            <w:shd w:val="clear" w:color="auto" w:fill="943634"/>
          </w:tcPr>
          <w:p w14:paraId="19C18063" w14:textId="77777777" w:rsidR="003E00BC" w:rsidRPr="008A1B25" w:rsidRDefault="003E00BC" w:rsidP="002C2D91">
            <w:pPr>
              <w:snapToGrid w:val="0"/>
              <w:jc w:val="center"/>
              <w:rPr>
                <w:rFonts w:ascii="Arial" w:hAnsi="Arial" w:cs="Arial"/>
                <w:b/>
                <w:bCs/>
                <w:color w:val="FF0000"/>
                <w:sz w:val="18"/>
                <w:szCs w:val="18"/>
                <w:lang w:val="mk-MK"/>
              </w:rPr>
            </w:pPr>
            <w:r w:rsidRPr="008A1B25">
              <w:rPr>
                <w:rFonts w:ascii="Arial" w:hAnsi="Arial" w:cs="Arial"/>
                <w:b/>
                <w:bCs/>
                <w:color w:val="FF0000"/>
                <w:sz w:val="18"/>
                <w:szCs w:val="18"/>
                <w:lang w:val="mk-MK"/>
              </w:rPr>
              <w:t>2</w:t>
            </w:r>
            <w:r w:rsidRPr="008A1B25">
              <w:rPr>
                <w:rFonts w:ascii="Arial" w:hAnsi="Arial" w:cs="Arial"/>
                <w:b/>
                <w:bCs/>
                <w:color w:val="FF0000"/>
                <w:sz w:val="18"/>
                <w:szCs w:val="18"/>
              </w:rPr>
              <w:t>1</w:t>
            </w:r>
            <w:r w:rsidRPr="008A1B25">
              <w:rPr>
                <w:rFonts w:ascii="Arial" w:hAnsi="Arial" w:cs="Arial"/>
                <w:b/>
                <w:bCs/>
                <w:color w:val="FF0000"/>
                <w:sz w:val="18"/>
                <w:szCs w:val="18"/>
                <w:lang w:val="mk-MK"/>
              </w:rPr>
              <w:t>-30</w:t>
            </w:r>
          </w:p>
        </w:tc>
        <w:tc>
          <w:tcPr>
            <w:tcW w:w="8109" w:type="dxa"/>
            <w:tcBorders>
              <w:top w:val="single" w:sz="4" w:space="0" w:color="000000"/>
              <w:left w:val="single" w:sz="4" w:space="0" w:color="000000"/>
              <w:bottom w:val="single" w:sz="4" w:space="0" w:color="000000"/>
              <w:right w:val="single" w:sz="4" w:space="0" w:color="000000"/>
            </w:tcBorders>
            <w:shd w:val="clear" w:color="auto" w:fill="auto"/>
          </w:tcPr>
          <w:p w14:paraId="2F670BFD" w14:textId="5F2EAC46" w:rsidR="003E00BC" w:rsidRPr="008A1B25" w:rsidRDefault="00811042" w:rsidP="002C2D91">
            <w:pPr>
              <w:snapToGrid w:val="0"/>
              <w:jc w:val="center"/>
              <w:rPr>
                <w:rFonts w:ascii="Arial" w:hAnsi="Arial" w:cs="Arial"/>
                <w:color w:val="FF0000"/>
                <w:sz w:val="18"/>
                <w:szCs w:val="18"/>
              </w:rPr>
            </w:pPr>
            <w:r>
              <w:rPr>
                <w:rFonts w:ascii="Arial" w:hAnsi="Arial" w:cs="Arial"/>
                <w:color w:val="FF0000"/>
                <w:sz w:val="18"/>
                <w:szCs w:val="18"/>
              </w:rPr>
              <w:t>6</w:t>
            </w:r>
          </w:p>
        </w:tc>
      </w:tr>
      <w:tr w:rsidR="008A1B25" w:rsidRPr="008A1B25" w14:paraId="283C1580" w14:textId="77777777" w:rsidTr="002C2D91">
        <w:trPr>
          <w:trHeight w:val="261"/>
          <w:jc w:val="center"/>
        </w:trPr>
        <w:tc>
          <w:tcPr>
            <w:tcW w:w="4184" w:type="dxa"/>
            <w:tcBorders>
              <w:top w:val="single" w:sz="4" w:space="0" w:color="000000"/>
              <w:left w:val="single" w:sz="4" w:space="0" w:color="000000"/>
              <w:bottom w:val="single" w:sz="4" w:space="0" w:color="000000"/>
            </w:tcBorders>
            <w:shd w:val="clear" w:color="auto" w:fill="943634"/>
          </w:tcPr>
          <w:p w14:paraId="055C73E2" w14:textId="77777777" w:rsidR="003E00BC" w:rsidRPr="008A1B25" w:rsidRDefault="003E00BC" w:rsidP="002C2D91">
            <w:pPr>
              <w:snapToGrid w:val="0"/>
              <w:jc w:val="center"/>
              <w:rPr>
                <w:rFonts w:ascii="Arial" w:hAnsi="Arial" w:cs="Arial"/>
                <w:b/>
                <w:bCs/>
                <w:color w:val="FF0000"/>
                <w:sz w:val="18"/>
                <w:szCs w:val="18"/>
                <w:lang w:val="mk-MK"/>
              </w:rPr>
            </w:pPr>
            <w:r w:rsidRPr="008A1B25">
              <w:rPr>
                <w:rFonts w:ascii="Arial" w:hAnsi="Arial" w:cs="Arial"/>
                <w:b/>
                <w:bCs/>
                <w:color w:val="FF0000"/>
                <w:sz w:val="18"/>
                <w:szCs w:val="18"/>
                <w:lang w:val="mk-MK"/>
              </w:rPr>
              <w:t>31-40</w:t>
            </w:r>
          </w:p>
        </w:tc>
        <w:tc>
          <w:tcPr>
            <w:tcW w:w="8109" w:type="dxa"/>
            <w:tcBorders>
              <w:top w:val="single" w:sz="4" w:space="0" w:color="000000"/>
              <w:left w:val="single" w:sz="4" w:space="0" w:color="000000"/>
              <w:bottom w:val="single" w:sz="4" w:space="0" w:color="000000"/>
              <w:right w:val="single" w:sz="4" w:space="0" w:color="000000"/>
            </w:tcBorders>
            <w:shd w:val="clear" w:color="auto" w:fill="D8D8D8"/>
          </w:tcPr>
          <w:p w14:paraId="46D659B3" w14:textId="77777777" w:rsidR="003E00BC" w:rsidRPr="008A1B25" w:rsidRDefault="003E00BC" w:rsidP="002C2D91">
            <w:pPr>
              <w:snapToGrid w:val="0"/>
              <w:jc w:val="center"/>
              <w:rPr>
                <w:rFonts w:ascii="Arial" w:hAnsi="Arial" w:cs="Arial"/>
                <w:color w:val="FF0000"/>
                <w:sz w:val="18"/>
                <w:szCs w:val="18"/>
              </w:rPr>
            </w:pPr>
            <w:r w:rsidRPr="008A1B25">
              <w:rPr>
                <w:rFonts w:ascii="Arial" w:hAnsi="Arial" w:cs="Arial"/>
                <w:color w:val="FF0000"/>
                <w:sz w:val="18"/>
                <w:szCs w:val="18"/>
              </w:rPr>
              <w:t>7</w:t>
            </w:r>
          </w:p>
        </w:tc>
      </w:tr>
      <w:tr w:rsidR="008A1B25" w:rsidRPr="008A1B25" w14:paraId="52E2CA0F" w14:textId="77777777" w:rsidTr="002C2D91">
        <w:trPr>
          <w:trHeight w:val="279"/>
          <w:jc w:val="center"/>
        </w:trPr>
        <w:tc>
          <w:tcPr>
            <w:tcW w:w="4184" w:type="dxa"/>
            <w:tcBorders>
              <w:top w:val="single" w:sz="4" w:space="0" w:color="000000"/>
              <w:left w:val="single" w:sz="4" w:space="0" w:color="000000"/>
              <w:bottom w:val="single" w:sz="4" w:space="0" w:color="000000"/>
            </w:tcBorders>
            <w:shd w:val="clear" w:color="auto" w:fill="943634"/>
          </w:tcPr>
          <w:p w14:paraId="24119170" w14:textId="77777777" w:rsidR="003E00BC" w:rsidRPr="008A1B25" w:rsidRDefault="003E00BC" w:rsidP="002C2D91">
            <w:pPr>
              <w:snapToGrid w:val="0"/>
              <w:jc w:val="center"/>
              <w:rPr>
                <w:rFonts w:ascii="Arial" w:hAnsi="Arial" w:cs="Arial"/>
                <w:b/>
                <w:bCs/>
                <w:color w:val="FF0000"/>
                <w:sz w:val="18"/>
                <w:szCs w:val="18"/>
                <w:lang w:val="mk-MK"/>
              </w:rPr>
            </w:pPr>
            <w:r w:rsidRPr="008A1B25">
              <w:rPr>
                <w:rFonts w:ascii="Arial" w:hAnsi="Arial" w:cs="Arial"/>
                <w:b/>
                <w:bCs/>
                <w:color w:val="FF0000"/>
                <w:sz w:val="18"/>
                <w:szCs w:val="18"/>
                <w:lang w:val="mk-MK"/>
              </w:rPr>
              <w:t>41-50</w:t>
            </w:r>
          </w:p>
        </w:tc>
        <w:tc>
          <w:tcPr>
            <w:tcW w:w="8109" w:type="dxa"/>
            <w:tcBorders>
              <w:top w:val="single" w:sz="4" w:space="0" w:color="000000"/>
              <w:left w:val="single" w:sz="4" w:space="0" w:color="000000"/>
              <w:bottom w:val="single" w:sz="4" w:space="0" w:color="000000"/>
              <w:right w:val="single" w:sz="4" w:space="0" w:color="000000"/>
            </w:tcBorders>
            <w:shd w:val="clear" w:color="auto" w:fill="FFFFFF"/>
          </w:tcPr>
          <w:p w14:paraId="51054988" w14:textId="77777777" w:rsidR="003E00BC" w:rsidRPr="008A1B25" w:rsidRDefault="003E00BC" w:rsidP="002C2D91">
            <w:pPr>
              <w:snapToGrid w:val="0"/>
              <w:jc w:val="center"/>
              <w:rPr>
                <w:rFonts w:ascii="Arial" w:hAnsi="Arial" w:cs="Arial"/>
                <w:color w:val="FF0000"/>
                <w:sz w:val="18"/>
                <w:szCs w:val="18"/>
              </w:rPr>
            </w:pPr>
            <w:r w:rsidRPr="008A1B25">
              <w:rPr>
                <w:rFonts w:ascii="Arial" w:hAnsi="Arial" w:cs="Arial"/>
                <w:color w:val="FF0000"/>
                <w:sz w:val="18"/>
                <w:szCs w:val="18"/>
              </w:rPr>
              <w:t>7</w:t>
            </w:r>
          </w:p>
        </w:tc>
      </w:tr>
      <w:tr w:rsidR="008A1B25" w:rsidRPr="008A1B25" w14:paraId="32C63F65" w14:textId="77777777" w:rsidTr="002C2D91">
        <w:trPr>
          <w:trHeight w:val="269"/>
          <w:jc w:val="center"/>
        </w:trPr>
        <w:tc>
          <w:tcPr>
            <w:tcW w:w="4184" w:type="dxa"/>
            <w:tcBorders>
              <w:top w:val="single" w:sz="4" w:space="0" w:color="000000"/>
              <w:left w:val="single" w:sz="4" w:space="0" w:color="000000"/>
              <w:bottom w:val="single" w:sz="4" w:space="0" w:color="000000"/>
            </w:tcBorders>
            <w:shd w:val="clear" w:color="auto" w:fill="943634"/>
          </w:tcPr>
          <w:p w14:paraId="616E919D" w14:textId="77777777" w:rsidR="003E00BC" w:rsidRPr="008A1B25" w:rsidRDefault="003E00BC" w:rsidP="002C2D91">
            <w:pPr>
              <w:snapToGrid w:val="0"/>
              <w:jc w:val="center"/>
              <w:rPr>
                <w:rFonts w:ascii="Arial" w:hAnsi="Arial" w:cs="Arial"/>
                <w:b/>
                <w:bCs/>
                <w:color w:val="FF0000"/>
                <w:sz w:val="18"/>
                <w:szCs w:val="18"/>
              </w:rPr>
            </w:pPr>
            <w:r w:rsidRPr="008A1B25">
              <w:rPr>
                <w:rFonts w:ascii="Arial" w:hAnsi="Arial" w:cs="Arial"/>
                <w:b/>
                <w:bCs/>
                <w:color w:val="FF0000"/>
                <w:sz w:val="18"/>
                <w:szCs w:val="18"/>
              </w:rPr>
              <w:t>51-60</w:t>
            </w:r>
          </w:p>
        </w:tc>
        <w:tc>
          <w:tcPr>
            <w:tcW w:w="8109" w:type="dxa"/>
            <w:tcBorders>
              <w:top w:val="single" w:sz="4" w:space="0" w:color="000000"/>
              <w:left w:val="single" w:sz="4" w:space="0" w:color="000000"/>
              <w:bottom w:val="single" w:sz="4" w:space="0" w:color="000000"/>
              <w:right w:val="single" w:sz="4" w:space="0" w:color="000000"/>
            </w:tcBorders>
            <w:shd w:val="clear" w:color="auto" w:fill="FFFFFF"/>
          </w:tcPr>
          <w:p w14:paraId="69D53103" w14:textId="5CFA4257" w:rsidR="003E00BC" w:rsidRPr="008A1B25" w:rsidRDefault="003E00BC" w:rsidP="002C2D91">
            <w:pPr>
              <w:snapToGrid w:val="0"/>
              <w:jc w:val="center"/>
              <w:rPr>
                <w:rFonts w:ascii="Arial" w:hAnsi="Arial" w:cs="Arial"/>
                <w:color w:val="FF0000"/>
                <w:sz w:val="18"/>
                <w:szCs w:val="18"/>
              </w:rPr>
            </w:pPr>
            <w:r w:rsidRPr="008A1B25">
              <w:rPr>
                <w:rFonts w:ascii="Arial" w:hAnsi="Arial" w:cs="Arial"/>
                <w:color w:val="FF0000"/>
                <w:sz w:val="18"/>
                <w:szCs w:val="18"/>
              </w:rPr>
              <w:t>2</w:t>
            </w:r>
            <w:r w:rsidR="00CC5EDB">
              <w:rPr>
                <w:rFonts w:ascii="Arial" w:hAnsi="Arial" w:cs="Arial"/>
                <w:color w:val="FF0000"/>
                <w:sz w:val="18"/>
                <w:szCs w:val="18"/>
              </w:rPr>
              <w:t>0</w:t>
            </w:r>
          </w:p>
        </w:tc>
      </w:tr>
      <w:tr w:rsidR="008A1B25" w:rsidRPr="008A1B25" w14:paraId="108452B6" w14:textId="77777777" w:rsidTr="002C2D91">
        <w:trPr>
          <w:trHeight w:val="279"/>
          <w:jc w:val="center"/>
        </w:trPr>
        <w:tc>
          <w:tcPr>
            <w:tcW w:w="4184" w:type="dxa"/>
            <w:tcBorders>
              <w:top w:val="single" w:sz="4" w:space="0" w:color="000000"/>
              <w:left w:val="single" w:sz="4" w:space="0" w:color="000000"/>
              <w:bottom w:val="single" w:sz="4" w:space="0" w:color="000000"/>
            </w:tcBorders>
            <w:shd w:val="clear" w:color="auto" w:fill="943634"/>
          </w:tcPr>
          <w:p w14:paraId="7A7AD077" w14:textId="77777777" w:rsidR="003E00BC" w:rsidRPr="008A1B25" w:rsidRDefault="003E00BC" w:rsidP="002C2D91">
            <w:pPr>
              <w:snapToGrid w:val="0"/>
              <w:jc w:val="center"/>
              <w:rPr>
                <w:rFonts w:ascii="Arial" w:hAnsi="Arial" w:cs="Arial"/>
                <w:b/>
                <w:bCs/>
                <w:color w:val="FF0000"/>
                <w:sz w:val="18"/>
                <w:szCs w:val="18"/>
                <w:lang w:val="mk-MK"/>
              </w:rPr>
            </w:pPr>
            <w:r w:rsidRPr="008A1B25">
              <w:rPr>
                <w:rFonts w:ascii="Arial" w:hAnsi="Arial" w:cs="Arial"/>
                <w:b/>
                <w:bCs/>
                <w:color w:val="FF0000"/>
                <w:sz w:val="18"/>
                <w:szCs w:val="18"/>
                <w:lang w:val="mk-MK"/>
              </w:rPr>
              <w:t xml:space="preserve">61 – </w:t>
            </w:r>
            <w:r w:rsidRPr="008A1B25">
              <w:rPr>
                <w:rFonts w:ascii="Arial" w:hAnsi="Arial" w:cs="Arial"/>
                <w:b/>
                <w:bCs/>
                <w:color w:val="FF0000"/>
                <w:sz w:val="18"/>
                <w:szCs w:val="18"/>
                <w:lang w:val="en-US"/>
              </w:rPr>
              <w:t>pension</w:t>
            </w:r>
            <w:r w:rsidRPr="008A1B25">
              <w:rPr>
                <w:rFonts w:ascii="Arial" w:hAnsi="Arial" w:cs="Arial"/>
                <w:b/>
                <w:bCs/>
                <w:color w:val="FF0000"/>
                <w:sz w:val="18"/>
                <w:szCs w:val="18"/>
                <w:lang w:val="mk-MK"/>
              </w:rPr>
              <w:t xml:space="preserve"> – пензија</w:t>
            </w:r>
          </w:p>
        </w:tc>
        <w:tc>
          <w:tcPr>
            <w:tcW w:w="8109" w:type="dxa"/>
            <w:tcBorders>
              <w:top w:val="single" w:sz="4" w:space="0" w:color="000000"/>
              <w:left w:val="single" w:sz="4" w:space="0" w:color="000000"/>
              <w:bottom w:val="single" w:sz="4" w:space="0" w:color="000000"/>
              <w:right w:val="single" w:sz="4" w:space="0" w:color="000000"/>
            </w:tcBorders>
            <w:shd w:val="clear" w:color="auto" w:fill="FFFFFF"/>
          </w:tcPr>
          <w:p w14:paraId="549C7012" w14:textId="672C3D52" w:rsidR="003E00BC" w:rsidRPr="008A1B25" w:rsidRDefault="00811042" w:rsidP="002C2D91">
            <w:pPr>
              <w:snapToGrid w:val="0"/>
              <w:jc w:val="center"/>
              <w:rPr>
                <w:rFonts w:ascii="Arial" w:hAnsi="Arial" w:cs="Arial"/>
                <w:color w:val="FF0000"/>
                <w:sz w:val="18"/>
                <w:szCs w:val="18"/>
              </w:rPr>
            </w:pPr>
            <w:r>
              <w:rPr>
                <w:rFonts w:ascii="Arial" w:hAnsi="Arial" w:cs="Arial"/>
                <w:color w:val="FF0000"/>
                <w:sz w:val="18"/>
                <w:szCs w:val="18"/>
              </w:rPr>
              <w:t>2</w:t>
            </w:r>
          </w:p>
        </w:tc>
      </w:tr>
    </w:tbl>
    <w:p w14:paraId="3F65C05F" w14:textId="77777777" w:rsidR="003E00BC" w:rsidRPr="008A1B25" w:rsidRDefault="003E00BC" w:rsidP="003E00BC">
      <w:pPr>
        <w:spacing w:line="276" w:lineRule="auto"/>
        <w:jc w:val="both"/>
        <w:rPr>
          <w:rFonts w:ascii="Arial" w:hAnsi="Arial" w:cs="Arial"/>
          <w:b/>
          <w:color w:val="FF0000"/>
          <w:sz w:val="20"/>
          <w:szCs w:val="20"/>
          <w:u w:val="single"/>
          <w:lang w:val="mk-MK"/>
        </w:rPr>
      </w:pPr>
    </w:p>
    <w:p w14:paraId="3E8CF83D" w14:textId="3870204B" w:rsidR="009470EA" w:rsidRPr="009470EA" w:rsidRDefault="009470EA" w:rsidP="003E00BC">
      <w:pPr>
        <w:spacing w:line="276" w:lineRule="auto"/>
        <w:jc w:val="both"/>
        <w:rPr>
          <w:rFonts w:ascii="Arial" w:hAnsi="Arial" w:cs="Arial"/>
          <w:b/>
          <w:sz w:val="20"/>
          <w:szCs w:val="20"/>
          <w:u w:val="single"/>
          <w:lang w:val="mk-MK"/>
        </w:rPr>
      </w:pPr>
      <w:r>
        <w:rPr>
          <w:rFonts w:ascii="Arial" w:hAnsi="Arial" w:cs="Arial"/>
          <w:b/>
          <w:sz w:val="20"/>
          <w:szCs w:val="20"/>
          <w:u w:val="single"/>
          <w:lang w:val="mk-MK"/>
        </w:rPr>
        <w:t xml:space="preserve">                                                                                                                                                                                                                                                                                                           </w:t>
      </w:r>
    </w:p>
    <w:p w14:paraId="1EB68DEC" w14:textId="16EDF0DB" w:rsidR="003E00BC" w:rsidRDefault="003E00BC" w:rsidP="003E00BC">
      <w:pPr>
        <w:spacing w:line="276" w:lineRule="auto"/>
        <w:jc w:val="both"/>
        <w:rPr>
          <w:rFonts w:ascii="Arial" w:hAnsi="Arial" w:cs="Arial"/>
          <w:b/>
          <w:sz w:val="20"/>
          <w:szCs w:val="20"/>
          <w:u w:val="single"/>
          <w:lang w:val="en-US"/>
        </w:rPr>
      </w:pPr>
      <w:r w:rsidRPr="00901D12">
        <w:rPr>
          <w:rFonts w:ascii="Arial" w:hAnsi="Arial" w:cs="Arial"/>
          <w:b/>
          <w:sz w:val="20"/>
          <w:szCs w:val="20"/>
          <w:u w:val="single"/>
          <w:lang w:val="en-US"/>
        </w:rPr>
        <w:t xml:space="preserve"> </w:t>
      </w:r>
    </w:p>
    <w:tbl>
      <w:tblPr>
        <w:tblpPr w:leftFromText="180" w:rightFromText="180" w:vertAnchor="page" w:horzAnchor="margin" w:tblpY="1105"/>
        <w:tblW w:w="15298" w:type="dxa"/>
        <w:tblLayout w:type="fixed"/>
        <w:tblLook w:val="0000" w:firstRow="0" w:lastRow="0" w:firstColumn="0" w:lastColumn="0" w:noHBand="0" w:noVBand="0"/>
      </w:tblPr>
      <w:tblGrid>
        <w:gridCol w:w="3327"/>
        <w:gridCol w:w="1854"/>
        <w:gridCol w:w="1684"/>
        <w:gridCol w:w="1009"/>
        <w:gridCol w:w="843"/>
        <w:gridCol w:w="840"/>
        <w:gridCol w:w="843"/>
        <w:gridCol w:w="842"/>
        <w:gridCol w:w="842"/>
        <w:gridCol w:w="840"/>
        <w:gridCol w:w="843"/>
        <w:gridCol w:w="674"/>
        <w:gridCol w:w="857"/>
      </w:tblGrid>
      <w:tr w:rsidR="00173B39" w:rsidRPr="0030530F" w14:paraId="0D45F100" w14:textId="77777777" w:rsidTr="00173B39">
        <w:trPr>
          <w:trHeight w:val="683"/>
        </w:trPr>
        <w:tc>
          <w:tcPr>
            <w:tcW w:w="3327" w:type="dxa"/>
            <w:vMerge w:val="restart"/>
            <w:tcBorders>
              <w:top w:val="single" w:sz="4" w:space="0" w:color="000000"/>
              <w:left w:val="single" w:sz="4" w:space="0" w:color="000000"/>
              <w:bottom w:val="single" w:sz="4" w:space="0" w:color="000000"/>
            </w:tcBorders>
            <w:shd w:val="clear" w:color="auto" w:fill="943634"/>
          </w:tcPr>
          <w:p w14:paraId="6DB3C763" w14:textId="77777777" w:rsidR="00173B39" w:rsidRPr="0030530F" w:rsidRDefault="00173B39" w:rsidP="00173B39">
            <w:pPr>
              <w:snapToGrid w:val="0"/>
              <w:rPr>
                <w:rFonts w:ascii="Arial" w:hAnsi="Arial" w:cs="Arial"/>
                <w:b/>
                <w:bCs/>
                <w:color w:val="FFFFFF"/>
                <w:sz w:val="16"/>
                <w:szCs w:val="16"/>
                <w:lang w:val="en-US"/>
              </w:rPr>
            </w:pPr>
          </w:p>
          <w:p w14:paraId="24F5164E" w14:textId="77777777" w:rsidR="00173B39" w:rsidRPr="0030530F" w:rsidRDefault="00173B39" w:rsidP="00173B39">
            <w:pPr>
              <w:snapToGrid w:val="0"/>
              <w:jc w:val="center"/>
              <w:rPr>
                <w:rFonts w:ascii="Arial" w:hAnsi="Arial" w:cs="Arial"/>
                <w:b/>
                <w:bCs/>
                <w:color w:val="FFFFFF"/>
                <w:sz w:val="16"/>
                <w:szCs w:val="16"/>
                <w:lang w:val="en-US"/>
              </w:rPr>
            </w:pPr>
          </w:p>
          <w:p w14:paraId="69657331" w14:textId="77777777" w:rsidR="00173B39" w:rsidRPr="0030530F" w:rsidRDefault="00173B39" w:rsidP="00173B39">
            <w:pPr>
              <w:snapToGrid w:val="0"/>
              <w:jc w:val="center"/>
              <w:rPr>
                <w:rFonts w:ascii="Arial" w:hAnsi="Arial" w:cs="Arial"/>
                <w:b/>
                <w:bCs/>
                <w:color w:val="FFFFFF"/>
                <w:sz w:val="16"/>
                <w:szCs w:val="16"/>
                <w:lang w:val="mk-MK"/>
              </w:rPr>
            </w:pPr>
            <w:proofErr w:type="spellStart"/>
            <w:r w:rsidRPr="0030530F">
              <w:rPr>
                <w:rFonts w:ascii="Arial" w:hAnsi="Arial" w:cs="Arial"/>
                <w:b/>
                <w:bCs/>
                <w:color w:val="FFFFFF"/>
                <w:sz w:val="16"/>
                <w:szCs w:val="16"/>
                <w:lang w:val="en-US"/>
              </w:rPr>
              <w:t>Klasa</w:t>
            </w:r>
            <w:proofErr w:type="spellEnd"/>
            <w:r w:rsidRPr="0030530F">
              <w:rPr>
                <w:rFonts w:ascii="Arial" w:hAnsi="Arial" w:cs="Arial"/>
                <w:b/>
                <w:bCs/>
                <w:color w:val="FFFFFF"/>
                <w:sz w:val="16"/>
                <w:szCs w:val="16"/>
                <w:lang w:val="en-US"/>
              </w:rPr>
              <w:t xml:space="preserve"> </w:t>
            </w:r>
            <w:r w:rsidRPr="0030530F">
              <w:rPr>
                <w:rFonts w:ascii="Arial" w:hAnsi="Arial" w:cs="Arial"/>
                <w:b/>
                <w:bCs/>
                <w:color w:val="FFFFFF"/>
                <w:sz w:val="16"/>
                <w:szCs w:val="16"/>
                <w:lang w:val="mk-MK"/>
              </w:rPr>
              <w:t>Паралелки</w:t>
            </w:r>
          </w:p>
        </w:tc>
        <w:tc>
          <w:tcPr>
            <w:tcW w:w="1854" w:type="dxa"/>
            <w:vMerge w:val="restart"/>
            <w:tcBorders>
              <w:top w:val="single" w:sz="4" w:space="0" w:color="000000"/>
              <w:left w:val="single" w:sz="4" w:space="0" w:color="000000"/>
              <w:bottom w:val="single" w:sz="4" w:space="0" w:color="000000"/>
            </w:tcBorders>
            <w:shd w:val="clear" w:color="auto" w:fill="943634"/>
          </w:tcPr>
          <w:p w14:paraId="74011C3A" w14:textId="77777777" w:rsidR="00173B39" w:rsidRPr="005273D1" w:rsidRDefault="00173B39" w:rsidP="00173B39">
            <w:pPr>
              <w:snapToGrid w:val="0"/>
              <w:jc w:val="center"/>
              <w:rPr>
                <w:rFonts w:ascii="Arial" w:hAnsi="Arial" w:cs="Arial"/>
                <w:b/>
                <w:bCs/>
                <w:color w:val="FFFFFF"/>
                <w:sz w:val="16"/>
                <w:szCs w:val="16"/>
                <w:lang w:val="mk-MK"/>
              </w:rPr>
            </w:pPr>
            <w:r w:rsidRPr="005273D1">
              <w:rPr>
                <w:rFonts w:ascii="Arial" w:hAnsi="Arial" w:cs="Arial"/>
                <w:b/>
                <w:bCs/>
                <w:color w:val="FFFFFF"/>
                <w:sz w:val="16"/>
                <w:szCs w:val="16"/>
                <w:lang w:val="mk-MK"/>
              </w:rPr>
              <w:t>Nr. i paraleleve</w:t>
            </w:r>
          </w:p>
          <w:p w14:paraId="69A4DFD1" w14:textId="77777777" w:rsidR="00173B39" w:rsidRPr="0030530F" w:rsidRDefault="00173B39" w:rsidP="00173B39">
            <w:pPr>
              <w:snapToGrid w:val="0"/>
              <w:jc w:val="center"/>
              <w:rPr>
                <w:rFonts w:ascii="Arial" w:hAnsi="Arial" w:cs="Arial"/>
                <w:b/>
                <w:bCs/>
                <w:color w:val="FFFFFF"/>
                <w:sz w:val="16"/>
                <w:szCs w:val="16"/>
                <w:lang w:val="mk-MK"/>
              </w:rPr>
            </w:pPr>
            <w:r w:rsidRPr="0030530F">
              <w:rPr>
                <w:rFonts w:ascii="Arial" w:hAnsi="Arial" w:cs="Arial"/>
                <w:b/>
                <w:bCs/>
                <w:color w:val="FFFFFF"/>
                <w:sz w:val="16"/>
                <w:szCs w:val="16"/>
                <w:lang w:val="mk-MK"/>
              </w:rPr>
              <w:t>Број на паралелки</w:t>
            </w:r>
          </w:p>
        </w:tc>
        <w:tc>
          <w:tcPr>
            <w:tcW w:w="1684" w:type="dxa"/>
            <w:vMerge w:val="restart"/>
            <w:tcBorders>
              <w:top w:val="single" w:sz="4" w:space="0" w:color="000000"/>
              <w:left w:val="single" w:sz="4" w:space="0" w:color="000000"/>
              <w:bottom w:val="single" w:sz="4" w:space="0" w:color="000000"/>
            </w:tcBorders>
            <w:shd w:val="clear" w:color="auto" w:fill="943634"/>
          </w:tcPr>
          <w:p w14:paraId="752B53C7" w14:textId="77777777" w:rsidR="00173B39" w:rsidRPr="005273D1" w:rsidRDefault="00173B39" w:rsidP="00173B39">
            <w:pPr>
              <w:snapToGrid w:val="0"/>
              <w:jc w:val="center"/>
              <w:rPr>
                <w:rFonts w:ascii="Arial" w:hAnsi="Arial" w:cs="Arial"/>
                <w:b/>
                <w:bCs/>
                <w:color w:val="FFFFFF"/>
                <w:sz w:val="16"/>
                <w:szCs w:val="16"/>
                <w:lang w:val="mk-MK"/>
              </w:rPr>
            </w:pPr>
            <w:r w:rsidRPr="005273D1">
              <w:rPr>
                <w:rFonts w:ascii="Arial" w:hAnsi="Arial" w:cs="Arial"/>
                <w:b/>
                <w:bCs/>
                <w:color w:val="FFFFFF"/>
                <w:sz w:val="16"/>
                <w:szCs w:val="16"/>
                <w:lang w:val="mk-MK"/>
              </w:rPr>
              <w:t>Nr. i nxënësve</w:t>
            </w:r>
          </w:p>
          <w:p w14:paraId="1A39E6FE" w14:textId="77777777" w:rsidR="00173B39" w:rsidRPr="0030530F" w:rsidRDefault="00173B39" w:rsidP="00173B39">
            <w:pPr>
              <w:snapToGrid w:val="0"/>
              <w:jc w:val="center"/>
              <w:rPr>
                <w:rFonts w:ascii="Arial" w:hAnsi="Arial" w:cs="Arial"/>
                <w:b/>
                <w:bCs/>
                <w:color w:val="FFFFFF"/>
                <w:sz w:val="16"/>
                <w:szCs w:val="16"/>
                <w:lang w:val="mk-MK"/>
              </w:rPr>
            </w:pPr>
            <w:r w:rsidRPr="0030530F">
              <w:rPr>
                <w:rFonts w:ascii="Arial" w:hAnsi="Arial" w:cs="Arial"/>
                <w:b/>
                <w:bCs/>
                <w:color w:val="FFFFFF"/>
                <w:sz w:val="16"/>
                <w:szCs w:val="16"/>
                <w:lang w:val="mk-MK"/>
              </w:rPr>
              <w:t>Број на ученици</w:t>
            </w:r>
          </w:p>
        </w:tc>
        <w:tc>
          <w:tcPr>
            <w:tcW w:w="8433" w:type="dxa"/>
            <w:gridSpan w:val="10"/>
            <w:tcBorders>
              <w:top w:val="single" w:sz="4" w:space="0" w:color="000000"/>
              <w:left w:val="single" w:sz="4" w:space="0" w:color="000000"/>
              <w:bottom w:val="single" w:sz="4" w:space="0" w:color="000000"/>
              <w:right w:val="single" w:sz="4" w:space="0" w:color="000000"/>
            </w:tcBorders>
            <w:shd w:val="clear" w:color="auto" w:fill="943634"/>
          </w:tcPr>
          <w:p w14:paraId="3A5F4EC1" w14:textId="77777777" w:rsidR="00173B39" w:rsidRPr="005273D1" w:rsidRDefault="00173B39" w:rsidP="00173B39">
            <w:pPr>
              <w:snapToGrid w:val="0"/>
              <w:jc w:val="center"/>
              <w:rPr>
                <w:rFonts w:ascii="Arial" w:hAnsi="Arial" w:cs="Arial"/>
                <w:b/>
                <w:bCs/>
                <w:color w:val="FFFFFF"/>
                <w:sz w:val="16"/>
                <w:szCs w:val="16"/>
                <w:lang w:val="mk-MK"/>
              </w:rPr>
            </w:pPr>
            <w:r w:rsidRPr="005273D1">
              <w:rPr>
                <w:rFonts w:ascii="Arial" w:hAnsi="Arial" w:cs="Arial"/>
                <w:b/>
                <w:bCs/>
                <w:color w:val="FFFFFF"/>
                <w:sz w:val="16"/>
                <w:szCs w:val="16"/>
                <w:lang w:val="mk-MK"/>
              </w:rPr>
              <w:t>Struktura gjinore dhe etnike e nxënësve</w:t>
            </w:r>
          </w:p>
          <w:p w14:paraId="755D0998" w14:textId="77777777" w:rsidR="00173B39" w:rsidRPr="005273D1" w:rsidRDefault="00173B39" w:rsidP="00173B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inherit" w:eastAsia="Times New Roman" w:hAnsi="inherit" w:cs="Courier New"/>
                <w:color w:val="222222"/>
                <w:sz w:val="16"/>
                <w:szCs w:val="16"/>
                <w:lang w:val="mk-MK"/>
              </w:rPr>
            </w:pPr>
            <w:r w:rsidRPr="0030530F">
              <w:rPr>
                <w:rFonts w:ascii="inherit" w:eastAsia="Times New Roman" w:hAnsi="inherit" w:cs="Courier New"/>
                <w:color w:val="222222"/>
                <w:sz w:val="16"/>
                <w:szCs w:val="16"/>
                <w:lang w:val="mk-MK"/>
              </w:rPr>
              <w:t xml:space="preserve">Пол и етничка структура на </w:t>
            </w:r>
            <w:r w:rsidRPr="0030530F">
              <w:rPr>
                <w:rFonts w:asciiTheme="minorHAnsi" w:eastAsia="Times New Roman" w:hAnsiTheme="minorHAnsi" w:cs="Courier New"/>
                <w:color w:val="222222"/>
                <w:sz w:val="16"/>
                <w:szCs w:val="16"/>
                <w:lang w:val="mk-MK"/>
              </w:rPr>
              <w:t>ученици</w:t>
            </w:r>
            <w:r w:rsidRPr="0030530F">
              <w:rPr>
                <w:rFonts w:ascii="inherit" w:eastAsia="Times New Roman" w:hAnsi="inherit" w:cs="Courier New"/>
                <w:color w:val="222222"/>
                <w:sz w:val="16"/>
                <w:szCs w:val="16"/>
                <w:lang w:val="mk-MK"/>
              </w:rPr>
              <w:t>те</w:t>
            </w:r>
          </w:p>
        </w:tc>
      </w:tr>
      <w:tr w:rsidR="00173B39" w:rsidRPr="0030530F" w14:paraId="5A0D3AF9" w14:textId="77777777" w:rsidTr="00173B39">
        <w:trPr>
          <w:trHeight w:val="683"/>
        </w:trPr>
        <w:tc>
          <w:tcPr>
            <w:tcW w:w="3327" w:type="dxa"/>
            <w:vMerge/>
            <w:tcBorders>
              <w:top w:val="single" w:sz="4" w:space="0" w:color="000000"/>
              <w:left w:val="single" w:sz="4" w:space="0" w:color="000000"/>
              <w:bottom w:val="single" w:sz="4" w:space="0" w:color="000000"/>
            </w:tcBorders>
            <w:shd w:val="clear" w:color="auto" w:fill="943634"/>
          </w:tcPr>
          <w:p w14:paraId="4F3B4C50" w14:textId="77777777" w:rsidR="00173B39" w:rsidRPr="0030530F" w:rsidRDefault="00173B39" w:rsidP="00173B39">
            <w:pPr>
              <w:snapToGrid w:val="0"/>
              <w:jc w:val="center"/>
              <w:rPr>
                <w:rFonts w:ascii="Arial" w:hAnsi="Arial" w:cs="Arial"/>
                <w:b/>
                <w:bCs/>
                <w:color w:val="FFFFFF"/>
                <w:sz w:val="16"/>
                <w:szCs w:val="16"/>
                <w:lang w:val="mk-MK"/>
              </w:rPr>
            </w:pPr>
          </w:p>
        </w:tc>
        <w:tc>
          <w:tcPr>
            <w:tcW w:w="1854" w:type="dxa"/>
            <w:vMerge/>
            <w:tcBorders>
              <w:top w:val="single" w:sz="4" w:space="0" w:color="000000"/>
              <w:left w:val="single" w:sz="4" w:space="0" w:color="000000"/>
              <w:bottom w:val="single" w:sz="4" w:space="0" w:color="000000"/>
            </w:tcBorders>
            <w:shd w:val="clear" w:color="auto" w:fill="943634"/>
          </w:tcPr>
          <w:p w14:paraId="30EB858F" w14:textId="77777777" w:rsidR="00173B39" w:rsidRPr="0030530F" w:rsidRDefault="00173B39" w:rsidP="00173B39">
            <w:pPr>
              <w:snapToGrid w:val="0"/>
              <w:jc w:val="center"/>
              <w:rPr>
                <w:rFonts w:ascii="Arial" w:hAnsi="Arial" w:cs="Arial"/>
                <w:b/>
                <w:bCs/>
                <w:color w:val="FFFFFF"/>
                <w:sz w:val="16"/>
                <w:szCs w:val="16"/>
                <w:lang w:val="mk-MK"/>
              </w:rPr>
            </w:pPr>
          </w:p>
        </w:tc>
        <w:tc>
          <w:tcPr>
            <w:tcW w:w="1684" w:type="dxa"/>
            <w:vMerge/>
            <w:tcBorders>
              <w:top w:val="single" w:sz="4" w:space="0" w:color="000000"/>
              <w:left w:val="single" w:sz="4" w:space="0" w:color="000000"/>
              <w:bottom w:val="single" w:sz="4" w:space="0" w:color="000000"/>
            </w:tcBorders>
            <w:shd w:val="clear" w:color="auto" w:fill="943634"/>
          </w:tcPr>
          <w:p w14:paraId="566F9963" w14:textId="77777777" w:rsidR="00173B39" w:rsidRPr="0030530F" w:rsidRDefault="00173B39" w:rsidP="00173B39">
            <w:pPr>
              <w:snapToGrid w:val="0"/>
              <w:jc w:val="center"/>
              <w:rPr>
                <w:rFonts w:ascii="Arial" w:hAnsi="Arial" w:cs="Arial"/>
                <w:b/>
                <w:bCs/>
                <w:color w:val="FFFFFF"/>
                <w:sz w:val="16"/>
                <w:szCs w:val="16"/>
                <w:lang w:val="mk-MK"/>
              </w:rPr>
            </w:pPr>
          </w:p>
        </w:tc>
        <w:tc>
          <w:tcPr>
            <w:tcW w:w="1852" w:type="dxa"/>
            <w:gridSpan w:val="2"/>
            <w:tcBorders>
              <w:top w:val="single" w:sz="4" w:space="0" w:color="000000"/>
              <w:left w:val="single" w:sz="4" w:space="0" w:color="000000"/>
              <w:bottom w:val="single" w:sz="4" w:space="0" w:color="000000"/>
            </w:tcBorders>
            <w:shd w:val="clear" w:color="auto" w:fill="943634"/>
          </w:tcPr>
          <w:p w14:paraId="125C4E06" w14:textId="77777777" w:rsidR="00173B39" w:rsidRPr="0030530F" w:rsidRDefault="00173B39" w:rsidP="00173B39">
            <w:pPr>
              <w:snapToGrid w:val="0"/>
              <w:jc w:val="center"/>
              <w:rPr>
                <w:rFonts w:ascii="Arial" w:hAnsi="Arial" w:cs="Arial"/>
                <w:b/>
                <w:bCs/>
                <w:color w:val="FFFFFF"/>
                <w:sz w:val="16"/>
                <w:szCs w:val="16"/>
                <w:lang w:val="en-US"/>
              </w:rPr>
            </w:pPr>
            <w:r w:rsidRPr="0030530F">
              <w:rPr>
                <w:rFonts w:ascii="Arial" w:hAnsi="Arial" w:cs="Arial"/>
                <w:b/>
                <w:bCs/>
                <w:color w:val="FFFFFF"/>
                <w:sz w:val="16"/>
                <w:szCs w:val="16"/>
                <w:lang w:val="mk-MK"/>
              </w:rPr>
              <w:t>М</w:t>
            </w:r>
            <w:proofErr w:type="spellStart"/>
            <w:r w:rsidRPr="0030530F">
              <w:rPr>
                <w:rFonts w:ascii="Arial" w:hAnsi="Arial" w:cs="Arial"/>
                <w:b/>
                <w:bCs/>
                <w:color w:val="FFFFFF"/>
                <w:sz w:val="16"/>
                <w:szCs w:val="16"/>
                <w:lang w:val="en-US"/>
              </w:rPr>
              <w:t>aqedon</w:t>
            </w:r>
            <w:proofErr w:type="spellEnd"/>
          </w:p>
          <w:p w14:paraId="7A29F499" w14:textId="77777777" w:rsidR="00173B39" w:rsidRPr="0030530F" w:rsidRDefault="00173B39" w:rsidP="00173B39">
            <w:pPr>
              <w:snapToGrid w:val="0"/>
              <w:jc w:val="center"/>
              <w:rPr>
                <w:rFonts w:ascii="Arial" w:hAnsi="Arial" w:cs="Arial"/>
                <w:b/>
                <w:bCs/>
                <w:color w:val="FFFFFF"/>
                <w:sz w:val="16"/>
                <w:szCs w:val="16"/>
                <w:lang w:val="mk-MK"/>
              </w:rPr>
            </w:pPr>
            <w:r w:rsidRPr="0030530F">
              <w:rPr>
                <w:rFonts w:ascii="Arial" w:hAnsi="Arial" w:cs="Arial"/>
                <w:b/>
                <w:bCs/>
                <w:color w:val="FFFFFF"/>
                <w:sz w:val="16"/>
                <w:szCs w:val="16"/>
                <w:lang w:val="mk-MK"/>
              </w:rPr>
              <w:t>македонци</w:t>
            </w:r>
          </w:p>
        </w:tc>
        <w:tc>
          <w:tcPr>
            <w:tcW w:w="1683" w:type="dxa"/>
            <w:gridSpan w:val="2"/>
            <w:tcBorders>
              <w:top w:val="single" w:sz="4" w:space="0" w:color="000000"/>
              <w:left w:val="single" w:sz="4" w:space="0" w:color="000000"/>
              <w:bottom w:val="single" w:sz="4" w:space="0" w:color="000000"/>
            </w:tcBorders>
            <w:shd w:val="clear" w:color="auto" w:fill="943634"/>
          </w:tcPr>
          <w:p w14:paraId="3699892B" w14:textId="77777777" w:rsidR="00173B39" w:rsidRPr="0030530F" w:rsidRDefault="00173B39" w:rsidP="00173B39">
            <w:pPr>
              <w:snapToGrid w:val="0"/>
              <w:jc w:val="center"/>
              <w:rPr>
                <w:rFonts w:ascii="Arial" w:hAnsi="Arial" w:cs="Arial"/>
                <w:b/>
                <w:bCs/>
                <w:color w:val="FFFFFF"/>
                <w:sz w:val="16"/>
                <w:szCs w:val="16"/>
                <w:lang w:val="en-US"/>
              </w:rPr>
            </w:pPr>
            <w:proofErr w:type="spellStart"/>
            <w:r w:rsidRPr="0030530F">
              <w:rPr>
                <w:rFonts w:ascii="Arial" w:hAnsi="Arial" w:cs="Arial"/>
                <w:b/>
                <w:bCs/>
                <w:color w:val="FFFFFF"/>
                <w:sz w:val="16"/>
                <w:szCs w:val="16"/>
                <w:lang w:val="en-US"/>
              </w:rPr>
              <w:t>Shqiptar</w:t>
            </w:r>
            <w:proofErr w:type="spellEnd"/>
            <w:r w:rsidRPr="0030530F">
              <w:rPr>
                <w:rFonts w:ascii="Arial" w:hAnsi="Arial" w:cs="Arial"/>
                <w:b/>
                <w:bCs/>
                <w:color w:val="FFFFFF"/>
                <w:sz w:val="16"/>
                <w:szCs w:val="16"/>
                <w:lang w:val="en-US"/>
              </w:rPr>
              <w:t xml:space="preserve"> </w:t>
            </w:r>
          </w:p>
          <w:p w14:paraId="3B300C91" w14:textId="77777777" w:rsidR="00173B39" w:rsidRPr="0030530F" w:rsidRDefault="00173B39" w:rsidP="00173B39">
            <w:pPr>
              <w:snapToGrid w:val="0"/>
              <w:jc w:val="center"/>
              <w:rPr>
                <w:rFonts w:ascii="Arial" w:hAnsi="Arial" w:cs="Arial"/>
                <w:b/>
                <w:bCs/>
                <w:color w:val="FFFFFF"/>
                <w:sz w:val="16"/>
                <w:szCs w:val="16"/>
                <w:lang w:val="mk-MK"/>
              </w:rPr>
            </w:pPr>
            <w:r w:rsidRPr="0030530F">
              <w:rPr>
                <w:rFonts w:ascii="Arial" w:hAnsi="Arial" w:cs="Arial"/>
                <w:b/>
                <w:bCs/>
                <w:color w:val="FFFFFF"/>
                <w:sz w:val="16"/>
                <w:szCs w:val="16"/>
                <w:lang w:val="mk-MK"/>
              </w:rPr>
              <w:t>албанци</w:t>
            </w:r>
          </w:p>
        </w:tc>
        <w:tc>
          <w:tcPr>
            <w:tcW w:w="1684" w:type="dxa"/>
            <w:gridSpan w:val="2"/>
            <w:tcBorders>
              <w:top w:val="single" w:sz="4" w:space="0" w:color="000000"/>
              <w:left w:val="single" w:sz="4" w:space="0" w:color="000000"/>
              <w:bottom w:val="single" w:sz="4" w:space="0" w:color="000000"/>
            </w:tcBorders>
            <w:shd w:val="clear" w:color="auto" w:fill="943634"/>
          </w:tcPr>
          <w:p w14:paraId="3D5ED744" w14:textId="77777777" w:rsidR="00173B39" w:rsidRPr="0030530F" w:rsidRDefault="00173B39" w:rsidP="00173B39">
            <w:pPr>
              <w:snapToGrid w:val="0"/>
              <w:jc w:val="center"/>
              <w:rPr>
                <w:rFonts w:ascii="Arial" w:hAnsi="Arial" w:cs="Arial"/>
                <w:b/>
                <w:bCs/>
                <w:color w:val="FFFFFF"/>
                <w:sz w:val="16"/>
                <w:szCs w:val="16"/>
                <w:lang w:val="en-US"/>
              </w:rPr>
            </w:pPr>
            <w:r w:rsidRPr="0030530F">
              <w:rPr>
                <w:rFonts w:ascii="Arial" w:hAnsi="Arial" w:cs="Arial"/>
                <w:b/>
                <w:bCs/>
                <w:color w:val="FFFFFF"/>
                <w:sz w:val="16"/>
                <w:szCs w:val="16"/>
                <w:lang w:val="mk-MK"/>
              </w:rPr>
              <w:t>Т</w:t>
            </w:r>
            <w:proofErr w:type="spellStart"/>
            <w:r w:rsidRPr="0030530F">
              <w:rPr>
                <w:rFonts w:ascii="Arial" w:hAnsi="Arial" w:cs="Arial"/>
                <w:b/>
                <w:bCs/>
                <w:color w:val="FFFFFF"/>
                <w:sz w:val="16"/>
                <w:szCs w:val="16"/>
                <w:lang w:val="en-US"/>
              </w:rPr>
              <w:t>urq</w:t>
            </w:r>
            <w:proofErr w:type="spellEnd"/>
          </w:p>
          <w:p w14:paraId="7A751534" w14:textId="77777777" w:rsidR="00173B39" w:rsidRPr="0030530F" w:rsidRDefault="00173B39" w:rsidP="00173B39">
            <w:pPr>
              <w:snapToGrid w:val="0"/>
              <w:jc w:val="center"/>
              <w:rPr>
                <w:rFonts w:ascii="Arial" w:hAnsi="Arial" w:cs="Arial"/>
                <w:b/>
                <w:bCs/>
                <w:color w:val="FFFFFF"/>
                <w:sz w:val="16"/>
                <w:szCs w:val="16"/>
                <w:lang w:val="mk-MK"/>
              </w:rPr>
            </w:pPr>
            <w:r w:rsidRPr="0030530F">
              <w:rPr>
                <w:rFonts w:ascii="Arial" w:hAnsi="Arial" w:cs="Arial"/>
                <w:b/>
                <w:bCs/>
                <w:color w:val="FFFFFF"/>
                <w:sz w:val="16"/>
                <w:szCs w:val="16"/>
                <w:lang w:val="mk-MK"/>
              </w:rPr>
              <w:t>турци</w:t>
            </w:r>
          </w:p>
        </w:tc>
        <w:tc>
          <w:tcPr>
            <w:tcW w:w="1683" w:type="dxa"/>
            <w:gridSpan w:val="2"/>
            <w:tcBorders>
              <w:top w:val="single" w:sz="4" w:space="0" w:color="000000"/>
              <w:left w:val="single" w:sz="4" w:space="0" w:color="000000"/>
              <w:bottom w:val="single" w:sz="4" w:space="0" w:color="000000"/>
            </w:tcBorders>
            <w:shd w:val="clear" w:color="auto" w:fill="943634"/>
          </w:tcPr>
          <w:p w14:paraId="78BB735C" w14:textId="77777777" w:rsidR="00173B39" w:rsidRPr="0030530F" w:rsidRDefault="00173B39" w:rsidP="00173B39">
            <w:pPr>
              <w:snapToGrid w:val="0"/>
              <w:jc w:val="center"/>
              <w:rPr>
                <w:rFonts w:ascii="Arial" w:hAnsi="Arial" w:cs="Arial"/>
                <w:b/>
                <w:bCs/>
                <w:color w:val="FFFFFF"/>
                <w:sz w:val="16"/>
                <w:szCs w:val="16"/>
                <w:lang w:val="en-US"/>
              </w:rPr>
            </w:pPr>
            <w:r w:rsidRPr="0030530F">
              <w:rPr>
                <w:rFonts w:ascii="Arial" w:hAnsi="Arial" w:cs="Arial"/>
                <w:b/>
                <w:bCs/>
                <w:color w:val="FFFFFF"/>
                <w:sz w:val="16"/>
                <w:szCs w:val="16"/>
                <w:lang w:val="en-US"/>
              </w:rPr>
              <w:t>Rom</w:t>
            </w:r>
          </w:p>
          <w:p w14:paraId="4A4579D8" w14:textId="77777777" w:rsidR="00173B39" w:rsidRPr="0030530F" w:rsidRDefault="00173B39" w:rsidP="00173B39">
            <w:pPr>
              <w:snapToGrid w:val="0"/>
              <w:jc w:val="center"/>
              <w:rPr>
                <w:rFonts w:ascii="Arial" w:hAnsi="Arial" w:cs="Arial"/>
                <w:b/>
                <w:bCs/>
                <w:color w:val="FFFFFF"/>
                <w:sz w:val="16"/>
                <w:szCs w:val="16"/>
                <w:lang w:val="en-US"/>
              </w:rPr>
            </w:pPr>
            <w:r w:rsidRPr="0030530F">
              <w:rPr>
                <w:rFonts w:ascii="Arial" w:hAnsi="Arial" w:cs="Arial"/>
                <w:b/>
                <w:bCs/>
                <w:color w:val="FFFFFF"/>
                <w:sz w:val="16"/>
                <w:szCs w:val="16"/>
                <w:lang w:val="mk-MK"/>
              </w:rPr>
              <w:t>Роми</w:t>
            </w:r>
            <w:r w:rsidRPr="0030530F">
              <w:rPr>
                <w:rFonts w:ascii="Arial" w:hAnsi="Arial" w:cs="Arial"/>
                <w:b/>
                <w:bCs/>
                <w:color w:val="FFFFFF"/>
                <w:sz w:val="16"/>
                <w:szCs w:val="16"/>
                <w:lang w:val="en-US"/>
              </w:rPr>
              <w:t xml:space="preserve"> </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943634"/>
          </w:tcPr>
          <w:p w14:paraId="6660432F" w14:textId="77777777" w:rsidR="00173B39" w:rsidRPr="0030530F" w:rsidRDefault="00173B39" w:rsidP="00173B39">
            <w:pPr>
              <w:snapToGrid w:val="0"/>
              <w:jc w:val="center"/>
              <w:rPr>
                <w:rFonts w:ascii="Arial" w:hAnsi="Arial" w:cs="Arial"/>
                <w:b/>
                <w:bCs/>
                <w:color w:val="FFFFFF"/>
                <w:sz w:val="16"/>
                <w:szCs w:val="16"/>
                <w:lang w:val="en-US"/>
              </w:rPr>
            </w:pPr>
            <w:proofErr w:type="spellStart"/>
            <w:r w:rsidRPr="0030530F">
              <w:rPr>
                <w:rFonts w:ascii="Arial" w:hAnsi="Arial" w:cs="Arial"/>
                <w:b/>
                <w:bCs/>
                <w:color w:val="FFFFFF"/>
                <w:sz w:val="16"/>
                <w:szCs w:val="16"/>
                <w:lang w:val="en-US"/>
              </w:rPr>
              <w:t>Të</w:t>
            </w:r>
            <w:proofErr w:type="spellEnd"/>
            <w:r w:rsidRPr="0030530F">
              <w:rPr>
                <w:rFonts w:ascii="Arial" w:hAnsi="Arial" w:cs="Arial"/>
                <w:b/>
                <w:bCs/>
                <w:color w:val="FFFFFF"/>
                <w:sz w:val="16"/>
                <w:szCs w:val="16"/>
                <w:lang w:val="en-US"/>
              </w:rPr>
              <w:t xml:space="preserve"> </w:t>
            </w:r>
            <w:proofErr w:type="spellStart"/>
            <w:r w:rsidRPr="0030530F">
              <w:rPr>
                <w:rFonts w:ascii="Arial" w:hAnsi="Arial" w:cs="Arial"/>
                <w:b/>
                <w:bCs/>
                <w:color w:val="FFFFFF"/>
                <w:sz w:val="16"/>
                <w:szCs w:val="16"/>
                <w:lang w:val="en-US"/>
              </w:rPr>
              <w:t>tjerë</w:t>
            </w:r>
            <w:proofErr w:type="spellEnd"/>
          </w:p>
          <w:p w14:paraId="15FE5B9C" w14:textId="77777777" w:rsidR="00173B39" w:rsidRPr="0030530F" w:rsidRDefault="00173B39" w:rsidP="00173B39">
            <w:pPr>
              <w:snapToGrid w:val="0"/>
              <w:jc w:val="center"/>
              <w:rPr>
                <w:rFonts w:ascii="Arial" w:hAnsi="Arial" w:cs="Arial"/>
                <w:b/>
                <w:bCs/>
                <w:color w:val="FFFFFF"/>
                <w:sz w:val="16"/>
                <w:szCs w:val="16"/>
                <w:lang w:val="mk-MK"/>
              </w:rPr>
            </w:pPr>
            <w:r w:rsidRPr="0030530F">
              <w:rPr>
                <w:rFonts w:ascii="Arial" w:hAnsi="Arial" w:cs="Arial"/>
                <w:b/>
                <w:bCs/>
                <w:color w:val="FFFFFF"/>
                <w:sz w:val="16"/>
                <w:szCs w:val="16"/>
                <w:lang w:val="mk-MK"/>
              </w:rPr>
              <w:t>Други</w:t>
            </w:r>
          </w:p>
        </w:tc>
      </w:tr>
      <w:tr w:rsidR="00173B39" w:rsidRPr="0030530F" w14:paraId="1C433BB2" w14:textId="77777777" w:rsidTr="0030530F">
        <w:trPr>
          <w:trHeight w:val="368"/>
        </w:trPr>
        <w:tc>
          <w:tcPr>
            <w:tcW w:w="3327" w:type="dxa"/>
            <w:vMerge/>
            <w:tcBorders>
              <w:top w:val="single" w:sz="4" w:space="0" w:color="000000"/>
              <w:left w:val="single" w:sz="4" w:space="0" w:color="000000"/>
              <w:bottom w:val="single" w:sz="4" w:space="0" w:color="000000"/>
            </w:tcBorders>
            <w:shd w:val="clear" w:color="auto" w:fill="943634"/>
          </w:tcPr>
          <w:p w14:paraId="489C515A" w14:textId="77777777" w:rsidR="00173B39" w:rsidRPr="0030530F" w:rsidRDefault="00173B39" w:rsidP="00173B39">
            <w:pPr>
              <w:snapToGrid w:val="0"/>
              <w:jc w:val="center"/>
              <w:rPr>
                <w:rFonts w:ascii="Arial" w:hAnsi="Arial" w:cs="Arial"/>
                <w:b/>
                <w:bCs/>
                <w:color w:val="FFFFFF"/>
                <w:sz w:val="16"/>
                <w:szCs w:val="16"/>
                <w:lang w:val="mk-MK"/>
              </w:rPr>
            </w:pPr>
          </w:p>
        </w:tc>
        <w:tc>
          <w:tcPr>
            <w:tcW w:w="1854" w:type="dxa"/>
            <w:vMerge/>
            <w:tcBorders>
              <w:top w:val="single" w:sz="4" w:space="0" w:color="000000"/>
              <w:left w:val="single" w:sz="4" w:space="0" w:color="000000"/>
              <w:bottom w:val="single" w:sz="4" w:space="0" w:color="000000"/>
            </w:tcBorders>
            <w:shd w:val="clear" w:color="auto" w:fill="943634"/>
          </w:tcPr>
          <w:p w14:paraId="2FE9BCF1" w14:textId="77777777" w:rsidR="00173B39" w:rsidRPr="0030530F" w:rsidRDefault="00173B39" w:rsidP="00173B39">
            <w:pPr>
              <w:snapToGrid w:val="0"/>
              <w:jc w:val="center"/>
              <w:rPr>
                <w:rFonts w:ascii="Arial" w:hAnsi="Arial" w:cs="Arial"/>
                <w:b/>
                <w:bCs/>
                <w:color w:val="FFFFFF"/>
                <w:sz w:val="16"/>
                <w:szCs w:val="16"/>
                <w:lang w:val="mk-MK"/>
              </w:rPr>
            </w:pPr>
          </w:p>
        </w:tc>
        <w:tc>
          <w:tcPr>
            <w:tcW w:w="1684" w:type="dxa"/>
            <w:vMerge/>
            <w:tcBorders>
              <w:top w:val="single" w:sz="4" w:space="0" w:color="000000"/>
              <w:left w:val="single" w:sz="4" w:space="0" w:color="000000"/>
              <w:bottom w:val="single" w:sz="4" w:space="0" w:color="000000"/>
            </w:tcBorders>
            <w:shd w:val="clear" w:color="auto" w:fill="943634"/>
          </w:tcPr>
          <w:p w14:paraId="35023BD3" w14:textId="77777777" w:rsidR="00173B39" w:rsidRPr="0030530F" w:rsidRDefault="00173B39" w:rsidP="00173B39">
            <w:pPr>
              <w:snapToGrid w:val="0"/>
              <w:jc w:val="center"/>
              <w:rPr>
                <w:rFonts w:ascii="Arial" w:hAnsi="Arial" w:cs="Arial"/>
                <w:b/>
                <w:bCs/>
                <w:color w:val="FFFFFF"/>
                <w:sz w:val="16"/>
                <w:szCs w:val="16"/>
                <w:lang w:val="mk-MK"/>
              </w:rPr>
            </w:pPr>
          </w:p>
        </w:tc>
        <w:tc>
          <w:tcPr>
            <w:tcW w:w="1009" w:type="dxa"/>
            <w:tcBorders>
              <w:top w:val="single" w:sz="4" w:space="0" w:color="000000"/>
              <w:left w:val="single" w:sz="4" w:space="0" w:color="000000"/>
              <w:bottom w:val="single" w:sz="4" w:space="0" w:color="000000"/>
            </w:tcBorders>
            <w:shd w:val="clear" w:color="auto" w:fill="943634"/>
          </w:tcPr>
          <w:p w14:paraId="31BDD210" w14:textId="77777777" w:rsidR="00173B39" w:rsidRPr="0030530F" w:rsidRDefault="00173B39" w:rsidP="00173B39">
            <w:pPr>
              <w:snapToGrid w:val="0"/>
              <w:jc w:val="center"/>
              <w:rPr>
                <w:rFonts w:ascii="Arial" w:hAnsi="Arial" w:cs="Arial"/>
                <w:b/>
                <w:bCs/>
                <w:color w:val="FFFFFF"/>
                <w:sz w:val="16"/>
                <w:szCs w:val="16"/>
                <w:lang w:val="en-US"/>
              </w:rPr>
            </w:pPr>
            <w:r w:rsidRPr="0030530F">
              <w:rPr>
                <w:rFonts w:ascii="Arial" w:hAnsi="Arial" w:cs="Arial"/>
                <w:b/>
                <w:bCs/>
                <w:color w:val="FFFFFF"/>
                <w:sz w:val="16"/>
                <w:szCs w:val="16"/>
                <w:lang w:val="en-US"/>
              </w:rPr>
              <w:t xml:space="preserve">M </w:t>
            </w:r>
          </w:p>
        </w:tc>
        <w:tc>
          <w:tcPr>
            <w:tcW w:w="843" w:type="dxa"/>
            <w:tcBorders>
              <w:top w:val="single" w:sz="4" w:space="0" w:color="000000"/>
              <w:left w:val="single" w:sz="4" w:space="0" w:color="000000"/>
              <w:bottom w:val="single" w:sz="4" w:space="0" w:color="000000"/>
            </w:tcBorders>
            <w:shd w:val="clear" w:color="auto" w:fill="943634"/>
          </w:tcPr>
          <w:p w14:paraId="5A30836E" w14:textId="77777777" w:rsidR="00173B39" w:rsidRPr="0030530F" w:rsidRDefault="00173B39" w:rsidP="00173B39">
            <w:pPr>
              <w:snapToGrid w:val="0"/>
              <w:jc w:val="center"/>
              <w:rPr>
                <w:rFonts w:ascii="Arial" w:hAnsi="Arial" w:cs="Arial"/>
                <w:b/>
                <w:bCs/>
                <w:color w:val="FFFFFF"/>
                <w:sz w:val="16"/>
                <w:szCs w:val="16"/>
                <w:lang w:val="en-US"/>
              </w:rPr>
            </w:pPr>
            <w:r w:rsidRPr="0030530F">
              <w:rPr>
                <w:rFonts w:ascii="Arial" w:hAnsi="Arial" w:cs="Arial"/>
                <w:b/>
                <w:bCs/>
                <w:color w:val="FFFFFF"/>
                <w:sz w:val="16"/>
                <w:szCs w:val="16"/>
                <w:lang w:val="en-US"/>
              </w:rPr>
              <w:t>F</w:t>
            </w:r>
          </w:p>
        </w:tc>
        <w:tc>
          <w:tcPr>
            <w:tcW w:w="840" w:type="dxa"/>
            <w:tcBorders>
              <w:top w:val="single" w:sz="4" w:space="0" w:color="000000"/>
              <w:left w:val="single" w:sz="4" w:space="0" w:color="000000"/>
              <w:bottom w:val="single" w:sz="4" w:space="0" w:color="000000"/>
            </w:tcBorders>
            <w:shd w:val="clear" w:color="auto" w:fill="943634"/>
          </w:tcPr>
          <w:p w14:paraId="122F0814" w14:textId="77777777" w:rsidR="00173B39" w:rsidRPr="0030530F" w:rsidRDefault="00173B39" w:rsidP="00173B39">
            <w:pPr>
              <w:snapToGrid w:val="0"/>
              <w:jc w:val="center"/>
              <w:rPr>
                <w:rFonts w:ascii="Arial" w:hAnsi="Arial" w:cs="Arial"/>
                <w:b/>
                <w:bCs/>
                <w:color w:val="FFFFFF"/>
                <w:sz w:val="16"/>
                <w:szCs w:val="16"/>
                <w:lang w:val="en-US"/>
              </w:rPr>
            </w:pPr>
            <w:r w:rsidRPr="0030530F">
              <w:rPr>
                <w:rFonts w:ascii="Arial" w:hAnsi="Arial" w:cs="Arial"/>
                <w:b/>
                <w:bCs/>
                <w:color w:val="FFFFFF"/>
                <w:sz w:val="16"/>
                <w:szCs w:val="16"/>
                <w:lang w:val="en-US"/>
              </w:rPr>
              <w:t xml:space="preserve">M </w:t>
            </w:r>
          </w:p>
        </w:tc>
        <w:tc>
          <w:tcPr>
            <w:tcW w:w="843" w:type="dxa"/>
            <w:tcBorders>
              <w:top w:val="single" w:sz="4" w:space="0" w:color="000000"/>
              <w:left w:val="single" w:sz="4" w:space="0" w:color="000000"/>
              <w:bottom w:val="single" w:sz="4" w:space="0" w:color="000000"/>
            </w:tcBorders>
            <w:shd w:val="clear" w:color="auto" w:fill="943634"/>
          </w:tcPr>
          <w:p w14:paraId="31559712" w14:textId="77777777" w:rsidR="00173B39" w:rsidRPr="0030530F" w:rsidRDefault="00173B39" w:rsidP="00173B39">
            <w:pPr>
              <w:snapToGrid w:val="0"/>
              <w:jc w:val="center"/>
              <w:rPr>
                <w:rFonts w:ascii="Arial" w:hAnsi="Arial" w:cs="Arial"/>
                <w:b/>
                <w:bCs/>
                <w:color w:val="FFFFFF"/>
                <w:sz w:val="16"/>
                <w:szCs w:val="16"/>
                <w:lang w:val="en-US"/>
              </w:rPr>
            </w:pPr>
            <w:r w:rsidRPr="0030530F">
              <w:rPr>
                <w:rFonts w:ascii="Arial" w:hAnsi="Arial" w:cs="Arial"/>
                <w:b/>
                <w:bCs/>
                <w:color w:val="FFFFFF"/>
                <w:sz w:val="16"/>
                <w:szCs w:val="16"/>
                <w:lang w:val="en-US"/>
              </w:rPr>
              <w:t>F</w:t>
            </w:r>
          </w:p>
        </w:tc>
        <w:tc>
          <w:tcPr>
            <w:tcW w:w="842" w:type="dxa"/>
            <w:tcBorders>
              <w:top w:val="single" w:sz="4" w:space="0" w:color="000000"/>
              <w:left w:val="single" w:sz="4" w:space="0" w:color="000000"/>
              <w:bottom w:val="single" w:sz="4" w:space="0" w:color="000000"/>
            </w:tcBorders>
            <w:shd w:val="clear" w:color="auto" w:fill="943634"/>
          </w:tcPr>
          <w:p w14:paraId="3B916308" w14:textId="77777777" w:rsidR="00173B39" w:rsidRPr="0030530F" w:rsidRDefault="00173B39" w:rsidP="00173B39">
            <w:pPr>
              <w:snapToGrid w:val="0"/>
              <w:jc w:val="center"/>
              <w:rPr>
                <w:rFonts w:ascii="Arial" w:hAnsi="Arial" w:cs="Arial"/>
                <w:b/>
                <w:bCs/>
                <w:color w:val="FFFFFF"/>
                <w:sz w:val="16"/>
                <w:szCs w:val="16"/>
                <w:lang w:val="en-US"/>
              </w:rPr>
            </w:pPr>
            <w:r w:rsidRPr="0030530F">
              <w:rPr>
                <w:rFonts w:ascii="Arial" w:hAnsi="Arial" w:cs="Arial"/>
                <w:b/>
                <w:bCs/>
                <w:color w:val="FFFFFF"/>
                <w:sz w:val="16"/>
                <w:szCs w:val="16"/>
                <w:lang w:val="en-US"/>
              </w:rPr>
              <w:t xml:space="preserve">M </w:t>
            </w:r>
          </w:p>
        </w:tc>
        <w:tc>
          <w:tcPr>
            <w:tcW w:w="842" w:type="dxa"/>
            <w:tcBorders>
              <w:top w:val="single" w:sz="4" w:space="0" w:color="000000"/>
              <w:left w:val="single" w:sz="4" w:space="0" w:color="000000"/>
              <w:bottom w:val="single" w:sz="4" w:space="0" w:color="000000"/>
            </w:tcBorders>
            <w:shd w:val="clear" w:color="auto" w:fill="943634"/>
          </w:tcPr>
          <w:p w14:paraId="53910D69" w14:textId="77777777" w:rsidR="00173B39" w:rsidRPr="0030530F" w:rsidRDefault="00173B39" w:rsidP="00173B39">
            <w:pPr>
              <w:snapToGrid w:val="0"/>
              <w:jc w:val="center"/>
              <w:rPr>
                <w:rFonts w:ascii="Arial" w:hAnsi="Arial" w:cs="Arial"/>
                <w:b/>
                <w:bCs/>
                <w:color w:val="FFFFFF"/>
                <w:sz w:val="16"/>
                <w:szCs w:val="16"/>
                <w:lang w:val="en-US"/>
              </w:rPr>
            </w:pPr>
            <w:r w:rsidRPr="0030530F">
              <w:rPr>
                <w:rFonts w:ascii="Arial" w:hAnsi="Arial" w:cs="Arial"/>
                <w:b/>
                <w:bCs/>
                <w:color w:val="FFFFFF"/>
                <w:sz w:val="16"/>
                <w:szCs w:val="16"/>
                <w:lang w:val="en-US"/>
              </w:rPr>
              <w:t>F</w:t>
            </w:r>
          </w:p>
        </w:tc>
        <w:tc>
          <w:tcPr>
            <w:tcW w:w="840" w:type="dxa"/>
            <w:tcBorders>
              <w:top w:val="single" w:sz="4" w:space="0" w:color="000000"/>
              <w:left w:val="single" w:sz="4" w:space="0" w:color="000000"/>
              <w:bottom w:val="single" w:sz="4" w:space="0" w:color="000000"/>
            </w:tcBorders>
            <w:shd w:val="clear" w:color="auto" w:fill="943634"/>
          </w:tcPr>
          <w:p w14:paraId="7EBC575F" w14:textId="77777777" w:rsidR="00173B39" w:rsidRPr="0030530F" w:rsidRDefault="00173B39" w:rsidP="00173B39">
            <w:pPr>
              <w:snapToGrid w:val="0"/>
              <w:jc w:val="center"/>
              <w:rPr>
                <w:rFonts w:ascii="Arial" w:hAnsi="Arial" w:cs="Arial"/>
                <w:b/>
                <w:bCs/>
                <w:color w:val="FFFFFF"/>
                <w:sz w:val="16"/>
                <w:szCs w:val="16"/>
                <w:lang w:val="en-US"/>
              </w:rPr>
            </w:pPr>
            <w:r w:rsidRPr="0030530F">
              <w:rPr>
                <w:rFonts w:ascii="Arial" w:hAnsi="Arial" w:cs="Arial"/>
                <w:b/>
                <w:bCs/>
                <w:color w:val="FFFFFF"/>
                <w:sz w:val="16"/>
                <w:szCs w:val="16"/>
                <w:lang w:val="en-US"/>
              </w:rPr>
              <w:t xml:space="preserve">M </w:t>
            </w:r>
          </w:p>
        </w:tc>
        <w:tc>
          <w:tcPr>
            <w:tcW w:w="843" w:type="dxa"/>
            <w:tcBorders>
              <w:top w:val="single" w:sz="4" w:space="0" w:color="000000"/>
              <w:left w:val="single" w:sz="4" w:space="0" w:color="000000"/>
              <w:bottom w:val="single" w:sz="4" w:space="0" w:color="000000"/>
            </w:tcBorders>
            <w:shd w:val="clear" w:color="auto" w:fill="943634"/>
          </w:tcPr>
          <w:p w14:paraId="1A70DCBD" w14:textId="77777777" w:rsidR="00173B39" w:rsidRPr="0030530F" w:rsidRDefault="00173B39" w:rsidP="00173B39">
            <w:pPr>
              <w:snapToGrid w:val="0"/>
              <w:jc w:val="center"/>
              <w:rPr>
                <w:rFonts w:ascii="Arial" w:hAnsi="Arial" w:cs="Arial"/>
                <w:b/>
                <w:bCs/>
                <w:color w:val="FFFFFF"/>
                <w:sz w:val="16"/>
                <w:szCs w:val="16"/>
                <w:lang w:val="en-US"/>
              </w:rPr>
            </w:pPr>
            <w:r w:rsidRPr="0030530F">
              <w:rPr>
                <w:rFonts w:ascii="Arial" w:hAnsi="Arial" w:cs="Arial"/>
                <w:b/>
                <w:bCs/>
                <w:color w:val="FFFFFF"/>
                <w:sz w:val="16"/>
                <w:szCs w:val="16"/>
                <w:lang w:val="en-US"/>
              </w:rPr>
              <w:t>F</w:t>
            </w:r>
          </w:p>
        </w:tc>
        <w:tc>
          <w:tcPr>
            <w:tcW w:w="674" w:type="dxa"/>
            <w:tcBorders>
              <w:top w:val="single" w:sz="4" w:space="0" w:color="000000"/>
              <w:left w:val="single" w:sz="4" w:space="0" w:color="000000"/>
              <w:bottom w:val="single" w:sz="4" w:space="0" w:color="000000"/>
            </w:tcBorders>
            <w:shd w:val="clear" w:color="auto" w:fill="943634"/>
          </w:tcPr>
          <w:p w14:paraId="76D0F0A2" w14:textId="77777777" w:rsidR="00173B39" w:rsidRPr="0030530F" w:rsidRDefault="00173B39" w:rsidP="00173B39">
            <w:pPr>
              <w:snapToGrid w:val="0"/>
              <w:jc w:val="center"/>
              <w:rPr>
                <w:rFonts w:ascii="Arial" w:hAnsi="Arial" w:cs="Arial"/>
                <w:b/>
                <w:bCs/>
                <w:color w:val="FFFFFF"/>
                <w:sz w:val="16"/>
                <w:szCs w:val="16"/>
                <w:lang w:val="en-US"/>
              </w:rPr>
            </w:pPr>
            <w:r w:rsidRPr="0030530F">
              <w:rPr>
                <w:rFonts w:ascii="Arial" w:hAnsi="Arial" w:cs="Arial"/>
                <w:b/>
                <w:bCs/>
                <w:color w:val="FFFFFF"/>
                <w:sz w:val="16"/>
                <w:szCs w:val="16"/>
                <w:lang w:val="en-US"/>
              </w:rPr>
              <w:t xml:space="preserve">M </w:t>
            </w:r>
          </w:p>
        </w:tc>
        <w:tc>
          <w:tcPr>
            <w:tcW w:w="857" w:type="dxa"/>
            <w:tcBorders>
              <w:top w:val="single" w:sz="4" w:space="0" w:color="000000"/>
              <w:left w:val="single" w:sz="4" w:space="0" w:color="000000"/>
              <w:bottom w:val="single" w:sz="4" w:space="0" w:color="000000"/>
              <w:right w:val="single" w:sz="4" w:space="0" w:color="000000"/>
            </w:tcBorders>
            <w:shd w:val="clear" w:color="auto" w:fill="943634"/>
          </w:tcPr>
          <w:p w14:paraId="48AC7CF9" w14:textId="77777777" w:rsidR="00173B39" w:rsidRPr="0030530F" w:rsidRDefault="00173B39" w:rsidP="00173B39">
            <w:pPr>
              <w:snapToGrid w:val="0"/>
              <w:jc w:val="center"/>
              <w:rPr>
                <w:rFonts w:ascii="Arial" w:hAnsi="Arial" w:cs="Arial"/>
                <w:b/>
                <w:bCs/>
                <w:color w:val="FFFFFF"/>
                <w:sz w:val="16"/>
                <w:szCs w:val="16"/>
                <w:lang w:val="en-US"/>
              </w:rPr>
            </w:pPr>
            <w:r w:rsidRPr="0030530F">
              <w:rPr>
                <w:rFonts w:ascii="Arial" w:hAnsi="Arial" w:cs="Arial"/>
                <w:b/>
                <w:bCs/>
                <w:color w:val="FFFFFF"/>
                <w:sz w:val="16"/>
                <w:szCs w:val="16"/>
                <w:lang w:val="en-US"/>
              </w:rPr>
              <w:t>F</w:t>
            </w:r>
          </w:p>
        </w:tc>
      </w:tr>
      <w:tr w:rsidR="00173B39" w:rsidRPr="0030530F" w14:paraId="60B6B576" w14:textId="77777777" w:rsidTr="0030530F">
        <w:trPr>
          <w:trHeight w:val="440"/>
        </w:trPr>
        <w:tc>
          <w:tcPr>
            <w:tcW w:w="3327" w:type="dxa"/>
            <w:tcBorders>
              <w:top w:val="single" w:sz="4" w:space="0" w:color="000000"/>
              <w:left w:val="single" w:sz="4" w:space="0" w:color="000000"/>
              <w:bottom w:val="single" w:sz="4" w:space="0" w:color="000000"/>
            </w:tcBorders>
            <w:shd w:val="clear" w:color="auto" w:fill="943634"/>
          </w:tcPr>
          <w:p w14:paraId="5A55C9F8" w14:textId="77777777" w:rsidR="00173B39" w:rsidRPr="004B0503" w:rsidRDefault="00173B39" w:rsidP="00173B39">
            <w:pPr>
              <w:snapToGrid w:val="0"/>
              <w:jc w:val="center"/>
              <w:rPr>
                <w:rFonts w:ascii="Arial" w:hAnsi="Arial" w:cs="Arial"/>
                <w:b/>
                <w:bCs/>
                <w:color w:val="FFFFFF" w:themeColor="background1"/>
                <w:sz w:val="16"/>
                <w:szCs w:val="16"/>
                <w:lang w:val="it-IT"/>
              </w:rPr>
            </w:pPr>
            <w:r w:rsidRPr="004B0503">
              <w:rPr>
                <w:rFonts w:ascii="Arial" w:hAnsi="Arial" w:cs="Arial"/>
                <w:b/>
                <w:bCs/>
                <w:color w:val="FFFFFF" w:themeColor="background1"/>
                <w:sz w:val="16"/>
                <w:szCs w:val="16"/>
                <w:lang w:val="it-IT"/>
              </w:rPr>
              <w:t>I</w:t>
            </w:r>
          </w:p>
        </w:tc>
        <w:tc>
          <w:tcPr>
            <w:tcW w:w="1854" w:type="dxa"/>
            <w:tcBorders>
              <w:top w:val="single" w:sz="4" w:space="0" w:color="000000"/>
              <w:left w:val="single" w:sz="4" w:space="0" w:color="000000"/>
              <w:bottom w:val="single" w:sz="4" w:space="0" w:color="000000"/>
            </w:tcBorders>
            <w:shd w:val="clear" w:color="auto" w:fill="D8D8D8"/>
          </w:tcPr>
          <w:p w14:paraId="283212AD" w14:textId="24CA8D08" w:rsidR="00173B39" w:rsidRPr="0030530F" w:rsidRDefault="009D2A88" w:rsidP="00173B39">
            <w:pPr>
              <w:snapToGrid w:val="0"/>
              <w:jc w:val="center"/>
              <w:rPr>
                <w:rFonts w:ascii="Arial" w:hAnsi="Arial" w:cs="Arial"/>
                <w:sz w:val="16"/>
                <w:szCs w:val="16"/>
              </w:rPr>
            </w:pPr>
            <w:r>
              <w:rPr>
                <w:rFonts w:ascii="Arial" w:hAnsi="Arial" w:cs="Arial"/>
                <w:sz w:val="16"/>
                <w:szCs w:val="16"/>
              </w:rPr>
              <w:t>3</w:t>
            </w:r>
          </w:p>
        </w:tc>
        <w:tc>
          <w:tcPr>
            <w:tcW w:w="1684" w:type="dxa"/>
            <w:tcBorders>
              <w:top w:val="single" w:sz="4" w:space="0" w:color="000000"/>
              <w:left w:val="single" w:sz="4" w:space="0" w:color="000000"/>
              <w:bottom w:val="single" w:sz="4" w:space="0" w:color="000000"/>
            </w:tcBorders>
            <w:shd w:val="clear" w:color="auto" w:fill="D8D8D8"/>
          </w:tcPr>
          <w:p w14:paraId="240339B0" w14:textId="5B0CBDE8" w:rsidR="00173B39" w:rsidRPr="0030530F" w:rsidRDefault="00811042" w:rsidP="00173B39">
            <w:pPr>
              <w:snapToGrid w:val="0"/>
              <w:jc w:val="center"/>
              <w:rPr>
                <w:rFonts w:ascii="Arial" w:hAnsi="Arial" w:cs="Arial"/>
                <w:sz w:val="16"/>
                <w:szCs w:val="16"/>
              </w:rPr>
            </w:pPr>
            <w:r>
              <w:rPr>
                <w:rFonts w:ascii="Arial" w:hAnsi="Arial" w:cs="Arial"/>
                <w:sz w:val="16"/>
                <w:szCs w:val="16"/>
              </w:rPr>
              <w:t>13</w:t>
            </w:r>
          </w:p>
        </w:tc>
        <w:tc>
          <w:tcPr>
            <w:tcW w:w="1009" w:type="dxa"/>
            <w:tcBorders>
              <w:top w:val="single" w:sz="4" w:space="0" w:color="000000"/>
              <w:left w:val="single" w:sz="4" w:space="0" w:color="000000"/>
              <w:bottom w:val="single" w:sz="4" w:space="0" w:color="000000"/>
            </w:tcBorders>
            <w:shd w:val="clear" w:color="auto" w:fill="D8D8D8"/>
          </w:tcPr>
          <w:p w14:paraId="2AC8C950"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3" w:type="dxa"/>
            <w:tcBorders>
              <w:top w:val="single" w:sz="4" w:space="0" w:color="000000"/>
              <w:left w:val="single" w:sz="4" w:space="0" w:color="000000"/>
              <w:bottom w:val="single" w:sz="4" w:space="0" w:color="000000"/>
            </w:tcBorders>
            <w:shd w:val="clear" w:color="auto" w:fill="D8D8D8"/>
          </w:tcPr>
          <w:p w14:paraId="73DFDAA0"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0" w:type="dxa"/>
            <w:tcBorders>
              <w:top w:val="single" w:sz="4" w:space="0" w:color="000000"/>
              <w:left w:val="single" w:sz="4" w:space="0" w:color="000000"/>
              <w:bottom w:val="single" w:sz="4" w:space="0" w:color="000000"/>
            </w:tcBorders>
            <w:shd w:val="clear" w:color="auto" w:fill="D8D8D8"/>
          </w:tcPr>
          <w:p w14:paraId="6DD320C9" w14:textId="2B4C51C2" w:rsidR="00173B39" w:rsidRPr="0030530F" w:rsidRDefault="0079570F" w:rsidP="00173B39">
            <w:pPr>
              <w:snapToGrid w:val="0"/>
              <w:ind w:right="-250" w:firstLine="175"/>
              <w:rPr>
                <w:rFonts w:ascii="Arial" w:hAnsi="Arial" w:cs="Arial"/>
                <w:sz w:val="16"/>
                <w:szCs w:val="16"/>
              </w:rPr>
            </w:pPr>
            <w:r>
              <w:rPr>
                <w:rFonts w:ascii="Arial" w:hAnsi="Arial" w:cs="Arial"/>
                <w:sz w:val="16"/>
                <w:szCs w:val="16"/>
              </w:rPr>
              <w:t>8</w:t>
            </w:r>
          </w:p>
        </w:tc>
        <w:tc>
          <w:tcPr>
            <w:tcW w:w="843" w:type="dxa"/>
            <w:tcBorders>
              <w:top w:val="single" w:sz="4" w:space="0" w:color="000000"/>
              <w:left w:val="single" w:sz="4" w:space="0" w:color="000000"/>
              <w:bottom w:val="single" w:sz="4" w:space="0" w:color="000000"/>
            </w:tcBorders>
            <w:shd w:val="clear" w:color="auto" w:fill="D8D8D8"/>
          </w:tcPr>
          <w:p w14:paraId="579DB82D" w14:textId="72E165F9" w:rsidR="00173B39" w:rsidRPr="0030530F" w:rsidRDefault="0079570F" w:rsidP="00173B39">
            <w:pPr>
              <w:snapToGrid w:val="0"/>
              <w:ind w:right="-250" w:firstLine="175"/>
              <w:rPr>
                <w:rFonts w:ascii="Arial" w:hAnsi="Arial" w:cs="Arial"/>
                <w:sz w:val="16"/>
                <w:szCs w:val="16"/>
              </w:rPr>
            </w:pPr>
            <w:r>
              <w:rPr>
                <w:rFonts w:ascii="Arial" w:hAnsi="Arial" w:cs="Arial"/>
                <w:sz w:val="16"/>
                <w:szCs w:val="16"/>
              </w:rPr>
              <w:t>5</w:t>
            </w:r>
          </w:p>
        </w:tc>
        <w:tc>
          <w:tcPr>
            <w:tcW w:w="842" w:type="dxa"/>
            <w:tcBorders>
              <w:top w:val="single" w:sz="4" w:space="0" w:color="000000"/>
              <w:left w:val="single" w:sz="4" w:space="0" w:color="000000"/>
              <w:bottom w:val="single" w:sz="4" w:space="0" w:color="000000"/>
            </w:tcBorders>
            <w:shd w:val="clear" w:color="auto" w:fill="D8D8D8"/>
          </w:tcPr>
          <w:p w14:paraId="58AF8B9C" w14:textId="77777777" w:rsidR="00173B39" w:rsidRPr="0030530F" w:rsidRDefault="00173B39" w:rsidP="00173B39">
            <w:pPr>
              <w:snapToGrid w:val="0"/>
              <w:jc w:val="center"/>
              <w:rPr>
                <w:rFonts w:ascii="Arial" w:hAnsi="Arial" w:cs="Arial"/>
                <w:sz w:val="16"/>
                <w:szCs w:val="16"/>
              </w:rPr>
            </w:pPr>
            <w:r w:rsidRPr="0030530F">
              <w:rPr>
                <w:rFonts w:ascii="Arial" w:hAnsi="Arial" w:cs="Arial"/>
                <w:sz w:val="16"/>
                <w:szCs w:val="16"/>
              </w:rPr>
              <w:t>0</w:t>
            </w:r>
          </w:p>
        </w:tc>
        <w:tc>
          <w:tcPr>
            <w:tcW w:w="842" w:type="dxa"/>
            <w:tcBorders>
              <w:top w:val="single" w:sz="4" w:space="0" w:color="000000"/>
              <w:left w:val="single" w:sz="4" w:space="0" w:color="000000"/>
              <w:bottom w:val="single" w:sz="4" w:space="0" w:color="000000"/>
            </w:tcBorders>
            <w:shd w:val="clear" w:color="auto" w:fill="D8D8D8"/>
          </w:tcPr>
          <w:p w14:paraId="618BC3C6" w14:textId="77777777" w:rsidR="00173B39" w:rsidRPr="0030530F" w:rsidRDefault="00173B39" w:rsidP="00173B39">
            <w:pPr>
              <w:snapToGrid w:val="0"/>
              <w:jc w:val="center"/>
              <w:rPr>
                <w:rFonts w:ascii="Arial" w:hAnsi="Arial" w:cs="Arial"/>
                <w:sz w:val="16"/>
                <w:szCs w:val="16"/>
              </w:rPr>
            </w:pPr>
            <w:r w:rsidRPr="0030530F">
              <w:rPr>
                <w:rFonts w:ascii="Arial" w:hAnsi="Arial" w:cs="Arial"/>
                <w:sz w:val="16"/>
                <w:szCs w:val="16"/>
              </w:rPr>
              <w:t>0</w:t>
            </w:r>
          </w:p>
        </w:tc>
        <w:tc>
          <w:tcPr>
            <w:tcW w:w="840" w:type="dxa"/>
            <w:tcBorders>
              <w:top w:val="single" w:sz="4" w:space="0" w:color="000000"/>
              <w:left w:val="single" w:sz="4" w:space="0" w:color="000000"/>
              <w:bottom w:val="single" w:sz="4" w:space="0" w:color="000000"/>
            </w:tcBorders>
            <w:shd w:val="clear" w:color="auto" w:fill="D8D8D8"/>
          </w:tcPr>
          <w:p w14:paraId="49E2768B" w14:textId="77777777" w:rsidR="00173B39" w:rsidRPr="0030530F" w:rsidRDefault="00173B39" w:rsidP="00173B39">
            <w:pPr>
              <w:snapToGrid w:val="0"/>
              <w:jc w:val="center"/>
              <w:rPr>
                <w:rFonts w:ascii="Arial" w:hAnsi="Arial" w:cs="Arial"/>
                <w:sz w:val="16"/>
                <w:szCs w:val="16"/>
              </w:rPr>
            </w:pPr>
            <w:r w:rsidRPr="0030530F">
              <w:rPr>
                <w:rFonts w:ascii="Arial" w:hAnsi="Arial" w:cs="Arial"/>
                <w:sz w:val="16"/>
                <w:szCs w:val="16"/>
              </w:rPr>
              <w:t>0</w:t>
            </w:r>
          </w:p>
        </w:tc>
        <w:tc>
          <w:tcPr>
            <w:tcW w:w="843" w:type="dxa"/>
            <w:tcBorders>
              <w:top w:val="single" w:sz="4" w:space="0" w:color="000000"/>
              <w:left w:val="single" w:sz="4" w:space="0" w:color="000000"/>
              <w:bottom w:val="single" w:sz="4" w:space="0" w:color="000000"/>
            </w:tcBorders>
            <w:shd w:val="clear" w:color="auto" w:fill="D8D8D8"/>
          </w:tcPr>
          <w:p w14:paraId="0FEA96C1" w14:textId="77777777" w:rsidR="00173B39" w:rsidRPr="0030530F" w:rsidRDefault="00173B39" w:rsidP="00173B39">
            <w:pPr>
              <w:snapToGrid w:val="0"/>
              <w:jc w:val="center"/>
              <w:rPr>
                <w:rFonts w:ascii="Arial" w:hAnsi="Arial" w:cs="Arial"/>
                <w:sz w:val="16"/>
                <w:szCs w:val="16"/>
              </w:rPr>
            </w:pPr>
            <w:r w:rsidRPr="0030530F">
              <w:rPr>
                <w:rFonts w:ascii="Arial" w:hAnsi="Arial" w:cs="Arial"/>
                <w:sz w:val="16"/>
                <w:szCs w:val="16"/>
              </w:rPr>
              <w:t>0</w:t>
            </w:r>
          </w:p>
        </w:tc>
        <w:tc>
          <w:tcPr>
            <w:tcW w:w="674" w:type="dxa"/>
            <w:tcBorders>
              <w:top w:val="single" w:sz="4" w:space="0" w:color="000000"/>
              <w:left w:val="single" w:sz="4" w:space="0" w:color="000000"/>
              <w:bottom w:val="single" w:sz="4" w:space="0" w:color="000000"/>
            </w:tcBorders>
            <w:shd w:val="clear" w:color="auto" w:fill="D8D8D8"/>
          </w:tcPr>
          <w:p w14:paraId="35A61EF0" w14:textId="77777777" w:rsidR="00173B39" w:rsidRPr="0030530F" w:rsidRDefault="00173B39" w:rsidP="00173B39">
            <w:pPr>
              <w:snapToGrid w:val="0"/>
              <w:jc w:val="center"/>
              <w:rPr>
                <w:rFonts w:ascii="Arial" w:hAnsi="Arial" w:cs="Arial"/>
                <w:sz w:val="16"/>
                <w:szCs w:val="16"/>
              </w:rPr>
            </w:pPr>
            <w:r w:rsidRPr="0030530F">
              <w:rPr>
                <w:rFonts w:ascii="Arial" w:hAnsi="Arial" w:cs="Arial"/>
                <w:sz w:val="16"/>
                <w:szCs w:val="16"/>
              </w:rPr>
              <w:t>0</w:t>
            </w:r>
          </w:p>
        </w:tc>
        <w:tc>
          <w:tcPr>
            <w:tcW w:w="857" w:type="dxa"/>
            <w:tcBorders>
              <w:top w:val="single" w:sz="4" w:space="0" w:color="000000"/>
              <w:left w:val="single" w:sz="4" w:space="0" w:color="000000"/>
              <w:bottom w:val="single" w:sz="4" w:space="0" w:color="000000"/>
              <w:right w:val="single" w:sz="4" w:space="0" w:color="000000"/>
            </w:tcBorders>
            <w:shd w:val="clear" w:color="auto" w:fill="D8D8D8"/>
          </w:tcPr>
          <w:p w14:paraId="40FDB933" w14:textId="77777777" w:rsidR="00173B39" w:rsidRPr="0030530F" w:rsidRDefault="00173B39" w:rsidP="00173B39">
            <w:pPr>
              <w:snapToGrid w:val="0"/>
              <w:jc w:val="center"/>
              <w:rPr>
                <w:rFonts w:ascii="Arial" w:hAnsi="Arial" w:cs="Arial"/>
                <w:sz w:val="16"/>
                <w:szCs w:val="16"/>
              </w:rPr>
            </w:pPr>
            <w:r w:rsidRPr="0030530F">
              <w:rPr>
                <w:rFonts w:ascii="Arial" w:hAnsi="Arial" w:cs="Arial"/>
                <w:sz w:val="16"/>
                <w:szCs w:val="16"/>
              </w:rPr>
              <w:t>0</w:t>
            </w:r>
          </w:p>
        </w:tc>
      </w:tr>
      <w:tr w:rsidR="00173B39" w:rsidRPr="0030530F" w14:paraId="7135C872" w14:textId="77777777" w:rsidTr="0030530F">
        <w:trPr>
          <w:trHeight w:val="449"/>
        </w:trPr>
        <w:tc>
          <w:tcPr>
            <w:tcW w:w="3327" w:type="dxa"/>
            <w:tcBorders>
              <w:top w:val="single" w:sz="4" w:space="0" w:color="000000"/>
              <w:left w:val="single" w:sz="4" w:space="0" w:color="000000"/>
              <w:bottom w:val="single" w:sz="4" w:space="0" w:color="000000"/>
            </w:tcBorders>
            <w:shd w:val="clear" w:color="auto" w:fill="943634"/>
          </w:tcPr>
          <w:p w14:paraId="5C5C6B33" w14:textId="77777777" w:rsidR="00173B39" w:rsidRPr="004B0503" w:rsidRDefault="00173B39" w:rsidP="00173B39">
            <w:pPr>
              <w:snapToGrid w:val="0"/>
              <w:jc w:val="center"/>
              <w:rPr>
                <w:rFonts w:ascii="Arial" w:hAnsi="Arial" w:cs="Arial"/>
                <w:b/>
                <w:bCs/>
                <w:color w:val="FFFFFF" w:themeColor="background1"/>
                <w:sz w:val="16"/>
                <w:szCs w:val="16"/>
                <w:lang w:val="it-IT"/>
              </w:rPr>
            </w:pPr>
            <w:r w:rsidRPr="004B0503">
              <w:rPr>
                <w:rFonts w:ascii="Arial" w:hAnsi="Arial" w:cs="Arial"/>
                <w:b/>
                <w:bCs/>
                <w:color w:val="FFFFFF" w:themeColor="background1"/>
                <w:sz w:val="16"/>
                <w:szCs w:val="16"/>
                <w:lang w:val="it-IT"/>
              </w:rPr>
              <w:t>II</w:t>
            </w:r>
          </w:p>
        </w:tc>
        <w:tc>
          <w:tcPr>
            <w:tcW w:w="1854" w:type="dxa"/>
            <w:tcBorders>
              <w:top w:val="single" w:sz="4" w:space="0" w:color="000000"/>
              <w:left w:val="single" w:sz="4" w:space="0" w:color="000000"/>
              <w:bottom w:val="single" w:sz="4" w:space="0" w:color="000000"/>
            </w:tcBorders>
            <w:shd w:val="clear" w:color="auto" w:fill="D8D8D8"/>
          </w:tcPr>
          <w:p w14:paraId="60895C9E" w14:textId="63A5E783" w:rsidR="00173B39" w:rsidRPr="0030530F" w:rsidRDefault="009B4B74" w:rsidP="00173B39">
            <w:pPr>
              <w:snapToGrid w:val="0"/>
              <w:jc w:val="center"/>
              <w:rPr>
                <w:rFonts w:ascii="Arial" w:hAnsi="Arial" w:cs="Arial"/>
                <w:sz w:val="16"/>
                <w:szCs w:val="16"/>
              </w:rPr>
            </w:pPr>
            <w:r w:rsidRPr="0030530F">
              <w:rPr>
                <w:rFonts w:ascii="Arial" w:hAnsi="Arial" w:cs="Arial"/>
                <w:sz w:val="16"/>
                <w:szCs w:val="16"/>
              </w:rPr>
              <w:t>2</w:t>
            </w:r>
          </w:p>
        </w:tc>
        <w:tc>
          <w:tcPr>
            <w:tcW w:w="1684" w:type="dxa"/>
            <w:tcBorders>
              <w:top w:val="single" w:sz="4" w:space="0" w:color="000000"/>
              <w:left w:val="single" w:sz="4" w:space="0" w:color="000000"/>
              <w:bottom w:val="single" w:sz="4" w:space="0" w:color="000000"/>
            </w:tcBorders>
            <w:shd w:val="clear" w:color="auto" w:fill="D8D8D8"/>
          </w:tcPr>
          <w:p w14:paraId="10B2F21E" w14:textId="68413473" w:rsidR="00173B39" w:rsidRPr="0030530F" w:rsidRDefault="0079570F" w:rsidP="00173B39">
            <w:pPr>
              <w:snapToGrid w:val="0"/>
              <w:jc w:val="center"/>
              <w:rPr>
                <w:rFonts w:ascii="Arial" w:hAnsi="Arial" w:cs="Arial"/>
                <w:sz w:val="16"/>
                <w:szCs w:val="16"/>
                <w:lang w:val="en-US"/>
              </w:rPr>
            </w:pPr>
            <w:r>
              <w:rPr>
                <w:rFonts w:ascii="Arial" w:hAnsi="Arial" w:cs="Arial"/>
                <w:sz w:val="16"/>
                <w:szCs w:val="16"/>
                <w:lang w:val="en-US"/>
              </w:rPr>
              <w:t>7</w:t>
            </w:r>
          </w:p>
        </w:tc>
        <w:tc>
          <w:tcPr>
            <w:tcW w:w="1009" w:type="dxa"/>
            <w:tcBorders>
              <w:top w:val="single" w:sz="4" w:space="0" w:color="000000"/>
              <w:left w:val="single" w:sz="4" w:space="0" w:color="000000"/>
              <w:bottom w:val="single" w:sz="4" w:space="0" w:color="000000"/>
            </w:tcBorders>
            <w:shd w:val="clear" w:color="auto" w:fill="D8D8D8"/>
          </w:tcPr>
          <w:p w14:paraId="3BFF1EC6"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3" w:type="dxa"/>
            <w:tcBorders>
              <w:top w:val="single" w:sz="4" w:space="0" w:color="000000"/>
              <w:left w:val="single" w:sz="4" w:space="0" w:color="000000"/>
              <w:bottom w:val="single" w:sz="4" w:space="0" w:color="000000"/>
            </w:tcBorders>
            <w:shd w:val="clear" w:color="auto" w:fill="D8D8D8"/>
          </w:tcPr>
          <w:p w14:paraId="454C5C69"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0" w:type="dxa"/>
            <w:tcBorders>
              <w:top w:val="single" w:sz="4" w:space="0" w:color="000000"/>
              <w:left w:val="single" w:sz="4" w:space="0" w:color="000000"/>
              <w:bottom w:val="single" w:sz="4" w:space="0" w:color="000000"/>
            </w:tcBorders>
            <w:shd w:val="clear" w:color="auto" w:fill="D8D8D8"/>
          </w:tcPr>
          <w:p w14:paraId="1D81F0C1" w14:textId="39A2F318" w:rsidR="00173B39" w:rsidRPr="0030530F" w:rsidRDefault="0079570F" w:rsidP="00173B39">
            <w:pPr>
              <w:snapToGrid w:val="0"/>
              <w:ind w:right="-250" w:firstLine="175"/>
              <w:rPr>
                <w:rFonts w:ascii="Arial" w:hAnsi="Arial" w:cs="Arial"/>
                <w:sz w:val="16"/>
                <w:szCs w:val="16"/>
                <w:lang w:val="en-US"/>
              </w:rPr>
            </w:pPr>
            <w:r>
              <w:rPr>
                <w:rFonts w:ascii="Arial" w:hAnsi="Arial" w:cs="Arial"/>
                <w:sz w:val="16"/>
                <w:szCs w:val="16"/>
                <w:lang w:val="en-US"/>
              </w:rPr>
              <w:t>4</w:t>
            </w:r>
          </w:p>
        </w:tc>
        <w:tc>
          <w:tcPr>
            <w:tcW w:w="843" w:type="dxa"/>
            <w:tcBorders>
              <w:top w:val="single" w:sz="4" w:space="0" w:color="000000"/>
              <w:left w:val="single" w:sz="4" w:space="0" w:color="000000"/>
              <w:bottom w:val="single" w:sz="4" w:space="0" w:color="000000"/>
            </w:tcBorders>
            <w:shd w:val="clear" w:color="auto" w:fill="D8D8D8"/>
          </w:tcPr>
          <w:p w14:paraId="1CFDCFF7" w14:textId="3A0C6F64" w:rsidR="00173B39" w:rsidRPr="0030530F" w:rsidRDefault="0079570F" w:rsidP="00173B39">
            <w:pPr>
              <w:snapToGrid w:val="0"/>
              <w:ind w:right="-250" w:firstLine="175"/>
              <w:rPr>
                <w:rFonts w:ascii="Arial" w:hAnsi="Arial" w:cs="Arial"/>
                <w:sz w:val="16"/>
                <w:szCs w:val="16"/>
                <w:lang w:val="en-US"/>
              </w:rPr>
            </w:pPr>
            <w:r>
              <w:rPr>
                <w:rFonts w:ascii="Arial" w:hAnsi="Arial" w:cs="Arial"/>
                <w:sz w:val="16"/>
                <w:szCs w:val="16"/>
                <w:lang w:val="en-US"/>
              </w:rPr>
              <w:t>3</w:t>
            </w:r>
          </w:p>
        </w:tc>
        <w:tc>
          <w:tcPr>
            <w:tcW w:w="842" w:type="dxa"/>
            <w:tcBorders>
              <w:top w:val="single" w:sz="4" w:space="0" w:color="000000"/>
              <w:left w:val="single" w:sz="4" w:space="0" w:color="000000"/>
              <w:bottom w:val="single" w:sz="4" w:space="0" w:color="000000"/>
            </w:tcBorders>
            <w:shd w:val="clear" w:color="auto" w:fill="D8D8D8"/>
          </w:tcPr>
          <w:p w14:paraId="502004E1"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2" w:type="dxa"/>
            <w:tcBorders>
              <w:top w:val="single" w:sz="4" w:space="0" w:color="000000"/>
              <w:left w:val="single" w:sz="4" w:space="0" w:color="000000"/>
              <w:bottom w:val="single" w:sz="4" w:space="0" w:color="000000"/>
            </w:tcBorders>
            <w:shd w:val="clear" w:color="auto" w:fill="D8D8D8"/>
          </w:tcPr>
          <w:p w14:paraId="776816E2"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0" w:type="dxa"/>
            <w:tcBorders>
              <w:top w:val="single" w:sz="4" w:space="0" w:color="000000"/>
              <w:left w:val="single" w:sz="4" w:space="0" w:color="000000"/>
              <w:bottom w:val="single" w:sz="4" w:space="0" w:color="000000"/>
            </w:tcBorders>
            <w:shd w:val="clear" w:color="auto" w:fill="D8D8D8"/>
          </w:tcPr>
          <w:p w14:paraId="6F42D290"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3" w:type="dxa"/>
            <w:tcBorders>
              <w:top w:val="single" w:sz="4" w:space="0" w:color="000000"/>
              <w:left w:val="single" w:sz="4" w:space="0" w:color="000000"/>
              <w:bottom w:val="single" w:sz="4" w:space="0" w:color="000000"/>
            </w:tcBorders>
            <w:shd w:val="clear" w:color="auto" w:fill="D8D8D8"/>
          </w:tcPr>
          <w:p w14:paraId="7194BEE4"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674" w:type="dxa"/>
            <w:tcBorders>
              <w:top w:val="single" w:sz="4" w:space="0" w:color="000000"/>
              <w:left w:val="single" w:sz="4" w:space="0" w:color="000000"/>
              <w:bottom w:val="single" w:sz="4" w:space="0" w:color="000000"/>
            </w:tcBorders>
            <w:shd w:val="clear" w:color="auto" w:fill="D8D8D8"/>
          </w:tcPr>
          <w:p w14:paraId="726C3646"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57" w:type="dxa"/>
            <w:tcBorders>
              <w:top w:val="single" w:sz="4" w:space="0" w:color="000000"/>
              <w:left w:val="single" w:sz="4" w:space="0" w:color="000000"/>
              <w:bottom w:val="single" w:sz="4" w:space="0" w:color="000000"/>
              <w:right w:val="single" w:sz="4" w:space="0" w:color="000000"/>
            </w:tcBorders>
            <w:shd w:val="clear" w:color="auto" w:fill="D8D8D8"/>
          </w:tcPr>
          <w:p w14:paraId="3C6B089A"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r>
      <w:tr w:rsidR="00173B39" w:rsidRPr="0030530F" w14:paraId="2E32E074" w14:textId="77777777" w:rsidTr="0030530F">
        <w:trPr>
          <w:trHeight w:val="431"/>
        </w:trPr>
        <w:tc>
          <w:tcPr>
            <w:tcW w:w="3327" w:type="dxa"/>
            <w:tcBorders>
              <w:top w:val="single" w:sz="4" w:space="0" w:color="000000"/>
              <w:left w:val="single" w:sz="4" w:space="0" w:color="000000"/>
              <w:bottom w:val="single" w:sz="4" w:space="0" w:color="000000"/>
            </w:tcBorders>
            <w:shd w:val="clear" w:color="auto" w:fill="943634"/>
          </w:tcPr>
          <w:p w14:paraId="3757A8B6" w14:textId="77777777" w:rsidR="00173B39" w:rsidRPr="0030530F" w:rsidRDefault="00173B39" w:rsidP="00173B39">
            <w:pPr>
              <w:snapToGrid w:val="0"/>
              <w:jc w:val="center"/>
              <w:rPr>
                <w:rFonts w:ascii="Arial" w:hAnsi="Arial" w:cs="Arial"/>
                <w:b/>
                <w:bCs/>
                <w:color w:val="FFFFFF"/>
                <w:sz w:val="16"/>
                <w:szCs w:val="16"/>
                <w:lang w:val="it-IT"/>
              </w:rPr>
            </w:pPr>
            <w:r w:rsidRPr="0030530F">
              <w:rPr>
                <w:rFonts w:ascii="Arial" w:hAnsi="Arial" w:cs="Arial"/>
                <w:b/>
                <w:bCs/>
                <w:color w:val="FFFFFF"/>
                <w:sz w:val="16"/>
                <w:szCs w:val="16"/>
                <w:lang w:val="it-IT"/>
              </w:rPr>
              <w:t>III</w:t>
            </w:r>
          </w:p>
        </w:tc>
        <w:tc>
          <w:tcPr>
            <w:tcW w:w="1854" w:type="dxa"/>
            <w:tcBorders>
              <w:top w:val="single" w:sz="4" w:space="0" w:color="000000"/>
              <w:left w:val="single" w:sz="4" w:space="0" w:color="000000"/>
              <w:bottom w:val="single" w:sz="4" w:space="0" w:color="000000"/>
            </w:tcBorders>
            <w:shd w:val="clear" w:color="auto" w:fill="auto"/>
          </w:tcPr>
          <w:p w14:paraId="38F02C27" w14:textId="29F4B96C" w:rsidR="00173B39" w:rsidRPr="0030530F" w:rsidRDefault="0079570F" w:rsidP="00173B39">
            <w:pPr>
              <w:snapToGrid w:val="0"/>
              <w:jc w:val="center"/>
              <w:rPr>
                <w:rFonts w:ascii="Arial" w:hAnsi="Arial" w:cs="Arial"/>
                <w:sz w:val="16"/>
                <w:szCs w:val="16"/>
                <w:lang w:val="en-US"/>
              </w:rPr>
            </w:pPr>
            <w:r>
              <w:rPr>
                <w:rFonts w:ascii="Arial" w:hAnsi="Arial" w:cs="Arial"/>
                <w:sz w:val="16"/>
                <w:szCs w:val="16"/>
                <w:lang w:val="en-US"/>
              </w:rPr>
              <w:t>2</w:t>
            </w:r>
          </w:p>
        </w:tc>
        <w:tc>
          <w:tcPr>
            <w:tcW w:w="1684" w:type="dxa"/>
            <w:tcBorders>
              <w:top w:val="single" w:sz="4" w:space="0" w:color="000000"/>
              <w:left w:val="single" w:sz="4" w:space="0" w:color="000000"/>
              <w:bottom w:val="single" w:sz="4" w:space="0" w:color="000000"/>
            </w:tcBorders>
            <w:shd w:val="clear" w:color="auto" w:fill="auto"/>
          </w:tcPr>
          <w:p w14:paraId="70DAAC6E" w14:textId="2360F73D" w:rsidR="00173B39" w:rsidRPr="0030530F" w:rsidRDefault="0079570F" w:rsidP="00173B39">
            <w:pPr>
              <w:snapToGrid w:val="0"/>
              <w:jc w:val="center"/>
              <w:rPr>
                <w:rFonts w:ascii="Arial" w:hAnsi="Arial" w:cs="Arial"/>
                <w:sz w:val="16"/>
                <w:szCs w:val="16"/>
                <w:lang w:val="en-US"/>
              </w:rPr>
            </w:pPr>
            <w:r>
              <w:rPr>
                <w:rFonts w:ascii="Arial" w:hAnsi="Arial" w:cs="Arial"/>
                <w:sz w:val="16"/>
                <w:szCs w:val="16"/>
                <w:lang w:val="en-US"/>
              </w:rPr>
              <w:t>13</w:t>
            </w:r>
          </w:p>
        </w:tc>
        <w:tc>
          <w:tcPr>
            <w:tcW w:w="1009" w:type="dxa"/>
            <w:tcBorders>
              <w:top w:val="single" w:sz="4" w:space="0" w:color="000000"/>
              <w:left w:val="single" w:sz="4" w:space="0" w:color="000000"/>
              <w:bottom w:val="single" w:sz="4" w:space="0" w:color="000000"/>
            </w:tcBorders>
            <w:shd w:val="clear" w:color="auto" w:fill="auto"/>
          </w:tcPr>
          <w:p w14:paraId="1015F71E"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3" w:type="dxa"/>
            <w:tcBorders>
              <w:top w:val="single" w:sz="4" w:space="0" w:color="000000"/>
              <w:left w:val="single" w:sz="4" w:space="0" w:color="000000"/>
              <w:bottom w:val="single" w:sz="4" w:space="0" w:color="000000"/>
            </w:tcBorders>
            <w:shd w:val="clear" w:color="auto" w:fill="auto"/>
          </w:tcPr>
          <w:p w14:paraId="35B5F6D1"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0" w:type="dxa"/>
            <w:tcBorders>
              <w:top w:val="single" w:sz="4" w:space="0" w:color="000000"/>
              <w:left w:val="single" w:sz="4" w:space="0" w:color="000000"/>
              <w:bottom w:val="single" w:sz="4" w:space="0" w:color="000000"/>
            </w:tcBorders>
            <w:shd w:val="clear" w:color="auto" w:fill="auto"/>
          </w:tcPr>
          <w:p w14:paraId="20CA7D41" w14:textId="5B7D4F35" w:rsidR="00173B39" w:rsidRPr="0030530F" w:rsidRDefault="0079570F" w:rsidP="00173B39">
            <w:pPr>
              <w:snapToGrid w:val="0"/>
              <w:jc w:val="center"/>
              <w:rPr>
                <w:rFonts w:ascii="Arial" w:hAnsi="Arial" w:cs="Arial"/>
                <w:sz w:val="16"/>
                <w:szCs w:val="16"/>
                <w:lang w:val="en-US"/>
              </w:rPr>
            </w:pPr>
            <w:r>
              <w:rPr>
                <w:rFonts w:ascii="Arial" w:hAnsi="Arial" w:cs="Arial"/>
                <w:sz w:val="16"/>
                <w:szCs w:val="16"/>
                <w:lang w:val="en-US"/>
              </w:rPr>
              <w:t>6</w:t>
            </w:r>
          </w:p>
        </w:tc>
        <w:tc>
          <w:tcPr>
            <w:tcW w:w="843" w:type="dxa"/>
            <w:tcBorders>
              <w:top w:val="single" w:sz="4" w:space="0" w:color="000000"/>
              <w:left w:val="single" w:sz="4" w:space="0" w:color="000000"/>
              <w:bottom w:val="single" w:sz="4" w:space="0" w:color="000000"/>
            </w:tcBorders>
            <w:shd w:val="clear" w:color="auto" w:fill="auto"/>
          </w:tcPr>
          <w:p w14:paraId="1333EB7A" w14:textId="0FFFFB6C" w:rsidR="00173B39" w:rsidRPr="0030530F" w:rsidRDefault="009B4B74" w:rsidP="00173B39">
            <w:pPr>
              <w:snapToGrid w:val="0"/>
              <w:jc w:val="center"/>
              <w:rPr>
                <w:rFonts w:ascii="Arial" w:hAnsi="Arial" w:cs="Arial"/>
                <w:sz w:val="16"/>
                <w:szCs w:val="16"/>
                <w:lang w:val="en-US"/>
              </w:rPr>
            </w:pPr>
            <w:r w:rsidRPr="0030530F">
              <w:rPr>
                <w:rFonts w:ascii="Arial" w:hAnsi="Arial" w:cs="Arial"/>
                <w:sz w:val="16"/>
                <w:szCs w:val="16"/>
                <w:lang w:val="en-US"/>
              </w:rPr>
              <w:t>7</w:t>
            </w:r>
          </w:p>
        </w:tc>
        <w:tc>
          <w:tcPr>
            <w:tcW w:w="842" w:type="dxa"/>
            <w:tcBorders>
              <w:top w:val="single" w:sz="4" w:space="0" w:color="000000"/>
              <w:left w:val="single" w:sz="4" w:space="0" w:color="000000"/>
              <w:bottom w:val="single" w:sz="4" w:space="0" w:color="000000"/>
            </w:tcBorders>
            <w:shd w:val="clear" w:color="auto" w:fill="auto"/>
          </w:tcPr>
          <w:p w14:paraId="49DD5806"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2" w:type="dxa"/>
            <w:tcBorders>
              <w:top w:val="single" w:sz="4" w:space="0" w:color="000000"/>
              <w:left w:val="single" w:sz="4" w:space="0" w:color="000000"/>
              <w:bottom w:val="single" w:sz="4" w:space="0" w:color="000000"/>
            </w:tcBorders>
            <w:shd w:val="clear" w:color="auto" w:fill="auto"/>
          </w:tcPr>
          <w:p w14:paraId="4B86BA91"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0" w:type="dxa"/>
            <w:tcBorders>
              <w:top w:val="single" w:sz="4" w:space="0" w:color="000000"/>
              <w:left w:val="single" w:sz="4" w:space="0" w:color="000000"/>
              <w:bottom w:val="single" w:sz="4" w:space="0" w:color="000000"/>
            </w:tcBorders>
            <w:shd w:val="clear" w:color="auto" w:fill="auto"/>
          </w:tcPr>
          <w:p w14:paraId="0AB02518"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3" w:type="dxa"/>
            <w:tcBorders>
              <w:top w:val="single" w:sz="4" w:space="0" w:color="000000"/>
              <w:left w:val="single" w:sz="4" w:space="0" w:color="000000"/>
              <w:bottom w:val="single" w:sz="4" w:space="0" w:color="000000"/>
            </w:tcBorders>
            <w:shd w:val="clear" w:color="auto" w:fill="auto"/>
          </w:tcPr>
          <w:p w14:paraId="228BCA16"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674" w:type="dxa"/>
            <w:tcBorders>
              <w:top w:val="single" w:sz="4" w:space="0" w:color="000000"/>
              <w:left w:val="single" w:sz="4" w:space="0" w:color="000000"/>
              <w:bottom w:val="single" w:sz="4" w:space="0" w:color="000000"/>
            </w:tcBorders>
            <w:shd w:val="clear" w:color="auto" w:fill="auto"/>
          </w:tcPr>
          <w:p w14:paraId="67D46297"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14:paraId="59D72853"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r>
      <w:tr w:rsidR="00173B39" w:rsidRPr="0030530F" w14:paraId="0D482E03" w14:textId="77777777" w:rsidTr="0030530F">
        <w:trPr>
          <w:trHeight w:val="350"/>
        </w:trPr>
        <w:tc>
          <w:tcPr>
            <w:tcW w:w="3327" w:type="dxa"/>
            <w:tcBorders>
              <w:top w:val="single" w:sz="4" w:space="0" w:color="000000"/>
              <w:left w:val="single" w:sz="4" w:space="0" w:color="000000"/>
              <w:bottom w:val="single" w:sz="4" w:space="0" w:color="000000"/>
            </w:tcBorders>
            <w:shd w:val="clear" w:color="auto" w:fill="943634"/>
          </w:tcPr>
          <w:p w14:paraId="70D995FC" w14:textId="77777777" w:rsidR="00173B39" w:rsidRPr="0030530F" w:rsidRDefault="00173B39" w:rsidP="00173B39">
            <w:pPr>
              <w:snapToGrid w:val="0"/>
              <w:jc w:val="center"/>
              <w:rPr>
                <w:rFonts w:ascii="Arial" w:hAnsi="Arial" w:cs="Arial"/>
                <w:b/>
                <w:bCs/>
                <w:color w:val="FFFFFF"/>
                <w:sz w:val="16"/>
                <w:szCs w:val="16"/>
                <w:lang w:val="it-IT"/>
              </w:rPr>
            </w:pPr>
            <w:r w:rsidRPr="0030530F">
              <w:rPr>
                <w:rFonts w:ascii="Arial" w:hAnsi="Arial" w:cs="Arial"/>
                <w:b/>
                <w:bCs/>
                <w:color w:val="FFFFFF"/>
                <w:sz w:val="16"/>
                <w:szCs w:val="16"/>
                <w:lang w:val="it-IT"/>
              </w:rPr>
              <w:t>IV</w:t>
            </w:r>
          </w:p>
        </w:tc>
        <w:tc>
          <w:tcPr>
            <w:tcW w:w="1854" w:type="dxa"/>
            <w:tcBorders>
              <w:top w:val="single" w:sz="4" w:space="0" w:color="000000"/>
              <w:left w:val="single" w:sz="4" w:space="0" w:color="000000"/>
              <w:bottom w:val="single" w:sz="4" w:space="0" w:color="000000"/>
            </w:tcBorders>
            <w:shd w:val="clear" w:color="auto" w:fill="D8D8D8"/>
          </w:tcPr>
          <w:p w14:paraId="665BC833"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1</w:t>
            </w:r>
          </w:p>
        </w:tc>
        <w:tc>
          <w:tcPr>
            <w:tcW w:w="1684" w:type="dxa"/>
            <w:tcBorders>
              <w:top w:val="single" w:sz="4" w:space="0" w:color="000000"/>
              <w:left w:val="single" w:sz="4" w:space="0" w:color="000000"/>
              <w:bottom w:val="single" w:sz="4" w:space="0" w:color="000000"/>
            </w:tcBorders>
            <w:shd w:val="clear" w:color="auto" w:fill="D8D8D8"/>
          </w:tcPr>
          <w:p w14:paraId="6A1C3CD8" w14:textId="792BD17E" w:rsidR="00173B39" w:rsidRPr="0030530F" w:rsidRDefault="0079570F" w:rsidP="00173B39">
            <w:pPr>
              <w:snapToGrid w:val="0"/>
              <w:jc w:val="center"/>
              <w:rPr>
                <w:rFonts w:ascii="Arial" w:hAnsi="Arial" w:cs="Arial"/>
                <w:sz w:val="16"/>
                <w:szCs w:val="16"/>
                <w:lang w:val="en-US"/>
              </w:rPr>
            </w:pPr>
            <w:r>
              <w:rPr>
                <w:rFonts w:ascii="Arial" w:hAnsi="Arial" w:cs="Arial"/>
                <w:sz w:val="16"/>
                <w:szCs w:val="16"/>
                <w:lang w:val="en-US"/>
              </w:rPr>
              <w:t>10</w:t>
            </w:r>
          </w:p>
        </w:tc>
        <w:tc>
          <w:tcPr>
            <w:tcW w:w="1009" w:type="dxa"/>
            <w:tcBorders>
              <w:top w:val="single" w:sz="4" w:space="0" w:color="000000"/>
              <w:left w:val="single" w:sz="4" w:space="0" w:color="000000"/>
              <w:bottom w:val="single" w:sz="4" w:space="0" w:color="000000"/>
            </w:tcBorders>
            <w:shd w:val="clear" w:color="auto" w:fill="D8D8D8"/>
          </w:tcPr>
          <w:p w14:paraId="58570F05"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3" w:type="dxa"/>
            <w:tcBorders>
              <w:top w:val="single" w:sz="4" w:space="0" w:color="000000"/>
              <w:left w:val="single" w:sz="4" w:space="0" w:color="000000"/>
              <w:bottom w:val="single" w:sz="4" w:space="0" w:color="000000"/>
            </w:tcBorders>
            <w:shd w:val="clear" w:color="auto" w:fill="D8D8D8"/>
          </w:tcPr>
          <w:p w14:paraId="1EE829E1"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0" w:type="dxa"/>
            <w:tcBorders>
              <w:top w:val="single" w:sz="4" w:space="0" w:color="000000"/>
              <w:left w:val="single" w:sz="4" w:space="0" w:color="000000"/>
              <w:bottom w:val="single" w:sz="4" w:space="0" w:color="000000"/>
            </w:tcBorders>
            <w:shd w:val="clear" w:color="auto" w:fill="D8D8D8"/>
          </w:tcPr>
          <w:p w14:paraId="4B9B6844" w14:textId="2B0B614A" w:rsidR="00173B39" w:rsidRPr="0030530F" w:rsidRDefault="0079570F" w:rsidP="00173B39">
            <w:pPr>
              <w:snapToGrid w:val="0"/>
              <w:jc w:val="center"/>
              <w:rPr>
                <w:rFonts w:ascii="Arial" w:hAnsi="Arial" w:cs="Arial"/>
                <w:sz w:val="16"/>
                <w:szCs w:val="16"/>
                <w:lang w:val="en-US"/>
              </w:rPr>
            </w:pPr>
            <w:r>
              <w:rPr>
                <w:rFonts w:ascii="Arial" w:hAnsi="Arial" w:cs="Arial"/>
                <w:sz w:val="16"/>
                <w:szCs w:val="16"/>
                <w:lang w:val="en-US"/>
              </w:rPr>
              <w:t>3</w:t>
            </w:r>
          </w:p>
        </w:tc>
        <w:tc>
          <w:tcPr>
            <w:tcW w:w="843" w:type="dxa"/>
            <w:tcBorders>
              <w:top w:val="single" w:sz="4" w:space="0" w:color="000000"/>
              <w:left w:val="single" w:sz="4" w:space="0" w:color="000000"/>
              <w:bottom w:val="single" w:sz="4" w:space="0" w:color="000000"/>
            </w:tcBorders>
            <w:shd w:val="clear" w:color="auto" w:fill="D8D8D8"/>
          </w:tcPr>
          <w:p w14:paraId="23FBD624" w14:textId="19B962FC" w:rsidR="00173B39" w:rsidRPr="0030530F" w:rsidRDefault="0079570F" w:rsidP="00173B39">
            <w:pPr>
              <w:snapToGrid w:val="0"/>
              <w:jc w:val="center"/>
              <w:rPr>
                <w:rFonts w:ascii="Arial" w:hAnsi="Arial" w:cs="Arial"/>
                <w:sz w:val="16"/>
                <w:szCs w:val="16"/>
                <w:lang w:val="en-US"/>
              </w:rPr>
            </w:pPr>
            <w:r>
              <w:rPr>
                <w:rFonts w:ascii="Arial" w:hAnsi="Arial" w:cs="Arial"/>
                <w:sz w:val="16"/>
                <w:szCs w:val="16"/>
                <w:lang w:val="en-US"/>
              </w:rPr>
              <w:t>7</w:t>
            </w:r>
          </w:p>
        </w:tc>
        <w:tc>
          <w:tcPr>
            <w:tcW w:w="842" w:type="dxa"/>
            <w:tcBorders>
              <w:top w:val="single" w:sz="4" w:space="0" w:color="000000"/>
              <w:left w:val="single" w:sz="4" w:space="0" w:color="000000"/>
              <w:bottom w:val="single" w:sz="4" w:space="0" w:color="000000"/>
            </w:tcBorders>
            <w:shd w:val="clear" w:color="auto" w:fill="D8D8D8"/>
          </w:tcPr>
          <w:p w14:paraId="0F52E9F7"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2" w:type="dxa"/>
            <w:tcBorders>
              <w:top w:val="single" w:sz="4" w:space="0" w:color="000000"/>
              <w:left w:val="single" w:sz="4" w:space="0" w:color="000000"/>
              <w:bottom w:val="single" w:sz="4" w:space="0" w:color="000000"/>
            </w:tcBorders>
            <w:shd w:val="clear" w:color="auto" w:fill="D8D8D8"/>
          </w:tcPr>
          <w:p w14:paraId="7AE655C2"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0" w:type="dxa"/>
            <w:tcBorders>
              <w:top w:val="single" w:sz="4" w:space="0" w:color="000000"/>
              <w:left w:val="single" w:sz="4" w:space="0" w:color="000000"/>
              <w:bottom w:val="single" w:sz="4" w:space="0" w:color="000000"/>
            </w:tcBorders>
            <w:shd w:val="clear" w:color="auto" w:fill="D8D8D8"/>
          </w:tcPr>
          <w:p w14:paraId="7174FA0C"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3" w:type="dxa"/>
            <w:tcBorders>
              <w:top w:val="single" w:sz="4" w:space="0" w:color="000000"/>
              <w:left w:val="single" w:sz="4" w:space="0" w:color="000000"/>
              <w:bottom w:val="single" w:sz="4" w:space="0" w:color="000000"/>
            </w:tcBorders>
            <w:shd w:val="clear" w:color="auto" w:fill="D8D8D8"/>
          </w:tcPr>
          <w:p w14:paraId="2FA980E4"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674" w:type="dxa"/>
            <w:tcBorders>
              <w:top w:val="single" w:sz="4" w:space="0" w:color="000000"/>
              <w:left w:val="single" w:sz="4" w:space="0" w:color="000000"/>
              <w:bottom w:val="single" w:sz="4" w:space="0" w:color="000000"/>
            </w:tcBorders>
            <w:shd w:val="clear" w:color="auto" w:fill="D8D8D8"/>
          </w:tcPr>
          <w:p w14:paraId="14C27F46"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57" w:type="dxa"/>
            <w:tcBorders>
              <w:top w:val="single" w:sz="4" w:space="0" w:color="000000"/>
              <w:left w:val="single" w:sz="4" w:space="0" w:color="000000"/>
              <w:bottom w:val="single" w:sz="4" w:space="0" w:color="000000"/>
              <w:right w:val="single" w:sz="4" w:space="0" w:color="000000"/>
            </w:tcBorders>
            <w:shd w:val="clear" w:color="auto" w:fill="D8D8D8"/>
          </w:tcPr>
          <w:p w14:paraId="04996F1C"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r>
      <w:tr w:rsidR="00173B39" w:rsidRPr="0030530F" w14:paraId="1BAA6ADF" w14:textId="77777777" w:rsidTr="0030530F">
        <w:trPr>
          <w:trHeight w:val="341"/>
        </w:trPr>
        <w:tc>
          <w:tcPr>
            <w:tcW w:w="3327" w:type="dxa"/>
            <w:tcBorders>
              <w:top w:val="single" w:sz="4" w:space="0" w:color="000000"/>
              <w:left w:val="single" w:sz="4" w:space="0" w:color="000000"/>
              <w:bottom w:val="single" w:sz="4" w:space="0" w:color="000000"/>
            </w:tcBorders>
            <w:shd w:val="clear" w:color="auto" w:fill="943634"/>
          </w:tcPr>
          <w:p w14:paraId="2519DC58" w14:textId="77777777" w:rsidR="00173B39" w:rsidRPr="0030530F" w:rsidRDefault="00173B39" w:rsidP="00173B39">
            <w:pPr>
              <w:snapToGrid w:val="0"/>
              <w:jc w:val="center"/>
              <w:rPr>
                <w:rFonts w:ascii="Arial" w:hAnsi="Arial" w:cs="Arial"/>
                <w:b/>
                <w:bCs/>
                <w:color w:val="FFFFFF"/>
                <w:sz w:val="16"/>
                <w:szCs w:val="16"/>
                <w:lang w:val="it-IT"/>
              </w:rPr>
            </w:pPr>
            <w:r w:rsidRPr="0030530F">
              <w:rPr>
                <w:rFonts w:ascii="Arial" w:hAnsi="Arial" w:cs="Arial"/>
                <w:b/>
                <w:bCs/>
                <w:color w:val="FFFFFF"/>
                <w:sz w:val="16"/>
                <w:szCs w:val="16"/>
                <w:lang w:val="it-IT"/>
              </w:rPr>
              <w:t>V</w:t>
            </w:r>
          </w:p>
        </w:tc>
        <w:tc>
          <w:tcPr>
            <w:tcW w:w="1854" w:type="dxa"/>
            <w:tcBorders>
              <w:top w:val="single" w:sz="4" w:space="0" w:color="000000"/>
              <w:left w:val="single" w:sz="4" w:space="0" w:color="000000"/>
              <w:bottom w:val="single" w:sz="4" w:space="0" w:color="000000"/>
            </w:tcBorders>
            <w:shd w:val="clear" w:color="auto" w:fill="auto"/>
          </w:tcPr>
          <w:p w14:paraId="6C26D8BC" w14:textId="0EDC485A" w:rsidR="00173B39" w:rsidRPr="0030530F" w:rsidRDefault="0079570F" w:rsidP="00173B39">
            <w:pPr>
              <w:snapToGrid w:val="0"/>
              <w:jc w:val="center"/>
              <w:rPr>
                <w:rFonts w:ascii="Arial" w:hAnsi="Arial" w:cs="Arial"/>
                <w:sz w:val="16"/>
                <w:szCs w:val="16"/>
                <w:lang w:val="en-US"/>
              </w:rPr>
            </w:pPr>
            <w:r>
              <w:rPr>
                <w:rFonts w:ascii="Arial" w:hAnsi="Arial" w:cs="Arial"/>
                <w:sz w:val="16"/>
                <w:szCs w:val="16"/>
                <w:lang w:val="en-US"/>
              </w:rPr>
              <w:t>2</w:t>
            </w:r>
          </w:p>
        </w:tc>
        <w:tc>
          <w:tcPr>
            <w:tcW w:w="1684" w:type="dxa"/>
            <w:tcBorders>
              <w:top w:val="single" w:sz="4" w:space="0" w:color="000000"/>
              <w:left w:val="single" w:sz="4" w:space="0" w:color="000000"/>
              <w:bottom w:val="single" w:sz="4" w:space="0" w:color="000000"/>
            </w:tcBorders>
            <w:shd w:val="clear" w:color="auto" w:fill="auto"/>
          </w:tcPr>
          <w:p w14:paraId="29558A0D" w14:textId="5C714F08" w:rsidR="00173B39" w:rsidRPr="0030530F" w:rsidRDefault="0079570F" w:rsidP="00173B39">
            <w:pPr>
              <w:snapToGrid w:val="0"/>
              <w:jc w:val="center"/>
              <w:rPr>
                <w:rFonts w:ascii="Arial" w:hAnsi="Arial" w:cs="Arial"/>
                <w:sz w:val="16"/>
                <w:szCs w:val="16"/>
                <w:lang w:val="en-US"/>
              </w:rPr>
            </w:pPr>
            <w:r>
              <w:rPr>
                <w:rFonts w:ascii="Arial" w:hAnsi="Arial" w:cs="Arial"/>
                <w:sz w:val="16"/>
                <w:szCs w:val="16"/>
                <w:lang w:val="en-US"/>
              </w:rPr>
              <w:t>9</w:t>
            </w:r>
          </w:p>
        </w:tc>
        <w:tc>
          <w:tcPr>
            <w:tcW w:w="1009" w:type="dxa"/>
            <w:tcBorders>
              <w:top w:val="single" w:sz="4" w:space="0" w:color="000000"/>
              <w:left w:val="single" w:sz="4" w:space="0" w:color="000000"/>
              <w:bottom w:val="single" w:sz="4" w:space="0" w:color="000000"/>
            </w:tcBorders>
            <w:shd w:val="clear" w:color="auto" w:fill="auto"/>
          </w:tcPr>
          <w:p w14:paraId="519DE1F9"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3" w:type="dxa"/>
            <w:tcBorders>
              <w:top w:val="single" w:sz="4" w:space="0" w:color="000000"/>
              <w:left w:val="single" w:sz="4" w:space="0" w:color="000000"/>
              <w:bottom w:val="single" w:sz="4" w:space="0" w:color="000000"/>
            </w:tcBorders>
            <w:shd w:val="clear" w:color="auto" w:fill="auto"/>
          </w:tcPr>
          <w:p w14:paraId="30F2F1B6"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0" w:type="dxa"/>
            <w:tcBorders>
              <w:top w:val="single" w:sz="4" w:space="0" w:color="000000"/>
              <w:left w:val="single" w:sz="4" w:space="0" w:color="000000"/>
              <w:bottom w:val="single" w:sz="4" w:space="0" w:color="000000"/>
            </w:tcBorders>
            <w:shd w:val="clear" w:color="auto" w:fill="auto"/>
          </w:tcPr>
          <w:p w14:paraId="732FAE4D" w14:textId="355271A9" w:rsidR="00173B39" w:rsidRPr="0030530F" w:rsidRDefault="0079570F" w:rsidP="00173B39">
            <w:pPr>
              <w:snapToGrid w:val="0"/>
              <w:jc w:val="center"/>
              <w:rPr>
                <w:rFonts w:ascii="Arial" w:hAnsi="Arial" w:cs="Arial"/>
                <w:sz w:val="16"/>
                <w:szCs w:val="16"/>
                <w:lang w:val="en-US"/>
              </w:rPr>
            </w:pPr>
            <w:r>
              <w:rPr>
                <w:rFonts w:ascii="Arial" w:hAnsi="Arial" w:cs="Arial"/>
                <w:sz w:val="16"/>
                <w:szCs w:val="16"/>
                <w:lang w:val="en-US"/>
              </w:rPr>
              <w:t>1</w:t>
            </w:r>
          </w:p>
        </w:tc>
        <w:tc>
          <w:tcPr>
            <w:tcW w:w="843" w:type="dxa"/>
            <w:tcBorders>
              <w:top w:val="single" w:sz="4" w:space="0" w:color="000000"/>
              <w:left w:val="single" w:sz="4" w:space="0" w:color="000000"/>
              <w:bottom w:val="single" w:sz="4" w:space="0" w:color="000000"/>
            </w:tcBorders>
            <w:shd w:val="clear" w:color="auto" w:fill="auto"/>
          </w:tcPr>
          <w:p w14:paraId="073EC25A" w14:textId="296B9F45" w:rsidR="00173B39" w:rsidRPr="0030530F" w:rsidRDefault="0079570F" w:rsidP="00173B39">
            <w:pPr>
              <w:snapToGrid w:val="0"/>
              <w:jc w:val="center"/>
              <w:rPr>
                <w:rFonts w:ascii="Arial" w:hAnsi="Arial" w:cs="Arial"/>
                <w:sz w:val="16"/>
                <w:szCs w:val="16"/>
                <w:lang w:val="en-US"/>
              </w:rPr>
            </w:pPr>
            <w:r>
              <w:rPr>
                <w:rFonts w:ascii="Arial" w:hAnsi="Arial" w:cs="Arial"/>
                <w:sz w:val="16"/>
                <w:szCs w:val="16"/>
                <w:lang w:val="en-US"/>
              </w:rPr>
              <w:t>8</w:t>
            </w:r>
          </w:p>
        </w:tc>
        <w:tc>
          <w:tcPr>
            <w:tcW w:w="842" w:type="dxa"/>
            <w:tcBorders>
              <w:top w:val="single" w:sz="4" w:space="0" w:color="000000"/>
              <w:left w:val="single" w:sz="4" w:space="0" w:color="000000"/>
              <w:bottom w:val="single" w:sz="4" w:space="0" w:color="000000"/>
            </w:tcBorders>
            <w:shd w:val="clear" w:color="auto" w:fill="auto"/>
          </w:tcPr>
          <w:p w14:paraId="0DB2AC46"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2" w:type="dxa"/>
            <w:tcBorders>
              <w:top w:val="single" w:sz="4" w:space="0" w:color="000000"/>
              <w:left w:val="single" w:sz="4" w:space="0" w:color="000000"/>
              <w:bottom w:val="single" w:sz="4" w:space="0" w:color="000000"/>
            </w:tcBorders>
            <w:shd w:val="clear" w:color="auto" w:fill="auto"/>
          </w:tcPr>
          <w:p w14:paraId="1A87A80A"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0" w:type="dxa"/>
            <w:tcBorders>
              <w:top w:val="single" w:sz="4" w:space="0" w:color="000000"/>
              <w:left w:val="single" w:sz="4" w:space="0" w:color="000000"/>
              <w:bottom w:val="single" w:sz="4" w:space="0" w:color="000000"/>
            </w:tcBorders>
            <w:shd w:val="clear" w:color="auto" w:fill="auto"/>
          </w:tcPr>
          <w:p w14:paraId="61463A5C"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3" w:type="dxa"/>
            <w:tcBorders>
              <w:top w:val="single" w:sz="4" w:space="0" w:color="000000"/>
              <w:left w:val="single" w:sz="4" w:space="0" w:color="000000"/>
              <w:bottom w:val="single" w:sz="4" w:space="0" w:color="000000"/>
            </w:tcBorders>
            <w:shd w:val="clear" w:color="auto" w:fill="auto"/>
          </w:tcPr>
          <w:p w14:paraId="5E39B423"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674" w:type="dxa"/>
            <w:tcBorders>
              <w:top w:val="single" w:sz="4" w:space="0" w:color="000000"/>
              <w:left w:val="single" w:sz="4" w:space="0" w:color="000000"/>
              <w:bottom w:val="single" w:sz="4" w:space="0" w:color="000000"/>
            </w:tcBorders>
            <w:shd w:val="clear" w:color="auto" w:fill="auto"/>
          </w:tcPr>
          <w:p w14:paraId="66C07EF3"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14:paraId="01D32120"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r>
      <w:tr w:rsidR="00173B39" w:rsidRPr="0030530F" w14:paraId="3C334567" w14:textId="77777777" w:rsidTr="0030530F">
        <w:trPr>
          <w:trHeight w:val="359"/>
        </w:trPr>
        <w:tc>
          <w:tcPr>
            <w:tcW w:w="3327" w:type="dxa"/>
            <w:tcBorders>
              <w:top w:val="single" w:sz="4" w:space="0" w:color="000000"/>
              <w:left w:val="single" w:sz="4" w:space="0" w:color="000000"/>
              <w:bottom w:val="single" w:sz="4" w:space="0" w:color="000000"/>
            </w:tcBorders>
            <w:shd w:val="clear" w:color="auto" w:fill="943634"/>
          </w:tcPr>
          <w:p w14:paraId="73D2A0DD" w14:textId="77777777" w:rsidR="00173B39" w:rsidRPr="0030530F" w:rsidRDefault="00173B39" w:rsidP="00173B39">
            <w:pPr>
              <w:snapToGrid w:val="0"/>
              <w:jc w:val="center"/>
              <w:rPr>
                <w:rFonts w:ascii="Arial" w:hAnsi="Arial" w:cs="Arial"/>
                <w:b/>
                <w:bCs/>
                <w:color w:val="FFFFFF"/>
                <w:sz w:val="16"/>
                <w:szCs w:val="16"/>
                <w:lang w:val="it-IT"/>
              </w:rPr>
            </w:pPr>
            <w:r w:rsidRPr="0030530F">
              <w:rPr>
                <w:rFonts w:ascii="Arial" w:hAnsi="Arial" w:cs="Arial"/>
                <w:b/>
                <w:bCs/>
                <w:color w:val="FFFFFF"/>
                <w:sz w:val="16"/>
                <w:szCs w:val="16"/>
                <w:lang w:val="it-IT"/>
              </w:rPr>
              <w:t>I-V</w:t>
            </w:r>
          </w:p>
        </w:tc>
        <w:tc>
          <w:tcPr>
            <w:tcW w:w="1854" w:type="dxa"/>
            <w:tcBorders>
              <w:top w:val="single" w:sz="4" w:space="0" w:color="000000"/>
              <w:left w:val="single" w:sz="4" w:space="0" w:color="000000"/>
              <w:bottom w:val="single" w:sz="4" w:space="0" w:color="000000"/>
            </w:tcBorders>
            <w:shd w:val="clear" w:color="auto" w:fill="auto"/>
          </w:tcPr>
          <w:p w14:paraId="72722370" w14:textId="73C80865" w:rsidR="00173B39" w:rsidRPr="0030530F" w:rsidRDefault="009D2A88" w:rsidP="00173B39">
            <w:pPr>
              <w:snapToGrid w:val="0"/>
              <w:jc w:val="center"/>
              <w:rPr>
                <w:rFonts w:ascii="Arial" w:hAnsi="Arial" w:cs="Arial"/>
                <w:color w:val="00B0F0"/>
                <w:sz w:val="16"/>
                <w:szCs w:val="16"/>
              </w:rPr>
            </w:pPr>
            <w:r>
              <w:rPr>
                <w:rFonts w:ascii="Arial" w:hAnsi="Arial" w:cs="Arial"/>
                <w:color w:val="00B0F0"/>
                <w:sz w:val="16"/>
                <w:szCs w:val="16"/>
              </w:rPr>
              <w:t>10</w:t>
            </w:r>
          </w:p>
        </w:tc>
        <w:tc>
          <w:tcPr>
            <w:tcW w:w="1684" w:type="dxa"/>
            <w:tcBorders>
              <w:top w:val="single" w:sz="4" w:space="0" w:color="000000"/>
              <w:left w:val="single" w:sz="4" w:space="0" w:color="000000"/>
              <w:bottom w:val="single" w:sz="4" w:space="0" w:color="000000"/>
            </w:tcBorders>
            <w:shd w:val="clear" w:color="auto" w:fill="auto"/>
          </w:tcPr>
          <w:p w14:paraId="1FC661EC" w14:textId="75DBF4BE" w:rsidR="00173B39" w:rsidRPr="0030530F" w:rsidRDefault="009D2A88" w:rsidP="00173B39">
            <w:pPr>
              <w:snapToGrid w:val="0"/>
              <w:jc w:val="center"/>
              <w:rPr>
                <w:rFonts w:ascii="Arial" w:hAnsi="Arial" w:cs="Arial"/>
                <w:color w:val="00B0F0"/>
                <w:sz w:val="16"/>
                <w:szCs w:val="16"/>
                <w:lang w:val="en-US"/>
              </w:rPr>
            </w:pPr>
            <w:r>
              <w:rPr>
                <w:rFonts w:ascii="Arial" w:hAnsi="Arial" w:cs="Arial"/>
                <w:color w:val="00B0F0"/>
                <w:sz w:val="16"/>
                <w:szCs w:val="16"/>
                <w:lang w:val="en-US"/>
              </w:rPr>
              <w:t>5</w:t>
            </w:r>
            <w:r w:rsidR="002E6971" w:rsidRPr="0030530F">
              <w:rPr>
                <w:rFonts w:ascii="Arial" w:hAnsi="Arial" w:cs="Arial"/>
                <w:color w:val="00B0F0"/>
                <w:sz w:val="16"/>
                <w:szCs w:val="16"/>
                <w:lang w:val="en-US"/>
              </w:rPr>
              <w:t>2</w:t>
            </w:r>
          </w:p>
        </w:tc>
        <w:tc>
          <w:tcPr>
            <w:tcW w:w="1009" w:type="dxa"/>
            <w:tcBorders>
              <w:top w:val="single" w:sz="4" w:space="0" w:color="000000"/>
              <w:left w:val="single" w:sz="4" w:space="0" w:color="000000"/>
              <w:bottom w:val="single" w:sz="4" w:space="0" w:color="000000"/>
            </w:tcBorders>
            <w:shd w:val="clear" w:color="auto" w:fill="auto"/>
          </w:tcPr>
          <w:p w14:paraId="18A7534F" w14:textId="77777777" w:rsidR="00173B39" w:rsidRPr="0030530F" w:rsidRDefault="00173B39" w:rsidP="00173B39">
            <w:pPr>
              <w:snapToGrid w:val="0"/>
              <w:jc w:val="center"/>
              <w:rPr>
                <w:rFonts w:ascii="Arial" w:hAnsi="Arial" w:cs="Arial"/>
                <w:color w:val="00B0F0"/>
                <w:sz w:val="16"/>
                <w:szCs w:val="16"/>
                <w:lang w:val="mk-MK"/>
              </w:rPr>
            </w:pPr>
            <w:r w:rsidRPr="0030530F">
              <w:rPr>
                <w:rFonts w:ascii="Arial" w:hAnsi="Arial" w:cs="Arial"/>
                <w:color w:val="00B0F0"/>
                <w:sz w:val="16"/>
                <w:szCs w:val="16"/>
                <w:lang w:val="mk-MK"/>
              </w:rPr>
              <w:t>0</w:t>
            </w:r>
          </w:p>
        </w:tc>
        <w:tc>
          <w:tcPr>
            <w:tcW w:w="843" w:type="dxa"/>
            <w:tcBorders>
              <w:top w:val="single" w:sz="4" w:space="0" w:color="000000"/>
              <w:left w:val="single" w:sz="4" w:space="0" w:color="000000"/>
              <w:bottom w:val="single" w:sz="4" w:space="0" w:color="000000"/>
            </w:tcBorders>
            <w:shd w:val="clear" w:color="auto" w:fill="auto"/>
          </w:tcPr>
          <w:p w14:paraId="6633B67E" w14:textId="77777777" w:rsidR="00173B39" w:rsidRPr="0030530F" w:rsidRDefault="00173B39" w:rsidP="00173B39">
            <w:pPr>
              <w:snapToGrid w:val="0"/>
              <w:jc w:val="center"/>
              <w:rPr>
                <w:rFonts w:ascii="Arial" w:hAnsi="Arial" w:cs="Arial"/>
                <w:color w:val="00B0F0"/>
                <w:sz w:val="16"/>
                <w:szCs w:val="16"/>
                <w:lang w:val="mk-MK"/>
              </w:rPr>
            </w:pPr>
            <w:r w:rsidRPr="0030530F">
              <w:rPr>
                <w:rFonts w:ascii="Arial" w:hAnsi="Arial" w:cs="Arial"/>
                <w:color w:val="00B0F0"/>
                <w:sz w:val="16"/>
                <w:szCs w:val="16"/>
                <w:lang w:val="mk-MK"/>
              </w:rPr>
              <w:t>0</w:t>
            </w:r>
          </w:p>
        </w:tc>
        <w:tc>
          <w:tcPr>
            <w:tcW w:w="840" w:type="dxa"/>
            <w:tcBorders>
              <w:top w:val="single" w:sz="4" w:space="0" w:color="000000"/>
              <w:left w:val="single" w:sz="4" w:space="0" w:color="000000"/>
              <w:bottom w:val="single" w:sz="4" w:space="0" w:color="000000"/>
            </w:tcBorders>
            <w:shd w:val="clear" w:color="auto" w:fill="auto"/>
          </w:tcPr>
          <w:p w14:paraId="68ECF3D6" w14:textId="1274BFFD" w:rsidR="00173B39" w:rsidRPr="0030530F" w:rsidRDefault="009D2A88" w:rsidP="00173B39">
            <w:pPr>
              <w:snapToGrid w:val="0"/>
              <w:jc w:val="center"/>
              <w:rPr>
                <w:rFonts w:ascii="Arial" w:hAnsi="Arial" w:cs="Arial"/>
                <w:color w:val="00B0F0"/>
                <w:sz w:val="16"/>
                <w:szCs w:val="16"/>
                <w:lang w:val="en-US"/>
              </w:rPr>
            </w:pPr>
            <w:r>
              <w:rPr>
                <w:rFonts w:ascii="Arial" w:hAnsi="Arial" w:cs="Arial"/>
                <w:color w:val="00B0F0"/>
                <w:sz w:val="16"/>
                <w:szCs w:val="16"/>
                <w:lang w:val="en-US"/>
              </w:rPr>
              <w:t>22</w:t>
            </w:r>
          </w:p>
        </w:tc>
        <w:tc>
          <w:tcPr>
            <w:tcW w:w="843" w:type="dxa"/>
            <w:tcBorders>
              <w:top w:val="single" w:sz="4" w:space="0" w:color="000000"/>
              <w:left w:val="single" w:sz="4" w:space="0" w:color="000000"/>
              <w:bottom w:val="single" w:sz="4" w:space="0" w:color="000000"/>
            </w:tcBorders>
            <w:shd w:val="clear" w:color="auto" w:fill="auto"/>
          </w:tcPr>
          <w:p w14:paraId="65534071" w14:textId="0DFE8D76" w:rsidR="00173B39" w:rsidRPr="009D2A88" w:rsidRDefault="009D2A88" w:rsidP="00173B39">
            <w:pPr>
              <w:snapToGrid w:val="0"/>
              <w:jc w:val="center"/>
              <w:rPr>
                <w:rFonts w:ascii="Arial" w:hAnsi="Arial" w:cs="Arial"/>
                <w:color w:val="00B0F0"/>
                <w:sz w:val="16"/>
                <w:szCs w:val="16"/>
                <w:lang w:val="en-US"/>
              </w:rPr>
            </w:pPr>
            <w:r>
              <w:rPr>
                <w:rFonts w:ascii="Arial" w:hAnsi="Arial" w:cs="Arial"/>
                <w:color w:val="00B0F0"/>
                <w:sz w:val="16"/>
                <w:szCs w:val="16"/>
                <w:lang w:val="en-US"/>
              </w:rPr>
              <w:t>30</w:t>
            </w:r>
          </w:p>
        </w:tc>
        <w:tc>
          <w:tcPr>
            <w:tcW w:w="842" w:type="dxa"/>
            <w:tcBorders>
              <w:top w:val="single" w:sz="4" w:space="0" w:color="000000"/>
              <w:left w:val="single" w:sz="4" w:space="0" w:color="000000"/>
              <w:bottom w:val="single" w:sz="4" w:space="0" w:color="000000"/>
            </w:tcBorders>
            <w:shd w:val="clear" w:color="auto" w:fill="auto"/>
          </w:tcPr>
          <w:p w14:paraId="45DC17E0" w14:textId="77777777" w:rsidR="00173B39" w:rsidRPr="0030530F" w:rsidRDefault="00173B39" w:rsidP="00173B39">
            <w:pPr>
              <w:snapToGrid w:val="0"/>
              <w:jc w:val="center"/>
              <w:rPr>
                <w:rFonts w:ascii="Arial" w:hAnsi="Arial" w:cs="Arial"/>
                <w:color w:val="00B0F0"/>
                <w:sz w:val="16"/>
                <w:szCs w:val="16"/>
                <w:lang w:val="mk-MK"/>
              </w:rPr>
            </w:pPr>
            <w:r w:rsidRPr="0030530F">
              <w:rPr>
                <w:rFonts w:ascii="Arial" w:hAnsi="Arial" w:cs="Arial"/>
                <w:color w:val="00B0F0"/>
                <w:sz w:val="16"/>
                <w:szCs w:val="16"/>
                <w:lang w:val="mk-MK"/>
              </w:rPr>
              <w:t>0</w:t>
            </w:r>
          </w:p>
        </w:tc>
        <w:tc>
          <w:tcPr>
            <w:tcW w:w="842" w:type="dxa"/>
            <w:tcBorders>
              <w:top w:val="single" w:sz="4" w:space="0" w:color="000000"/>
              <w:left w:val="single" w:sz="4" w:space="0" w:color="000000"/>
              <w:bottom w:val="single" w:sz="4" w:space="0" w:color="000000"/>
            </w:tcBorders>
            <w:shd w:val="clear" w:color="auto" w:fill="auto"/>
          </w:tcPr>
          <w:p w14:paraId="278CCAA3" w14:textId="77777777" w:rsidR="00173B39" w:rsidRPr="0030530F" w:rsidRDefault="00173B39" w:rsidP="00173B39">
            <w:pPr>
              <w:snapToGrid w:val="0"/>
              <w:jc w:val="center"/>
              <w:rPr>
                <w:rFonts w:ascii="Arial" w:hAnsi="Arial" w:cs="Arial"/>
                <w:color w:val="00B0F0"/>
                <w:sz w:val="16"/>
                <w:szCs w:val="16"/>
                <w:lang w:val="mk-MK"/>
              </w:rPr>
            </w:pPr>
            <w:r w:rsidRPr="0030530F">
              <w:rPr>
                <w:rFonts w:ascii="Arial" w:hAnsi="Arial" w:cs="Arial"/>
                <w:color w:val="00B0F0"/>
                <w:sz w:val="16"/>
                <w:szCs w:val="16"/>
                <w:lang w:val="mk-MK"/>
              </w:rPr>
              <w:t>0</w:t>
            </w:r>
          </w:p>
        </w:tc>
        <w:tc>
          <w:tcPr>
            <w:tcW w:w="840" w:type="dxa"/>
            <w:tcBorders>
              <w:top w:val="single" w:sz="4" w:space="0" w:color="000000"/>
              <w:left w:val="single" w:sz="4" w:space="0" w:color="000000"/>
              <w:bottom w:val="single" w:sz="4" w:space="0" w:color="000000"/>
            </w:tcBorders>
            <w:shd w:val="clear" w:color="auto" w:fill="auto"/>
          </w:tcPr>
          <w:p w14:paraId="5F469605" w14:textId="77777777" w:rsidR="00173B39" w:rsidRPr="0030530F" w:rsidRDefault="00173B39" w:rsidP="00173B39">
            <w:pPr>
              <w:snapToGrid w:val="0"/>
              <w:jc w:val="center"/>
              <w:rPr>
                <w:rFonts w:ascii="Arial" w:hAnsi="Arial" w:cs="Arial"/>
                <w:color w:val="00B0F0"/>
                <w:sz w:val="16"/>
                <w:szCs w:val="16"/>
                <w:lang w:val="mk-MK"/>
              </w:rPr>
            </w:pPr>
            <w:r w:rsidRPr="0030530F">
              <w:rPr>
                <w:rFonts w:ascii="Arial" w:hAnsi="Arial" w:cs="Arial"/>
                <w:color w:val="00B0F0"/>
                <w:sz w:val="16"/>
                <w:szCs w:val="16"/>
                <w:lang w:val="mk-MK"/>
              </w:rPr>
              <w:t>0</w:t>
            </w:r>
          </w:p>
        </w:tc>
        <w:tc>
          <w:tcPr>
            <w:tcW w:w="843" w:type="dxa"/>
            <w:tcBorders>
              <w:top w:val="single" w:sz="4" w:space="0" w:color="000000"/>
              <w:left w:val="single" w:sz="4" w:space="0" w:color="000000"/>
              <w:bottom w:val="single" w:sz="4" w:space="0" w:color="000000"/>
            </w:tcBorders>
            <w:shd w:val="clear" w:color="auto" w:fill="auto"/>
          </w:tcPr>
          <w:p w14:paraId="31F6309C" w14:textId="77777777" w:rsidR="00173B39" w:rsidRPr="0030530F" w:rsidRDefault="00173B39" w:rsidP="00173B39">
            <w:pPr>
              <w:snapToGrid w:val="0"/>
              <w:jc w:val="center"/>
              <w:rPr>
                <w:rFonts w:ascii="Arial" w:hAnsi="Arial" w:cs="Arial"/>
                <w:color w:val="00B0F0"/>
                <w:sz w:val="16"/>
                <w:szCs w:val="16"/>
                <w:lang w:val="mk-MK"/>
              </w:rPr>
            </w:pPr>
            <w:r w:rsidRPr="0030530F">
              <w:rPr>
                <w:rFonts w:ascii="Arial" w:hAnsi="Arial" w:cs="Arial"/>
                <w:color w:val="00B0F0"/>
                <w:sz w:val="16"/>
                <w:szCs w:val="16"/>
                <w:lang w:val="mk-MK"/>
              </w:rPr>
              <w:t>0</w:t>
            </w:r>
          </w:p>
        </w:tc>
        <w:tc>
          <w:tcPr>
            <w:tcW w:w="674" w:type="dxa"/>
            <w:tcBorders>
              <w:top w:val="single" w:sz="4" w:space="0" w:color="000000"/>
              <w:left w:val="single" w:sz="4" w:space="0" w:color="000000"/>
              <w:bottom w:val="single" w:sz="4" w:space="0" w:color="000000"/>
            </w:tcBorders>
            <w:shd w:val="clear" w:color="auto" w:fill="auto"/>
          </w:tcPr>
          <w:p w14:paraId="4CB38EA3" w14:textId="77777777" w:rsidR="00173B39" w:rsidRPr="0030530F" w:rsidRDefault="00173B39" w:rsidP="00173B39">
            <w:pPr>
              <w:snapToGrid w:val="0"/>
              <w:jc w:val="center"/>
              <w:rPr>
                <w:rFonts w:ascii="Arial" w:hAnsi="Arial" w:cs="Arial"/>
                <w:color w:val="00B0F0"/>
                <w:sz w:val="16"/>
                <w:szCs w:val="16"/>
                <w:lang w:val="mk-MK"/>
              </w:rPr>
            </w:pPr>
            <w:r w:rsidRPr="0030530F">
              <w:rPr>
                <w:rFonts w:ascii="Arial" w:hAnsi="Arial" w:cs="Arial"/>
                <w:color w:val="00B0F0"/>
                <w:sz w:val="16"/>
                <w:szCs w:val="16"/>
                <w:lang w:val="mk-MK"/>
              </w:rPr>
              <w:t>0</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14:paraId="1F73E560" w14:textId="77777777" w:rsidR="00173B39" w:rsidRPr="0030530F" w:rsidRDefault="00173B39" w:rsidP="00173B39">
            <w:pPr>
              <w:snapToGrid w:val="0"/>
              <w:jc w:val="center"/>
              <w:rPr>
                <w:rFonts w:ascii="Arial" w:hAnsi="Arial" w:cs="Arial"/>
                <w:color w:val="00B0F0"/>
                <w:sz w:val="16"/>
                <w:szCs w:val="16"/>
                <w:lang w:val="mk-MK"/>
              </w:rPr>
            </w:pPr>
            <w:r w:rsidRPr="0030530F">
              <w:rPr>
                <w:rFonts w:ascii="Arial" w:hAnsi="Arial" w:cs="Arial"/>
                <w:color w:val="00B0F0"/>
                <w:sz w:val="16"/>
                <w:szCs w:val="16"/>
                <w:lang w:val="mk-MK"/>
              </w:rPr>
              <w:t>0</w:t>
            </w:r>
          </w:p>
        </w:tc>
      </w:tr>
      <w:tr w:rsidR="00173B39" w:rsidRPr="0030530F" w14:paraId="7AE36BE1" w14:textId="77777777" w:rsidTr="0030530F">
        <w:trPr>
          <w:trHeight w:val="350"/>
        </w:trPr>
        <w:tc>
          <w:tcPr>
            <w:tcW w:w="3327" w:type="dxa"/>
            <w:tcBorders>
              <w:top w:val="single" w:sz="4" w:space="0" w:color="000000"/>
              <w:left w:val="single" w:sz="4" w:space="0" w:color="000000"/>
              <w:bottom w:val="single" w:sz="4" w:space="0" w:color="000000"/>
            </w:tcBorders>
            <w:shd w:val="clear" w:color="auto" w:fill="943634"/>
          </w:tcPr>
          <w:p w14:paraId="15FA5CBC" w14:textId="77777777" w:rsidR="00173B39" w:rsidRPr="0030530F" w:rsidRDefault="00173B39" w:rsidP="00173B39">
            <w:pPr>
              <w:snapToGrid w:val="0"/>
              <w:jc w:val="center"/>
              <w:rPr>
                <w:rFonts w:ascii="Arial" w:hAnsi="Arial" w:cs="Arial"/>
                <w:b/>
                <w:bCs/>
                <w:color w:val="FFFFFF"/>
                <w:sz w:val="16"/>
                <w:szCs w:val="16"/>
                <w:lang w:val="it-IT"/>
              </w:rPr>
            </w:pPr>
            <w:r w:rsidRPr="0030530F">
              <w:rPr>
                <w:rFonts w:ascii="Arial" w:hAnsi="Arial" w:cs="Arial"/>
                <w:b/>
                <w:bCs/>
                <w:color w:val="FFFFFF"/>
                <w:sz w:val="16"/>
                <w:szCs w:val="16"/>
                <w:lang w:val="it-IT"/>
              </w:rPr>
              <w:t>VI</w:t>
            </w:r>
          </w:p>
        </w:tc>
        <w:tc>
          <w:tcPr>
            <w:tcW w:w="1854" w:type="dxa"/>
            <w:tcBorders>
              <w:top w:val="single" w:sz="4" w:space="0" w:color="000000"/>
              <w:left w:val="single" w:sz="4" w:space="0" w:color="000000"/>
              <w:bottom w:val="single" w:sz="4" w:space="0" w:color="000000"/>
            </w:tcBorders>
            <w:shd w:val="clear" w:color="auto" w:fill="D8D8D8"/>
          </w:tcPr>
          <w:p w14:paraId="40C44362"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1</w:t>
            </w:r>
          </w:p>
        </w:tc>
        <w:tc>
          <w:tcPr>
            <w:tcW w:w="1684" w:type="dxa"/>
            <w:tcBorders>
              <w:top w:val="single" w:sz="4" w:space="0" w:color="000000"/>
              <w:left w:val="single" w:sz="4" w:space="0" w:color="000000"/>
              <w:bottom w:val="single" w:sz="4" w:space="0" w:color="000000"/>
            </w:tcBorders>
            <w:shd w:val="clear" w:color="auto" w:fill="D8D8D8"/>
          </w:tcPr>
          <w:p w14:paraId="4459CB16" w14:textId="18E9CB02" w:rsidR="00173B39" w:rsidRPr="0030530F" w:rsidRDefault="009D2A88" w:rsidP="00173B39">
            <w:pPr>
              <w:snapToGrid w:val="0"/>
              <w:jc w:val="center"/>
              <w:rPr>
                <w:rFonts w:ascii="Arial" w:hAnsi="Arial" w:cs="Arial"/>
                <w:sz w:val="16"/>
                <w:szCs w:val="16"/>
                <w:lang w:val="en-US"/>
              </w:rPr>
            </w:pPr>
            <w:r>
              <w:rPr>
                <w:rFonts w:ascii="Arial" w:hAnsi="Arial" w:cs="Arial"/>
                <w:sz w:val="16"/>
                <w:szCs w:val="16"/>
                <w:lang w:val="en-US"/>
              </w:rPr>
              <w:t>9</w:t>
            </w:r>
          </w:p>
        </w:tc>
        <w:tc>
          <w:tcPr>
            <w:tcW w:w="1009" w:type="dxa"/>
            <w:tcBorders>
              <w:top w:val="single" w:sz="4" w:space="0" w:color="000000"/>
              <w:left w:val="single" w:sz="4" w:space="0" w:color="000000"/>
              <w:bottom w:val="single" w:sz="4" w:space="0" w:color="000000"/>
            </w:tcBorders>
            <w:shd w:val="clear" w:color="auto" w:fill="D8D8D8"/>
          </w:tcPr>
          <w:p w14:paraId="43D0E595"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3" w:type="dxa"/>
            <w:tcBorders>
              <w:top w:val="single" w:sz="4" w:space="0" w:color="000000"/>
              <w:left w:val="single" w:sz="4" w:space="0" w:color="000000"/>
              <w:bottom w:val="single" w:sz="4" w:space="0" w:color="000000"/>
            </w:tcBorders>
            <w:shd w:val="clear" w:color="auto" w:fill="D8D8D8"/>
          </w:tcPr>
          <w:p w14:paraId="40044FC2"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0" w:type="dxa"/>
            <w:tcBorders>
              <w:top w:val="single" w:sz="4" w:space="0" w:color="000000"/>
              <w:left w:val="single" w:sz="4" w:space="0" w:color="000000"/>
              <w:bottom w:val="single" w:sz="4" w:space="0" w:color="000000"/>
            </w:tcBorders>
            <w:shd w:val="clear" w:color="auto" w:fill="D8D8D8"/>
          </w:tcPr>
          <w:p w14:paraId="00749C06" w14:textId="00700F33" w:rsidR="00173B39" w:rsidRPr="0030530F" w:rsidRDefault="009D2A88" w:rsidP="00173B39">
            <w:pPr>
              <w:snapToGrid w:val="0"/>
              <w:jc w:val="center"/>
              <w:rPr>
                <w:rFonts w:ascii="Arial" w:hAnsi="Arial" w:cs="Arial"/>
                <w:sz w:val="16"/>
                <w:szCs w:val="16"/>
                <w:lang w:val="en-US"/>
              </w:rPr>
            </w:pPr>
            <w:r>
              <w:rPr>
                <w:rFonts w:ascii="Arial" w:hAnsi="Arial" w:cs="Arial"/>
                <w:sz w:val="16"/>
                <w:szCs w:val="16"/>
                <w:lang w:val="en-US"/>
              </w:rPr>
              <w:t>7</w:t>
            </w:r>
          </w:p>
        </w:tc>
        <w:tc>
          <w:tcPr>
            <w:tcW w:w="843" w:type="dxa"/>
            <w:tcBorders>
              <w:top w:val="single" w:sz="4" w:space="0" w:color="000000"/>
              <w:left w:val="single" w:sz="4" w:space="0" w:color="000000"/>
              <w:bottom w:val="single" w:sz="4" w:space="0" w:color="000000"/>
            </w:tcBorders>
            <w:shd w:val="clear" w:color="auto" w:fill="D8D8D8"/>
          </w:tcPr>
          <w:p w14:paraId="14923DCA" w14:textId="397BC374" w:rsidR="00173B39" w:rsidRPr="0030530F" w:rsidRDefault="009D2A88" w:rsidP="00173B39">
            <w:pPr>
              <w:snapToGrid w:val="0"/>
              <w:jc w:val="center"/>
              <w:rPr>
                <w:rFonts w:ascii="Arial" w:hAnsi="Arial" w:cs="Arial"/>
                <w:sz w:val="16"/>
                <w:szCs w:val="16"/>
              </w:rPr>
            </w:pPr>
            <w:r>
              <w:rPr>
                <w:rFonts w:ascii="Arial" w:hAnsi="Arial" w:cs="Arial"/>
                <w:sz w:val="16"/>
                <w:szCs w:val="16"/>
              </w:rPr>
              <w:t>2</w:t>
            </w:r>
          </w:p>
        </w:tc>
        <w:tc>
          <w:tcPr>
            <w:tcW w:w="842" w:type="dxa"/>
            <w:tcBorders>
              <w:top w:val="single" w:sz="4" w:space="0" w:color="000000"/>
              <w:left w:val="single" w:sz="4" w:space="0" w:color="000000"/>
              <w:bottom w:val="single" w:sz="4" w:space="0" w:color="000000"/>
            </w:tcBorders>
            <w:shd w:val="clear" w:color="auto" w:fill="D8D8D8"/>
          </w:tcPr>
          <w:p w14:paraId="49593D49"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2" w:type="dxa"/>
            <w:tcBorders>
              <w:top w:val="single" w:sz="4" w:space="0" w:color="000000"/>
              <w:left w:val="single" w:sz="4" w:space="0" w:color="000000"/>
              <w:bottom w:val="single" w:sz="4" w:space="0" w:color="000000"/>
            </w:tcBorders>
            <w:shd w:val="clear" w:color="auto" w:fill="D8D8D8"/>
          </w:tcPr>
          <w:p w14:paraId="7F90E2C2"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0" w:type="dxa"/>
            <w:tcBorders>
              <w:top w:val="single" w:sz="4" w:space="0" w:color="000000"/>
              <w:left w:val="single" w:sz="4" w:space="0" w:color="000000"/>
              <w:bottom w:val="single" w:sz="4" w:space="0" w:color="000000"/>
            </w:tcBorders>
            <w:shd w:val="clear" w:color="auto" w:fill="D8D8D8"/>
          </w:tcPr>
          <w:p w14:paraId="74582EB3"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3" w:type="dxa"/>
            <w:tcBorders>
              <w:top w:val="single" w:sz="4" w:space="0" w:color="000000"/>
              <w:left w:val="single" w:sz="4" w:space="0" w:color="000000"/>
              <w:bottom w:val="single" w:sz="4" w:space="0" w:color="000000"/>
            </w:tcBorders>
            <w:shd w:val="clear" w:color="auto" w:fill="D8D8D8"/>
          </w:tcPr>
          <w:p w14:paraId="76047D8A"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674" w:type="dxa"/>
            <w:tcBorders>
              <w:top w:val="single" w:sz="4" w:space="0" w:color="000000"/>
              <w:left w:val="single" w:sz="4" w:space="0" w:color="000000"/>
              <w:bottom w:val="single" w:sz="4" w:space="0" w:color="000000"/>
            </w:tcBorders>
            <w:shd w:val="clear" w:color="auto" w:fill="D8D8D8"/>
          </w:tcPr>
          <w:p w14:paraId="2551025B"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57" w:type="dxa"/>
            <w:tcBorders>
              <w:top w:val="single" w:sz="4" w:space="0" w:color="000000"/>
              <w:left w:val="single" w:sz="4" w:space="0" w:color="000000"/>
              <w:bottom w:val="single" w:sz="4" w:space="0" w:color="000000"/>
              <w:right w:val="single" w:sz="4" w:space="0" w:color="000000"/>
            </w:tcBorders>
            <w:shd w:val="clear" w:color="auto" w:fill="D8D8D8"/>
          </w:tcPr>
          <w:p w14:paraId="2FD43434"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r>
      <w:tr w:rsidR="00173B39" w:rsidRPr="0030530F" w14:paraId="2633B830" w14:textId="77777777" w:rsidTr="0030530F">
        <w:trPr>
          <w:trHeight w:val="350"/>
        </w:trPr>
        <w:tc>
          <w:tcPr>
            <w:tcW w:w="3327" w:type="dxa"/>
            <w:tcBorders>
              <w:top w:val="single" w:sz="4" w:space="0" w:color="000000"/>
              <w:left w:val="single" w:sz="4" w:space="0" w:color="000000"/>
              <w:bottom w:val="single" w:sz="4" w:space="0" w:color="000000"/>
            </w:tcBorders>
            <w:shd w:val="clear" w:color="auto" w:fill="943634"/>
          </w:tcPr>
          <w:p w14:paraId="01AE9166" w14:textId="2851B74E" w:rsidR="00173B39" w:rsidRPr="0030530F" w:rsidRDefault="00173B39" w:rsidP="00173B39">
            <w:pPr>
              <w:snapToGrid w:val="0"/>
              <w:jc w:val="center"/>
              <w:rPr>
                <w:rFonts w:ascii="Arial" w:hAnsi="Arial" w:cs="Arial"/>
                <w:b/>
                <w:bCs/>
                <w:color w:val="FFFFFF"/>
                <w:sz w:val="16"/>
                <w:szCs w:val="16"/>
                <w:lang w:val="en-US"/>
              </w:rPr>
            </w:pPr>
            <w:r w:rsidRPr="0030530F">
              <w:rPr>
                <w:rFonts w:ascii="Arial" w:hAnsi="Arial" w:cs="Arial"/>
                <w:b/>
                <w:bCs/>
                <w:color w:val="FFFFFF"/>
                <w:sz w:val="16"/>
                <w:szCs w:val="16"/>
                <w:lang w:val="it-IT"/>
              </w:rPr>
              <w:t>VII</w:t>
            </w:r>
          </w:p>
        </w:tc>
        <w:tc>
          <w:tcPr>
            <w:tcW w:w="1854" w:type="dxa"/>
            <w:tcBorders>
              <w:top w:val="single" w:sz="4" w:space="0" w:color="000000"/>
              <w:left w:val="single" w:sz="4" w:space="0" w:color="000000"/>
              <w:bottom w:val="single" w:sz="4" w:space="0" w:color="000000"/>
            </w:tcBorders>
            <w:shd w:val="clear" w:color="auto" w:fill="D8D8D8"/>
          </w:tcPr>
          <w:p w14:paraId="210CB6DF" w14:textId="77777777" w:rsidR="00173B39" w:rsidRPr="0030530F" w:rsidRDefault="00173B39" w:rsidP="00173B39">
            <w:pPr>
              <w:snapToGrid w:val="0"/>
              <w:jc w:val="center"/>
              <w:rPr>
                <w:rFonts w:ascii="Arial" w:hAnsi="Arial" w:cs="Arial"/>
                <w:sz w:val="16"/>
                <w:szCs w:val="16"/>
              </w:rPr>
            </w:pPr>
            <w:r w:rsidRPr="0030530F">
              <w:rPr>
                <w:rFonts w:ascii="Arial" w:hAnsi="Arial" w:cs="Arial"/>
                <w:sz w:val="16"/>
                <w:szCs w:val="16"/>
              </w:rPr>
              <w:t>1</w:t>
            </w:r>
          </w:p>
        </w:tc>
        <w:tc>
          <w:tcPr>
            <w:tcW w:w="1684" w:type="dxa"/>
            <w:tcBorders>
              <w:top w:val="single" w:sz="4" w:space="0" w:color="000000"/>
              <w:left w:val="single" w:sz="4" w:space="0" w:color="000000"/>
              <w:bottom w:val="single" w:sz="4" w:space="0" w:color="000000"/>
            </w:tcBorders>
            <w:shd w:val="clear" w:color="auto" w:fill="D8D8D8"/>
          </w:tcPr>
          <w:p w14:paraId="7FD0410F" w14:textId="6DC5B35D" w:rsidR="00173B39" w:rsidRPr="0030530F" w:rsidRDefault="009D2A88" w:rsidP="00173B39">
            <w:pPr>
              <w:snapToGrid w:val="0"/>
              <w:jc w:val="center"/>
              <w:rPr>
                <w:rFonts w:ascii="Arial" w:hAnsi="Arial" w:cs="Arial"/>
                <w:sz w:val="16"/>
                <w:szCs w:val="16"/>
              </w:rPr>
            </w:pPr>
            <w:r>
              <w:rPr>
                <w:rFonts w:ascii="Arial" w:hAnsi="Arial" w:cs="Arial"/>
                <w:sz w:val="16"/>
                <w:szCs w:val="16"/>
              </w:rPr>
              <w:t>8</w:t>
            </w:r>
          </w:p>
        </w:tc>
        <w:tc>
          <w:tcPr>
            <w:tcW w:w="1009" w:type="dxa"/>
            <w:tcBorders>
              <w:top w:val="single" w:sz="4" w:space="0" w:color="000000"/>
              <w:left w:val="single" w:sz="4" w:space="0" w:color="000000"/>
              <w:bottom w:val="single" w:sz="4" w:space="0" w:color="000000"/>
            </w:tcBorders>
            <w:shd w:val="clear" w:color="auto" w:fill="D8D8D8"/>
          </w:tcPr>
          <w:p w14:paraId="735CC831"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3" w:type="dxa"/>
            <w:tcBorders>
              <w:top w:val="single" w:sz="4" w:space="0" w:color="000000"/>
              <w:left w:val="single" w:sz="4" w:space="0" w:color="000000"/>
              <w:bottom w:val="single" w:sz="4" w:space="0" w:color="000000"/>
            </w:tcBorders>
            <w:shd w:val="clear" w:color="auto" w:fill="D8D8D8"/>
          </w:tcPr>
          <w:p w14:paraId="497907CC"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0" w:type="dxa"/>
            <w:tcBorders>
              <w:top w:val="single" w:sz="4" w:space="0" w:color="000000"/>
              <w:left w:val="single" w:sz="4" w:space="0" w:color="000000"/>
              <w:bottom w:val="single" w:sz="4" w:space="0" w:color="000000"/>
            </w:tcBorders>
            <w:shd w:val="clear" w:color="auto" w:fill="D8D8D8"/>
          </w:tcPr>
          <w:p w14:paraId="432CEAA9" w14:textId="2CA2478F" w:rsidR="00173B39" w:rsidRPr="0030530F" w:rsidRDefault="009D2A88" w:rsidP="00173B39">
            <w:pPr>
              <w:snapToGrid w:val="0"/>
              <w:jc w:val="center"/>
              <w:rPr>
                <w:rFonts w:ascii="Arial" w:hAnsi="Arial" w:cs="Arial"/>
                <w:sz w:val="16"/>
                <w:szCs w:val="16"/>
                <w:lang w:val="en-US"/>
              </w:rPr>
            </w:pPr>
            <w:r>
              <w:rPr>
                <w:rFonts w:ascii="Arial" w:hAnsi="Arial" w:cs="Arial"/>
                <w:sz w:val="16"/>
                <w:szCs w:val="16"/>
                <w:lang w:val="en-US"/>
              </w:rPr>
              <w:t>4</w:t>
            </w:r>
          </w:p>
        </w:tc>
        <w:tc>
          <w:tcPr>
            <w:tcW w:w="843" w:type="dxa"/>
            <w:tcBorders>
              <w:top w:val="single" w:sz="4" w:space="0" w:color="000000"/>
              <w:left w:val="single" w:sz="4" w:space="0" w:color="000000"/>
              <w:bottom w:val="single" w:sz="4" w:space="0" w:color="000000"/>
            </w:tcBorders>
            <w:shd w:val="clear" w:color="auto" w:fill="D8D8D8"/>
          </w:tcPr>
          <w:p w14:paraId="2D332F29" w14:textId="25E478F0" w:rsidR="00173B39" w:rsidRPr="0030530F" w:rsidRDefault="009D2A88" w:rsidP="00173B39">
            <w:pPr>
              <w:snapToGrid w:val="0"/>
              <w:jc w:val="center"/>
              <w:rPr>
                <w:rFonts w:ascii="Arial" w:hAnsi="Arial" w:cs="Arial"/>
                <w:sz w:val="16"/>
                <w:szCs w:val="16"/>
                <w:lang w:val="en-US"/>
              </w:rPr>
            </w:pPr>
            <w:r>
              <w:rPr>
                <w:rFonts w:ascii="Arial" w:hAnsi="Arial" w:cs="Arial"/>
                <w:sz w:val="16"/>
                <w:szCs w:val="16"/>
                <w:lang w:val="en-US"/>
              </w:rPr>
              <w:t>4</w:t>
            </w:r>
          </w:p>
        </w:tc>
        <w:tc>
          <w:tcPr>
            <w:tcW w:w="842" w:type="dxa"/>
            <w:tcBorders>
              <w:top w:val="single" w:sz="4" w:space="0" w:color="000000"/>
              <w:left w:val="single" w:sz="4" w:space="0" w:color="000000"/>
              <w:bottom w:val="single" w:sz="4" w:space="0" w:color="000000"/>
            </w:tcBorders>
            <w:shd w:val="clear" w:color="auto" w:fill="D8D8D8"/>
          </w:tcPr>
          <w:p w14:paraId="1FA5029A"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2" w:type="dxa"/>
            <w:tcBorders>
              <w:top w:val="single" w:sz="4" w:space="0" w:color="000000"/>
              <w:left w:val="single" w:sz="4" w:space="0" w:color="000000"/>
              <w:bottom w:val="single" w:sz="4" w:space="0" w:color="000000"/>
            </w:tcBorders>
            <w:shd w:val="clear" w:color="auto" w:fill="D8D8D8"/>
          </w:tcPr>
          <w:p w14:paraId="18618518"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0" w:type="dxa"/>
            <w:tcBorders>
              <w:top w:val="single" w:sz="4" w:space="0" w:color="000000"/>
              <w:left w:val="single" w:sz="4" w:space="0" w:color="000000"/>
              <w:bottom w:val="single" w:sz="4" w:space="0" w:color="000000"/>
            </w:tcBorders>
            <w:shd w:val="clear" w:color="auto" w:fill="D8D8D8"/>
          </w:tcPr>
          <w:p w14:paraId="703BB791"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3" w:type="dxa"/>
            <w:tcBorders>
              <w:top w:val="single" w:sz="4" w:space="0" w:color="000000"/>
              <w:left w:val="single" w:sz="4" w:space="0" w:color="000000"/>
              <w:bottom w:val="single" w:sz="4" w:space="0" w:color="000000"/>
            </w:tcBorders>
            <w:shd w:val="clear" w:color="auto" w:fill="D8D8D8"/>
          </w:tcPr>
          <w:p w14:paraId="3DFE2B50"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674" w:type="dxa"/>
            <w:tcBorders>
              <w:top w:val="single" w:sz="4" w:space="0" w:color="000000"/>
              <w:left w:val="single" w:sz="4" w:space="0" w:color="000000"/>
              <w:bottom w:val="single" w:sz="4" w:space="0" w:color="000000"/>
            </w:tcBorders>
            <w:shd w:val="clear" w:color="auto" w:fill="D8D8D8"/>
          </w:tcPr>
          <w:p w14:paraId="5AD07CCB"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57" w:type="dxa"/>
            <w:tcBorders>
              <w:top w:val="single" w:sz="4" w:space="0" w:color="000000"/>
              <w:left w:val="single" w:sz="4" w:space="0" w:color="000000"/>
              <w:bottom w:val="single" w:sz="4" w:space="0" w:color="000000"/>
              <w:right w:val="single" w:sz="4" w:space="0" w:color="000000"/>
            </w:tcBorders>
            <w:shd w:val="clear" w:color="auto" w:fill="D8D8D8"/>
          </w:tcPr>
          <w:p w14:paraId="0B5064B2"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r>
      <w:tr w:rsidR="00173B39" w:rsidRPr="0030530F" w14:paraId="76797598" w14:textId="77777777" w:rsidTr="0030530F">
        <w:trPr>
          <w:trHeight w:val="341"/>
        </w:trPr>
        <w:tc>
          <w:tcPr>
            <w:tcW w:w="3327" w:type="dxa"/>
            <w:tcBorders>
              <w:top w:val="single" w:sz="4" w:space="0" w:color="000000"/>
              <w:left w:val="single" w:sz="4" w:space="0" w:color="000000"/>
              <w:bottom w:val="single" w:sz="4" w:space="0" w:color="000000"/>
            </w:tcBorders>
            <w:shd w:val="clear" w:color="auto" w:fill="943634"/>
          </w:tcPr>
          <w:p w14:paraId="292DD3C5" w14:textId="6355617C" w:rsidR="00173B39" w:rsidRPr="0030530F" w:rsidRDefault="00173B39" w:rsidP="00173B39">
            <w:pPr>
              <w:snapToGrid w:val="0"/>
              <w:jc w:val="center"/>
              <w:rPr>
                <w:rFonts w:ascii="Arial" w:hAnsi="Arial" w:cs="Arial"/>
                <w:b/>
                <w:bCs/>
                <w:color w:val="FFFFFF"/>
                <w:sz w:val="16"/>
                <w:szCs w:val="16"/>
                <w:vertAlign w:val="superscript"/>
                <w:lang w:val="en-US"/>
              </w:rPr>
            </w:pPr>
            <w:r w:rsidRPr="0030530F">
              <w:rPr>
                <w:rFonts w:ascii="Arial" w:hAnsi="Arial" w:cs="Arial"/>
                <w:b/>
                <w:bCs/>
                <w:color w:val="FFFFFF"/>
                <w:sz w:val="16"/>
                <w:szCs w:val="16"/>
                <w:lang w:val="it-IT"/>
              </w:rPr>
              <w:t>VI</w:t>
            </w:r>
            <w:r w:rsidRPr="0030530F">
              <w:rPr>
                <w:rFonts w:ascii="Arial" w:hAnsi="Arial" w:cs="Arial"/>
                <w:b/>
                <w:bCs/>
                <w:color w:val="FFFFFF"/>
                <w:sz w:val="16"/>
                <w:szCs w:val="16"/>
                <w:lang w:val="en-US"/>
              </w:rPr>
              <w:t>I</w:t>
            </w:r>
            <w:r w:rsidR="006145D1" w:rsidRPr="0030530F">
              <w:rPr>
                <w:rFonts w:ascii="Arial" w:hAnsi="Arial" w:cs="Arial"/>
                <w:b/>
                <w:bCs/>
                <w:color w:val="FFFFFF"/>
                <w:sz w:val="16"/>
                <w:szCs w:val="16"/>
                <w:lang w:val="en-US"/>
              </w:rPr>
              <w:t>I</w:t>
            </w:r>
          </w:p>
        </w:tc>
        <w:tc>
          <w:tcPr>
            <w:tcW w:w="1854" w:type="dxa"/>
            <w:tcBorders>
              <w:top w:val="single" w:sz="4" w:space="0" w:color="000000"/>
              <w:left w:val="single" w:sz="4" w:space="0" w:color="000000"/>
              <w:bottom w:val="single" w:sz="4" w:space="0" w:color="000000"/>
            </w:tcBorders>
            <w:shd w:val="clear" w:color="auto" w:fill="auto"/>
          </w:tcPr>
          <w:p w14:paraId="5E21E73C"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1</w:t>
            </w:r>
          </w:p>
        </w:tc>
        <w:tc>
          <w:tcPr>
            <w:tcW w:w="1684" w:type="dxa"/>
            <w:tcBorders>
              <w:top w:val="single" w:sz="4" w:space="0" w:color="000000"/>
              <w:left w:val="single" w:sz="4" w:space="0" w:color="000000"/>
              <w:bottom w:val="single" w:sz="4" w:space="0" w:color="000000"/>
            </w:tcBorders>
            <w:shd w:val="clear" w:color="auto" w:fill="auto"/>
          </w:tcPr>
          <w:p w14:paraId="55B0CB40" w14:textId="5B3DB7C2" w:rsidR="00173B39" w:rsidRPr="0030530F" w:rsidRDefault="009D2A88" w:rsidP="00173B39">
            <w:pPr>
              <w:snapToGrid w:val="0"/>
              <w:jc w:val="center"/>
              <w:rPr>
                <w:rFonts w:ascii="Arial" w:hAnsi="Arial" w:cs="Arial"/>
                <w:sz w:val="16"/>
                <w:szCs w:val="16"/>
              </w:rPr>
            </w:pPr>
            <w:r>
              <w:rPr>
                <w:rFonts w:ascii="Arial" w:hAnsi="Arial" w:cs="Arial"/>
                <w:sz w:val="16"/>
                <w:szCs w:val="16"/>
              </w:rPr>
              <w:t>9</w:t>
            </w:r>
          </w:p>
        </w:tc>
        <w:tc>
          <w:tcPr>
            <w:tcW w:w="1009" w:type="dxa"/>
            <w:tcBorders>
              <w:top w:val="single" w:sz="4" w:space="0" w:color="000000"/>
              <w:left w:val="single" w:sz="4" w:space="0" w:color="000000"/>
              <w:bottom w:val="single" w:sz="4" w:space="0" w:color="000000"/>
            </w:tcBorders>
            <w:shd w:val="clear" w:color="auto" w:fill="auto"/>
          </w:tcPr>
          <w:p w14:paraId="7A724A03"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3" w:type="dxa"/>
            <w:tcBorders>
              <w:top w:val="single" w:sz="4" w:space="0" w:color="000000"/>
              <w:left w:val="single" w:sz="4" w:space="0" w:color="000000"/>
              <w:bottom w:val="single" w:sz="4" w:space="0" w:color="000000"/>
            </w:tcBorders>
            <w:shd w:val="clear" w:color="auto" w:fill="auto"/>
          </w:tcPr>
          <w:p w14:paraId="0D8E4749"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0" w:type="dxa"/>
            <w:tcBorders>
              <w:top w:val="single" w:sz="4" w:space="0" w:color="000000"/>
              <w:left w:val="single" w:sz="4" w:space="0" w:color="000000"/>
              <w:bottom w:val="single" w:sz="4" w:space="0" w:color="000000"/>
            </w:tcBorders>
            <w:shd w:val="clear" w:color="auto" w:fill="auto"/>
          </w:tcPr>
          <w:p w14:paraId="2651681B" w14:textId="7160E3C6" w:rsidR="00173B39" w:rsidRPr="0030530F" w:rsidRDefault="009D2A88" w:rsidP="00173B39">
            <w:pPr>
              <w:snapToGrid w:val="0"/>
              <w:jc w:val="center"/>
              <w:rPr>
                <w:rFonts w:ascii="Arial" w:hAnsi="Arial" w:cs="Arial"/>
                <w:sz w:val="16"/>
                <w:szCs w:val="16"/>
              </w:rPr>
            </w:pPr>
            <w:r>
              <w:rPr>
                <w:rFonts w:ascii="Arial" w:hAnsi="Arial" w:cs="Arial"/>
                <w:sz w:val="16"/>
                <w:szCs w:val="16"/>
              </w:rPr>
              <w:t>4</w:t>
            </w:r>
          </w:p>
        </w:tc>
        <w:tc>
          <w:tcPr>
            <w:tcW w:w="843" w:type="dxa"/>
            <w:tcBorders>
              <w:top w:val="single" w:sz="4" w:space="0" w:color="000000"/>
              <w:left w:val="single" w:sz="4" w:space="0" w:color="000000"/>
              <w:bottom w:val="single" w:sz="4" w:space="0" w:color="000000"/>
            </w:tcBorders>
            <w:shd w:val="clear" w:color="auto" w:fill="auto"/>
          </w:tcPr>
          <w:p w14:paraId="1C138A36" w14:textId="0F059DB9" w:rsidR="00173B39" w:rsidRPr="0030530F" w:rsidRDefault="009B4B74" w:rsidP="00173B39">
            <w:pPr>
              <w:snapToGrid w:val="0"/>
              <w:jc w:val="center"/>
              <w:rPr>
                <w:rFonts w:ascii="Arial" w:hAnsi="Arial" w:cs="Arial"/>
                <w:sz w:val="16"/>
                <w:szCs w:val="16"/>
              </w:rPr>
            </w:pPr>
            <w:r w:rsidRPr="0030530F">
              <w:rPr>
                <w:rFonts w:ascii="Arial" w:hAnsi="Arial" w:cs="Arial"/>
                <w:sz w:val="16"/>
                <w:szCs w:val="16"/>
              </w:rPr>
              <w:t>5</w:t>
            </w:r>
          </w:p>
        </w:tc>
        <w:tc>
          <w:tcPr>
            <w:tcW w:w="842" w:type="dxa"/>
            <w:tcBorders>
              <w:top w:val="single" w:sz="4" w:space="0" w:color="000000"/>
              <w:left w:val="single" w:sz="4" w:space="0" w:color="000000"/>
              <w:bottom w:val="single" w:sz="4" w:space="0" w:color="000000"/>
            </w:tcBorders>
            <w:shd w:val="clear" w:color="auto" w:fill="auto"/>
          </w:tcPr>
          <w:p w14:paraId="34A9E826"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2" w:type="dxa"/>
            <w:tcBorders>
              <w:top w:val="single" w:sz="4" w:space="0" w:color="000000"/>
              <w:left w:val="single" w:sz="4" w:space="0" w:color="000000"/>
              <w:bottom w:val="single" w:sz="4" w:space="0" w:color="000000"/>
            </w:tcBorders>
            <w:shd w:val="clear" w:color="auto" w:fill="auto"/>
          </w:tcPr>
          <w:p w14:paraId="753BCBEC"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0" w:type="dxa"/>
            <w:tcBorders>
              <w:top w:val="single" w:sz="4" w:space="0" w:color="000000"/>
              <w:left w:val="single" w:sz="4" w:space="0" w:color="000000"/>
              <w:bottom w:val="single" w:sz="4" w:space="0" w:color="000000"/>
            </w:tcBorders>
            <w:shd w:val="clear" w:color="auto" w:fill="auto"/>
          </w:tcPr>
          <w:p w14:paraId="120B1FF0"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3" w:type="dxa"/>
            <w:tcBorders>
              <w:top w:val="single" w:sz="4" w:space="0" w:color="000000"/>
              <w:left w:val="single" w:sz="4" w:space="0" w:color="000000"/>
              <w:bottom w:val="single" w:sz="4" w:space="0" w:color="000000"/>
            </w:tcBorders>
            <w:shd w:val="clear" w:color="auto" w:fill="auto"/>
          </w:tcPr>
          <w:p w14:paraId="4FD4EFC3"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674" w:type="dxa"/>
            <w:tcBorders>
              <w:top w:val="single" w:sz="4" w:space="0" w:color="000000"/>
              <w:left w:val="single" w:sz="4" w:space="0" w:color="000000"/>
              <w:bottom w:val="single" w:sz="4" w:space="0" w:color="000000"/>
            </w:tcBorders>
            <w:shd w:val="clear" w:color="auto" w:fill="auto"/>
          </w:tcPr>
          <w:p w14:paraId="36FEE0CF"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14:paraId="6B033E49"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r>
      <w:tr w:rsidR="00173B39" w:rsidRPr="0030530F" w14:paraId="010C0608" w14:textId="77777777" w:rsidTr="0030530F">
        <w:trPr>
          <w:trHeight w:val="359"/>
        </w:trPr>
        <w:tc>
          <w:tcPr>
            <w:tcW w:w="3327" w:type="dxa"/>
            <w:tcBorders>
              <w:top w:val="single" w:sz="4" w:space="0" w:color="000000"/>
              <w:left w:val="single" w:sz="4" w:space="0" w:color="000000"/>
              <w:bottom w:val="single" w:sz="4" w:space="0" w:color="000000"/>
            </w:tcBorders>
            <w:shd w:val="clear" w:color="auto" w:fill="943634"/>
          </w:tcPr>
          <w:p w14:paraId="2CA14AD2" w14:textId="2D0F0E87" w:rsidR="00173B39" w:rsidRPr="0030530F" w:rsidRDefault="002E6971" w:rsidP="00173B39">
            <w:pPr>
              <w:snapToGrid w:val="0"/>
              <w:jc w:val="center"/>
              <w:rPr>
                <w:rFonts w:ascii="Arial" w:hAnsi="Arial" w:cs="Arial"/>
                <w:b/>
                <w:bCs/>
                <w:color w:val="FFFFFF"/>
                <w:sz w:val="16"/>
                <w:szCs w:val="16"/>
                <w:vertAlign w:val="superscript"/>
                <w:lang w:val="it-IT"/>
              </w:rPr>
            </w:pPr>
            <w:r w:rsidRPr="0030530F">
              <w:rPr>
                <w:rFonts w:ascii="Arial" w:hAnsi="Arial" w:cs="Arial"/>
                <w:b/>
                <w:bCs/>
                <w:color w:val="FFFFFF"/>
                <w:sz w:val="16"/>
                <w:szCs w:val="16"/>
                <w:lang w:val="it-IT"/>
              </w:rPr>
              <w:t>IX</w:t>
            </w:r>
          </w:p>
        </w:tc>
        <w:tc>
          <w:tcPr>
            <w:tcW w:w="1854" w:type="dxa"/>
            <w:tcBorders>
              <w:top w:val="single" w:sz="4" w:space="0" w:color="000000"/>
              <w:left w:val="single" w:sz="4" w:space="0" w:color="000000"/>
              <w:bottom w:val="single" w:sz="4" w:space="0" w:color="000000"/>
            </w:tcBorders>
            <w:shd w:val="clear" w:color="auto" w:fill="D8D8D8"/>
          </w:tcPr>
          <w:p w14:paraId="42C024D8" w14:textId="77777777" w:rsidR="00173B39" w:rsidRPr="0030530F" w:rsidRDefault="00173B39" w:rsidP="00173B39">
            <w:pPr>
              <w:snapToGrid w:val="0"/>
              <w:jc w:val="center"/>
              <w:rPr>
                <w:rFonts w:ascii="Arial" w:hAnsi="Arial" w:cs="Arial"/>
                <w:sz w:val="16"/>
                <w:szCs w:val="16"/>
                <w:lang w:val="mk-MK"/>
              </w:rPr>
            </w:pPr>
            <w:r w:rsidRPr="0030530F">
              <w:rPr>
                <w:rFonts w:ascii="Arial" w:hAnsi="Arial" w:cs="Arial"/>
                <w:sz w:val="16"/>
                <w:szCs w:val="16"/>
                <w:lang w:val="mk-MK"/>
              </w:rPr>
              <w:t>1</w:t>
            </w:r>
          </w:p>
        </w:tc>
        <w:tc>
          <w:tcPr>
            <w:tcW w:w="1684" w:type="dxa"/>
            <w:tcBorders>
              <w:top w:val="single" w:sz="4" w:space="0" w:color="000000"/>
              <w:left w:val="single" w:sz="4" w:space="0" w:color="000000"/>
              <w:bottom w:val="single" w:sz="4" w:space="0" w:color="000000"/>
            </w:tcBorders>
            <w:shd w:val="clear" w:color="auto" w:fill="D8D8D8"/>
          </w:tcPr>
          <w:p w14:paraId="6052420A" w14:textId="78EF97E0" w:rsidR="00173B39" w:rsidRPr="0030530F" w:rsidRDefault="009B4B74" w:rsidP="00173B39">
            <w:pPr>
              <w:snapToGrid w:val="0"/>
              <w:jc w:val="center"/>
              <w:rPr>
                <w:rFonts w:ascii="Arial" w:hAnsi="Arial" w:cs="Arial"/>
                <w:sz w:val="16"/>
                <w:szCs w:val="16"/>
              </w:rPr>
            </w:pPr>
            <w:r w:rsidRPr="0030530F">
              <w:rPr>
                <w:rFonts w:ascii="Arial" w:hAnsi="Arial" w:cs="Arial"/>
                <w:sz w:val="16"/>
                <w:szCs w:val="16"/>
              </w:rPr>
              <w:t>6</w:t>
            </w:r>
          </w:p>
        </w:tc>
        <w:tc>
          <w:tcPr>
            <w:tcW w:w="1009" w:type="dxa"/>
            <w:tcBorders>
              <w:top w:val="single" w:sz="4" w:space="0" w:color="000000"/>
              <w:left w:val="single" w:sz="4" w:space="0" w:color="000000"/>
              <w:bottom w:val="single" w:sz="4" w:space="0" w:color="000000"/>
            </w:tcBorders>
            <w:shd w:val="clear" w:color="auto" w:fill="D8D8D8"/>
          </w:tcPr>
          <w:p w14:paraId="4EBC7617"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3" w:type="dxa"/>
            <w:tcBorders>
              <w:top w:val="single" w:sz="4" w:space="0" w:color="000000"/>
              <w:left w:val="single" w:sz="4" w:space="0" w:color="000000"/>
              <w:bottom w:val="single" w:sz="4" w:space="0" w:color="000000"/>
            </w:tcBorders>
            <w:shd w:val="clear" w:color="auto" w:fill="D8D8D8"/>
          </w:tcPr>
          <w:p w14:paraId="2F0B1EE2"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0" w:type="dxa"/>
            <w:tcBorders>
              <w:top w:val="single" w:sz="4" w:space="0" w:color="000000"/>
              <w:left w:val="single" w:sz="4" w:space="0" w:color="000000"/>
              <w:bottom w:val="single" w:sz="4" w:space="0" w:color="000000"/>
            </w:tcBorders>
            <w:shd w:val="clear" w:color="auto" w:fill="D8D8D8"/>
          </w:tcPr>
          <w:p w14:paraId="58AC855D" w14:textId="074B50FC" w:rsidR="00173B39" w:rsidRPr="0030530F" w:rsidRDefault="009D2A88" w:rsidP="00173B39">
            <w:pPr>
              <w:snapToGrid w:val="0"/>
              <w:jc w:val="center"/>
              <w:rPr>
                <w:rFonts w:ascii="Arial" w:hAnsi="Arial" w:cs="Arial"/>
                <w:sz w:val="16"/>
                <w:szCs w:val="16"/>
              </w:rPr>
            </w:pPr>
            <w:r>
              <w:rPr>
                <w:rFonts w:ascii="Arial" w:hAnsi="Arial" w:cs="Arial"/>
                <w:sz w:val="16"/>
                <w:szCs w:val="16"/>
              </w:rPr>
              <w:t>1</w:t>
            </w:r>
          </w:p>
        </w:tc>
        <w:tc>
          <w:tcPr>
            <w:tcW w:w="843" w:type="dxa"/>
            <w:tcBorders>
              <w:top w:val="single" w:sz="4" w:space="0" w:color="000000"/>
              <w:left w:val="single" w:sz="4" w:space="0" w:color="000000"/>
              <w:bottom w:val="single" w:sz="4" w:space="0" w:color="000000"/>
            </w:tcBorders>
            <w:shd w:val="clear" w:color="auto" w:fill="D8D8D8"/>
          </w:tcPr>
          <w:p w14:paraId="6D8522A4" w14:textId="4E617CA3" w:rsidR="00173B39" w:rsidRPr="0030530F" w:rsidRDefault="009D2A88" w:rsidP="00173B39">
            <w:pPr>
              <w:snapToGrid w:val="0"/>
              <w:jc w:val="center"/>
              <w:rPr>
                <w:rFonts w:ascii="Arial" w:hAnsi="Arial" w:cs="Arial"/>
                <w:sz w:val="16"/>
                <w:szCs w:val="16"/>
                <w:lang w:val="en-US"/>
              </w:rPr>
            </w:pPr>
            <w:r>
              <w:rPr>
                <w:rFonts w:ascii="Arial" w:hAnsi="Arial" w:cs="Arial"/>
                <w:sz w:val="16"/>
                <w:szCs w:val="16"/>
                <w:lang w:val="en-US"/>
              </w:rPr>
              <w:t>5</w:t>
            </w:r>
          </w:p>
        </w:tc>
        <w:tc>
          <w:tcPr>
            <w:tcW w:w="842" w:type="dxa"/>
            <w:tcBorders>
              <w:top w:val="single" w:sz="4" w:space="0" w:color="000000"/>
              <w:left w:val="single" w:sz="4" w:space="0" w:color="000000"/>
              <w:bottom w:val="single" w:sz="4" w:space="0" w:color="000000"/>
            </w:tcBorders>
            <w:shd w:val="clear" w:color="auto" w:fill="D8D8D8"/>
          </w:tcPr>
          <w:p w14:paraId="278ECFF6"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2" w:type="dxa"/>
            <w:tcBorders>
              <w:top w:val="single" w:sz="4" w:space="0" w:color="000000"/>
              <w:left w:val="single" w:sz="4" w:space="0" w:color="000000"/>
              <w:bottom w:val="single" w:sz="4" w:space="0" w:color="000000"/>
            </w:tcBorders>
            <w:shd w:val="clear" w:color="auto" w:fill="D8D8D8"/>
          </w:tcPr>
          <w:p w14:paraId="2CCCD6E0"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0" w:type="dxa"/>
            <w:tcBorders>
              <w:top w:val="single" w:sz="4" w:space="0" w:color="000000"/>
              <w:left w:val="single" w:sz="4" w:space="0" w:color="000000"/>
              <w:bottom w:val="single" w:sz="4" w:space="0" w:color="000000"/>
            </w:tcBorders>
            <w:shd w:val="clear" w:color="auto" w:fill="D8D8D8"/>
          </w:tcPr>
          <w:p w14:paraId="495C264B"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43" w:type="dxa"/>
            <w:tcBorders>
              <w:top w:val="single" w:sz="4" w:space="0" w:color="000000"/>
              <w:left w:val="single" w:sz="4" w:space="0" w:color="000000"/>
              <w:bottom w:val="single" w:sz="4" w:space="0" w:color="000000"/>
            </w:tcBorders>
            <w:shd w:val="clear" w:color="auto" w:fill="D8D8D8"/>
          </w:tcPr>
          <w:p w14:paraId="6F35D9B2"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674" w:type="dxa"/>
            <w:tcBorders>
              <w:top w:val="single" w:sz="4" w:space="0" w:color="000000"/>
              <w:left w:val="single" w:sz="4" w:space="0" w:color="000000"/>
              <w:bottom w:val="single" w:sz="4" w:space="0" w:color="000000"/>
            </w:tcBorders>
            <w:shd w:val="clear" w:color="auto" w:fill="D8D8D8"/>
          </w:tcPr>
          <w:p w14:paraId="7FED6251"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c>
          <w:tcPr>
            <w:tcW w:w="857" w:type="dxa"/>
            <w:tcBorders>
              <w:top w:val="single" w:sz="4" w:space="0" w:color="000000"/>
              <w:left w:val="single" w:sz="4" w:space="0" w:color="000000"/>
              <w:bottom w:val="single" w:sz="4" w:space="0" w:color="000000"/>
              <w:right w:val="single" w:sz="4" w:space="0" w:color="000000"/>
            </w:tcBorders>
            <w:shd w:val="clear" w:color="auto" w:fill="D8D8D8"/>
          </w:tcPr>
          <w:p w14:paraId="50E1C9EA" w14:textId="77777777" w:rsidR="00173B39" w:rsidRPr="0030530F" w:rsidRDefault="00173B39" w:rsidP="00173B39">
            <w:pPr>
              <w:snapToGrid w:val="0"/>
              <w:jc w:val="center"/>
              <w:rPr>
                <w:rFonts w:ascii="Arial" w:hAnsi="Arial" w:cs="Arial"/>
                <w:sz w:val="16"/>
                <w:szCs w:val="16"/>
                <w:lang w:val="en-US"/>
              </w:rPr>
            </w:pPr>
            <w:r w:rsidRPr="0030530F">
              <w:rPr>
                <w:rFonts w:ascii="Arial" w:hAnsi="Arial" w:cs="Arial"/>
                <w:sz w:val="16"/>
                <w:szCs w:val="16"/>
                <w:lang w:val="en-US"/>
              </w:rPr>
              <w:t>0</w:t>
            </w:r>
          </w:p>
        </w:tc>
      </w:tr>
      <w:tr w:rsidR="00173B39" w:rsidRPr="0030530F" w14:paraId="500BABB8" w14:textId="77777777" w:rsidTr="0030530F">
        <w:trPr>
          <w:trHeight w:val="440"/>
        </w:trPr>
        <w:tc>
          <w:tcPr>
            <w:tcW w:w="3327" w:type="dxa"/>
            <w:tcBorders>
              <w:top w:val="single" w:sz="4" w:space="0" w:color="000000"/>
              <w:left w:val="single" w:sz="4" w:space="0" w:color="000000"/>
              <w:bottom w:val="single" w:sz="4" w:space="0" w:color="000000"/>
            </w:tcBorders>
            <w:shd w:val="clear" w:color="auto" w:fill="943634"/>
          </w:tcPr>
          <w:p w14:paraId="67AFB0B2" w14:textId="77777777" w:rsidR="00173B39" w:rsidRPr="0030530F" w:rsidRDefault="00173B39" w:rsidP="00173B39">
            <w:pPr>
              <w:snapToGrid w:val="0"/>
              <w:jc w:val="center"/>
              <w:rPr>
                <w:rFonts w:ascii="Arial" w:hAnsi="Arial" w:cs="Arial"/>
                <w:b/>
                <w:bCs/>
                <w:color w:val="FFFFFF"/>
                <w:sz w:val="16"/>
                <w:szCs w:val="16"/>
              </w:rPr>
            </w:pPr>
            <w:r w:rsidRPr="0030530F">
              <w:rPr>
                <w:rFonts w:ascii="Arial" w:hAnsi="Arial" w:cs="Arial"/>
                <w:b/>
                <w:bCs/>
                <w:color w:val="FFFFFF"/>
                <w:sz w:val="16"/>
                <w:szCs w:val="16"/>
                <w:lang w:val="it-IT"/>
              </w:rPr>
              <w:t xml:space="preserve">VI – </w:t>
            </w:r>
            <w:r w:rsidRPr="0030530F">
              <w:rPr>
                <w:rFonts w:ascii="Arial" w:hAnsi="Arial" w:cs="Arial"/>
                <w:b/>
                <w:bCs/>
                <w:color w:val="FFFFFF"/>
                <w:sz w:val="16"/>
                <w:szCs w:val="16"/>
              </w:rPr>
              <w:t>IX</w:t>
            </w:r>
          </w:p>
        </w:tc>
        <w:tc>
          <w:tcPr>
            <w:tcW w:w="1854" w:type="dxa"/>
            <w:tcBorders>
              <w:top w:val="single" w:sz="4" w:space="0" w:color="000000"/>
              <w:left w:val="single" w:sz="4" w:space="0" w:color="000000"/>
              <w:bottom w:val="single" w:sz="4" w:space="0" w:color="000000"/>
            </w:tcBorders>
            <w:shd w:val="clear" w:color="auto" w:fill="D8D8D8"/>
          </w:tcPr>
          <w:p w14:paraId="5A1A8DE1" w14:textId="0038AC18" w:rsidR="00173B39" w:rsidRPr="0030530F" w:rsidRDefault="009D2A88" w:rsidP="00173B39">
            <w:pPr>
              <w:snapToGrid w:val="0"/>
              <w:jc w:val="center"/>
              <w:rPr>
                <w:rFonts w:ascii="Arial" w:hAnsi="Arial" w:cs="Arial"/>
                <w:color w:val="00B0F0"/>
                <w:sz w:val="16"/>
                <w:szCs w:val="16"/>
                <w:u w:val="single"/>
                <w:lang w:val="en-US"/>
              </w:rPr>
            </w:pPr>
            <w:r>
              <w:rPr>
                <w:rFonts w:ascii="Arial" w:hAnsi="Arial" w:cs="Arial"/>
                <w:color w:val="00B0F0"/>
                <w:sz w:val="16"/>
                <w:szCs w:val="16"/>
                <w:u w:val="single"/>
                <w:lang w:val="en-US"/>
              </w:rPr>
              <w:t>4</w:t>
            </w:r>
          </w:p>
        </w:tc>
        <w:tc>
          <w:tcPr>
            <w:tcW w:w="1684" w:type="dxa"/>
            <w:tcBorders>
              <w:top w:val="single" w:sz="4" w:space="0" w:color="000000"/>
              <w:left w:val="single" w:sz="4" w:space="0" w:color="000000"/>
              <w:bottom w:val="single" w:sz="4" w:space="0" w:color="000000"/>
            </w:tcBorders>
            <w:shd w:val="clear" w:color="auto" w:fill="D8D8D8"/>
          </w:tcPr>
          <w:p w14:paraId="47C1DC2F" w14:textId="4CF92CB8" w:rsidR="00173B39" w:rsidRPr="0030530F" w:rsidRDefault="00173B39" w:rsidP="002E6971">
            <w:pPr>
              <w:snapToGrid w:val="0"/>
              <w:jc w:val="center"/>
              <w:rPr>
                <w:rFonts w:ascii="Arial" w:hAnsi="Arial" w:cs="Arial"/>
                <w:color w:val="00B0F0"/>
                <w:sz w:val="16"/>
                <w:szCs w:val="16"/>
                <w:u w:val="single"/>
                <w:lang w:val="en-US"/>
              </w:rPr>
            </w:pPr>
            <w:r w:rsidRPr="0030530F">
              <w:rPr>
                <w:rFonts w:ascii="Arial" w:hAnsi="Arial" w:cs="Arial"/>
                <w:color w:val="00B0F0"/>
                <w:sz w:val="16"/>
                <w:szCs w:val="16"/>
                <w:u w:val="single"/>
                <w:lang w:val="en-US"/>
              </w:rPr>
              <w:t>3</w:t>
            </w:r>
            <w:r w:rsidR="009D2A88">
              <w:rPr>
                <w:rFonts w:ascii="Arial" w:hAnsi="Arial" w:cs="Arial"/>
                <w:color w:val="00B0F0"/>
                <w:sz w:val="16"/>
                <w:szCs w:val="16"/>
                <w:u w:val="single"/>
                <w:lang w:val="en-US"/>
              </w:rPr>
              <w:t>2</w:t>
            </w:r>
          </w:p>
        </w:tc>
        <w:tc>
          <w:tcPr>
            <w:tcW w:w="1009" w:type="dxa"/>
            <w:tcBorders>
              <w:top w:val="single" w:sz="4" w:space="0" w:color="000000"/>
              <w:left w:val="single" w:sz="4" w:space="0" w:color="000000"/>
              <w:bottom w:val="single" w:sz="4" w:space="0" w:color="000000"/>
            </w:tcBorders>
            <w:shd w:val="clear" w:color="auto" w:fill="D8D8D8"/>
          </w:tcPr>
          <w:p w14:paraId="7328E30B" w14:textId="77777777" w:rsidR="00173B39" w:rsidRPr="0030530F" w:rsidRDefault="00173B39" w:rsidP="00173B39">
            <w:pPr>
              <w:snapToGrid w:val="0"/>
              <w:jc w:val="center"/>
              <w:rPr>
                <w:rFonts w:ascii="Arial" w:hAnsi="Arial" w:cs="Arial"/>
                <w:color w:val="00B0F0"/>
                <w:sz w:val="16"/>
                <w:szCs w:val="16"/>
                <w:u w:val="single"/>
                <w:lang w:val="en-US"/>
              </w:rPr>
            </w:pPr>
            <w:r w:rsidRPr="0030530F">
              <w:rPr>
                <w:rFonts w:ascii="Arial" w:hAnsi="Arial" w:cs="Arial"/>
                <w:color w:val="00B0F0"/>
                <w:sz w:val="16"/>
                <w:szCs w:val="16"/>
                <w:u w:val="single"/>
                <w:lang w:val="en-US"/>
              </w:rPr>
              <w:t>0</w:t>
            </w:r>
          </w:p>
        </w:tc>
        <w:tc>
          <w:tcPr>
            <w:tcW w:w="843" w:type="dxa"/>
            <w:tcBorders>
              <w:top w:val="single" w:sz="4" w:space="0" w:color="000000"/>
              <w:left w:val="single" w:sz="4" w:space="0" w:color="000000"/>
              <w:bottom w:val="single" w:sz="4" w:space="0" w:color="000000"/>
            </w:tcBorders>
            <w:shd w:val="clear" w:color="auto" w:fill="D8D8D8"/>
          </w:tcPr>
          <w:p w14:paraId="029B1363" w14:textId="77777777" w:rsidR="00173B39" w:rsidRPr="0030530F" w:rsidRDefault="00173B39" w:rsidP="00173B39">
            <w:pPr>
              <w:snapToGrid w:val="0"/>
              <w:jc w:val="center"/>
              <w:rPr>
                <w:rFonts w:ascii="Arial" w:hAnsi="Arial" w:cs="Arial"/>
                <w:color w:val="00B0F0"/>
                <w:sz w:val="16"/>
                <w:szCs w:val="16"/>
                <w:u w:val="single"/>
                <w:lang w:val="en-US"/>
              </w:rPr>
            </w:pPr>
            <w:r w:rsidRPr="0030530F">
              <w:rPr>
                <w:rFonts w:ascii="Arial" w:hAnsi="Arial" w:cs="Arial"/>
                <w:color w:val="00B0F0"/>
                <w:sz w:val="16"/>
                <w:szCs w:val="16"/>
                <w:u w:val="single"/>
                <w:lang w:val="en-US"/>
              </w:rPr>
              <w:t>0</w:t>
            </w:r>
          </w:p>
        </w:tc>
        <w:tc>
          <w:tcPr>
            <w:tcW w:w="840" w:type="dxa"/>
            <w:tcBorders>
              <w:top w:val="single" w:sz="4" w:space="0" w:color="000000"/>
              <w:left w:val="single" w:sz="4" w:space="0" w:color="000000"/>
              <w:bottom w:val="single" w:sz="4" w:space="0" w:color="000000"/>
            </w:tcBorders>
            <w:shd w:val="clear" w:color="auto" w:fill="D8D8D8"/>
          </w:tcPr>
          <w:p w14:paraId="12437025" w14:textId="02C87206" w:rsidR="00173B39" w:rsidRPr="0030530F" w:rsidRDefault="00173B39" w:rsidP="00173B39">
            <w:pPr>
              <w:snapToGrid w:val="0"/>
              <w:jc w:val="center"/>
              <w:rPr>
                <w:rFonts w:ascii="Arial" w:hAnsi="Arial" w:cs="Arial"/>
                <w:color w:val="00B0F0"/>
                <w:sz w:val="16"/>
                <w:szCs w:val="16"/>
                <w:u w:val="single"/>
                <w:lang w:val="en-US"/>
              </w:rPr>
            </w:pPr>
            <w:r w:rsidRPr="0030530F">
              <w:rPr>
                <w:rFonts w:ascii="Arial" w:hAnsi="Arial" w:cs="Arial"/>
                <w:color w:val="00B0F0"/>
                <w:sz w:val="16"/>
                <w:szCs w:val="16"/>
                <w:u w:val="single"/>
                <w:lang w:val="en-US"/>
              </w:rPr>
              <w:t>1</w:t>
            </w:r>
            <w:r w:rsidR="000B5CFF">
              <w:rPr>
                <w:rFonts w:ascii="Arial" w:hAnsi="Arial" w:cs="Arial"/>
                <w:color w:val="00B0F0"/>
                <w:sz w:val="16"/>
                <w:szCs w:val="16"/>
                <w:u w:val="single"/>
                <w:lang w:val="en-US"/>
              </w:rPr>
              <w:t>6</w:t>
            </w:r>
          </w:p>
        </w:tc>
        <w:tc>
          <w:tcPr>
            <w:tcW w:w="843" w:type="dxa"/>
            <w:tcBorders>
              <w:top w:val="single" w:sz="4" w:space="0" w:color="000000"/>
              <w:left w:val="single" w:sz="4" w:space="0" w:color="000000"/>
              <w:bottom w:val="single" w:sz="4" w:space="0" w:color="000000"/>
            </w:tcBorders>
            <w:shd w:val="clear" w:color="auto" w:fill="D8D8D8"/>
          </w:tcPr>
          <w:p w14:paraId="4031F13E" w14:textId="2CB15D35" w:rsidR="00173B39" w:rsidRPr="0030530F" w:rsidRDefault="00173B39" w:rsidP="00173B39">
            <w:pPr>
              <w:snapToGrid w:val="0"/>
              <w:jc w:val="center"/>
              <w:rPr>
                <w:rFonts w:ascii="Arial" w:hAnsi="Arial" w:cs="Arial"/>
                <w:color w:val="00B0F0"/>
                <w:sz w:val="16"/>
                <w:szCs w:val="16"/>
                <w:u w:val="single"/>
                <w:lang w:val="en-US"/>
              </w:rPr>
            </w:pPr>
            <w:r w:rsidRPr="0030530F">
              <w:rPr>
                <w:rFonts w:ascii="Arial" w:hAnsi="Arial" w:cs="Arial"/>
                <w:color w:val="00B0F0"/>
                <w:sz w:val="16"/>
                <w:szCs w:val="16"/>
                <w:u w:val="single"/>
                <w:lang w:val="mk-MK"/>
              </w:rPr>
              <w:t>1</w:t>
            </w:r>
            <w:r w:rsidR="000B5CFF">
              <w:rPr>
                <w:rFonts w:ascii="Arial" w:hAnsi="Arial" w:cs="Arial"/>
                <w:color w:val="00B0F0"/>
                <w:sz w:val="16"/>
                <w:szCs w:val="16"/>
                <w:u w:val="single"/>
                <w:lang w:val="en-US"/>
              </w:rPr>
              <w:t>6</w:t>
            </w:r>
          </w:p>
        </w:tc>
        <w:tc>
          <w:tcPr>
            <w:tcW w:w="842" w:type="dxa"/>
            <w:tcBorders>
              <w:top w:val="single" w:sz="4" w:space="0" w:color="000000"/>
              <w:left w:val="single" w:sz="4" w:space="0" w:color="000000"/>
              <w:bottom w:val="single" w:sz="4" w:space="0" w:color="000000"/>
            </w:tcBorders>
            <w:shd w:val="clear" w:color="auto" w:fill="D8D8D8"/>
          </w:tcPr>
          <w:p w14:paraId="5700B209" w14:textId="77777777" w:rsidR="00173B39" w:rsidRPr="0030530F" w:rsidRDefault="00173B39" w:rsidP="00173B39">
            <w:pPr>
              <w:snapToGrid w:val="0"/>
              <w:jc w:val="center"/>
              <w:rPr>
                <w:rFonts w:ascii="Arial" w:hAnsi="Arial" w:cs="Arial"/>
                <w:color w:val="00B0F0"/>
                <w:sz w:val="16"/>
                <w:szCs w:val="16"/>
                <w:u w:val="single"/>
                <w:lang w:val="en-US"/>
              </w:rPr>
            </w:pPr>
            <w:r w:rsidRPr="0030530F">
              <w:rPr>
                <w:rFonts w:ascii="Arial" w:hAnsi="Arial" w:cs="Arial"/>
                <w:color w:val="00B0F0"/>
                <w:sz w:val="16"/>
                <w:szCs w:val="16"/>
                <w:u w:val="single"/>
                <w:lang w:val="en-US"/>
              </w:rPr>
              <w:t>0</w:t>
            </w:r>
          </w:p>
        </w:tc>
        <w:tc>
          <w:tcPr>
            <w:tcW w:w="842" w:type="dxa"/>
            <w:tcBorders>
              <w:top w:val="single" w:sz="4" w:space="0" w:color="000000"/>
              <w:left w:val="single" w:sz="4" w:space="0" w:color="000000"/>
              <w:bottom w:val="single" w:sz="4" w:space="0" w:color="000000"/>
            </w:tcBorders>
            <w:shd w:val="clear" w:color="auto" w:fill="D8D8D8"/>
          </w:tcPr>
          <w:p w14:paraId="50BAED4B" w14:textId="77777777" w:rsidR="00173B39" w:rsidRPr="0030530F" w:rsidRDefault="00173B39" w:rsidP="00173B39">
            <w:pPr>
              <w:snapToGrid w:val="0"/>
              <w:jc w:val="center"/>
              <w:rPr>
                <w:rFonts w:ascii="Arial" w:hAnsi="Arial" w:cs="Arial"/>
                <w:color w:val="00B0F0"/>
                <w:sz w:val="16"/>
                <w:szCs w:val="16"/>
                <w:u w:val="single"/>
                <w:lang w:val="en-US"/>
              </w:rPr>
            </w:pPr>
            <w:r w:rsidRPr="0030530F">
              <w:rPr>
                <w:rFonts w:ascii="Arial" w:hAnsi="Arial" w:cs="Arial"/>
                <w:color w:val="00B0F0"/>
                <w:sz w:val="16"/>
                <w:szCs w:val="16"/>
                <w:u w:val="single"/>
                <w:lang w:val="en-US"/>
              </w:rPr>
              <w:t>0</w:t>
            </w:r>
          </w:p>
        </w:tc>
        <w:tc>
          <w:tcPr>
            <w:tcW w:w="840" w:type="dxa"/>
            <w:tcBorders>
              <w:top w:val="single" w:sz="4" w:space="0" w:color="000000"/>
              <w:left w:val="single" w:sz="4" w:space="0" w:color="000000"/>
              <w:bottom w:val="single" w:sz="4" w:space="0" w:color="000000"/>
            </w:tcBorders>
            <w:shd w:val="clear" w:color="auto" w:fill="D8D8D8"/>
          </w:tcPr>
          <w:p w14:paraId="2E2E30E9" w14:textId="77777777" w:rsidR="00173B39" w:rsidRPr="0030530F" w:rsidRDefault="00173B39" w:rsidP="00173B39">
            <w:pPr>
              <w:snapToGrid w:val="0"/>
              <w:jc w:val="center"/>
              <w:rPr>
                <w:rFonts w:ascii="Arial" w:hAnsi="Arial" w:cs="Arial"/>
                <w:color w:val="00B0F0"/>
                <w:sz w:val="16"/>
                <w:szCs w:val="16"/>
                <w:u w:val="single"/>
                <w:lang w:val="en-US"/>
              </w:rPr>
            </w:pPr>
            <w:r w:rsidRPr="0030530F">
              <w:rPr>
                <w:rFonts w:ascii="Arial" w:hAnsi="Arial" w:cs="Arial"/>
                <w:color w:val="00B0F0"/>
                <w:sz w:val="16"/>
                <w:szCs w:val="16"/>
                <w:u w:val="single"/>
                <w:lang w:val="en-US"/>
              </w:rPr>
              <w:t>0</w:t>
            </w:r>
          </w:p>
        </w:tc>
        <w:tc>
          <w:tcPr>
            <w:tcW w:w="843" w:type="dxa"/>
            <w:tcBorders>
              <w:top w:val="single" w:sz="4" w:space="0" w:color="000000"/>
              <w:left w:val="single" w:sz="4" w:space="0" w:color="000000"/>
              <w:bottom w:val="single" w:sz="4" w:space="0" w:color="000000"/>
            </w:tcBorders>
            <w:shd w:val="clear" w:color="auto" w:fill="D8D8D8"/>
          </w:tcPr>
          <w:p w14:paraId="3D172C3E" w14:textId="77777777" w:rsidR="00173B39" w:rsidRPr="0030530F" w:rsidRDefault="00173B39" w:rsidP="00173B39">
            <w:pPr>
              <w:snapToGrid w:val="0"/>
              <w:jc w:val="center"/>
              <w:rPr>
                <w:rFonts w:ascii="Arial" w:hAnsi="Arial" w:cs="Arial"/>
                <w:color w:val="00B0F0"/>
                <w:sz w:val="16"/>
                <w:szCs w:val="16"/>
                <w:u w:val="single"/>
                <w:lang w:val="en-US"/>
              </w:rPr>
            </w:pPr>
            <w:r w:rsidRPr="0030530F">
              <w:rPr>
                <w:rFonts w:ascii="Arial" w:hAnsi="Arial" w:cs="Arial"/>
                <w:color w:val="00B0F0"/>
                <w:sz w:val="16"/>
                <w:szCs w:val="16"/>
                <w:u w:val="single"/>
                <w:lang w:val="en-US"/>
              </w:rPr>
              <w:t>0</w:t>
            </w:r>
          </w:p>
        </w:tc>
        <w:tc>
          <w:tcPr>
            <w:tcW w:w="674" w:type="dxa"/>
            <w:tcBorders>
              <w:top w:val="single" w:sz="4" w:space="0" w:color="000000"/>
              <w:left w:val="single" w:sz="4" w:space="0" w:color="000000"/>
              <w:bottom w:val="single" w:sz="4" w:space="0" w:color="000000"/>
            </w:tcBorders>
            <w:shd w:val="clear" w:color="auto" w:fill="D8D8D8"/>
          </w:tcPr>
          <w:p w14:paraId="3D0918F2" w14:textId="77777777" w:rsidR="00173B39" w:rsidRPr="0030530F" w:rsidRDefault="00173B39" w:rsidP="00173B39">
            <w:pPr>
              <w:snapToGrid w:val="0"/>
              <w:jc w:val="center"/>
              <w:rPr>
                <w:rFonts w:ascii="Arial" w:hAnsi="Arial" w:cs="Arial"/>
                <w:color w:val="00B0F0"/>
                <w:sz w:val="16"/>
                <w:szCs w:val="16"/>
                <w:u w:val="single"/>
                <w:lang w:val="en-US"/>
              </w:rPr>
            </w:pPr>
            <w:r w:rsidRPr="0030530F">
              <w:rPr>
                <w:rFonts w:ascii="Arial" w:hAnsi="Arial" w:cs="Arial"/>
                <w:color w:val="00B0F0"/>
                <w:sz w:val="16"/>
                <w:szCs w:val="16"/>
                <w:u w:val="single"/>
                <w:lang w:val="en-US"/>
              </w:rPr>
              <w:t>0</w:t>
            </w:r>
          </w:p>
        </w:tc>
        <w:tc>
          <w:tcPr>
            <w:tcW w:w="857" w:type="dxa"/>
            <w:tcBorders>
              <w:top w:val="single" w:sz="4" w:space="0" w:color="000000"/>
              <w:left w:val="single" w:sz="4" w:space="0" w:color="000000"/>
              <w:bottom w:val="single" w:sz="4" w:space="0" w:color="000000"/>
              <w:right w:val="single" w:sz="4" w:space="0" w:color="000000"/>
            </w:tcBorders>
            <w:shd w:val="clear" w:color="auto" w:fill="D8D8D8"/>
          </w:tcPr>
          <w:p w14:paraId="210ECE43" w14:textId="77777777" w:rsidR="00173B39" w:rsidRPr="0030530F" w:rsidRDefault="00173B39" w:rsidP="00173B39">
            <w:pPr>
              <w:snapToGrid w:val="0"/>
              <w:jc w:val="center"/>
              <w:rPr>
                <w:rFonts w:ascii="Arial" w:hAnsi="Arial" w:cs="Arial"/>
                <w:color w:val="00B0F0"/>
                <w:sz w:val="16"/>
                <w:szCs w:val="16"/>
                <w:u w:val="single"/>
                <w:lang w:val="en-US"/>
              </w:rPr>
            </w:pPr>
            <w:r w:rsidRPr="0030530F">
              <w:rPr>
                <w:rFonts w:ascii="Arial" w:hAnsi="Arial" w:cs="Arial"/>
                <w:color w:val="00B0F0"/>
                <w:sz w:val="16"/>
                <w:szCs w:val="16"/>
                <w:u w:val="single"/>
                <w:lang w:val="en-US"/>
              </w:rPr>
              <w:t>0</w:t>
            </w:r>
          </w:p>
        </w:tc>
      </w:tr>
      <w:tr w:rsidR="00173B39" w:rsidRPr="0030530F" w14:paraId="7262E282" w14:textId="77777777" w:rsidTr="0030530F">
        <w:trPr>
          <w:trHeight w:val="341"/>
        </w:trPr>
        <w:tc>
          <w:tcPr>
            <w:tcW w:w="3327" w:type="dxa"/>
            <w:tcBorders>
              <w:top w:val="single" w:sz="4" w:space="0" w:color="000000"/>
              <w:left w:val="single" w:sz="4" w:space="0" w:color="000000"/>
              <w:bottom w:val="single" w:sz="4" w:space="0" w:color="000000"/>
            </w:tcBorders>
            <w:shd w:val="clear" w:color="auto" w:fill="943634"/>
          </w:tcPr>
          <w:p w14:paraId="6AC78157" w14:textId="77777777" w:rsidR="00173B39" w:rsidRPr="0030530F" w:rsidRDefault="00173B39" w:rsidP="00173B39">
            <w:pPr>
              <w:snapToGrid w:val="0"/>
              <w:jc w:val="center"/>
              <w:rPr>
                <w:rFonts w:ascii="Arial" w:hAnsi="Arial" w:cs="Arial"/>
                <w:b/>
                <w:bCs/>
                <w:color w:val="FFFFFF"/>
                <w:sz w:val="16"/>
                <w:szCs w:val="16"/>
              </w:rPr>
            </w:pPr>
            <w:r w:rsidRPr="0030530F">
              <w:rPr>
                <w:rFonts w:ascii="Arial" w:hAnsi="Arial" w:cs="Arial"/>
                <w:b/>
                <w:bCs/>
                <w:color w:val="FFFFFF"/>
                <w:sz w:val="16"/>
                <w:szCs w:val="16"/>
              </w:rPr>
              <w:t>I – IX</w:t>
            </w:r>
          </w:p>
        </w:tc>
        <w:tc>
          <w:tcPr>
            <w:tcW w:w="1854" w:type="dxa"/>
            <w:tcBorders>
              <w:top w:val="single" w:sz="4" w:space="0" w:color="000000"/>
              <w:left w:val="single" w:sz="4" w:space="0" w:color="000000"/>
              <w:bottom w:val="single" w:sz="4" w:space="0" w:color="000000"/>
            </w:tcBorders>
            <w:shd w:val="clear" w:color="auto" w:fill="auto"/>
          </w:tcPr>
          <w:p w14:paraId="02B9DC19" w14:textId="729FDA6A" w:rsidR="00173B39" w:rsidRPr="0030530F" w:rsidRDefault="00173B39" w:rsidP="00173B39">
            <w:pPr>
              <w:snapToGrid w:val="0"/>
              <w:jc w:val="center"/>
              <w:rPr>
                <w:rFonts w:ascii="Arial" w:hAnsi="Arial" w:cs="Arial"/>
                <w:b/>
                <w:bCs/>
                <w:color w:val="00B050"/>
                <w:sz w:val="16"/>
                <w:szCs w:val="16"/>
                <w:u w:val="single"/>
                <w:lang w:val="en-US"/>
              </w:rPr>
            </w:pPr>
            <w:r w:rsidRPr="0030530F">
              <w:rPr>
                <w:rFonts w:ascii="Arial" w:hAnsi="Arial" w:cs="Arial"/>
                <w:b/>
                <w:bCs/>
                <w:color w:val="00B050"/>
                <w:sz w:val="16"/>
                <w:szCs w:val="16"/>
                <w:u w:val="single"/>
                <w:lang w:val="en-US"/>
              </w:rPr>
              <w:t>1</w:t>
            </w:r>
            <w:r w:rsidR="000B5CFF">
              <w:rPr>
                <w:rFonts w:ascii="Arial" w:hAnsi="Arial" w:cs="Arial"/>
                <w:b/>
                <w:bCs/>
                <w:color w:val="00B050"/>
                <w:sz w:val="16"/>
                <w:szCs w:val="16"/>
                <w:u w:val="single"/>
                <w:lang w:val="en-US"/>
              </w:rPr>
              <w:t>4</w:t>
            </w:r>
          </w:p>
        </w:tc>
        <w:tc>
          <w:tcPr>
            <w:tcW w:w="1684" w:type="dxa"/>
            <w:tcBorders>
              <w:top w:val="single" w:sz="4" w:space="0" w:color="000000"/>
              <w:left w:val="single" w:sz="4" w:space="0" w:color="000000"/>
              <w:bottom w:val="single" w:sz="4" w:space="0" w:color="000000"/>
            </w:tcBorders>
            <w:shd w:val="clear" w:color="auto" w:fill="auto"/>
          </w:tcPr>
          <w:p w14:paraId="2F3D575E" w14:textId="3715A10D" w:rsidR="00173B39" w:rsidRPr="0030530F" w:rsidRDefault="000B5CFF" w:rsidP="00173B39">
            <w:pPr>
              <w:snapToGrid w:val="0"/>
              <w:jc w:val="center"/>
              <w:rPr>
                <w:rFonts w:ascii="Arial" w:hAnsi="Arial" w:cs="Arial"/>
                <w:b/>
                <w:bCs/>
                <w:color w:val="00B050"/>
                <w:sz w:val="16"/>
                <w:szCs w:val="16"/>
                <w:u w:val="single"/>
                <w:lang w:val="en-US"/>
              </w:rPr>
            </w:pPr>
            <w:r>
              <w:rPr>
                <w:rFonts w:ascii="Arial" w:hAnsi="Arial" w:cs="Arial"/>
                <w:b/>
                <w:bCs/>
                <w:color w:val="00B050"/>
                <w:sz w:val="16"/>
                <w:szCs w:val="16"/>
                <w:u w:val="single"/>
                <w:lang w:val="en-US"/>
              </w:rPr>
              <w:t>84</w:t>
            </w:r>
          </w:p>
        </w:tc>
        <w:tc>
          <w:tcPr>
            <w:tcW w:w="1009" w:type="dxa"/>
            <w:tcBorders>
              <w:top w:val="single" w:sz="4" w:space="0" w:color="000000"/>
              <w:left w:val="single" w:sz="4" w:space="0" w:color="000000"/>
              <w:bottom w:val="single" w:sz="4" w:space="0" w:color="000000"/>
            </w:tcBorders>
            <w:shd w:val="clear" w:color="auto" w:fill="auto"/>
          </w:tcPr>
          <w:p w14:paraId="5F4D7209" w14:textId="77777777" w:rsidR="00173B39" w:rsidRPr="0030530F" w:rsidRDefault="00173B39" w:rsidP="00173B39">
            <w:pPr>
              <w:snapToGrid w:val="0"/>
              <w:jc w:val="center"/>
              <w:rPr>
                <w:rFonts w:ascii="Arial" w:hAnsi="Arial" w:cs="Arial"/>
                <w:b/>
                <w:bCs/>
                <w:color w:val="00B050"/>
                <w:sz w:val="16"/>
                <w:szCs w:val="16"/>
                <w:u w:val="single"/>
                <w:lang w:val="en-US"/>
              </w:rPr>
            </w:pPr>
            <w:r w:rsidRPr="0030530F">
              <w:rPr>
                <w:rFonts w:ascii="Arial" w:hAnsi="Arial" w:cs="Arial"/>
                <w:b/>
                <w:bCs/>
                <w:color w:val="00B050"/>
                <w:sz w:val="16"/>
                <w:szCs w:val="16"/>
                <w:u w:val="single"/>
                <w:lang w:val="en-US"/>
              </w:rPr>
              <w:t>0</w:t>
            </w:r>
          </w:p>
        </w:tc>
        <w:tc>
          <w:tcPr>
            <w:tcW w:w="843" w:type="dxa"/>
            <w:tcBorders>
              <w:top w:val="single" w:sz="4" w:space="0" w:color="000000"/>
              <w:left w:val="single" w:sz="4" w:space="0" w:color="000000"/>
              <w:bottom w:val="single" w:sz="4" w:space="0" w:color="000000"/>
            </w:tcBorders>
            <w:shd w:val="clear" w:color="auto" w:fill="auto"/>
          </w:tcPr>
          <w:p w14:paraId="391CBFA7" w14:textId="77777777" w:rsidR="00173B39" w:rsidRPr="0030530F" w:rsidRDefault="00173B39" w:rsidP="00173B39">
            <w:pPr>
              <w:snapToGrid w:val="0"/>
              <w:jc w:val="center"/>
              <w:rPr>
                <w:rFonts w:ascii="Arial" w:hAnsi="Arial" w:cs="Arial"/>
                <w:b/>
                <w:bCs/>
                <w:color w:val="00B050"/>
                <w:sz w:val="16"/>
                <w:szCs w:val="16"/>
                <w:u w:val="single"/>
                <w:lang w:val="en-US"/>
              </w:rPr>
            </w:pPr>
            <w:r w:rsidRPr="0030530F">
              <w:rPr>
                <w:rFonts w:ascii="Arial" w:hAnsi="Arial" w:cs="Arial"/>
                <w:b/>
                <w:bCs/>
                <w:color w:val="00B050"/>
                <w:sz w:val="16"/>
                <w:szCs w:val="16"/>
                <w:u w:val="single"/>
                <w:lang w:val="en-US"/>
              </w:rPr>
              <w:t>0</w:t>
            </w:r>
          </w:p>
        </w:tc>
        <w:tc>
          <w:tcPr>
            <w:tcW w:w="840" w:type="dxa"/>
            <w:tcBorders>
              <w:top w:val="single" w:sz="4" w:space="0" w:color="000000"/>
              <w:left w:val="single" w:sz="4" w:space="0" w:color="000000"/>
              <w:bottom w:val="single" w:sz="4" w:space="0" w:color="000000"/>
            </w:tcBorders>
            <w:shd w:val="clear" w:color="auto" w:fill="auto"/>
          </w:tcPr>
          <w:p w14:paraId="1EF1313A" w14:textId="77529A1D" w:rsidR="00173B39" w:rsidRPr="0030530F" w:rsidRDefault="00173B39" w:rsidP="00173B39">
            <w:pPr>
              <w:snapToGrid w:val="0"/>
              <w:jc w:val="center"/>
              <w:rPr>
                <w:rFonts w:ascii="Arial" w:hAnsi="Arial" w:cs="Arial"/>
                <w:b/>
                <w:bCs/>
                <w:color w:val="00B050"/>
                <w:sz w:val="16"/>
                <w:szCs w:val="16"/>
                <w:u w:val="single"/>
                <w:lang w:val="en-US"/>
              </w:rPr>
            </w:pPr>
            <w:r w:rsidRPr="0030530F">
              <w:rPr>
                <w:rFonts w:ascii="Arial" w:hAnsi="Arial" w:cs="Arial"/>
                <w:b/>
                <w:bCs/>
                <w:color w:val="00B050"/>
                <w:sz w:val="16"/>
                <w:szCs w:val="16"/>
                <w:u w:val="single"/>
                <w:lang w:val="mk-MK"/>
              </w:rPr>
              <w:t>3</w:t>
            </w:r>
            <w:r w:rsidR="000B5CFF">
              <w:rPr>
                <w:rFonts w:ascii="Arial" w:hAnsi="Arial" w:cs="Arial"/>
                <w:b/>
                <w:bCs/>
                <w:color w:val="00B050"/>
                <w:sz w:val="16"/>
                <w:szCs w:val="16"/>
                <w:u w:val="single"/>
                <w:lang w:val="en-US"/>
              </w:rPr>
              <w:t>8</w:t>
            </w:r>
          </w:p>
        </w:tc>
        <w:tc>
          <w:tcPr>
            <w:tcW w:w="843" w:type="dxa"/>
            <w:tcBorders>
              <w:top w:val="single" w:sz="4" w:space="0" w:color="000000"/>
              <w:left w:val="single" w:sz="4" w:space="0" w:color="000000"/>
              <w:bottom w:val="single" w:sz="4" w:space="0" w:color="000000"/>
            </w:tcBorders>
            <w:shd w:val="clear" w:color="auto" w:fill="auto"/>
          </w:tcPr>
          <w:p w14:paraId="25FA4375" w14:textId="64593B43" w:rsidR="00173B39" w:rsidRPr="0030530F" w:rsidRDefault="000B5CFF" w:rsidP="00173B39">
            <w:pPr>
              <w:snapToGrid w:val="0"/>
              <w:jc w:val="center"/>
              <w:rPr>
                <w:rFonts w:ascii="Arial" w:hAnsi="Arial" w:cs="Arial"/>
                <w:b/>
                <w:bCs/>
                <w:color w:val="00B050"/>
                <w:sz w:val="16"/>
                <w:szCs w:val="16"/>
                <w:u w:val="single"/>
                <w:lang w:val="en-US"/>
              </w:rPr>
            </w:pPr>
            <w:r>
              <w:rPr>
                <w:rFonts w:ascii="Arial" w:hAnsi="Arial" w:cs="Arial"/>
                <w:b/>
                <w:bCs/>
                <w:color w:val="00B050"/>
                <w:sz w:val="16"/>
                <w:szCs w:val="16"/>
                <w:u w:val="single"/>
                <w:lang w:val="en-US"/>
              </w:rPr>
              <w:t>46</w:t>
            </w:r>
          </w:p>
        </w:tc>
        <w:tc>
          <w:tcPr>
            <w:tcW w:w="842" w:type="dxa"/>
            <w:tcBorders>
              <w:top w:val="single" w:sz="4" w:space="0" w:color="000000"/>
              <w:left w:val="single" w:sz="4" w:space="0" w:color="000000"/>
              <w:bottom w:val="single" w:sz="4" w:space="0" w:color="000000"/>
            </w:tcBorders>
            <w:shd w:val="clear" w:color="auto" w:fill="auto"/>
          </w:tcPr>
          <w:p w14:paraId="0CFA9AA0" w14:textId="77777777" w:rsidR="00173B39" w:rsidRPr="0030530F" w:rsidRDefault="00173B39" w:rsidP="00173B39">
            <w:pPr>
              <w:snapToGrid w:val="0"/>
              <w:jc w:val="center"/>
              <w:rPr>
                <w:rFonts w:ascii="Arial" w:hAnsi="Arial" w:cs="Arial"/>
                <w:b/>
                <w:bCs/>
                <w:color w:val="00B050"/>
                <w:sz w:val="16"/>
                <w:szCs w:val="16"/>
                <w:u w:val="single"/>
                <w:lang w:val="en-US"/>
              </w:rPr>
            </w:pPr>
            <w:r w:rsidRPr="0030530F">
              <w:rPr>
                <w:rFonts w:ascii="Arial" w:hAnsi="Arial" w:cs="Arial"/>
                <w:b/>
                <w:bCs/>
                <w:color w:val="00B050"/>
                <w:sz w:val="16"/>
                <w:szCs w:val="16"/>
                <w:u w:val="single"/>
                <w:lang w:val="en-US"/>
              </w:rPr>
              <w:t>0</w:t>
            </w:r>
          </w:p>
        </w:tc>
        <w:tc>
          <w:tcPr>
            <w:tcW w:w="842" w:type="dxa"/>
            <w:tcBorders>
              <w:top w:val="single" w:sz="4" w:space="0" w:color="000000"/>
              <w:left w:val="single" w:sz="4" w:space="0" w:color="000000"/>
              <w:bottom w:val="single" w:sz="4" w:space="0" w:color="000000"/>
            </w:tcBorders>
            <w:shd w:val="clear" w:color="auto" w:fill="auto"/>
          </w:tcPr>
          <w:p w14:paraId="050AABAB" w14:textId="77777777" w:rsidR="00173B39" w:rsidRPr="0030530F" w:rsidRDefault="00173B39" w:rsidP="00173B39">
            <w:pPr>
              <w:snapToGrid w:val="0"/>
              <w:jc w:val="center"/>
              <w:rPr>
                <w:rFonts w:ascii="Arial" w:hAnsi="Arial" w:cs="Arial"/>
                <w:b/>
                <w:bCs/>
                <w:color w:val="00B050"/>
                <w:sz w:val="16"/>
                <w:szCs w:val="16"/>
                <w:u w:val="single"/>
                <w:lang w:val="en-US"/>
              </w:rPr>
            </w:pPr>
            <w:r w:rsidRPr="0030530F">
              <w:rPr>
                <w:rFonts w:ascii="Arial" w:hAnsi="Arial" w:cs="Arial"/>
                <w:b/>
                <w:bCs/>
                <w:color w:val="00B050"/>
                <w:sz w:val="16"/>
                <w:szCs w:val="16"/>
                <w:u w:val="single"/>
                <w:lang w:val="en-US"/>
              </w:rPr>
              <w:t>0</w:t>
            </w:r>
          </w:p>
        </w:tc>
        <w:tc>
          <w:tcPr>
            <w:tcW w:w="840" w:type="dxa"/>
            <w:tcBorders>
              <w:top w:val="single" w:sz="4" w:space="0" w:color="000000"/>
              <w:left w:val="single" w:sz="4" w:space="0" w:color="000000"/>
              <w:bottom w:val="single" w:sz="4" w:space="0" w:color="000000"/>
            </w:tcBorders>
            <w:shd w:val="clear" w:color="auto" w:fill="auto"/>
          </w:tcPr>
          <w:p w14:paraId="056873CD" w14:textId="77777777" w:rsidR="00173B39" w:rsidRPr="0030530F" w:rsidRDefault="00173B39" w:rsidP="00173B39">
            <w:pPr>
              <w:snapToGrid w:val="0"/>
              <w:jc w:val="center"/>
              <w:rPr>
                <w:rFonts w:ascii="Arial" w:hAnsi="Arial" w:cs="Arial"/>
                <w:b/>
                <w:bCs/>
                <w:color w:val="00B050"/>
                <w:sz w:val="16"/>
                <w:szCs w:val="16"/>
                <w:u w:val="single"/>
                <w:lang w:val="en-US"/>
              </w:rPr>
            </w:pPr>
            <w:r w:rsidRPr="0030530F">
              <w:rPr>
                <w:rFonts w:ascii="Arial" w:hAnsi="Arial" w:cs="Arial"/>
                <w:b/>
                <w:bCs/>
                <w:color w:val="00B050"/>
                <w:sz w:val="16"/>
                <w:szCs w:val="16"/>
                <w:u w:val="single"/>
                <w:lang w:val="en-US"/>
              </w:rPr>
              <w:t>0</w:t>
            </w:r>
          </w:p>
        </w:tc>
        <w:tc>
          <w:tcPr>
            <w:tcW w:w="843" w:type="dxa"/>
            <w:tcBorders>
              <w:top w:val="single" w:sz="4" w:space="0" w:color="000000"/>
              <w:left w:val="single" w:sz="4" w:space="0" w:color="000000"/>
              <w:bottom w:val="single" w:sz="4" w:space="0" w:color="000000"/>
            </w:tcBorders>
            <w:shd w:val="clear" w:color="auto" w:fill="auto"/>
          </w:tcPr>
          <w:p w14:paraId="132F2730" w14:textId="77777777" w:rsidR="00173B39" w:rsidRPr="0030530F" w:rsidRDefault="00173B39" w:rsidP="00173B39">
            <w:pPr>
              <w:snapToGrid w:val="0"/>
              <w:jc w:val="center"/>
              <w:rPr>
                <w:rFonts w:ascii="Arial" w:hAnsi="Arial" w:cs="Arial"/>
                <w:b/>
                <w:bCs/>
                <w:color w:val="00B050"/>
                <w:sz w:val="16"/>
                <w:szCs w:val="16"/>
                <w:u w:val="single"/>
                <w:lang w:val="en-US"/>
              </w:rPr>
            </w:pPr>
            <w:r w:rsidRPr="0030530F">
              <w:rPr>
                <w:rFonts w:ascii="Arial" w:hAnsi="Arial" w:cs="Arial"/>
                <w:b/>
                <w:bCs/>
                <w:color w:val="00B050"/>
                <w:sz w:val="16"/>
                <w:szCs w:val="16"/>
                <w:u w:val="single"/>
                <w:lang w:val="en-US"/>
              </w:rPr>
              <w:t>0</w:t>
            </w:r>
          </w:p>
        </w:tc>
        <w:tc>
          <w:tcPr>
            <w:tcW w:w="674" w:type="dxa"/>
            <w:tcBorders>
              <w:top w:val="single" w:sz="4" w:space="0" w:color="000000"/>
              <w:left w:val="single" w:sz="4" w:space="0" w:color="000000"/>
              <w:bottom w:val="single" w:sz="4" w:space="0" w:color="000000"/>
            </w:tcBorders>
            <w:shd w:val="clear" w:color="auto" w:fill="auto"/>
          </w:tcPr>
          <w:p w14:paraId="12FF1A42" w14:textId="77777777" w:rsidR="00173B39" w:rsidRPr="0030530F" w:rsidRDefault="00173B39" w:rsidP="00173B39">
            <w:pPr>
              <w:snapToGrid w:val="0"/>
              <w:jc w:val="center"/>
              <w:rPr>
                <w:rFonts w:ascii="Arial" w:hAnsi="Arial" w:cs="Arial"/>
                <w:b/>
                <w:bCs/>
                <w:color w:val="00B050"/>
                <w:sz w:val="16"/>
                <w:szCs w:val="16"/>
                <w:u w:val="single"/>
                <w:lang w:val="en-US"/>
              </w:rPr>
            </w:pPr>
            <w:r w:rsidRPr="0030530F">
              <w:rPr>
                <w:rFonts w:ascii="Arial" w:hAnsi="Arial" w:cs="Arial"/>
                <w:b/>
                <w:bCs/>
                <w:color w:val="00B050"/>
                <w:sz w:val="16"/>
                <w:szCs w:val="16"/>
                <w:u w:val="single"/>
                <w:lang w:val="en-US"/>
              </w:rPr>
              <w:t>0</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14:paraId="5F9F03D5" w14:textId="77777777" w:rsidR="00173B39" w:rsidRPr="0030530F" w:rsidRDefault="00173B39" w:rsidP="00173B39">
            <w:pPr>
              <w:snapToGrid w:val="0"/>
              <w:jc w:val="center"/>
              <w:rPr>
                <w:rFonts w:ascii="Arial" w:hAnsi="Arial" w:cs="Arial"/>
                <w:b/>
                <w:bCs/>
                <w:color w:val="00B050"/>
                <w:sz w:val="16"/>
                <w:szCs w:val="16"/>
                <w:u w:val="single"/>
                <w:lang w:val="en-US"/>
              </w:rPr>
            </w:pPr>
            <w:r w:rsidRPr="0030530F">
              <w:rPr>
                <w:rFonts w:ascii="Arial" w:hAnsi="Arial" w:cs="Arial"/>
                <w:b/>
                <w:bCs/>
                <w:color w:val="00B050"/>
                <w:sz w:val="16"/>
                <w:szCs w:val="16"/>
                <w:u w:val="single"/>
                <w:lang w:val="en-US"/>
              </w:rPr>
              <w:t>0</w:t>
            </w:r>
          </w:p>
        </w:tc>
      </w:tr>
    </w:tbl>
    <w:p w14:paraId="6EB86398" w14:textId="5C556490" w:rsidR="009470EA" w:rsidRPr="005273D1" w:rsidRDefault="009470EA" w:rsidP="009470EA">
      <w:pPr>
        <w:spacing w:line="276" w:lineRule="auto"/>
        <w:jc w:val="both"/>
        <w:rPr>
          <w:rFonts w:ascii="Arial" w:hAnsi="Arial" w:cs="Arial"/>
          <w:b/>
          <w:sz w:val="20"/>
          <w:szCs w:val="20"/>
          <w:u w:val="single"/>
        </w:rPr>
      </w:pPr>
      <w:r w:rsidRPr="005273D1">
        <w:rPr>
          <w:rFonts w:ascii="Arial" w:hAnsi="Arial" w:cs="Arial"/>
          <w:b/>
          <w:sz w:val="20"/>
          <w:szCs w:val="20"/>
          <w:u w:val="single"/>
        </w:rPr>
        <w:t>3.8.Struktura e nxënësve në shkollën qëndrore për vitin shkollorë 20</w:t>
      </w:r>
      <w:r w:rsidRPr="00901D12">
        <w:rPr>
          <w:rFonts w:ascii="Arial" w:hAnsi="Arial" w:cs="Arial"/>
          <w:b/>
          <w:sz w:val="20"/>
          <w:szCs w:val="20"/>
          <w:u w:val="single"/>
          <w:lang w:val="mk-MK"/>
        </w:rPr>
        <w:t>2</w:t>
      </w:r>
      <w:r w:rsidR="00811042">
        <w:rPr>
          <w:rFonts w:ascii="Arial" w:hAnsi="Arial" w:cs="Arial"/>
          <w:b/>
          <w:sz w:val="20"/>
          <w:szCs w:val="20"/>
          <w:u w:val="single"/>
        </w:rPr>
        <w:t>4</w:t>
      </w:r>
      <w:r w:rsidRPr="005273D1">
        <w:rPr>
          <w:rFonts w:ascii="Arial" w:hAnsi="Arial" w:cs="Arial"/>
          <w:b/>
          <w:sz w:val="20"/>
          <w:szCs w:val="20"/>
          <w:u w:val="single"/>
        </w:rPr>
        <w:t>/2</w:t>
      </w:r>
      <w:r w:rsidR="00811042">
        <w:rPr>
          <w:rFonts w:ascii="Arial" w:hAnsi="Arial" w:cs="Arial"/>
          <w:b/>
          <w:sz w:val="20"/>
          <w:szCs w:val="20"/>
          <w:u w:val="single"/>
        </w:rPr>
        <w:t>5</w:t>
      </w:r>
      <w:r>
        <w:rPr>
          <w:rFonts w:ascii="Arial" w:hAnsi="Arial" w:cs="Arial"/>
          <w:b/>
          <w:sz w:val="20"/>
          <w:szCs w:val="20"/>
          <w:u w:val="single"/>
          <w:lang w:val="mk-MK"/>
        </w:rPr>
        <w:t>-</w:t>
      </w:r>
      <w:r w:rsidRPr="00901D12">
        <w:rPr>
          <w:rFonts w:ascii="Arial" w:hAnsi="Arial" w:cs="Arial"/>
          <w:b/>
          <w:sz w:val="20"/>
          <w:szCs w:val="20"/>
          <w:u w:val="single"/>
          <w:lang w:val="mk-MK"/>
        </w:rPr>
        <w:t>-Состојба на учениците во централното училиш</w:t>
      </w:r>
      <w:r>
        <w:rPr>
          <w:rFonts w:ascii="Arial" w:hAnsi="Arial" w:cs="Arial"/>
          <w:b/>
          <w:sz w:val="20"/>
          <w:szCs w:val="20"/>
          <w:u w:val="single"/>
          <w:lang w:val="mk-MK"/>
        </w:rPr>
        <w:t>те за учебната 202</w:t>
      </w:r>
      <w:r w:rsidR="00811042">
        <w:rPr>
          <w:rFonts w:ascii="Arial" w:hAnsi="Arial" w:cs="Arial"/>
          <w:b/>
          <w:sz w:val="20"/>
          <w:szCs w:val="20"/>
          <w:u w:val="single"/>
        </w:rPr>
        <w:t>4</w:t>
      </w:r>
      <w:r>
        <w:rPr>
          <w:rFonts w:ascii="Arial" w:hAnsi="Arial" w:cs="Arial"/>
          <w:b/>
          <w:sz w:val="20"/>
          <w:szCs w:val="20"/>
          <w:u w:val="single"/>
          <w:lang w:val="mk-MK"/>
        </w:rPr>
        <w:t>/2</w:t>
      </w:r>
      <w:r w:rsidR="00811042">
        <w:rPr>
          <w:rFonts w:ascii="Arial" w:hAnsi="Arial" w:cs="Arial"/>
          <w:b/>
          <w:sz w:val="20"/>
          <w:szCs w:val="20"/>
          <w:u w:val="single"/>
        </w:rPr>
        <w:t>5</w:t>
      </w:r>
      <w:r w:rsidRPr="00901D12">
        <w:rPr>
          <w:rFonts w:ascii="Arial" w:hAnsi="Arial" w:cs="Arial"/>
          <w:b/>
          <w:sz w:val="20"/>
          <w:szCs w:val="20"/>
          <w:u w:val="single"/>
          <w:lang w:val="mk-MK"/>
        </w:rPr>
        <w:t xml:space="preserve"> год.</w:t>
      </w:r>
      <w:r w:rsidRPr="005273D1">
        <w:rPr>
          <w:rFonts w:ascii="Arial" w:hAnsi="Arial" w:cs="Arial"/>
          <w:b/>
          <w:sz w:val="20"/>
          <w:szCs w:val="20"/>
          <w:u w:val="single"/>
        </w:rPr>
        <w:t xml:space="preserve"> </w:t>
      </w:r>
    </w:p>
    <w:p w14:paraId="38E6670D" w14:textId="77777777" w:rsidR="003E00BC" w:rsidRPr="0030530F" w:rsidRDefault="003E00BC" w:rsidP="003E00BC">
      <w:pPr>
        <w:tabs>
          <w:tab w:val="left" w:pos="0"/>
          <w:tab w:val="left" w:pos="2964"/>
          <w:tab w:val="center" w:pos="4320"/>
        </w:tabs>
        <w:ind w:firstLine="720"/>
        <w:rPr>
          <w:rFonts w:ascii="StobiSerif Regular" w:hAnsi="StobiSerif Regular" w:cs="Arial"/>
          <w:b/>
          <w:sz w:val="22"/>
          <w:szCs w:val="22"/>
        </w:rPr>
      </w:pPr>
    </w:p>
    <w:p w14:paraId="7A0C2C65" w14:textId="6A4E443D" w:rsidR="003E00BC" w:rsidRDefault="003E00BC" w:rsidP="003E00BC">
      <w:pPr>
        <w:tabs>
          <w:tab w:val="left" w:pos="0"/>
          <w:tab w:val="left" w:pos="2964"/>
          <w:tab w:val="center" w:pos="4320"/>
        </w:tabs>
        <w:ind w:firstLine="720"/>
        <w:rPr>
          <w:rFonts w:ascii="StobiSerif Regular" w:hAnsi="StobiSerif Regular" w:cs="Arial"/>
          <w:b/>
        </w:rPr>
      </w:pPr>
    </w:p>
    <w:p w14:paraId="58E2E20D" w14:textId="77777777" w:rsidR="003E00BC" w:rsidRDefault="003E00BC" w:rsidP="003E00BC">
      <w:pPr>
        <w:tabs>
          <w:tab w:val="left" w:pos="0"/>
          <w:tab w:val="left" w:pos="2964"/>
          <w:tab w:val="center" w:pos="4320"/>
        </w:tabs>
        <w:ind w:firstLine="720"/>
        <w:rPr>
          <w:rFonts w:ascii="StobiSerif Regular" w:hAnsi="StobiSerif Regular" w:cs="Arial"/>
          <w:b/>
        </w:rPr>
      </w:pPr>
    </w:p>
    <w:tbl>
      <w:tblPr>
        <w:tblpPr w:leftFromText="180" w:rightFromText="180" w:vertAnchor="text" w:horzAnchor="margin" w:tblpXSpec="center" w:tblpY="-7909"/>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2070"/>
        <w:gridCol w:w="2761"/>
        <w:gridCol w:w="1050"/>
        <w:gridCol w:w="2211"/>
        <w:gridCol w:w="2156"/>
      </w:tblGrid>
      <w:tr w:rsidR="003E00BC" w:rsidRPr="00DC5D7C" w14:paraId="307C50B6" w14:textId="77777777" w:rsidTr="00173B39">
        <w:trPr>
          <w:trHeight w:val="672"/>
          <w:tblCellSpacing w:w="20" w:type="dxa"/>
        </w:trPr>
        <w:tc>
          <w:tcPr>
            <w:tcW w:w="7419" w:type="dxa"/>
            <w:gridSpan w:val="3"/>
            <w:shd w:val="clear" w:color="auto" w:fill="auto"/>
          </w:tcPr>
          <w:p w14:paraId="1306F3FA" w14:textId="77777777" w:rsidR="003E00BC" w:rsidRPr="00DC5D7C" w:rsidRDefault="003E00BC" w:rsidP="00AD2717">
            <w:pPr>
              <w:rPr>
                <w:b/>
                <w:sz w:val="20"/>
                <w:szCs w:val="20"/>
                <w:lang w:val="mk-MK"/>
              </w:rPr>
            </w:pPr>
            <w:r w:rsidRPr="005273D1">
              <w:rPr>
                <w:rFonts w:ascii="Arial" w:hAnsi="Arial" w:cs="Arial"/>
                <w:b/>
                <w:sz w:val="20"/>
                <w:szCs w:val="20"/>
                <w:lang w:val="pl-PL"/>
              </w:rPr>
              <w:lastRenderedPageBreak/>
              <w:t>Struktura e nxënësve në</w:t>
            </w:r>
            <w:r w:rsidRPr="00DC5D7C">
              <w:rPr>
                <w:rFonts w:ascii="Arial" w:hAnsi="Arial" w:cs="Arial"/>
                <w:b/>
                <w:sz w:val="20"/>
                <w:szCs w:val="20"/>
                <w:lang w:val="mk-MK"/>
              </w:rPr>
              <w:t xml:space="preserve"> </w:t>
            </w:r>
            <w:r w:rsidRPr="005273D1">
              <w:rPr>
                <w:b/>
                <w:sz w:val="20"/>
                <w:szCs w:val="20"/>
                <w:lang w:val="pl-PL"/>
              </w:rPr>
              <w:t>Shk</w:t>
            </w:r>
            <w:r w:rsidRPr="00DC5D7C">
              <w:rPr>
                <w:b/>
                <w:sz w:val="20"/>
                <w:szCs w:val="20"/>
                <w:lang w:val="mk-MK"/>
              </w:rPr>
              <w:t>.</w:t>
            </w:r>
            <w:r w:rsidRPr="005273D1">
              <w:rPr>
                <w:b/>
                <w:sz w:val="20"/>
                <w:szCs w:val="20"/>
                <w:lang w:val="pl-PL"/>
              </w:rPr>
              <w:t xml:space="preserve"> Perife</w:t>
            </w:r>
            <w:r w:rsidRPr="00DC5D7C">
              <w:rPr>
                <w:b/>
                <w:sz w:val="20"/>
                <w:szCs w:val="20"/>
                <w:lang w:val="mk-MK"/>
              </w:rPr>
              <w:t>.</w:t>
            </w:r>
            <w:r w:rsidRPr="005273D1">
              <w:rPr>
                <w:b/>
                <w:sz w:val="20"/>
                <w:szCs w:val="20"/>
                <w:lang w:val="pl-PL"/>
              </w:rPr>
              <w:t>fsh.Zhubrinë</w:t>
            </w:r>
            <w:r w:rsidRPr="00DC5D7C">
              <w:rPr>
                <w:b/>
                <w:sz w:val="20"/>
                <w:szCs w:val="20"/>
                <w:lang w:val="mk-MK"/>
              </w:rPr>
              <w:t xml:space="preserve"> </w:t>
            </w:r>
          </w:p>
          <w:p w14:paraId="0CCA7CD7" w14:textId="77777777" w:rsidR="003E00BC" w:rsidRPr="00DC5D7C" w:rsidRDefault="003E00BC" w:rsidP="00AD2717">
            <w:pPr>
              <w:rPr>
                <w:b/>
                <w:sz w:val="20"/>
                <w:szCs w:val="20"/>
                <w:lang w:val="mk-MK"/>
              </w:rPr>
            </w:pPr>
            <w:r w:rsidRPr="00DC5D7C">
              <w:rPr>
                <w:b/>
                <w:sz w:val="20"/>
                <w:szCs w:val="20"/>
                <w:lang w:val="mk-MK"/>
              </w:rPr>
              <w:t>-  Структура на ученици во Подрачно училиште с. Жубрино</w:t>
            </w:r>
          </w:p>
        </w:tc>
        <w:tc>
          <w:tcPr>
            <w:tcW w:w="5357" w:type="dxa"/>
            <w:gridSpan w:val="3"/>
            <w:shd w:val="clear" w:color="auto" w:fill="auto"/>
          </w:tcPr>
          <w:p w14:paraId="4F23EE5D" w14:textId="77777777" w:rsidR="003E00BC" w:rsidRPr="00DC5D7C" w:rsidRDefault="003E00BC" w:rsidP="00AD2717">
            <w:pPr>
              <w:rPr>
                <w:b/>
                <w:sz w:val="20"/>
                <w:szCs w:val="20"/>
                <w:lang w:val="mk-MK"/>
              </w:rPr>
            </w:pPr>
            <w:r w:rsidRPr="005273D1">
              <w:rPr>
                <w:rFonts w:ascii="Arial" w:hAnsi="Arial" w:cs="Arial"/>
                <w:b/>
                <w:sz w:val="20"/>
                <w:szCs w:val="20"/>
                <w:lang w:val="mk-MK"/>
              </w:rPr>
              <w:t>Struktura e nxënësve në</w:t>
            </w:r>
            <w:r w:rsidRPr="00DC5D7C">
              <w:rPr>
                <w:rFonts w:ascii="Arial" w:hAnsi="Arial" w:cs="Arial"/>
                <w:b/>
                <w:sz w:val="20"/>
                <w:szCs w:val="20"/>
                <w:lang w:val="mk-MK"/>
              </w:rPr>
              <w:t xml:space="preserve"> </w:t>
            </w:r>
            <w:r w:rsidRPr="005273D1">
              <w:rPr>
                <w:b/>
                <w:sz w:val="20"/>
                <w:szCs w:val="20"/>
                <w:lang w:val="mk-MK"/>
              </w:rPr>
              <w:t>Shkolla Periferike fsh. Novo sellë</w:t>
            </w:r>
            <w:r w:rsidRPr="00DC5D7C">
              <w:rPr>
                <w:b/>
                <w:sz w:val="20"/>
                <w:szCs w:val="20"/>
                <w:lang w:val="mk-MK"/>
              </w:rPr>
              <w:t xml:space="preserve"> – Структура на ученици во Под.училите с. Новосело</w:t>
            </w:r>
          </w:p>
        </w:tc>
      </w:tr>
      <w:tr w:rsidR="003E00BC" w:rsidRPr="00DC5D7C" w14:paraId="75B9C7FF" w14:textId="77777777" w:rsidTr="00173B39">
        <w:trPr>
          <w:trHeight w:val="479"/>
          <w:tblCellSpacing w:w="20" w:type="dxa"/>
        </w:trPr>
        <w:tc>
          <w:tcPr>
            <w:tcW w:w="2588" w:type="dxa"/>
            <w:shd w:val="clear" w:color="auto" w:fill="auto"/>
          </w:tcPr>
          <w:p w14:paraId="2C311150" w14:textId="77777777" w:rsidR="003E00BC" w:rsidRPr="00DC5D7C" w:rsidRDefault="003E00BC" w:rsidP="00AD2717">
            <w:pPr>
              <w:jc w:val="both"/>
              <w:rPr>
                <w:b/>
                <w:sz w:val="20"/>
                <w:szCs w:val="20"/>
                <w:lang w:val="mk-MK"/>
              </w:rPr>
            </w:pPr>
            <w:proofErr w:type="gramStart"/>
            <w:r w:rsidRPr="00DC5D7C">
              <w:rPr>
                <w:b/>
                <w:sz w:val="20"/>
                <w:szCs w:val="20"/>
                <w:lang w:val="en-US"/>
              </w:rPr>
              <w:t>Kl.</w:t>
            </w:r>
            <w:r w:rsidRPr="00DC5D7C">
              <w:rPr>
                <w:b/>
                <w:sz w:val="20"/>
                <w:szCs w:val="20"/>
                <w:lang w:val="mk-MK"/>
              </w:rPr>
              <w:t>одд</w:t>
            </w:r>
            <w:proofErr w:type="gramEnd"/>
            <w:r w:rsidRPr="00DC5D7C">
              <w:rPr>
                <w:b/>
                <w:sz w:val="20"/>
                <w:szCs w:val="20"/>
                <w:lang w:val="mk-MK"/>
              </w:rPr>
              <w:t>.</w:t>
            </w:r>
          </w:p>
        </w:tc>
        <w:tc>
          <w:tcPr>
            <w:tcW w:w="2030" w:type="dxa"/>
            <w:shd w:val="clear" w:color="auto" w:fill="auto"/>
          </w:tcPr>
          <w:p w14:paraId="7171F091" w14:textId="77777777" w:rsidR="003E00BC" w:rsidRPr="00DC5D7C" w:rsidRDefault="003E00BC" w:rsidP="00AD2717">
            <w:pPr>
              <w:jc w:val="both"/>
              <w:rPr>
                <w:b/>
                <w:sz w:val="20"/>
                <w:szCs w:val="20"/>
                <w:lang w:val="mk-MK"/>
              </w:rPr>
            </w:pPr>
            <w:r w:rsidRPr="005273D1">
              <w:rPr>
                <w:b/>
                <w:sz w:val="20"/>
                <w:szCs w:val="20"/>
                <w:lang w:val="mk-MK"/>
              </w:rPr>
              <w:t>Nr.i Klsave</w:t>
            </w:r>
            <w:r w:rsidRPr="00DC5D7C">
              <w:rPr>
                <w:b/>
                <w:sz w:val="20"/>
                <w:szCs w:val="20"/>
                <w:lang w:val="mk-MK"/>
              </w:rPr>
              <w:t>- Бр.парале</w:t>
            </w:r>
          </w:p>
        </w:tc>
        <w:tc>
          <w:tcPr>
            <w:tcW w:w="2721" w:type="dxa"/>
            <w:shd w:val="clear" w:color="auto" w:fill="auto"/>
          </w:tcPr>
          <w:p w14:paraId="3B26E7F5" w14:textId="77777777" w:rsidR="003E00BC" w:rsidRPr="00DC5D7C" w:rsidRDefault="003E00BC" w:rsidP="00AD2717">
            <w:pPr>
              <w:jc w:val="both"/>
              <w:rPr>
                <w:b/>
                <w:sz w:val="20"/>
                <w:szCs w:val="20"/>
                <w:lang w:val="mk-MK"/>
              </w:rPr>
            </w:pPr>
            <w:r w:rsidRPr="005273D1">
              <w:rPr>
                <w:b/>
                <w:sz w:val="20"/>
                <w:szCs w:val="20"/>
                <w:lang w:val="mk-MK"/>
              </w:rPr>
              <w:t>Nr.i nxënësve</w:t>
            </w:r>
            <w:r w:rsidRPr="00DC5D7C">
              <w:rPr>
                <w:b/>
                <w:sz w:val="20"/>
                <w:szCs w:val="20"/>
                <w:lang w:val="mk-MK"/>
              </w:rPr>
              <w:t>-Бр.ученици</w:t>
            </w:r>
          </w:p>
        </w:tc>
        <w:tc>
          <w:tcPr>
            <w:tcW w:w="1010" w:type="dxa"/>
            <w:shd w:val="clear" w:color="auto" w:fill="auto"/>
          </w:tcPr>
          <w:p w14:paraId="5E9D7074" w14:textId="77777777" w:rsidR="003E00BC" w:rsidRPr="00DC5D7C" w:rsidRDefault="003E00BC" w:rsidP="00AD2717">
            <w:pPr>
              <w:jc w:val="both"/>
              <w:rPr>
                <w:b/>
                <w:sz w:val="20"/>
                <w:szCs w:val="20"/>
                <w:lang w:val="mk-MK"/>
              </w:rPr>
            </w:pPr>
            <w:r w:rsidRPr="00DC5D7C">
              <w:rPr>
                <w:b/>
                <w:sz w:val="20"/>
                <w:szCs w:val="20"/>
                <w:lang w:val="en-US"/>
              </w:rPr>
              <w:t>Kl.</w:t>
            </w:r>
            <w:r w:rsidRPr="00DC5D7C">
              <w:rPr>
                <w:b/>
                <w:sz w:val="20"/>
                <w:szCs w:val="20"/>
                <w:lang w:val="mk-MK"/>
              </w:rPr>
              <w:t xml:space="preserve"> Одд.</w:t>
            </w:r>
          </w:p>
        </w:tc>
        <w:tc>
          <w:tcPr>
            <w:tcW w:w="2171" w:type="dxa"/>
            <w:shd w:val="clear" w:color="auto" w:fill="auto"/>
          </w:tcPr>
          <w:p w14:paraId="58EFF2CC" w14:textId="77777777" w:rsidR="003E00BC" w:rsidRPr="00DC5D7C" w:rsidRDefault="003E00BC" w:rsidP="00AD2717">
            <w:pPr>
              <w:jc w:val="both"/>
              <w:rPr>
                <w:b/>
                <w:sz w:val="20"/>
                <w:szCs w:val="20"/>
                <w:lang w:val="mk-MK"/>
              </w:rPr>
            </w:pPr>
            <w:r w:rsidRPr="005273D1">
              <w:rPr>
                <w:b/>
                <w:sz w:val="20"/>
                <w:szCs w:val="20"/>
                <w:lang w:val="mk-MK"/>
              </w:rPr>
              <w:t>Nr.i klasave</w:t>
            </w:r>
            <w:r w:rsidRPr="00DC5D7C">
              <w:rPr>
                <w:b/>
                <w:sz w:val="20"/>
                <w:szCs w:val="20"/>
                <w:lang w:val="mk-MK"/>
              </w:rPr>
              <w:t>-Бр.парал</w:t>
            </w:r>
          </w:p>
        </w:tc>
        <w:tc>
          <w:tcPr>
            <w:tcW w:w="2096" w:type="dxa"/>
            <w:shd w:val="clear" w:color="auto" w:fill="auto"/>
          </w:tcPr>
          <w:p w14:paraId="08426217" w14:textId="2F090B91" w:rsidR="003E00BC" w:rsidRPr="00DC5D7C" w:rsidRDefault="003E00BC" w:rsidP="00AD2717">
            <w:pPr>
              <w:jc w:val="both"/>
              <w:rPr>
                <w:b/>
                <w:sz w:val="20"/>
                <w:szCs w:val="20"/>
                <w:lang w:val="mk-MK"/>
              </w:rPr>
            </w:pPr>
            <w:r w:rsidRPr="005273D1">
              <w:rPr>
                <w:b/>
                <w:sz w:val="20"/>
                <w:szCs w:val="20"/>
                <w:lang w:val="mk-MK"/>
              </w:rPr>
              <w:t>Nr.i nxënësve</w:t>
            </w:r>
            <w:r w:rsidRPr="00DC5D7C">
              <w:rPr>
                <w:b/>
                <w:sz w:val="20"/>
                <w:szCs w:val="20"/>
                <w:lang w:val="mk-MK"/>
              </w:rPr>
              <w:t xml:space="preserve">-Бр. </w:t>
            </w:r>
            <w:r w:rsidR="00580B4D" w:rsidRPr="00DC5D7C">
              <w:rPr>
                <w:b/>
                <w:sz w:val="20"/>
                <w:szCs w:val="20"/>
                <w:lang w:val="mk-MK"/>
              </w:rPr>
              <w:t>У</w:t>
            </w:r>
            <w:r w:rsidRPr="00DC5D7C">
              <w:rPr>
                <w:b/>
                <w:sz w:val="20"/>
                <w:szCs w:val="20"/>
                <w:lang w:val="mk-MK"/>
              </w:rPr>
              <w:t>ченици</w:t>
            </w:r>
          </w:p>
        </w:tc>
      </w:tr>
      <w:tr w:rsidR="003E00BC" w:rsidRPr="00DC5D7C" w14:paraId="20935FC7" w14:textId="77777777" w:rsidTr="00173B39">
        <w:trPr>
          <w:trHeight w:val="356"/>
          <w:tblCellSpacing w:w="20" w:type="dxa"/>
        </w:trPr>
        <w:tc>
          <w:tcPr>
            <w:tcW w:w="2588" w:type="dxa"/>
            <w:shd w:val="clear" w:color="auto" w:fill="auto"/>
          </w:tcPr>
          <w:p w14:paraId="733A71F4" w14:textId="6EC922E3" w:rsidR="003E00BC" w:rsidRPr="00AD2717" w:rsidRDefault="00AD2717" w:rsidP="00F92685">
            <w:pPr>
              <w:jc w:val="center"/>
              <w:rPr>
                <w:b/>
                <w:sz w:val="20"/>
                <w:szCs w:val="20"/>
              </w:rPr>
            </w:pPr>
            <w:r>
              <w:rPr>
                <w:rFonts w:ascii="Calibri" w:hAnsi="Calibri"/>
                <w:b/>
                <w:sz w:val="20"/>
                <w:szCs w:val="20"/>
              </w:rPr>
              <w:t>I</w:t>
            </w:r>
          </w:p>
        </w:tc>
        <w:tc>
          <w:tcPr>
            <w:tcW w:w="2030" w:type="dxa"/>
            <w:shd w:val="clear" w:color="auto" w:fill="auto"/>
          </w:tcPr>
          <w:p w14:paraId="24328245" w14:textId="0A8F9E38" w:rsidR="003E00BC" w:rsidRPr="00DC5D7C" w:rsidRDefault="000B5CFF" w:rsidP="00AD2717">
            <w:pPr>
              <w:jc w:val="center"/>
              <w:rPr>
                <w:rFonts w:ascii="Calibri" w:hAnsi="Calibri"/>
                <w:b/>
                <w:sz w:val="20"/>
                <w:szCs w:val="20"/>
              </w:rPr>
            </w:pPr>
            <w:r>
              <w:rPr>
                <w:rFonts w:ascii="Calibri" w:hAnsi="Calibri"/>
                <w:b/>
                <w:sz w:val="20"/>
                <w:szCs w:val="20"/>
              </w:rPr>
              <w:t>1</w:t>
            </w:r>
          </w:p>
        </w:tc>
        <w:tc>
          <w:tcPr>
            <w:tcW w:w="2721" w:type="dxa"/>
            <w:shd w:val="clear" w:color="auto" w:fill="auto"/>
          </w:tcPr>
          <w:p w14:paraId="40BC68CF" w14:textId="483B4C5D" w:rsidR="003E00BC" w:rsidRPr="00AD2717" w:rsidRDefault="000B5CFF" w:rsidP="00AD2717">
            <w:pPr>
              <w:jc w:val="center"/>
              <w:rPr>
                <w:rFonts w:ascii="Calibri" w:hAnsi="Calibri"/>
                <w:b/>
                <w:sz w:val="20"/>
                <w:szCs w:val="20"/>
              </w:rPr>
            </w:pPr>
            <w:r>
              <w:rPr>
                <w:rFonts w:ascii="Calibri" w:hAnsi="Calibri"/>
                <w:b/>
                <w:sz w:val="20"/>
                <w:szCs w:val="20"/>
              </w:rPr>
              <w:t>2</w:t>
            </w:r>
          </w:p>
        </w:tc>
        <w:tc>
          <w:tcPr>
            <w:tcW w:w="1010" w:type="dxa"/>
            <w:shd w:val="clear" w:color="auto" w:fill="auto"/>
          </w:tcPr>
          <w:p w14:paraId="170D9B94" w14:textId="77777777" w:rsidR="003E00BC" w:rsidRPr="00DC5D7C" w:rsidRDefault="003E00BC" w:rsidP="00AD2717">
            <w:pPr>
              <w:jc w:val="center"/>
              <w:rPr>
                <w:b/>
                <w:sz w:val="20"/>
                <w:szCs w:val="20"/>
              </w:rPr>
            </w:pPr>
            <w:r w:rsidRPr="00DC5D7C">
              <w:rPr>
                <w:b/>
                <w:sz w:val="20"/>
                <w:szCs w:val="20"/>
              </w:rPr>
              <w:t>I</w:t>
            </w:r>
          </w:p>
        </w:tc>
        <w:tc>
          <w:tcPr>
            <w:tcW w:w="2171" w:type="dxa"/>
            <w:shd w:val="clear" w:color="auto" w:fill="auto"/>
          </w:tcPr>
          <w:p w14:paraId="00163019" w14:textId="3E569400" w:rsidR="003E00BC" w:rsidRPr="00DC5D7C" w:rsidRDefault="000B5CFF" w:rsidP="00AD2717">
            <w:pPr>
              <w:jc w:val="center"/>
              <w:rPr>
                <w:rFonts w:ascii="Calibri" w:hAnsi="Calibri"/>
                <w:b/>
                <w:sz w:val="20"/>
                <w:szCs w:val="20"/>
                <w:lang w:val="en-US"/>
              </w:rPr>
            </w:pPr>
            <w:r>
              <w:rPr>
                <w:rFonts w:ascii="Calibri" w:hAnsi="Calibri"/>
                <w:b/>
                <w:sz w:val="20"/>
                <w:szCs w:val="20"/>
                <w:lang w:val="en-US"/>
              </w:rPr>
              <w:t>1</w:t>
            </w:r>
          </w:p>
        </w:tc>
        <w:tc>
          <w:tcPr>
            <w:tcW w:w="2096" w:type="dxa"/>
            <w:shd w:val="clear" w:color="auto" w:fill="auto"/>
          </w:tcPr>
          <w:p w14:paraId="6E3FCC74" w14:textId="227F796E" w:rsidR="003E00BC" w:rsidRPr="000B5CFF" w:rsidRDefault="000B5CFF" w:rsidP="00AD2717">
            <w:pPr>
              <w:jc w:val="center"/>
              <w:rPr>
                <w:rFonts w:ascii="Calibri" w:hAnsi="Calibri"/>
                <w:b/>
                <w:sz w:val="20"/>
                <w:szCs w:val="20"/>
                <w:lang w:val="en-US"/>
              </w:rPr>
            </w:pPr>
            <w:r>
              <w:rPr>
                <w:rFonts w:ascii="Calibri" w:hAnsi="Calibri"/>
                <w:b/>
                <w:sz w:val="20"/>
                <w:szCs w:val="20"/>
                <w:lang w:val="en-US"/>
              </w:rPr>
              <w:t>2</w:t>
            </w:r>
          </w:p>
        </w:tc>
      </w:tr>
      <w:tr w:rsidR="003E00BC" w:rsidRPr="00DC5D7C" w14:paraId="28E07644" w14:textId="77777777" w:rsidTr="00173B39">
        <w:trPr>
          <w:trHeight w:val="305"/>
          <w:tblCellSpacing w:w="20" w:type="dxa"/>
        </w:trPr>
        <w:tc>
          <w:tcPr>
            <w:tcW w:w="2588" w:type="dxa"/>
            <w:shd w:val="clear" w:color="auto" w:fill="auto"/>
          </w:tcPr>
          <w:p w14:paraId="50CE0A1E" w14:textId="77777777" w:rsidR="003E00BC" w:rsidRPr="00DC5D7C" w:rsidRDefault="003E00BC" w:rsidP="00AD2717">
            <w:pPr>
              <w:jc w:val="center"/>
              <w:rPr>
                <w:b/>
                <w:sz w:val="20"/>
                <w:szCs w:val="20"/>
                <w:lang w:val="en-US"/>
              </w:rPr>
            </w:pPr>
            <w:r w:rsidRPr="00DC5D7C">
              <w:rPr>
                <w:b/>
                <w:sz w:val="20"/>
                <w:szCs w:val="20"/>
                <w:lang w:val="en-US"/>
              </w:rPr>
              <w:t>II</w:t>
            </w:r>
          </w:p>
        </w:tc>
        <w:tc>
          <w:tcPr>
            <w:tcW w:w="2030" w:type="dxa"/>
            <w:shd w:val="clear" w:color="auto" w:fill="auto"/>
          </w:tcPr>
          <w:p w14:paraId="0B66FCEA" w14:textId="224EBB0C" w:rsidR="003E00BC" w:rsidRPr="00984E45" w:rsidRDefault="000B5CFF" w:rsidP="00AD2717">
            <w:pPr>
              <w:jc w:val="center"/>
              <w:rPr>
                <w:rFonts w:ascii="Calibri" w:hAnsi="Calibri"/>
                <w:b/>
                <w:sz w:val="20"/>
                <w:szCs w:val="20"/>
                <w:lang w:val="en-US"/>
              </w:rPr>
            </w:pPr>
            <w:r>
              <w:rPr>
                <w:rFonts w:ascii="Calibri" w:hAnsi="Calibri"/>
                <w:b/>
                <w:sz w:val="20"/>
                <w:szCs w:val="20"/>
                <w:lang w:val="en-US"/>
              </w:rPr>
              <w:t>1</w:t>
            </w:r>
          </w:p>
        </w:tc>
        <w:tc>
          <w:tcPr>
            <w:tcW w:w="2721" w:type="dxa"/>
            <w:shd w:val="clear" w:color="auto" w:fill="auto"/>
          </w:tcPr>
          <w:p w14:paraId="09015296" w14:textId="2AE2FCA6" w:rsidR="003E00BC" w:rsidRPr="00AD2717" w:rsidRDefault="000B5CFF" w:rsidP="00AD2717">
            <w:pPr>
              <w:jc w:val="center"/>
              <w:rPr>
                <w:rFonts w:ascii="Calibri" w:hAnsi="Calibri"/>
                <w:b/>
                <w:sz w:val="20"/>
                <w:szCs w:val="20"/>
              </w:rPr>
            </w:pPr>
            <w:r>
              <w:rPr>
                <w:rFonts w:ascii="Calibri" w:hAnsi="Calibri"/>
                <w:b/>
                <w:sz w:val="20"/>
                <w:szCs w:val="20"/>
              </w:rPr>
              <w:t>3</w:t>
            </w:r>
          </w:p>
        </w:tc>
        <w:tc>
          <w:tcPr>
            <w:tcW w:w="1010" w:type="dxa"/>
            <w:shd w:val="clear" w:color="auto" w:fill="auto"/>
          </w:tcPr>
          <w:p w14:paraId="12C9F31A" w14:textId="77777777" w:rsidR="003E00BC" w:rsidRPr="00DC5D7C" w:rsidRDefault="003E00BC" w:rsidP="00AD2717">
            <w:pPr>
              <w:jc w:val="center"/>
              <w:rPr>
                <w:b/>
                <w:sz w:val="20"/>
                <w:szCs w:val="20"/>
                <w:lang w:val="mk-MK"/>
              </w:rPr>
            </w:pPr>
            <w:r w:rsidRPr="00DC5D7C">
              <w:rPr>
                <w:b/>
                <w:sz w:val="20"/>
                <w:szCs w:val="20"/>
                <w:lang w:val="en-US"/>
              </w:rPr>
              <w:t>II</w:t>
            </w:r>
          </w:p>
        </w:tc>
        <w:tc>
          <w:tcPr>
            <w:tcW w:w="2171" w:type="dxa"/>
            <w:shd w:val="clear" w:color="auto" w:fill="auto"/>
          </w:tcPr>
          <w:p w14:paraId="687FDF2B" w14:textId="77777777" w:rsidR="003E00BC" w:rsidRPr="00DC5D7C" w:rsidRDefault="003E00BC" w:rsidP="00AD2717">
            <w:pPr>
              <w:jc w:val="center"/>
              <w:rPr>
                <w:rFonts w:ascii="Calibri" w:hAnsi="Calibri"/>
                <w:b/>
                <w:sz w:val="20"/>
                <w:szCs w:val="20"/>
              </w:rPr>
            </w:pPr>
            <w:r w:rsidRPr="00DC5D7C">
              <w:rPr>
                <w:rFonts w:ascii="Calibri" w:hAnsi="Calibri"/>
                <w:b/>
                <w:sz w:val="20"/>
                <w:szCs w:val="20"/>
              </w:rPr>
              <w:t>0</w:t>
            </w:r>
          </w:p>
        </w:tc>
        <w:tc>
          <w:tcPr>
            <w:tcW w:w="2096" w:type="dxa"/>
            <w:shd w:val="clear" w:color="auto" w:fill="auto"/>
          </w:tcPr>
          <w:p w14:paraId="0CA173B4" w14:textId="77777777" w:rsidR="003E00BC" w:rsidRPr="00DC5D7C" w:rsidRDefault="003E00BC" w:rsidP="00AD2717">
            <w:pPr>
              <w:jc w:val="center"/>
              <w:rPr>
                <w:rFonts w:ascii="Calibri" w:hAnsi="Calibri"/>
                <w:b/>
                <w:sz w:val="20"/>
                <w:szCs w:val="20"/>
                <w:lang w:val="en-US"/>
              </w:rPr>
            </w:pPr>
            <w:r w:rsidRPr="00DC5D7C">
              <w:rPr>
                <w:rFonts w:ascii="Calibri" w:hAnsi="Calibri"/>
                <w:b/>
                <w:sz w:val="20"/>
                <w:szCs w:val="20"/>
                <w:lang w:val="en-US"/>
              </w:rPr>
              <w:t>0</w:t>
            </w:r>
          </w:p>
        </w:tc>
      </w:tr>
      <w:tr w:rsidR="003E00BC" w:rsidRPr="00DC5D7C" w14:paraId="5710CE28" w14:textId="77777777" w:rsidTr="00173B39">
        <w:trPr>
          <w:trHeight w:val="444"/>
          <w:tblCellSpacing w:w="20" w:type="dxa"/>
        </w:trPr>
        <w:tc>
          <w:tcPr>
            <w:tcW w:w="2588" w:type="dxa"/>
            <w:shd w:val="clear" w:color="auto" w:fill="auto"/>
          </w:tcPr>
          <w:p w14:paraId="4625D92F" w14:textId="77777777" w:rsidR="003E00BC" w:rsidRPr="00DC5D7C" w:rsidRDefault="003E00BC" w:rsidP="00AD2717">
            <w:pPr>
              <w:jc w:val="center"/>
              <w:rPr>
                <w:b/>
                <w:sz w:val="20"/>
                <w:szCs w:val="20"/>
                <w:lang w:val="en-US"/>
              </w:rPr>
            </w:pPr>
            <w:r w:rsidRPr="00DC5D7C">
              <w:rPr>
                <w:b/>
                <w:sz w:val="20"/>
                <w:szCs w:val="20"/>
                <w:lang w:val="en-US"/>
              </w:rPr>
              <w:t>III</w:t>
            </w:r>
          </w:p>
        </w:tc>
        <w:tc>
          <w:tcPr>
            <w:tcW w:w="2030" w:type="dxa"/>
            <w:shd w:val="clear" w:color="auto" w:fill="auto"/>
          </w:tcPr>
          <w:p w14:paraId="3509A8AE" w14:textId="04C9708C" w:rsidR="003E00BC" w:rsidRPr="00AD2717" w:rsidRDefault="00E45C51" w:rsidP="00AD2717">
            <w:pPr>
              <w:jc w:val="center"/>
              <w:rPr>
                <w:rFonts w:ascii="Calibri" w:hAnsi="Calibri"/>
                <w:b/>
                <w:sz w:val="20"/>
                <w:szCs w:val="20"/>
              </w:rPr>
            </w:pPr>
            <w:r>
              <w:rPr>
                <w:rFonts w:ascii="Calibri" w:hAnsi="Calibri"/>
                <w:b/>
                <w:sz w:val="20"/>
                <w:szCs w:val="20"/>
              </w:rPr>
              <w:t>0</w:t>
            </w:r>
          </w:p>
        </w:tc>
        <w:tc>
          <w:tcPr>
            <w:tcW w:w="2721" w:type="dxa"/>
            <w:shd w:val="clear" w:color="auto" w:fill="auto"/>
          </w:tcPr>
          <w:p w14:paraId="4E98F56D" w14:textId="7ED7E85C" w:rsidR="003E00BC" w:rsidRPr="00AD2717" w:rsidRDefault="00E45C51" w:rsidP="00AD2717">
            <w:pPr>
              <w:jc w:val="center"/>
              <w:rPr>
                <w:rFonts w:ascii="Calibri" w:hAnsi="Calibri"/>
                <w:b/>
                <w:sz w:val="20"/>
                <w:szCs w:val="20"/>
              </w:rPr>
            </w:pPr>
            <w:r>
              <w:rPr>
                <w:rFonts w:ascii="Calibri" w:hAnsi="Calibri"/>
                <w:b/>
                <w:sz w:val="20"/>
                <w:szCs w:val="20"/>
              </w:rPr>
              <w:t>0</w:t>
            </w:r>
          </w:p>
        </w:tc>
        <w:tc>
          <w:tcPr>
            <w:tcW w:w="1010" w:type="dxa"/>
            <w:shd w:val="clear" w:color="auto" w:fill="auto"/>
          </w:tcPr>
          <w:p w14:paraId="5D0C24BF" w14:textId="77777777" w:rsidR="003E00BC" w:rsidRPr="00DC5D7C" w:rsidRDefault="003E00BC" w:rsidP="00AD2717">
            <w:pPr>
              <w:jc w:val="center"/>
              <w:rPr>
                <w:b/>
                <w:sz w:val="20"/>
                <w:szCs w:val="20"/>
                <w:lang w:val="en-US"/>
              </w:rPr>
            </w:pPr>
            <w:r w:rsidRPr="00DC5D7C">
              <w:rPr>
                <w:b/>
                <w:sz w:val="20"/>
                <w:szCs w:val="20"/>
                <w:lang w:val="en-US"/>
              </w:rPr>
              <w:t>III</w:t>
            </w:r>
          </w:p>
        </w:tc>
        <w:tc>
          <w:tcPr>
            <w:tcW w:w="2171" w:type="dxa"/>
            <w:shd w:val="clear" w:color="auto" w:fill="auto"/>
          </w:tcPr>
          <w:p w14:paraId="35EA9E89" w14:textId="62359D6C" w:rsidR="003E00BC" w:rsidRPr="00DC5D7C" w:rsidRDefault="00984E45" w:rsidP="00AD2717">
            <w:pPr>
              <w:jc w:val="center"/>
              <w:rPr>
                <w:rFonts w:ascii="Calibri" w:hAnsi="Calibri"/>
                <w:b/>
                <w:sz w:val="20"/>
                <w:szCs w:val="20"/>
              </w:rPr>
            </w:pPr>
            <w:r>
              <w:rPr>
                <w:rFonts w:ascii="Calibri" w:hAnsi="Calibri"/>
                <w:b/>
                <w:sz w:val="20"/>
                <w:szCs w:val="20"/>
              </w:rPr>
              <w:t>0</w:t>
            </w:r>
          </w:p>
        </w:tc>
        <w:tc>
          <w:tcPr>
            <w:tcW w:w="2096" w:type="dxa"/>
            <w:shd w:val="clear" w:color="auto" w:fill="auto"/>
          </w:tcPr>
          <w:p w14:paraId="04D0BDDF" w14:textId="1AF2B20C" w:rsidR="003E00BC" w:rsidRPr="00DC5D7C" w:rsidRDefault="00984E45" w:rsidP="00AD2717">
            <w:pPr>
              <w:jc w:val="center"/>
              <w:rPr>
                <w:rFonts w:ascii="Calibri" w:hAnsi="Calibri"/>
                <w:b/>
                <w:sz w:val="20"/>
                <w:szCs w:val="20"/>
              </w:rPr>
            </w:pPr>
            <w:r>
              <w:rPr>
                <w:rFonts w:ascii="Calibri" w:hAnsi="Calibri"/>
                <w:b/>
                <w:sz w:val="20"/>
                <w:szCs w:val="20"/>
              </w:rPr>
              <w:t>0</w:t>
            </w:r>
          </w:p>
        </w:tc>
      </w:tr>
      <w:tr w:rsidR="003E00BC" w:rsidRPr="00DC5D7C" w14:paraId="07D33BD2" w14:textId="77777777" w:rsidTr="00173B39">
        <w:trPr>
          <w:trHeight w:val="507"/>
          <w:tblCellSpacing w:w="20" w:type="dxa"/>
        </w:trPr>
        <w:tc>
          <w:tcPr>
            <w:tcW w:w="2588" w:type="dxa"/>
            <w:shd w:val="clear" w:color="auto" w:fill="auto"/>
          </w:tcPr>
          <w:p w14:paraId="3AC1AC93" w14:textId="77777777" w:rsidR="003E00BC" w:rsidRPr="00DC5D7C" w:rsidRDefault="003E00BC" w:rsidP="00AD2717">
            <w:pPr>
              <w:jc w:val="center"/>
              <w:rPr>
                <w:b/>
                <w:sz w:val="20"/>
                <w:szCs w:val="20"/>
              </w:rPr>
            </w:pPr>
            <w:r w:rsidRPr="00DC5D7C">
              <w:rPr>
                <w:b/>
                <w:sz w:val="20"/>
                <w:szCs w:val="20"/>
              </w:rPr>
              <w:t>IV</w:t>
            </w:r>
          </w:p>
        </w:tc>
        <w:tc>
          <w:tcPr>
            <w:tcW w:w="2030" w:type="dxa"/>
            <w:shd w:val="clear" w:color="auto" w:fill="auto"/>
          </w:tcPr>
          <w:p w14:paraId="3306474A" w14:textId="53C6C0B6" w:rsidR="003E00BC" w:rsidRPr="00DC5D7C" w:rsidRDefault="000B5CFF" w:rsidP="00AD2717">
            <w:pPr>
              <w:jc w:val="center"/>
              <w:rPr>
                <w:rFonts w:ascii="Calibri" w:hAnsi="Calibri"/>
                <w:b/>
                <w:sz w:val="20"/>
                <w:szCs w:val="20"/>
              </w:rPr>
            </w:pPr>
            <w:r>
              <w:rPr>
                <w:rFonts w:ascii="Calibri" w:hAnsi="Calibri"/>
                <w:b/>
                <w:sz w:val="20"/>
                <w:szCs w:val="20"/>
              </w:rPr>
              <w:t>0</w:t>
            </w:r>
          </w:p>
        </w:tc>
        <w:tc>
          <w:tcPr>
            <w:tcW w:w="2721" w:type="dxa"/>
            <w:shd w:val="clear" w:color="auto" w:fill="auto"/>
          </w:tcPr>
          <w:p w14:paraId="12E9AB17" w14:textId="2FC13076" w:rsidR="003E00BC" w:rsidRPr="00AD2717" w:rsidRDefault="000B5CFF" w:rsidP="00AD2717">
            <w:pPr>
              <w:jc w:val="center"/>
              <w:rPr>
                <w:rFonts w:ascii="Calibri" w:hAnsi="Calibri"/>
                <w:b/>
                <w:sz w:val="20"/>
                <w:szCs w:val="20"/>
              </w:rPr>
            </w:pPr>
            <w:r>
              <w:rPr>
                <w:rFonts w:ascii="Calibri" w:hAnsi="Calibri"/>
                <w:b/>
                <w:sz w:val="20"/>
                <w:szCs w:val="20"/>
              </w:rPr>
              <w:t>0</w:t>
            </w:r>
          </w:p>
        </w:tc>
        <w:tc>
          <w:tcPr>
            <w:tcW w:w="1010" w:type="dxa"/>
            <w:shd w:val="clear" w:color="auto" w:fill="auto"/>
          </w:tcPr>
          <w:p w14:paraId="29555697" w14:textId="77777777" w:rsidR="003E00BC" w:rsidRPr="00DC5D7C" w:rsidRDefault="003E00BC" w:rsidP="00AD2717">
            <w:pPr>
              <w:jc w:val="center"/>
              <w:rPr>
                <w:b/>
                <w:sz w:val="20"/>
                <w:szCs w:val="20"/>
                <w:lang w:val="en-US"/>
              </w:rPr>
            </w:pPr>
            <w:r w:rsidRPr="00DC5D7C">
              <w:rPr>
                <w:b/>
                <w:sz w:val="20"/>
                <w:szCs w:val="20"/>
                <w:lang w:val="en-US"/>
              </w:rPr>
              <w:t>IV</w:t>
            </w:r>
          </w:p>
        </w:tc>
        <w:tc>
          <w:tcPr>
            <w:tcW w:w="2171" w:type="dxa"/>
            <w:shd w:val="clear" w:color="auto" w:fill="auto"/>
          </w:tcPr>
          <w:p w14:paraId="49E7B266" w14:textId="785B9C6A" w:rsidR="003E00BC" w:rsidRPr="00DC5D7C" w:rsidRDefault="001D4B0E" w:rsidP="00AD2717">
            <w:pPr>
              <w:jc w:val="center"/>
              <w:rPr>
                <w:rFonts w:ascii="Calibri" w:hAnsi="Calibri"/>
                <w:b/>
                <w:sz w:val="20"/>
                <w:szCs w:val="20"/>
              </w:rPr>
            </w:pPr>
            <w:r>
              <w:rPr>
                <w:rFonts w:ascii="Calibri" w:hAnsi="Calibri"/>
                <w:b/>
                <w:sz w:val="20"/>
                <w:szCs w:val="20"/>
              </w:rPr>
              <w:t>0</w:t>
            </w:r>
          </w:p>
        </w:tc>
        <w:tc>
          <w:tcPr>
            <w:tcW w:w="2096" w:type="dxa"/>
            <w:shd w:val="clear" w:color="auto" w:fill="auto"/>
          </w:tcPr>
          <w:p w14:paraId="58B3E133" w14:textId="432F1A98" w:rsidR="003E00BC" w:rsidRPr="00DC5D7C" w:rsidRDefault="001D4B0E" w:rsidP="00AD2717">
            <w:pPr>
              <w:jc w:val="center"/>
              <w:rPr>
                <w:rFonts w:ascii="Calibri" w:hAnsi="Calibri"/>
                <w:b/>
                <w:sz w:val="20"/>
                <w:szCs w:val="20"/>
              </w:rPr>
            </w:pPr>
            <w:r>
              <w:rPr>
                <w:rFonts w:ascii="Calibri" w:hAnsi="Calibri"/>
                <w:b/>
                <w:sz w:val="20"/>
                <w:szCs w:val="20"/>
              </w:rPr>
              <w:t>0</w:t>
            </w:r>
          </w:p>
        </w:tc>
      </w:tr>
      <w:tr w:rsidR="003E00BC" w:rsidRPr="00DC5D7C" w14:paraId="1B3A858C" w14:textId="77777777" w:rsidTr="00173B39">
        <w:trPr>
          <w:trHeight w:val="459"/>
          <w:tblCellSpacing w:w="20" w:type="dxa"/>
        </w:trPr>
        <w:tc>
          <w:tcPr>
            <w:tcW w:w="2588" w:type="dxa"/>
            <w:shd w:val="clear" w:color="auto" w:fill="auto"/>
          </w:tcPr>
          <w:p w14:paraId="4DAA960B" w14:textId="77777777" w:rsidR="003E00BC" w:rsidRPr="00DC5D7C" w:rsidRDefault="003E00BC" w:rsidP="00AD2717">
            <w:pPr>
              <w:jc w:val="center"/>
              <w:rPr>
                <w:b/>
                <w:sz w:val="20"/>
                <w:szCs w:val="20"/>
                <w:lang w:val="en-US"/>
              </w:rPr>
            </w:pPr>
            <w:r w:rsidRPr="00DC5D7C">
              <w:rPr>
                <w:b/>
                <w:sz w:val="20"/>
                <w:szCs w:val="20"/>
                <w:lang w:val="en-US"/>
              </w:rPr>
              <w:t>V</w:t>
            </w:r>
          </w:p>
        </w:tc>
        <w:tc>
          <w:tcPr>
            <w:tcW w:w="2030" w:type="dxa"/>
            <w:shd w:val="clear" w:color="auto" w:fill="auto"/>
          </w:tcPr>
          <w:p w14:paraId="244B0B06" w14:textId="636CAE3E" w:rsidR="003E00BC" w:rsidRPr="00DC5D7C" w:rsidRDefault="00E45C51" w:rsidP="00AD2717">
            <w:pPr>
              <w:jc w:val="center"/>
              <w:rPr>
                <w:rFonts w:ascii="Calibri" w:hAnsi="Calibri"/>
                <w:b/>
                <w:sz w:val="20"/>
                <w:szCs w:val="20"/>
              </w:rPr>
            </w:pPr>
            <w:r>
              <w:rPr>
                <w:rFonts w:ascii="Calibri" w:hAnsi="Calibri"/>
                <w:b/>
                <w:sz w:val="20"/>
                <w:szCs w:val="20"/>
              </w:rPr>
              <w:t>1</w:t>
            </w:r>
          </w:p>
        </w:tc>
        <w:tc>
          <w:tcPr>
            <w:tcW w:w="2721" w:type="dxa"/>
            <w:shd w:val="clear" w:color="auto" w:fill="auto"/>
          </w:tcPr>
          <w:p w14:paraId="6DF2B5A6" w14:textId="6C576BE1" w:rsidR="003E00BC" w:rsidRPr="00AD2717" w:rsidRDefault="000B5CFF" w:rsidP="00AD2717">
            <w:pPr>
              <w:jc w:val="center"/>
              <w:rPr>
                <w:rFonts w:ascii="Calibri" w:hAnsi="Calibri"/>
                <w:b/>
                <w:sz w:val="20"/>
                <w:szCs w:val="20"/>
              </w:rPr>
            </w:pPr>
            <w:r>
              <w:rPr>
                <w:rFonts w:ascii="Calibri" w:hAnsi="Calibri"/>
                <w:b/>
                <w:sz w:val="20"/>
                <w:szCs w:val="20"/>
              </w:rPr>
              <w:t>3</w:t>
            </w:r>
          </w:p>
        </w:tc>
        <w:tc>
          <w:tcPr>
            <w:tcW w:w="1010" w:type="dxa"/>
            <w:shd w:val="clear" w:color="auto" w:fill="auto"/>
          </w:tcPr>
          <w:p w14:paraId="132FA4A8" w14:textId="77777777" w:rsidR="003E00BC" w:rsidRPr="00DC5D7C" w:rsidRDefault="003E00BC" w:rsidP="00AD2717">
            <w:pPr>
              <w:jc w:val="center"/>
              <w:rPr>
                <w:b/>
                <w:sz w:val="20"/>
                <w:szCs w:val="20"/>
                <w:lang w:val="en-US"/>
              </w:rPr>
            </w:pPr>
            <w:r w:rsidRPr="00DC5D7C">
              <w:rPr>
                <w:b/>
                <w:sz w:val="20"/>
                <w:szCs w:val="20"/>
                <w:lang w:val="en-US"/>
              </w:rPr>
              <w:t>V</w:t>
            </w:r>
          </w:p>
        </w:tc>
        <w:tc>
          <w:tcPr>
            <w:tcW w:w="2171" w:type="dxa"/>
            <w:shd w:val="clear" w:color="auto" w:fill="auto"/>
          </w:tcPr>
          <w:p w14:paraId="25CC848B" w14:textId="0E8498A9" w:rsidR="003E00BC" w:rsidRPr="00DC5D7C" w:rsidRDefault="000B5CFF" w:rsidP="00AD2717">
            <w:pPr>
              <w:jc w:val="center"/>
              <w:rPr>
                <w:rFonts w:ascii="Calibri" w:hAnsi="Calibri"/>
                <w:b/>
                <w:sz w:val="20"/>
                <w:szCs w:val="20"/>
                <w:lang w:val="mk-MK"/>
              </w:rPr>
            </w:pPr>
            <w:r>
              <w:rPr>
                <w:rFonts w:ascii="Calibri" w:hAnsi="Calibri"/>
                <w:b/>
                <w:sz w:val="20"/>
                <w:szCs w:val="20"/>
              </w:rPr>
              <w:t>0</w:t>
            </w:r>
          </w:p>
        </w:tc>
        <w:tc>
          <w:tcPr>
            <w:tcW w:w="2096" w:type="dxa"/>
            <w:shd w:val="clear" w:color="auto" w:fill="auto"/>
          </w:tcPr>
          <w:p w14:paraId="32059539" w14:textId="4DC5D33D" w:rsidR="003E00BC" w:rsidRPr="00DC5D7C" w:rsidRDefault="000B5CFF" w:rsidP="00AD2717">
            <w:pPr>
              <w:jc w:val="center"/>
              <w:rPr>
                <w:rFonts w:ascii="Calibri" w:hAnsi="Calibri"/>
                <w:b/>
                <w:sz w:val="20"/>
                <w:szCs w:val="20"/>
              </w:rPr>
            </w:pPr>
            <w:r>
              <w:rPr>
                <w:rFonts w:ascii="Calibri" w:hAnsi="Calibri"/>
                <w:b/>
                <w:sz w:val="20"/>
                <w:szCs w:val="20"/>
              </w:rPr>
              <w:t>0</w:t>
            </w:r>
          </w:p>
        </w:tc>
      </w:tr>
      <w:tr w:rsidR="003E00BC" w:rsidRPr="00DC5D7C" w14:paraId="51994A71" w14:textId="77777777" w:rsidTr="00173B39">
        <w:trPr>
          <w:trHeight w:val="674"/>
          <w:tblCellSpacing w:w="20" w:type="dxa"/>
        </w:trPr>
        <w:tc>
          <w:tcPr>
            <w:tcW w:w="2588" w:type="dxa"/>
            <w:shd w:val="clear" w:color="auto" w:fill="auto"/>
          </w:tcPr>
          <w:p w14:paraId="2F221D88" w14:textId="77777777" w:rsidR="003E00BC" w:rsidRPr="00DC5D7C" w:rsidRDefault="003E00BC" w:rsidP="00AD2717">
            <w:pPr>
              <w:jc w:val="center"/>
              <w:rPr>
                <w:b/>
                <w:sz w:val="20"/>
                <w:szCs w:val="20"/>
                <w:lang w:val="en-US"/>
              </w:rPr>
            </w:pPr>
            <w:proofErr w:type="spellStart"/>
            <w:r w:rsidRPr="00DC5D7C">
              <w:rPr>
                <w:b/>
                <w:sz w:val="20"/>
                <w:szCs w:val="20"/>
                <w:lang w:val="en-US"/>
              </w:rPr>
              <w:t>Gjithsej</w:t>
            </w:r>
            <w:proofErr w:type="spellEnd"/>
          </w:p>
          <w:p w14:paraId="4AD3C3CC" w14:textId="77777777" w:rsidR="003E00BC" w:rsidRPr="00DC5D7C" w:rsidRDefault="003E00BC" w:rsidP="00AD2717">
            <w:pPr>
              <w:jc w:val="center"/>
              <w:rPr>
                <w:b/>
                <w:sz w:val="20"/>
                <w:szCs w:val="20"/>
                <w:lang w:val="mk-MK"/>
              </w:rPr>
            </w:pPr>
            <w:r w:rsidRPr="00DC5D7C">
              <w:rPr>
                <w:b/>
                <w:sz w:val="20"/>
                <w:szCs w:val="20"/>
                <w:lang w:val="mk-MK"/>
              </w:rPr>
              <w:t>Вкупно</w:t>
            </w:r>
          </w:p>
        </w:tc>
        <w:tc>
          <w:tcPr>
            <w:tcW w:w="2030" w:type="dxa"/>
            <w:shd w:val="clear" w:color="auto" w:fill="auto"/>
          </w:tcPr>
          <w:p w14:paraId="390B3756" w14:textId="52E1DD00" w:rsidR="003E00BC" w:rsidRPr="00DC5D7C" w:rsidRDefault="000B5CFF" w:rsidP="00AD2717">
            <w:pPr>
              <w:jc w:val="center"/>
              <w:rPr>
                <w:rFonts w:ascii="Calibri" w:hAnsi="Calibri"/>
                <w:b/>
                <w:sz w:val="20"/>
                <w:szCs w:val="20"/>
              </w:rPr>
            </w:pPr>
            <w:r>
              <w:rPr>
                <w:rFonts w:ascii="Calibri" w:hAnsi="Calibri"/>
                <w:b/>
                <w:sz w:val="20"/>
                <w:szCs w:val="20"/>
              </w:rPr>
              <w:t>3</w:t>
            </w:r>
          </w:p>
        </w:tc>
        <w:tc>
          <w:tcPr>
            <w:tcW w:w="2721" w:type="dxa"/>
            <w:shd w:val="clear" w:color="auto" w:fill="auto"/>
          </w:tcPr>
          <w:p w14:paraId="7E56A9FE" w14:textId="5A208B6E" w:rsidR="003E00BC" w:rsidRPr="00AD2717" w:rsidRDefault="000B5CFF" w:rsidP="00AD2717">
            <w:pPr>
              <w:jc w:val="center"/>
              <w:rPr>
                <w:rFonts w:ascii="Calibri" w:hAnsi="Calibri"/>
                <w:b/>
                <w:sz w:val="20"/>
                <w:szCs w:val="20"/>
              </w:rPr>
            </w:pPr>
            <w:r>
              <w:rPr>
                <w:rFonts w:ascii="Calibri" w:hAnsi="Calibri"/>
                <w:b/>
                <w:sz w:val="20"/>
                <w:szCs w:val="20"/>
              </w:rPr>
              <w:t>8</w:t>
            </w:r>
          </w:p>
        </w:tc>
        <w:tc>
          <w:tcPr>
            <w:tcW w:w="1010" w:type="dxa"/>
            <w:shd w:val="clear" w:color="auto" w:fill="auto"/>
          </w:tcPr>
          <w:p w14:paraId="5DC4679D" w14:textId="77777777" w:rsidR="003E00BC" w:rsidRPr="00DC5D7C" w:rsidRDefault="003E00BC" w:rsidP="00AD2717">
            <w:pPr>
              <w:jc w:val="center"/>
              <w:rPr>
                <w:b/>
                <w:sz w:val="20"/>
                <w:szCs w:val="20"/>
                <w:lang w:val="en-US"/>
              </w:rPr>
            </w:pPr>
            <w:proofErr w:type="spellStart"/>
            <w:r w:rsidRPr="00DC5D7C">
              <w:rPr>
                <w:b/>
                <w:sz w:val="20"/>
                <w:szCs w:val="20"/>
                <w:lang w:val="en-US"/>
              </w:rPr>
              <w:t>Gjithsej</w:t>
            </w:r>
            <w:proofErr w:type="spellEnd"/>
          </w:p>
          <w:p w14:paraId="52C7D311" w14:textId="77777777" w:rsidR="003E00BC" w:rsidRPr="00DC5D7C" w:rsidRDefault="003E00BC" w:rsidP="00AD2717">
            <w:pPr>
              <w:jc w:val="center"/>
              <w:rPr>
                <w:b/>
                <w:sz w:val="20"/>
                <w:szCs w:val="20"/>
                <w:lang w:val="mk-MK"/>
              </w:rPr>
            </w:pPr>
            <w:r w:rsidRPr="00DC5D7C">
              <w:rPr>
                <w:b/>
                <w:sz w:val="20"/>
                <w:szCs w:val="20"/>
                <w:lang w:val="mk-MK"/>
              </w:rPr>
              <w:t>Вкупно</w:t>
            </w:r>
          </w:p>
        </w:tc>
        <w:tc>
          <w:tcPr>
            <w:tcW w:w="2171" w:type="dxa"/>
            <w:shd w:val="clear" w:color="auto" w:fill="auto"/>
          </w:tcPr>
          <w:p w14:paraId="56F915A1" w14:textId="77777777" w:rsidR="003E00BC" w:rsidRPr="00DC5D7C" w:rsidRDefault="003E00BC" w:rsidP="00AD2717">
            <w:pPr>
              <w:jc w:val="center"/>
              <w:rPr>
                <w:rFonts w:ascii="Calibri" w:hAnsi="Calibri"/>
                <w:b/>
                <w:sz w:val="20"/>
                <w:szCs w:val="20"/>
              </w:rPr>
            </w:pPr>
            <w:r w:rsidRPr="00DC5D7C">
              <w:rPr>
                <w:rFonts w:ascii="Calibri" w:hAnsi="Calibri"/>
                <w:b/>
                <w:sz w:val="20"/>
                <w:szCs w:val="20"/>
              </w:rPr>
              <w:t>1</w:t>
            </w:r>
          </w:p>
        </w:tc>
        <w:tc>
          <w:tcPr>
            <w:tcW w:w="2096" w:type="dxa"/>
            <w:shd w:val="clear" w:color="auto" w:fill="auto"/>
          </w:tcPr>
          <w:p w14:paraId="2CBFB541" w14:textId="487AB08B" w:rsidR="003E00BC" w:rsidRPr="000B5CFF" w:rsidRDefault="000B5CFF" w:rsidP="00AD2717">
            <w:pPr>
              <w:jc w:val="center"/>
              <w:rPr>
                <w:rFonts w:ascii="Calibri" w:hAnsi="Calibri"/>
                <w:b/>
                <w:sz w:val="20"/>
                <w:szCs w:val="20"/>
                <w:lang w:val="en-US"/>
              </w:rPr>
            </w:pPr>
            <w:r>
              <w:rPr>
                <w:rFonts w:ascii="Calibri" w:hAnsi="Calibri"/>
                <w:b/>
                <w:sz w:val="20"/>
                <w:szCs w:val="20"/>
                <w:lang w:val="en-US"/>
              </w:rPr>
              <w:t>2</w:t>
            </w:r>
          </w:p>
        </w:tc>
      </w:tr>
    </w:tbl>
    <w:p w14:paraId="72735702" w14:textId="77777777" w:rsidR="000B18AC" w:rsidRDefault="000B18AC" w:rsidP="003E00BC">
      <w:pPr>
        <w:tabs>
          <w:tab w:val="left" w:pos="0"/>
          <w:tab w:val="left" w:pos="2964"/>
          <w:tab w:val="center" w:pos="4320"/>
        </w:tabs>
        <w:rPr>
          <w:rFonts w:ascii="StobiSerif Regular" w:hAnsi="StobiSerif Regular" w:cs="Arial"/>
          <w:b/>
        </w:rPr>
      </w:pPr>
    </w:p>
    <w:p w14:paraId="51D00CF8" w14:textId="77777777" w:rsidR="000B18AC" w:rsidRDefault="000B18AC" w:rsidP="003E00BC">
      <w:pPr>
        <w:tabs>
          <w:tab w:val="left" w:pos="0"/>
          <w:tab w:val="left" w:pos="2964"/>
          <w:tab w:val="center" w:pos="4320"/>
        </w:tabs>
        <w:rPr>
          <w:rFonts w:ascii="StobiSerif Regular" w:hAnsi="StobiSerif Regular" w:cs="Arial"/>
          <w:b/>
        </w:rPr>
      </w:pPr>
    </w:p>
    <w:p w14:paraId="3519A1EF" w14:textId="77777777" w:rsidR="000B18AC" w:rsidRDefault="000B18AC" w:rsidP="003E00BC">
      <w:pPr>
        <w:tabs>
          <w:tab w:val="left" w:pos="0"/>
          <w:tab w:val="left" w:pos="2964"/>
          <w:tab w:val="center" w:pos="4320"/>
        </w:tabs>
        <w:rPr>
          <w:rFonts w:ascii="StobiSerif Regular" w:hAnsi="StobiSerif Regular" w:cs="Arial"/>
          <w:b/>
        </w:rPr>
      </w:pPr>
    </w:p>
    <w:p w14:paraId="6DDEFB07" w14:textId="77777777" w:rsidR="000B18AC" w:rsidRDefault="000B18AC" w:rsidP="003E00BC">
      <w:pPr>
        <w:tabs>
          <w:tab w:val="left" w:pos="0"/>
          <w:tab w:val="left" w:pos="2964"/>
          <w:tab w:val="center" w:pos="4320"/>
        </w:tabs>
        <w:rPr>
          <w:rFonts w:ascii="StobiSerif Regular" w:hAnsi="StobiSerif Regular" w:cs="Arial"/>
          <w:b/>
        </w:rPr>
      </w:pPr>
    </w:p>
    <w:p w14:paraId="29EA28B0" w14:textId="77777777" w:rsidR="000B18AC" w:rsidRDefault="000B18AC" w:rsidP="003E00BC">
      <w:pPr>
        <w:tabs>
          <w:tab w:val="left" w:pos="0"/>
          <w:tab w:val="left" w:pos="2964"/>
          <w:tab w:val="center" w:pos="4320"/>
        </w:tabs>
        <w:rPr>
          <w:rFonts w:ascii="StobiSerif Regular" w:hAnsi="StobiSerif Regular" w:cs="Arial"/>
          <w:b/>
        </w:rPr>
      </w:pPr>
    </w:p>
    <w:p w14:paraId="6B1C62A5" w14:textId="77777777" w:rsidR="000B18AC" w:rsidRDefault="000B18AC" w:rsidP="003E00BC">
      <w:pPr>
        <w:tabs>
          <w:tab w:val="left" w:pos="0"/>
          <w:tab w:val="left" w:pos="2964"/>
          <w:tab w:val="center" w:pos="4320"/>
        </w:tabs>
        <w:rPr>
          <w:rFonts w:ascii="StobiSerif Regular" w:hAnsi="StobiSerif Regular" w:cs="Arial"/>
          <w:b/>
        </w:rPr>
      </w:pPr>
    </w:p>
    <w:p w14:paraId="397C69DA" w14:textId="77777777" w:rsidR="000B18AC" w:rsidRDefault="000B18AC" w:rsidP="003E00BC">
      <w:pPr>
        <w:tabs>
          <w:tab w:val="left" w:pos="0"/>
          <w:tab w:val="left" w:pos="2964"/>
          <w:tab w:val="center" w:pos="4320"/>
        </w:tabs>
        <w:rPr>
          <w:rFonts w:ascii="StobiSerif Regular" w:hAnsi="StobiSerif Regular" w:cs="Arial"/>
          <w:b/>
        </w:rPr>
      </w:pPr>
    </w:p>
    <w:p w14:paraId="0E891874" w14:textId="77777777" w:rsidR="000B18AC" w:rsidRDefault="000B18AC" w:rsidP="003E00BC">
      <w:pPr>
        <w:tabs>
          <w:tab w:val="left" w:pos="0"/>
          <w:tab w:val="left" w:pos="2964"/>
          <w:tab w:val="center" w:pos="4320"/>
        </w:tabs>
        <w:rPr>
          <w:rFonts w:ascii="StobiSerif Regular" w:hAnsi="StobiSerif Regular" w:cs="Arial"/>
          <w:b/>
        </w:rPr>
      </w:pPr>
    </w:p>
    <w:p w14:paraId="77B69399" w14:textId="77777777" w:rsidR="000B18AC" w:rsidRDefault="000B18AC" w:rsidP="003E00BC">
      <w:pPr>
        <w:tabs>
          <w:tab w:val="left" w:pos="0"/>
          <w:tab w:val="left" w:pos="2964"/>
          <w:tab w:val="center" w:pos="4320"/>
        </w:tabs>
        <w:rPr>
          <w:rFonts w:ascii="StobiSerif Regular" w:hAnsi="StobiSerif Regular" w:cs="Arial"/>
          <w:b/>
        </w:rPr>
      </w:pPr>
    </w:p>
    <w:p w14:paraId="408608F1" w14:textId="77777777" w:rsidR="000B18AC" w:rsidRDefault="000B18AC" w:rsidP="003E00BC">
      <w:pPr>
        <w:tabs>
          <w:tab w:val="left" w:pos="0"/>
          <w:tab w:val="left" w:pos="2964"/>
          <w:tab w:val="center" w:pos="4320"/>
        </w:tabs>
        <w:rPr>
          <w:rFonts w:ascii="StobiSerif Regular" w:hAnsi="StobiSerif Regular" w:cs="Arial"/>
          <w:b/>
        </w:rPr>
      </w:pPr>
    </w:p>
    <w:p w14:paraId="554975C9" w14:textId="77777777" w:rsidR="000B18AC" w:rsidRDefault="000B18AC" w:rsidP="003E00BC">
      <w:pPr>
        <w:tabs>
          <w:tab w:val="left" w:pos="0"/>
          <w:tab w:val="left" w:pos="2964"/>
          <w:tab w:val="center" w:pos="4320"/>
        </w:tabs>
        <w:rPr>
          <w:rFonts w:ascii="StobiSerif Regular" w:hAnsi="StobiSerif Regular" w:cs="Arial"/>
          <w:b/>
        </w:rPr>
      </w:pPr>
    </w:p>
    <w:p w14:paraId="577400EC" w14:textId="77777777" w:rsidR="000B18AC" w:rsidRDefault="000B18AC" w:rsidP="003E00BC">
      <w:pPr>
        <w:tabs>
          <w:tab w:val="left" w:pos="0"/>
          <w:tab w:val="left" w:pos="2964"/>
          <w:tab w:val="center" w:pos="4320"/>
        </w:tabs>
        <w:rPr>
          <w:rFonts w:ascii="StobiSerif Regular" w:hAnsi="StobiSerif Regular" w:cs="Arial"/>
          <w:b/>
        </w:rPr>
      </w:pPr>
    </w:p>
    <w:p w14:paraId="7171D93F" w14:textId="77777777" w:rsidR="000B18AC" w:rsidRDefault="000B18AC" w:rsidP="003E00BC">
      <w:pPr>
        <w:tabs>
          <w:tab w:val="left" w:pos="0"/>
          <w:tab w:val="left" w:pos="2964"/>
          <w:tab w:val="center" w:pos="4320"/>
        </w:tabs>
        <w:rPr>
          <w:rFonts w:ascii="StobiSerif Regular" w:hAnsi="StobiSerif Regular" w:cs="Arial"/>
          <w:b/>
        </w:rPr>
      </w:pPr>
    </w:p>
    <w:p w14:paraId="4979A16F" w14:textId="77777777" w:rsidR="000B18AC" w:rsidRDefault="000B18AC" w:rsidP="003E00BC">
      <w:pPr>
        <w:tabs>
          <w:tab w:val="left" w:pos="0"/>
          <w:tab w:val="left" w:pos="2964"/>
          <w:tab w:val="center" w:pos="4320"/>
        </w:tabs>
        <w:rPr>
          <w:rFonts w:ascii="StobiSerif Regular" w:hAnsi="StobiSerif Regular" w:cs="Arial"/>
          <w:b/>
        </w:rPr>
      </w:pPr>
    </w:p>
    <w:p w14:paraId="735951BA" w14:textId="77777777" w:rsidR="000B18AC" w:rsidRDefault="000B18AC" w:rsidP="003E00BC">
      <w:pPr>
        <w:tabs>
          <w:tab w:val="left" w:pos="0"/>
          <w:tab w:val="left" w:pos="2964"/>
          <w:tab w:val="center" w:pos="4320"/>
        </w:tabs>
        <w:rPr>
          <w:rFonts w:ascii="StobiSerif Regular" w:hAnsi="StobiSerif Regular" w:cs="Arial"/>
          <w:b/>
        </w:rPr>
      </w:pPr>
    </w:p>
    <w:p w14:paraId="52A54A66" w14:textId="5A330BD2" w:rsidR="003E00BC" w:rsidRPr="006E5E8C" w:rsidRDefault="003E00BC" w:rsidP="003E00BC">
      <w:pPr>
        <w:tabs>
          <w:tab w:val="left" w:pos="0"/>
          <w:tab w:val="left" w:pos="2964"/>
          <w:tab w:val="center" w:pos="4320"/>
        </w:tabs>
        <w:rPr>
          <w:color w:val="000000"/>
          <w:lang w:val="mk-MK"/>
        </w:rPr>
      </w:pPr>
      <w:r>
        <w:rPr>
          <w:rFonts w:ascii="StobiSerif Regular" w:hAnsi="StobiSerif Regular" w:cs="Arial"/>
          <w:b/>
        </w:rPr>
        <w:t>4.Puna</w:t>
      </w:r>
      <w:r>
        <w:rPr>
          <w:rFonts w:ascii="StobiSerif Regular" w:hAnsi="StobiSerif Regular" w:cs="Arial"/>
          <w:b/>
          <w:lang w:val="mk-MK"/>
        </w:rPr>
        <w:t xml:space="preserve"> </w:t>
      </w:r>
      <w:r>
        <w:rPr>
          <w:rFonts w:ascii="StobiSerif Regular" w:hAnsi="StobiSerif Regular" w:cs="Arial"/>
          <w:b/>
        </w:rPr>
        <w:t xml:space="preserve">materijalo - financiare e shkollës fillore </w:t>
      </w:r>
      <w:r w:rsidRPr="009B38E5">
        <w:rPr>
          <w:rFonts w:ascii="StobiSerif Regular" w:hAnsi="StobiSerif Regular" w:cs="Arial"/>
          <w:b/>
        </w:rPr>
        <w:t xml:space="preserve"> </w:t>
      </w:r>
      <w:r>
        <w:rPr>
          <w:rFonts w:ascii="StobiSerif Regular" w:hAnsi="StobiSerif Regular" w:cs="Arial"/>
          <w:b/>
          <w:lang w:val="mk-MK"/>
        </w:rPr>
        <w:t xml:space="preserve">  -    Материјално -Финансиско работење на основното училиште.</w:t>
      </w:r>
    </w:p>
    <w:p w14:paraId="2A23FFF4" w14:textId="77777777" w:rsidR="003E00BC" w:rsidRPr="00881E57" w:rsidRDefault="003E00BC" w:rsidP="003E00BC">
      <w:pPr>
        <w:jc w:val="both"/>
        <w:rPr>
          <w:b/>
          <w:color w:val="000000"/>
          <w:sz w:val="32"/>
          <w:szCs w:val="32"/>
          <w:u w:val="single"/>
          <w:lang w:val="mk-MK"/>
        </w:rPr>
      </w:pPr>
    </w:p>
    <w:p w14:paraId="421EEADD" w14:textId="77777777" w:rsidR="003E00BC" w:rsidRPr="00D31EE4" w:rsidRDefault="003E00BC" w:rsidP="003E00BC">
      <w:pPr>
        <w:ind w:firstLine="720"/>
        <w:jc w:val="both"/>
        <w:rPr>
          <w:bCs/>
          <w:color w:val="000000"/>
        </w:rPr>
      </w:pPr>
      <w:r w:rsidRPr="00D31EE4">
        <w:rPr>
          <w:bCs/>
          <w:color w:val="000000"/>
        </w:rPr>
        <w:t>Shkolla si institucion shtetëror është e financuar nga MASH, nga komuna e Kërçovës si dhe llogarit e mjeteve vetanake dhe donacione nga projekte  që realizohen në shkollë.</w:t>
      </w:r>
    </w:p>
    <w:p w14:paraId="1FDBD7F7" w14:textId="44A12FA0" w:rsidR="003E00BC" w:rsidRPr="005273D1" w:rsidRDefault="003E00BC" w:rsidP="000B18AC">
      <w:pPr>
        <w:ind w:firstLine="720"/>
        <w:jc w:val="both"/>
        <w:rPr>
          <w:rFonts w:asciiTheme="minorHAnsi" w:eastAsia="Times New Roman" w:hAnsiTheme="minorHAnsi" w:cs="Courier New"/>
          <w:bCs/>
          <w:color w:val="222222"/>
          <w:sz w:val="26"/>
          <w:szCs w:val="18"/>
        </w:rPr>
      </w:pPr>
      <w:r w:rsidRPr="00D31EE4">
        <w:rPr>
          <w:bCs/>
          <w:color w:val="000000"/>
          <w:lang w:val="mk-MK"/>
        </w:rPr>
        <w:t xml:space="preserve">Училиштето како државна институција се финансира од МОН , од општина Кичево како и пресметки на </w:t>
      </w:r>
      <w:r w:rsidRPr="00D31EE4">
        <w:rPr>
          <w:rFonts w:ascii="inherit" w:eastAsia="Times New Roman" w:hAnsi="inherit" w:cs="Courier New"/>
          <w:bCs/>
          <w:color w:val="222222"/>
          <w:sz w:val="26"/>
          <w:szCs w:val="18"/>
          <w:lang w:val="mk-MK"/>
        </w:rPr>
        <w:t>сметки за сопствени средства</w:t>
      </w:r>
      <w:r>
        <w:rPr>
          <w:rFonts w:asciiTheme="minorHAnsi" w:eastAsia="Times New Roman" w:hAnsiTheme="minorHAnsi" w:cs="Courier New"/>
          <w:bCs/>
          <w:color w:val="222222"/>
          <w:sz w:val="26"/>
          <w:szCs w:val="18"/>
          <w:lang w:val="mk-MK"/>
        </w:rPr>
        <w:t xml:space="preserve"> и донации од пројекти кои ќе се реализираат во училиштето.</w:t>
      </w:r>
    </w:p>
    <w:p w14:paraId="4FF8D953" w14:textId="77777777" w:rsidR="003E00BC" w:rsidRDefault="003E00BC" w:rsidP="003E00BC">
      <w:pPr>
        <w:tabs>
          <w:tab w:val="left" w:pos="0"/>
          <w:tab w:val="left" w:pos="2964"/>
          <w:tab w:val="center" w:pos="4320"/>
        </w:tabs>
        <w:ind w:firstLine="720"/>
        <w:rPr>
          <w:color w:val="000000"/>
        </w:rPr>
      </w:pPr>
    </w:p>
    <w:p w14:paraId="18B620A4" w14:textId="77777777" w:rsidR="003E00BC" w:rsidRPr="00537A79" w:rsidRDefault="003E00BC" w:rsidP="003E00BC">
      <w:pPr>
        <w:tabs>
          <w:tab w:val="left" w:pos="0"/>
          <w:tab w:val="left" w:pos="2964"/>
          <w:tab w:val="center" w:pos="4320"/>
        </w:tabs>
        <w:rPr>
          <w:b/>
          <w:sz w:val="28"/>
          <w:szCs w:val="28"/>
          <w:u w:val="single"/>
          <w:lang w:val="mk-MK"/>
        </w:rPr>
      </w:pPr>
      <w:r w:rsidRPr="005273D1">
        <w:rPr>
          <w:b/>
          <w:sz w:val="28"/>
          <w:szCs w:val="28"/>
          <w:u w:val="single"/>
        </w:rPr>
        <w:t>5.</w:t>
      </w:r>
      <w:r w:rsidRPr="00537A79">
        <w:rPr>
          <w:b/>
          <w:sz w:val="28"/>
          <w:szCs w:val="28"/>
          <w:u w:val="single"/>
        </w:rPr>
        <w:t xml:space="preserve"> MISIONI I SHKOLLËS</w:t>
      </w:r>
      <w:r w:rsidRPr="00537A79">
        <w:rPr>
          <w:b/>
          <w:sz w:val="28"/>
          <w:szCs w:val="28"/>
          <w:u w:val="single"/>
          <w:lang w:val="mk-MK"/>
        </w:rPr>
        <w:t xml:space="preserve">   -  МИСИЈА НА УЧИЛИШТЕТО</w:t>
      </w:r>
    </w:p>
    <w:p w14:paraId="1E0F051A" w14:textId="77777777" w:rsidR="003E00BC" w:rsidRPr="0035725A" w:rsidRDefault="003E00BC" w:rsidP="003E00BC">
      <w:pPr>
        <w:tabs>
          <w:tab w:val="left" w:pos="0"/>
          <w:tab w:val="left" w:pos="2964"/>
          <w:tab w:val="center" w:pos="4320"/>
        </w:tabs>
        <w:rPr>
          <w:b/>
          <w:sz w:val="28"/>
          <w:szCs w:val="28"/>
          <w:lang w:val="mk-MK"/>
        </w:rPr>
      </w:pPr>
    </w:p>
    <w:p w14:paraId="414381E6" w14:textId="77777777" w:rsidR="003E00BC" w:rsidRDefault="003E00BC" w:rsidP="003E00BC">
      <w:pPr>
        <w:ind w:firstLine="720"/>
        <w:rPr>
          <w:color w:val="000000"/>
        </w:rPr>
      </w:pPr>
      <w:r>
        <w:rPr>
          <w:color w:val="000000"/>
        </w:rPr>
        <w:t>Shkolla jonë ofron arsimim në të cilët arsimtarët vazhdimisht janë përsosur  profesionalisht që të realizojnë  një arsim modern dhe me cilësi që është përshtatur  në</w:t>
      </w:r>
      <w:r>
        <w:rPr>
          <w:color w:val="000000"/>
          <w:lang w:val="mk-MK"/>
        </w:rPr>
        <w:t xml:space="preserve"> </w:t>
      </w:r>
      <w:r>
        <w:rPr>
          <w:color w:val="000000"/>
        </w:rPr>
        <w:t>princip,  për mësim të përhershëm  dhe kyçje e suksesshme e nxëxësve  në punë dhe jetë në rrethin e integrimit mul</w:t>
      </w:r>
      <w:r w:rsidR="005D54C7">
        <w:rPr>
          <w:color w:val="000000"/>
        </w:rPr>
        <w:t>t</w:t>
      </w:r>
      <w:r>
        <w:rPr>
          <w:color w:val="000000"/>
        </w:rPr>
        <w:t>ietnik  duke bashkëpunuar me shkollat partnere ,,K.J.Pitu “ Kërçovë  dhe ,,M.K.Ataturk “ Pllasnicë.</w:t>
      </w:r>
    </w:p>
    <w:p w14:paraId="55DB2B05" w14:textId="3C98E4B4" w:rsidR="003E00BC" w:rsidRDefault="003E00BC" w:rsidP="003E00BC">
      <w:pPr>
        <w:ind w:firstLine="720"/>
        <w:rPr>
          <w:b/>
        </w:rPr>
      </w:pPr>
      <w:r w:rsidRPr="0035725A">
        <w:rPr>
          <w:rFonts w:ascii="inherit" w:hAnsi="inherit"/>
          <w:color w:val="222222"/>
          <w:lang w:val="mk-MK"/>
        </w:rPr>
        <w:t xml:space="preserve">Нашето училиште нуди едукација во која наставниците постојано се професионално усовршени да реализираат модерно и квалитетно образование кое се прилагодува во принцип, за трајно учење и успешно вклучување на учениците во работата и животот во кругот на мултиетничка интеграција преку соработка со училиштата </w:t>
      </w:r>
      <w:r w:rsidR="00AA67AE">
        <w:rPr>
          <w:rFonts w:asciiTheme="minorHAnsi" w:hAnsiTheme="minorHAnsi"/>
          <w:color w:val="222222"/>
          <w:lang w:val="mk-MK"/>
        </w:rPr>
        <w:t>П</w:t>
      </w:r>
      <w:r w:rsidRPr="0035725A">
        <w:rPr>
          <w:rFonts w:ascii="inherit" w:hAnsi="inherit"/>
          <w:color w:val="222222"/>
          <w:lang w:val="mk-MK"/>
        </w:rPr>
        <w:t>артнер</w:t>
      </w:r>
      <w:r w:rsidRPr="0035725A">
        <w:rPr>
          <w:rFonts w:asciiTheme="minorHAnsi" w:hAnsiTheme="minorHAnsi"/>
          <w:color w:val="222222"/>
          <w:lang w:val="mk-MK"/>
        </w:rPr>
        <w:t xml:space="preserve"> „К.Ј.Питу “ и „М.К.Ататурк “ Пласница.</w:t>
      </w:r>
      <w:r>
        <w:rPr>
          <w:b/>
        </w:rPr>
        <w:tab/>
      </w:r>
    </w:p>
    <w:p w14:paraId="540E502F" w14:textId="77777777" w:rsidR="005D54C7" w:rsidRDefault="005D54C7" w:rsidP="003E00BC">
      <w:pPr>
        <w:ind w:firstLine="720"/>
        <w:rPr>
          <w:b/>
        </w:rPr>
      </w:pPr>
    </w:p>
    <w:p w14:paraId="4426EE18" w14:textId="77777777" w:rsidR="005D54C7" w:rsidRDefault="005D54C7" w:rsidP="003E00BC">
      <w:pPr>
        <w:ind w:firstLine="720"/>
        <w:rPr>
          <w:b/>
        </w:rPr>
      </w:pPr>
    </w:p>
    <w:p w14:paraId="2488F273" w14:textId="77777777" w:rsidR="005D54C7" w:rsidRDefault="005D54C7" w:rsidP="003E00BC">
      <w:pPr>
        <w:ind w:firstLine="720"/>
        <w:rPr>
          <w:rFonts w:asciiTheme="minorHAnsi" w:hAnsiTheme="minorHAnsi"/>
          <w:color w:val="222222"/>
        </w:rPr>
      </w:pPr>
    </w:p>
    <w:p w14:paraId="62E8DA9B" w14:textId="77777777" w:rsidR="000B18AC" w:rsidRPr="00E01C36" w:rsidRDefault="000B18AC" w:rsidP="003E00BC">
      <w:pPr>
        <w:ind w:firstLine="720"/>
        <w:rPr>
          <w:rFonts w:asciiTheme="minorHAnsi" w:hAnsiTheme="minorHAnsi"/>
          <w:color w:val="222222"/>
        </w:rPr>
      </w:pPr>
    </w:p>
    <w:p w14:paraId="34C9F68D" w14:textId="77777777" w:rsidR="003E00BC" w:rsidRDefault="003E00BC" w:rsidP="003E00BC">
      <w:pPr>
        <w:tabs>
          <w:tab w:val="left" w:pos="4069"/>
        </w:tabs>
        <w:ind w:left="420"/>
        <w:rPr>
          <w:b/>
        </w:rPr>
      </w:pPr>
    </w:p>
    <w:p w14:paraId="430451B8" w14:textId="77777777" w:rsidR="003E00BC" w:rsidRPr="0035725A" w:rsidRDefault="003E00BC" w:rsidP="003E00BC">
      <w:pPr>
        <w:tabs>
          <w:tab w:val="left" w:pos="4069"/>
        </w:tabs>
        <w:rPr>
          <w:b/>
          <w:sz w:val="28"/>
          <w:szCs w:val="28"/>
          <w:u w:val="single"/>
        </w:rPr>
      </w:pPr>
      <w:r w:rsidRPr="0035725A">
        <w:rPr>
          <w:b/>
          <w:sz w:val="28"/>
          <w:szCs w:val="28"/>
          <w:u w:val="single"/>
        </w:rPr>
        <w:lastRenderedPageBreak/>
        <w:t>VIZIONI I SHKOLLËS</w:t>
      </w:r>
      <w:r>
        <w:rPr>
          <w:b/>
          <w:sz w:val="28"/>
          <w:szCs w:val="28"/>
          <w:u w:val="single"/>
          <w:lang w:val="mk-MK"/>
        </w:rPr>
        <w:t xml:space="preserve">   -   Визија на училиштето </w:t>
      </w:r>
      <w:r w:rsidRPr="0035725A">
        <w:rPr>
          <w:b/>
          <w:sz w:val="28"/>
          <w:szCs w:val="28"/>
          <w:u w:val="single"/>
        </w:rPr>
        <w:t>:</w:t>
      </w:r>
    </w:p>
    <w:p w14:paraId="17BFD929" w14:textId="77777777" w:rsidR="003E00BC" w:rsidRPr="0035725A" w:rsidRDefault="003E00BC" w:rsidP="003E00BC">
      <w:pPr>
        <w:tabs>
          <w:tab w:val="left" w:pos="4069"/>
        </w:tabs>
        <w:rPr>
          <w:b/>
          <w:sz w:val="32"/>
          <w:szCs w:val="32"/>
          <w:u w:val="single"/>
        </w:rPr>
      </w:pPr>
    </w:p>
    <w:p w14:paraId="35FAC127" w14:textId="77777777" w:rsidR="003E00BC" w:rsidRDefault="003E00BC" w:rsidP="003E00BC">
      <w:pPr>
        <w:tabs>
          <w:tab w:val="left" w:pos="4069"/>
        </w:tabs>
        <w:jc w:val="both"/>
      </w:pPr>
      <w:r>
        <w:t xml:space="preserve">           </w:t>
      </w:r>
      <w:r w:rsidRPr="00341A8A">
        <w:t xml:space="preserve">Shkolla jonë </w:t>
      </w:r>
      <w:r>
        <w:t xml:space="preserve">përpiqet të siguroj mundësi të barabarta për të gjithë nxënësit që ti përdorin kapacitetet dhe procesin edukativo-arsimor që do ti kënaqi kriteret  e  një shkolle bashkëkohore në  rreth të integruar  multietnik. </w:t>
      </w:r>
    </w:p>
    <w:p w14:paraId="6FD0C50A" w14:textId="77777777" w:rsidR="003E00BC" w:rsidRDefault="003E00BC" w:rsidP="003E00BC">
      <w:pPr>
        <w:tabs>
          <w:tab w:val="left" w:pos="0"/>
          <w:tab w:val="left" w:pos="2964"/>
          <w:tab w:val="center" w:pos="4320"/>
        </w:tabs>
        <w:jc w:val="both"/>
      </w:pPr>
      <w:r>
        <w:t xml:space="preserve">          </w:t>
      </w:r>
      <w:r w:rsidRPr="00840372">
        <w:t>Нашето училиште се стреми да обезбеди еднакви можности за сите ученици да ги користат капацитетите и образовниот процес што ќе ги задоволи критериумите на современото училиште во интегриран мултиетнички круг.</w:t>
      </w:r>
    </w:p>
    <w:p w14:paraId="7B848C0F" w14:textId="4C6B4FC4" w:rsidR="003E00BC" w:rsidRPr="00EE16CA" w:rsidRDefault="003E00BC" w:rsidP="003E00BC">
      <w:pPr>
        <w:pStyle w:val="BodyTextIndent"/>
        <w:ind w:firstLine="720"/>
        <w:rPr>
          <w:rFonts w:ascii="Times New Roman" w:hAnsi="Times New Roman"/>
          <w:szCs w:val="24"/>
          <w:lang w:val="mk-MK"/>
        </w:rPr>
      </w:pPr>
      <w:r w:rsidRPr="005273D1">
        <w:rPr>
          <w:rFonts w:ascii="Times New Roman" w:hAnsi="Times New Roman"/>
          <w:szCs w:val="24"/>
          <w:lang w:val="sq-AL"/>
        </w:rPr>
        <w:t xml:space="preserve">Mësimi duhet ti mundësoj që nxënësi të </w:t>
      </w:r>
      <w:r w:rsidR="005D54C7" w:rsidRPr="005273D1">
        <w:rPr>
          <w:rFonts w:ascii="Times New Roman" w:hAnsi="Times New Roman"/>
          <w:szCs w:val="24"/>
          <w:lang w:val="sq-AL"/>
        </w:rPr>
        <w:t xml:space="preserve">jetë i </w:t>
      </w:r>
      <w:r w:rsidRPr="005273D1">
        <w:rPr>
          <w:rFonts w:ascii="Times New Roman" w:hAnsi="Times New Roman"/>
          <w:szCs w:val="24"/>
          <w:lang w:val="sq-AL"/>
        </w:rPr>
        <w:t>suksesshëm,</w:t>
      </w:r>
      <w:r w:rsidR="001C02EC" w:rsidRPr="005273D1">
        <w:rPr>
          <w:rFonts w:ascii="Times New Roman" w:hAnsi="Times New Roman"/>
          <w:szCs w:val="24"/>
          <w:lang w:val="sq-AL"/>
        </w:rPr>
        <w:t xml:space="preserve">    /  </w:t>
      </w:r>
      <w:r>
        <w:rPr>
          <w:rFonts w:ascii="Times New Roman" w:hAnsi="Times New Roman"/>
          <w:szCs w:val="24"/>
          <w:lang w:val="mk-MK"/>
        </w:rPr>
        <w:t>Учењето треба да му овозможува на ученикот да биде успешен,</w:t>
      </w:r>
    </w:p>
    <w:p w14:paraId="26FE0B8B" w14:textId="77777777" w:rsidR="003E00BC" w:rsidRPr="00C165D6" w:rsidRDefault="003E00BC" w:rsidP="003E00BC">
      <w:pPr>
        <w:pStyle w:val="BodyTextIndent"/>
        <w:ind w:firstLine="720"/>
        <w:rPr>
          <w:rFonts w:ascii="Times New Roman" w:hAnsi="Times New Roman"/>
          <w:szCs w:val="24"/>
          <w:lang w:val="mk-MK"/>
        </w:rPr>
      </w:pPr>
      <w:r w:rsidRPr="005273D1">
        <w:rPr>
          <w:rFonts w:ascii="Times New Roman" w:hAnsi="Times New Roman"/>
          <w:szCs w:val="24"/>
          <w:lang w:val="sq-AL"/>
        </w:rPr>
        <w:tab/>
      </w:r>
    </w:p>
    <w:p w14:paraId="55389F80" w14:textId="7B5602C6" w:rsidR="003E00BC" w:rsidRPr="001C02EC" w:rsidRDefault="003E00BC" w:rsidP="004B153D">
      <w:pPr>
        <w:pStyle w:val="BodyTextIndent"/>
        <w:numPr>
          <w:ilvl w:val="0"/>
          <w:numId w:val="23"/>
        </w:numPr>
        <w:rPr>
          <w:rFonts w:ascii="Times New Roman" w:hAnsi="Times New Roman"/>
          <w:szCs w:val="24"/>
          <w:lang w:val="mk-MK"/>
        </w:rPr>
      </w:pPr>
      <w:r w:rsidRPr="005273D1">
        <w:rPr>
          <w:rFonts w:ascii="Times New Roman" w:hAnsi="Times New Roman"/>
          <w:szCs w:val="24"/>
          <w:lang w:val="mk-MK"/>
        </w:rPr>
        <w:t>Mësimi na aftëson për atë që na pret në jetë,</w:t>
      </w:r>
      <w:r w:rsidR="001C02EC" w:rsidRPr="005273D1">
        <w:rPr>
          <w:rFonts w:ascii="Times New Roman" w:hAnsi="Times New Roman"/>
          <w:szCs w:val="24"/>
          <w:lang w:val="mk-MK"/>
        </w:rPr>
        <w:t xml:space="preserve">   /</w:t>
      </w:r>
      <w:r w:rsidRPr="001C02EC">
        <w:rPr>
          <w:rFonts w:ascii="Times New Roman" w:hAnsi="Times New Roman"/>
          <w:szCs w:val="24"/>
          <w:lang w:val="mk-MK"/>
        </w:rPr>
        <w:t>Учењето</w:t>
      </w:r>
      <w:r w:rsidR="005D54C7" w:rsidRPr="001C02EC">
        <w:rPr>
          <w:rFonts w:ascii="Times New Roman" w:hAnsi="Times New Roman"/>
          <w:szCs w:val="24"/>
          <w:lang w:val="mk-MK"/>
        </w:rPr>
        <w:t xml:space="preserve"> ни оспособува за тоа што не че</w:t>
      </w:r>
      <w:r w:rsidRPr="001C02EC">
        <w:rPr>
          <w:rFonts w:ascii="Times New Roman" w:hAnsi="Times New Roman"/>
          <w:szCs w:val="24"/>
          <w:lang w:val="mk-MK"/>
        </w:rPr>
        <w:t>ка во животот,</w:t>
      </w:r>
    </w:p>
    <w:p w14:paraId="784BE26A" w14:textId="77777777" w:rsidR="003E00BC" w:rsidRPr="00EE16CA" w:rsidRDefault="003E00BC" w:rsidP="003E00BC">
      <w:pPr>
        <w:pStyle w:val="BodyTextIndent"/>
        <w:numPr>
          <w:ilvl w:val="0"/>
          <w:numId w:val="23"/>
        </w:numPr>
        <w:rPr>
          <w:rFonts w:ascii="Times New Roman" w:hAnsi="Times New Roman"/>
          <w:szCs w:val="24"/>
          <w:lang w:val="mk-MK"/>
        </w:rPr>
      </w:pPr>
      <w:r w:rsidRPr="005273D1">
        <w:rPr>
          <w:rFonts w:ascii="Times New Roman" w:hAnsi="Times New Roman"/>
          <w:szCs w:val="24"/>
          <w:lang w:val="mk-MK"/>
        </w:rPr>
        <w:t xml:space="preserve">Fëmijët duhet të kalojnë rrugën për </w:t>
      </w:r>
      <w:r w:rsidR="005D54C7" w:rsidRPr="005273D1">
        <w:rPr>
          <w:rFonts w:ascii="Times New Roman" w:hAnsi="Times New Roman"/>
          <w:szCs w:val="24"/>
          <w:lang w:val="mk-MK"/>
        </w:rPr>
        <w:t xml:space="preserve"> njoh</w:t>
      </w:r>
      <w:r w:rsidRPr="005273D1">
        <w:rPr>
          <w:rFonts w:ascii="Times New Roman" w:hAnsi="Times New Roman"/>
          <w:szCs w:val="24"/>
          <w:lang w:val="mk-MK"/>
        </w:rPr>
        <w:t>timin e ndryshimeve, të respektojnë  të njëjtat dhe të integrohen në shoqëri  bashkohore.</w:t>
      </w:r>
    </w:p>
    <w:p w14:paraId="1239F273" w14:textId="77777777" w:rsidR="003E00BC" w:rsidRPr="00EE16CA" w:rsidRDefault="003E00BC" w:rsidP="003E00BC">
      <w:pPr>
        <w:pStyle w:val="BodyTextIndent"/>
        <w:numPr>
          <w:ilvl w:val="0"/>
          <w:numId w:val="23"/>
        </w:numPr>
        <w:rPr>
          <w:rFonts w:ascii="Times New Roman" w:hAnsi="Times New Roman"/>
          <w:szCs w:val="24"/>
          <w:lang w:val="mk-MK"/>
        </w:rPr>
      </w:pPr>
      <w:r w:rsidRPr="00EE16CA">
        <w:rPr>
          <w:rFonts w:ascii="inherit" w:eastAsia="Times New Roman" w:hAnsi="inherit" w:cs="Courier New"/>
          <w:color w:val="222222"/>
          <w:lang w:val="mk-MK"/>
        </w:rPr>
        <w:t>Децата треба да го преминат патот на препознавање на промените, почитувајќи ја и да се интегрираат во современото општество.</w:t>
      </w:r>
    </w:p>
    <w:p w14:paraId="5416D5A8" w14:textId="77777777" w:rsidR="003E00BC" w:rsidRPr="00EE16CA" w:rsidRDefault="003E00BC" w:rsidP="003E00BC">
      <w:pPr>
        <w:pStyle w:val="BodyTextIndent"/>
        <w:numPr>
          <w:ilvl w:val="0"/>
          <w:numId w:val="23"/>
        </w:numPr>
        <w:rPr>
          <w:rFonts w:ascii="Times New Roman" w:hAnsi="Times New Roman"/>
          <w:szCs w:val="24"/>
          <w:lang w:val="mk-MK"/>
        </w:rPr>
      </w:pPr>
      <w:r w:rsidRPr="005273D1">
        <w:rPr>
          <w:rFonts w:ascii="Times New Roman" w:hAnsi="Times New Roman"/>
          <w:szCs w:val="24"/>
          <w:lang w:val="mk-MK"/>
        </w:rPr>
        <w:t>Mësimi  mundëson që nxënësi  i  suksesshëm  të jetë edhe  më i suksesshëm.</w:t>
      </w:r>
    </w:p>
    <w:p w14:paraId="0B0F6A7F" w14:textId="77777777" w:rsidR="003E00BC" w:rsidRPr="00C165D6" w:rsidRDefault="003E00BC" w:rsidP="003E00BC">
      <w:pPr>
        <w:pStyle w:val="BodyTextIndent"/>
        <w:numPr>
          <w:ilvl w:val="0"/>
          <w:numId w:val="23"/>
        </w:numPr>
        <w:rPr>
          <w:rFonts w:ascii="Times New Roman" w:hAnsi="Times New Roman"/>
          <w:szCs w:val="24"/>
          <w:lang w:val="mk-MK"/>
        </w:rPr>
      </w:pPr>
      <w:r>
        <w:rPr>
          <w:rFonts w:ascii="Times New Roman" w:hAnsi="Times New Roman"/>
          <w:szCs w:val="24"/>
          <w:lang w:val="mk-MK"/>
        </w:rPr>
        <w:t>Учењето овозможува да успешноит ученик да биде уште по успешен.</w:t>
      </w:r>
    </w:p>
    <w:p w14:paraId="69754328" w14:textId="77777777" w:rsidR="003E00BC" w:rsidRPr="00EE16CA" w:rsidRDefault="003E00BC" w:rsidP="003E00BC">
      <w:pPr>
        <w:pStyle w:val="ListParagraph"/>
        <w:numPr>
          <w:ilvl w:val="0"/>
          <w:numId w:val="22"/>
        </w:numPr>
        <w:rPr>
          <w:rFonts w:ascii="Times New Roman" w:hAnsi="Times New Roman"/>
          <w:sz w:val="24"/>
          <w:szCs w:val="24"/>
          <w:lang w:val="sq-AL"/>
        </w:rPr>
      </w:pPr>
      <w:r w:rsidRPr="005273D1">
        <w:rPr>
          <w:rFonts w:ascii="Times New Roman" w:hAnsi="Times New Roman"/>
          <w:sz w:val="24"/>
          <w:szCs w:val="24"/>
          <w:lang w:val="mk-MK"/>
        </w:rPr>
        <w:t>Në shkollën tone punohet që të formohet te nxënësit personalitet I gjithëanshëm .</w:t>
      </w:r>
    </w:p>
    <w:p w14:paraId="529E3823" w14:textId="77777777" w:rsidR="003E00BC" w:rsidRPr="00786FE7" w:rsidRDefault="003E00BC" w:rsidP="003E00BC">
      <w:pPr>
        <w:pStyle w:val="ListParagraph"/>
        <w:numPr>
          <w:ilvl w:val="0"/>
          <w:numId w:val="22"/>
        </w:numPr>
        <w:rPr>
          <w:rFonts w:ascii="Times New Roman" w:hAnsi="Times New Roman"/>
          <w:sz w:val="24"/>
          <w:szCs w:val="24"/>
          <w:lang w:val="sq-AL"/>
        </w:rPr>
      </w:pPr>
      <w:r>
        <w:rPr>
          <w:rFonts w:ascii="Times New Roman" w:hAnsi="Times New Roman"/>
          <w:sz w:val="24"/>
          <w:szCs w:val="24"/>
          <w:lang w:val="mk-MK"/>
        </w:rPr>
        <w:t>Во нашето училиште се работи за кај ученикот да се формира  разновидна личност.</w:t>
      </w:r>
    </w:p>
    <w:p w14:paraId="1ADC720E" w14:textId="77777777" w:rsidR="003E00BC" w:rsidRDefault="003E00BC" w:rsidP="003E00BC">
      <w:pPr>
        <w:pStyle w:val="ListParagraph"/>
        <w:numPr>
          <w:ilvl w:val="0"/>
          <w:numId w:val="22"/>
        </w:numPr>
        <w:rPr>
          <w:rFonts w:ascii="Times New Roman" w:hAnsi="Times New Roman"/>
          <w:sz w:val="24"/>
          <w:szCs w:val="24"/>
          <w:lang w:val="sq-AL"/>
        </w:rPr>
      </w:pPr>
      <w:r w:rsidRPr="00786FE7">
        <w:rPr>
          <w:rFonts w:ascii="Times New Roman" w:hAnsi="Times New Roman"/>
          <w:sz w:val="24"/>
          <w:szCs w:val="24"/>
          <w:lang w:val="sq-AL"/>
        </w:rPr>
        <w:t>Përkushtimi i mesimit të përhershëm përmbushet  me qytetarë të vetëdjishëm dhe përvojë kualitative.</w:t>
      </w:r>
    </w:p>
    <w:p w14:paraId="161046AD" w14:textId="77777777" w:rsidR="003E00BC" w:rsidRPr="00EE16CA" w:rsidRDefault="003E00BC" w:rsidP="001C02EC">
      <w:pPr>
        <w:pStyle w:val="ListParagraph"/>
        <w:numPr>
          <w:ilvl w:val="0"/>
          <w:numId w:val="22"/>
        </w:numPr>
        <w:spacing w:line="240" w:lineRule="auto"/>
        <w:rPr>
          <w:rFonts w:ascii="Times New Roman" w:hAnsi="Times New Roman"/>
          <w:sz w:val="24"/>
          <w:szCs w:val="24"/>
          <w:lang w:val="sq-AL"/>
        </w:rPr>
      </w:pPr>
      <w:r w:rsidRPr="00EE16CA">
        <w:rPr>
          <w:rFonts w:ascii="inherit" w:eastAsia="Times New Roman" w:hAnsi="inherit" w:cs="Courier New"/>
          <w:color w:val="222222"/>
          <w:lang w:val="mk-MK"/>
        </w:rPr>
        <w:t>Заложбата за доживотно учење е исполнета со свесни граѓани и квалитетно искуство.</w:t>
      </w:r>
    </w:p>
    <w:p w14:paraId="2E3DDD4F" w14:textId="05B92F8B" w:rsidR="0055476B" w:rsidRPr="005273D1" w:rsidRDefault="003E00BC" w:rsidP="001C02EC">
      <w:pPr>
        <w:pStyle w:val="ListParagraph"/>
        <w:numPr>
          <w:ilvl w:val="0"/>
          <w:numId w:val="22"/>
        </w:numPr>
        <w:spacing w:line="240" w:lineRule="auto"/>
        <w:rPr>
          <w:rFonts w:ascii="inherit" w:eastAsia="Times New Roman" w:hAnsi="inherit" w:cs="Courier New"/>
          <w:b/>
          <w:color w:val="222222"/>
          <w:sz w:val="34"/>
          <w:szCs w:val="34"/>
          <w:u w:val="single"/>
          <w:lang w:val="sq-AL"/>
        </w:rPr>
      </w:pPr>
      <w:r w:rsidRPr="001C02EC">
        <w:rPr>
          <w:rFonts w:ascii="Times New Roman" w:hAnsi="Times New Roman"/>
          <w:sz w:val="24"/>
          <w:szCs w:val="24"/>
          <w:lang w:val="sq-AL"/>
        </w:rPr>
        <w:t>Në botë  asnjë nuk është më i fuqishëm  nga njeri i ditur.</w:t>
      </w:r>
      <w:r w:rsidR="001C02EC" w:rsidRPr="001C02EC">
        <w:rPr>
          <w:rFonts w:ascii="Times New Roman" w:hAnsi="Times New Roman"/>
          <w:sz w:val="24"/>
          <w:szCs w:val="24"/>
          <w:lang w:val="sq-AL"/>
        </w:rPr>
        <w:t xml:space="preserve">  / </w:t>
      </w:r>
      <w:r w:rsidRPr="001C02EC">
        <w:rPr>
          <w:rFonts w:ascii="Times New Roman" w:hAnsi="Times New Roman"/>
          <w:sz w:val="24"/>
          <w:szCs w:val="24"/>
          <w:lang w:val="mk-MK"/>
        </w:rPr>
        <w:t>Во светот  никој не е  по јак од учениот човек.</w:t>
      </w:r>
    </w:p>
    <w:p w14:paraId="4402EE9E" w14:textId="77777777" w:rsidR="001C02EC" w:rsidRPr="005273D1" w:rsidRDefault="001C02EC" w:rsidP="001C02EC">
      <w:pPr>
        <w:pStyle w:val="ListParagraph"/>
        <w:spacing w:line="240" w:lineRule="auto"/>
        <w:ind w:left="1530"/>
        <w:rPr>
          <w:rFonts w:ascii="inherit" w:eastAsia="Times New Roman" w:hAnsi="inherit" w:cs="Courier New"/>
          <w:b/>
          <w:color w:val="222222"/>
          <w:sz w:val="34"/>
          <w:szCs w:val="34"/>
          <w:u w:val="single"/>
          <w:lang w:val="sq-AL"/>
        </w:rPr>
      </w:pPr>
    </w:p>
    <w:p w14:paraId="2632695B" w14:textId="293D42F1" w:rsidR="003E00BC" w:rsidRPr="0055476B" w:rsidRDefault="003E00BC" w:rsidP="0055476B">
      <w:pPr>
        <w:pStyle w:val="ListParagraph"/>
        <w:tabs>
          <w:tab w:val="left" w:pos="0"/>
          <w:tab w:val="left" w:pos="916"/>
          <w:tab w:val="left" w:pos="1832"/>
          <w:tab w:val="left" w:pos="2748"/>
          <w:tab w:val="left" w:pos="2964"/>
          <w:tab w:val="left" w:pos="3664"/>
          <w:tab w:val="center" w:pos="43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32" w:lineRule="atLeast"/>
        <w:ind w:left="1440"/>
        <w:rPr>
          <w:rFonts w:ascii="inherit" w:eastAsia="Times New Roman" w:hAnsi="inherit" w:cs="Courier New"/>
          <w:b/>
          <w:color w:val="222222"/>
          <w:sz w:val="34"/>
          <w:szCs w:val="34"/>
          <w:u w:val="single"/>
        </w:rPr>
      </w:pPr>
      <w:r w:rsidRPr="0055476B">
        <w:rPr>
          <w:rFonts w:ascii="StobiSerif Regular" w:eastAsia="Times New Roman" w:hAnsi="StobiSerif Regular" w:cs="Arial"/>
          <w:b/>
          <w:u w:val="single"/>
        </w:rPr>
        <w:t xml:space="preserve">6. „LESSONS </w:t>
      </w:r>
      <w:proofErr w:type="gramStart"/>
      <w:r w:rsidRPr="0055476B">
        <w:rPr>
          <w:rFonts w:ascii="StobiSerif Regular" w:eastAsia="Times New Roman" w:hAnsi="StobiSerif Regular" w:cs="Arial"/>
          <w:b/>
          <w:u w:val="single"/>
        </w:rPr>
        <w:t>LEAMED“</w:t>
      </w:r>
      <w:proofErr w:type="gramEnd"/>
      <w:r w:rsidRPr="0055476B">
        <w:rPr>
          <w:rFonts w:ascii="StobiSerif Regular" w:eastAsia="Times New Roman" w:hAnsi="StobiSerif Regular" w:cs="Arial"/>
          <w:b/>
          <w:u w:val="single"/>
        </w:rPr>
        <w:t>-</w:t>
      </w:r>
      <w:r w:rsidRPr="0055476B">
        <w:rPr>
          <w:rFonts w:ascii="inherit" w:eastAsia="Times New Roman" w:hAnsi="inherit" w:cs="Courier New"/>
          <w:b/>
          <w:color w:val="222222"/>
          <w:sz w:val="34"/>
          <w:szCs w:val="34"/>
          <w:u w:val="single"/>
        </w:rPr>
        <w:t xml:space="preserve"> </w:t>
      </w:r>
      <w:proofErr w:type="spellStart"/>
      <w:r w:rsidRPr="0055476B">
        <w:rPr>
          <w:rFonts w:ascii="inherit" w:eastAsia="Times New Roman" w:hAnsi="inherit" w:cs="Courier New"/>
          <w:b/>
          <w:color w:val="222222"/>
          <w:sz w:val="34"/>
          <w:szCs w:val="34"/>
          <w:u w:val="single"/>
        </w:rPr>
        <w:t>Tashmë</w:t>
      </w:r>
      <w:proofErr w:type="spellEnd"/>
      <w:r w:rsidRPr="0055476B">
        <w:rPr>
          <w:rFonts w:ascii="inherit" w:eastAsia="Times New Roman" w:hAnsi="inherit" w:cs="Courier New"/>
          <w:b/>
          <w:color w:val="222222"/>
          <w:sz w:val="34"/>
          <w:szCs w:val="34"/>
          <w:u w:val="single"/>
        </w:rPr>
        <w:t xml:space="preserve"> </w:t>
      </w:r>
      <w:proofErr w:type="spellStart"/>
      <w:r w:rsidRPr="0055476B">
        <w:rPr>
          <w:rFonts w:ascii="inherit" w:eastAsia="Times New Roman" w:hAnsi="inherit" w:cs="Courier New"/>
          <w:b/>
          <w:color w:val="222222"/>
          <w:sz w:val="34"/>
          <w:szCs w:val="34"/>
          <w:u w:val="single"/>
        </w:rPr>
        <w:t>kanë</w:t>
      </w:r>
      <w:proofErr w:type="spellEnd"/>
      <w:r w:rsidRPr="0055476B">
        <w:rPr>
          <w:rFonts w:ascii="inherit" w:eastAsia="Times New Roman" w:hAnsi="inherit" w:cs="Courier New"/>
          <w:b/>
          <w:color w:val="222222"/>
          <w:sz w:val="34"/>
          <w:szCs w:val="34"/>
          <w:u w:val="single"/>
        </w:rPr>
        <w:t xml:space="preserve"> </w:t>
      </w:r>
      <w:proofErr w:type="spellStart"/>
      <w:r w:rsidRPr="0055476B">
        <w:rPr>
          <w:rFonts w:ascii="inherit" w:eastAsia="Times New Roman" w:hAnsi="inherit" w:cs="Courier New"/>
          <w:b/>
          <w:color w:val="222222"/>
          <w:sz w:val="34"/>
          <w:szCs w:val="34"/>
          <w:u w:val="single"/>
        </w:rPr>
        <w:t>mësuar</w:t>
      </w:r>
      <w:proofErr w:type="spellEnd"/>
      <w:r w:rsidRPr="0055476B">
        <w:rPr>
          <w:rFonts w:ascii="inherit" w:eastAsia="Times New Roman" w:hAnsi="inherit" w:cs="Courier New"/>
          <w:b/>
          <w:color w:val="222222"/>
          <w:sz w:val="34"/>
          <w:szCs w:val="34"/>
          <w:u w:val="single"/>
        </w:rPr>
        <w:t xml:space="preserve"> /  </w:t>
      </w:r>
      <w:proofErr w:type="spellStart"/>
      <w:r w:rsidRPr="0055476B">
        <w:rPr>
          <w:rFonts w:ascii="inherit" w:eastAsia="Times New Roman" w:hAnsi="inherit" w:cs="Courier New"/>
          <w:b/>
          <w:color w:val="222222"/>
          <w:sz w:val="34"/>
          <w:szCs w:val="34"/>
          <w:u w:val="single"/>
        </w:rPr>
        <w:t>përvoja</w:t>
      </w:r>
      <w:proofErr w:type="spellEnd"/>
      <w:r w:rsidRPr="0055476B">
        <w:rPr>
          <w:rFonts w:ascii="inherit" w:eastAsia="Times New Roman" w:hAnsi="inherit" w:cs="Courier New"/>
          <w:b/>
          <w:color w:val="222222"/>
          <w:sz w:val="34"/>
          <w:szCs w:val="34"/>
          <w:u w:val="single"/>
        </w:rPr>
        <w:t xml:space="preserve"> e fituar</w:t>
      </w:r>
    </w:p>
    <w:p w14:paraId="77007D41" w14:textId="77777777" w:rsidR="003E00BC" w:rsidRPr="00537A79" w:rsidRDefault="003E00BC" w:rsidP="003E0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32" w:lineRule="atLeast"/>
        <w:rPr>
          <w:rFonts w:ascii="inherit" w:eastAsia="Times New Roman" w:hAnsi="inherit" w:cs="Courier New"/>
          <w:color w:val="222222"/>
          <w:sz w:val="34"/>
          <w:szCs w:val="34"/>
          <w:u w:val="single"/>
          <w:lang w:val="mk-MK"/>
        </w:rPr>
      </w:pPr>
      <w:r>
        <w:rPr>
          <w:rFonts w:ascii="inherit" w:eastAsia="Times New Roman" w:hAnsi="inherit" w:cs="Courier New"/>
          <w:color w:val="222222"/>
          <w:sz w:val="34"/>
          <w:szCs w:val="34"/>
        </w:rPr>
        <w:t xml:space="preserve">                                </w:t>
      </w:r>
      <w:r w:rsidRPr="00537A79">
        <w:rPr>
          <w:rFonts w:ascii="inherit" w:eastAsia="Times New Roman" w:hAnsi="inherit" w:cs="Courier New"/>
          <w:color w:val="222222"/>
          <w:sz w:val="32"/>
          <w:szCs w:val="32"/>
          <w:u w:val="single"/>
          <w:lang w:val="mk-MK"/>
        </w:rPr>
        <w:t>Веќе научено /Стекнато искуство</w:t>
      </w:r>
    </w:p>
    <w:p w14:paraId="1EE9838C" w14:textId="77777777" w:rsidR="003E00BC" w:rsidRDefault="003E00BC" w:rsidP="003E00BC">
      <w:pPr>
        <w:spacing w:after="160" w:line="259" w:lineRule="auto"/>
        <w:ind w:firstLine="720"/>
        <w:rPr>
          <w:rFonts w:ascii="Arial" w:eastAsia="Calibri" w:hAnsi="Arial" w:cs="Arial"/>
          <w:sz w:val="22"/>
          <w:szCs w:val="22"/>
          <w:lang w:val="mk-MK"/>
        </w:rPr>
      </w:pPr>
      <w:r w:rsidRPr="005273D1">
        <w:rPr>
          <w:rFonts w:ascii="Arial" w:eastAsia="Calibri" w:hAnsi="Arial" w:cs="Arial"/>
          <w:sz w:val="22"/>
          <w:szCs w:val="22"/>
        </w:rPr>
        <w:t xml:space="preserve">Ne I kemi ndjekur dhe zbatuar ndryshimet e plan-programit mësimor, dituritë e reja I kemi implementuar në procesin mësimor në shkollën tone. Aktivitetet e zbatuara të cilat na dhanë rezultate pozitive dhe nxitën të punësuarit për punë, do të shfrytëzohen si mësim për realizimin e detyrave gjatë këtij viti shkollor si: përgaditja e plan programeve cilësore të arsimtarëve, caktimi I përgjegjësive specifike te punonjësit, përcaktimi I udhëzimeve dhe rregullave për çdo anë të dobët të ndonjë individi ose grupi, marrja e përgjegjësisë për aktivitetet e zbatuara </w:t>
      </w:r>
      <w:r>
        <w:rPr>
          <w:rFonts w:ascii="Arial" w:eastAsia="Calibri" w:hAnsi="Arial" w:cs="Arial"/>
          <w:sz w:val="22"/>
          <w:szCs w:val="22"/>
          <w:lang w:val="mk-MK"/>
        </w:rPr>
        <w:t>е</w:t>
      </w:r>
      <w:r w:rsidRPr="005273D1">
        <w:rPr>
          <w:rFonts w:ascii="Arial" w:eastAsia="Calibri" w:hAnsi="Arial" w:cs="Arial"/>
          <w:sz w:val="22"/>
          <w:szCs w:val="22"/>
        </w:rPr>
        <w:t xml:space="preserve">tj. </w:t>
      </w:r>
      <w:r>
        <w:rPr>
          <w:rFonts w:ascii="Arial" w:eastAsia="Calibri" w:hAnsi="Arial" w:cs="Arial"/>
          <w:sz w:val="22"/>
          <w:szCs w:val="22"/>
          <w:lang w:val="mk-MK"/>
        </w:rPr>
        <w:t xml:space="preserve">                                                                 </w:t>
      </w:r>
    </w:p>
    <w:p w14:paraId="7F6862C7" w14:textId="77777777" w:rsidR="003E00BC" w:rsidRPr="005273D1" w:rsidRDefault="003E00BC" w:rsidP="003E00BC">
      <w:pPr>
        <w:spacing w:after="160" w:line="259" w:lineRule="auto"/>
        <w:ind w:firstLine="720"/>
        <w:rPr>
          <w:rFonts w:ascii="Arial" w:eastAsia="Calibri" w:hAnsi="Arial" w:cs="Arial"/>
          <w:sz w:val="22"/>
          <w:szCs w:val="22"/>
          <w:lang w:val="mk-MK"/>
        </w:rPr>
      </w:pPr>
      <w:r w:rsidRPr="0055476B">
        <w:rPr>
          <w:rFonts w:ascii="Arial" w:eastAsia="Calibri" w:hAnsi="Arial" w:cs="Arial"/>
          <w:sz w:val="20"/>
          <w:szCs w:val="20"/>
          <w:lang w:val="mk-MK"/>
        </w:rPr>
        <w:t xml:space="preserve"> </w:t>
      </w:r>
      <w:r w:rsidRPr="0055476B">
        <w:rPr>
          <w:rFonts w:ascii="Arial" w:eastAsia="Calibri" w:hAnsi="Arial" w:cs="Arial"/>
          <w:sz w:val="22"/>
          <w:szCs w:val="22"/>
          <w:lang w:val="mk-MK"/>
        </w:rPr>
        <w:t xml:space="preserve">Ние ги </w:t>
      </w:r>
      <w:r w:rsidRPr="0055476B">
        <w:rPr>
          <w:rFonts w:ascii="Arial" w:eastAsia="Times New Roman" w:hAnsi="Arial" w:cs="Arial"/>
          <w:color w:val="222222"/>
          <w:sz w:val="22"/>
          <w:szCs w:val="22"/>
          <w:lang w:val="mk-MK"/>
        </w:rPr>
        <w:t>Следивме  и ги спроведувавме промените во наставната програма, ги реализиравме новите знаења во наставниот процес во нашето училиште. Имплементираните активности кои ни дадоа позитивни резултати и ги охрабривме вработените да работат, ќе се користат како лекција за реализација на задачите во текот на оваа учебна година, како што се: подготовка на квалитетни наставни планови за наставниците, доделување специфични одговорности на вработените, поставување упатства и правила за каква било слабост на која било личност или група, преземајќи одговорност за спроведени активности и сл.</w:t>
      </w:r>
    </w:p>
    <w:p w14:paraId="62A27316" w14:textId="77777777" w:rsidR="003E00BC" w:rsidRDefault="003E00BC" w:rsidP="003E00BC">
      <w:pPr>
        <w:tabs>
          <w:tab w:val="left" w:pos="0"/>
          <w:tab w:val="left" w:pos="2964"/>
          <w:tab w:val="center" w:pos="4320"/>
        </w:tabs>
        <w:rPr>
          <w:color w:val="000000"/>
        </w:rPr>
      </w:pPr>
    </w:p>
    <w:p w14:paraId="076DC5D7" w14:textId="4AA17BB0" w:rsidR="003E00BC" w:rsidRPr="001D04F6" w:rsidRDefault="003E00BC" w:rsidP="003E00BC">
      <w:pPr>
        <w:spacing w:after="160" w:line="259" w:lineRule="auto"/>
        <w:jc w:val="both"/>
        <w:rPr>
          <w:rFonts w:ascii="StobiSerif Regular" w:eastAsia="Calibri" w:hAnsi="StobiSerif Regular" w:cs="Arial"/>
          <w:color w:val="000000"/>
          <w:sz w:val="20"/>
          <w:szCs w:val="20"/>
          <w:lang w:val="en-US"/>
        </w:rPr>
      </w:pPr>
      <w:r w:rsidRPr="005273D1">
        <w:rPr>
          <w:rFonts w:ascii="Arial" w:eastAsia="Calibri" w:hAnsi="Arial" w:cs="Arial"/>
          <w:b/>
          <w:u w:val="single"/>
          <w:lang w:val="mk-MK"/>
        </w:rPr>
        <w:lastRenderedPageBreak/>
        <w:t xml:space="preserve">  </w:t>
      </w:r>
      <w:r w:rsidRPr="00D7173F">
        <w:rPr>
          <w:rFonts w:ascii="StobiSerif Regular" w:eastAsia="Calibri" w:hAnsi="StobiSerif Regular" w:cs="Arial"/>
          <w:b/>
          <w:sz w:val="26"/>
          <w:szCs w:val="28"/>
          <w:u w:val="single"/>
          <w:lang w:val="en-US"/>
        </w:rPr>
        <w:t xml:space="preserve">7. </w:t>
      </w:r>
      <w:proofErr w:type="spellStart"/>
      <w:r w:rsidRPr="00D7173F">
        <w:rPr>
          <w:rFonts w:ascii="StobiSerif Regular" w:eastAsia="Calibri" w:hAnsi="StobiSerif Regular" w:cs="Arial"/>
          <w:b/>
          <w:sz w:val="26"/>
          <w:szCs w:val="28"/>
          <w:u w:val="single"/>
          <w:lang w:val="en-US"/>
        </w:rPr>
        <w:t>Подрачја</w:t>
      </w:r>
      <w:proofErr w:type="spellEnd"/>
      <w:r w:rsidRPr="00D7173F">
        <w:rPr>
          <w:rFonts w:ascii="StobiSerif Regular" w:eastAsia="Calibri" w:hAnsi="StobiSerif Regular" w:cs="Arial"/>
          <w:b/>
          <w:sz w:val="26"/>
          <w:szCs w:val="28"/>
          <w:u w:val="single"/>
          <w:lang w:val="en-US"/>
        </w:rPr>
        <w:t xml:space="preserve"> </w:t>
      </w:r>
      <w:proofErr w:type="spellStart"/>
      <w:r w:rsidRPr="00D7173F">
        <w:rPr>
          <w:rFonts w:ascii="StobiSerif Regular" w:eastAsia="Calibri" w:hAnsi="StobiSerif Regular" w:cs="Arial"/>
          <w:b/>
          <w:sz w:val="26"/>
          <w:szCs w:val="28"/>
          <w:u w:val="single"/>
          <w:lang w:val="en-US"/>
        </w:rPr>
        <w:t>на</w:t>
      </w:r>
      <w:proofErr w:type="spellEnd"/>
      <w:r w:rsidRPr="00D7173F">
        <w:rPr>
          <w:rFonts w:ascii="StobiSerif Regular" w:eastAsia="Calibri" w:hAnsi="StobiSerif Regular" w:cs="Arial"/>
          <w:b/>
          <w:sz w:val="26"/>
          <w:szCs w:val="28"/>
          <w:u w:val="single"/>
          <w:lang w:val="en-US"/>
        </w:rPr>
        <w:t xml:space="preserve"> </w:t>
      </w:r>
      <w:proofErr w:type="spellStart"/>
      <w:r w:rsidRPr="00D7173F">
        <w:rPr>
          <w:rFonts w:ascii="StobiSerif Regular" w:eastAsia="Calibri" w:hAnsi="StobiSerif Regular" w:cs="Arial"/>
          <w:b/>
          <w:sz w:val="26"/>
          <w:szCs w:val="28"/>
          <w:u w:val="single"/>
          <w:lang w:val="en-US"/>
        </w:rPr>
        <w:t>промени</w:t>
      </w:r>
      <w:proofErr w:type="spellEnd"/>
      <w:r w:rsidRPr="00D7173F">
        <w:rPr>
          <w:rFonts w:ascii="StobiSerif Regular" w:eastAsia="Calibri" w:hAnsi="StobiSerif Regular" w:cs="Arial"/>
          <w:b/>
          <w:sz w:val="26"/>
          <w:szCs w:val="28"/>
          <w:u w:val="single"/>
          <w:lang w:val="en-US"/>
        </w:rPr>
        <w:t xml:space="preserve">, </w:t>
      </w:r>
      <w:proofErr w:type="spellStart"/>
      <w:r w:rsidRPr="00D7173F">
        <w:rPr>
          <w:rFonts w:ascii="StobiSerif Regular" w:eastAsia="Calibri" w:hAnsi="StobiSerif Regular" w:cs="Arial"/>
          <w:b/>
          <w:sz w:val="26"/>
          <w:szCs w:val="28"/>
          <w:u w:val="single"/>
          <w:lang w:val="en-US"/>
        </w:rPr>
        <w:t>приоритети</w:t>
      </w:r>
      <w:proofErr w:type="spellEnd"/>
      <w:r w:rsidRPr="00D7173F">
        <w:rPr>
          <w:rFonts w:ascii="StobiSerif Regular" w:eastAsia="Calibri" w:hAnsi="StobiSerif Regular" w:cs="Arial"/>
          <w:b/>
          <w:sz w:val="26"/>
          <w:szCs w:val="28"/>
          <w:u w:val="single"/>
          <w:lang w:val="en-US"/>
        </w:rPr>
        <w:t xml:space="preserve"> и </w:t>
      </w:r>
      <w:proofErr w:type="spellStart"/>
      <w:proofErr w:type="gramStart"/>
      <w:r w:rsidRPr="00D7173F">
        <w:rPr>
          <w:rFonts w:ascii="StobiSerif Regular" w:eastAsia="Calibri" w:hAnsi="StobiSerif Regular" w:cs="Arial"/>
          <w:b/>
          <w:sz w:val="26"/>
          <w:szCs w:val="28"/>
          <w:u w:val="single"/>
          <w:lang w:val="en-US"/>
        </w:rPr>
        <w:t>цели</w:t>
      </w:r>
      <w:proofErr w:type="spellEnd"/>
      <w:r w:rsidRPr="00D7173F">
        <w:rPr>
          <w:rFonts w:ascii="StobiSerif Regular" w:eastAsia="Calibri" w:hAnsi="StobiSerif Regular" w:cs="Arial"/>
          <w:b/>
          <w:sz w:val="26"/>
          <w:szCs w:val="28"/>
          <w:u w:val="single"/>
          <w:lang w:val="en-US"/>
        </w:rPr>
        <w:t xml:space="preserve"> </w:t>
      </w:r>
      <w:r w:rsidRPr="00D7173F">
        <w:rPr>
          <w:rFonts w:ascii="StobiSerif Regular" w:eastAsia="Calibri" w:hAnsi="StobiSerif Regular" w:cs="Arial"/>
          <w:b/>
          <w:sz w:val="26"/>
          <w:szCs w:val="28"/>
          <w:u w:val="single"/>
          <w:lang w:val="mk-MK"/>
        </w:rPr>
        <w:t xml:space="preserve"> -</w:t>
      </w:r>
      <w:proofErr w:type="gramEnd"/>
      <w:r w:rsidRPr="00D7173F">
        <w:rPr>
          <w:rFonts w:ascii="StobiSerif Regular" w:eastAsia="Calibri" w:hAnsi="StobiSerif Regular" w:cs="Arial"/>
          <w:b/>
          <w:sz w:val="26"/>
          <w:szCs w:val="28"/>
          <w:u w:val="single"/>
          <w:lang w:val="mk-MK"/>
        </w:rPr>
        <w:t xml:space="preserve"> </w:t>
      </w:r>
      <w:r w:rsidRPr="00D7173F">
        <w:rPr>
          <w:rFonts w:ascii="StobiSerif Regular" w:eastAsia="Calibri" w:hAnsi="StobiSerif Regular" w:cs="Arial"/>
          <w:b/>
          <w:sz w:val="26"/>
          <w:szCs w:val="28"/>
          <w:u w:val="single"/>
          <w:lang w:val="en-US"/>
        </w:rPr>
        <w:t xml:space="preserve">    </w:t>
      </w:r>
      <w:proofErr w:type="spellStart"/>
      <w:r w:rsidRPr="00D7173F">
        <w:rPr>
          <w:rFonts w:ascii="StobiSerif Regular" w:eastAsia="Calibri" w:hAnsi="StobiSerif Regular" w:cs="Arial"/>
          <w:b/>
          <w:sz w:val="26"/>
          <w:szCs w:val="28"/>
          <w:u w:val="single"/>
          <w:lang w:val="en-US"/>
        </w:rPr>
        <w:t>Fushat</w:t>
      </w:r>
      <w:proofErr w:type="spellEnd"/>
      <w:r w:rsidRPr="00D7173F">
        <w:rPr>
          <w:rFonts w:ascii="StobiSerif Regular" w:eastAsia="Calibri" w:hAnsi="StobiSerif Regular" w:cs="Arial"/>
          <w:b/>
          <w:sz w:val="26"/>
          <w:szCs w:val="28"/>
          <w:u w:val="single"/>
          <w:lang w:val="en-US"/>
        </w:rPr>
        <w:t xml:space="preserve"> e </w:t>
      </w:r>
      <w:proofErr w:type="spellStart"/>
      <w:r w:rsidRPr="00D7173F">
        <w:rPr>
          <w:rFonts w:ascii="StobiSerif Regular" w:eastAsia="Calibri" w:hAnsi="StobiSerif Regular" w:cs="Arial"/>
          <w:b/>
          <w:sz w:val="26"/>
          <w:szCs w:val="28"/>
          <w:u w:val="single"/>
          <w:lang w:val="en-US"/>
        </w:rPr>
        <w:t>ndryshimeve</w:t>
      </w:r>
      <w:proofErr w:type="spellEnd"/>
      <w:r w:rsidRPr="00D7173F">
        <w:rPr>
          <w:rFonts w:ascii="StobiSerif Regular" w:eastAsia="Calibri" w:hAnsi="StobiSerif Regular" w:cs="Arial"/>
          <w:b/>
          <w:sz w:val="26"/>
          <w:szCs w:val="28"/>
          <w:u w:val="single"/>
          <w:lang w:val="en-US"/>
        </w:rPr>
        <w:t xml:space="preserve"> , </w:t>
      </w:r>
      <w:proofErr w:type="spellStart"/>
      <w:r w:rsidRPr="00D7173F">
        <w:rPr>
          <w:rFonts w:ascii="StobiSerif Regular" w:eastAsia="Calibri" w:hAnsi="StobiSerif Regular" w:cs="Arial"/>
          <w:b/>
          <w:sz w:val="26"/>
          <w:szCs w:val="28"/>
          <w:u w:val="single"/>
          <w:lang w:val="en-US"/>
        </w:rPr>
        <w:t>prioritetet</w:t>
      </w:r>
      <w:proofErr w:type="spellEnd"/>
      <w:r w:rsidRPr="00D7173F">
        <w:rPr>
          <w:rFonts w:ascii="StobiSerif Regular" w:eastAsia="Calibri" w:hAnsi="StobiSerif Regular" w:cs="Arial"/>
          <w:b/>
          <w:sz w:val="26"/>
          <w:szCs w:val="28"/>
          <w:u w:val="single"/>
          <w:lang w:val="en-US"/>
        </w:rPr>
        <w:t xml:space="preserve"> </w:t>
      </w:r>
      <w:proofErr w:type="spellStart"/>
      <w:r w:rsidRPr="00D7173F">
        <w:rPr>
          <w:rFonts w:ascii="StobiSerif Regular" w:eastAsia="Calibri" w:hAnsi="StobiSerif Regular" w:cs="Arial"/>
          <w:b/>
          <w:sz w:val="26"/>
          <w:szCs w:val="28"/>
          <w:u w:val="single"/>
          <w:lang w:val="en-US"/>
        </w:rPr>
        <w:t>dhe</w:t>
      </w:r>
      <w:proofErr w:type="spellEnd"/>
      <w:r w:rsidRPr="00D7173F">
        <w:rPr>
          <w:rFonts w:ascii="StobiSerif Regular" w:eastAsia="Calibri" w:hAnsi="StobiSerif Regular" w:cs="Arial"/>
          <w:b/>
          <w:sz w:val="26"/>
          <w:szCs w:val="28"/>
          <w:u w:val="single"/>
          <w:lang w:val="en-US"/>
        </w:rPr>
        <w:t xml:space="preserve"> </w:t>
      </w:r>
      <w:proofErr w:type="spellStart"/>
      <w:r w:rsidRPr="00D7173F">
        <w:rPr>
          <w:rFonts w:ascii="StobiSerif Regular" w:eastAsia="Calibri" w:hAnsi="StobiSerif Regular" w:cs="Arial"/>
          <w:b/>
          <w:sz w:val="26"/>
          <w:szCs w:val="28"/>
          <w:u w:val="single"/>
          <w:lang w:val="en-US"/>
        </w:rPr>
        <w:t>qëllime</w:t>
      </w:r>
      <w:proofErr w:type="spellEnd"/>
    </w:p>
    <w:tbl>
      <w:tblPr>
        <w:tblW w:w="1601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2939"/>
        <w:gridCol w:w="1921"/>
        <w:gridCol w:w="4175"/>
        <w:gridCol w:w="1984"/>
        <w:gridCol w:w="2552"/>
      </w:tblGrid>
      <w:tr w:rsidR="003E00BC" w:rsidRPr="0055476B" w14:paraId="6FB68D36" w14:textId="77777777" w:rsidTr="001C02EC">
        <w:tc>
          <w:tcPr>
            <w:tcW w:w="2448" w:type="dxa"/>
          </w:tcPr>
          <w:p w14:paraId="194B8DD1" w14:textId="77777777" w:rsidR="003E00BC" w:rsidRPr="0055476B" w:rsidRDefault="003E00BC" w:rsidP="002C2D91">
            <w:pPr>
              <w:jc w:val="center"/>
              <w:rPr>
                <w:rFonts w:ascii="StobiSerif Regular" w:eastAsia="Calibri" w:hAnsi="StobiSerif Regular" w:cs="Arial"/>
                <w:b/>
                <w:sz w:val="20"/>
                <w:szCs w:val="20"/>
                <w:lang w:val="en-US"/>
              </w:rPr>
            </w:pPr>
            <w:proofErr w:type="spellStart"/>
            <w:r w:rsidRPr="0055476B">
              <w:rPr>
                <w:rFonts w:ascii="StobiSerif Regular" w:eastAsia="Calibri" w:hAnsi="StobiSerif Regular" w:cs="Arial"/>
                <w:b/>
                <w:sz w:val="20"/>
                <w:szCs w:val="20"/>
                <w:lang w:val="en-US"/>
              </w:rPr>
              <w:t>Приоритетно</w:t>
            </w:r>
            <w:proofErr w:type="spellEnd"/>
            <w:r w:rsidRPr="0055476B">
              <w:rPr>
                <w:rFonts w:ascii="StobiSerif Regular" w:eastAsia="Calibri" w:hAnsi="StobiSerif Regular" w:cs="Arial"/>
                <w:b/>
                <w:sz w:val="20"/>
                <w:szCs w:val="20"/>
                <w:lang w:val="en-US"/>
              </w:rPr>
              <w:t xml:space="preserve">       </w:t>
            </w:r>
            <w:proofErr w:type="spellStart"/>
            <w:r w:rsidRPr="0055476B">
              <w:rPr>
                <w:rFonts w:ascii="StobiSerif Regular" w:eastAsia="Calibri" w:hAnsi="StobiSerif Regular" w:cs="Arial"/>
                <w:b/>
                <w:sz w:val="20"/>
                <w:szCs w:val="20"/>
                <w:lang w:val="en-US"/>
              </w:rPr>
              <w:t>подрачје</w:t>
            </w:r>
            <w:proofErr w:type="spellEnd"/>
            <w:r w:rsidRPr="0055476B">
              <w:rPr>
                <w:rFonts w:ascii="StobiSerif Regular" w:eastAsia="Calibri" w:hAnsi="StobiSerif Regular" w:cs="Arial"/>
                <w:b/>
                <w:sz w:val="20"/>
                <w:szCs w:val="20"/>
                <w:lang w:val="en-US"/>
              </w:rPr>
              <w:t xml:space="preserve"> </w:t>
            </w:r>
            <w:proofErr w:type="spellStart"/>
            <w:r w:rsidRPr="0055476B">
              <w:rPr>
                <w:rFonts w:ascii="StobiSerif Regular" w:eastAsia="Calibri" w:hAnsi="StobiSerif Regular" w:cs="Arial"/>
                <w:b/>
                <w:sz w:val="20"/>
                <w:szCs w:val="20"/>
                <w:lang w:val="en-US"/>
              </w:rPr>
              <w:t>на</w:t>
            </w:r>
            <w:proofErr w:type="spellEnd"/>
            <w:r w:rsidRPr="0055476B">
              <w:rPr>
                <w:rFonts w:ascii="StobiSerif Regular" w:eastAsia="Calibri" w:hAnsi="StobiSerif Regular" w:cs="Arial"/>
                <w:b/>
                <w:sz w:val="20"/>
                <w:szCs w:val="20"/>
                <w:lang w:val="en-US"/>
              </w:rPr>
              <w:t xml:space="preserve"> </w:t>
            </w:r>
            <w:proofErr w:type="spellStart"/>
            <w:r w:rsidRPr="0055476B">
              <w:rPr>
                <w:rFonts w:ascii="StobiSerif Regular" w:eastAsia="Calibri" w:hAnsi="StobiSerif Regular" w:cs="Arial"/>
                <w:b/>
                <w:sz w:val="20"/>
                <w:szCs w:val="20"/>
                <w:lang w:val="en-US"/>
              </w:rPr>
              <w:t>промени</w:t>
            </w:r>
            <w:proofErr w:type="spellEnd"/>
          </w:p>
        </w:tc>
        <w:tc>
          <w:tcPr>
            <w:tcW w:w="13571" w:type="dxa"/>
            <w:gridSpan w:val="5"/>
          </w:tcPr>
          <w:p w14:paraId="028C540F" w14:textId="77777777" w:rsidR="003E00BC" w:rsidRPr="0055476B" w:rsidRDefault="003E00BC" w:rsidP="002C2D91">
            <w:pPr>
              <w:rPr>
                <w:rFonts w:ascii="Arial" w:hAnsi="Arial" w:cs="Arial"/>
                <w:b/>
                <w:color w:val="000000"/>
                <w:sz w:val="20"/>
                <w:szCs w:val="20"/>
                <w:lang w:val="mk-MK"/>
              </w:rPr>
            </w:pPr>
            <w:r w:rsidRPr="0055476B">
              <w:rPr>
                <w:rFonts w:ascii="Arial" w:hAnsi="Arial" w:cs="Arial"/>
                <w:b/>
                <w:color w:val="000000"/>
                <w:sz w:val="20"/>
                <w:szCs w:val="20"/>
                <w:lang w:val="mk-MK"/>
              </w:rPr>
              <w:t>1.</w:t>
            </w:r>
            <w:r w:rsidRPr="0055476B">
              <w:rPr>
                <w:rFonts w:ascii="Arial" w:hAnsi="Arial" w:cs="Arial"/>
                <w:b/>
                <w:color w:val="000000"/>
                <w:sz w:val="20"/>
                <w:szCs w:val="20"/>
              </w:rPr>
              <w:t>Ndryshime    në  notimin</w:t>
            </w:r>
            <w:r w:rsidRPr="0055476B">
              <w:rPr>
                <w:rFonts w:ascii="Arial" w:hAnsi="Arial" w:cs="Arial"/>
                <w:b/>
                <w:color w:val="000000"/>
                <w:sz w:val="20"/>
                <w:szCs w:val="20"/>
                <w:lang w:val="mk-MK"/>
              </w:rPr>
              <w:t xml:space="preserve"> - Промени во оценувањето</w:t>
            </w:r>
          </w:p>
          <w:p w14:paraId="5C8181B7" w14:textId="77777777" w:rsidR="003E00BC" w:rsidRPr="0055476B" w:rsidRDefault="003E00BC" w:rsidP="002C2D91">
            <w:pPr>
              <w:rPr>
                <w:rFonts w:ascii="Arial" w:hAnsi="Arial" w:cs="Arial"/>
                <w:b/>
                <w:color w:val="000000"/>
                <w:sz w:val="20"/>
                <w:szCs w:val="20"/>
              </w:rPr>
            </w:pPr>
            <w:r w:rsidRPr="0055476B">
              <w:rPr>
                <w:rFonts w:ascii="StobiSerif Regular" w:eastAsia="Calibri" w:hAnsi="StobiSerif Regular" w:cs="Arial"/>
                <w:sz w:val="20"/>
                <w:szCs w:val="20"/>
                <w:lang w:val="mk-MK"/>
              </w:rPr>
              <w:t>2.</w:t>
            </w:r>
            <w:r w:rsidRPr="0055476B">
              <w:rPr>
                <w:rFonts w:ascii="Arial" w:hAnsi="Arial" w:cs="Arial"/>
                <w:b/>
                <w:color w:val="000000"/>
                <w:sz w:val="20"/>
                <w:szCs w:val="20"/>
              </w:rPr>
              <w:t xml:space="preserve"> Ndryshime    në   teknologjin</w:t>
            </w:r>
            <w:r w:rsidRPr="0055476B">
              <w:rPr>
                <w:rFonts w:ascii="Arial" w:hAnsi="Arial" w:cs="Arial"/>
                <w:b/>
                <w:color w:val="000000"/>
                <w:sz w:val="20"/>
                <w:szCs w:val="20"/>
                <w:lang w:val="mk-MK"/>
              </w:rPr>
              <w:t xml:space="preserve"> - Промени во технологијата </w:t>
            </w:r>
          </w:p>
          <w:p w14:paraId="6F5A2125" w14:textId="77777777" w:rsidR="003E00BC" w:rsidRPr="0055476B" w:rsidRDefault="003E00BC" w:rsidP="002C2D91">
            <w:pPr>
              <w:rPr>
                <w:rFonts w:ascii="StobiSerif Regular" w:eastAsia="Calibri" w:hAnsi="StobiSerif Regular" w:cs="Arial"/>
                <w:sz w:val="20"/>
                <w:szCs w:val="20"/>
                <w:lang w:val="mk-MK"/>
              </w:rPr>
            </w:pPr>
          </w:p>
        </w:tc>
      </w:tr>
      <w:tr w:rsidR="003E00BC" w:rsidRPr="0055476B" w14:paraId="6FF9B748" w14:textId="77777777" w:rsidTr="002C2D91">
        <w:tc>
          <w:tcPr>
            <w:tcW w:w="16019" w:type="dxa"/>
            <w:gridSpan w:val="6"/>
            <w:tcBorders>
              <w:right w:val="single" w:sz="4" w:space="0" w:color="auto"/>
            </w:tcBorders>
          </w:tcPr>
          <w:p w14:paraId="49544BB9" w14:textId="77777777" w:rsidR="003E00BC" w:rsidRPr="005273D1" w:rsidRDefault="003E00BC" w:rsidP="002C2D91">
            <w:pPr>
              <w:jc w:val="both"/>
              <w:rPr>
                <w:rFonts w:ascii="StobiSerif Regular" w:eastAsia="Calibri" w:hAnsi="StobiSerif Regular" w:cs="Arial"/>
                <w:color w:val="000000"/>
                <w:sz w:val="20"/>
                <w:szCs w:val="20"/>
              </w:rPr>
            </w:pPr>
            <w:r w:rsidRPr="005273D1">
              <w:rPr>
                <w:rFonts w:ascii="StobiSerif Regular" w:eastAsia="Calibri" w:hAnsi="StobiSerif Regular" w:cs="Arial"/>
                <w:b/>
                <w:color w:val="000000"/>
                <w:sz w:val="20"/>
                <w:szCs w:val="20"/>
              </w:rPr>
              <w:t>Цели   (</w:t>
            </w:r>
            <w:r w:rsidRPr="005273D1">
              <w:rPr>
                <w:rFonts w:ascii="StobiSerif Regular" w:eastAsia="Calibri" w:hAnsi="StobiSerif Regular" w:cs="Arial"/>
                <w:color w:val="000000"/>
                <w:sz w:val="20"/>
                <w:szCs w:val="20"/>
              </w:rPr>
              <w:t>кои промени и унапредувања ќе се постигнат)</w:t>
            </w:r>
          </w:p>
          <w:p w14:paraId="41E9E2D5" w14:textId="77777777" w:rsidR="003E00BC" w:rsidRPr="005273D1" w:rsidRDefault="003E00BC" w:rsidP="002C2D91">
            <w:pPr>
              <w:rPr>
                <w:rFonts w:ascii="StobiSerif Regular" w:eastAsia="Calibri" w:hAnsi="StobiSerif Regular" w:cs="Arial"/>
                <w:b/>
                <w:color w:val="000000"/>
                <w:sz w:val="20"/>
                <w:szCs w:val="20"/>
              </w:rPr>
            </w:pPr>
            <w:r w:rsidRPr="0055476B">
              <w:rPr>
                <w:rFonts w:ascii="Arial" w:hAnsi="Arial" w:cs="Arial"/>
                <w:b/>
                <w:color w:val="000000"/>
                <w:sz w:val="20"/>
                <w:szCs w:val="20"/>
              </w:rPr>
              <w:t xml:space="preserve">Ndryshime    në  notimin  - </w:t>
            </w:r>
            <w:r w:rsidRPr="0055476B">
              <w:rPr>
                <w:rFonts w:ascii="Arial" w:hAnsi="Arial" w:cs="Arial"/>
                <w:b/>
                <w:color w:val="000000"/>
                <w:sz w:val="20"/>
                <w:szCs w:val="20"/>
                <w:lang w:val="mk-MK"/>
              </w:rPr>
              <w:t>Промени во оценувањето</w:t>
            </w:r>
          </w:p>
          <w:p w14:paraId="44AFCB10" w14:textId="77777777" w:rsidR="003E00BC" w:rsidRPr="005273D1" w:rsidRDefault="003E00BC" w:rsidP="002C2D91">
            <w:pPr>
              <w:jc w:val="both"/>
              <w:rPr>
                <w:rFonts w:ascii="StobiSerif Regular" w:eastAsia="Calibri" w:hAnsi="StobiSerif Regular" w:cs="Arial"/>
                <w:color w:val="000000"/>
                <w:sz w:val="20"/>
                <w:szCs w:val="20"/>
              </w:rPr>
            </w:pPr>
          </w:p>
          <w:p w14:paraId="270DFBCE" w14:textId="77777777" w:rsidR="003E00BC" w:rsidRPr="005273D1" w:rsidRDefault="003E00BC" w:rsidP="002C2D91">
            <w:pPr>
              <w:jc w:val="both"/>
              <w:rPr>
                <w:rFonts w:ascii="StobiSerif Regular" w:eastAsia="Calibri" w:hAnsi="StobiSerif Regular" w:cs="Arial"/>
                <w:color w:val="000000"/>
                <w:sz w:val="20"/>
                <w:szCs w:val="20"/>
              </w:rPr>
            </w:pPr>
            <w:r w:rsidRPr="005273D1">
              <w:rPr>
                <w:rFonts w:ascii="StobiSerif Regular" w:eastAsia="Calibri" w:hAnsi="StobiSerif Regular" w:cs="Arial"/>
                <w:b/>
                <w:sz w:val="20"/>
                <w:szCs w:val="20"/>
              </w:rPr>
              <w:t xml:space="preserve">Очекувани исходи </w:t>
            </w:r>
            <w:r w:rsidRPr="005273D1">
              <w:rPr>
                <w:rFonts w:ascii="StobiSerif Regular" w:eastAsia="Calibri" w:hAnsi="StobiSerif Regular" w:cs="Arial"/>
                <w:sz w:val="20"/>
                <w:szCs w:val="20"/>
              </w:rPr>
              <w:t>(</w:t>
            </w:r>
            <w:r w:rsidRPr="005273D1">
              <w:rPr>
                <w:rFonts w:ascii="StobiSerif Regular" w:eastAsia="Calibri" w:hAnsi="StobiSerif Regular" w:cs="Arial"/>
                <w:color w:val="000000"/>
                <w:sz w:val="20"/>
                <w:szCs w:val="20"/>
              </w:rPr>
              <w:t>кои се очекуваните исходи од тие промени и како тие промени ќе влијаат врз развојот на училиштето во целина)</w:t>
            </w:r>
          </w:p>
          <w:p w14:paraId="5E81E341" w14:textId="77777777" w:rsidR="003E00BC" w:rsidRPr="0055476B" w:rsidRDefault="003E00BC" w:rsidP="002C2D91">
            <w:pPr>
              <w:rPr>
                <w:rFonts w:ascii="Arial" w:hAnsi="Arial" w:cs="Arial"/>
                <w:color w:val="000000"/>
                <w:sz w:val="20"/>
                <w:szCs w:val="20"/>
              </w:rPr>
            </w:pPr>
            <w:r w:rsidRPr="0055476B">
              <w:rPr>
                <w:rFonts w:ascii="Arial" w:hAnsi="Arial" w:cs="Arial"/>
                <w:color w:val="000000"/>
                <w:sz w:val="20"/>
                <w:szCs w:val="20"/>
              </w:rPr>
              <w:t>1. -Notimi përshkrues deri në klasën e gjashtë në të tre tremujorshet  kurse në fund të vitit notimi është me nota.</w:t>
            </w:r>
          </w:p>
          <w:p w14:paraId="37F81127" w14:textId="77777777" w:rsidR="003E00BC" w:rsidRPr="0055476B" w:rsidRDefault="003E00BC" w:rsidP="002C2D91">
            <w:pPr>
              <w:rPr>
                <w:rFonts w:ascii="Arial" w:hAnsi="Arial" w:cs="Arial"/>
                <w:color w:val="000000"/>
                <w:sz w:val="20"/>
                <w:szCs w:val="20"/>
                <w:lang w:val="mk-MK"/>
              </w:rPr>
            </w:pPr>
            <w:r w:rsidRPr="0055476B">
              <w:rPr>
                <w:rFonts w:ascii="Arial" w:hAnsi="Arial" w:cs="Arial"/>
                <w:color w:val="000000"/>
                <w:sz w:val="20"/>
                <w:szCs w:val="20"/>
              </w:rPr>
              <w:t xml:space="preserve">    -</w:t>
            </w:r>
            <w:r w:rsidRPr="0055476B">
              <w:rPr>
                <w:rFonts w:ascii="Arial" w:hAnsi="Arial" w:cs="Arial"/>
                <w:color w:val="000000"/>
                <w:sz w:val="20"/>
                <w:szCs w:val="20"/>
                <w:lang w:val="mk-MK"/>
              </w:rPr>
              <w:t>Описно оценување до шесто оделение во сите три тромесечија, а на крајот нс годината се оценуваат бројчано.</w:t>
            </w:r>
          </w:p>
          <w:p w14:paraId="42B6C528" w14:textId="77777777" w:rsidR="003E00BC" w:rsidRPr="0055476B" w:rsidRDefault="003E00BC" w:rsidP="002C2D91">
            <w:pPr>
              <w:rPr>
                <w:rFonts w:ascii="Arial" w:hAnsi="Arial" w:cs="Arial"/>
                <w:color w:val="000000"/>
                <w:sz w:val="20"/>
                <w:szCs w:val="20"/>
              </w:rPr>
            </w:pPr>
            <w:r w:rsidRPr="0055476B">
              <w:rPr>
                <w:rFonts w:ascii="Arial" w:hAnsi="Arial" w:cs="Arial"/>
                <w:color w:val="000000"/>
                <w:sz w:val="20"/>
                <w:szCs w:val="20"/>
              </w:rPr>
              <w:t>2</w:t>
            </w:r>
            <w:r w:rsidRPr="0055476B">
              <w:rPr>
                <w:rFonts w:ascii="Arial" w:hAnsi="Arial" w:cs="Arial"/>
                <w:color w:val="000000"/>
                <w:sz w:val="20"/>
                <w:szCs w:val="20"/>
                <w:lang w:val="mk-MK"/>
              </w:rPr>
              <w:t>.</w:t>
            </w:r>
            <w:r w:rsidRPr="0055476B">
              <w:rPr>
                <w:rFonts w:ascii="Arial" w:hAnsi="Arial" w:cs="Arial"/>
                <w:color w:val="000000"/>
                <w:sz w:val="20"/>
                <w:szCs w:val="20"/>
              </w:rPr>
              <w:t xml:space="preserve"> -Përdorimi i tabelave elektronike</w:t>
            </w:r>
            <w:r w:rsidRPr="0055476B">
              <w:rPr>
                <w:rFonts w:ascii="Arial" w:hAnsi="Arial" w:cs="Arial"/>
                <w:color w:val="000000"/>
                <w:sz w:val="20"/>
                <w:szCs w:val="20"/>
                <w:lang w:val="mk-MK"/>
              </w:rPr>
              <w:t xml:space="preserve"> - Користење на електронските табли.</w:t>
            </w:r>
          </w:p>
          <w:p w14:paraId="78B66E03" w14:textId="77777777" w:rsidR="003E00BC" w:rsidRPr="005273D1" w:rsidRDefault="003E00BC" w:rsidP="002C2D91">
            <w:pPr>
              <w:rPr>
                <w:rFonts w:ascii="StobiSerif Regular" w:eastAsia="Calibri" w:hAnsi="StobiSerif Regular" w:cs="Arial"/>
                <w:sz w:val="20"/>
                <w:szCs w:val="20"/>
                <w:lang w:val="mk-MK"/>
              </w:rPr>
            </w:pPr>
          </w:p>
          <w:p w14:paraId="09A76B2B" w14:textId="77777777" w:rsidR="003E00BC" w:rsidRPr="005273D1" w:rsidRDefault="003E00BC" w:rsidP="002C2D91">
            <w:pPr>
              <w:jc w:val="both"/>
              <w:rPr>
                <w:rFonts w:ascii="StobiSerif Regular" w:eastAsia="Calibri" w:hAnsi="StobiSerif Regular" w:cs="Arial"/>
                <w:color w:val="000000"/>
                <w:sz w:val="20"/>
                <w:szCs w:val="20"/>
                <w:lang w:val="mk-MK"/>
              </w:rPr>
            </w:pPr>
            <w:r w:rsidRPr="005273D1">
              <w:rPr>
                <w:rFonts w:ascii="StobiSerif Regular" w:eastAsia="Calibri" w:hAnsi="StobiSerif Regular" w:cs="Arial"/>
                <w:b/>
                <w:sz w:val="20"/>
                <w:szCs w:val="20"/>
                <w:lang w:val="mk-MK"/>
              </w:rPr>
              <w:t>Задачи (</w:t>
            </w:r>
            <w:r w:rsidRPr="005273D1">
              <w:rPr>
                <w:rFonts w:ascii="StobiSerif Regular" w:eastAsia="Calibri" w:hAnsi="StobiSerif Regular" w:cs="Arial"/>
                <w:color w:val="000000"/>
                <w:sz w:val="20"/>
                <w:szCs w:val="20"/>
                <w:lang w:val="mk-MK"/>
              </w:rPr>
              <w:t>краткорочни цели, ги прикажуваат промените до кои се доаѓа во пократок временски период),</w:t>
            </w:r>
          </w:p>
          <w:p w14:paraId="0D9A6CAF" w14:textId="77777777" w:rsidR="003E00BC" w:rsidRDefault="003E00BC" w:rsidP="001C02EC">
            <w:pPr>
              <w:jc w:val="both"/>
              <w:rPr>
                <w:rFonts w:ascii="StobiSerif Regular" w:eastAsia="Calibri" w:hAnsi="StobiSerif Regular" w:cs="Arial"/>
                <w:color w:val="000000"/>
                <w:sz w:val="20"/>
                <w:szCs w:val="20"/>
              </w:rPr>
            </w:pPr>
            <w:r w:rsidRPr="0055476B">
              <w:rPr>
                <w:rFonts w:ascii="StobiSerif Regular" w:eastAsia="Calibri" w:hAnsi="StobiSerif Regular" w:cs="Arial"/>
                <w:color w:val="000000"/>
                <w:sz w:val="20"/>
                <w:szCs w:val="20"/>
                <w:lang w:val="mk-MK"/>
              </w:rPr>
              <w:t>Пополнување евидентни листови на секое тримесечија.</w:t>
            </w:r>
            <w:r w:rsidR="001C02EC">
              <w:rPr>
                <w:rFonts w:ascii="StobiSerif Regular" w:eastAsia="Calibri" w:hAnsi="StobiSerif Regular" w:cs="Arial"/>
                <w:color w:val="000000"/>
                <w:sz w:val="20"/>
                <w:szCs w:val="20"/>
              </w:rPr>
              <w:t xml:space="preserve">   </w:t>
            </w:r>
            <w:r w:rsidRPr="0055476B">
              <w:rPr>
                <w:rFonts w:ascii="StobiSerif Regular" w:eastAsia="Calibri" w:hAnsi="StobiSerif Regular" w:cs="Arial"/>
                <w:color w:val="000000"/>
                <w:sz w:val="20"/>
                <w:szCs w:val="20"/>
              </w:rPr>
              <w:t>Plotësimi i fletëve evidentuese në çdo tremujorsh.</w:t>
            </w:r>
          </w:p>
          <w:p w14:paraId="4DD7EF07" w14:textId="70EF19D8" w:rsidR="001C02EC" w:rsidRPr="0055476B" w:rsidRDefault="001C02EC" w:rsidP="001C02EC">
            <w:pPr>
              <w:jc w:val="both"/>
              <w:rPr>
                <w:rFonts w:ascii="StobiSerif Regular" w:eastAsia="Calibri" w:hAnsi="StobiSerif Regular" w:cs="Arial"/>
                <w:b/>
                <w:sz w:val="20"/>
                <w:szCs w:val="20"/>
              </w:rPr>
            </w:pPr>
          </w:p>
        </w:tc>
      </w:tr>
      <w:tr w:rsidR="003E00BC" w:rsidRPr="0055476B" w14:paraId="4B30017E" w14:textId="77777777" w:rsidTr="001C02EC">
        <w:tc>
          <w:tcPr>
            <w:tcW w:w="2448" w:type="dxa"/>
          </w:tcPr>
          <w:p w14:paraId="59F939E5" w14:textId="77777777" w:rsidR="003E00BC" w:rsidRPr="0055476B" w:rsidRDefault="003E00BC" w:rsidP="002C2D91">
            <w:pPr>
              <w:rPr>
                <w:rFonts w:ascii="StobiSerif Regular" w:eastAsia="Calibri" w:hAnsi="StobiSerif Regular" w:cs="Arial"/>
                <w:b/>
                <w:color w:val="000000"/>
                <w:sz w:val="20"/>
                <w:szCs w:val="20"/>
                <w:lang w:val="mk-MK"/>
              </w:rPr>
            </w:pPr>
            <w:r w:rsidRPr="005273D1">
              <w:rPr>
                <w:rFonts w:ascii="StobiSerif Regular" w:eastAsia="Calibri" w:hAnsi="StobiSerif Regular" w:cs="Arial"/>
                <w:b/>
                <w:color w:val="000000"/>
                <w:sz w:val="20"/>
                <w:szCs w:val="20"/>
              </w:rPr>
              <w:t>Активности</w:t>
            </w:r>
            <w:r w:rsidRPr="0055476B">
              <w:rPr>
                <w:rFonts w:ascii="StobiSerif Regular" w:eastAsia="Calibri" w:hAnsi="StobiSerif Regular" w:cs="Arial"/>
                <w:b/>
                <w:color w:val="000000"/>
                <w:sz w:val="20"/>
                <w:szCs w:val="20"/>
                <w:lang w:val="mk-MK"/>
              </w:rPr>
              <w:t xml:space="preserve"> Активитете</w:t>
            </w:r>
          </w:p>
          <w:p w14:paraId="492EE008" w14:textId="77777777" w:rsidR="003E00BC" w:rsidRPr="005273D1" w:rsidRDefault="003E00BC" w:rsidP="002C2D91">
            <w:pPr>
              <w:rPr>
                <w:rFonts w:ascii="StobiSerif Regular" w:eastAsia="Calibri" w:hAnsi="StobiSerif Regular" w:cs="Arial"/>
                <w:color w:val="000000"/>
                <w:sz w:val="20"/>
                <w:szCs w:val="20"/>
              </w:rPr>
            </w:pPr>
            <w:r w:rsidRPr="005273D1">
              <w:rPr>
                <w:rFonts w:ascii="StobiSerif Regular" w:eastAsia="Calibri" w:hAnsi="StobiSerif Regular" w:cs="Arial"/>
                <w:color w:val="000000"/>
                <w:sz w:val="20"/>
                <w:szCs w:val="20"/>
              </w:rPr>
              <w:t>(кои конкретни чекори треба да се преземат за да се исполни поставената цел)</w:t>
            </w:r>
          </w:p>
          <w:p w14:paraId="26556494" w14:textId="77777777" w:rsidR="003E00BC" w:rsidRPr="005273D1" w:rsidRDefault="003E00BC" w:rsidP="002C2D91">
            <w:pPr>
              <w:rPr>
                <w:rFonts w:ascii="StobiSerif Regular" w:eastAsia="Calibri" w:hAnsi="StobiSerif Regular" w:cs="Arial"/>
                <w:color w:val="000000"/>
                <w:sz w:val="20"/>
                <w:szCs w:val="20"/>
              </w:rPr>
            </w:pPr>
          </w:p>
          <w:p w14:paraId="35005B28" w14:textId="77777777" w:rsidR="003E00BC" w:rsidRPr="005273D1" w:rsidRDefault="003E00BC" w:rsidP="002C2D91">
            <w:pPr>
              <w:rPr>
                <w:rFonts w:ascii="StobiSerif Regular" w:eastAsia="Calibri" w:hAnsi="StobiSerif Regular" w:cs="Arial"/>
                <w:color w:val="000000"/>
                <w:sz w:val="20"/>
                <w:szCs w:val="20"/>
              </w:rPr>
            </w:pPr>
          </w:p>
          <w:p w14:paraId="69B5DBC1" w14:textId="77777777" w:rsidR="003E00BC" w:rsidRPr="005273D1" w:rsidRDefault="003E00BC" w:rsidP="002C2D91">
            <w:pPr>
              <w:rPr>
                <w:rFonts w:ascii="StobiSerif Regular" w:eastAsia="Calibri" w:hAnsi="StobiSerif Regular" w:cs="Arial"/>
                <w:color w:val="000000"/>
                <w:sz w:val="20"/>
                <w:szCs w:val="20"/>
              </w:rPr>
            </w:pPr>
            <w:r w:rsidRPr="005273D1">
              <w:rPr>
                <w:rFonts w:ascii="StobiSerif Regular" w:eastAsia="Calibri" w:hAnsi="StobiSerif Regular" w:cs="Arial"/>
                <w:color w:val="000000"/>
                <w:sz w:val="20"/>
                <w:szCs w:val="20"/>
              </w:rPr>
              <w:t xml:space="preserve"> </w:t>
            </w:r>
          </w:p>
        </w:tc>
        <w:tc>
          <w:tcPr>
            <w:tcW w:w="2939" w:type="dxa"/>
          </w:tcPr>
          <w:p w14:paraId="00BC6D3C" w14:textId="77777777" w:rsidR="003E00BC" w:rsidRPr="005273D1" w:rsidRDefault="003E00BC" w:rsidP="002C2D91">
            <w:pPr>
              <w:rPr>
                <w:rFonts w:ascii="StobiSerif Regular" w:eastAsia="Calibri" w:hAnsi="StobiSerif Regular" w:cs="Arial"/>
                <w:b/>
                <w:color w:val="000000"/>
                <w:sz w:val="20"/>
                <w:szCs w:val="20"/>
              </w:rPr>
            </w:pPr>
            <w:r w:rsidRPr="005273D1">
              <w:rPr>
                <w:rFonts w:ascii="StobiSerif Regular" w:eastAsia="Calibri" w:hAnsi="StobiSerif Regular" w:cs="Arial"/>
                <w:b/>
                <w:color w:val="000000"/>
                <w:sz w:val="20"/>
                <w:szCs w:val="20"/>
              </w:rPr>
              <w:t>Индика-тори за успех</w:t>
            </w:r>
          </w:p>
          <w:p w14:paraId="57B73C69" w14:textId="77777777" w:rsidR="003E00BC" w:rsidRPr="0055476B" w:rsidRDefault="003E00BC" w:rsidP="002C2D91">
            <w:pPr>
              <w:rPr>
                <w:rFonts w:ascii="StobiSerif Regular" w:eastAsia="Calibri" w:hAnsi="StobiSerif Regular" w:cs="Arial"/>
                <w:b/>
                <w:color w:val="000000"/>
                <w:sz w:val="20"/>
                <w:szCs w:val="20"/>
              </w:rPr>
            </w:pPr>
            <w:r w:rsidRPr="0055476B">
              <w:rPr>
                <w:rFonts w:ascii="StobiSerif Regular" w:eastAsia="Calibri" w:hAnsi="StobiSerif Regular" w:cs="Arial"/>
                <w:b/>
                <w:color w:val="000000"/>
                <w:sz w:val="20"/>
                <w:szCs w:val="20"/>
              </w:rPr>
              <w:t>Indikatorët për sukses</w:t>
            </w:r>
          </w:p>
          <w:p w14:paraId="2B956908" w14:textId="77777777" w:rsidR="003E00BC" w:rsidRPr="005273D1" w:rsidRDefault="003E00BC" w:rsidP="002C2D91">
            <w:pPr>
              <w:rPr>
                <w:rFonts w:ascii="StobiSerif Regular" w:eastAsia="Calibri" w:hAnsi="StobiSerif Regular" w:cs="Arial"/>
                <w:color w:val="000000"/>
                <w:sz w:val="20"/>
                <w:szCs w:val="20"/>
              </w:rPr>
            </w:pPr>
            <w:r w:rsidRPr="005273D1">
              <w:rPr>
                <w:rFonts w:ascii="StobiSerif Regular" w:eastAsia="Calibri" w:hAnsi="StobiSerif Regular" w:cs="Arial"/>
                <w:color w:val="000000"/>
                <w:sz w:val="20"/>
                <w:szCs w:val="20"/>
              </w:rPr>
              <w:t xml:space="preserve">(показа-тели, </w:t>
            </w:r>
          </w:p>
          <w:p w14:paraId="1DEB1187" w14:textId="77777777" w:rsidR="003E00BC" w:rsidRPr="005273D1" w:rsidRDefault="003E00BC" w:rsidP="002C2D91">
            <w:pPr>
              <w:rPr>
                <w:rFonts w:ascii="StobiSerif Regular" w:eastAsia="Calibri" w:hAnsi="StobiSerif Regular" w:cs="Arial"/>
                <w:color w:val="000000"/>
                <w:sz w:val="20"/>
                <w:szCs w:val="20"/>
              </w:rPr>
            </w:pPr>
            <w:r w:rsidRPr="005273D1">
              <w:rPr>
                <w:rFonts w:ascii="StobiSerif Regular" w:eastAsia="Calibri" w:hAnsi="StobiSerif Regular" w:cs="Arial"/>
                <w:color w:val="000000"/>
                <w:sz w:val="20"/>
                <w:szCs w:val="20"/>
              </w:rPr>
              <w:t>Udhëzues, факти, - fakte, информации - informacione)</w:t>
            </w:r>
          </w:p>
        </w:tc>
        <w:tc>
          <w:tcPr>
            <w:tcW w:w="1921" w:type="dxa"/>
          </w:tcPr>
          <w:p w14:paraId="5E0C35AB" w14:textId="77777777" w:rsidR="003E00BC" w:rsidRPr="005273D1" w:rsidRDefault="003E00BC" w:rsidP="002C2D91">
            <w:pPr>
              <w:rPr>
                <w:rFonts w:ascii="StobiSerif Regular" w:eastAsia="Calibri" w:hAnsi="StobiSerif Regular" w:cs="Arial"/>
                <w:b/>
                <w:color w:val="000000"/>
                <w:sz w:val="20"/>
                <w:szCs w:val="20"/>
              </w:rPr>
            </w:pPr>
            <w:r w:rsidRPr="005273D1">
              <w:rPr>
                <w:rFonts w:ascii="StobiSerif Regular" w:eastAsia="Calibri" w:hAnsi="StobiSerif Regular" w:cs="Arial"/>
                <w:b/>
                <w:color w:val="000000"/>
                <w:sz w:val="20"/>
                <w:szCs w:val="20"/>
              </w:rPr>
              <w:t>Носители на активностите</w:t>
            </w:r>
          </w:p>
          <w:p w14:paraId="1573C1DB" w14:textId="77777777" w:rsidR="003E00BC" w:rsidRPr="005273D1" w:rsidRDefault="003E00BC" w:rsidP="002C2D91">
            <w:pPr>
              <w:rPr>
                <w:rFonts w:ascii="StobiSerif Regular" w:eastAsia="Calibri" w:hAnsi="StobiSerif Regular" w:cs="Arial"/>
                <w:b/>
                <w:color w:val="000000"/>
                <w:sz w:val="20"/>
                <w:szCs w:val="20"/>
              </w:rPr>
            </w:pPr>
            <w:r w:rsidRPr="005273D1">
              <w:rPr>
                <w:rFonts w:ascii="StobiSerif Regular" w:eastAsia="Calibri" w:hAnsi="StobiSerif Regular" w:cs="Arial"/>
                <w:b/>
                <w:color w:val="000000"/>
                <w:sz w:val="20"/>
                <w:szCs w:val="20"/>
              </w:rPr>
              <w:t>Bartës të aktiviteteve.</w:t>
            </w:r>
          </w:p>
          <w:p w14:paraId="14E0B525" w14:textId="77777777" w:rsidR="003E00BC" w:rsidRPr="005273D1" w:rsidRDefault="003E00BC" w:rsidP="002C2D91">
            <w:pPr>
              <w:rPr>
                <w:rFonts w:ascii="StobiSerif Regular" w:eastAsia="Calibri" w:hAnsi="StobiSerif Regular" w:cs="Arial"/>
                <w:b/>
                <w:color w:val="000000"/>
                <w:sz w:val="20"/>
                <w:szCs w:val="20"/>
              </w:rPr>
            </w:pPr>
          </w:p>
          <w:p w14:paraId="0B9203F8" w14:textId="77777777" w:rsidR="003E00BC" w:rsidRPr="005273D1" w:rsidRDefault="003E00BC" w:rsidP="002C2D91">
            <w:pPr>
              <w:rPr>
                <w:rFonts w:ascii="StobiSerif Regular" w:eastAsia="Calibri" w:hAnsi="StobiSerif Regular" w:cs="Arial"/>
                <w:bCs/>
                <w:color w:val="000000"/>
                <w:sz w:val="20"/>
                <w:szCs w:val="20"/>
              </w:rPr>
            </w:pPr>
            <w:r w:rsidRPr="005273D1">
              <w:rPr>
                <w:rFonts w:ascii="StobiSerif Regular" w:eastAsia="Calibri" w:hAnsi="StobiSerif Regular" w:cs="Arial"/>
                <w:bCs/>
                <w:color w:val="000000"/>
                <w:sz w:val="20"/>
                <w:szCs w:val="20"/>
              </w:rPr>
              <w:t>Arsimtarët dhe nxënësit.</w:t>
            </w:r>
          </w:p>
          <w:p w14:paraId="7BAEE50E" w14:textId="77777777" w:rsidR="003E00BC" w:rsidRPr="0055476B" w:rsidRDefault="003E00BC" w:rsidP="002C2D91">
            <w:pPr>
              <w:rPr>
                <w:rFonts w:ascii="StobiSerif Regular" w:eastAsia="Calibri" w:hAnsi="StobiSerif Regular" w:cs="Arial"/>
                <w:b/>
                <w:color w:val="000000"/>
                <w:sz w:val="20"/>
                <w:szCs w:val="20"/>
              </w:rPr>
            </w:pPr>
            <w:r w:rsidRPr="0055476B">
              <w:rPr>
                <w:rFonts w:ascii="StobiSerif Regular" w:eastAsia="Calibri" w:hAnsi="StobiSerif Regular" w:cs="Arial"/>
                <w:bCs/>
                <w:color w:val="000000"/>
                <w:sz w:val="20"/>
                <w:szCs w:val="20"/>
                <w:lang w:val="mk-MK"/>
              </w:rPr>
              <w:t>Наставниците и учениците</w:t>
            </w:r>
            <w:r w:rsidRPr="0055476B">
              <w:rPr>
                <w:rFonts w:ascii="StobiSerif Regular" w:eastAsia="Calibri" w:hAnsi="StobiSerif Regular" w:cs="Arial"/>
                <w:bCs/>
                <w:color w:val="000000"/>
                <w:sz w:val="20"/>
                <w:szCs w:val="20"/>
              </w:rPr>
              <w:t>.</w:t>
            </w:r>
          </w:p>
        </w:tc>
        <w:tc>
          <w:tcPr>
            <w:tcW w:w="4175" w:type="dxa"/>
          </w:tcPr>
          <w:p w14:paraId="7F96517A" w14:textId="77777777" w:rsidR="003E00BC" w:rsidRPr="005273D1" w:rsidRDefault="003E00BC" w:rsidP="002C2D91">
            <w:pPr>
              <w:rPr>
                <w:rFonts w:ascii="StobiSerif Regular" w:eastAsia="Calibri" w:hAnsi="StobiSerif Regular" w:cs="Arial"/>
                <w:b/>
                <w:color w:val="000000"/>
                <w:sz w:val="20"/>
                <w:szCs w:val="20"/>
              </w:rPr>
            </w:pPr>
            <w:r w:rsidRPr="005273D1">
              <w:rPr>
                <w:rFonts w:ascii="StobiSerif Regular" w:eastAsia="Calibri" w:hAnsi="StobiSerif Regular" w:cs="Arial"/>
                <w:b/>
                <w:color w:val="000000"/>
                <w:sz w:val="20"/>
                <w:szCs w:val="20"/>
              </w:rPr>
              <w:t>Временска рамка за имплементација</w:t>
            </w:r>
          </w:p>
          <w:p w14:paraId="44C0BE37" w14:textId="77777777" w:rsidR="003E00BC" w:rsidRPr="005273D1" w:rsidRDefault="003E00BC" w:rsidP="002C2D91">
            <w:pPr>
              <w:rPr>
                <w:rFonts w:ascii="StobiSerif Regular" w:eastAsia="Calibri" w:hAnsi="StobiSerif Regular" w:cs="Arial"/>
                <w:b/>
                <w:color w:val="000000"/>
                <w:sz w:val="20"/>
                <w:szCs w:val="20"/>
              </w:rPr>
            </w:pPr>
            <w:r w:rsidRPr="005273D1">
              <w:rPr>
                <w:rFonts w:ascii="StobiSerif Regular" w:eastAsia="Calibri" w:hAnsi="StobiSerif Regular" w:cs="Arial"/>
                <w:b/>
                <w:color w:val="000000"/>
                <w:sz w:val="20"/>
                <w:szCs w:val="20"/>
              </w:rPr>
              <w:t>Korniya kohore për implementim</w:t>
            </w:r>
          </w:p>
          <w:p w14:paraId="314E186D" w14:textId="77777777" w:rsidR="003E00BC" w:rsidRPr="005273D1" w:rsidRDefault="003E00BC" w:rsidP="002C2D91">
            <w:pPr>
              <w:rPr>
                <w:rFonts w:ascii="StobiSerif Regular" w:eastAsia="Calibri" w:hAnsi="StobiSerif Regular" w:cs="Arial"/>
                <w:color w:val="000000"/>
                <w:sz w:val="20"/>
                <w:szCs w:val="20"/>
              </w:rPr>
            </w:pPr>
            <w:r w:rsidRPr="005273D1">
              <w:rPr>
                <w:rFonts w:ascii="StobiSerif Regular" w:eastAsia="Calibri" w:hAnsi="StobiSerif Regular" w:cs="Arial"/>
                <w:color w:val="000000"/>
                <w:sz w:val="20"/>
                <w:szCs w:val="20"/>
              </w:rPr>
              <w:t>(роковите треба да бидат поставени реално)</w:t>
            </w:r>
          </w:p>
          <w:p w14:paraId="1C0BDC46" w14:textId="77777777" w:rsidR="003E00BC" w:rsidRPr="0055476B" w:rsidRDefault="003E00BC" w:rsidP="002C2D91">
            <w:pPr>
              <w:rPr>
                <w:rFonts w:ascii="StobiSerif Regular" w:eastAsia="Calibri" w:hAnsi="StobiSerif Regular" w:cs="Arial"/>
                <w:color w:val="000000"/>
                <w:sz w:val="20"/>
                <w:szCs w:val="20"/>
                <w:lang w:val="mk-MK"/>
              </w:rPr>
            </w:pPr>
            <w:r w:rsidRPr="0055476B">
              <w:rPr>
                <w:rFonts w:ascii="StobiSerif Regular" w:eastAsia="Calibri" w:hAnsi="StobiSerif Regular" w:cs="Arial"/>
                <w:color w:val="000000"/>
                <w:sz w:val="20"/>
                <w:szCs w:val="20"/>
                <w:lang w:val="mk-MK"/>
              </w:rPr>
              <w:t>4 тромесечија во текот на годината</w:t>
            </w:r>
          </w:p>
          <w:p w14:paraId="0E0E38A2" w14:textId="77777777" w:rsidR="003E00BC" w:rsidRPr="0055476B" w:rsidRDefault="003E00BC" w:rsidP="002C2D91">
            <w:pPr>
              <w:rPr>
                <w:rFonts w:ascii="StobiSerif Regular" w:eastAsia="Calibri" w:hAnsi="StobiSerif Regular" w:cs="Arial"/>
                <w:color w:val="000000"/>
                <w:sz w:val="20"/>
                <w:szCs w:val="20"/>
              </w:rPr>
            </w:pPr>
            <w:r w:rsidRPr="0055476B">
              <w:rPr>
                <w:rFonts w:ascii="StobiSerif Regular" w:eastAsia="Calibri" w:hAnsi="StobiSerif Regular" w:cs="Arial"/>
                <w:color w:val="000000"/>
                <w:sz w:val="20"/>
                <w:szCs w:val="20"/>
              </w:rPr>
              <w:t>4 tremujorshe gjatë vitit .</w:t>
            </w:r>
          </w:p>
          <w:p w14:paraId="529F521A" w14:textId="77777777" w:rsidR="003E00BC" w:rsidRPr="0055476B" w:rsidRDefault="003E00BC" w:rsidP="002C2D91">
            <w:pPr>
              <w:rPr>
                <w:rFonts w:ascii="StobiSerif Regular" w:eastAsia="Calibri" w:hAnsi="StobiSerif Regular" w:cs="Arial"/>
                <w:color w:val="000000"/>
                <w:sz w:val="20"/>
                <w:szCs w:val="20"/>
              </w:rPr>
            </w:pPr>
            <w:r w:rsidRPr="0055476B">
              <w:rPr>
                <w:rFonts w:ascii="StobiSerif Regular" w:eastAsia="Calibri" w:hAnsi="StobiSerif Regular" w:cs="Arial"/>
                <w:color w:val="000000"/>
                <w:sz w:val="20"/>
                <w:szCs w:val="20"/>
              </w:rPr>
              <w:t>Gjatë gjithë vitit shkollorë.</w:t>
            </w:r>
          </w:p>
          <w:p w14:paraId="451D9293" w14:textId="77777777" w:rsidR="003E00BC" w:rsidRPr="0055476B" w:rsidRDefault="003E00BC" w:rsidP="002C2D91">
            <w:pPr>
              <w:rPr>
                <w:rFonts w:ascii="StobiSerif Regular" w:eastAsia="Calibri" w:hAnsi="StobiSerif Regular" w:cs="Arial"/>
                <w:b/>
                <w:color w:val="000000"/>
                <w:sz w:val="20"/>
                <w:szCs w:val="20"/>
                <w:lang w:val="mk-MK"/>
              </w:rPr>
            </w:pPr>
            <w:r w:rsidRPr="0055476B">
              <w:rPr>
                <w:rFonts w:ascii="StobiSerif Regular" w:eastAsia="Calibri" w:hAnsi="StobiSerif Regular" w:cs="Arial"/>
                <w:color w:val="000000"/>
                <w:sz w:val="20"/>
                <w:szCs w:val="20"/>
                <w:lang w:val="mk-MK"/>
              </w:rPr>
              <w:t>Во текон на целата година.</w:t>
            </w:r>
          </w:p>
        </w:tc>
        <w:tc>
          <w:tcPr>
            <w:tcW w:w="1984" w:type="dxa"/>
            <w:tcBorders>
              <w:right w:val="single" w:sz="4" w:space="0" w:color="auto"/>
            </w:tcBorders>
          </w:tcPr>
          <w:p w14:paraId="1A8CF728" w14:textId="77777777" w:rsidR="003E00BC" w:rsidRPr="0055476B" w:rsidRDefault="003E00BC" w:rsidP="002C2D91">
            <w:pPr>
              <w:rPr>
                <w:rFonts w:ascii="StobiSerif Regular" w:eastAsia="Calibri" w:hAnsi="StobiSerif Regular" w:cs="Arial"/>
                <w:b/>
                <w:color w:val="000000"/>
                <w:sz w:val="20"/>
                <w:szCs w:val="20"/>
              </w:rPr>
            </w:pPr>
            <w:r w:rsidRPr="005273D1">
              <w:rPr>
                <w:rFonts w:ascii="StobiSerif Regular" w:eastAsia="Calibri" w:hAnsi="StobiSerif Regular" w:cs="Arial"/>
                <w:b/>
                <w:color w:val="000000"/>
                <w:sz w:val="20"/>
                <w:szCs w:val="20"/>
                <w:lang w:val="mk-MK"/>
              </w:rPr>
              <w:t>Ресурси</w:t>
            </w:r>
            <w:r w:rsidRPr="0055476B">
              <w:rPr>
                <w:rFonts w:ascii="StobiSerif Regular" w:eastAsia="Calibri" w:hAnsi="StobiSerif Regular" w:cs="Arial"/>
                <w:b/>
                <w:color w:val="000000"/>
                <w:sz w:val="20"/>
                <w:szCs w:val="20"/>
                <w:lang w:val="mk-MK"/>
              </w:rPr>
              <w:t xml:space="preserve"> </w:t>
            </w:r>
            <w:r w:rsidRPr="0055476B">
              <w:rPr>
                <w:rFonts w:ascii="StobiSerif Regular" w:eastAsia="Calibri" w:hAnsi="StobiSerif Regular" w:cs="Arial"/>
                <w:b/>
                <w:color w:val="000000"/>
                <w:sz w:val="20"/>
                <w:szCs w:val="20"/>
              </w:rPr>
              <w:t>Resurset</w:t>
            </w:r>
          </w:p>
          <w:p w14:paraId="2CF286A2" w14:textId="77777777" w:rsidR="003E00BC" w:rsidRPr="005273D1" w:rsidRDefault="003E00BC" w:rsidP="002C2D91">
            <w:pPr>
              <w:rPr>
                <w:rFonts w:ascii="StobiSerif Regular" w:eastAsia="Calibri" w:hAnsi="StobiSerif Regular" w:cs="Arial"/>
                <w:color w:val="000000"/>
                <w:sz w:val="20"/>
                <w:szCs w:val="20"/>
                <w:lang w:val="mk-MK"/>
              </w:rPr>
            </w:pPr>
            <w:r w:rsidRPr="005273D1">
              <w:rPr>
                <w:rFonts w:ascii="StobiSerif Regular" w:eastAsia="Calibri" w:hAnsi="StobiSerif Regular" w:cs="Arial"/>
                <w:color w:val="000000"/>
                <w:sz w:val="20"/>
                <w:szCs w:val="20"/>
                <w:lang w:val="mk-MK"/>
              </w:rPr>
              <w:t>(човечки, финаси-ски, матери-јални)</w:t>
            </w:r>
          </w:p>
          <w:p w14:paraId="6F23CB2B" w14:textId="77777777" w:rsidR="003E00BC" w:rsidRPr="005273D1" w:rsidRDefault="003E00BC" w:rsidP="002C2D91">
            <w:pPr>
              <w:rPr>
                <w:rFonts w:ascii="StobiSerif Regular" w:eastAsia="Calibri" w:hAnsi="StobiSerif Regular" w:cs="Arial"/>
                <w:color w:val="000000"/>
                <w:sz w:val="20"/>
                <w:szCs w:val="20"/>
                <w:lang w:val="mk-MK"/>
              </w:rPr>
            </w:pPr>
          </w:p>
          <w:p w14:paraId="4B36140D" w14:textId="77777777" w:rsidR="003E00BC" w:rsidRPr="005273D1" w:rsidRDefault="003E00BC" w:rsidP="002C2D91">
            <w:pPr>
              <w:rPr>
                <w:rFonts w:ascii="StobiSerif Regular" w:eastAsia="Calibri" w:hAnsi="StobiSerif Regular" w:cs="Arial"/>
                <w:color w:val="000000"/>
                <w:sz w:val="20"/>
                <w:szCs w:val="20"/>
                <w:lang w:val="mk-MK"/>
              </w:rPr>
            </w:pPr>
          </w:p>
          <w:p w14:paraId="74AC120F" w14:textId="77777777" w:rsidR="003E00BC" w:rsidRPr="005273D1" w:rsidRDefault="003E00BC" w:rsidP="002C2D91">
            <w:pPr>
              <w:rPr>
                <w:rFonts w:ascii="StobiSerif Regular" w:eastAsia="Calibri" w:hAnsi="StobiSerif Regular" w:cs="Arial"/>
                <w:color w:val="000000"/>
                <w:sz w:val="20"/>
                <w:szCs w:val="20"/>
                <w:lang w:val="mk-MK"/>
              </w:rPr>
            </w:pPr>
          </w:p>
        </w:tc>
        <w:tc>
          <w:tcPr>
            <w:tcW w:w="2552" w:type="dxa"/>
            <w:tcBorders>
              <w:right w:val="single" w:sz="4" w:space="0" w:color="auto"/>
            </w:tcBorders>
          </w:tcPr>
          <w:p w14:paraId="083DB367" w14:textId="77777777" w:rsidR="003E00BC" w:rsidRPr="005273D1" w:rsidRDefault="003E00BC" w:rsidP="002C2D91">
            <w:pPr>
              <w:rPr>
                <w:rFonts w:ascii="StobiSerif Regular" w:eastAsia="Calibri" w:hAnsi="StobiSerif Regular" w:cs="Arial"/>
                <w:color w:val="000000"/>
                <w:sz w:val="20"/>
                <w:szCs w:val="20"/>
                <w:lang w:val="mk-MK"/>
              </w:rPr>
            </w:pPr>
            <w:r w:rsidRPr="005273D1">
              <w:rPr>
                <w:rFonts w:ascii="StobiSerif Regular" w:eastAsia="Calibri" w:hAnsi="StobiSerif Regular" w:cs="Arial"/>
                <w:color w:val="000000"/>
                <w:sz w:val="20"/>
                <w:szCs w:val="20"/>
                <w:lang w:val="mk-MK"/>
              </w:rPr>
              <w:t xml:space="preserve">Тим за следење на реализа-цијата на актив-ностите </w:t>
            </w:r>
          </w:p>
          <w:p w14:paraId="421823E6" w14:textId="77777777" w:rsidR="003E00BC" w:rsidRPr="0055476B" w:rsidRDefault="003E00BC" w:rsidP="002C2D91">
            <w:pPr>
              <w:rPr>
                <w:rFonts w:ascii="StobiSerif Regular" w:eastAsia="Calibri" w:hAnsi="StobiSerif Regular" w:cs="Arial"/>
                <w:color w:val="000000"/>
                <w:sz w:val="20"/>
                <w:szCs w:val="20"/>
                <w:lang w:val="en-US"/>
              </w:rPr>
            </w:pPr>
            <w:r w:rsidRPr="0055476B">
              <w:rPr>
                <w:rFonts w:ascii="StobiSerif Regular" w:eastAsia="Calibri" w:hAnsi="StobiSerif Regular" w:cs="Arial"/>
                <w:color w:val="000000"/>
                <w:sz w:val="20"/>
                <w:szCs w:val="20"/>
                <w:lang w:val="en-US"/>
              </w:rPr>
              <w:t xml:space="preserve">Timi </w:t>
            </w:r>
            <w:proofErr w:type="spellStart"/>
            <w:r w:rsidRPr="0055476B">
              <w:rPr>
                <w:rFonts w:ascii="StobiSerif Regular" w:eastAsia="Calibri" w:hAnsi="StobiSerif Regular" w:cs="Arial"/>
                <w:color w:val="000000"/>
                <w:sz w:val="20"/>
                <w:szCs w:val="20"/>
                <w:lang w:val="en-US"/>
              </w:rPr>
              <w:t>për</w:t>
            </w:r>
            <w:proofErr w:type="spellEnd"/>
            <w:r w:rsidRPr="0055476B">
              <w:rPr>
                <w:rFonts w:ascii="StobiSerif Regular" w:eastAsia="Calibri" w:hAnsi="StobiSerif Regular" w:cs="Arial"/>
                <w:color w:val="000000"/>
                <w:sz w:val="20"/>
                <w:szCs w:val="20"/>
                <w:lang w:val="en-US"/>
              </w:rPr>
              <w:t xml:space="preserve"> </w:t>
            </w:r>
            <w:proofErr w:type="spellStart"/>
            <w:r w:rsidRPr="0055476B">
              <w:rPr>
                <w:rFonts w:ascii="StobiSerif Regular" w:eastAsia="Calibri" w:hAnsi="StobiSerif Regular" w:cs="Arial"/>
                <w:color w:val="000000"/>
                <w:sz w:val="20"/>
                <w:szCs w:val="20"/>
                <w:lang w:val="en-US"/>
              </w:rPr>
              <w:t>ndjekjen</w:t>
            </w:r>
            <w:proofErr w:type="spellEnd"/>
            <w:r w:rsidRPr="0055476B">
              <w:rPr>
                <w:rFonts w:ascii="StobiSerif Regular" w:eastAsia="Calibri" w:hAnsi="StobiSerif Regular" w:cs="Arial"/>
                <w:color w:val="000000"/>
                <w:sz w:val="20"/>
                <w:szCs w:val="20"/>
                <w:lang w:val="en-US"/>
              </w:rPr>
              <w:t xml:space="preserve"> e </w:t>
            </w:r>
            <w:proofErr w:type="spellStart"/>
            <w:r w:rsidRPr="0055476B">
              <w:rPr>
                <w:rFonts w:ascii="StobiSerif Regular" w:eastAsia="Calibri" w:hAnsi="StobiSerif Regular" w:cs="Arial"/>
                <w:color w:val="000000"/>
                <w:sz w:val="20"/>
                <w:szCs w:val="20"/>
                <w:lang w:val="en-US"/>
              </w:rPr>
              <w:t>realizimit</w:t>
            </w:r>
            <w:proofErr w:type="spellEnd"/>
            <w:r w:rsidRPr="0055476B">
              <w:rPr>
                <w:rFonts w:ascii="StobiSerif Regular" w:eastAsia="Calibri" w:hAnsi="StobiSerif Regular" w:cs="Arial"/>
                <w:color w:val="000000"/>
                <w:sz w:val="20"/>
                <w:szCs w:val="20"/>
                <w:lang w:val="en-US"/>
              </w:rPr>
              <w:t xml:space="preserve"> </w:t>
            </w:r>
            <w:proofErr w:type="spellStart"/>
            <w:r w:rsidRPr="0055476B">
              <w:rPr>
                <w:rFonts w:ascii="StobiSerif Regular" w:eastAsia="Calibri" w:hAnsi="StobiSerif Regular" w:cs="Arial"/>
                <w:color w:val="000000"/>
                <w:sz w:val="20"/>
                <w:szCs w:val="20"/>
                <w:lang w:val="en-US"/>
              </w:rPr>
              <w:t>të</w:t>
            </w:r>
            <w:proofErr w:type="spellEnd"/>
            <w:r w:rsidRPr="0055476B">
              <w:rPr>
                <w:rFonts w:ascii="StobiSerif Regular" w:eastAsia="Calibri" w:hAnsi="StobiSerif Regular" w:cs="Arial"/>
                <w:color w:val="000000"/>
                <w:sz w:val="20"/>
                <w:szCs w:val="20"/>
                <w:lang w:val="en-US"/>
              </w:rPr>
              <w:t xml:space="preserve"> </w:t>
            </w:r>
            <w:proofErr w:type="spellStart"/>
            <w:r w:rsidRPr="0055476B">
              <w:rPr>
                <w:rFonts w:ascii="StobiSerif Regular" w:eastAsia="Calibri" w:hAnsi="StobiSerif Regular" w:cs="Arial"/>
                <w:color w:val="000000"/>
                <w:sz w:val="20"/>
                <w:szCs w:val="20"/>
                <w:lang w:val="en-US"/>
              </w:rPr>
              <w:t>aktiviteteve</w:t>
            </w:r>
            <w:proofErr w:type="spellEnd"/>
            <w:r w:rsidRPr="0055476B">
              <w:rPr>
                <w:rFonts w:ascii="StobiSerif Regular" w:eastAsia="Calibri" w:hAnsi="StobiSerif Regular" w:cs="Arial"/>
                <w:color w:val="000000"/>
                <w:sz w:val="20"/>
                <w:szCs w:val="20"/>
                <w:lang w:val="en-US"/>
              </w:rPr>
              <w:t xml:space="preserve"> </w:t>
            </w:r>
          </w:p>
          <w:p w14:paraId="33261236" w14:textId="77777777" w:rsidR="003E00BC" w:rsidRPr="0055476B" w:rsidRDefault="003E00BC" w:rsidP="002C2D91">
            <w:pPr>
              <w:rPr>
                <w:rFonts w:ascii="StobiSerif Regular" w:eastAsia="Calibri" w:hAnsi="StobiSerif Regular" w:cs="Arial"/>
                <w:color w:val="000000"/>
                <w:sz w:val="20"/>
                <w:szCs w:val="20"/>
                <w:lang w:val="en-US"/>
              </w:rPr>
            </w:pPr>
          </w:p>
          <w:p w14:paraId="56956B6C" w14:textId="77777777" w:rsidR="003E00BC" w:rsidRPr="0055476B" w:rsidRDefault="003E00BC" w:rsidP="002C2D91">
            <w:pPr>
              <w:rPr>
                <w:rFonts w:ascii="StobiSerif Regular" w:eastAsia="Calibri" w:hAnsi="StobiSerif Regular" w:cs="Arial"/>
                <w:color w:val="000000"/>
                <w:sz w:val="20"/>
                <w:szCs w:val="20"/>
                <w:lang w:val="en-US"/>
              </w:rPr>
            </w:pPr>
            <w:proofErr w:type="spellStart"/>
            <w:r w:rsidRPr="0055476B">
              <w:rPr>
                <w:rFonts w:ascii="StobiSerif Regular" w:eastAsia="Calibri" w:hAnsi="StobiSerif Regular" w:cs="Arial"/>
                <w:color w:val="000000"/>
                <w:sz w:val="20"/>
                <w:szCs w:val="20"/>
                <w:lang w:val="en-US"/>
              </w:rPr>
              <w:t>Shërbimi</w:t>
            </w:r>
            <w:proofErr w:type="spellEnd"/>
            <w:r w:rsidRPr="0055476B">
              <w:rPr>
                <w:rFonts w:ascii="StobiSerif Regular" w:eastAsia="Calibri" w:hAnsi="StobiSerif Regular" w:cs="Arial"/>
                <w:color w:val="000000"/>
                <w:sz w:val="20"/>
                <w:szCs w:val="20"/>
                <w:lang w:val="en-US"/>
              </w:rPr>
              <w:t xml:space="preserve"> </w:t>
            </w:r>
            <w:proofErr w:type="spellStart"/>
            <w:r w:rsidRPr="0055476B">
              <w:rPr>
                <w:rFonts w:ascii="StobiSerif Regular" w:eastAsia="Calibri" w:hAnsi="StobiSerif Regular" w:cs="Arial"/>
                <w:color w:val="000000"/>
                <w:sz w:val="20"/>
                <w:szCs w:val="20"/>
                <w:lang w:val="en-US"/>
              </w:rPr>
              <w:t>profesional</w:t>
            </w:r>
            <w:proofErr w:type="spellEnd"/>
          </w:p>
          <w:p w14:paraId="3D46E4DA" w14:textId="77777777" w:rsidR="003E00BC" w:rsidRPr="0055476B" w:rsidRDefault="003E00BC" w:rsidP="002C2D91">
            <w:pPr>
              <w:rPr>
                <w:rFonts w:ascii="StobiSerif Regular" w:eastAsia="Calibri" w:hAnsi="StobiSerif Regular" w:cs="Arial"/>
                <w:color w:val="000000"/>
                <w:sz w:val="20"/>
                <w:szCs w:val="20"/>
                <w:lang w:val="mk-MK"/>
              </w:rPr>
            </w:pPr>
            <w:r w:rsidRPr="0055476B">
              <w:rPr>
                <w:rFonts w:ascii="StobiSerif Regular" w:eastAsia="Calibri" w:hAnsi="StobiSerif Regular" w:cs="Arial"/>
                <w:color w:val="000000"/>
                <w:sz w:val="20"/>
                <w:szCs w:val="20"/>
                <w:lang w:val="mk-MK"/>
              </w:rPr>
              <w:t>Стручна служба.</w:t>
            </w:r>
          </w:p>
          <w:p w14:paraId="63C65822" w14:textId="77777777" w:rsidR="003E00BC" w:rsidRPr="0055476B" w:rsidRDefault="003E00BC" w:rsidP="002C2D91">
            <w:pPr>
              <w:rPr>
                <w:rFonts w:ascii="StobiSerif Regular" w:eastAsia="Calibri" w:hAnsi="StobiSerif Regular" w:cs="Arial"/>
                <w:color w:val="000000"/>
                <w:sz w:val="20"/>
                <w:szCs w:val="20"/>
                <w:lang w:val="en-US"/>
              </w:rPr>
            </w:pPr>
          </w:p>
        </w:tc>
      </w:tr>
    </w:tbl>
    <w:p w14:paraId="0BB62341" w14:textId="77777777" w:rsidR="003E00BC" w:rsidRDefault="003E00BC" w:rsidP="003E00BC">
      <w:pPr>
        <w:tabs>
          <w:tab w:val="left" w:pos="0"/>
          <w:tab w:val="left" w:pos="2964"/>
          <w:tab w:val="center" w:pos="4320"/>
        </w:tabs>
        <w:rPr>
          <w:color w:val="000000"/>
        </w:rPr>
      </w:pPr>
    </w:p>
    <w:p w14:paraId="65733E57" w14:textId="77777777" w:rsidR="003E00BC" w:rsidRDefault="003E00BC" w:rsidP="003E00BC">
      <w:pPr>
        <w:spacing w:after="160" w:line="259" w:lineRule="auto"/>
        <w:contextualSpacing/>
        <w:jc w:val="both"/>
        <w:rPr>
          <w:rFonts w:ascii="StobiSerif Regular" w:eastAsia="Calibri" w:hAnsi="StobiSerif Regular" w:cs="Arial"/>
          <w:b/>
          <w:color w:val="000000"/>
          <w:u w:val="single"/>
          <w:lang w:val="mk-MK" w:eastAsia="mk-MK"/>
        </w:rPr>
      </w:pPr>
    </w:p>
    <w:p w14:paraId="4DB1DB75" w14:textId="4E2F4155" w:rsidR="003E00BC" w:rsidRPr="006372EA" w:rsidRDefault="003E00BC" w:rsidP="003E00BC">
      <w:pPr>
        <w:spacing w:after="160" w:line="259" w:lineRule="auto"/>
        <w:contextualSpacing/>
        <w:jc w:val="both"/>
        <w:rPr>
          <w:rFonts w:ascii="StobiSerif Regular" w:eastAsia="Calibri" w:hAnsi="StobiSerif Regular" w:cs="Arial"/>
          <w:sz w:val="20"/>
          <w:szCs w:val="20"/>
          <w:lang w:val="mk-MK" w:eastAsia="mk-MK"/>
        </w:rPr>
      </w:pPr>
      <w:r w:rsidRPr="006372EA">
        <w:rPr>
          <w:rFonts w:ascii="StobiSerif Regular" w:eastAsia="Calibri" w:hAnsi="StobiSerif Regular" w:cs="Arial"/>
          <w:b/>
          <w:u w:val="single"/>
          <w:lang w:val="mk-MK" w:eastAsia="mk-MK"/>
        </w:rPr>
        <w:t>7.1. План за евалуација на акциските планови</w:t>
      </w:r>
      <w:r w:rsidRPr="006372EA">
        <w:rPr>
          <w:rFonts w:ascii="StobiSerif Regular" w:eastAsia="Calibri" w:hAnsi="StobiSerif Regular" w:cs="Arial"/>
          <w:b/>
          <w:u w:val="single"/>
          <w:lang w:eastAsia="mk-MK"/>
        </w:rPr>
        <w:t xml:space="preserve"> – Planet për evaluimin e  planeve aksionare.</w:t>
      </w:r>
    </w:p>
    <w:tbl>
      <w:tblPr>
        <w:tblpPr w:leftFromText="180" w:rightFromText="180" w:vertAnchor="text" w:horzAnchor="page" w:tblpX="156" w:tblpY="207"/>
        <w:tblW w:w="16572" w:type="dxa"/>
        <w:tblLayout w:type="fixed"/>
        <w:tblLook w:val="0000" w:firstRow="0" w:lastRow="0" w:firstColumn="0" w:lastColumn="0" w:noHBand="0" w:noVBand="0"/>
      </w:tblPr>
      <w:tblGrid>
        <w:gridCol w:w="1721"/>
        <w:gridCol w:w="365"/>
        <w:gridCol w:w="365"/>
        <w:gridCol w:w="366"/>
        <w:gridCol w:w="366"/>
        <w:gridCol w:w="366"/>
        <w:gridCol w:w="366"/>
        <w:gridCol w:w="366"/>
        <w:gridCol w:w="366"/>
        <w:gridCol w:w="366"/>
        <w:gridCol w:w="366"/>
        <w:gridCol w:w="366"/>
        <w:gridCol w:w="345"/>
        <w:gridCol w:w="21"/>
        <w:gridCol w:w="1870"/>
        <w:gridCol w:w="41"/>
        <w:gridCol w:w="1754"/>
        <w:gridCol w:w="1490"/>
        <w:gridCol w:w="495"/>
        <w:gridCol w:w="899"/>
        <w:gridCol w:w="802"/>
        <w:gridCol w:w="1701"/>
        <w:gridCol w:w="550"/>
        <w:gridCol w:w="833"/>
        <w:gridCol w:w="26"/>
      </w:tblGrid>
      <w:tr w:rsidR="003E00BC" w14:paraId="17AA905E" w14:textId="77777777" w:rsidTr="002C2D91">
        <w:trPr>
          <w:gridAfter w:val="1"/>
          <w:wAfter w:w="26" w:type="dxa"/>
          <w:cantSplit/>
          <w:trHeight w:val="443"/>
        </w:trPr>
        <w:tc>
          <w:tcPr>
            <w:tcW w:w="15163" w:type="dxa"/>
            <w:gridSpan w:val="22"/>
            <w:tcBorders>
              <w:top w:val="single" w:sz="4" w:space="0" w:color="000000"/>
              <w:left w:val="single" w:sz="4" w:space="0" w:color="000000"/>
              <w:bottom w:val="single" w:sz="4" w:space="0" w:color="000000"/>
            </w:tcBorders>
            <w:shd w:val="clear" w:color="auto" w:fill="943634"/>
            <w:vAlign w:val="center"/>
          </w:tcPr>
          <w:p w14:paraId="3B3D0846" w14:textId="110ADDF9" w:rsidR="003E00BC" w:rsidRPr="00527524" w:rsidRDefault="003E00BC" w:rsidP="002C2D91">
            <w:pPr>
              <w:pStyle w:val="ListParagraph"/>
              <w:shd w:val="clear" w:color="auto" w:fill="943634"/>
              <w:ind w:left="0"/>
              <w:rPr>
                <w:rFonts w:ascii="Cambria" w:hAnsi="Cambria" w:cs="Arial"/>
                <w:b/>
                <w:color w:val="FFFF00"/>
                <w:sz w:val="18"/>
                <w:szCs w:val="18"/>
                <w:lang w:val="sq-AL"/>
              </w:rPr>
            </w:pPr>
            <w:r w:rsidRPr="00987441">
              <w:rPr>
                <w:rFonts w:ascii="Cambria" w:hAnsi="Cambria" w:cs="Arial"/>
                <w:b/>
                <w:color w:val="FFFF00"/>
                <w:lang w:val="sq-AL"/>
              </w:rPr>
              <w:t>Instrument për përgatitje, përcjellje dhe evaluim të programit dhe planeve aksionare</w:t>
            </w:r>
            <w:r>
              <w:rPr>
                <w:rFonts w:ascii="Cambria" w:hAnsi="Cambria" w:cs="Arial"/>
                <w:b/>
                <w:color w:val="FFFF00"/>
                <w:lang w:val="sq-AL"/>
              </w:rPr>
              <w:t xml:space="preserve">    </w:t>
            </w:r>
            <w:r w:rsidRPr="00987441">
              <w:rPr>
                <w:rFonts w:ascii="Cambria" w:hAnsi="Cambria" w:cs="Arial"/>
                <w:b/>
                <w:color w:val="FFFF00"/>
                <w:sz w:val="18"/>
                <w:szCs w:val="18"/>
              </w:rPr>
              <w:t xml:space="preserve">Viti </w:t>
            </w:r>
            <w:r w:rsidRPr="00987441">
              <w:rPr>
                <w:rFonts w:ascii="Cambria" w:hAnsi="Cambria" w:cs="Arial"/>
                <w:b/>
                <w:color w:val="FFFF00"/>
                <w:sz w:val="18"/>
                <w:szCs w:val="18"/>
                <w:lang w:val="mk-MK"/>
              </w:rPr>
              <w:t xml:space="preserve"> 20</w:t>
            </w:r>
            <w:r>
              <w:rPr>
                <w:rFonts w:ascii="Cambria" w:hAnsi="Cambria" w:cs="Arial"/>
                <w:b/>
                <w:color w:val="FFFF00"/>
                <w:sz w:val="18"/>
                <w:szCs w:val="18"/>
                <w:lang w:val="mk-MK"/>
              </w:rPr>
              <w:t>2</w:t>
            </w:r>
            <w:r w:rsidR="000B5CFF">
              <w:rPr>
                <w:rFonts w:ascii="Cambria" w:hAnsi="Cambria" w:cs="Arial"/>
                <w:b/>
                <w:color w:val="FFFF00"/>
                <w:sz w:val="18"/>
                <w:szCs w:val="18"/>
                <w:lang w:val="sq-AL"/>
              </w:rPr>
              <w:t>4</w:t>
            </w:r>
            <w:r>
              <w:rPr>
                <w:rFonts w:ascii="Cambria" w:hAnsi="Cambria" w:cs="Arial"/>
                <w:b/>
                <w:color w:val="FFFF00"/>
                <w:sz w:val="18"/>
                <w:szCs w:val="18"/>
              </w:rPr>
              <w:t>/20</w:t>
            </w:r>
            <w:r>
              <w:rPr>
                <w:rFonts w:ascii="Cambria" w:hAnsi="Cambria" w:cs="Arial"/>
                <w:b/>
                <w:color w:val="FFFF00"/>
                <w:sz w:val="18"/>
                <w:szCs w:val="18"/>
                <w:lang w:val="mk-MK"/>
              </w:rPr>
              <w:t>2</w:t>
            </w:r>
            <w:r w:rsidR="000B5CFF">
              <w:rPr>
                <w:rFonts w:ascii="Cambria" w:hAnsi="Cambria" w:cs="Arial"/>
                <w:b/>
                <w:color w:val="FFFF00"/>
                <w:sz w:val="18"/>
                <w:szCs w:val="18"/>
                <w:lang w:val="sq-AL"/>
              </w:rPr>
              <w:t>5</w:t>
            </w:r>
          </w:p>
          <w:p w14:paraId="2F732711" w14:textId="3FE46A9C" w:rsidR="003E00BC" w:rsidRPr="00913F84" w:rsidRDefault="003E00BC" w:rsidP="002C2D91">
            <w:pPr>
              <w:pStyle w:val="ListParagraph"/>
              <w:shd w:val="clear" w:color="auto" w:fill="943634"/>
              <w:ind w:left="0"/>
              <w:rPr>
                <w:rFonts w:ascii="Cambria" w:hAnsi="Cambria" w:cs="Arial"/>
                <w:b/>
                <w:color w:val="FFFF00"/>
                <w:lang w:val="mk-MK"/>
              </w:rPr>
            </w:pPr>
            <w:r>
              <w:rPr>
                <w:rFonts w:ascii="Cambria" w:hAnsi="Cambria" w:cs="Arial"/>
                <w:b/>
                <w:color w:val="FFFF00"/>
                <w:sz w:val="18"/>
                <w:szCs w:val="18"/>
                <w:lang w:val="mk-MK"/>
              </w:rPr>
              <w:t>Инструмен за одговори, следње и евалуација на програмата и акциските планови за 202</w:t>
            </w:r>
            <w:r w:rsidR="000B5CFF">
              <w:rPr>
                <w:rFonts w:ascii="Cambria" w:hAnsi="Cambria" w:cs="Arial"/>
                <w:b/>
                <w:color w:val="FFFF00"/>
                <w:sz w:val="18"/>
                <w:szCs w:val="18"/>
                <w:lang w:val="sq-AL"/>
              </w:rPr>
              <w:t>4</w:t>
            </w:r>
            <w:r w:rsidR="002C2D91">
              <w:rPr>
                <w:rFonts w:ascii="Cambria" w:hAnsi="Cambria" w:cs="Arial"/>
                <w:b/>
                <w:color w:val="FFFF00"/>
                <w:sz w:val="18"/>
                <w:szCs w:val="18"/>
                <w:lang w:val="mk-MK"/>
              </w:rPr>
              <w:t>/2</w:t>
            </w:r>
            <w:r w:rsidR="000B5CFF">
              <w:rPr>
                <w:rFonts w:ascii="Cambria" w:hAnsi="Cambria" w:cs="Arial"/>
                <w:b/>
                <w:color w:val="FFFF00"/>
                <w:sz w:val="18"/>
                <w:szCs w:val="18"/>
                <w:lang w:val="sq-AL"/>
              </w:rPr>
              <w:t>5</w:t>
            </w:r>
            <w:r w:rsidR="00527524">
              <w:rPr>
                <w:rFonts w:ascii="Cambria" w:hAnsi="Cambria" w:cs="Arial"/>
                <w:b/>
                <w:color w:val="FFFF00"/>
                <w:sz w:val="18"/>
                <w:szCs w:val="18"/>
                <w:lang w:val="sq-AL"/>
              </w:rPr>
              <w:t xml:space="preserve"> </w:t>
            </w:r>
            <w:r>
              <w:rPr>
                <w:rFonts w:ascii="Cambria" w:hAnsi="Cambria" w:cs="Arial"/>
                <w:b/>
                <w:color w:val="FFFF00"/>
                <w:sz w:val="18"/>
                <w:szCs w:val="18"/>
                <w:lang w:val="mk-MK"/>
              </w:rPr>
              <w:t>год.</w:t>
            </w:r>
          </w:p>
        </w:tc>
        <w:tc>
          <w:tcPr>
            <w:tcW w:w="1383" w:type="dxa"/>
            <w:gridSpan w:val="2"/>
            <w:tcBorders>
              <w:top w:val="single" w:sz="4" w:space="0" w:color="000000"/>
              <w:left w:val="single" w:sz="4" w:space="0" w:color="000000"/>
              <w:bottom w:val="single" w:sz="4" w:space="0" w:color="000000"/>
              <w:right w:val="single" w:sz="4" w:space="0" w:color="000000"/>
            </w:tcBorders>
            <w:shd w:val="clear" w:color="auto" w:fill="943634"/>
          </w:tcPr>
          <w:p w14:paraId="6FAE9582" w14:textId="77777777" w:rsidR="003E00BC" w:rsidRDefault="003E00BC" w:rsidP="002C2D91">
            <w:pPr>
              <w:snapToGrid w:val="0"/>
              <w:jc w:val="center"/>
              <w:rPr>
                <w:rFonts w:ascii="Arial" w:hAnsi="Arial" w:cs="Arial"/>
                <w:color w:val="FFFFFF"/>
                <w:sz w:val="18"/>
                <w:szCs w:val="18"/>
                <w:lang w:val="mk-MK"/>
              </w:rPr>
            </w:pPr>
          </w:p>
        </w:tc>
      </w:tr>
      <w:tr w:rsidR="003E00BC" w14:paraId="36063971" w14:textId="77777777" w:rsidTr="002C2D91">
        <w:trPr>
          <w:gridAfter w:val="1"/>
          <w:wAfter w:w="26" w:type="dxa"/>
          <w:cantSplit/>
          <w:trHeight w:val="394"/>
        </w:trPr>
        <w:tc>
          <w:tcPr>
            <w:tcW w:w="1721" w:type="dxa"/>
            <w:tcBorders>
              <w:left w:val="single" w:sz="4" w:space="0" w:color="000000"/>
              <w:bottom w:val="single" w:sz="4" w:space="0" w:color="000000"/>
            </w:tcBorders>
            <w:shd w:val="clear" w:color="auto" w:fill="943634"/>
          </w:tcPr>
          <w:p w14:paraId="05712E9C" w14:textId="77777777" w:rsidR="003E00BC" w:rsidRDefault="003E00BC" w:rsidP="002C2D91">
            <w:pPr>
              <w:snapToGrid w:val="0"/>
              <w:jc w:val="both"/>
              <w:rPr>
                <w:rFonts w:ascii="Arial" w:hAnsi="Arial" w:cs="Arial"/>
                <w:color w:val="FFFFFF"/>
                <w:sz w:val="18"/>
                <w:szCs w:val="18"/>
              </w:rPr>
            </w:pPr>
          </w:p>
        </w:tc>
        <w:tc>
          <w:tcPr>
            <w:tcW w:w="4369" w:type="dxa"/>
            <w:gridSpan w:val="12"/>
            <w:tcBorders>
              <w:left w:val="single" w:sz="4" w:space="0" w:color="000000"/>
              <w:bottom w:val="single" w:sz="4" w:space="0" w:color="000000"/>
            </w:tcBorders>
            <w:shd w:val="clear" w:color="auto" w:fill="943634"/>
          </w:tcPr>
          <w:p w14:paraId="6215BC95" w14:textId="77777777" w:rsidR="003E00BC" w:rsidRDefault="003E00BC" w:rsidP="002C2D91">
            <w:pPr>
              <w:snapToGrid w:val="0"/>
              <w:jc w:val="center"/>
              <w:rPr>
                <w:rFonts w:ascii="Arial" w:hAnsi="Arial" w:cs="Arial"/>
                <w:b/>
                <w:color w:val="FFFFFF"/>
                <w:sz w:val="18"/>
                <w:szCs w:val="18"/>
                <w:lang w:val="mk-MK"/>
              </w:rPr>
            </w:pPr>
            <w:r>
              <w:rPr>
                <w:rFonts w:ascii="Arial" w:hAnsi="Arial" w:cs="Arial"/>
                <w:b/>
                <w:color w:val="FFFFFF"/>
                <w:sz w:val="18"/>
                <w:szCs w:val="18"/>
              </w:rPr>
              <w:t>Korniza kohore</w:t>
            </w:r>
            <w:r>
              <w:rPr>
                <w:rFonts w:ascii="Arial" w:hAnsi="Arial" w:cs="Arial"/>
                <w:b/>
                <w:color w:val="FFFFFF"/>
                <w:sz w:val="18"/>
                <w:szCs w:val="18"/>
                <w:lang w:val="mk-MK"/>
              </w:rPr>
              <w:t xml:space="preserve"> (</w:t>
            </w:r>
            <w:r>
              <w:rPr>
                <w:rFonts w:ascii="Arial" w:hAnsi="Arial" w:cs="Arial"/>
                <w:b/>
                <w:color w:val="FFFFFF"/>
                <w:sz w:val="18"/>
                <w:szCs w:val="18"/>
              </w:rPr>
              <w:t>muaji</w:t>
            </w:r>
            <w:r>
              <w:rPr>
                <w:rFonts w:ascii="Arial" w:hAnsi="Arial" w:cs="Arial"/>
                <w:b/>
                <w:color w:val="FFFFFF"/>
                <w:sz w:val="18"/>
                <w:szCs w:val="18"/>
                <w:lang w:val="mk-MK"/>
              </w:rPr>
              <w:t>) временска рамка (месец)</w:t>
            </w:r>
          </w:p>
        </w:tc>
        <w:tc>
          <w:tcPr>
            <w:tcW w:w="1891" w:type="dxa"/>
            <w:gridSpan w:val="2"/>
            <w:tcBorders>
              <w:left w:val="single" w:sz="4" w:space="0" w:color="000000"/>
              <w:bottom w:val="single" w:sz="4" w:space="0" w:color="000000"/>
            </w:tcBorders>
            <w:shd w:val="clear" w:color="auto" w:fill="943634"/>
          </w:tcPr>
          <w:p w14:paraId="76F09CE2" w14:textId="77777777" w:rsidR="003E00BC" w:rsidRDefault="003E00BC" w:rsidP="002C2D91">
            <w:pPr>
              <w:snapToGrid w:val="0"/>
              <w:jc w:val="both"/>
              <w:rPr>
                <w:rFonts w:ascii="Arial" w:hAnsi="Arial" w:cs="Arial"/>
                <w:b/>
                <w:color w:val="FFFFFF"/>
                <w:sz w:val="18"/>
                <w:szCs w:val="18"/>
              </w:rPr>
            </w:pPr>
          </w:p>
        </w:tc>
        <w:tc>
          <w:tcPr>
            <w:tcW w:w="1795" w:type="dxa"/>
            <w:gridSpan w:val="2"/>
            <w:tcBorders>
              <w:left w:val="single" w:sz="4" w:space="0" w:color="000000"/>
              <w:bottom w:val="single" w:sz="4" w:space="0" w:color="000000"/>
            </w:tcBorders>
            <w:shd w:val="clear" w:color="auto" w:fill="943634"/>
          </w:tcPr>
          <w:p w14:paraId="07BF7481" w14:textId="77777777" w:rsidR="003E00BC" w:rsidRDefault="003E00BC" w:rsidP="002C2D91">
            <w:pPr>
              <w:snapToGrid w:val="0"/>
              <w:jc w:val="both"/>
              <w:rPr>
                <w:rFonts w:ascii="Arial" w:hAnsi="Arial" w:cs="Arial"/>
                <w:b/>
                <w:color w:val="FFFFFF"/>
                <w:sz w:val="18"/>
                <w:szCs w:val="18"/>
              </w:rPr>
            </w:pPr>
          </w:p>
        </w:tc>
        <w:tc>
          <w:tcPr>
            <w:tcW w:w="1490" w:type="dxa"/>
            <w:tcBorders>
              <w:left w:val="single" w:sz="4" w:space="0" w:color="000000"/>
              <w:bottom w:val="single" w:sz="4" w:space="0" w:color="000000"/>
            </w:tcBorders>
            <w:shd w:val="clear" w:color="auto" w:fill="943634"/>
          </w:tcPr>
          <w:p w14:paraId="56E529A4" w14:textId="77777777" w:rsidR="003E00BC" w:rsidRDefault="003E00BC" w:rsidP="002C2D91">
            <w:pPr>
              <w:snapToGrid w:val="0"/>
              <w:jc w:val="center"/>
              <w:rPr>
                <w:rFonts w:ascii="Arial" w:hAnsi="Arial" w:cs="Arial"/>
                <w:b/>
                <w:color w:val="FFFFFF"/>
                <w:sz w:val="18"/>
                <w:szCs w:val="18"/>
                <w:lang w:val="mk-MK"/>
              </w:rPr>
            </w:pPr>
          </w:p>
        </w:tc>
        <w:tc>
          <w:tcPr>
            <w:tcW w:w="1394" w:type="dxa"/>
            <w:gridSpan w:val="2"/>
            <w:tcBorders>
              <w:left w:val="single" w:sz="4" w:space="0" w:color="000000"/>
              <w:bottom w:val="single" w:sz="4" w:space="0" w:color="000000"/>
            </w:tcBorders>
            <w:shd w:val="clear" w:color="auto" w:fill="943634"/>
          </w:tcPr>
          <w:p w14:paraId="307B5BEF" w14:textId="77777777" w:rsidR="003E00BC" w:rsidRDefault="003E00BC" w:rsidP="002C2D91">
            <w:pPr>
              <w:snapToGrid w:val="0"/>
              <w:jc w:val="center"/>
              <w:rPr>
                <w:rFonts w:ascii="Arial" w:hAnsi="Arial" w:cs="Arial"/>
                <w:b/>
                <w:color w:val="FFFFFF"/>
                <w:sz w:val="18"/>
                <w:szCs w:val="18"/>
                <w:lang w:val="mk-MK"/>
              </w:rPr>
            </w:pPr>
          </w:p>
        </w:tc>
        <w:tc>
          <w:tcPr>
            <w:tcW w:w="2503" w:type="dxa"/>
            <w:gridSpan w:val="2"/>
            <w:tcBorders>
              <w:left w:val="single" w:sz="4" w:space="0" w:color="000000"/>
              <w:bottom w:val="single" w:sz="4" w:space="0" w:color="000000"/>
            </w:tcBorders>
            <w:shd w:val="clear" w:color="auto" w:fill="943634"/>
          </w:tcPr>
          <w:p w14:paraId="0782B41F" w14:textId="77777777" w:rsidR="003E00BC" w:rsidRPr="00BF1D4A" w:rsidRDefault="003E00BC" w:rsidP="002C2D91">
            <w:pPr>
              <w:snapToGrid w:val="0"/>
              <w:jc w:val="center"/>
              <w:rPr>
                <w:rFonts w:ascii="Arial" w:hAnsi="Arial" w:cs="Arial"/>
                <w:b/>
                <w:color w:val="FFFFFF"/>
                <w:sz w:val="18"/>
                <w:szCs w:val="18"/>
                <w:lang w:val="mk-MK"/>
              </w:rPr>
            </w:pPr>
            <w:r>
              <w:rPr>
                <w:rFonts w:ascii="Arial" w:hAnsi="Arial" w:cs="Arial"/>
                <w:b/>
                <w:color w:val="FFFFFF"/>
                <w:sz w:val="18"/>
                <w:szCs w:val="18"/>
              </w:rPr>
              <w:t xml:space="preserve">Përcjellje </w:t>
            </w:r>
            <w:r>
              <w:rPr>
                <w:rFonts w:ascii="Arial" w:hAnsi="Arial" w:cs="Arial"/>
                <w:b/>
                <w:color w:val="FFFFFF"/>
                <w:sz w:val="18"/>
                <w:szCs w:val="18"/>
                <w:lang w:val="mk-MK"/>
              </w:rPr>
              <w:t xml:space="preserve"> следење</w:t>
            </w:r>
          </w:p>
        </w:tc>
        <w:tc>
          <w:tcPr>
            <w:tcW w:w="1383" w:type="dxa"/>
            <w:gridSpan w:val="2"/>
            <w:tcBorders>
              <w:left w:val="single" w:sz="4" w:space="0" w:color="000000"/>
              <w:bottom w:val="single" w:sz="4" w:space="0" w:color="000000"/>
              <w:right w:val="single" w:sz="4" w:space="0" w:color="000000"/>
            </w:tcBorders>
            <w:shd w:val="clear" w:color="auto" w:fill="943634"/>
          </w:tcPr>
          <w:p w14:paraId="3C44CA00" w14:textId="77777777" w:rsidR="003E00BC" w:rsidRDefault="003E00BC" w:rsidP="002C2D91">
            <w:pPr>
              <w:snapToGrid w:val="0"/>
              <w:jc w:val="center"/>
              <w:rPr>
                <w:rFonts w:ascii="Arial" w:hAnsi="Arial" w:cs="Arial"/>
                <w:b/>
                <w:color w:val="FFFFFF"/>
                <w:sz w:val="18"/>
                <w:szCs w:val="18"/>
                <w:lang w:val="mk-MK"/>
              </w:rPr>
            </w:pPr>
          </w:p>
        </w:tc>
      </w:tr>
      <w:tr w:rsidR="003E00BC" w14:paraId="1872A5D5" w14:textId="77777777" w:rsidTr="002C2D91">
        <w:trPr>
          <w:cantSplit/>
          <w:trHeight w:val="579"/>
        </w:trPr>
        <w:tc>
          <w:tcPr>
            <w:tcW w:w="1721" w:type="dxa"/>
            <w:tcBorders>
              <w:left w:val="single" w:sz="4" w:space="0" w:color="000000"/>
              <w:bottom w:val="single" w:sz="4" w:space="0" w:color="000000"/>
            </w:tcBorders>
            <w:shd w:val="clear" w:color="auto" w:fill="943634"/>
          </w:tcPr>
          <w:p w14:paraId="27D67CEB" w14:textId="77777777" w:rsidR="003E00BC" w:rsidRPr="00987441" w:rsidRDefault="003E00BC" w:rsidP="002C2D91">
            <w:pPr>
              <w:snapToGrid w:val="0"/>
              <w:jc w:val="center"/>
              <w:rPr>
                <w:rFonts w:ascii="Cambria" w:hAnsi="Cambria" w:cs="Arial"/>
                <w:b/>
                <w:color w:val="FFFFFF"/>
                <w:sz w:val="18"/>
                <w:szCs w:val="18"/>
              </w:rPr>
            </w:pPr>
            <w:r w:rsidRPr="00987441">
              <w:rPr>
                <w:rFonts w:ascii="Cambria" w:hAnsi="Cambria" w:cs="Arial"/>
                <w:b/>
                <w:color w:val="FFFFFF"/>
                <w:sz w:val="18"/>
                <w:szCs w:val="18"/>
              </w:rPr>
              <w:t xml:space="preserve">Aktivitet </w:t>
            </w:r>
          </w:p>
        </w:tc>
        <w:tc>
          <w:tcPr>
            <w:tcW w:w="365" w:type="dxa"/>
            <w:tcBorders>
              <w:left w:val="single" w:sz="4" w:space="0" w:color="000000"/>
              <w:bottom w:val="single" w:sz="4" w:space="0" w:color="000000"/>
            </w:tcBorders>
            <w:shd w:val="clear" w:color="auto" w:fill="943634"/>
            <w:vAlign w:val="center"/>
          </w:tcPr>
          <w:p w14:paraId="6A83072E" w14:textId="77777777" w:rsidR="003E00BC" w:rsidRPr="00987441" w:rsidRDefault="003E00BC" w:rsidP="002C2D91">
            <w:pPr>
              <w:snapToGrid w:val="0"/>
              <w:jc w:val="center"/>
              <w:rPr>
                <w:rFonts w:ascii="Cambria" w:hAnsi="Cambria" w:cs="Arial"/>
                <w:color w:val="FFFFFF"/>
                <w:sz w:val="18"/>
                <w:szCs w:val="18"/>
              </w:rPr>
            </w:pPr>
            <w:r w:rsidRPr="00987441">
              <w:rPr>
                <w:rFonts w:ascii="Cambria" w:hAnsi="Cambria" w:cs="Arial"/>
                <w:color w:val="FFFFFF"/>
                <w:sz w:val="18"/>
                <w:szCs w:val="18"/>
              </w:rPr>
              <w:t>9</w:t>
            </w:r>
          </w:p>
        </w:tc>
        <w:tc>
          <w:tcPr>
            <w:tcW w:w="365" w:type="dxa"/>
            <w:tcBorders>
              <w:left w:val="single" w:sz="4" w:space="0" w:color="000000"/>
              <w:bottom w:val="single" w:sz="4" w:space="0" w:color="000000"/>
            </w:tcBorders>
            <w:shd w:val="clear" w:color="auto" w:fill="943634"/>
            <w:textDirection w:val="btLr"/>
            <w:vAlign w:val="center"/>
          </w:tcPr>
          <w:p w14:paraId="3FB75850" w14:textId="77777777" w:rsidR="003E00BC" w:rsidRPr="00987441" w:rsidRDefault="003E00BC" w:rsidP="002C2D91">
            <w:pPr>
              <w:snapToGrid w:val="0"/>
              <w:ind w:left="113" w:right="113"/>
              <w:jc w:val="center"/>
              <w:rPr>
                <w:rFonts w:ascii="Cambria" w:hAnsi="Cambria" w:cs="Arial"/>
                <w:color w:val="FFFFFF"/>
                <w:sz w:val="18"/>
                <w:szCs w:val="18"/>
              </w:rPr>
            </w:pPr>
            <w:r w:rsidRPr="00987441">
              <w:rPr>
                <w:rFonts w:ascii="Cambria" w:hAnsi="Cambria" w:cs="Arial"/>
                <w:color w:val="FFFFFF"/>
                <w:sz w:val="18"/>
                <w:szCs w:val="18"/>
              </w:rPr>
              <w:t>10</w:t>
            </w:r>
          </w:p>
        </w:tc>
        <w:tc>
          <w:tcPr>
            <w:tcW w:w="366" w:type="dxa"/>
            <w:tcBorders>
              <w:left w:val="single" w:sz="4" w:space="0" w:color="000000"/>
              <w:bottom w:val="single" w:sz="4" w:space="0" w:color="000000"/>
            </w:tcBorders>
            <w:shd w:val="clear" w:color="auto" w:fill="943634"/>
            <w:textDirection w:val="btLr"/>
            <w:vAlign w:val="center"/>
          </w:tcPr>
          <w:p w14:paraId="77C3BE6A" w14:textId="77777777" w:rsidR="003E00BC" w:rsidRPr="00987441" w:rsidRDefault="003E00BC" w:rsidP="002C2D91">
            <w:pPr>
              <w:snapToGrid w:val="0"/>
              <w:ind w:left="113" w:right="113"/>
              <w:jc w:val="center"/>
              <w:rPr>
                <w:rFonts w:ascii="Cambria" w:hAnsi="Cambria" w:cs="Arial"/>
                <w:color w:val="FFFFFF"/>
                <w:sz w:val="18"/>
                <w:szCs w:val="18"/>
              </w:rPr>
            </w:pPr>
            <w:r w:rsidRPr="00987441">
              <w:rPr>
                <w:rFonts w:ascii="Cambria" w:hAnsi="Cambria" w:cs="Arial"/>
                <w:color w:val="FFFFFF"/>
                <w:sz w:val="18"/>
                <w:szCs w:val="18"/>
              </w:rPr>
              <w:t>11</w:t>
            </w:r>
          </w:p>
        </w:tc>
        <w:tc>
          <w:tcPr>
            <w:tcW w:w="366" w:type="dxa"/>
            <w:tcBorders>
              <w:left w:val="single" w:sz="4" w:space="0" w:color="000000"/>
              <w:bottom w:val="single" w:sz="4" w:space="0" w:color="000000"/>
            </w:tcBorders>
            <w:shd w:val="clear" w:color="auto" w:fill="943634"/>
            <w:textDirection w:val="btLr"/>
            <w:vAlign w:val="center"/>
          </w:tcPr>
          <w:p w14:paraId="2B6CE20B" w14:textId="77777777" w:rsidR="003E00BC" w:rsidRPr="00987441" w:rsidRDefault="003E00BC" w:rsidP="002C2D91">
            <w:pPr>
              <w:snapToGrid w:val="0"/>
              <w:ind w:left="113" w:right="113"/>
              <w:jc w:val="center"/>
              <w:rPr>
                <w:rFonts w:ascii="Cambria" w:hAnsi="Cambria" w:cs="Arial"/>
                <w:color w:val="FFFFFF"/>
                <w:sz w:val="18"/>
                <w:szCs w:val="18"/>
              </w:rPr>
            </w:pPr>
            <w:r w:rsidRPr="00987441">
              <w:rPr>
                <w:rFonts w:ascii="Cambria" w:hAnsi="Cambria" w:cs="Arial"/>
                <w:color w:val="FFFFFF"/>
                <w:sz w:val="18"/>
                <w:szCs w:val="18"/>
              </w:rPr>
              <w:t>12</w:t>
            </w:r>
          </w:p>
        </w:tc>
        <w:tc>
          <w:tcPr>
            <w:tcW w:w="366" w:type="dxa"/>
            <w:tcBorders>
              <w:left w:val="single" w:sz="4" w:space="0" w:color="000000"/>
              <w:bottom w:val="single" w:sz="4" w:space="0" w:color="000000"/>
            </w:tcBorders>
            <w:shd w:val="clear" w:color="auto" w:fill="943634"/>
            <w:vAlign w:val="center"/>
          </w:tcPr>
          <w:p w14:paraId="0B288B74" w14:textId="77777777" w:rsidR="003E00BC" w:rsidRPr="00987441" w:rsidRDefault="003E00BC" w:rsidP="002C2D91">
            <w:pPr>
              <w:snapToGrid w:val="0"/>
              <w:jc w:val="center"/>
              <w:rPr>
                <w:rFonts w:ascii="Cambria" w:hAnsi="Cambria" w:cs="Arial"/>
                <w:color w:val="FFFFFF"/>
                <w:sz w:val="18"/>
                <w:szCs w:val="18"/>
              </w:rPr>
            </w:pPr>
            <w:r w:rsidRPr="00987441">
              <w:rPr>
                <w:rFonts w:ascii="Cambria" w:hAnsi="Cambria" w:cs="Arial"/>
                <w:color w:val="FFFFFF"/>
                <w:sz w:val="18"/>
                <w:szCs w:val="18"/>
              </w:rPr>
              <w:t>1</w:t>
            </w:r>
          </w:p>
        </w:tc>
        <w:tc>
          <w:tcPr>
            <w:tcW w:w="366" w:type="dxa"/>
            <w:tcBorders>
              <w:left w:val="single" w:sz="4" w:space="0" w:color="000000"/>
              <w:bottom w:val="single" w:sz="4" w:space="0" w:color="000000"/>
            </w:tcBorders>
            <w:shd w:val="clear" w:color="auto" w:fill="943634"/>
            <w:vAlign w:val="center"/>
          </w:tcPr>
          <w:p w14:paraId="2D7A913F" w14:textId="77777777" w:rsidR="003E00BC" w:rsidRPr="00987441" w:rsidRDefault="003E00BC" w:rsidP="002C2D91">
            <w:pPr>
              <w:snapToGrid w:val="0"/>
              <w:jc w:val="center"/>
              <w:rPr>
                <w:rFonts w:ascii="Cambria" w:hAnsi="Cambria" w:cs="Arial"/>
                <w:color w:val="FFFFFF"/>
                <w:sz w:val="18"/>
                <w:szCs w:val="18"/>
              </w:rPr>
            </w:pPr>
            <w:r w:rsidRPr="00987441">
              <w:rPr>
                <w:rFonts w:ascii="Cambria" w:hAnsi="Cambria" w:cs="Arial"/>
                <w:color w:val="FFFFFF"/>
                <w:sz w:val="18"/>
                <w:szCs w:val="18"/>
              </w:rPr>
              <w:t>2</w:t>
            </w:r>
          </w:p>
        </w:tc>
        <w:tc>
          <w:tcPr>
            <w:tcW w:w="366" w:type="dxa"/>
            <w:tcBorders>
              <w:left w:val="single" w:sz="4" w:space="0" w:color="000000"/>
              <w:bottom w:val="single" w:sz="4" w:space="0" w:color="000000"/>
            </w:tcBorders>
            <w:shd w:val="clear" w:color="auto" w:fill="943634"/>
            <w:vAlign w:val="center"/>
          </w:tcPr>
          <w:p w14:paraId="5222E8E4" w14:textId="77777777" w:rsidR="003E00BC" w:rsidRPr="00987441" w:rsidRDefault="003E00BC" w:rsidP="002C2D91">
            <w:pPr>
              <w:snapToGrid w:val="0"/>
              <w:jc w:val="center"/>
              <w:rPr>
                <w:rFonts w:ascii="Cambria" w:hAnsi="Cambria" w:cs="Arial"/>
                <w:color w:val="FFFFFF"/>
                <w:sz w:val="18"/>
                <w:szCs w:val="18"/>
              </w:rPr>
            </w:pPr>
            <w:r w:rsidRPr="00987441">
              <w:rPr>
                <w:rFonts w:ascii="Cambria" w:hAnsi="Cambria" w:cs="Arial"/>
                <w:color w:val="FFFFFF"/>
                <w:sz w:val="18"/>
                <w:szCs w:val="18"/>
              </w:rPr>
              <w:t>3</w:t>
            </w:r>
          </w:p>
        </w:tc>
        <w:tc>
          <w:tcPr>
            <w:tcW w:w="366" w:type="dxa"/>
            <w:tcBorders>
              <w:left w:val="single" w:sz="4" w:space="0" w:color="000000"/>
              <w:bottom w:val="single" w:sz="4" w:space="0" w:color="000000"/>
            </w:tcBorders>
            <w:shd w:val="clear" w:color="auto" w:fill="943634"/>
            <w:vAlign w:val="center"/>
          </w:tcPr>
          <w:p w14:paraId="204D45DA" w14:textId="77777777" w:rsidR="003E00BC" w:rsidRPr="00987441" w:rsidRDefault="003E00BC" w:rsidP="002C2D91">
            <w:pPr>
              <w:snapToGrid w:val="0"/>
              <w:jc w:val="center"/>
              <w:rPr>
                <w:rFonts w:ascii="Cambria" w:hAnsi="Cambria" w:cs="Arial"/>
                <w:color w:val="FFFFFF"/>
                <w:sz w:val="18"/>
                <w:szCs w:val="18"/>
              </w:rPr>
            </w:pPr>
            <w:r w:rsidRPr="00987441">
              <w:rPr>
                <w:rFonts w:ascii="Cambria" w:hAnsi="Cambria" w:cs="Arial"/>
                <w:color w:val="FFFFFF"/>
                <w:sz w:val="18"/>
                <w:szCs w:val="18"/>
              </w:rPr>
              <w:t>4</w:t>
            </w:r>
          </w:p>
        </w:tc>
        <w:tc>
          <w:tcPr>
            <w:tcW w:w="366" w:type="dxa"/>
            <w:tcBorders>
              <w:left w:val="single" w:sz="4" w:space="0" w:color="000000"/>
              <w:bottom w:val="single" w:sz="4" w:space="0" w:color="000000"/>
            </w:tcBorders>
            <w:shd w:val="clear" w:color="auto" w:fill="943634"/>
            <w:vAlign w:val="center"/>
          </w:tcPr>
          <w:p w14:paraId="4F7D7990" w14:textId="77777777" w:rsidR="003E00BC" w:rsidRPr="00987441" w:rsidRDefault="003E00BC" w:rsidP="002C2D91">
            <w:pPr>
              <w:snapToGrid w:val="0"/>
              <w:jc w:val="center"/>
              <w:rPr>
                <w:rFonts w:ascii="Cambria" w:hAnsi="Cambria" w:cs="Arial"/>
                <w:color w:val="FFFFFF"/>
                <w:sz w:val="18"/>
                <w:szCs w:val="18"/>
              </w:rPr>
            </w:pPr>
            <w:r w:rsidRPr="00987441">
              <w:rPr>
                <w:rFonts w:ascii="Cambria" w:hAnsi="Cambria" w:cs="Arial"/>
                <w:color w:val="FFFFFF"/>
                <w:sz w:val="18"/>
                <w:szCs w:val="18"/>
              </w:rPr>
              <w:t>5</w:t>
            </w:r>
          </w:p>
        </w:tc>
        <w:tc>
          <w:tcPr>
            <w:tcW w:w="366" w:type="dxa"/>
            <w:tcBorders>
              <w:left w:val="single" w:sz="4" w:space="0" w:color="000000"/>
              <w:bottom w:val="single" w:sz="4" w:space="0" w:color="000000"/>
            </w:tcBorders>
            <w:shd w:val="clear" w:color="auto" w:fill="943634"/>
            <w:vAlign w:val="center"/>
          </w:tcPr>
          <w:p w14:paraId="1BAD5A16" w14:textId="77777777" w:rsidR="003E00BC" w:rsidRPr="00987441" w:rsidRDefault="003E00BC" w:rsidP="002C2D91">
            <w:pPr>
              <w:snapToGrid w:val="0"/>
              <w:jc w:val="center"/>
              <w:rPr>
                <w:rFonts w:ascii="Cambria" w:hAnsi="Cambria" w:cs="Arial"/>
                <w:color w:val="FFFFFF"/>
                <w:sz w:val="18"/>
                <w:szCs w:val="18"/>
              </w:rPr>
            </w:pPr>
            <w:r w:rsidRPr="00987441">
              <w:rPr>
                <w:rFonts w:ascii="Cambria" w:hAnsi="Cambria" w:cs="Arial"/>
                <w:color w:val="FFFFFF"/>
                <w:sz w:val="18"/>
                <w:szCs w:val="18"/>
              </w:rPr>
              <w:t>6</w:t>
            </w:r>
          </w:p>
        </w:tc>
        <w:tc>
          <w:tcPr>
            <w:tcW w:w="366" w:type="dxa"/>
            <w:tcBorders>
              <w:left w:val="single" w:sz="4" w:space="0" w:color="000000"/>
              <w:bottom w:val="single" w:sz="4" w:space="0" w:color="000000"/>
            </w:tcBorders>
            <w:shd w:val="clear" w:color="auto" w:fill="943634"/>
            <w:vAlign w:val="center"/>
          </w:tcPr>
          <w:p w14:paraId="6465D07D" w14:textId="77777777" w:rsidR="003E00BC" w:rsidRPr="00987441" w:rsidRDefault="003E00BC" w:rsidP="002C2D91">
            <w:pPr>
              <w:snapToGrid w:val="0"/>
              <w:jc w:val="center"/>
              <w:rPr>
                <w:rFonts w:ascii="Cambria" w:hAnsi="Cambria" w:cs="Arial"/>
                <w:color w:val="FFFFFF"/>
                <w:sz w:val="18"/>
                <w:szCs w:val="18"/>
              </w:rPr>
            </w:pPr>
            <w:r w:rsidRPr="00987441">
              <w:rPr>
                <w:rFonts w:ascii="Cambria" w:hAnsi="Cambria" w:cs="Arial"/>
                <w:color w:val="FFFFFF"/>
                <w:sz w:val="18"/>
                <w:szCs w:val="18"/>
              </w:rPr>
              <w:t>7</w:t>
            </w:r>
          </w:p>
        </w:tc>
        <w:tc>
          <w:tcPr>
            <w:tcW w:w="366" w:type="dxa"/>
            <w:gridSpan w:val="2"/>
            <w:tcBorders>
              <w:left w:val="single" w:sz="4" w:space="0" w:color="000000"/>
              <w:bottom w:val="single" w:sz="4" w:space="0" w:color="000000"/>
            </w:tcBorders>
            <w:shd w:val="clear" w:color="auto" w:fill="943634"/>
            <w:vAlign w:val="center"/>
          </w:tcPr>
          <w:p w14:paraId="30FC24BA" w14:textId="77777777" w:rsidR="003E00BC" w:rsidRPr="00987441" w:rsidRDefault="003E00BC" w:rsidP="002C2D91">
            <w:pPr>
              <w:snapToGrid w:val="0"/>
              <w:jc w:val="center"/>
              <w:rPr>
                <w:rFonts w:ascii="Cambria" w:hAnsi="Cambria" w:cs="Arial"/>
                <w:color w:val="FFFFFF"/>
                <w:sz w:val="18"/>
                <w:szCs w:val="18"/>
              </w:rPr>
            </w:pPr>
            <w:r w:rsidRPr="00987441">
              <w:rPr>
                <w:rFonts w:ascii="Cambria" w:hAnsi="Cambria" w:cs="Arial"/>
                <w:color w:val="FFFFFF"/>
                <w:sz w:val="18"/>
                <w:szCs w:val="18"/>
              </w:rPr>
              <w:t>8</w:t>
            </w:r>
          </w:p>
        </w:tc>
        <w:tc>
          <w:tcPr>
            <w:tcW w:w="1911" w:type="dxa"/>
            <w:gridSpan w:val="2"/>
            <w:tcBorders>
              <w:left w:val="single" w:sz="4" w:space="0" w:color="000000"/>
              <w:bottom w:val="single" w:sz="4" w:space="0" w:color="000000"/>
            </w:tcBorders>
            <w:shd w:val="clear" w:color="auto" w:fill="943634"/>
          </w:tcPr>
          <w:p w14:paraId="5419BAD4" w14:textId="77777777" w:rsidR="003E00BC" w:rsidRDefault="003E00BC" w:rsidP="002C2D91">
            <w:pPr>
              <w:snapToGrid w:val="0"/>
              <w:jc w:val="center"/>
              <w:rPr>
                <w:rFonts w:ascii="Cambria" w:hAnsi="Cambria" w:cs="Arial"/>
                <w:b/>
                <w:color w:val="FFFFFF"/>
                <w:sz w:val="18"/>
                <w:szCs w:val="18"/>
              </w:rPr>
            </w:pPr>
            <w:r w:rsidRPr="00987441">
              <w:rPr>
                <w:rFonts w:ascii="Cambria" w:hAnsi="Cambria" w:cs="Arial"/>
                <w:b/>
                <w:color w:val="FFFFFF"/>
                <w:sz w:val="18"/>
                <w:szCs w:val="18"/>
              </w:rPr>
              <w:t xml:space="preserve">Bartës </w:t>
            </w:r>
          </w:p>
          <w:p w14:paraId="7A2126E3" w14:textId="77777777" w:rsidR="003E00BC" w:rsidRPr="00BF1D4A" w:rsidRDefault="003E00BC" w:rsidP="002C2D91">
            <w:pPr>
              <w:snapToGrid w:val="0"/>
              <w:jc w:val="center"/>
              <w:rPr>
                <w:rFonts w:ascii="Cambria" w:hAnsi="Cambria" w:cs="Arial"/>
                <w:b/>
                <w:color w:val="FFFFFF"/>
                <w:sz w:val="18"/>
                <w:szCs w:val="18"/>
                <w:lang w:val="mk-MK"/>
              </w:rPr>
            </w:pPr>
            <w:r>
              <w:rPr>
                <w:rFonts w:ascii="Cambria" w:hAnsi="Cambria" w:cs="Arial"/>
                <w:b/>
                <w:color w:val="FFFFFF"/>
                <w:sz w:val="18"/>
                <w:szCs w:val="18"/>
                <w:lang w:val="mk-MK"/>
              </w:rPr>
              <w:t>носители</w:t>
            </w:r>
          </w:p>
        </w:tc>
        <w:tc>
          <w:tcPr>
            <w:tcW w:w="1754" w:type="dxa"/>
            <w:tcBorders>
              <w:left w:val="single" w:sz="4" w:space="0" w:color="000000"/>
              <w:bottom w:val="single" w:sz="4" w:space="0" w:color="000000"/>
            </w:tcBorders>
            <w:shd w:val="clear" w:color="auto" w:fill="943634"/>
          </w:tcPr>
          <w:p w14:paraId="64DDC46E" w14:textId="77777777" w:rsidR="003E00BC" w:rsidRDefault="003E00BC" w:rsidP="002C2D91">
            <w:pPr>
              <w:snapToGrid w:val="0"/>
              <w:rPr>
                <w:rFonts w:ascii="Cambria" w:hAnsi="Cambria" w:cs="Arial"/>
                <w:b/>
                <w:color w:val="FFFFFF"/>
                <w:sz w:val="18"/>
                <w:szCs w:val="18"/>
                <w:lang w:val="mk-MK"/>
              </w:rPr>
            </w:pPr>
            <w:r w:rsidRPr="00987441">
              <w:rPr>
                <w:rFonts w:ascii="Cambria" w:hAnsi="Cambria" w:cs="Arial"/>
                <w:b/>
                <w:color w:val="FFFFFF"/>
                <w:sz w:val="18"/>
                <w:szCs w:val="18"/>
              </w:rPr>
              <w:t>Mënyra e zbatim</w:t>
            </w:r>
            <w:r>
              <w:rPr>
                <w:rFonts w:ascii="Cambria" w:hAnsi="Cambria" w:cs="Arial"/>
                <w:b/>
                <w:color w:val="FFFFFF"/>
                <w:sz w:val="18"/>
                <w:szCs w:val="18"/>
                <w:lang w:val="mk-MK"/>
              </w:rPr>
              <w:t>.</w:t>
            </w:r>
            <w:r w:rsidRPr="00987441">
              <w:rPr>
                <w:rFonts w:ascii="Cambria" w:hAnsi="Cambria" w:cs="Arial"/>
                <w:b/>
                <w:color w:val="FFFFFF"/>
                <w:sz w:val="18"/>
                <w:szCs w:val="18"/>
                <w:lang w:val="mk-MK"/>
              </w:rPr>
              <w:t xml:space="preserve"> (</w:t>
            </w:r>
            <w:r w:rsidRPr="00987441">
              <w:rPr>
                <w:rFonts w:ascii="Cambria" w:hAnsi="Cambria" w:cs="Arial"/>
                <w:b/>
                <w:color w:val="FFFFFF"/>
                <w:sz w:val="18"/>
                <w:szCs w:val="18"/>
              </w:rPr>
              <w:t>resurse</w:t>
            </w:r>
            <w:r w:rsidRPr="00987441">
              <w:rPr>
                <w:rFonts w:ascii="Cambria" w:hAnsi="Cambria" w:cs="Arial"/>
                <w:b/>
                <w:color w:val="FFFFFF"/>
                <w:sz w:val="18"/>
                <w:szCs w:val="18"/>
                <w:lang w:val="mk-MK"/>
              </w:rPr>
              <w:t>)</w:t>
            </w:r>
          </w:p>
          <w:p w14:paraId="2AC59471" w14:textId="77777777" w:rsidR="003E00BC" w:rsidRPr="00987441" w:rsidRDefault="003E00BC" w:rsidP="002C2D91">
            <w:pPr>
              <w:snapToGrid w:val="0"/>
              <w:jc w:val="center"/>
              <w:rPr>
                <w:rFonts w:ascii="Cambria" w:hAnsi="Cambria" w:cs="Arial"/>
                <w:b/>
                <w:color w:val="FFFFFF"/>
                <w:sz w:val="18"/>
                <w:szCs w:val="18"/>
                <w:lang w:val="mk-MK"/>
              </w:rPr>
            </w:pPr>
            <w:r>
              <w:rPr>
                <w:rFonts w:ascii="Cambria" w:hAnsi="Cambria" w:cs="Arial"/>
                <w:b/>
                <w:color w:val="FFFFFF"/>
                <w:sz w:val="18"/>
                <w:szCs w:val="18"/>
                <w:lang w:val="mk-MK"/>
              </w:rPr>
              <w:t>ресурси</w:t>
            </w:r>
          </w:p>
        </w:tc>
        <w:tc>
          <w:tcPr>
            <w:tcW w:w="1985" w:type="dxa"/>
            <w:gridSpan w:val="2"/>
            <w:tcBorders>
              <w:left w:val="single" w:sz="4" w:space="0" w:color="000000"/>
              <w:bottom w:val="single" w:sz="4" w:space="0" w:color="000000"/>
            </w:tcBorders>
            <w:shd w:val="clear" w:color="auto" w:fill="943634"/>
          </w:tcPr>
          <w:p w14:paraId="78DC7CC7" w14:textId="77777777" w:rsidR="003E00BC" w:rsidRDefault="003E00BC" w:rsidP="002C2D91">
            <w:pPr>
              <w:snapToGrid w:val="0"/>
              <w:jc w:val="center"/>
              <w:rPr>
                <w:rFonts w:ascii="Cambria" w:hAnsi="Cambria" w:cs="Arial"/>
                <w:b/>
                <w:color w:val="FFFFFF"/>
                <w:sz w:val="18"/>
                <w:szCs w:val="18"/>
              </w:rPr>
            </w:pPr>
            <w:r w:rsidRPr="00987441">
              <w:rPr>
                <w:rFonts w:ascii="Cambria" w:hAnsi="Cambria" w:cs="Arial"/>
                <w:b/>
                <w:color w:val="FFFFFF"/>
                <w:sz w:val="18"/>
                <w:szCs w:val="18"/>
              </w:rPr>
              <w:t>Instrumente</w:t>
            </w:r>
          </w:p>
          <w:p w14:paraId="3DABD44E" w14:textId="77777777" w:rsidR="003E00BC" w:rsidRPr="00BF1D4A" w:rsidRDefault="003E00BC" w:rsidP="002C2D91">
            <w:pPr>
              <w:snapToGrid w:val="0"/>
              <w:jc w:val="center"/>
              <w:rPr>
                <w:rFonts w:ascii="Cambria" w:hAnsi="Cambria" w:cs="Arial"/>
                <w:b/>
                <w:color w:val="FFFFFF"/>
                <w:sz w:val="18"/>
                <w:szCs w:val="18"/>
                <w:lang w:val="mk-MK"/>
              </w:rPr>
            </w:pPr>
            <w:r>
              <w:rPr>
                <w:rFonts w:ascii="Cambria" w:hAnsi="Cambria" w:cs="Arial"/>
                <w:b/>
                <w:color w:val="FFFFFF"/>
                <w:sz w:val="18"/>
                <w:szCs w:val="18"/>
                <w:lang w:val="mk-MK"/>
              </w:rPr>
              <w:t>инструменти</w:t>
            </w:r>
          </w:p>
        </w:tc>
        <w:tc>
          <w:tcPr>
            <w:tcW w:w="1701" w:type="dxa"/>
            <w:gridSpan w:val="2"/>
            <w:tcBorders>
              <w:left w:val="single" w:sz="4" w:space="0" w:color="000000"/>
              <w:bottom w:val="single" w:sz="4" w:space="0" w:color="000000"/>
            </w:tcBorders>
            <w:shd w:val="clear" w:color="auto" w:fill="943634"/>
          </w:tcPr>
          <w:p w14:paraId="03FC917A" w14:textId="77777777" w:rsidR="003E00BC" w:rsidRDefault="003E00BC" w:rsidP="002C2D91">
            <w:pPr>
              <w:snapToGrid w:val="0"/>
              <w:rPr>
                <w:rFonts w:ascii="Cambria" w:hAnsi="Cambria" w:cs="Arial"/>
                <w:b/>
                <w:color w:val="FFFFFF"/>
                <w:sz w:val="18"/>
                <w:szCs w:val="18"/>
              </w:rPr>
            </w:pPr>
            <w:r w:rsidRPr="00987441">
              <w:rPr>
                <w:rFonts w:ascii="Cambria" w:hAnsi="Cambria" w:cs="Arial"/>
                <w:b/>
                <w:color w:val="FFFFFF"/>
                <w:sz w:val="18"/>
                <w:szCs w:val="18"/>
              </w:rPr>
              <w:t>Rezul</w:t>
            </w:r>
            <w:r>
              <w:rPr>
                <w:rFonts w:ascii="Cambria" w:hAnsi="Cambria" w:cs="Arial"/>
                <w:b/>
                <w:color w:val="FFFFFF"/>
                <w:sz w:val="18"/>
                <w:szCs w:val="18"/>
                <w:lang w:val="mk-MK"/>
              </w:rPr>
              <w:t>.</w:t>
            </w:r>
            <w:r w:rsidRPr="00987441">
              <w:rPr>
                <w:rFonts w:ascii="Cambria" w:hAnsi="Cambria" w:cs="Arial"/>
                <w:b/>
                <w:color w:val="FFFFFF"/>
                <w:sz w:val="18"/>
                <w:szCs w:val="18"/>
              </w:rPr>
              <w:t xml:space="preserve"> e pritura</w:t>
            </w:r>
          </w:p>
          <w:p w14:paraId="0B65A055" w14:textId="77777777" w:rsidR="003E00BC" w:rsidRDefault="003E00BC" w:rsidP="002C2D91">
            <w:pPr>
              <w:snapToGrid w:val="0"/>
              <w:jc w:val="center"/>
              <w:rPr>
                <w:rFonts w:ascii="Cambria" w:hAnsi="Cambria" w:cs="Arial"/>
                <w:b/>
                <w:color w:val="FFFFFF"/>
                <w:sz w:val="18"/>
                <w:szCs w:val="18"/>
                <w:lang w:val="mk-MK"/>
              </w:rPr>
            </w:pPr>
            <w:r>
              <w:rPr>
                <w:rFonts w:ascii="Cambria" w:hAnsi="Cambria" w:cs="Arial"/>
                <w:b/>
                <w:color w:val="FFFFFF"/>
                <w:sz w:val="18"/>
                <w:szCs w:val="18"/>
                <w:lang w:val="mk-MK"/>
              </w:rPr>
              <w:t>Очекуван</w:t>
            </w:r>
          </w:p>
          <w:p w14:paraId="54C49A65" w14:textId="77777777" w:rsidR="003E00BC" w:rsidRPr="00BF1D4A" w:rsidRDefault="003E00BC" w:rsidP="002C2D91">
            <w:pPr>
              <w:snapToGrid w:val="0"/>
              <w:jc w:val="center"/>
              <w:rPr>
                <w:rFonts w:ascii="Cambria" w:hAnsi="Cambria" w:cs="Arial"/>
                <w:b/>
                <w:color w:val="FFFFFF"/>
                <w:sz w:val="18"/>
                <w:szCs w:val="18"/>
                <w:lang w:val="mk-MK"/>
              </w:rPr>
            </w:pPr>
            <w:r>
              <w:rPr>
                <w:rFonts w:ascii="Cambria" w:hAnsi="Cambria" w:cs="Arial"/>
                <w:b/>
                <w:color w:val="FFFFFF"/>
                <w:sz w:val="18"/>
                <w:szCs w:val="18"/>
                <w:lang w:val="mk-MK"/>
              </w:rPr>
              <w:t>резултати</w:t>
            </w:r>
          </w:p>
        </w:tc>
        <w:tc>
          <w:tcPr>
            <w:tcW w:w="1701" w:type="dxa"/>
            <w:tcBorders>
              <w:left w:val="single" w:sz="4" w:space="0" w:color="000000"/>
              <w:bottom w:val="single" w:sz="4" w:space="0" w:color="000000"/>
            </w:tcBorders>
            <w:shd w:val="clear" w:color="auto" w:fill="943634"/>
          </w:tcPr>
          <w:p w14:paraId="1563F367" w14:textId="77777777" w:rsidR="003E00BC" w:rsidRDefault="003E00BC" w:rsidP="002C2D91">
            <w:pPr>
              <w:snapToGrid w:val="0"/>
              <w:jc w:val="center"/>
              <w:rPr>
                <w:rFonts w:ascii="Cambria" w:hAnsi="Cambria" w:cs="Arial"/>
                <w:b/>
                <w:color w:val="FFFFFF"/>
                <w:sz w:val="18"/>
                <w:szCs w:val="18"/>
              </w:rPr>
            </w:pPr>
            <w:r w:rsidRPr="00987441">
              <w:rPr>
                <w:rFonts w:ascii="Cambria" w:hAnsi="Cambria" w:cs="Arial"/>
                <w:b/>
                <w:color w:val="FFFFFF"/>
                <w:sz w:val="18"/>
                <w:szCs w:val="18"/>
              </w:rPr>
              <w:t>Personi përgjegjës</w:t>
            </w:r>
          </w:p>
          <w:p w14:paraId="367D80AC" w14:textId="77777777" w:rsidR="003E00BC" w:rsidRPr="00BF1D4A" w:rsidRDefault="003E00BC" w:rsidP="002C2D91">
            <w:pPr>
              <w:snapToGrid w:val="0"/>
              <w:jc w:val="center"/>
              <w:rPr>
                <w:rFonts w:ascii="Cambria" w:hAnsi="Cambria" w:cs="Arial"/>
                <w:b/>
                <w:color w:val="FFFFFF"/>
                <w:sz w:val="18"/>
                <w:szCs w:val="18"/>
                <w:lang w:val="mk-MK"/>
              </w:rPr>
            </w:pPr>
            <w:r>
              <w:rPr>
                <w:rFonts w:ascii="Cambria" w:hAnsi="Cambria" w:cs="Arial"/>
                <w:b/>
                <w:color w:val="FFFFFF"/>
                <w:sz w:val="18"/>
                <w:szCs w:val="18"/>
                <w:lang w:val="mk-MK"/>
              </w:rPr>
              <w:t>Одоворно лице</w:t>
            </w:r>
          </w:p>
        </w:tc>
        <w:tc>
          <w:tcPr>
            <w:tcW w:w="550" w:type="dxa"/>
            <w:tcBorders>
              <w:left w:val="single" w:sz="4" w:space="0" w:color="000000"/>
              <w:bottom w:val="single" w:sz="4" w:space="0" w:color="000000"/>
            </w:tcBorders>
            <w:shd w:val="clear" w:color="auto" w:fill="943634"/>
          </w:tcPr>
          <w:p w14:paraId="07BE208D" w14:textId="77777777" w:rsidR="003E00BC" w:rsidRPr="00987441" w:rsidRDefault="003E00BC" w:rsidP="002C2D91">
            <w:pPr>
              <w:snapToGrid w:val="0"/>
              <w:jc w:val="center"/>
              <w:rPr>
                <w:rFonts w:ascii="Cambria" w:hAnsi="Cambria" w:cs="Arial"/>
                <w:b/>
                <w:color w:val="FFFFFF"/>
                <w:sz w:val="18"/>
                <w:szCs w:val="18"/>
              </w:rPr>
            </w:pPr>
            <w:r w:rsidRPr="00813052">
              <w:rPr>
                <w:rFonts w:ascii="Wingdings" w:hAnsi="Wingdings"/>
                <w:b/>
                <w:color w:val="FFFF00"/>
              </w:rPr>
              <w:t></w:t>
            </w:r>
            <w:r w:rsidRPr="00987441">
              <w:rPr>
                <w:rFonts w:ascii="Cambria" w:hAnsi="Cambria" w:cs="Arial"/>
                <w:b/>
                <w:color w:val="FFFFFF"/>
                <w:sz w:val="18"/>
                <w:szCs w:val="18"/>
              </w:rPr>
              <w:t>x</w:t>
            </w:r>
          </w:p>
        </w:tc>
        <w:tc>
          <w:tcPr>
            <w:tcW w:w="859" w:type="dxa"/>
            <w:gridSpan w:val="2"/>
            <w:tcBorders>
              <w:left w:val="single" w:sz="4" w:space="0" w:color="000000"/>
              <w:bottom w:val="single" w:sz="4" w:space="0" w:color="000000"/>
              <w:right w:val="single" w:sz="4" w:space="0" w:color="000000"/>
            </w:tcBorders>
            <w:shd w:val="clear" w:color="auto" w:fill="943634"/>
          </w:tcPr>
          <w:p w14:paraId="23F38170" w14:textId="77777777" w:rsidR="003E00BC" w:rsidRDefault="003E00BC" w:rsidP="002C2D91">
            <w:pPr>
              <w:snapToGrid w:val="0"/>
              <w:jc w:val="center"/>
              <w:rPr>
                <w:rFonts w:ascii="Arial" w:hAnsi="Arial" w:cs="Arial"/>
                <w:b/>
                <w:color w:val="FFFFFF"/>
                <w:sz w:val="18"/>
                <w:szCs w:val="18"/>
              </w:rPr>
            </w:pPr>
            <w:r>
              <w:rPr>
                <w:rFonts w:ascii="Arial" w:hAnsi="Arial" w:cs="Arial"/>
                <w:b/>
                <w:color w:val="FFFFFF"/>
                <w:sz w:val="18"/>
                <w:szCs w:val="18"/>
              </w:rPr>
              <w:t>Buxh. Nevojshëm</w:t>
            </w:r>
          </w:p>
          <w:p w14:paraId="4FB972B7" w14:textId="77777777" w:rsidR="003E00BC" w:rsidRPr="00BF1D4A" w:rsidRDefault="003E00BC" w:rsidP="002C2D91">
            <w:pPr>
              <w:snapToGrid w:val="0"/>
              <w:jc w:val="center"/>
              <w:rPr>
                <w:rFonts w:ascii="Arial" w:hAnsi="Arial" w:cs="Arial"/>
                <w:b/>
                <w:color w:val="FFFFFF"/>
                <w:sz w:val="18"/>
                <w:szCs w:val="18"/>
                <w:lang w:val="mk-MK"/>
              </w:rPr>
            </w:pPr>
            <w:r>
              <w:rPr>
                <w:rFonts w:ascii="Arial" w:hAnsi="Arial" w:cs="Arial"/>
                <w:b/>
                <w:color w:val="FFFFFF"/>
                <w:sz w:val="18"/>
                <w:szCs w:val="18"/>
                <w:lang w:val="mk-MK"/>
              </w:rPr>
              <w:t xml:space="preserve">Потребни </w:t>
            </w:r>
          </w:p>
        </w:tc>
      </w:tr>
      <w:tr w:rsidR="003E00BC" w:rsidRPr="00CE0CEE" w14:paraId="56ACD527" w14:textId="77777777" w:rsidTr="002C2D91">
        <w:trPr>
          <w:cantSplit/>
          <w:trHeight w:val="768"/>
        </w:trPr>
        <w:tc>
          <w:tcPr>
            <w:tcW w:w="1721" w:type="dxa"/>
            <w:tcBorders>
              <w:top w:val="single" w:sz="4" w:space="0" w:color="000000"/>
              <w:left w:val="single" w:sz="4" w:space="0" w:color="000000"/>
              <w:bottom w:val="single" w:sz="4" w:space="0" w:color="000000"/>
            </w:tcBorders>
            <w:shd w:val="clear" w:color="auto" w:fill="BFBFBF"/>
            <w:vAlign w:val="center"/>
          </w:tcPr>
          <w:p w14:paraId="01509D92" w14:textId="77777777" w:rsidR="003E00BC" w:rsidRDefault="003E00BC" w:rsidP="002C2D91">
            <w:pPr>
              <w:snapToGrid w:val="0"/>
              <w:jc w:val="center"/>
              <w:rPr>
                <w:rFonts w:ascii="Cambria" w:hAnsi="Cambria" w:cs="Arial"/>
                <w:sz w:val="16"/>
                <w:szCs w:val="16"/>
              </w:rPr>
            </w:pPr>
            <w:r w:rsidRPr="00987441">
              <w:rPr>
                <w:rFonts w:ascii="Cambria" w:hAnsi="Cambria" w:cs="Arial"/>
                <w:sz w:val="16"/>
                <w:szCs w:val="16"/>
              </w:rPr>
              <w:t>Qëllime prioritare</w:t>
            </w:r>
          </w:p>
          <w:p w14:paraId="0CB99E91" w14:textId="77777777" w:rsidR="003E00BC" w:rsidRPr="00BF1D4A" w:rsidRDefault="003E00BC" w:rsidP="002C2D91">
            <w:pPr>
              <w:snapToGrid w:val="0"/>
              <w:jc w:val="center"/>
              <w:rPr>
                <w:rFonts w:ascii="Cambria" w:hAnsi="Cambria"/>
                <w:sz w:val="16"/>
                <w:szCs w:val="16"/>
                <w:lang w:val="mk-MK"/>
              </w:rPr>
            </w:pPr>
            <w:r>
              <w:rPr>
                <w:rFonts w:ascii="Cambria" w:hAnsi="Cambria" w:cs="Arial"/>
                <w:sz w:val="16"/>
                <w:szCs w:val="16"/>
                <w:lang w:val="mk-MK"/>
              </w:rPr>
              <w:t>Приоритарна цел</w:t>
            </w:r>
          </w:p>
        </w:tc>
        <w:tc>
          <w:tcPr>
            <w:tcW w:w="365" w:type="dxa"/>
            <w:tcBorders>
              <w:top w:val="single" w:sz="4" w:space="0" w:color="000000"/>
              <w:left w:val="single" w:sz="4" w:space="0" w:color="000000"/>
            </w:tcBorders>
            <w:shd w:val="clear" w:color="auto" w:fill="E5B8B7"/>
            <w:vAlign w:val="center"/>
          </w:tcPr>
          <w:p w14:paraId="4804E0D1" w14:textId="77777777" w:rsidR="003E00BC" w:rsidRPr="00D10D41" w:rsidRDefault="003E00BC" w:rsidP="002C2D91">
            <w:pPr>
              <w:snapToGrid w:val="0"/>
              <w:jc w:val="center"/>
              <w:rPr>
                <w:rFonts w:ascii="Cambria" w:hAnsi="Cambria"/>
                <w:sz w:val="16"/>
                <w:szCs w:val="16"/>
                <w:lang w:val="mk-MK"/>
              </w:rPr>
            </w:pPr>
            <w:r w:rsidRPr="00D10D41">
              <w:rPr>
                <w:rFonts w:ascii="Cambria" w:hAnsi="Cambria"/>
                <w:sz w:val="16"/>
                <w:szCs w:val="16"/>
                <w:lang w:val="mk-MK"/>
              </w:rPr>
              <w:t>х</w:t>
            </w:r>
          </w:p>
        </w:tc>
        <w:tc>
          <w:tcPr>
            <w:tcW w:w="365" w:type="dxa"/>
            <w:tcBorders>
              <w:top w:val="single" w:sz="4" w:space="0" w:color="000000"/>
              <w:left w:val="single" w:sz="4" w:space="0" w:color="000000"/>
            </w:tcBorders>
            <w:shd w:val="clear" w:color="auto" w:fill="auto"/>
            <w:vAlign w:val="center"/>
          </w:tcPr>
          <w:p w14:paraId="7E31837B" w14:textId="77777777" w:rsidR="003E00BC" w:rsidRPr="00D10D41" w:rsidRDefault="003E00BC" w:rsidP="002C2D91">
            <w:pPr>
              <w:snapToGrid w:val="0"/>
              <w:jc w:val="center"/>
              <w:rPr>
                <w:rFonts w:ascii="Cambria" w:hAnsi="Cambria"/>
                <w:sz w:val="16"/>
                <w:szCs w:val="16"/>
                <w:lang w:val="mk-MK"/>
              </w:rPr>
            </w:pPr>
            <w:r w:rsidRPr="00D10D41">
              <w:rPr>
                <w:rFonts w:ascii="Cambria" w:hAnsi="Cambria"/>
                <w:sz w:val="16"/>
                <w:szCs w:val="16"/>
                <w:lang w:val="mk-MK"/>
              </w:rPr>
              <w:t>Х</w:t>
            </w:r>
          </w:p>
        </w:tc>
        <w:tc>
          <w:tcPr>
            <w:tcW w:w="366" w:type="dxa"/>
            <w:tcBorders>
              <w:top w:val="single" w:sz="4" w:space="0" w:color="000000"/>
              <w:left w:val="single" w:sz="4" w:space="0" w:color="000000"/>
            </w:tcBorders>
            <w:shd w:val="clear" w:color="auto" w:fill="auto"/>
            <w:vAlign w:val="center"/>
          </w:tcPr>
          <w:p w14:paraId="4C8E0E34" w14:textId="77777777" w:rsidR="003E00BC" w:rsidRPr="00D10D41" w:rsidRDefault="003E00BC" w:rsidP="002C2D91">
            <w:pPr>
              <w:snapToGrid w:val="0"/>
              <w:jc w:val="center"/>
              <w:rPr>
                <w:rFonts w:ascii="Cambria" w:hAnsi="Cambria"/>
                <w:sz w:val="16"/>
                <w:szCs w:val="16"/>
                <w:lang w:val="mk-MK"/>
              </w:rPr>
            </w:pPr>
            <w:r w:rsidRPr="00D10D41">
              <w:rPr>
                <w:rFonts w:ascii="Cambria" w:hAnsi="Cambria"/>
                <w:sz w:val="16"/>
                <w:szCs w:val="16"/>
                <w:lang w:val="mk-MK"/>
              </w:rPr>
              <w:t>х</w:t>
            </w:r>
          </w:p>
        </w:tc>
        <w:tc>
          <w:tcPr>
            <w:tcW w:w="366" w:type="dxa"/>
            <w:tcBorders>
              <w:top w:val="single" w:sz="4" w:space="0" w:color="000000"/>
              <w:left w:val="single" w:sz="4" w:space="0" w:color="000000"/>
              <w:bottom w:val="single" w:sz="4" w:space="0" w:color="000000"/>
            </w:tcBorders>
            <w:shd w:val="clear" w:color="auto" w:fill="auto"/>
            <w:vAlign w:val="center"/>
          </w:tcPr>
          <w:p w14:paraId="00C3B8F0" w14:textId="77777777" w:rsidR="003E00BC" w:rsidRPr="00D10D41" w:rsidRDefault="003E00BC" w:rsidP="002C2D91">
            <w:pPr>
              <w:snapToGrid w:val="0"/>
              <w:jc w:val="center"/>
              <w:rPr>
                <w:rFonts w:ascii="Cambria" w:hAnsi="Cambria"/>
                <w:sz w:val="16"/>
                <w:szCs w:val="16"/>
                <w:lang w:val="mk-MK"/>
              </w:rPr>
            </w:pPr>
            <w:r w:rsidRPr="00D10D41">
              <w:rPr>
                <w:rFonts w:ascii="Cambria" w:hAnsi="Cambria"/>
                <w:sz w:val="16"/>
                <w:szCs w:val="16"/>
                <w:lang w:val="mk-MK"/>
              </w:rPr>
              <w:t>х</w:t>
            </w:r>
          </w:p>
        </w:tc>
        <w:tc>
          <w:tcPr>
            <w:tcW w:w="366" w:type="dxa"/>
            <w:tcBorders>
              <w:top w:val="single" w:sz="4" w:space="0" w:color="000000"/>
              <w:left w:val="single" w:sz="4" w:space="0" w:color="000000"/>
              <w:bottom w:val="single" w:sz="4" w:space="0" w:color="000000"/>
            </w:tcBorders>
            <w:shd w:val="clear" w:color="auto" w:fill="auto"/>
            <w:vAlign w:val="center"/>
          </w:tcPr>
          <w:p w14:paraId="6F9A6CB5" w14:textId="77777777" w:rsidR="003E00BC" w:rsidRPr="00D10D41" w:rsidRDefault="003E00BC" w:rsidP="002C2D91">
            <w:pPr>
              <w:snapToGrid w:val="0"/>
              <w:jc w:val="center"/>
              <w:rPr>
                <w:rFonts w:ascii="Cambria" w:hAnsi="Cambria"/>
                <w:sz w:val="16"/>
                <w:szCs w:val="16"/>
              </w:rPr>
            </w:pPr>
          </w:p>
        </w:tc>
        <w:tc>
          <w:tcPr>
            <w:tcW w:w="366" w:type="dxa"/>
            <w:tcBorders>
              <w:top w:val="single" w:sz="4" w:space="0" w:color="000000"/>
              <w:left w:val="single" w:sz="4" w:space="0" w:color="000000"/>
              <w:bottom w:val="single" w:sz="4" w:space="0" w:color="000000"/>
            </w:tcBorders>
            <w:shd w:val="clear" w:color="auto" w:fill="auto"/>
            <w:vAlign w:val="center"/>
          </w:tcPr>
          <w:p w14:paraId="12494B54" w14:textId="77777777" w:rsidR="003E00BC" w:rsidRPr="00D10D41" w:rsidRDefault="003E00BC" w:rsidP="002C2D91">
            <w:pPr>
              <w:snapToGrid w:val="0"/>
              <w:jc w:val="center"/>
              <w:rPr>
                <w:rFonts w:ascii="Cambria" w:hAnsi="Cambria"/>
                <w:sz w:val="16"/>
                <w:szCs w:val="16"/>
                <w:lang w:val="mk-MK"/>
              </w:rPr>
            </w:pPr>
          </w:p>
        </w:tc>
        <w:tc>
          <w:tcPr>
            <w:tcW w:w="366" w:type="dxa"/>
            <w:tcBorders>
              <w:top w:val="single" w:sz="4" w:space="0" w:color="000000"/>
              <w:left w:val="single" w:sz="4" w:space="0" w:color="000000"/>
              <w:bottom w:val="single" w:sz="4" w:space="0" w:color="000000"/>
            </w:tcBorders>
            <w:shd w:val="clear" w:color="auto" w:fill="auto"/>
            <w:vAlign w:val="center"/>
          </w:tcPr>
          <w:p w14:paraId="20DB8001" w14:textId="77777777" w:rsidR="003E00BC" w:rsidRPr="00D10D41" w:rsidRDefault="003E00BC" w:rsidP="002C2D91">
            <w:pPr>
              <w:snapToGrid w:val="0"/>
              <w:jc w:val="center"/>
              <w:rPr>
                <w:rFonts w:ascii="Cambria" w:hAnsi="Cambria"/>
                <w:sz w:val="16"/>
                <w:szCs w:val="16"/>
                <w:lang w:val="mk-MK"/>
              </w:rPr>
            </w:pPr>
            <w:r w:rsidRPr="00D10D41">
              <w:rPr>
                <w:rFonts w:ascii="Cambria" w:hAnsi="Cambria"/>
                <w:sz w:val="16"/>
                <w:szCs w:val="16"/>
                <w:lang w:val="mk-MK"/>
              </w:rPr>
              <w:t>х</w:t>
            </w:r>
          </w:p>
        </w:tc>
        <w:tc>
          <w:tcPr>
            <w:tcW w:w="366" w:type="dxa"/>
            <w:tcBorders>
              <w:top w:val="single" w:sz="4" w:space="0" w:color="000000"/>
              <w:left w:val="single" w:sz="4" w:space="0" w:color="000000"/>
              <w:bottom w:val="single" w:sz="4" w:space="0" w:color="000000"/>
            </w:tcBorders>
            <w:shd w:val="clear" w:color="auto" w:fill="auto"/>
            <w:vAlign w:val="center"/>
          </w:tcPr>
          <w:p w14:paraId="1FCA5977" w14:textId="77777777" w:rsidR="003E00BC" w:rsidRPr="00D10D41" w:rsidRDefault="003E00BC" w:rsidP="002C2D91">
            <w:pPr>
              <w:snapToGrid w:val="0"/>
              <w:jc w:val="center"/>
              <w:rPr>
                <w:rFonts w:ascii="Cambria" w:hAnsi="Cambria"/>
                <w:sz w:val="16"/>
                <w:szCs w:val="16"/>
                <w:lang w:val="mk-MK"/>
              </w:rPr>
            </w:pPr>
            <w:r w:rsidRPr="00D10D41">
              <w:rPr>
                <w:rFonts w:ascii="Cambria" w:hAnsi="Cambria"/>
                <w:sz w:val="16"/>
                <w:szCs w:val="16"/>
                <w:lang w:val="mk-MK"/>
              </w:rPr>
              <w:t>х</w:t>
            </w:r>
          </w:p>
        </w:tc>
        <w:tc>
          <w:tcPr>
            <w:tcW w:w="366" w:type="dxa"/>
            <w:tcBorders>
              <w:top w:val="single" w:sz="4" w:space="0" w:color="000000"/>
              <w:left w:val="single" w:sz="4" w:space="0" w:color="000000"/>
              <w:bottom w:val="single" w:sz="4" w:space="0" w:color="000000"/>
            </w:tcBorders>
            <w:shd w:val="clear" w:color="auto" w:fill="auto"/>
            <w:vAlign w:val="center"/>
          </w:tcPr>
          <w:p w14:paraId="30D6FF6D" w14:textId="77777777" w:rsidR="003E00BC" w:rsidRPr="00D10D41" w:rsidRDefault="003E00BC" w:rsidP="002C2D91">
            <w:pPr>
              <w:snapToGrid w:val="0"/>
              <w:jc w:val="center"/>
              <w:rPr>
                <w:rFonts w:ascii="Cambria" w:hAnsi="Cambria"/>
                <w:sz w:val="16"/>
                <w:szCs w:val="16"/>
                <w:lang w:val="mk-MK"/>
              </w:rPr>
            </w:pPr>
            <w:r w:rsidRPr="00D10D41">
              <w:rPr>
                <w:rFonts w:ascii="Cambria" w:hAnsi="Cambria"/>
                <w:sz w:val="16"/>
                <w:szCs w:val="16"/>
                <w:lang w:val="mk-MK"/>
              </w:rPr>
              <w:t>х</w:t>
            </w:r>
          </w:p>
        </w:tc>
        <w:tc>
          <w:tcPr>
            <w:tcW w:w="366" w:type="dxa"/>
            <w:tcBorders>
              <w:top w:val="single" w:sz="4" w:space="0" w:color="000000"/>
              <w:left w:val="single" w:sz="4" w:space="0" w:color="000000"/>
              <w:bottom w:val="single" w:sz="4" w:space="0" w:color="000000"/>
            </w:tcBorders>
            <w:shd w:val="clear" w:color="auto" w:fill="auto"/>
            <w:vAlign w:val="center"/>
          </w:tcPr>
          <w:p w14:paraId="4311C03B" w14:textId="77777777" w:rsidR="003E00BC" w:rsidRPr="00D10D41" w:rsidRDefault="003E00BC" w:rsidP="002C2D91">
            <w:pPr>
              <w:snapToGrid w:val="0"/>
              <w:jc w:val="center"/>
              <w:rPr>
                <w:rFonts w:ascii="Cambria" w:hAnsi="Cambria"/>
                <w:sz w:val="16"/>
                <w:szCs w:val="16"/>
                <w:lang w:val="mk-MK"/>
              </w:rPr>
            </w:pPr>
            <w:r w:rsidRPr="00D10D41">
              <w:rPr>
                <w:rFonts w:ascii="Cambria" w:hAnsi="Cambria"/>
                <w:sz w:val="16"/>
                <w:szCs w:val="16"/>
                <w:lang w:val="mk-MK"/>
              </w:rPr>
              <w:t>Х</w:t>
            </w:r>
          </w:p>
        </w:tc>
        <w:tc>
          <w:tcPr>
            <w:tcW w:w="366" w:type="dxa"/>
            <w:tcBorders>
              <w:top w:val="single" w:sz="4" w:space="0" w:color="000000"/>
              <w:left w:val="single" w:sz="4" w:space="0" w:color="000000"/>
              <w:bottom w:val="single" w:sz="4" w:space="0" w:color="000000"/>
            </w:tcBorders>
            <w:shd w:val="clear" w:color="auto" w:fill="auto"/>
            <w:vAlign w:val="center"/>
          </w:tcPr>
          <w:p w14:paraId="1B0863CA"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gridSpan w:val="2"/>
            <w:tcBorders>
              <w:top w:val="single" w:sz="4" w:space="0" w:color="000000"/>
              <w:left w:val="single" w:sz="4" w:space="0" w:color="000000"/>
              <w:bottom w:val="single" w:sz="4" w:space="0" w:color="000000"/>
            </w:tcBorders>
            <w:shd w:val="clear" w:color="auto" w:fill="auto"/>
            <w:vAlign w:val="center"/>
          </w:tcPr>
          <w:p w14:paraId="2BE8F362"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1911" w:type="dxa"/>
            <w:gridSpan w:val="2"/>
            <w:tcBorders>
              <w:top w:val="single" w:sz="4" w:space="0" w:color="000000"/>
              <w:left w:val="single" w:sz="4" w:space="0" w:color="000000"/>
              <w:bottom w:val="single" w:sz="4" w:space="0" w:color="000000"/>
            </w:tcBorders>
            <w:shd w:val="clear" w:color="auto" w:fill="BFBFBF"/>
          </w:tcPr>
          <w:p w14:paraId="22CDB684" w14:textId="77777777" w:rsidR="003E00BC" w:rsidRPr="00BF1D4A" w:rsidRDefault="003E00BC" w:rsidP="002C2D91">
            <w:pPr>
              <w:snapToGrid w:val="0"/>
              <w:rPr>
                <w:rFonts w:ascii="Cambria" w:hAnsi="Cambria" w:cs="Arial"/>
                <w:sz w:val="16"/>
                <w:szCs w:val="16"/>
                <w:lang w:val="mk-MK"/>
              </w:rPr>
            </w:pPr>
            <w:r w:rsidRPr="00987441">
              <w:rPr>
                <w:rFonts w:ascii="Cambria" w:hAnsi="Cambria" w:cs="Arial"/>
                <w:sz w:val="16"/>
                <w:szCs w:val="16"/>
              </w:rPr>
              <w:t>Drejtori /Shërbimi profesional</w:t>
            </w:r>
            <w:r>
              <w:rPr>
                <w:rFonts w:ascii="Cambria" w:hAnsi="Cambria" w:cs="Arial"/>
                <w:sz w:val="16"/>
                <w:szCs w:val="16"/>
                <w:lang w:val="mk-MK"/>
              </w:rPr>
              <w:t>.</w:t>
            </w:r>
          </w:p>
          <w:p w14:paraId="48DFBD78" w14:textId="77777777" w:rsidR="003E00BC" w:rsidRPr="00BF1D4A" w:rsidRDefault="003E00BC" w:rsidP="002C2D91">
            <w:pPr>
              <w:snapToGrid w:val="0"/>
              <w:rPr>
                <w:rFonts w:ascii="Cambria" w:hAnsi="Cambria" w:cs="Arial"/>
                <w:sz w:val="16"/>
                <w:szCs w:val="16"/>
                <w:lang w:val="mk-MK"/>
              </w:rPr>
            </w:pPr>
            <w:r>
              <w:rPr>
                <w:rFonts w:ascii="Cambria" w:hAnsi="Cambria" w:cs="Arial"/>
                <w:sz w:val="16"/>
                <w:szCs w:val="16"/>
                <w:lang w:val="mk-MK"/>
              </w:rPr>
              <w:t>Директ/проф служ</w:t>
            </w:r>
          </w:p>
          <w:p w14:paraId="4A74846D" w14:textId="77777777" w:rsidR="003E00BC" w:rsidRPr="00987441" w:rsidRDefault="003E00BC" w:rsidP="002C2D91">
            <w:pPr>
              <w:snapToGrid w:val="0"/>
              <w:rPr>
                <w:rFonts w:ascii="Cambria" w:hAnsi="Cambria" w:cs="Arial"/>
                <w:sz w:val="16"/>
                <w:szCs w:val="16"/>
              </w:rPr>
            </w:pPr>
            <w:r w:rsidRPr="00987441">
              <w:rPr>
                <w:rFonts w:ascii="Cambria" w:hAnsi="Cambria" w:cs="Arial"/>
                <w:sz w:val="16"/>
                <w:szCs w:val="16"/>
              </w:rPr>
              <w:t>Arsimtar/Prindër</w:t>
            </w:r>
          </w:p>
          <w:p w14:paraId="73092FA6" w14:textId="77777777" w:rsidR="003E00BC" w:rsidRPr="00AC07BE" w:rsidRDefault="003E00BC" w:rsidP="002C2D91">
            <w:pPr>
              <w:snapToGrid w:val="0"/>
              <w:rPr>
                <w:rFonts w:ascii="Cambria" w:hAnsi="Cambria" w:cs="Arial"/>
                <w:sz w:val="16"/>
                <w:szCs w:val="16"/>
                <w:lang w:val="mk-MK"/>
              </w:rPr>
            </w:pPr>
            <w:r w:rsidRPr="00987441">
              <w:rPr>
                <w:rFonts w:ascii="Cambria" w:hAnsi="Cambria" w:cs="Arial"/>
                <w:sz w:val="16"/>
                <w:szCs w:val="16"/>
              </w:rPr>
              <w:lastRenderedPageBreak/>
              <w:t xml:space="preserve">Nxënës </w:t>
            </w:r>
            <w:r>
              <w:rPr>
                <w:rFonts w:ascii="Cambria" w:hAnsi="Cambria" w:cs="Arial"/>
                <w:sz w:val="16"/>
                <w:szCs w:val="16"/>
                <w:lang w:val="mk-MK"/>
              </w:rPr>
              <w:t>Настав.родит/учен</w:t>
            </w:r>
          </w:p>
        </w:tc>
        <w:tc>
          <w:tcPr>
            <w:tcW w:w="1754" w:type="dxa"/>
            <w:tcBorders>
              <w:top w:val="single" w:sz="4" w:space="0" w:color="000000"/>
              <w:left w:val="single" w:sz="4" w:space="0" w:color="000000"/>
              <w:bottom w:val="single" w:sz="4" w:space="0" w:color="000000"/>
            </w:tcBorders>
            <w:shd w:val="clear" w:color="auto" w:fill="BFBFBF"/>
          </w:tcPr>
          <w:p w14:paraId="4275DC48" w14:textId="77777777" w:rsidR="003E00BC" w:rsidRDefault="003E00BC" w:rsidP="002C2D91">
            <w:pPr>
              <w:snapToGrid w:val="0"/>
              <w:rPr>
                <w:rFonts w:ascii="Cambria" w:hAnsi="Cambria" w:cs="Arial"/>
                <w:sz w:val="16"/>
                <w:szCs w:val="16"/>
              </w:rPr>
            </w:pPr>
            <w:r w:rsidRPr="00987441">
              <w:rPr>
                <w:rFonts w:ascii="Cambria" w:hAnsi="Cambria" w:cs="Arial"/>
                <w:sz w:val="16"/>
                <w:szCs w:val="16"/>
              </w:rPr>
              <w:lastRenderedPageBreak/>
              <w:t>Plan për evaluim</w:t>
            </w:r>
          </w:p>
          <w:p w14:paraId="3E907C11" w14:textId="77777777" w:rsidR="003E00BC" w:rsidRPr="00AC07BE" w:rsidRDefault="003E00BC" w:rsidP="002C2D91">
            <w:pPr>
              <w:snapToGrid w:val="0"/>
              <w:rPr>
                <w:rFonts w:ascii="Cambria" w:hAnsi="Cambria" w:cs="Arial"/>
                <w:sz w:val="16"/>
                <w:szCs w:val="16"/>
                <w:lang w:val="mk-MK"/>
              </w:rPr>
            </w:pPr>
            <w:r>
              <w:rPr>
                <w:rFonts w:ascii="Cambria" w:hAnsi="Cambria" w:cs="Arial"/>
                <w:sz w:val="16"/>
                <w:szCs w:val="16"/>
                <w:lang w:val="mk-MK"/>
              </w:rPr>
              <w:t>План за евалуација</w:t>
            </w:r>
          </w:p>
        </w:tc>
        <w:tc>
          <w:tcPr>
            <w:tcW w:w="1985" w:type="dxa"/>
            <w:gridSpan w:val="2"/>
            <w:tcBorders>
              <w:top w:val="single" w:sz="4" w:space="0" w:color="000000"/>
              <w:left w:val="single" w:sz="4" w:space="0" w:color="000000"/>
              <w:bottom w:val="single" w:sz="4" w:space="0" w:color="000000"/>
            </w:tcBorders>
            <w:shd w:val="clear" w:color="auto" w:fill="BFBFBF"/>
          </w:tcPr>
          <w:p w14:paraId="47F45DB6" w14:textId="77777777" w:rsidR="003E00BC" w:rsidRPr="00987441" w:rsidRDefault="003E00BC" w:rsidP="002C2D91">
            <w:pPr>
              <w:snapToGrid w:val="0"/>
              <w:rPr>
                <w:rFonts w:ascii="Cambria" w:hAnsi="Cambria" w:cs="Arial"/>
                <w:sz w:val="16"/>
                <w:szCs w:val="16"/>
              </w:rPr>
            </w:pPr>
            <w:r w:rsidRPr="00987441">
              <w:rPr>
                <w:rFonts w:ascii="Cambria" w:hAnsi="Cambria" w:cs="Arial"/>
                <w:sz w:val="16"/>
                <w:szCs w:val="16"/>
              </w:rPr>
              <w:t xml:space="preserve">Anketa </w:t>
            </w:r>
          </w:p>
          <w:p w14:paraId="04BBD82D" w14:textId="77777777" w:rsidR="003E00BC" w:rsidRPr="00987441" w:rsidRDefault="003E00BC" w:rsidP="002C2D91">
            <w:pPr>
              <w:snapToGrid w:val="0"/>
              <w:rPr>
                <w:rFonts w:ascii="Cambria" w:hAnsi="Cambria" w:cs="Arial"/>
                <w:sz w:val="16"/>
                <w:szCs w:val="16"/>
              </w:rPr>
            </w:pPr>
            <w:r w:rsidRPr="00987441">
              <w:rPr>
                <w:rFonts w:ascii="Cambria" w:hAnsi="Cambria" w:cs="Arial"/>
                <w:sz w:val="16"/>
                <w:szCs w:val="16"/>
              </w:rPr>
              <w:t xml:space="preserve">Intervju </w:t>
            </w:r>
          </w:p>
          <w:p w14:paraId="3560EDA5" w14:textId="77777777" w:rsidR="003E00BC" w:rsidRPr="00987441" w:rsidRDefault="003E00BC" w:rsidP="002C2D91">
            <w:pPr>
              <w:snapToGrid w:val="0"/>
              <w:rPr>
                <w:rFonts w:ascii="Cambria" w:hAnsi="Cambria" w:cs="Arial"/>
                <w:sz w:val="16"/>
                <w:szCs w:val="16"/>
              </w:rPr>
            </w:pPr>
            <w:r w:rsidRPr="00987441">
              <w:rPr>
                <w:rFonts w:ascii="Cambria" w:hAnsi="Cambria" w:cs="Arial"/>
                <w:sz w:val="16"/>
                <w:szCs w:val="16"/>
              </w:rPr>
              <w:t>Çeklista</w:t>
            </w:r>
          </w:p>
          <w:p w14:paraId="6289AEBA" w14:textId="77777777" w:rsidR="003E00BC" w:rsidRDefault="003E00BC" w:rsidP="002C2D91">
            <w:pPr>
              <w:snapToGrid w:val="0"/>
              <w:rPr>
                <w:rFonts w:ascii="Cambria" w:hAnsi="Cambria" w:cs="Arial"/>
                <w:sz w:val="16"/>
                <w:szCs w:val="16"/>
                <w:lang w:val="mk-MK"/>
              </w:rPr>
            </w:pPr>
            <w:r>
              <w:rPr>
                <w:rFonts w:ascii="Cambria" w:hAnsi="Cambria" w:cs="Arial"/>
                <w:sz w:val="16"/>
                <w:szCs w:val="16"/>
                <w:lang w:val="mk-MK"/>
              </w:rPr>
              <w:t xml:space="preserve">Анкети интервјуа, </w:t>
            </w:r>
          </w:p>
          <w:p w14:paraId="570102F7" w14:textId="77777777" w:rsidR="003E00BC" w:rsidRPr="00987441" w:rsidRDefault="003E00BC" w:rsidP="002C2D91">
            <w:pPr>
              <w:snapToGrid w:val="0"/>
              <w:rPr>
                <w:rFonts w:ascii="Cambria" w:hAnsi="Cambria" w:cs="Arial"/>
                <w:sz w:val="16"/>
                <w:szCs w:val="16"/>
                <w:lang w:val="mk-MK"/>
              </w:rPr>
            </w:pPr>
            <w:r>
              <w:rPr>
                <w:rFonts w:ascii="Cambria" w:hAnsi="Cambria" w:cs="Arial"/>
                <w:sz w:val="16"/>
                <w:szCs w:val="16"/>
                <w:lang w:val="mk-MK"/>
              </w:rPr>
              <w:lastRenderedPageBreak/>
              <w:t>Чек листа</w:t>
            </w:r>
          </w:p>
        </w:tc>
        <w:tc>
          <w:tcPr>
            <w:tcW w:w="1701" w:type="dxa"/>
            <w:gridSpan w:val="2"/>
            <w:tcBorders>
              <w:top w:val="single" w:sz="4" w:space="0" w:color="000000"/>
              <w:left w:val="single" w:sz="4" w:space="0" w:color="000000"/>
              <w:bottom w:val="single" w:sz="4" w:space="0" w:color="000000"/>
            </w:tcBorders>
            <w:shd w:val="clear" w:color="auto" w:fill="BFBFBF"/>
          </w:tcPr>
          <w:p w14:paraId="5CDB9F10" w14:textId="77777777" w:rsidR="003E00BC" w:rsidRDefault="003E00BC" w:rsidP="002C2D91">
            <w:pPr>
              <w:snapToGrid w:val="0"/>
              <w:rPr>
                <w:rFonts w:ascii="Cambria" w:hAnsi="Cambria" w:cs="Arial"/>
                <w:sz w:val="16"/>
                <w:szCs w:val="16"/>
              </w:rPr>
            </w:pPr>
            <w:r w:rsidRPr="00987441">
              <w:rPr>
                <w:rFonts w:ascii="Cambria" w:hAnsi="Cambria" w:cs="Arial"/>
                <w:sz w:val="16"/>
                <w:szCs w:val="16"/>
              </w:rPr>
              <w:lastRenderedPageBreak/>
              <w:t>Realizimi i të njëjtave</w:t>
            </w:r>
          </w:p>
          <w:p w14:paraId="707200C7" w14:textId="77777777" w:rsidR="003E00BC" w:rsidRPr="00AC07BE" w:rsidRDefault="003E00BC" w:rsidP="002C2D91">
            <w:pPr>
              <w:snapToGrid w:val="0"/>
              <w:rPr>
                <w:rFonts w:ascii="Cambria" w:hAnsi="Cambria" w:cs="Arial"/>
                <w:sz w:val="16"/>
                <w:szCs w:val="16"/>
                <w:lang w:val="mk-MK"/>
              </w:rPr>
            </w:pPr>
            <w:r>
              <w:rPr>
                <w:rFonts w:ascii="Cambria" w:hAnsi="Cambria" w:cs="Arial"/>
                <w:sz w:val="16"/>
                <w:szCs w:val="16"/>
                <w:lang w:val="mk-MK"/>
              </w:rPr>
              <w:t>Реализација на истото</w:t>
            </w:r>
          </w:p>
        </w:tc>
        <w:tc>
          <w:tcPr>
            <w:tcW w:w="1701" w:type="dxa"/>
            <w:tcBorders>
              <w:top w:val="single" w:sz="4" w:space="0" w:color="000000"/>
              <w:left w:val="single" w:sz="4" w:space="0" w:color="000000"/>
              <w:bottom w:val="single" w:sz="4" w:space="0" w:color="000000"/>
            </w:tcBorders>
            <w:shd w:val="clear" w:color="auto" w:fill="BFBFBF"/>
          </w:tcPr>
          <w:p w14:paraId="6094B592" w14:textId="77777777" w:rsidR="003E00BC" w:rsidRDefault="003E00BC" w:rsidP="002C2D91">
            <w:pPr>
              <w:snapToGrid w:val="0"/>
              <w:rPr>
                <w:rFonts w:ascii="Cambria" w:hAnsi="Cambria" w:cs="Arial"/>
                <w:sz w:val="16"/>
                <w:szCs w:val="16"/>
              </w:rPr>
            </w:pPr>
            <w:r w:rsidRPr="00987441">
              <w:rPr>
                <w:rFonts w:ascii="Cambria" w:hAnsi="Cambria" w:cs="Arial"/>
                <w:sz w:val="16"/>
                <w:szCs w:val="16"/>
              </w:rPr>
              <w:t>Ekip për PV</w:t>
            </w:r>
          </w:p>
          <w:p w14:paraId="440695CE" w14:textId="77777777" w:rsidR="003E00BC" w:rsidRPr="00AC07BE" w:rsidRDefault="003E00BC" w:rsidP="002C2D91">
            <w:pPr>
              <w:snapToGrid w:val="0"/>
              <w:rPr>
                <w:rFonts w:ascii="Cambria" w:hAnsi="Cambria" w:cs="Arial"/>
                <w:sz w:val="16"/>
                <w:szCs w:val="16"/>
                <w:lang w:val="mk-MK"/>
              </w:rPr>
            </w:pPr>
            <w:r>
              <w:rPr>
                <w:rFonts w:ascii="Cambria" w:hAnsi="Cambria" w:cs="Arial"/>
                <w:sz w:val="16"/>
                <w:szCs w:val="16"/>
                <w:lang w:val="mk-MK"/>
              </w:rPr>
              <w:t>Екипа за ГП</w:t>
            </w:r>
          </w:p>
        </w:tc>
        <w:tc>
          <w:tcPr>
            <w:tcW w:w="550" w:type="dxa"/>
            <w:tcBorders>
              <w:top w:val="single" w:sz="4" w:space="0" w:color="000000"/>
              <w:left w:val="single" w:sz="4" w:space="0" w:color="000000"/>
              <w:bottom w:val="single" w:sz="4" w:space="0" w:color="000000"/>
            </w:tcBorders>
            <w:shd w:val="clear" w:color="auto" w:fill="BFBFBF"/>
            <w:vAlign w:val="center"/>
          </w:tcPr>
          <w:p w14:paraId="4BADCBAA" w14:textId="77777777" w:rsidR="003E00BC" w:rsidRPr="00D10D41" w:rsidRDefault="003E00BC" w:rsidP="002C2D91">
            <w:pPr>
              <w:pStyle w:val="NoSpacing"/>
              <w:rPr>
                <w:lang w:val="en-US"/>
              </w:rPr>
            </w:pPr>
            <w:r w:rsidRPr="00D10D41">
              <w:rPr>
                <w:rFonts w:ascii="Wingdings" w:hAnsi="Wingdings"/>
                <w:b/>
              </w:rPr>
              <w:t></w:t>
            </w: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BFBFBF"/>
          </w:tcPr>
          <w:p w14:paraId="656B0BB4" w14:textId="77777777" w:rsidR="003E00BC" w:rsidRPr="00CE0CEE" w:rsidRDefault="003E00BC" w:rsidP="002C2D91">
            <w:pPr>
              <w:snapToGrid w:val="0"/>
              <w:rPr>
                <w:rFonts w:ascii="Arial" w:hAnsi="Arial" w:cs="Arial"/>
                <w:sz w:val="16"/>
                <w:szCs w:val="16"/>
              </w:rPr>
            </w:pPr>
          </w:p>
        </w:tc>
      </w:tr>
      <w:tr w:rsidR="003E00BC" w:rsidRPr="00CE0CEE" w14:paraId="52790530" w14:textId="77777777" w:rsidTr="002C2D91">
        <w:trPr>
          <w:cantSplit/>
          <w:trHeight w:val="624"/>
        </w:trPr>
        <w:tc>
          <w:tcPr>
            <w:tcW w:w="1721" w:type="dxa"/>
            <w:tcBorders>
              <w:top w:val="single" w:sz="4" w:space="0" w:color="000000"/>
              <w:left w:val="single" w:sz="4" w:space="0" w:color="000000"/>
              <w:bottom w:val="single" w:sz="4" w:space="0" w:color="000000"/>
            </w:tcBorders>
            <w:shd w:val="clear" w:color="auto" w:fill="auto"/>
          </w:tcPr>
          <w:p w14:paraId="3F7A0E10" w14:textId="77777777" w:rsidR="003E00BC" w:rsidRDefault="003E00BC" w:rsidP="002C2D91">
            <w:pPr>
              <w:rPr>
                <w:rFonts w:ascii="Cambria" w:hAnsi="Cambria" w:cs="Arial"/>
                <w:sz w:val="16"/>
                <w:szCs w:val="16"/>
              </w:rPr>
            </w:pPr>
            <w:r w:rsidRPr="00987441">
              <w:rPr>
                <w:rFonts w:ascii="Cambria" w:hAnsi="Cambria" w:cs="Arial"/>
                <w:sz w:val="16"/>
                <w:szCs w:val="16"/>
              </w:rPr>
              <w:t>Program për punën e shërbimit profesional</w:t>
            </w:r>
          </w:p>
          <w:p w14:paraId="487A4DEF" w14:textId="77777777" w:rsidR="003E00BC" w:rsidRPr="00BF1D4A" w:rsidRDefault="003E00BC" w:rsidP="002C2D91">
            <w:pPr>
              <w:rPr>
                <w:rFonts w:ascii="Cambria" w:hAnsi="Cambria" w:cs="Arial"/>
                <w:sz w:val="16"/>
                <w:szCs w:val="16"/>
                <w:lang w:val="mk-MK"/>
              </w:rPr>
            </w:pPr>
            <w:r>
              <w:rPr>
                <w:rFonts w:ascii="Cambria" w:hAnsi="Cambria" w:cs="Arial"/>
                <w:sz w:val="16"/>
                <w:szCs w:val="16"/>
                <w:lang w:val="mk-MK"/>
              </w:rPr>
              <w:t>Прог.за раб .на проф.служба</w:t>
            </w:r>
          </w:p>
        </w:tc>
        <w:tc>
          <w:tcPr>
            <w:tcW w:w="365" w:type="dxa"/>
            <w:tcBorders>
              <w:top w:val="single" w:sz="4" w:space="0" w:color="000000"/>
              <w:left w:val="single" w:sz="4" w:space="0" w:color="000000"/>
            </w:tcBorders>
            <w:shd w:val="clear" w:color="auto" w:fill="FFFFFF"/>
            <w:vAlign w:val="center"/>
          </w:tcPr>
          <w:p w14:paraId="170CA6AA"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5" w:type="dxa"/>
            <w:tcBorders>
              <w:top w:val="single" w:sz="4" w:space="0" w:color="000000"/>
              <w:left w:val="single" w:sz="4" w:space="0" w:color="000000"/>
            </w:tcBorders>
            <w:shd w:val="clear" w:color="auto" w:fill="auto"/>
            <w:vAlign w:val="center"/>
          </w:tcPr>
          <w:p w14:paraId="5B627D41"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tcBorders>
            <w:shd w:val="clear" w:color="auto" w:fill="E5B8B7"/>
            <w:vAlign w:val="center"/>
          </w:tcPr>
          <w:p w14:paraId="6C6C1AF9" w14:textId="38B878A9" w:rsidR="003E00BC" w:rsidRPr="00D10D41" w:rsidRDefault="004B0503"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FFFFFF"/>
            <w:vAlign w:val="center"/>
          </w:tcPr>
          <w:p w14:paraId="0A53C609"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4AE0F93F" w14:textId="77777777" w:rsidR="003E00BC" w:rsidRPr="00D10D41" w:rsidRDefault="003E00BC" w:rsidP="002C2D91">
            <w:pPr>
              <w:snapToGrid w:val="0"/>
              <w:jc w:val="center"/>
              <w:rPr>
                <w:rFonts w:ascii="Cambria" w:hAnsi="Cambria"/>
                <w:sz w:val="16"/>
                <w:szCs w:val="16"/>
              </w:rPr>
            </w:pPr>
          </w:p>
        </w:tc>
        <w:tc>
          <w:tcPr>
            <w:tcW w:w="366" w:type="dxa"/>
            <w:tcBorders>
              <w:top w:val="single" w:sz="4" w:space="0" w:color="000000"/>
              <w:left w:val="single" w:sz="4" w:space="0" w:color="000000"/>
              <w:bottom w:val="single" w:sz="4" w:space="0" w:color="000000"/>
            </w:tcBorders>
            <w:shd w:val="clear" w:color="auto" w:fill="FFFFFF"/>
            <w:vAlign w:val="center"/>
          </w:tcPr>
          <w:p w14:paraId="33C6C5A5" w14:textId="2F415920" w:rsidR="003E00BC" w:rsidRPr="00D10D41" w:rsidRDefault="00DD0FB7"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6B992A06"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E5B8B7"/>
            <w:vAlign w:val="center"/>
          </w:tcPr>
          <w:p w14:paraId="6DEE1546"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61B30A40"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2C9D21C7"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232591AE"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gridSpan w:val="2"/>
            <w:tcBorders>
              <w:top w:val="single" w:sz="4" w:space="0" w:color="000000"/>
              <w:left w:val="single" w:sz="4" w:space="0" w:color="000000"/>
              <w:bottom w:val="single" w:sz="4" w:space="0" w:color="000000"/>
            </w:tcBorders>
            <w:shd w:val="clear" w:color="auto" w:fill="auto"/>
            <w:vAlign w:val="center"/>
          </w:tcPr>
          <w:p w14:paraId="73529780"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1911" w:type="dxa"/>
            <w:gridSpan w:val="2"/>
            <w:tcBorders>
              <w:top w:val="single" w:sz="4" w:space="0" w:color="000000"/>
              <w:left w:val="single" w:sz="4" w:space="0" w:color="000000"/>
              <w:bottom w:val="single" w:sz="4" w:space="0" w:color="000000"/>
            </w:tcBorders>
            <w:shd w:val="clear" w:color="auto" w:fill="auto"/>
          </w:tcPr>
          <w:p w14:paraId="428AFACB" w14:textId="77777777" w:rsidR="003E00BC" w:rsidRPr="00987441" w:rsidRDefault="003E00BC" w:rsidP="002C2D91">
            <w:pPr>
              <w:snapToGrid w:val="0"/>
              <w:rPr>
                <w:rFonts w:ascii="Cambria" w:hAnsi="Cambria" w:cs="Arial"/>
                <w:sz w:val="16"/>
                <w:szCs w:val="16"/>
              </w:rPr>
            </w:pPr>
            <w:r w:rsidRPr="00987441">
              <w:rPr>
                <w:rFonts w:ascii="Cambria" w:hAnsi="Cambria" w:cs="Arial"/>
                <w:sz w:val="16"/>
                <w:szCs w:val="16"/>
              </w:rPr>
              <w:t>Drejtori</w:t>
            </w:r>
          </w:p>
          <w:p w14:paraId="68C409CC" w14:textId="77777777" w:rsidR="003E00BC" w:rsidRPr="00987441" w:rsidRDefault="003E00BC" w:rsidP="002C2D91">
            <w:pPr>
              <w:snapToGrid w:val="0"/>
              <w:rPr>
                <w:rFonts w:ascii="Cambria" w:hAnsi="Cambria" w:cs="Arial"/>
                <w:sz w:val="16"/>
                <w:szCs w:val="16"/>
              </w:rPr>
            </w:pPr>
            <w:r w:rsidRPr="00987441">
              <w:rPr>
                <w:rFonts w:ascii="Cambria" w:hAnsi="Cambria" w:cs="Arial"/>
                <w:sz w:val="16"/>
                <w:szCs w:val="16"/>
              </w:rPr>
              <w:t>BZHa/MASH</w:t>
            </w:r>
          </w:p>
          <w:p w14:paraId="43B8BEF6" w14:textId="77777777" w:rsidR="003E00BC" w:rsidRPr="00AC07BE" w:rsidRDefault="003E00BC" w:rsidP="002C2D91">
            <w:pPr>
              <w:snapToGrid w:val="0"/>
              <w:rPr>
                <w:rFonts w:ascii="Cambria" w:hAnsi="Cambria" w:cs="Arial"/>
                <w:sz w:val="16"/>
                <w:szCs w:val="16"/>
                <w:lang w:val="mk-MK"/>
              </w:rPr>
            </w:pPr>
            <w:r w:rsidRPr="00987441">
              <w:rPr>
                <w:rFonts w:ascii="Cambria" w:hAnsi="Cambria" w:cs="Arial"/>
                <w:sz w:val="16"/>
                <w:szCs w:val="16"/>
              </w:rPr>
              <w:t>ISHA</w:t>
            </w:r>
            <w:r>
              <w:rPr>
                <w:rFonts w:ascii="Cambria" w:hAnsi="Cambria" w:cs="Arial"/>
                <w:sz w:val="16"/>
                <w:szCs w:val="16"/>
                <w:lang w:val="mk-MK"/>
              </w:rPr>
              <w:t xml:space="preserve"> Директ/БРО/МОН</w:t>
            </w:r>
          </w:p>
        </w:tc>
        <w:tc>
          <w:tcPr>
            <w:tcW w:w="1754" w:type="dxa"/>
            <w:tcBorders>
              <w:top w:val="single" w:sz="4" w:space="0" w:color="000000"/>
              <w:left w:val="single" w:sz="4" w:space="0" w:color="000000"/>
              <w:bottom w:val="single" w:sz="4" w:space="0" w:color="000000"/>
            </w:tcBorders>
            <w:shd w:val="clear" w:color="auto" w:fill="auto"/>
          </w:tcPr>
          <w:p w14:paraId="2182B3C4" w14:textId="77777777" w:rsidR="003E00BC" w:rsidRDefault="003E00BC" w:rsidP="002C2D91">
            <w:pPr>
              <w:snapToGrid w:val="0"/>
              <w:rPr>
                <w:rFonts w:ascii="Cambria" w:hAnsi="Cambria" w:cs="Arial"/>
                <w:sz w:val="16"/>
                <w:szCs w:val="16"/>
              </w:rPr>
            </w:pPr>
            <w:r w:rsidRPr="00987441">
              <w:rPr>
                <w:rFonts w:ascii="Cambria" w:hAnsi="Cambria" w:cs="Arial"/>
                <w:sz w:val="16"/>
                <w:szCs w:val="16"/>
              </w:rPr>
              <w:t xml:space="preserve">Opservim/Analizë Vërejtje /Raport </w:t>
            </w:r>
          </w:p>
          <w:p w14:paraId="2E373C39" w14:textId="77777777" w:rsidR="003E00BC" w:rsidRPr="00AC07BE" w:rsidRDefault="003E00BC" w:rsidP="002C2D91">
            <w:pPr>
              <w:snapToGrid w:val="0"/>
              <w:rPr>
                <w:rFonts w:ascii="Cambria" w:hAnsi="Cambria" w:cs="Arial"/>
                <w:sz w:val="16"/>
                <w:szCs w:val="16"/>
                <w:lang w:val="mk-MK"/>
              </w:rPr>
            </w:pPr>
            <w:r>
              <w:rPr>
                <w:rFonts w:ascii="Cambria" w:hAnsi="Cambria" w:cs="Arial"/>
                <w:sz w:val="16"/>
                <w:szCs w:val="16"/>
                <w:lang w:val="mk-MK"/>
              </w:rPr>
              <w:t>Набудување,анализа,примедба, извештај</w:t>
            </w:r>
          </w:p>
        </w:tc>
        <w:tc>
          <w:tcPr>
            <w:tcW w:w="1985" w:type="dxa"/>
            <w:gridSpan w:val="2"/>
            <w:tcBorders>
              <w:top w:val="single" w:sz="4" w:space="0" w:color="000000"/>
              <w:left w:val="single" w:sz="4" w:space="0" w:color="000000"/>
              <w:bottom w:val="single" w:sz="4" w:space="0" w:color="000000"/>
            </w:tcBorders>
            <w:shd w:val="clear" w:color="auto" w:fill="auto"/>
          </w:tcPr>
          <w:p w14:paraId="180E1E44" w14:textId="77777777" w:rsidR="003E00BC" w:rsidRDefault="003E00BC" w:rsidP="002C2D91">
            <w:pPr>
              <w:snapToGrid w:val="0"/>
              <w:rPr>
                <w:rFonts w:ascii="Cambria" w:hAnsi="Cambria" w:cs="Arial"/>
                <w:sz w:val="16"/>
                <w:szCs w:val="16"/>
              </w:rPr>
            </w:pPr>
            <w:r w:rsidRPr="00987441">
              <w:rPr>
                <w:rFonts w:ascii="Cambria" w:hAnsi="Cambria" w:cs="Arial"/>
                <w:sz w:val="16"/>
                <w:szCs w:val="16"/>
              </w:rPr>
              <w:t>Lista dhe instrumente të gatëshme</w:t>
            </w:r>
          </w:p>
          <w:p w14:paraId="70ABDC16" w14:textId="77777777" w:rsidR="003E00BC" w:rsidRPr="00AC07BE" w:rsidRDefault="003E00BC" w:rsidP="002C2D91">
            <w:pPr>
              <w:snapToGrid w:val="0"/>
              <w:rPr>
                <w:rFonts w:ascii="Cambria" w:hAnsi="Cambria" w:cs="Arial"/>
                <w:sz w:val="16"/>
                <w:szCs w:val="16"/>
                <w:lang w:val="mk-MK"/>
              </w:rPr>
            </w:pPr>
            <w:r>
              <w:rPr>
                <w:rFonts w:ascii="Cambria" w:hAnsi="Cambria" w:cs="Arial"/>
                <w:sz w:val="16"/>
                <w:szCs w:val="16"/>
                <w:lang w:val="mk-MK"/>
              </w:rPr>
              <w:t>Списоци ,готови инструменти</w:t>
            </w:r>
          </w:p>
        </w:tc>
        <w:tc>
          <w:tcPr>
            <w:tcW w:w="1701" w:type="dxa"/>
            <w:gridSpan w:val="2"/>
            <w:tcBorders>
              <w:top w:val="single" w:sz="4" w:space="0" w:color="000000"/>
              <w:left w:val="single" w:sz="4" w:space="0" w:color="000000"/>
              <w:bottom w:val="single" w:sz="4" w:space="0" w:color="000000"/>
            </w:tcBorders>
            <w:shd w:val="clear" w:color="auto" w:fill="auto"/>
          </w:tcPr>
          <w:p w14:paraId="0C27197A" w14:textId="77777777" w:rsidR="003E00BC" w:rsidRDefault="003E00BC" w:rsidP="002C2D91">
            <w:pPr>
              <w:snapToGrid w:val="0"/>
              <w:rPr>
                <w:rFonts w:ascii="Cambria" w:hAnsi="Cambria" w:cs="Arial"/>
                <w:sz w:val="16"/>
                <w:szCs w:val="16"/>
              </w:rPr>
            </w:pPr>
            <w:r w:rsidRPr="00987441">
              <w:rPr>
                <w:rFonts w:ascii="Cambria" w:hAnsi="Cambria" w:cs="Arial"/>
                <w:sz w:val="16"/>
                <w:szCs w:val="16"/>
              </w:rPr>
              <w:t>Realizimi i të njëjtave</w:t>
            </w:r>
          </w:p>
          <w:p w14:paraId="53091CEF" w14:textId="77777777" w:rsidR="003E00BC" w:rsidRPr="00AC07BE" w:rsidRDefault="003E00BC" w:rsidP="002C2D91">
            <w:pPr>
              <w:snapToGrid w:val="0"/>
              <w:rPr>
                <w:rFonts w:ascii="Cambria" w:hAnsi="Cambria" w:cs="Arial"/>
                <w:sz w:val="16"/>
                <w:szCs w:val="16"/>
                <w:lang w:val="mk-MK"/>
              </w:rPr>
            </w:pPr>
            <w:r>
              <w:rPr>
                <w:rFonts w:ascii="Cambria" w:hAnsi="Cambria" w:cs="Arial"/>
                <w:sz w:val="16"/>
                <w:szCs w:val="16"/>
                <w:lang w:val="mk-MK"/>
              </w:rPr>
              <w:t>Реализација на истото</w:t>
            </w:r>
          </w:p>
        </w:tc>
        <w:tc>
          <w:tcPr>
            <w:tcW w:w="1701" w:type="dxa"/>
            <w:tcBorders>
              <w:top w:val="single" w:sz="4" w:space="0" w:color="000000"/>
              <w:left w:val="single" w:sz="4" w:space="0" w:color="000000"/>
              <w:bottom w:val="single" w:sz="4" w:space="0" w:color="000000"/>
            </w:tcBorders>
            <w:shd w:val="clear" w:color="auto" w:fill="auto"/>
          </w:tcPr>
          <w:p w14:paraId="1FA7DED5" w14:textId="77777777" w:rsidR="003E00BC" w:rsidRPr="00987441" w:rsidRDefault="003E00BC" w:rsidP="002C2D91">
            <w:pPr>
              <w:snapToGrid w:val="0"/>
              <w:rPr>
                <w:rFonts w:ascii="Cambria" w:hAnsi="Cambria" w:cs="Arial"/>
                <w:sz w:val="16"/>
                <w:szCs w:val="16"/>
              </w:rPr>
            </w:pPr>
            <w:r w:rsidRPr="00987441">
              <w:rPr>
                <w:rFonts w:ascii="Cambria" w:hAnsi="Cambria" w:cs="Arial"/>
                <w:sz w:val="16"/>
                <w:szCs w:val="16"/>
              </w:rPr>
              <w:t xml:space="preserve">Drejtori </w:t>
            </w:r>
          </w:p>
          <w:p w14:paraId="061C5B56" w14:textId="77777777" w:rsidR="003E00BC" w:rsidRDefault="003E00BC" w:rsidP="002C2D91">
            <w:pPr>
              <w:snapToGrid w:val="0"/>
              <w:rPr>
                <w:rFonts w:ascii="Cambria" w:hAnsi="Cambria" w:cs="Arial"/>
                <w:sz w:val="16"/>
                <w:szCs w:val="16"/>
              </w:rPr>
            </w:pPr>
            <w:r w:rsidRPr="00987441">
              <w:rPr>
                <w:rFonts w:ascii="Cambria" w:hAnsi="Cambria" w:cs="Arial"/>
                <w:sz w:val="16"/>
                <w:szCs w:val="16"/>
              </w:rPr>
              <w:t>Shërbimi profesional</w:t>
            </w:r>
          </w:p>
          <w:p w14:paraId="08E8B070" w14:textId="77777777" w:rsidR="003E00BC" w:rsidRPr="00AC07BE" w:rsidRDefault="003E00BC" w:rsidP="002C2D91">
            <w:pPr>
              <w:snapToGrid w:val="0"/>
              <w:rPr>
                <w:rFonts w:ascii="Cambria" w:hAnsi="Cambria" w:cs="Arial"/>
                <w:sz w:val="16"/>
                <w:szCs w:val="16"/>
                <w:lang w:val="mk-MK"/>
              </w:rPr>
            </w:pPr>
            <w:r>
              <w:rPr>
                <w:rFonts w:ascii="Cambria" w:hAnsi="Cambria" w:cs="Arial"/>
                <w:sz w:val="16"/>
                <w:szCs w:val="16"/>
                <w:lang w:val="mk-MK"/>
              </w:rPr>
              <w:t>Директор, проф.служба</w:t>
            </w:r>
          </w:p>
        </w:tc>
        <w:tc>
          <w:tcPr>
            <w:tcW w:w="550" w:type="dxa"/>
            <w:tcBorders>
              <w:top w:val="single" w:sz="4" w:space="0" w:color="000000"/>
              <w:left w:val="single" w:sz="4" w:space="0" w:color="000000"/>
              <w:bottom w:val="single" w:sz="4" w:space="0" w:color="000000"/>
            </w:tcBorders>
            <w:shd w:val="clear" w:color="auto" w:fill="auto"/>
            <w:vAlign w:val="center"/>
          </w:tcPr>
          <w:p w14:paraId="61C56305" w14:textId="77777777" w:rsidR="003E00BC" w:rsidRPr="00D10D41" w:rsidRDefault="003E00BC" w:rsidP="002C2D91">
            <w:pPr>
              <w:pStyle w:val="NoSpacing"/>
            </w:pPr>
            <w:r w:rsidRPr="00D10D41">
              <w:rPr>
                <w:rFonts w:ascii="Wingdings" w:hAnsi="Wingdings"/>
                <w:b/>
              </w:rPr>
              <w:t></w:t>
            </w: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auto"/>
          </w:tcPr>
          <w:p w14:paraId="6C74A8B4" w14:textId="77777777" w:rsidR="003E00BC" w:rsidRPr="00CE0CEE" w:rsidRDefault="003E00BC" w:rsidP="002C2D91">
            <w:pPr>
              <w:snapToGrid w:val="0"/>
              <w:rPr>
                <w:rFonts w:ascii="Arial" w:hAnsi="Arial" w:cs="Arial"/>
                <w:sz w:val="16"/>
                <w:szCs w:val="16"/>
              </w:rPr>
            </w:pPr>
          </w:p>
        </w:tc>
      </w:tr>
      <w:tr w:rsidR="003E00BC" w:rsidRPr="00CE0CEE" w14:paraId="1A50A659" w14:textId="77777777" w:rsidTr="002C2D91">
        <w:trPr>
          <w:cantSplit/>
          <w:trHeight w:val="360"/>
        </w:trPr>
        <w:tc>
          <w:tcPr>
            <w:tcW w:w="1721" w:type="dxa"/>
            <w:tcBorders>
              <w:top w:val="single" w:sz="4" w:space="0" w:color="000000"/>
              <w:left w:val="single" w:sz="4" w:space="0" w:color="000000"/>
              <w:bottom w:val="single" w:sz="4" w:space="0" w:color="000000"/>
            </w:tcBorders>
            <w:shd w:val="clear" w:color="auto" w:fill="BFBFBF"/>
            <w:vAlign w:val="center"/>
          </w:tcPr>
          <w:p w14:paraId="07C8EFC3" w14:textId="77777777" w:rsidR="003E00BC" w:rsidRPr="00217472" w:rsidRDefault="003E00BC" w:rsidP="002C2D91">
            <w:pPr>
              <w:jc w:val="center"/>
              <w:rPr>
                <w:rFonts w:ascii="Cambria" w:hAnsi="Cambria" w:cs="Arial"/>
                <w:sz w:val="16"/>
                <w:szCs w:val="16"/>
                <w:highlight w:val="lightGray"/>
                <w:shd w:val="clear" w:color="auto" w:fill="FFFF00"/>
              </w:rPr>
            </w:pPr>
            <w:r w:rsidRPr="00217472">
              <w:rPr>
                <w:rFonts w:ascii="Cambria" w:hAnsi="Cambria" w:cs="Arial"/>
                <w:sz w:val="16"/>
                <w:szCs w:val="16"/>
                <w:highlight w:val="lightGray"/>
                <w:shd w:val="clear" w:color="auto" w:fill="FFFF00"/>
                <w:lang w:val="mk-MK"/>
              </w:rPr>
              <w:t xml:space="preserve">Еко </w:t>
            </w:r>
            <w:r w:rsidRPr="00217472">
              <w:rPr>
                <w:rFonts w:ascii="Cambria" w:hAnsi="Cambria" w:cs="Arial"/>
                <w:sz w:val="16"/>
                <w:szCs w:val="16"/>
                <w:highlight w:val="lightGray"/>
                <w:shd w:val="clear" w:color="auto" w:fill="FFFF00"/>
              </w:rPr>
              <w:t>përmbajtje</w:t>
            </w:r>
          </w:p>
          <w:p w14:paraId="42A2BFD7" w14:textId="77777777" w:rsidR="003E00BC" w:rsidRPr="00BF1D4A" w:rsidRDefault="003E00BC" w:rsidP="002C2D91">
            <w:pPr>
              <w:jc w:val="center"/>
              <w:rPr>
                <w:rFonts w:ascii="Cambria" w:hAnsi="Cambria" w:cs="Arial"/>
                <w:sz w:val="16"/>
                <w:szCs w:val="16"/>
                <w:shd w:val="clear" w:color="auto" w:fill="FFFF00"/>
                <w:lang w:val="mk-MK"/>
              </w:rPr>
            </w:pPr>
            <w:r w:rsidRPr="00217472">
              <w:rPr>
                <w:rFonts w:ascii="Cambria" w:hAnsi="Cambria" w:cs="Arial"/>
                <w:sz w:val="16"/>
                <w:szCs w:val="16"/>
                <w:highlight w:val="lightGray"/>
                <w:shd w:val="clear" w:color="auto" w:fill="FFFF00"/>
                <w:lang w:val="mk-MK"/>
              </w:rPr>
              <w:t>Еко содрж.</w:t>
            </w:r>
          </w:p>
        </w:tc>
        <w:tc>
          <w:tcPr>
            <w:tcW w:w="365" w:type="dxa"/>
            <w:tcBorders>
              <w:top w:val="single" w:sz="4" w:space="0" w:color="000000"/>
              <w:left w:val="single" w:sz="4" w:space="0" w:color="000000"/>
            </w:tcBorders>
            <w:shd w:val="clear" w:color="auto" w:fill="FFFFFF"/>
            <w:vAlign w:val="center"/>
          </w:tcPr>
          <w:p w14:paraId="78A67730"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5" w:type="dxa"/>
            <w:tcBorders>
              <w:top w:val="single" w:sz="4" w:space="0" w:color="000000"/>
              <w:left w:val="single" w:sz="4" w:space="0" w:color="000000"/>
            </w:tcBorders>
            <w:shd w:val="clear" w:color="auto" w:fill="auto"/>
            <w:vAlign w:val="center"/>
          </w:tcPr>
          <w:p w14:paraId="253775B5"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tcBorders>
            <w:shd w:val="clear" w:color="auto" w:fill="auto"/>
            <w:vAlign w:val="center"/>
          </w:tcPr>
          <w:p w14:paraId="5BAB719A" w14:textId="6501D59A" w:rsidR="003E00BC" w:rsidRPr="00D10D41" w:rsidRDefault="004B0503"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E5B8B7"/>
            <w:vAlign w:val="center"/>
          </w:tcPr>
          <w:p w14:paraId="5B31FA69"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FFFFFF"/>
            <w:vAlign w:val="center"/>
          </w:tcPr>
          <w:p w14:paraId="27606357" w14:textId="77777777" w:rsidR="003E00BC" w:rsidRPr="00D10D41" w:rsidRDefault="003E00BC" w:rsidP="002C2D91">
            <w:pPr>
              <w:snapToGrid w:val="0"/>
              <w:jc w:val="center"/>
              <w:rPr>
                <w:rFonts w:ascii="Cambria" w:hAnsi="Cambria"/>
                <w:sz w:val="16"/>
                <w:szCs w:val="16"/>
              </w:rPr>
            </w:pPr>
          </w:p>
        </w:tc>
        <w:tc>
          <w:tcPr>
            <w:tcW w:w="366" w:type="dxa"/>
            <w:tcBorders>
              <w:top w:val="single" w:sz="4" w:space="0" w:color="000000"/>
              <w:left w:val="single" w:sz="4" w:space="0" w:color="000000"/>
              <w:bottom w:val="single" w:sz="4" w:space="0" w:color="000000"/>
            </w:tcBorders>
            <w:shd w:val="clear" w:color="auto" w:fill="auto"/>
            <w:vAlign w:val="center"/>
          </w:tcPr>
          <w:p w14:paraId="37CFC83D" w14:textId="4E0104CD" w:rsidR="003E00BC" w:rsidRPr="00D10D41" w:rsidRDefault="00DD0FB7"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39419883"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2484B6F4"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126B6E8F"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3E7D151A"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E5B8B7"/>
            <w:vAlign w:val="center"/>
          </w:tcPr>
          <w:p w14:paraId="5F9F6647" w14:textId="77777777" w:rsidR="003E00BC" w:rsidRPr="00D10D41" w:rsidRDefault="003E00BC" w:rsidP="002C2D91">
            <w:pPr>
              <w:snapToGrid w:val="0"/>
              <w:jc w:val="center"/>
              <w:rPr>
                <w:rFonts w:ascii="Cambria" w:hAnsi="Cambria"/>
                <w:sz w:val="16"/>
                <w:szCs w:val="16"/>
              </w:rPr>
            </w:pPr>
          </w:p>
        </w:tc>
        <w:tc>
          <w:tcPr>
            <w:tcW w:w="366" w:type="dxa"/>
            <w:gridSpan w:val="2"/>
            <w:tcBorders>
              <w:top w:val="single" w:sz="4" w:space="0" w:color="000000"/>
              <w:left w:val="single" w:sz="4" w:space="0" w:color="000000"/>
              <w:bottom w:val="single" w:sz="4" w:space="0" w:color="000000"/>
            </w:tcBorders>
            <w:shd w:val="clear" w:color="auto" w:fill="auto"/>
            <w:vAlign w:val="center"/>
          </w:tcPr>
          <w:p w14:paraId="012397D9" w14:textId="77777777" w:rsidR="003E00BC" w:rsidRPr="00D10D41" w:rsidRDefault="003E00BC" w:rsidP="002C2D91">
            <w:pPr>
              <w:snapToGrid w:val="0"/>
              <w:jc w:val="center"/>
              <w:rPr>
                <w:rFonts w:ascii="Cambria" w:hAnsi="Cambria"/>
                <w:sz w:val="16"/>
                <w:szCs w:val="16"/>
              </w:rPr>
            </w:pPr>
          </w:p>
        </w:tc>
        <w:tc>
          <w:tcPr>
            <w:tcW w:w="1911" w:type="dxa"/>
            <w:gridSpan w:val="2"/>
            <w:tcBorders>
              <w:top w:val="single" w:sz="4" w:space="0" w:color="000000"/>
              <w:left w:val="single" w:sz="4" w:space="0" w:color="000000"/>
              <w:bottom w:val="single" w:sz="4" w:space="0" w:color="000000"/>
            </w:tcBorders>
            <w:shd w:val="clear" w:color="auto" w:fill="BFBFBF"/>
          </w:tcPr>
          <w:p w14:paraId="4D852271" w14:textId="77777777" w:rsidR="003E00BC" w:rsidRPr="00AC07BE" w:rsidRDefault="003E00BC" w:rsidP="002C2D91">
            <w:pPr>
              <w:snapToGrid w:val="0"/>
              <w:rPr>
                <w:rFonts w:ascii="Cambria" w:hAnsi="Cambria" w:cs="Arial"/>
                <w:sz w:val="16"/>
                <w:szCs w:val="16"/>
                <w:lang w:val="mk-MK"/>
              </w:rPr>
            </w:pPr>
            <w:r w:rsidRPr="00987441">
              <w:rPr>
                <w:rFonts w:ascii="Cambria" w:hAnsi="Cambria" w:cs="Arial"/>
                <w:sz w:val="16"/>
                <w:szCs w:val="16"/>
              </w:rPr>
              <w:t xml:space="preserve">Drejtori </w:t>
            </w:r>
            <w:r>
              <w:rPr>
                <w:rFonts w:ascii="Cambria" w:hAnsi="Cambria" w:cs="Arial"/>
                <w:sz w:val="16"/>
                <w:szCs w:val="16"/>
                <w:lang w:val="mk-MK"/>
              </w:rPr>
              <w:t xml:space="preserve"> Директор,</w:t>
            </w:r>
          </w:p>
          <w:p w14:paraId="07873541" w14:textId="77777777" w:rsidR="003E00BC" w:rsidRPr="00AC07BE" w:rsidRDefault="003E00BC" w:rsidP="002C2D91">
            <w:pPr>
              <w:snapToGrid w:val="0"/>
              <w:rPr>
                <w:rFonts w:ascii="Cambria" w:hAnsi="Cambria" w:cs="Arial"/>
                <w:sz w:val="16"/>
                <w:szCs w:val="16"/>
                <w:lang w:val="mk-MK"/>
              </w:rPr>
            </w:pPr>
            <w:r w:rsidRPr="00987441">
              <w:rPr>
                <w:rFonts w:ascii="Cambria" w:hAnsi="Cambria" w:cs="Arial"/>
                <w:sz w:val="16"/>
                <w:szCs w:val="16"/>
                <w:lang w:val="mk-MK"/>
              </w:rPr>
              <w:t>Е</w:t>
            </w:r>
            <w:r w:rsidRPr="00987441">
              <w:rPr>
                <w:rFonts w:ascii="Cambria" w:hAnsi="Cambria" w:cs="Arial"/>
                <w:sz w:val="16"/>
                <w:szCs w:val="16"/>
              </w:rPr>
              <w:t>k</w:t>
            </w:r>
            <w:r w:rsidRPr="00987441">
              <w:rPr>
                <w:rFonts w:ascii="Cambria" w:hAnsi="Cambria" w:cs="Arial"/>
                <w:sz w:val="16"/>
                <w:szCs w:val="16"/>
                <w:lang w:val="mk-MK"/>
              </w:rPr>
              <w:t xml:space="preserve">о </w:t>
            </w:r>
            <w:r w:rsidRPr="00987441">
              <w:rPr>
                <w:rFonts w:ascii="Cambria" w:hAnsi="Cambria" w:cs="Arial"/>
                <w:sz w:val="16"/>
                <w:szCs w:val="16"/>
              </w:rPr>
              <w:t>ekipi</w:t>
            </w:r>
            <w:r>
              <w:rPr>
                <w:rFonts w:ascii="Cambria" w:hAnsi="Cambria" w:cs="Arial"/>
                <w:sz w:val="16"/>
                <w:szCs w:val="16"/>
                <w:lang w:val="mk-MK"/>
              </w:rPr>
              <w:t xml:space="preserve"> Еко екипа</w:t>
            </w:r>
          </w:p>
        </w:tc>
        <w:tc>
          <w:tcPr>
            <w:tcW w:w="1754" w:type="dxa"/>
            <w:tcBorders>
              <w:top w:val="single" w:sz="4" w:space="0" w:color="000000"/>
              <w:left w:val="single" w:sz="4" w:space="0" w:color="000000"/>
              <w:bottom w:val="single" w:sz="4" w:space="0" w:color="000000"/>
            </w:tcBorders>
            <w:shd w:val="clear" w:color="auto" w:fill="BFBFBF"/>
          </w:tcPr>
          <w:p w14:paraId="6912A247" w14:textId="77777777" w:rsidR="003E00BC" w:rsidRDefault="003E00BC" w:rsidP="002C2D91">
            <w:pPr>
              <w:snapToGrid w:val="0"/>
              <w:rPr>
                <w:rFonts w:ascii="Cambria" w:hAnsi="Cambria" w:cs="Arial"/>
                <w:sz w:val="16"/>
                <w:szCs w:val="16"/>
              </w:rPr>
            </w:pPr>
            <w:r w:rsidRPr="00987441">
              <w:rPr>
                <w:rFonts w:ascii="Cambria" w:hAnsi="Cambria" w:cs="Arial"/>
                <w:sz w:val="16"/>
                <w:szCs w:val="16"/>
              </w:rPr>
              <w:t xml:space="preserve">Opservim/Analizë Vërejtje /Raport </w:t>
            </w:r>
          </w:p>
          <w:p w14:paraId="0AE86952" w14:textId="77777777" w:rsidR="003E00BC" w:rsidRPr="00987441" w:rsidRDefault="003E00BC" w:rsidP="002C2D91">
            <w:pPr>
              <w:snapToGrid w:val="0"/>
              <w:rPr>
                <w:rFonts w:ascii="Cambria" w:hAnsi="Cambria" w:cs="Arial"/>
                <w:sz w:val="16"/>
                <w:szCs w:val="16"/>
                <w:lang w:val="mk-MK"/>
              </w:rPr>
            </w:pPr>
            <w:r>
              <w:rPr>
                <w:rFonts w:ascii="Cambria" w:hAnsi="Cambria" w:cs="Arial"/>
                <w:sz w:val="16"/>
                <w:szCs w:val="16"/>
                <w:lang w:val="mk-MK"/>
              </w:rPr>
              <w:t>Набудување,анализа,примедба, извештај</w:t>
            </w:r>
          </w:p>
        </w:tc>
        <w:tc>
          <w:tcPr>
            <w:tcW w:w="1985" w:type="dxa"/>
            <w:gridSpan w:val="2"/>
            <w:tcBorders>
              <w:top w:val="single" w:sz="4" w:space="0" w:color="000000"/>
              <w:left w:val="single" w:sz="4" w:space="0" w:color="000000"/>
              <w:bottom w:val="single" w:sz="4" w:space="0" w:color="000000"/>
            </w:tcBorders>
            <w:shd w:val="clear" w:color="auto" w:fill="BFBFBF"/>
          </w:tcPr>
          <w:p w14:paraId="111D1501" w14:textId="77777777" w:rsidR="003E00BC" w:rsidRDefault="003E00BC" w:rsidP="002C2D91">
            <w:pPr>
              <w:snapToGrid w:val="0"/>
              <w:rPr>
                <w:rFonts w:ascii="Cambria" w:hAnsi="Cambria" w:cs="Arial"/>
                <w:sz w:val="16"/>
                <w:szCs w:val="16"/>
              </w:rPr>
            </w:pPr>
            <w:r w:rsidRPr="00987441">
              <w:rPr>
                <w:rFonts w:ascii="Cambria" w:hAnsi="Cambria" w:cs="Arial"/>
                <w:sz w:val="16"/>
                <w:szCs w:val="16"/>
              </w:rPr>
              <w:t>Lista dhe instrumente të gatëshme</w:t>
            </w:r>
          </w:p>
          <w:p w14:paraId="23BB9345" w14:textId="77777777" w:rsidR="003E00BC" w:rsidRPr="00987441" w:rsidRDefault="003E00BC" w:rsidP="002C2D91">
            <w:pPr>
              <w:snapToGrid w:val="0"/>
              <w:rPr>
                <w:rFonts w:ascii="Cambria" w:hAnsi="Cambria" w:cs="Arial"/>
                <w:sz w:val="16"/>
                <w:szCs w:val="16"/>
                <w:lang w:val="mk-MK"/>
              </w:rPr>
            </w:pPr>
            <w:r>
              <w:rPr>
                <w:rFonts w:ascii="Cambria" w:hAnsi="Cambria" w:cs="Arial"/>
                <w:sz w:val="16"/>
                <w:szCs w:val="16"/>
                <w:lang w:val="mk-MK"/>
              </w:rPr>
              <w:t>Списоци ,готови инструменти</w:t>
            </w:r>
          </w:p>
        </w:tc>
        <w:tc>
          <w:tcPr>
            <w:tcW w:w="1701" w:type="dxa"/>
            <w:gridSpan w:val="2"/>
            <w:tcBorders>
              <w:top w:val="single" w:sz="4" w:space="0" w:color="000000"/>
              <w:left w:val="single" w:sz="4" w:space="0" w:color="000000"/>
              <w:bottom w:val="single" w:sz="4" w:space="0" w:color="000000"/>
            </w:tcBorders>
            <w:shd w:val="clear" w:color="auto" w:fill="BFBFBF"/>
          </w:tcPr>
          <w:p w14:paraId="6E0D719D" w14:textId="77777777" w:rsidR="003E00BC" w:rsidRDefault="003E00BC" w:rsidP="002C2D91">
            <w:pPr>
              <w:snapToGrid w:val="0"/>
              <w:rPr>
                <w:rFonts w:ascii="Cambria" w:hAnsi="Cambria" w:cs="Arial"/>
                <w:sz w:val="16"/>
                <w:szCs w:val="16"/>
              </w:rPr>
            </w:pPr>
            <w:r w:rsidRPr="00987441">
              <w:rPr>
                <w:rFonts w:ascii="Cambria" w:hAnsi="Cambria" w:cs="Arial"/>
                <w:sz w:val="16"/>
                <w:szCs w:val="16"/>
              </w:rPr>
              <w:t>Realizimi i të njëjtave</w:t>
            </w:r>
          </w:p>
          <w:p w14:paraId="14CC930B" w14:textId="77777777" w:rsidR="003E00BC" w:rsidRPr="003B1F4D" w:rsidRDefault="003E00BC" w:rsidP="002C2D91">
            <w:pPr>
              <w:snapToGrid w:val="0"/>
              <w:rPr>
                <w:rFonts w:ascii="Cambria" w:hAnsi="Cambria" w:cs="Arial"/>
                <w:sz w:val="16"/>
                <w:szCs w:val="16"/>
                <w:lang w:val="mk-MK"/>
              </w:rPr>
            </w:pPr>
            <w:r>
              <w:rPr>
                <w:rFonts w:ascii="Cambria" w:hAnsi="Cambria" w:cs="Arial"/>
                <w:sz w:val="16"/>
                <w:szCs w:val="16"/>
                <w:lang w:val="mk-MK"/>
              </w:rPr>
              <w:t>Реализација на истото</w:t>
            </w:r>
          </w:p>
        </w:tc>
        <w:tc>
          <w:tcPr>
            <w:tcW w:w="1701" w:type="dxa"/>
            <w:tcBorders>
              <w:top w:val="single" w:sz="4" w:space="0" w:color="000000"/>
              <w:left w:val="single" w:sz="4" w:space="0" w:color="000000"/>
              <w:bottom w:val="single" w:sz="4" w:space="0" w:color="000000"/>
            </w:tcBorders>
            <w:shd w:val="clear" w:color="auto" w:fill="BFBFBF"/>
          </w:tcPr>
          <w:p w14:paraId="0731BBFB" w14:textId="77777777" w:rsidR="003E00BC" w:rsidRPr="003B1F4D" w:rsidRDefault="003E00BC" w:rsidP="002C2D91">
            <w:pPr>
              <w:snapToGrid w:val="0"/>
              <w:rPr>
                <w:rFonts w:ascii="Cambria" w:hAnsi="Cambria" w:cs="Arial"/>
                <w:sz w:val="16"/>
                <w:szCs w:val="16"/>
                <w:lang w:val="mk-MK"/>
              </w:rPr>
            </w:pPr>
            <w:r w:rsidRPr="00987441">
              <w:rPr>
                <w:rFonts w:ascii="Cambria" w:hAnsi="Cambria" w:cs="Arial"/>
                <w:sz w:val="16"/>
                <w:szCs w:val="16"/>
              </w:rPr>
              <w:t xml:space="preserve">Drejtori </w:t>
            </w:r>
            <w:r>
              <w:rPr>
                <w:rFonts w:ascii="Cambria" w:hAnsi="Cambria" w:cs="Arial"/>
                <w:sz w:val="16"/>
                <w:szCs w:val="16"/>
                <w:lang w:val="mk-MK"/>
              </w:rPr>
              <w:t xml:space="preserve"> директор</w:t>
            </w:r>
          </w:p>
          <w:p w14:paraId="1A053B64" w14:textId="77777777" w:rsidR="003E00BC" w:rsidRPr="003B1F4D" w:rsidRDefault="003E00BC" w:rsidP="002C2D91">
            <w:pPr>
              <w:snapToGrid w:val="0"/>
              <w:rPr>
                <w:rFonts w:ascii="Cambria" w:hAnsi="Cambria" w:cs="Arial"/>
                <w:sz w:val="16"/>
                <w:szCs w:val="16"/>
                <w:lang w:val="mk-MK"/>
              </w:rPr>
            </w:pPr>
            <w:r w:rsidRPr="00987441">
              <w:rPr>
                <w:rFonts w:ascii="Cambria" w:hAnsi="Cambria" w:cs="Arial"/>
                <w:sz w:val="16"/>
                <w:szCs w:val="16"/>
                <w:lang w:val="mk-MK"/>
              </w:rPr>
              <w:t>Е</w:t>
            </w:r>
            <w:r w:rsidRPr="00987441">
              <w:rPr>
                <w:rFonts w:ascii="Cambria" w:hAnsi="Cambria" w:cs="Arial"/>
                <w:sz w:val="16"/>
                <w:szCs w:val="16"/>
              </w:rPr>
              <w:t>k</w:t>
            </w:r>
            <w:r w:rsidRPr="00987441">
              <w:rPr>
                <w:rFonts w:ascii="Cambria" w:hAnsi="Cambria" w:cs="Arial"/>
                <w:sz w:val="16"/>
                <w:szCs w:val="16"/>
                <w:lang w:val="mk-MK"/>
              </w:rPr>
              <w:t xml:space="preserve">о </w:t>
            </w:r>
            <w:r w:rsidRPr="00987441">
              <w:rPr>
                <w:rFonts w:ascii="Cambria" w:hAnsi="Cambria" w:cs="Arial"/>
                <w:sz w:val="16"/>
                <w:szCs w:val="16"/>
              </w:rPr>
              <w:t>ekipi</w:t>
            </w:r>
            <w:r>
              <w:rPr>
                <w:rFonts w:ascii="Cambria" w:hAnsi="Cambria" w:cs="Arial"/>
                <w:sz w:val="16"/>
                <w:szCs w:val="16"/>
                <w:lang w:val="mk-MK"/>
              </w:rPr>
              <w:t xml:space="preserve"> ЕКО екипа</w:t>
            </w:r>
          </w:p>
        </w:tc>
        <w:tc>
          <w:tcPr>
            <w:tcW w:w="550" w:type="dxa"/>
            <w:tcBorders>
              <w:top w:val="single" w:sz="4" w:space="0" w:color="000000"/>
              <w:left w:val="single" w:sz="4" w:space="0" w:color="000000"/>
              <w:bottom w:val="single" w:sz="4" w:space="0" w:color="000000"/>
            </w:tcBorders>
            <w:shd w:val="clear" w:color="auto" w:fill="BFBFBF"/>
            <w:vAlign w:val="center"/>
          </w:tcPr>
          <w:p w14:paraId="55C42F70" w14:textId="77777777" w:rsidR="003E00BC" w:rsidRPr="00D10D41" w:rsidRDefault="003E00BC" w:rsidP="002C2D91">
            <w:pPr>
              <w:pStyle w:val="NoSpacing"/>
            </w:pPr>
            <w:r w:rsidRPr="00D10D41">
              <w:rPr>
                <w:rFonts w:ascii="Wingdings" w:hAnsi="Wingdings"/>
                <w:b/>
              </w:rPr>
              <w:t></w:t>
            </w: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BFBFBF"/>
          </w:tcPr>
          <w:p w14:paraId="625CB9CC" w14:textId="77777777" w:rsidR="003E00BC" w:rsidRPr="00CE0CEE" w:rsidRDefault="003E00BC" w:rsidP="002C2D91">
            <w:pPr>
              <w:snapToGrid w:val="0"/>
              <w:rPr>
                <w:rFonts w:ascii="Arial" w:hAnsi="Arial" w:cs="Arial"/>
                <w:sz w:val="16"/>
                <w:szCs w:val="16"/>
              </w:rPr>
            </w:pPr>
          </w:p>
        </w:tc>
      </w:tr>
      <w:tr w:rsidR="003E00BC" w:rsidRPr="00CE0CEE" w14:paraId="736B0935" w14:textId="77777777" w:rsidTr="002C2D91">
        <w:trPr>
          <w:cantSplit/>
          <w:trHeight w:val="567"/>
        </w:trPr>
        <w:tc>
          <w:tcPr>
            <w:tcW w:w="1721" w:type="dxa"/>
            <w:tcBorders>
              <w:top w:val="single" w:sz="4" w:space="0" w:color="000000"/>
              <w:left w:val="single" w:sz="4" w:space="0" w:color="000000"/>
              <w:bottom w:val="single" w:sz="4" w:space="0" w:color="000000"/>
            </w:tcBorders>
            <w:shd w:val="clear" w:color="auto" w:fill="auto"/>
          </w:tcPr>
          <w:p w14:paraId="230A52A4" w14:textId="14F14274" w:rsidR="003E00BC" w:rsidRDefault="003E00BC" w:rsidP="002C2D91">
            <w:pPr>
              <w:jc w:val="center"/>
              <w:rPr>
                <w:rFonts w:ascii="Cambria" w:hAnsi="Cambria" w:cs="Arial"/>
                <w:sz w:val="16"/>
                <w:szCs w:val="16"/>
              </w:rPr>
            </w:pPr>
            <w:r w:rsidRPr="00987441">
              <w:rPr>
                <w:rFonts w:ascii="Cambria" w:hAnsi="Cambria" w:cs="Arial"/>
                <w:sz w:val="16"/>
                <w:szCs w:val="16"/>
              </w:rPr>
              <w:t>Progr</w:t>
            </w:r>
            <w:r w:rsidR="00BF413C">
              <w:rPr>
                <w:rFonts w:ascii="Cambria" w:hAnsi="Cambria" w:cs="Arial"/>
                <w:sz w:val="16"/>
                <w:szCs w:val="16"/>
                <w:lang w:val="mk-MK"/>
              </w:rPr>
              <w:t>а</w:t>
            </w:r>
            <w:r w:rsidRPr="00987441">
              <w:rPr>
                <w:rFonts w:ascii="Cambria" w:hAnsi="Cambria" w:cs="Arial"/>
                <w:sz w:val="16"/>
                <w:szCs w:val="16"/>
              </w:rPr>
              <w:t xml:space="preserve">ma për aktivet profesionale </w:t>
            </w:r>
          </w:p>
          <w:p w14:paraId="5E111ACB" w14:textId="77777777" w:rsidR="003E00BC" w:rsidRPr="00BF1D4A" w:rsidRDefault="003E00BC" w:rsidP="002C2D91">
            <w:pPr>
              <w:jc w:val="center"/>
              <w:rPr>
                <w:rFonts w:ascii="Cambria" w:hAnsi="Cambria" w:cs="Arial"/>
                <w:sz w:val="16"/>
                <w:szCs w:val="16"/>
                <w:lang w:val="mk-MK"/>
              </w:rPr>
            </w:pPr>
            <w:r>
              <w:rPr>
                <w:rFonts w:ascii="Cambria" w:hAnsi="Cambria" w:cs="Arial"/>
                <w:sz w:val="16"/>
                <w:szCs w:val="16"/>
                <w:lang w:val="mk-MK"/>
              </w:rPr>
              <w:t>Прогр.за проф.акти</w:t>
            </w:r>
          </w:p>
        </w:tc>
        <w:tc>
          <w:tcPr>
            <w:tcW w:w="365" w:type="dxa"/>
            <w:tcBorders>
              <w:top w:val="single" w:sz="4" w:space="0" w:color="000000"/>
              <w:left w:val="single" w:sz="4" w:space="0" w:color="000000"/>
            </w:tcBorders>
            <w:shd w:val="clear" w:color="auto" w:fill="FFFFFF"/>
            <w:vAlign w:val="center"/>
          </w:tcPr>
          <w:p w14:paraId="513DC6F2"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5" w:type="dxa"/>
            <w:tcBorders>
              <w:top w:val="single" w:sz="4" w:space="0" w:color="000000"/>
              <w:left w:val="single" w:sz="4" w:space="0" w:color="000000"/>
            </w:tcBorders>
            <w:shd w:val="clear" w:color="auto" w:fill="E5B8B7"/>
            <w:vAlign w:val="center"/>
          </w:tcPr>
          <w:p w14:paraId="4A060CA7"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tcBorders>
            <w:shd w:val="clear" w:color="auto" w:fill="E5B8B7"/>
            <w:vAlign w:val="center"/>
          </w:tcPr>
          <w:p w14:paraId="65203B3B" w14:textId="65A346CD" w:rsidR="003E00BC" w:rsidRPr="00D10D41" w:rsidRDefault="004B0503"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E5B8B7"/>
            <w:vAlign w:val="center"/>
          </w:tcPr>
          <w:p w14:paraId="208D3B19"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E5B8B7"/>
            <w:vAlign w:val="center"/>
          </w:tcPr>
          <w:p w14:paraId="652100CD"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E5B8B7"/>
            <w:vAlign w:val="center"/>
          </w:tcPr>
          <w:p w14:paraId="3E28A6B1" w14:textId="6BA10502" w:rsidR="003E00BC" w:rsidRPr="00D10D41" w:rsidRDefault="00DD0FB7"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FFFFFF"/>
            <w:vAlign w:val="center"/>
          </w:tcPr>
          <w:p w14:paraId="388FB58F"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FFFFFF"/>
            <w:vAlign w:val="center"/>
          </w:tcPr>
          <w:p w14:paraId="7C34FFF1"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E5B8B7"/>
            <w:vAlign w:val="center"/>
          </w:tcPr>
          <w:p w14:paraId="184BCE51"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E5B8B7"/>
            <w:vAlign w:val="center"/>
          </w:tcPr>
          <w:p w14:paraId="2F36C661"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E5B8B7"/>
            <w:vAlign w:val="center"/>
          </w:tcPr>
          <w:p w14:paraId="63653F9E"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gridSpan w:val="2"/>
            <w:tcBorders>
              <w:top w:val="single" w:sz="4" w:space="0" w:color="000000"/>
              <w:left w:val="single" w:sz="4" w:space="0" w:color="000000"/>
              <w:bottom w:val="single" w:sz="4" w:space="0" w:color="000000"/>
            </w:tcBorders>
            <w:shd w:val="clear" w:color="auto" w:fill="E5B8B7"/>
            <w:vAlign w:val="center"/>
          </w:tcPr>
          <w:p w14:paraId="3E467C12"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1911" w:type="dxa"/>
            <w:gridSpan w:val="2"/>
            <w:tcBorders>
              <w:top w:val="single" w:sz="4" w:space="0" w:color="000000"/>
              <w:left w:val="single" w:sz="4" w:space="0" w:color="000000"/>
              <w:bottom w:val="single" w:sz="4" w:space="0" w:color="000000"/>
            </w:tcBorders>
            <w:shd w:val="clear" w:color="auto" w:fill="auto"/>
          </w:tcPr>
          <w:p w14:paraId="3112990E" w14:textId="77777777" w:rsidR="003E00BC" w:rsidRPr="00987441" w:rsidRDefault="003E00BC" w:rsidP="002C2D91">
            <w:pPr>
              <w:snapToGrid w:val="0"/>
              <w:rPr>
                <w:rFonts w:ascii="Cambria" w:hAnsi="Cambria" w:cs="Arial"/>
                <w:sz w:val="16"/>
                <w:szCs w:val="16"/>
              </w:rPr>
            </w:pPr>
            <w:r w:rsidRPr="00987441">
              <w:rPr>
                <w:rFonts w:ascii="Cambria" w:hAnsi="Cambria" w:cs="Arial"/>
                <w:sz w:val="16"/>
                <w:szCs w:val="16"/>
              </w:rPr>
              <w:t>Shërbimi profesional</w:t>
            </w:r>
          </w:p>
          <w:p w14:paraId="318671BF" w14:textId="77777777" w:rsidR="003E00BC" w:rsidRPr="00987441" w:rsidRDefault="003E00BC" w:rsidP="002C2D91">
            <w:pPr>
              <w:snapToGrid w:val="0"/>
              <w:rPr>
                <w:rFonts w:ascii="Cambria" w:hAnsi="Cambria" w:cs="Arial"/>
                <w:sz w:val="16"/>
                <w:szCs w:val="16"/>
              </w:rPr>
            </w:pPr>
            <w:r w:rsidRPr="00987441">
              <w:rPr>
                <w:rFonts w:ascii="Cambria" w:hAnsi="Cambria" w:cs="Arial"/>
                <w:sz w:val="16"/>
                <w:szCs w:val="16"/>
              </w:rPr>
              <w:t xml:space="preserve">Arsimtar </w:t>
            </w:r>
          </w:p>
          <w:p w14:paraId="0DC6870E" w14:textId="77777777" w:rsidR="003E00BC" w:rsidRPr="00987441" w:rsidRDefault="003E00BC" w:rsidP="002C2D91">
            <w:pPr>
              <w:snapToGrid w:val="0"/>
              <w:rPr>
                <w:rFonts w:ascii="Cambria" w:hAnsi="Cambria" w:cs="Arial"/>
                <w:sz w:val="16"/>
                <w:szCs w:val="16"/>
                <w:lang w:val="mk-MK"/>
              </w:rPr>
            </w:pPr>
            <w:r w:rsidRPr="00987441">
              <w:rPr>
                <w:rFonts w:ascii="Cambria" w:hAnsi="Cambria" w:cs="Arial"/>
                <w:sz w:val="16"/>
                <w:szCs w:val="16"/>
              </w:rPr>
              <w:t>Nxënës</w:t>
            </w:r>
          </w:p>
        </w:tc>
        <w:tc>
          <w:tcPr>
            <w:tcW w:w="1754" w:type="dxa"/>
            <w:tcBorders>
              <w:top w:val="single" w:sz="4" w:space="0" w:color="000000"/>
              <w:left w:val="single" w:sz="4" w:space="0" w:color="000000"/>
              <w:bottom w:val="single" w:sz="4" w:space="0" w:color="000000"/>
            </w:tcBorders>
            <w:shd w:val="clear" w:color="auto" w:fill="auto"/>
          </w:tcPr>
          <w:p w14:paraId="1437CF53" w14:textId="77777777" w:rsidR="003E00BC" w:rsidRDefault="003E00BC" w:rsidP="002C2D91">
            <w:pPr>
              <w:snapToGrid w:val="0"/>
              <w:rPr>
                <w:rFonts w:ascii="Cambria" w:hAnsi="Cambria" w:cs="Arial"/>
                <w:sz w:val="16"/>
                <w:szCs w:val="16"/>
              </w:rPr>
            </w:pPr>
            <w:r w:rsidRPr="00987441">
              <w:rPr>
                <w:rFonts w:ascii="Cambria" w:hAnsi="Cambria" w:cs="Arial"/>
                <w:sz w:val="16"/>
                <w:szCs w:val="16"/>
              </w:rPr>
              <w:t xml:space="preserve">Opservim/Analizë Vërejtje /Raport </w:t>
            </w:r>
          </w:p>
          <w:p w14:paraId="3C194F36" w14:textId="77777777" w:rsidR="003E00BC" w:rsidRPr="00987441" w:rsidRDefault="003E00BC" w:rsidP="002C2D91">
            <w:pPr>
              <w:snapToGrid w:val="0"/>
              <w:rPr>
                <w:rFonts w:ascii="Cambria" w:hAnsi="Cambria" w:cs="Arial"/>
                <w:sz w:val="16"/>
                <w:szCs w:val="16"/>
                <w:lang w:val="mk-MK"/>
              </w:rPr>
            </w:pPr>
            <w:r>
              <w:rPr>
                <w:rFonts w:ascii="Cambria" w:hAnsi="Cambria" w:cs="Arial"/>
                <w:sz w:val="16"/>
                <w:szCs w:val="16"/>
                <w:lang w:val="mk-MK"/>
              </w:rPr>
              <w:t>Набудување,анализа,примедба, извештај</w:t>
            </w:r>
          </w:p>
        </w:tc>
        <w:tc>
          <w:tcPr>
            <w:tcW w:w="1985" w:type="dxa"/>
            <w:gridSpan w:val="2"/>
            <w:tcBorders>
              <w:top w:val="single" w:sz="4" w:space="0" w:color="000000"/>
              <w:left w:val="single" w:sz="4" w:space="0" w:color="000000"/>
              <w:bottom w:val="single" w:sz="4" w:space="0" w:color="000000"/>
            </w:tcBorders>
            <w:shd w:val="clear" w:color="auto" w:fill="auto"/>
          </w:tcPr>
          <w:p w14:paraId="32009CF7" w14:textId="77777777" w:rsidR="003E00BC" w:rsidRDefault="003E00BC" w:rsidP="002C2D91">
            <w:pPr>
              <w:snapToGrid w:val="0"/>
              <w:rPr>
                <w:rFonts w:ascii="Cambria" w:hAnsi="Cambria" w:cs="Arial"/>
                <w:sz w:val="16"/>
                <w:szCs w:val="16"/>
              </w:rPr>
            </w:pPr>
            <w:r w:rsidRPr="00987441">
              <w:rPr>
                <w:rFonts w:ascii="Cambria" w:hAnsi="Cambria" w:cs="Arial"/>
                <w:sz w:val="16"/>
                <w:szCs w:val="16"/>
              </w:rPr>
              <w:t>Lista dhe instrumente të gatëshme</w:t>
            </w:r>
          </w:p>
          <w:p w14:paraId="5C927B1B" w14:textId="77777777" w:rsidR="003E00BC" w:rsidRPr="00987441" w:rsidRDefault="003E00BC" w:rsidP="002C2D91">
            <w:pPr>
              <w:snapToGrid w:val="0"/>
              <w:rPr>
                <w:rFonts w:ascii="Cambria" w:hAnsi="Cambria" w:cs="Arial"/>
                <w:sz w:val="16"/>
                <w:szCs w:val="16"/>
                <w:lang w:val="mk-MK"/>
              </w:rPr>
            </w:pPr>
            <w:r>
              <w:rPr>
                <w:rFonts w:ascii="Cambria" w:hAnsi="Cambria" w:cs="Arial"/>
                <w:sz w:val="16"/>
                <w:szCs w:val="16"/>
                <w:lang w:val="mk-MK"/>
              </w:rPr>
              <w:t>Списоци ,готови инструменти</w:t>
            </w:r>
          </w:p>
        </w:tc>
        <w:tc>
          <w:tcPr>
            <w:tcW w:w="1701" w:type="dxa"/>
            <w:gridSpan w:val="2"/>
            <w:tcBorders>
              <w:top w:val="single" w:sz="4" w:space="0" w:color="000000"/>
              <w:left w:val="single" w:sz="4" w:space="0" w:color="000000"/>
              <w:bottom w:val="single" w:sz="4" w:space="0" w:color="000000"/>
            </w:tcBorders>
            <w:shd w:val="clear" w:color="auto" w:fill="auto"/>
          </w:tcPr>
          <w:p w14:paraId="7A89B0AB" w14:textId="77777777" w:rsidR="003E00BC" w:rsidRDefault="003E00BC" w:rsidP="002C2D91">
            <w:pPr>
              <w:snapToGrid w:val="0"/>
              <w:rPr>
                <w:rFonts w:ascii="Cambria" w:hAnsi="Cambria" w:cs="Arial"/>
                <w:sz w:val="16"/>
                <w:szCs w:val="16"/>
              </w:rPr>
            </w:pPr>
            <w:r w:rsidRPr="00987441">
              <w:rPr>
                <w:rFonts w:ascii="Cambria" w:hAnsi="Cambria" w:cs="Arial"/>
                <w:sz w:val="16"/>
                <w:szCs w:val="16"/>
              </w:rPr>
              <w:t>Realizimi i të njëjtave</w:t>
            </w:r>
          </w:p>
          <w:p w14:paraId="0F4B859D" w14:textId="77777777" w:rsidR="003E00BC" w:rsidRPr="003B1F4D" w:rsidRDefault="003E00BC" w:rsidP="002C2D91">
            <w:pPr>
              <w:snapToGrid w:val="0"/>
              <w:rPr>
                <w:rFonts w:ascii="Cambria" w:hAnsi="Cambria" w:cs="Arial"/>
                <w:sz w:val="16"/>
                <w:szCs w:val="16"/>
                <w:lang w:val="mk-MK"/>
              </w:rPr>
            </w:pPr>
            <w:r>
              <w:rPr>
                <w:rFonts w:ascii="Cambria" w:hAnsi="Cambria" w:cs="Arial"/>
                <w:sz w:val="16"/>
                <w:szCs w:val="16"/>
                <w:lang w:val="mk-MK"/>
              </w:rPr>
              <w:t>Реализација на истото</w:t>
            </w:r>
          </w:p>
        </w:tc>
        <w:tc>
          <w:tcPr>
            <w:tcW w:w="1701" w:type="dxa"/>
            <w:tcBorders>
              <w:top w:val="single" w:sz="4" w:space="0" w:color="000000"/>
              <w:left w:val="single" w:sz="4" w:space="0" w:color="000000"/>
              <w:bottom w:val="single" w:sz="4" w:space="0" w:color="000000"/>
            </w:tcBorders>
            <w:shd w:val="clear" w:color="auto" w:fill="auto"/>
          </w:tcPr>
          <w:p w14:paraId="5F518451" w14:textId="77777777" w:rsidR="003E00BC" w:rsidRPr="003B1F4D" w:rsidRDefault="003E00BC" w:rsidP="002C2D91">
            <w:pPr>
              <w:snapToGrid w:val="0"/>
              <w:rPr>
                <w:rFonts w:ascii="Cambria" w:hAnsi="Cambria" w:cs="Arial"/>
                <w:sz w:val="16"/>
                <w:szCs w:val="16"/>
                <w:lang w:val="mk-MK"/>
              </w:rPr>
            </w:pPr>
            <w:r w:rsidRPr="00987441">
              <w:rPr>
                <w:rFonts w:ascii="Cambria" w:hAnsi="Cambria" w:cs="Arial"/>
                <w:sz w:val="16"/>
                <w:szCs w:val="16"/>
              </w:rPr>
              <w:t xml:space="preserve">Drejtori </w:t>
            </w:r>
            <w:r>
              <w:rPr>
                <w:rFonts w:ascii="Cambria" w:hAnsi="Cambria" w:cs="Arial"/>
                <w:sz w:val="16"/>
                <w:szCs w:val="16"/>
                <w:lang w:val="mk-MK"/>
              </w:rPr>
              <w:t xml:space="preserve"> директор,</w:t>
            </w:r>
          </w:p>
          <w:p w14:paraId="554DFEAD" w14:textId="77777777" w:rsidR="003E00BC" w:rsidRPr="003B1F4D" w:rsidRDefault="003E00BC" w:rsidP="002C2D91">
            <w:pPr>
              <w:snapToGrid w:val="0"/>
              <w:rPr>
                <w:rFonts w:ascii="Cambria" w:hAnsi="Cambria" w:cs="Arial"/>
                <w:sz w:val="16"/>
                <w:szCs w:val="16"/>
                <w:lang w:val="mk-MK"/>
              </w:rPr>
            </w:pPr>
            <w:r w:rsidRPr="00987441">
              <w:rPr>
                <w:rFonts w:ascii="Cambria" w:hAnsi="Cambria" w:cs="Arial"/>
                <w:sz w:val="16"/>
                <w:szCs w:val="16"/>
              </w:rPr>
              <w:t>Shërb</w:t>
            </w:r>
            <w:r>
              <w:rPr>
                <w:rFonts w:ascii="Cambria" w:hAnsi="Cambria" w:cs="Arial"/>
                <w:sz w:val="16"/>
                <w:szCs w:val="16"/>
                <w:lang w:val="mk-MK"/>
              </w:rPr>
              <w:t>.</w:t>
            </w:r>
            <w:r w:rsidRPr="00987441">
              <w:rPr>
                <w:rFonts w:ascii="Cambria" w:hAnsi="Cambria" w:cs="Arial"/>
                <w:sz w:val="16"/>
                <w:szCs w:val="16"/>
              </w:rPr>
              <w:t>prof</w:t>
            </w:r>
            <w:r>
              <w:rPr>
                <w:rFonts w:ascii="Cambria" w:hAnsi="Cambria" w:cs="Arial"/>
                <w:sz w:val="16"/>
                <w:szCs w:val="16"/>
                <w:lang w:val="mk-MK"/>
              </w:rPr>
              <w:t>.Проф.сл.</w:t>
            </w:r>
          </w:p>
          <w:p w14:paraId="2C30183A" w14:textId="77777777" w:rsidR="003E00BC" w:rsidRDefault="003E00BC" w:rsidP="002C2D91">
            <w:pPr>
              <w:snapToGrid w:val="0"/>
              <w:rPr>
                <w:rFonts w:ascii="Cambria" w:hAnsi="Cambria" w:cs="Arial"/>
                <w:sz w:val="16"/>
                <w:szCs w:val="16"/>
              </w:rPr>
            </w:pPr>
            <w:r w:rsidRPr="00987441">
              <w:rPr>
                <w:rFonts w:ascii="Cambria" w:hAnsi="Cambria" w:cs="Arial"/>
                <w:sz w:val="16"/>
                <w:szCs w:val="16"/>
              </w:rPr>
              <w:t>Përgjegjës të aktivit</w:t>
            </w:r>
          </w:p>
          <w:p w14:paraId="4C1E39B1" w14:textId="77777777" w:rsidR="003E00BC" w:rsidRPr="003B1F4D" w:rsidRDefault="003E00BC" w:rsidP="002C2D91">
            <w:pPr>
              <w:snapToGrid w:val="0"/>
              <w:rPr>
                <w:rFonts w:ascii="Cambria" w:hAnsi="Cambria" w:cs="Arial"/>
                <w:sz w:val="16"/>
                <w:szCs w:val="16"/>
                <w:lang w:val="mk-MK"/>
              </w:rPr>
            </w:pPr>
            <w:r>
              <w:rPr>
                <w:rFonts w:ascii="Cambria" w:hAnsi="Cambria" w:cs="Arial"/>
                <w:sz w:val="16"/>
                <w:szCs w:val="16"/>
                <w:lang w:val="mk-MK"/>
              </w:rPr>
              <w:t>Одговорни на акти</w:t>
            </w:r>
          </w:p>
        </w:tc>
        <w:tc>
          <w:tcPr>
            <w:tcW w:w="550" w:type="dxa"/>
            <w:tcBorders>
              <w:top w:val="single" w:sz="4" w:space="0" w:color="000000"/>
              <w:left w:val="single" w:sz="4" w:space="0" w:color="000000"/>
              <w:bottom w:val="single" w:sz="4" w:space="0" w:color="000000"/>
            </w:tcBorders>
            <w:shd w:val="clear" w:color="auto" w:fill="auto"/>
            <w:vAlign w:val="center"/>
          </w:tcPr>
          <w:p w14:paraId="3E982639" w14:textId="77777777" w:rsidR="003E00BC" w:rsidRPr="00D10D41" w:rsidRDefault="003E00BC" w:rsidP="002C2D91">
            <w:pPr>
              <w:pStyle w:val="NoSpacing"/>
              <w:rPr>
                <w:lang w:val="en-US"/>
              </w:rPr>
            </w:pPr>
            <w:r w:rsidRPr="00D10D41">
              <w:rPr>
                <w:rFonts w:ascii="Wingdings" w:hAnsi="Wingdings"/>
                <w:b/>
              </w:rPr>
              <w:t></w:t>
            </w: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auto"/>
          </w:tcPr>
          <w:p w14:paraId="6DFF3A43" w14:textId="77777777" w:rsidR="003E00BC" w:rsidRPr="00CE0CEE" w:rsidRDefault="003E00BC" w:rsidP="002C2D91">
            <w:pPr>
              <w:snapToGrid w:val="0"/>
              <w:rPr>
                <w:rFonts w:ascii="Arial" w:hAnsi="Arial" w:cs="Arial"/>
                <w:sz w:val="16"/>
                <w:szCs w:val="16"/>
              </w:rPr>
            </w:pPr>
          </w:p>
        </w:tc>
      </w:tr>
      <w:tr w:rsidR="003E00BC" w:rsidRPr="00CE0CEE" w14:paraId="632B9AE6" w14:textId="77777777" w:rsidTr="002C2D91">
        <w:trPr>
          <w:cantSplit/>
          <w:trHeight w:val="412"/>
        </w:trPr>
        <w:tc>
          <w:tcPr>
            <w:tcW w:w="1721" w:type="dxa"/>
            <w:tcBorders>
              <w:top w:val="single" w:sz="4" w:space="0" w:color="000000"/>
              <w:left w:val="single" w:sz="4" w:space="0" w:color="000000"/>
              <w:bottom w:val="single" w:sz="4" w:space="0" w:color="000000"/>
            </w:tcBorders>
            <w:shd w:val="clear" w:color="auto" w:fill="BFBFBF"/>
          </w:tcPr>
          <w:p w14:paraId="6C4D339B" w14:textId="77777777" w:rsidR="003E00BC" w:rsidRDefault="003E00BC" w:rsidP="002C2D91">
            <w:pPr>
              <w:snapToGrid w:val="0"/>
              <w:rPr>
                <w:rFonts w:ascii="Cambria" w:hAnsi="Cambria" w:cs="Arial"/>
                <w:sz w:val="16"/>
                <w:szCs w:val="16"/>
              </w:rPr>
            </w:pPr>
            <w:r w:rsidRPr="00987441">
              <w:rPr>
                <w:rFonts w:ascii="Cambria" w:hAnsi="Cambria" w:cs="Arial"/>
                <w:sz w:val="16"/>
                <w:szCs w:val="16"/>
              </w:rPr>
              <w:t>Program për realizi</w:t>
            </w:r>
            <w:r>
              <w:rPr>
                <w:rFonts w:ascii="Cambria" w:hAnsi="Cambria" w:cs="Arial"/>
                <w:sz w:val="16"/>
                <w:szCs w:val="16"/>
                <w:lang w:val="mk-MK"/>
              </w:rPr>
              <w:t>.</w:t>
            </w:r>
            <w:r w:rsidRPr="00987441">
              <w:rPr>
                <w:rFonts w:ascii="Cambria" w:hAnsi="Cambria" w:cs="Arial"/>
                <w:sz w:val="16"/>
                <w:szCs w:val="16"/>
              </w:rPr>
              <w:t>e  projek</w:t>
            </w:r>
            <w:r>
              <w:rPr>
                <w:rFonts w:ascii="Cambria" w:hAnsi="Cambria" w:cs="Arial"/>
                <w:sz w:val="16"/>
                <w:szCs w:val="16"/>
                <w:lang w:val="mk-MK"/>
              </w:rPr>
              <w:t>./</w:t>
            </w:r>
            <w:r w:rsidRPr="00987441">
              <w:rPr>
                <w:rFonts w:ascii="Cambria" w:hAnsi="Cambria" w:cs="Arial"/>
                <w:sz w:val="16"/>
                <w:szCs w:val="16"/>
              </w:rPr>
              <w:t>aktivi</w:t>
            </w:r>
            <w:r>
              <w:rPr>
                <w:rFonts w:ascii="Cambria" w:hAnsi="Cambria" w:cs="Arial"/>
                <w:sz w:val="16"/>
                <w:szCs w:val="16"/>
                <w:lang w:val="mk-MK"/>
              </w:rPr>
              <w:t>.</w:t>
            </w:r>
            <w:r w:rsidRPr="00987441">
              <w:rPr>
                <w:rFonts w:ascii="Cambria" w:hAnsi="Cambria" w:cs="Arial"/>
                <w:sz w:val="16"/>
                <w:szCs w:val="16"/>
              </w:rPr>
              <w:t xml:space="preserve"> Projek</w:t>
            </w:r>
          </w:p>
          <w:p w14:paraId="68C1BD2A" w14:textId="77777777" w:rsidR="003E00BC" w:rsidRPr="00987441" w:rsidRDefault="003E00BC" w:rsidP="002C2D91">
            <w:pPr>
              <w:snapToGrid w:val="0"/>
              <w:rPr>
                <w:rFonts w:ascii="Cambria" w:hAnsi="Cambria" w:cs="Arial"/>
                <w:sz w:val="16"/>
                <w:szCs w:val="16"/>
              </w:rPr>
            </w:pPr>
            <w:r>
              <w:rPr>
                <w:rFonts w:ascii="Cambria" w:hAnsi="Cambria" w:cs="Arial"/>
                <w:sz w:val="16"/>
                <w:szCs w:val="16"/>
                <w:lang w:val="mk-MK"/>
              </w:rPr>
              <w:t>Прогр.за реализ.пројекти/пројект.активности</w:t>
            </w:r>
            <w:r w:rsidRPr="00987441">
              <w:rPr>
                <w:rFonts w:ascii="Cambria" w:hAnsi="Cambria" w:cs="Arial"/>
                <w:sz w:val="16"/>
                <w:szCs w:val="16"/>
              </w:rPr>
              <w:t xml:space="preserve"> </w:t>
            </w:r>
          </w:p>
        </w:tc>
        <w:tc>
          <w:tcPr>
            <w:tcW w:w="365" w:type="dxa"/>
            <w:tcBorders>
              <w:top w:val="single" w:sz="4" w:space="0" w:color="000000"/>
              <w:left w:val="single" w:sz="4" w:space="0" w:color="000000"/>
            </w:tcBorders>
            <w:shd w:val="clear" w:color="auto" w:fill="auto"/>
            <w:vAlign w:val="center"/>
          </w:tcPr>
          <w:p w14:paraId="6B82D7D6"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5" w:type="dxa"/>
            <w:tcBorders>
              <w:top w:val="single" w:sz="4" w:space="0" w:color="000000"/>
              <w:left w:val="single" w:sz="4" w:space="0" w:color="000000"/>
            </w:tcBorders>
            <w:shd w:val="clear" w:color="auto" w:fill="auto"/>
            <w:vAlign w:val="center"/>
          </w:tcPr>
          <w:p w14:paraId="159F15F2"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tcBorders>
            <w:shd w:val="clear" w:color="auto" w:fill="auto"/>
            <w:vAlign w:val="center"/>
          </w:tcPr>
          <w:p w14:paraId="1319994B" w14:textId="08C591B2" w:rsidR="003E00BC" w:rsidRPr="00D10D41" w:rsidRDefault="004B0503"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581A8472"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0C57FE15"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26BB17FD" w14:textId="04A1CE44" w:rsidR="003E00BC" w:rsidRPr="00D10D41" w:rsidRDefault="00DD0FB7"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72940CC3"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34BA9C76"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76112C03"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0BD2646E"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216394D2"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gridSpan w:val="2"/>
            <w:tcBorders>
              <w:top w:val="single" w:sz="4" w:space="0" w:color="000000"/>
              <w:left w:val="single" w:sz="4" w:space="0" w:color="000000"/>
              <w:bottom w:val="single" w:sz="4" w:space="0" w:color="000000"/>
            </w:tcBorders>
            <w:shd w:val="clear" w:color="auto" w:fill="auto"/>
            <w:vAlign w:val="center"/>
          </w:tcPr>
          <w:p w14:paraId="0451135C"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1911" w:type="dxa"/>
            <w:gridSpan w:val="2"/>
            <w:tcBorders>
              <w:top w:val="single" w:sz="4" w:space="0" w:color="000000"/>
              <w:left w:val="single" w:sz="4" w:space="0" w:color="000000"/>
              <w:bottom w:val="single" w:sz="4" w:space="0" w:color="000000"/>
            </w:tcBorders>
            <w:shd w:val="clear" w:color="auto" w:fill="BFBFBF"/>
          </w:tcPr>
          <w:p w14:paraId="35606672" w14:textId="77777777" w:rsidR="003E00BC" w:rsidRPr="00FC430B" w:rsidRDefault="003E00BC" w:rsidP="002C2D91">
            <w:pPr>
              <w:snapToGrid w:val="0"/>
              <w:rPr>
                <w:rFonts w:ascii="Cambria" w:hAnsi="Cambria" w:cs="Arial"/>
                <w:sz w:val="16"/>
                <w:szCs w:val="16"/>
                <w:lang w:val="mk-MK"/>
              </w:rPr>
            </w:pPr>
            <w:r w:rsidRPr="00987441">
              <w:rPr>
                <w:rFonts w:ascii="Cambria" w:hAnsi="Cambria" w:cs="Arial"/>
                <w:sz w:val="16"/>
                <w:szCs w:val="16"/>
              </w:rPr>
              <w:t>Drejtori/</w:t>
            </w:r>
            <w:r>
              <w:rPr>
                <w:rFonts w:ascii="Cambria" w:hAnsi="Cambria" w:cs="Arial"/>
                <w:sz w:val="16"/>
                <w:szCs w:val="16"/>
                <w:lang w:val="mk-MK"/>
              </w:rPr>
              <w:t>директор,</w:t>
            </w:r>
          </w:p>
          <w:p w14:paraId="4E46FBD4" w14:textId="77777777" w:rsidR="003E00BC" w:rsidRPr="00FC430B" w:rsidRDefault="003E00BC" w:rsidP="002C2D91">
            <w:pPr>
              <w:snapToGrid w:val="0"/>
              <w:rPr>
                <w:rFonts w:ascii="Cambria" w:hAnsi="Cambria" w:cs="Arial"/>
                <w:sz w:val="16"/>
                <w:szCs w:val="16"/>
                <w:lang w:val="mk-MK"/>
              </w:rPr>
            </w:pPr>
            <w:r w:rsidRPr="00987441">
              <w:rPr>
                <w:rFonts w:ascii="Cambria" w:hAnsi="Cambria" w:cs="Arial"/>
                <w:sz w:val="16"/>
                <w:szCs w:val="16"/>
              </w:rPr>
              <w:t>Shërb</w:t>
            </w:r>
            <w:r>
              <w:rPr>
                <w:rFonts w:ascii="Cambria" w:hAnsi="Cambria" w:cs="Arial"/>
                <w:sz w:val="16"/>
                <w:szCs w:val="16"/>
                <w:lang w:val="mk-MK"/>
              </w:rPr>
              <w:t>.</w:t>
            </w:r>
            <w:r w:rsidRPr="00987441">
              <w:rPr>
                <w:rFonts w:ascii="Cambria" w:hAnsi="Cambria" w:cs="Arial"/>
                <w:sz w:val="16"/>
                <w:szCs w:val="16"/>
              </w:rPr>
              <w:t>prof</w:t>
            </w:r>
            <w:r>
              <w:rPr>
                <w:rFonts w:ascii="Cambria" w:hAnsi="Cambria" w:cs="Arial"/>
                <w:sz w:val="16"/>
                <w:szCs w:val="16"/>
                <w:lang w:val="mk-MK"/>
              </w:rPr>
              <w:t>.проф.служ.</w:t>
            </w:r>
          </w:p>
          <w:p w14:paraId="1437DABF" w14:textId="77777777" w:rsidR="003E00BC" w:rsidRDefault="003E00BC" w:rsidP="002C2D91">
            <w:pPr>
              <w:snapToGrid w:val="0"/>
              <w:rPr>
                <w:rFonts w:ascii="Cambria" w:hAnsi="Cambria" w:cs="Arial"/>
                <w:sz w:val="16"/>
                <w:szCs w:val="16"/>
                <w:lang w:val="mk-MK"/>
              </w:rPr>
            </w:pPr>
            <w:r w:rsidRPr="00987441">
              <w:rPr>
                <w:rFonts w:ascii="Cambria" w:hAnsi="Cambria" w:cs="Arial"/>
                <w:sz w:val="16"/>
                <w:szCs w:val="16"/>
              </w:rPr>
              <w:t>Arsimtar/</w:t>
            </w:r>
            <w:r>
              <w:rPr>
                <w:rFonts w:ascii="Cambria" w:hAnsi="Cambria" w:cs="Arial"/>
                <w:sz w:val="16"/>
                <w:szCs w:val="16"/>
                <w:lang w:val="mk-MK"/>
              </w:rPr>
              <w:t>Наставник</w:t>
            </w:r>
          </w:p>
          <w:p w14:paraId="3DCF85FD" w14:textId="77777777" w:rsidR="003E00BC" w:rsidRPr="00FC430B" w:rsidRDefault="003E00BC" w:rsidP="002C2D91">
            <w:pPr>
              <w:snapToGrid w:val="0"/>
              <w:rPr>
                <w:rFonts w:ascii="Cambria" w:hAnsi="Cambria" w:cs="Arial"/>
                <w:sz w:val="16"/>
                <w:szCs w:val="16"/>
                <w:lang w:val="mk-MK"/>
              </w:rPr>
            </w:pPr>
            <w:r w:rsidRPr="00987441">
              <w:rPr>
                <w:rFonts w:ascii="Cambria" w:hAnsi="Cambria" w:cs="Arial"/>
                <w:sz w:val="16"/>
                <w:szCs w:val="16"/>
              </w:rPr>
              <w:t>Prindër</w:t>
            </w:r>
            <w:r>
              <w:rPr>
                <w:rFonts w:ascii="Cambria" w:hAnsi="Cambria" w:cs="Arial"/>
                <w:sz w:val="16"/>
                <w:szCs w:val="16"/>
                <w:lang w:val="mk-MK"/>
              </w:rPr>
              <w:t>/родител</w:t>
            </w:r>
          </w:p>
          <w:p w14:paraId="5D540204" w14:textId="77777777" w:rsidR="003E00BC" w:rsidRPr="00FC430B" w:rsidRDefault="003E00BC" w:rsidP="002C2D91">
            <w:pPr>
              <w:snapToGrid w:val="0"/>
              <w:rPr>
                <w:rFonts w:ascii="Cambria" w:hAnsi="Cambria" w:cs="Arial"/>
                <w:sz w:val="16"/>
                <w:szCs w:val="16"/>
                <w:lang w:val="mk-MK"/>
              </w:rPr>
            </w:pPr>
            <w:r w:rsidRPr="00987441">
              <w:rPr>
                <w:rFonts w:ascii="Cambria" w:hAnsi="Cambria" w:cs="Arial"/>
                <w:sz w:val="16"/>
                <w:szCs w:val="16"/>
              </w:rPr>
              <w:t>Nxënës</w:t>
            </w:r>
            <w:r>
              <w:rPr>
                <w:rFonts w:ascii="Cambria" w:hAnsi="Cambria" w:cs="Arial"/>
                <w:sz w:val="16"/>
                <w:szCs w:val="16"/>
                <w:lang w:val="mk-MK"/>
              </w:rPr>
              <w:t>/ученик</w:t>
            </w:r>
          </w:p>
        </w:tc>
        <w:tc>
          <w:tcPr>
            <w:tcW w:w="1754" w:type="dxa"/>
            <w:tcBorders>
              <w:top w:val="single" w:sz="4" w:space="0" w:color="000000"/>
              <w:left w:val="single" w:sz="4" w:space="0" w:color="000000"/>
              <w:bottom w:val="single" w:sz="4" w:space="0" w:color="000000"/>
            </w:tcBorders>
            <w:shd w:val="clear" w:color="auto" w:fill="BFBFBF"/>
          </w:tcPr>
          <w:p w14:paraId="7ADE3BC0" w14:textId="77777777" w:rsidR="003E00BC" w:rsidRDefault="003E00BC" w:rsidP="002C2D91">
            <w:pPr>
              <w:snapToGrid w:val="0"/>
              <w:rPr>
                <w:rFonts w:ascii="Cambria" w:hAnsi="Cambria" w:cs="Arial"/>
                <w:sz w:val="16"/>
                <w:szCs w:val="16"/>
              </w:rPr>
            </w:pPr>
            <w:r w:rsidRPr="00987441">
              <w:rPr>
                <w:rFonts w:ascii="Cambria" w:hAnsi="Cambria" w:cs="Arial"/>
                <w:sz w:val="16"/>
                <w:szCs w:val="16"/>
              </w:rPr>
              <w:t xml:space="preserve">Opservim/Analizë Vërejtje /Raport </w:t>
            </w:r>
          </w:p>
          <w:p w14:paraId="3AA72EF5" w14:textId="77777777" w:rsidR="003E00BC" w:rsidRPr="00987441" w:rsidRDefault="003E00BC" w:rsidP="002C2D91">
            <w:pPr>
              <w:snapToGrid w:val="0"/>
              <w:rPr>
                <w:rFonts w:ascii="Cambria" w:hAnsi="Cambria" w:cs="Arial"/>
                <w:sz w:val="16"/>
                <w:szCs w:val="16"/>
              </w:rPr>
            </w:pPr>
            <w:r>
              <w:rPr>
                <w:rFonts w:ascii="Cambria" w:hAnsi="Cambria" w:cs="Arial"/>
                <w:sz w:val="16"/>
                <w:szCs w:val="16"/>
                <w:lang w:val="mk-MK"/>
              </w:rPr>
              <w:t>Набудување,анализа,примедба, извештај</w:t>
            </w:r>
          </w:p>
        </w:tc>
        <w:tc>
          <w:tcPr>
            <w:tcW w:w="1985" w:type="dxa"/>
            <w:gridSpan w:val="2"/>
            <w:tcBorders>
              <w:top w:val="single" w:sz="4" w:space="0" w:color="000000"/>
              <w:left w:val="single" w:sz="4" w:space="0" w:color="000000"/>
              <w:bottom w:val="single" w:sz="4" w:space="0" w:color="000000"/>
            </w:tcBorders>
            <w:shd w:val="clear" w:color="auto" w:fill="BFBFBF"/>
          </w:tcPr>
          <w:p w14:paraId="3AC150BC" w14:textId="77777777" w:rsidR="003E00BC" w:rsidRDefault="003E00BC" w:rsidP="002C2D91">
            <w:pPr>
              <w:snapToGrid w:val="0"/>
              <w:rPr>
                <w:rFonts w:ascii="Cambria" w:hAnsi="Cambria" w:cs="Arial"/>
                <w:sz w:val="16"/>
                <w:szCs w:val="16"/>
              </w:rPr>
            </w:pPr>
            <w:r w:rsidRPr="00987441">
              <w:rPr>
                <w:rFonts w:ascii="Cambria" w:hAnsi="Cambria" w:cs="Arial"/>
                <w:sz w:val="16"/>
                <w:szCs w:val="16"/>
              </w:rPr>
              <w:t>Lista dhe instrumente të gatëshme</w:t>
            </w:r>
          </w:p>
          <w:p w14:paraId="25430D12" w14:textId="77777777" w:rsidR="003E00BC" w:rsidRPr="00987441" w:rsidRDefault="003E00BC" w:rsidP="002C2D91">
            <w:pPr>
              <w:snapToGrid w:val="0"/>
              <w:rPr>
                <w:rFonts w:ascii="Cambria" w:hAnsi="Cambria" w:cs="Arial"/>
                <w:sz w:val="16"/>
                <w:szCs w:val="16"/>
                <w:lang w:val="mk-MK"/>
              </w:rPr>
            </w:pPr>
            <w:r>
              <w:rPr>
                <w:rFonts w:ascii="Cambria" w:hAnsi="Cambria" w:cs="Arial"/>
                <w:sz w:val="16"/>
                <w:szCs w:val="16"/>
                <w:lang w:val="mk-MK"/>
              </w:rPr>
              <w:t>Списоци ,готови инструменти</w:t>
            </w:r>
          </w:p>
        </w:tc>
        <w:tc>
          <w:tcPr>
            <w:tcW w:w="1701" w:type="dxa"/>
            <w:gridSpan w:val="2"/>
            <w:tcBorders>
              <w:top w:val="single" w:sz="4" w:space="0" w:color="000000"/>
              <w:left w:val="single" w:sz="4" w:space="0" w:color="000000"/>
              <w:bottom w:val="single" w:sz="4" w:space="0" w:color="000000"/>
            </w:tcBorders>
            <w:shd w:val="clear" w:color="auto" w:fill="BFBFBF"/>
          </w:tcPr>
          <w:p w14:paraId="18593E0A" w14:textId="77777777" w:rsidR="003E00BC" w:rsidRDefault="003E00BC" w:rsidP="002C2D91">
            <w:pPr>
              <w:snapToGrid w:val="0"/>
              <w:rPr>
                <w:rFonts w:ascii="Cambria" w:hAnsi="Cambria" w:cs="Arial"/>
                <w:sz w:val="16"/>
                <w:szCs w:val="16"/>
              </w:rPr>
            </w:pPr>
            <w:r w:rsidRPr="00987441">
              <w:rPr>
                <w:rFonts w:ascii="Cambria" w:hAnsi="Cambria" w:cs="Arial"/>
                <w:sz w:val="16"/>
                <w:szCs w:val="16"/>
              </w:rPr>
              <w:t>Realizimi i të njëjtave</w:t>
            </w:r>
          </w:p>
          <w:p w14:paraId="32ADB896" w14:textId="77777777" w:rsidR="003E00BC" w:rsidRPr="003B1F4D" w:rsidRDefault="003E00BC" w:rsidP="002C2D91">
            <w:pPr>
              <w:snapToGrid w:val="0"/>
              <w:rPr>
                <w:rFonts w:ascii="Cambria" w:hAnsi="Cambria" w:cs="Arial"/>
                <w:sz w:val="16"/>
                <w:szCs w:val="16"/>
                <w:lang w:val="mk-MK"/>
              </w:rPr>
            </w:pPr>
            <w:r>
              <w:rPr>
                <w:rFonts w:ascii="Cambria" w:hAnsi="Cambria" w:cs="Arial"/>
                <w:sz w:val="16"/>
                <w:szCs w:val="16"/>
                <w:lang w:val="mk-MK"/>
              </w:rPr>
              <w:t>Реализација на истото</w:t>
            </w:r>
          </w:p>
        </w:tc>
        <w:tc>
          <w:tcPr>
            <w:tcW w:w="1701" w:type="dxa"/>
            <w:tcBorders>
              <w:top w:val="single" w:sz="4" w:space="0" w:color="000000"/>
              <w:left w:val="single" w:sz="4" w:space="0" w:color="000000"/>
              <w:bottom w:val="single" w:sz="4" w:space="0" w:color="000000"/>
            </w:tcBorders>
            <w:shd w:val="clear" w:color="auto" w:fill="BFBFBF"/>
          </w:tcPr>
          <w:p w14:paraId="4D8F19C0" w14:textId="77777777" w:rsidR="003E00BC" w:rsidRPr="003B1F4D" w:rsidRDefault="003E00BC" w:rsidP="002C2D91">
            <w:pPr>
              <w:snapToGrid w:val="0"/>
              <w:rPr>
                <w:rFonts w:ascii="Cambria" w:hAnsi="Cambria" w:cs="Arial"/>
                <w:sz w:val="16"/>
                <w:szCs w:val="16"/>
                <w:lang w:val="mk-MK"/>
              </w:rPr>
            </w:pPr>
            <w:r w:rsidRPr="00987441">
              <w:rPr>
                <w:rFonts w:ascii="Cambria" w:hAnsi="Cambria" w:cs="Arial"/>
                <w:sz w:val="16"/>
                <w:szCs w:val="16"/>
              </w:rPr>
              <w:t>SIT- ekipi</w:t>
            </w:r>
            <w:r>
              <w:rPr>
                <w:rFonts w:ascii="Cambria" w:hAnsi="Cambria" w:cs="Arial"/>
                <w:sz w:val="16"/>
                <w:szCs w:val="16"/>
                <w:lang w:val="mk-MK"/>
              </w:rPr>
              <w:t xml:space="preserve"> СИТ екипи</w:t>
            </w:r>
          </w:p>
          <w:p w14:paraId="05DBAAA1" w14:textId="77777777" w:rsidR="003E00BC" w:rsidRDefault="003E00BC" w:rsidP="002C2D91">
            <w:pPr>
              <w:snapToGrid w:val="0"/>
              <w:rPr>
                <w:rFonts w:ascii="Cambria" w:hAnsi="Cambria" w:cs="Arial"/>
                <w:sz w:val="16"/>
                <w:szCs w:val="16"/>
              </w:rPr>
            </w:pPr>
            <w:r w:rsidRPr="00987441">
              <w:rPr>
                <w:rFonts w:ascii="Cambria" w:hAnsi="Cambria" w:cs="Arial"/>
                <w:sz w:val="16"/>
                <w:szCs w:val="16"/>
              </w:rPr>
              <w:t>Ekipe sipas projekteve</w:t>
            </w:r>
          </w:p>
          <w:p w14:paraId="572D87BA" w14:textId="77777777" w:rsidR="003E00BC" w:rsidRPr="003B1F4D" w:rsidRDefault="003E00BC" w:rsidP="002C2D91">
            <w:pPr>
              <w:snapToGrid w:val="0"/>
              <w:rPr>
                <w:rFonts w:ascii="Cambria" w:hAnsi="Cambria" w:cs="Arial"/>
                <w:sz w:val="16"/>
                <w:szCs w:val="16"/>
                <w:lang w:val="mk-MK"/>
              </w:rPr>
            </w:pPr>
            <w:r>
              <w:rPr>
                <w:rFonts w:ascii="Cambria" w:hAnsi="Cambria" w:cs="Arial"/>
                <w:sz w:val="16"/>
                <w:szCs w:val="16"/>
                <w:lang w:val="mk-MK"/>
              </w:rPr>
              <w:t>Екипи според пројектите</w:t>
            </w:r>
          </w:p>
        </w:tc>
        <w:tc>
          <w:tcPr>
            <w:tcW w:w="550" w:type="dxa"/>
            <w:tcBorders>
              <w:top w:val="single" w:sz="4" w:space="0" w:color="000000"/>
              <w:left w:val="single" w:sz="4" w:space="0" w:color="000000"/>
              <w:bottom w:val="single" w:sz="4" w:space="0" w:color="000000"/>
            </w:tcBorders>
            <w:shd w:val="clear" w:color="auto" w:fill="BFBFBF"/>
            <w:vAlign w:val="center"/>
          </w:tcPr>
          <w:p w14:paraId="08BCCEFA" w14:textId="77777777" w:rsidR="003E00BC" w:rsidRPr="00D10D41" w:rsidRDefault="003E00BC" w:rsidP="002C2D91">
            <w:pPr>
              <w:pStyle w:val="NoSpacing"/>
            </w:pPr>
            <w:r w:rsidRPr="00D10D41">
              <w:rPr>
                <w:rFonts w:ascii="Wingdings" w:hAnsi="Wingdings"/>
                <w:b/>
              </w:rPr>
              <w:t></w:t>
            </w: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BFBFBF"/>
          </w:tcPr>
          <w:p w14:paraId="4E5D0F95" w14:textId="77777777" w:rsidR="003E00BC" w:rsidRPr="00CE0CEE" w:rsidRDefault="003E00BC" w:rsidP="002C2D91">
            <w:pPr>
              <w:snapToGrid w:val="0"/>
              <w:rPr>
                <w:rFonts w:ascii="Arial" w:hAnsi="Arial" w:cs="Arial"/>
                <w:sz w:val="16"/>
                <w:szCs w:val="16"/>
              </w:rPr>
            </w:pPr>
          </w:p>
        </w:tc>
      </w:tr>
      <w:tr w:rsidR="003E00BC" w:rsidRPr="00CE0CEE" w14:paraId="1AD898EC" w14:textId="77777777" w:rsidTr="002C2D91">
        <w:trPr>
          <w:cantSplit/>
          <w:trHeight w:val="738"/>
        </w:trPr>
        <w:tc>
          <w:tcPr>
            <w:tcW w:w="1721" w:type="dxa"/>
            <w:tcBorders>
              <w:top w:val="single" w:sz="4" w:space="0" w:color="000000"/>
              <w:left w:val="single" w:sz="4" w:space="0" w:color="000000"/>
              <w:bottom w:val="single" w:sz="4" w:space="0" w:color="000000"/>
            </w:tcBorders>
            <w:shd w:val="clear" w:color="auto" w:fill="FFFFFF"/>
          </w:tcPr>
          <w:p w14:paraId="1AE2463E" w14:textId="77777777" w:rsidR="003E00BC" w:rsidRDefault="003E00BC" w:rsidP="002C2D91">
            <w:pPr>
              <w:rPr>
                <w:rFonts w:ascii="Cambria" w:hAnsi="Cambria" w:cs="Arial"/>
                <w:sz w:val="16"/>
                <w:szCs w:val="16"/>
              </w:rPr>
            </w:pPr>
            <w:r w:rsidRPr="00987441">
              <w:rPr>
                <w:rFonts w:ascii="Cambria" w:hAnsi="Cambria" w:cs="Arial"/>
                <w:sz w:val="16"/>
                <w:szCs w:val="16"/>
              </w:rPr>
              <w:t>Përmbajtje të planifikuar në lëmij</w:t>
            </w:r>
          </w:p>
          <w:p w14:paraId="75AD8672" w14:textId="77777777" w:rsidR="003E00BC" w:rsidRPr="00FC430B" w:rsidRDefault="003E00BC" w:rsidP="002C2D91">
            <w:pPr>
              <w:rPr>
                <w:rFonts w:ascii="Cambria" w:hAnsi="Cambria" w:cs="Arial"/>
                <w:sz w:val="16"/>
                <w:szCs w:val="16"/>
                <w:lang w:val="mk-MK"/>
              </w:rPr>
            </w:pPr>
            <w:r>
              <w:rPr>
                <w:rFonts w:ascii="Cambria" w:hAnsi="Cambria" w:cs="Arial"/>
                <w:sz w:val="16"/>
                <w:szCs w:val="16"/>
                <w:lang w:val="mk-MK"/>
              </w:rPr>
              <w:t>Планирани содржини по предмети</w:t>
            </w:r>
          </w:p>
        </w:tc>
        <w:tc>
          <w:tcPr>
            <w:tcW w:w="365" w:type="dxa"/>
            <w:tcBorders>
              <w:top w:val="single" w:sz="4" w:space="0" w:color="000000"/>
              <w:left w:val="single" w:sz="4" w:space="0" w:color="000000"/>
            </w:tcBorders>
            <w:shd w:val="clear" w:color="auto" w:fill="auto"/>
            <w:vAlign w:val="center"/>
          </w:tcPr>
          <w:p w14:paraId="1D0BC006"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5" w:type="dxa"/>
            <w:tcBorders>
              <w:top w:val="single" w:sz="4" w:space="0" w:color="000000"/>
              <w:left w:val="single" w:sz="4" w:space="0" w:color="000000"/>
            </w:tcBorders>
            <w:shd w:val="clear" w:color="auto" w:fill="auto"/>
            <w:vAlign w:val="center"/>
          </w:tcPr>
          <w:p w14:paraId="66D25C5A"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tcBorders>
            <w:shd w:val="clear" w:color="auto" w:fill="auto"/>
            <w:vAlign w:val="center"/>
          </w:tcPr>
          <w:p w14:paraId="2F2DCF0C" w14:textId="406F9CDE" w:rsidR="003E00BC" w:rsidRPr="00D10D41" w:rsidRDefault="004B0503"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0B6CDDD9"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6A87832E"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6BC06223" w14:textId="20943CF3" w:rsidR="003E00BC" w:rsidRPr="00D10D41" w:rsidRDefault="00DD0FB7"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4E81BE2B"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62694F5C"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7D167128"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61000B95"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59C93D4D"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gridSpan w:val="2"/>
            <w:tcBorders>
              <w:top w:val="single" w:sz="4" w:space="0" w:color="000000"/>
              <w:left w:val="single" w:sz="4" w:space="0" w:color="000000"/>
              <w:bottom w:val="single" w:sz="4" w:space="0" w:color="000000"/>
            </w:tcBorders>
            <w:shd w:val="clear" w:color="auto" w:fill="auto"/>
            <w:vAlign w:val="center"/>
          </w:tcPr>
          <w:p w14:paraId="18419B93"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1911" w:type="dxa"/>
            <w:gridSpan w:val="2"/>
            <w:tcBorders>
              <w:top w:val="single" w:sz="4" w:space="0" w:color="000000"/>
              <w:left w:val="single" w:sz="4" w:space="0" w:color="000000"/>
              <w:bottom w:val="single" w:sz="4" w:space="0" w:color="000000"/>
            </w:tcBorders>
            <w:shd w:val="clear" w:color="auto" w:fill="FFFFFF"/>
          </w:tcPr>
          <w:p w14:paraId="27FA1FC2" w14:textId="77777777" w:rsidR="003E00BC" w:rsidRPr="00FC430B" w:rsidRDefault="003E00BC" w:rsidP="002C2D91">
            <w:pPr>
              <w:snapToGrid w:val="0"/>
              <w:rPr>
                <w:rFonts w:ascii="Cambria" w:hAnsi="Cambria" w:cs="Arial"/>
                <w:sz w:val="16"/>
                <w:szCs w:val="16"/>
                <w:lang w:val="mk-MK"/>
              </w:rPr>
            </w:pPr>
            <w:r w:rsidRPr="00987441">
              <w:rPr>
                <w:rFonts w:ascii="Cambria" w:hAnsi="Cambria" w:cs="Arial"/>
                <w:sz w:val="16"/>
                <w:szCs w:val="16"/>
              </w:rPr>
              <w:t>Drejtori/</w:t>
            </w:r>
            <w:r>
              <w:rPr>
                <w:rFonts w:ascii="Cambria" w:hAnsi="Cambria" w:cs="Arial"/>
                <w:sz w:val="16"/>
                <w:szCs w:val="16"/>
                <w:lang w:val="mk-MK"/>
              </w:rPr>
              <w:t>директор,</w:t>
            </w:r>
          </w:p>
          <w:p w14:paraId="41A128A6" w14:textId="77777777" w:rsidR="003E00BC" w:rsidRPr="00FC430B" w:rsidRDefault="003E00BC" w:rsidP="002C2D91">
            <w:pPr>
              <w:snapToGrid w:val="0"/>
              <w:rPr>
                <w:rFonts w:ascii="Cambria" w:hAnsi="Cambria" w:cs="Arial"/>
                <w:sz w:val="16"/>
                <w:szCs w:val="16"/>
                <w:lang w:val="mk-MK"/>
              </w:rPr>
            </w:pPr>
            <w:r w:rsidRPr="00987441">
              <w:rPr>
                <w:rFonts w:ascii="Cambria" w:hAnsi="Cambria" w:cs="Arial"/>
                <w:sz w:val="16"/>
                <w:szCs w:val="16"/>
              </w:rPr>
              <w:t>Shërb</w:t>
            </w:r>
            <w:r>
              <w:rPr>
                <w:rFonts w:ascii="Cambria" w:hAnsi="Cambria" w:cs="Arial"/>
                <w:sz w:val="16"/>
                <w:szCs w:val="16"/>
                <w:lang w:val="mk-MK"/>
              </w:rPr>
              <w:t>.</w:t>
            </w:r>
            <w:r w:rsidRPr="00987441">
              <w:rPr>
                <w:rFonts w:ascii="Cambria" w:hAnsi="Cambria" w:cs="Arial"/>
                <w:sz w:val="16"/>
                <w:szCs w:val="16"/>
              </w:rPr>
              <w:t>prof</w:t>
            </w:r>
            <w:r>
              <w:rPr>
                <w:rFonts w:ascii="Cambria" w:hAnsi="Cambria" w:cs="Arial"/>
                <w:sz w:val="16"/>
                <w:szCs w:val="16"/>
                <w:lang w:val="mk-MK"/>
              </w:rPr>
              <w:t>.проф.служ.</w:t>
            </w:r>
          </w:p>
          <w:p w14:paraId="5EA1339B" w14:textId="77777777" w:rsidR="003E00BC" w:rsidRDefault="003E00BC" w:rsidP="002C2D91">
            <w:pPr>
              <w:snapToGrid w:val="0"/>
              <w:rPr>
                <w:rFonts w:ascii="Cambria" w:hAnsi="Cambria" w:cs="Arial"/>
                <w:sz w:val="16"/>
                <w:szCs w:val="16"/>
                <w:lang w:val="mk-MK"/>
              </w:rPr>
            </w:pPr>
            <w:r w:rsidRPr="00987441">
              <w:rPr>
                <w:rFonts w:ascii="Cambria" w:hAnsi="Cambria" w:cs="Arial"/>
                <w:sz w:val="16"/>
                <w:szCs w:val="16"/>
              </w:rPr>
              <w:t>Arsimtar/</w:t>
            </w:r>
            <w:r>
              <w:rPr>
                <w:rFonts w:ascii="Cambria" w:hAnsi="Cambria" w:cs="Arial"/>
                <w:sz w:val="16"/>
                <w:szCs w:val="16"/>
                <w:lang w:val="mk-MK"/>
              </w:rPr>
              <w:t>Наставник</w:t>
            </w:r>
          </w:p>
          <w:p w14:paraId="6945B033" w14:textId="77777777" w:rsidR="003E00BC" w:rsidRPr="00FC430B" w:rsidRDefault="003E00BC" w:rsidP="002C2D91">
            <w:pPr>
              <w:snapToGrid w:val="0"/>
              <w:rPr>
                <w:rFonts w:ascii="Cambria" w:hAnsi="Cambria" w:cs="Arial"/>
                <w:sz w:val="16"/>
                <w:szCs w:val="16"/>
                <w:lang w:val="mk-MK"/>
              </w:rPr>
            </w:pPr>
            <w:r w:rsidRPr="00987441">
              <w:rPr>
                <w:rFonts w:ascii="Cambria" w:hAnsi="Cambria" w:cs="Arial"/>
                <w:sz w:val="16"/>
                <w:szCs w:val="16"/>
              </w:rPr>
              <w:t>Prindër</w:t>
            </w:r>
            <w:r>
              <w:rPr>
                <w:rFonts w:ascii="Cambria" w:hAnsi="Cambria" w:cs="Arial"/>
                <w:sz w:val="16"/>
                <w:szCs w:val="16"/>
                <w:lang w:val="mk-MK"/>
              </w:rPr>
              <w:t>/родител</w:t>
            </w:r>
          </w:p>
          <w:p w14:paraId="31858E23" w14:textId="77777777" w:rsidR="003E00BC" w:rsidRPr="00987441" w:rsidRDefault="003E00BC" w:rsidP="002C2D91">
            <w:pPr>
              <w:snapToGrid w:val="0"/>
              <w:rPr>
                <w:rFonts w:ascii="Cambria" w:hAnsi="Cambria" w:cs="Arial"/>
                <w:sz w:val="16"/>
                <w:szCs w:val="16"/>
                <w:lang w:val="mk-MK"/>
              </w:rPr>
            </w:pPr>
            <w:r w:rsidRPr="00987441">
              <w:rPr>
                <w:rFonts w:ascii="Cambria" w:hAnsi="Cambria" w:cs="Arial"/>
                <w:sz w:val="16"/>
                <w:szCs w:val="16"/>
              </w:rPr>
              <w:t>Nxënës</w:t>
            </w:r>
            <w:r>
              <w:rPr>
                <w:rFonts w:ascii="Cambria" w:hAnsi="Cambria" w:cs="Arial"/>
                <w:sz w:val="16"/>
                <w:szCs w:val="16"/>
                <w:lang w:val="mk-MK"/>
              </w:rPr>
              <w:t>/ученик</w:t>
            </w:r>
          </w:p>
        </w:tc>
        <w:tc>
          <w:tcPr>
            <w:tcW w:w="1754" w:type="dxa"/>
            <w:tcBorders>
              <w:top w:val="single" w:sz="4" w:space="0" w:color="000000"/>
              <w:left w:val="single" w:sz="4" w:space="0" w:color="000000"/>
              <w:bottom w:val="single" w:sz="4" w:space="0" w:color="000000"/>
            </w:tcBorders>
            <w:shd w:val="clear" w:color="auto" w:fill="FFFFFF"/>
          </w:tcPr>
          <w:p w14:paraId="6BAAA6FC" w14:textId="77777777" w:rsidR="003E00BC" w:rsidRDefault="003E00BC" w:rsidP="002C2D91">
            <w:pPr>
              <w:snapToGrid w:val="0"/>
              <w:rPr>
                <w:rFonts w:ascii="Cambria" w:hAnsi="Cambria" w:cs="Arial"/>
                <w:sz w:val="16"/>
                <w:szCs w:val="16"/>
              </w:rPr>
            </w:pPr>
            <w:r w:rsidRPr="00987441">
              <w:rPr>
                <w:rFonts w:ascii="Cambria" w:hAnsi="Cambria" w:cs="Arial"/>
                <w:sz w:val="16"/>
                <w:szCs w:val="16"/>
              </w:rPr>
              <w:t xml:space="preserve">Opservim/Analizë Vërejtje /Raport </w:t>
            </w:r>
          </w:p>
          <w:p w14:paraId="0CD4FC53" w14:textId="77777777" w:rsidR="003E00BC" w:rsidRPr="00987441" w:rsidRDefault="003E00BC" w:rsidP="002C2D91">
            <w:pPr>
              <w:snapToGrid w:val="0"/>
              <w:rPr>
                <w:rFonts w:ascii="Cambria" w:hAnsi="Cambria" w:cs="Arial"/>
                <w:sz w:val="16"/>
                <w:szCs w:val="16"/>
                <w:lang w:val="mk-MK"/>
              </w:rPr>
            </w:pPr>
            <w:r>
              <w:rPr>
                <w:rFonts w:ascii="Cambria" w:hAnsi="Cambria" w:cs="Arial"/>
                <w:sz w:val="16"/>
                <w:szCs w:val="16"/>
                <w:lang w:val="mk-MK"/>
              </w:rPr>
              <w:t>Набудување,анализа,примедба, извештај</w:t>
            </w:r>
          </w:p>
        </w:tc>
        <w:tc>
          <w:tcPr>
            <w:tcW w:w="1985" w:type="dxa"/>
            <w:gridSpan w:val="2"/>
            <w:tcBorders>
              <w:top w:val="single" w:sz="4" w:space="0" w:color="000000"/>
              <w:left w:val="single" w:sz="4" w:space="0" w:color="000000"/>
              <w:bottom w:val="single" w:sz="4" w:space="0" w:color="000000"/>
            </w:tcBorders>
            <w:shd w:val="clear" w:color="auto" w:fill="FFFFFF"/>
          </w:tcPr>
          <w:p w14:paraId="61E0A97B" w14:textId="77777777" w:rsidR="003E00BC" w:rsidRDefault="003E00BC" w:rsidP="002C2D91">
            <w:pPr>
              <w:snapToGrid w:val="0"/>
              <w:rPr>
                <w:rFonts w:ascii="Cambria" w:hAnsi="Cambria" w:cs="Arial"/>
                <w:sz w:val="16"/>
                <w:szCs w:val="16"/>
              </w:rPr>
            </w:pPr>
            <w:r w:rsidRPr="00987441">
              <w:rPr>
                <w:rFonts w:ascii="Cambria" w:hAnsi="Cambria" w:cs="Arial"/>
                <w:sz w:val="16"/>
                <w:szCs w:val="16"/>
              </w:rPr>
              <w:t>Lista dhe instrumente të gatëshme</w:t>
            </w:r>
          </w:p>
          <w:p w14:paraId="02D2CFC5" w14:textId="77777777" w:rsidR="003E00BC" w:rsidRPr="00987441" w:rsidRDefault="003E00BC" w:rsidP="002C2D91">
            <w:pPr>
              <w:snapToGrid w:val="0"/>
              <w:rPr>
                <w:rFonts w:ascii="Cambria" w:hAnsi="Cambria" w:cs="Arial"/>
                <w:sz w:val="16"/>
                <w:szCs w:val="16"/>
                <w:lang w:val="mk-MK"/>
              </w:rPr>
            </w:pPr>
            <w:r>
              <w:rPr>
                <w:rFonts w:ascii="Cambria" w:hAnsi="Cambria" w:cs="Arial"/>
                <w:sz w:val="16"/>
                <w:szCs w:val="16"/>
                <w:lang w:val="mk-MK"/>
              </w:rPr>
              <w:t>Списоци ,готови инструменти</w:t>
            </w:r>
          </w:p>
        </w:tc>
        <w:tc>
          <w:tcPr>
            <w:tcW w:w="1701" w:type="dxa"/>
            <w:gridSpan w:val="2"/>
            <w:tcBorders>
              <w:top w:val="single" w:sz="4" w:space="0" w:color="000000"/>
              <w:left w:val="single" w:sz="4" w:space="0" w:color="000000"/>
              <w:bottom w:val="single" w:sz="4" w:space="0" w:color="000000"/>
            </w:tcBorders>
            <w:shd w:val="clear" w:color="auto" w:fill="FFFFFF"/>
          </w:tcPr>
          <w:p w14:paraId="6C79643F" w14:textId="77777777" w:rsidR="003E00BC" w:rsidRDefault="003E00BC" w:rsidP="002C2D91">
            <w:pPr>
              <w:snapToGrid w:val="0"/>
              <w:rPr>
                <w:rFonts w:ascii="Cambria" w:hAnsi="Cambria" w:cs="Arial"/>
                <w:sz w:val="16"/>
                <w:szCs w:val="16"/>
              </w:rPr>
            </w:pPr>
            <w:r w:rsidRPr="00987441">
              <w:rPr>
                <w:rFonts w:ascii="Cambria" w:hAnsi="Cambria" w:cs="Arial"/>
                <w:sz w:val="16"/>
                <w:szCs w:val="16"/>
              </w:rPr>
              <w:t>Realizimi i të njëjtave</w:t>
            </w:r>
          </w:p>
          <w:p w14:paraId="0807C120" w14:textId="77777777" w:rsidR="003E00BC" w:rsidRPr="003B1F4D" w:rsidRDefault="003E00BC" w:rsidP="002C2D91">
            <w:pPr>
              <w:snapToGrid w:val="0"/>
              <w:rPr>
                <w:rFonts w:ascii="Cambria" w:hAnsi="Cambria" w:cs="Arial"/>
                <w:sz w:val="16"/>
                <w:szCs w:val="16"/>
                <w:lang w:val="mk-MK"/>
              </w:rPr>
            </w:pPr>
            <w:r>
              <w:rPr>
                <w:rFonts w:ascii="Cambria" w:hAnsi="Cambria" w:cs="Arial"/>
                <w:sz w:val="16"/>
                <w:szCs w:val="16"/>
                <w:lang w:val="mk-MK"/>
              </w:rPr>
              <w:t>Реализација на истото</w:t>
            </w:r>
          </w:p>
        </w:tc>
        <w:tc>
          <w:tcPr>
            <w:tcW w:w="1701" w:type="dxa"/>
            <w:tcBorders>
              <w:top w:val="single" w:sz="4" w:space="0" w:color="000000"/>
              <w:left w:val="single" w:sz="4" w:space="0" w:color="000000"/>
              <w:bottom w:val="single" w:sz="4" w:space="0" w:color="000000"/>
            </w:tcBorders>
            <w:shd w:val="clear" w:color="auto" w:fill="FFFFFF"/>
          </w:tcPr>
          <w:p w14:paraId="2C8892F6" w14:textId="77777777" w:rsidR="003E00BC" w:rsidRPr="003B1F4D" w:rsidRDefault="003E00BC" w:rsidP="002C2D91">
            <w:pPr>
              <w:snapToGrid w:val="0"/>
              <w:rPr>
                <w:rFonts w:ascii="Cambria" w:hAnsi="Cambria" w:cs="Arial"/>
                <w:sz w:val="16"/>
                <w:szCs w:val="16"/>
                <w:lang w:val="mk-MK"/>
              </w:rPr>
            </w:pPr>
            <w:r w:rsidRPr="00987441">
              <w:rPr>
                <w:rFonts w:ascii="Cambria" w:hAnsi="Cambria" w:cs="Arial"/>
                <w:sz w:val="16"/>
                <w:szCs w:val="16"/>
              </w:rPr>
              <w:t xml:space="preserve">Drejtori </w:t>
            </w:r>
            <w:r>
              <w:rPr>
                <w:rFonts w:ascii="Cambria" w:hAnsi="Cambria" w:cs="Arial"/>
                <w:sz w:val="16"/>
                <w:szCs w:val="16"/>
                <w:lang w:val="mk-MK"/>
              </w:rPr>
              <w:t xml:space="preserve">  директор</w:t>
            </w:r>
          </w:p>
          <w:p w14:paraId="0E7AB2E6" w14:textId="77777777" w:rsidR="003E00BC" w:rsidRDefault="003E00BC" w:rsidP="002C2D91">
            <w:pPr>
              <w:snapToGrid w:val="0"/>
              <w:rPr>
                <w:rFonts w:ascii="Cambria" w:hAnsi="Cambria" w:cs="Arial"/>
                <w:sz w:val="16"/>
                <w:szCs w:val="16"/>
              </w:rPr>
            </w:pPr>
            <w:r w:rsidRPr="00987441">
              <w:rPr>
                <w:rFonts w:ascii="Cambria" w:hAnsi="Cambria" w:cs="Arial"/>
                <w:sz w:val="16"/>
                <w:szCs w:val="16"/>
              </w:rPr>
              <w:t>Shërbimi profesional</w:t>
            </w:r>
          </w:p>
          <w:p w14:paraId="142DD8A1" w14:textId="77777777" w:rsidR="003E00BC" w:rsidRPr="003B1F4D" w:rsidRDefault="003E00BC" w:rsidP="002C2D91">
            <w:pPr>
              <w:snapToGrid w:val="0"/>
              <w:rPr>
                <w:rFonts w:ascii="Cambria" w:hAnsi="Cambria" w:cs="Arial"/>
                <w:sz w:val="16"/>
                <w:szCs w:val="16"/>
                <w:lang w:val="mk-MK"/>
              </w:rPr>
            </w:pPr>
            <w:r>
              <w:rPr>
                <w:rFonts w:ascii="Cambria" w:hAnsi="Cambria" w:cs="Arial"/>
                <w:sz w:val="16"/>
                <w:szCs w:val="16"/>
                <w:lang w:val="mk-MK"/>
              </w:rPr>
              <w:t>Проф. служба</w:t>
            </w:r>
          </w:p>
          <w:p w14:paraId="3DDC5F5F" w14:textId="77777777" w:rsidR="003E00BC" w:rsidRDefault="003E00BC" w:rsidP="002C2D91">
            <w:pPr>
              <w:snapToGrid w:val="0"/>
              <w:rPr>
                <w:rFonts w:ascii="Cambria" w:hAnsi="Cambria" w:cs="Arial"/>
                <w:sz w:val="16"/>
                <w:szCs w:val="16"/>
              </w:rPr>
            </w:pPr>
            <w:r w:rsidRPr="00987441">
              <w:rPr>
                <w:rFonts w:ascii="Cambria" w:hAnsi="Cambria" w:cs="Arial"/>
                <w:sz w:val="16"/>
                <w:szCs w:val="16"/>
              </w:rPr>
              <w:t>Përgjegjës të aktivit</w:t>
            </w:r>
          </w:p>
          <w:p w14:paraId="4A4392E8" w14:textId="77777777" w:rsidR="003E00BC" w:rsidRPr="003B1F4D" w:rsidRDefault="003E00BC" w:rsidP="002C2D91">
            <w:pPr>
              <w:snapToGrid w:val="0"/>
              <w:rPr>
                <w:rFonts w:ascii="Cambria" w:hAnsi="Cambria" w:cs="Arial"/>
                <w:sz w:val="16"/>
                <w:szCs w:val="16"/>
                <w:lang w:val="mk-MK"/>
              </w:rPr>
            </w:pPr>
            <w:r>
              <w:rPr>
                <w:rFonts w:ascii="Cambria" w:hAnsi="Cambria" w:cs="Arial"/>
                <w:sz w:val="16"/>
                <w:szCs w:val="16"/>
                <w:lang w:val="mk-MK"/>
              </w:rPr>
              <w:t>Одговорни на акт.</w:t>
            </w:r>
          </w:p>
        </w:tc>
        <w:tc>
          <w:tcPr>
            <w:tcW w:w="550" w:type="dxa"/>
            <w:tcBorders>
              <w:top w:val="single" w:sz="4" w:space="0" w:color="000000"/>
              <w:left w:val="single" w:sz="4" w:space="0" w:color="000000"/>
              <w:bottom w:val="single" w:sz="4" w:space="0" w:color="000000"/>
            </w:tcBorders>
            <w:shd w:val="clear" w:color="auto" w:fill="FFFFFF"/>
            <w:vAlign w:val="center"/>
          </w:tcPr>
          <w:p w14:paraId="1D67AE7E" w14:textId="77777777" w:rsidR="003E00BC" w:rsidRPr="00D10D41" w:rsidRDefault="003E00BC" w:rsidP="002C2D91">
            <w:pPr>
              <w:pStyle w:val="NoSpacing"/>
            </w:pPr>
            <w:r w:rsidRPr="00D10D41">
              <w:rPr>
                <w:rFonts w:ascii="Wingdings" w:hAnsi="Wingdings"/>
                <w:b/>
              </w:rPr>
              <w:t></w:t>
            </w: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FFFFFF"/>
          </w:tcPr>
          <w:p w14:paraId="2D9DD3F1" w14:textId="77777777" w:rsidR="003E00BC" w:rsidRPr="00CE0CEE" w:rsidRDefault="003E00BC" w:rsidP="002C2D91">
            <w:pPr>
              <w:snapToGrid w:val="0"/>
              <w:rPr>
                <w:rFonts w:ascii="Arial" w:hAnsi="Arial" w:cs="Arial"/>
                <w:sz w:val="16"/>
                <w:szCs w:val="16"/>
              </w:rPr>
            </w:pPr>
          </w:p>
        </w:tc>
      </w:tr>
      <w:tr w:rsidR="003E00BC" w:rsidRPr="00CE0CEE" w14:paraId="6DA874F5" w14:textId="77777777" w:rsidTr="002C2D91">
        <w:trPr>
          <w:cantSplit/>
          <w:trHeight w:val="755"/>
        </w:trPr>
        <w:tc>
          <w:tcPr>
            <w:tcW w:w="1721" w:type="dxa"/>
            <w:tcBorders>
              <w:top w:val="single" w:sz="4" w:space="0" w:color="000000"/>
              <w:left w:val="single" w:sz="4" w:space="0" w:color="000000"/>
              <w:bottom w:val="single" w:sz="4" w:space="0" w:color="000000"/>
            </w:tcBorders>
            <w:shd w:val="clear" w:color="auto" w:fill="BFBFBF"/>
          </w:tcPr>
          <w:p w14:paraId="026F5D72" w14:textId="77777777" w:rsidR="003E00BC" w:rsidRDefault="003E00BC" w:rsidP="002C2D91">
            <w:pPr>
              <w:jc w:val="center"/>
              <w:rPr>
                <w:rFonts w:ascii="Cambria" w:hAnsi="Cambria" w:cs="Arial"/>
                <w:sz w:val="16"/>
                <w:szCs w:val="16"/>
              </w:rPr>
            </w:pPr>
            <w:r w:rsidRPr="00987441">
              <w:rPr>
                <w:rFonts w:ascii="Cambria" w:hAnsi="Cambria" w:cs="Arial"/>
                <w:sz w:val="16"/>
                <w:szCs w:val="16"/>
              </w:rPr>
              <w:t>Ndjekje e mësimit të rregullt</w:t>
            </w:r>
          </w:p>
          <w:p w14:paraId="05608B60" w14:textId="77777777" w:rsidR="003E00BC" w:rsidRPr="00FC430B" w:rsidRDefault="003E00BC" w:rsidP="002C2D91">
            <w:pPr>
              <w:jc w:val="center"/>
              <w:rPr>
                <w:rFonts w:ascii="Cambria" w:hAnsi="Cambria" w:cs="Arial"/>
                <w:sz w:val="16"/>
                <w:szCs w:val="16"/>
                <w:lang w:val="mk-MK"/>
              </w:rPr>
            </w:pPr>
            <w:r>
              <w:rPr>
                <w:rFonts w:ascii="Cambria" w:hAnsi="Cambria" w:cs="Arial"/>
                <w:sz w:val="16"/>
                <w:szCs w:val="16"/>
                <w:lang w:val="mk-MK"/>
              </w:rPr>
              <w:t>Следење на редовна  настава</w:t>
            </w:r>
          </w:p>
        </w:tc>
        <w:tc>
          <w:tcPr>
            <w:tcW w:w="365" w:type="dxa"/>
            <w:tcBorders>
              <w:top w:val="single" w:sz="4" w:space="0" w:color="000000"/>
              <w:left w:val="single" w:sz="4" w:space="0" w:color="000000"/>
              <w:bottom w:val="single" w:sz="4" w:space="0" w:color="000000"/>
            </w:tcBorders>
            <w:shd w:val="clear" w:color="auto" w:fill="auto"/>
            <w:vAlign w:val="center"/>
          </w:tcPr>
          <w:p w14:paraId="63CF94C0"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5" w:type="dxa"/>
            <w:tcBorders>
              <w:top w:val="single" w:sz="4" w:space="0" w:color="000000"/>
              <w:left w:val="single" w:sz="4" w:space="0" w:color="000000"/>
              <w:bottom w:val="single" w:sz="4" w:space="0" w:color="000000"/>
            </w:tcBorders>
            <w:shd w:val="clear" w:color="auto" w:fill="auto"/>
            <w:vAlign w:val="center"/>
          </w:tcPr>
          <w:p w14:paraId="2D8A8766"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36790FB3" w14:textId="36E25AE8" w:rsidR="003E00BC" w:rsidRPr="00D10D41" w:rsidRDefault="004B0503"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5D5C0FFB"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2FDDF4BD" w14:textId="77777777" w:rsidR="003E00BC" w:rsidRPr="00D10D41" w:rsidRDefault="003E00BC" w:rsidP="002C2D91">
            <w:pPr>
              <w:snapToGrid w:val="0"/>
              <w:jc w:val="center"/>
              <w:rPr>
                <w:rFonts w:ascii="Cambria" w:hAnsi="Cambria"/>
                <w:sz w:val="16"/>
                <w:szCs w:val="16"/>
              </w:rPr>
            </w:pPr>
          </w:p>
        </w:tc>
        <w:tc>
          <w:tcPr>
            <w:tcW w:w="366" w:type="dxa"/>
            <w:tcBorders>
              <w:top w:val="single" w:sz="4" w:space="0" w:color="000000"/>
              <w:left w:val="single" w:sz="4" w:space="0" w:color="000000"/>
              <w:bottom w:val="single" w:sz="4" w:space="0" w:color="000000"/>
            </w:tcBorders>
            <w:shd w:val="clear" w:color="auto" w:fill="auto"/>
            <w:vAlign w:val="center"/>
          </w:tcPr>
          <w:p w14:paraId="7102C75B" w14:textId="0F62FE43" w:rsidR="003E00BC" w:rsidRPr="00D10D41" w:rsidRDefault="00DD0FB7"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12A6DFF4"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26EA4AB7"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0541155E"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2CDD642F"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445918EB" w14:textId="77777777" w:rsidR="003E00BC" w:rsidRPr="00D10D41" w:rsidRDefault="003E00BC" w:rsidP="002C2D91">
            <w:pPr>
              <w:snapToGrid w:val="0"/>
              <w:jc w:val="center"/>
              <w:rPr>
                <w:rFonts w:ascii="Cambria" w:hAnsi="Cambria"/>
                <w:sz w:val="16"/>
                <w:szCs w:val="16"/>
              </w:rPr>
            </w:pPr>
          </w:p>
        </w:tc>
        <w:tc>
          <w:tcPr>
            <w:tcW w:w="366" w:type="dxa"/>
            <w:gridSpan w:val="2"/>
            <w:tcBorders>
              <w:top w:val="single" w:sz="4" w:space="0" w:color="000000"/>
              <w:left w:val="single" w:sz="4" w:space="0" w:color="000000"/>
              <w:bottom w:val="single" w:sz="4" w:space="0" w:color="000000"/>
            </w:tcBorders>
            <w:shd w:val="clear" w:color="auto" w:fill="auto"/>
            <w:vAlign w:val="center"/>
          </w:tcPr>
          <w:p w14:paraId="291DD1E7" w14:textId="77777777" w:rsidR="003E00BC" w:rsidRPr="00D10D41" w:rsidRDefault="003E00BC" w:rsidP="002C2D91">
            <w:pPr>
              <w:snapToGrid w:val="0"/>
              <w:jc w:val="center"/>
              <w:rPr>
                <w:rFonts w:ascii="Cambria" w:hAnsi="Cambria"/>
                <w:sz w:val="16"/>
                <w:szCs w:val="16"/>
              </w:rPr>
            </w:pPr>
          </w:p>
        </w:tc>
        <w:tc>
          <w:tcPr>
            <w:tcW w:w="1911" w:type="dxa"/>
            <w:gridSpan w:val="2"/>
            <w:tcBorders>
              <w:top w:val="single" w:sz="4" w:space="0" w:color="000000"/>
              <w:left w:val="single" w:sz="4" w:space="0" w:color="000000"/>
              <w:bottom w:val="single" w:sz="4" w:space="0" w:color="000000"/>
            </w:tcBorders>
            <w:shd w:val="clear" w:color="auto" w:fill="BFBFBF"/>
          </w:tcPr>
          <w:p w14:paraId="780A5F49" w14:textId="77777777" w:rsidR="003E00BC" w:rsidRPr="00FC430B" w:rsidRDefault="003E00BC" w:rsidP="002C2D91">
            <w:pPr>
              <w:snapToGrid w:val="0"/>
              <w:rPr>
                <w:rFonts w:ascii="Cambria" w:hAnsi="Cambria" w:cs="Arial"/>
                <w:sz w:val="16"/>
                <w:szCs w:val="16"/>
                <w:lang w:val="mk-MK"/>
              </w:rPr>
            </w:pPr>
            <w:r w:rsidRPr="00987441">
              <w:rPr>
                <w:rFonts w:ascii="Cambria" w:hAnsi="Cambria" w:cs="Arial"/>
                <w:sz w:val="16"/>
                <w:szCs w:val="16"/>
              </w:rPr>
              <w:t>Drejtori/</w:t>
            </w:r>
            <w:r>
              <w:rPr>
                <w:rFonts w:ascii="Cambria" w:hAnsi="Cambria" w:cs="Arial"/>
                <w:sz w:val="16"/>
                <w:szCs w:val="16"/>
                <w:lang w:val="mk-MK"/>
              </w:rPr>
              <w:t>директор,</w:t>
            </w:r>
          </w:p>
          <w:p w14:paraId="40F66197" w14:textId="77777777" w:rsidR="003E00BC" w:rsidRPr="00FC430B" w:rsidRDefault="003E00BC" w:rsidP="002C2D91">
            <w:pPr>
              <w:snapToGrid w:val="0"/>
              <w:rPr>
                <w:rFonts w:ascii="Cambria" w:hAnsi="Cambria" w:cs="Arial"/>
                <w:sz w:val="16"/>
                <w:szCs w:val="16"/>
                <w:lang w:val="mk-MK"/>
              </w:rPr>
            </w:pPr>
            <w:r w:rsidRPr="00987441">
              <w:rPr>
                <w:rFonts w:ascii="Cambria" w:hAnsi="Cambria" w:cs="Arial"/>
                <w:sz w:val="16"/>
                <w:szCs w:val="16"/>
              </w:rPr>
              <w:t>Shërb</w:t>
            </w:r>
            <w:r>
              <w:rPr>
                <w:rFonts w:ascii="Cambria" w:hAnsi="Cambria" w:cs="Arial"/>
                <w:sz w:val="16"/>
                <w:szCs w:val="16"/>
                <w:lang w:val="mk-MK"/>
              </w:rPr>
              <w:t>.</w:t>
            </w:r>
            <w:r w:rsidRPr="00987441">
              <w:rPr>
                <w:rFonts w:ascii="Cambria" w:hAnsi="Cambria" w:cs="Arial"/>
                <w:sz w:val="16"/>
                <w:szCs w:val="16"/>
              </w:rPr>
              <w:t>prof</w:t>
            </w:r>
            <w:r>
              <w:rPr>
                <w:rFonts w:ascii="Cambria" w:hAnsi="Cambria" w:cs="Arial"/>
                <w:sz w:val="16"/>
                <w:szCs w:val="16"/>
                <w:lang w:val="mk-MK"/>
              </w:rPr>
              <w:t>.проф.служ.</w:t>
            </w:r>
          </w:p>
          <w:p w14:paraId="470AB140" w14:textId="77777777" w:rsidR="003E00BC" w:rsidRDefault="003E00BC" w:rsidP="002C2D91">
            <w:pPr>
              <w:snapToGrid w:val="0"/>
              <w:rPr>
                <w:rFonts w:ascii="Cambria" w:hAnsi="Cambria" w:cs="Arial"/>
                <w:sz w:val="16"/>
                <w:szCs w:val="16"/>
                <w:lang w:val="mk-MK"/>
              </w:rPr>
            </w:pPr>
            <w:r w:rsidRPr="00987441">
              <w:rPr>
                <w:rFonts w:ascii="Cambria" w:hAnsi="Cambria" w:cs="Arial"/>
                <w:sz w:val="16"/>
                <w:szCs w:val="16"/>
              </w:rPr>
              <w:t>Arsimtar/</w:t>
            </w:r>
            <w:r>
              <w:rPr>
                <w:rFonts w:ascii="Cambria" w:hAnsi="Cambria" w:cs="Arial"/>
                <w:sz w:val="16"/>
                <w:szCs w:val="16"/>
                <w:lang w:val="mk-MK"/>
              </w:rPr>
              <w:t>Наставник</w:t>
            </w:r>
          </w:p>
          <w:p w14:paraId="003EC476" w14:textId="77777777" w:rsidR="003E00BC" w:rsidRPr="00FC430B" w:rsidRDefault="003E00BC" w:rsidP="002C2D91">
            <w:pPr>
              <w:snapToGrid w:val="0"/>
              <w:rPr>
                <w:rFonts w:ascii="Cambria" w:hAnsi="Cambria" w:cs="Arial"/>
                <w:sz w:val="16"/>
                <w:szCs w:val="16"/>
                <w:lang w:val="mk-MK"/>
              </w:rPr>
            </w:pPr>
            <w:r w:rsidRPr="00987441">
              <w:rPr>
                <w:rFonts w:ascii="Cambria" w:hAnsi="Cambria" w:cs="Arial"/>
                <w:sz w:val="16"/>
                <w:szCs w:val="16"/>
              </w:rPr>
              <w:t>Prindër</w:t>
            </w:r>
            <w:r>
              <w:rPr>
                <w:rFonts w:ascii="Cambria" w:hAnsi="Cambria" w:cs="Arial"/>
                <w:sz w:val="16"/>
                <w:szCs w:val="16"/>
                <w:lang w:val="mk-MK"/>
              </w:rPr>
              <w:t>/родител</w:t>
            </w:r>
          </w:p>
          <w:p w14:paraId="03039F0A" w14:textId="77777777" w:rsidR="003E00BC" w:rsidRPr="00987441" w:rsidRDefault="003E00BC" w:rsidP="002C2D91">
            <w:pPr>
              <w:snapToGrid w:val="0"/>
              <w:rPr>
                <w:rFonts w:ascii="Cambria" w:hAnsi="Cambria" w:cs="Arial"/>
                <w:sz w:val="16"/>
                <w:szCs w:val="16"/>
                <w:lang w:val="mk-MK"/>
              </w:rPr>
            </w:pPr>
            <w:r w:rsidRPr="00987441">
              <w:rPr>
                <w:rFonts w:ascii="Cambria" w:hAnsi="Cambria" w:cs="Arial"/>
                <w:sz w:val="16"/>
                <w:szCs w:val="16"/>
              </w:rPr>
              <w:t>Nxënës</w:t>
            </w:r>
            <w:r>
              <w:rPr>
                <w:rFonts w:ascii="Cambria" w:hAnsi="Cambria" w:cs="Arial"/>
                <w:sz w:val="16"/>
                <w:szCs w:val="16"/>
                <w:lang w:val="mk-MK"/>
              </w:rPr>
              <w:t>/ученик</w:t>
            </w:r>
          </w:p>
        </w:tc>
        <w:tc>
          <w:tcPr>
            <w:tcW w:w="1754" w:type="dxa"/>
            <w:tcBorders>
              <w:top w:val="single" w:sz="4" w:space="0" w:color="000000"/>
              <w:left w:val="single" w:sz="4" w:space="0" w:color="000000"/>
              <w:bottom w:val="single" w:sz="4" w:space="0" w:color="000000"/>
            </w:tcBorders>
            <w:shd w:val="clear" w:color="auto" w:fill="BFBFBF"/>
          </w:tcPr>
          <w:p w14:paraId="3CF8F0A4" w14:textId="77777777" w:rsidR="003E00BC" w:rsidRDefault="003E00BC" w:rsidP="002C2D91">
            <w:pPr>
              <w:snapToGrid w:val="0"/>
              <w:rPr>
                <w:rFonts w:ascii="Cambria" w:hAnsi="Cambria" w:cs="Arial"/>
                <w:sz w:val="16"/>
                <w:szCs w:val="16"/>
              </w:rPr>
            </w:pPr>
            <w:r w:rsidRPr="00987441">
              <w:rPr>
                <w:rFonts w:ascii="Cambria" w:hAnsi="Cambria" w:cs="Arial"/>
                <w:sz w:val="16"/>
                <w:szCs w:val="16"/>
              </w:rPr>
              <w:t xml:space="preserve">Opservim/Analizë Vërejtje /Raport </w:t>
            </w:r>
          </w:p>
          <w:p w14:paraId="353499A9" w14:textId="77777777" w:rsidR="003E00BC" w:rsidRPr="00987441" w:rsidRDefault="003E00BC" w:rsidP="002C2D91">
            <w:pPr>
              <w:snapToGrid w:val="0"/>
              <w:rPr>
                <w:rFonts w:ascii="Cambria" w:hAnsi="Cambria" w:cs="Arial"/>
                <w:sz w:val="16"/>
                <w:szCs w:val="16"/>
                <w:lang w:val="mk-MK"/>
              </w:rPr>
            </w:pPr>
            <w:r>
              <w:rPr>
                <w:rFonts w:ascii="Cambria" w:hAnsi="Cambria" w:cs="Arial"/>
                <w:sz w:val="16"/>
                <w:szCs w:val="16"/>
                <w:lang w:val="mk-MK"/>
              </w:rPr>
              <w:t>Набудување,анализа,примедба, извештај</w:t>
            </w:r>
          </w:p>
        </w:tc>
        <w:tc>
          <w:tcPr>
            <w:tcW w:w="1985" w:type="dxa"/>
            <w:gridSpan w:val="2"/>
            <w:tcBorders>
              <w:top w:val="single" w:sz="4" w:space="0" w:color="000000"/>
              <w:left w:val="single" w:sz="4" w:space="0" w:color="000000"/>
              <w:bottom w:val="single" w:sz="4" w:space="0" w:color="000000"/>
            </w:tcBorders>
            <w:shd w:val="clear" w:color="auto" w:fill="BFBFBF"/>
          </w:tcPr>
          <w:p w14:paraId="3DF7B6FF" w14:textId="77777777" w:rsidR="003E00BC" w:rsidRDefault="003E00BC" w:rsidP="002C2D91">
            <w:pPr>
              <w:snapToGrid w:val="0"/>
              <w:rPr>
                <w:rFonts w:ascii="Cambria" w:hAnsi="Cambria" w:cs="Arial"/>
                <w:sz w:val="16"/>
                <w:szCs w:val="16"/>
              </w:rPr>
            </w:pPr>
            <w:r w:rsidRPr="00987441">
              <w:rPr>
                <w:rFonts w:ascii="Cambria" w:hAnsi="Cambria" w:cs="Arial"/>
                <w:sz w:val="16"/>
                <w:szCs w:val="16"/>
              </w:rPr>
              <w:t>Lista dhe instrumente të gatëshme</w:t>
            </w:r>
          </w:p>
          <w:p w14:paraId="63341CDE" w14:textId="77777777" w:rsidR="003E00BC" w:rsidRPr="00987441" w:rsidRDefault="003E00BC" w:rsidP="002C2D91">
            <w:pPr>
              <w:snapToGrid w:val="0"/>
              <w:rPr>
                <w:rFonts w:ascii="Cambria" w:hAnsi="Cambria" w:cs="Arial"/>
                <w:sz w:val="16"/>
                <w:szCs w:val="16"/>
                <w:lang w:val="mk-MK"/>
              </w:rPr>
            </w:pPr>
            <w:r>
              <w:rPr>
                <w:rFonts w:ascii="Cambria" w:hAnsi="Cambria" w:cs="Arial"/>
                <w:sz w:val="16"/>
                <w:szCs w:val="16"/>
                <w:lang w:val="mk-MK"/>
              </w:rPr>
              <w:t>Списоци ,готови инструменти</w:t>
            </w:r>
          </w:p>
        </w:tc>
        <w:tc>
          <w:tcPr>
            <w:tcW w:w="1701" w:type="dxa"/>
            <w:gridSpan w:val="2"/>
            <w:tcBorders>
              <w:top w:val="single" w:sz="4" w:space="0" w:color="000000"/>
              <w:left w:val="single" w:sz="4" w:space="0" w:color="000000"/>
              <w:bottom w:val="single" w:sz="4" w:space="0" w:color="000000"/>
            </w:tcBorders>
            <w:shd w:val="clear" w:color="auto" w:fill="BFBFBF"/>
          </w:tcPr>
          <w:p w14:paraId="61444E62" w14:textId="77777777" w:rsidR="003E00BC" w:rsidRPr="003B1F4D" w:rsidRDefault="003E00BC" w:rsidP="002C2D91">
            <w:pPr>
              <w:snapToGrid w:val="0"/>
              <w:rPr>
                <w:rFonts w:ascii="Cambria" w:hAnsi="Cambria" w:cs="Arial"/>
                <w:sz w:val="16"/>
                <w:szCs w:val="16"/>
                <w:lang w:val="mk-MK"/>
              </w:rPr>
            </w:pPr>
            <w:r w:rsidRPr="00987441">
              <w:rPr>
                <w:rFonts w:ascii="Cambria" w:hAnsi="Cambria" w:cs="Arial"/>
                <w:sz w:val="16"/>
                <w:szCs w:val="16"/>
              </w:rPr>
              <w:t>Realizimi i të njëjtave</w:t>
            </w:r>
            <w:r>
              <w:rPr>
                <w:rFonts w:ascii="Cambria" w:hAnsi="Cambria" w:cs="Arial"/>
                <w:sz w:val="16"/>
                <w:szCs w:val="16"/>
                <w:lang w:val="mk-MK"/>
              </w:rPr>
              <w:t>реализација на истото</w:t>
            </w:r>
          </w:p>
        </w:tc>
        <w:tc>
          <w:tcPr>
            <w:tcW w:w="1701" w:type="dxa"/>
            <w:tcBorders>
              <w:top w:val="single" w:sz="4" w:space="0" w:color="000000"/>
              <w:left w:val="single" w:sz="4" w:space="0" w:color="000000"/>
              <w:bottom w:val="single" w:sz="4" w:space="0" w:color="000000"/>
            </w:tcBorders>
            <w:shd w:val="clear" w:color="auto" w:fill="BFBFBF"/>
          </w:tcPr>
          <w:p w14:paraId="147FE85C" w14:textId="77777777" w:rsidR="003E00BC" w:rsidRPr="00987441" w:rsidRDefault="003E00BC" w:rsidP="002C2D91">
            <w:pPr>
              <w:snapToGrid w:val="0"/>
              <w:rPr>
                <w:rFonts w:ascii="Cambria" w:hAnsi="Cambria" w:cs="Arial"/>
                <w:sz w:val="16"/>
                <w:szCs w:val="16"/>
              </w:rPr>
            </w:pPr>
            <w:r w:rsidRPr="00987441">
              <w:rPr>
                <w:rFonts w:ascii="Cambria" w:hAnsi="Cambria" w:cs="Arial"/>
                <w:sz w:val="16"/>
                <w:szCs w:val="16"/>
              </w:rPr>
              <w:t xml:space="preserve">Drejtori </w:t>
            </w:r>
          </w:p>
          <w:p w14:paraId="0A01D456" w14:textId="77777777" w:rsidR="003E00BC" w:rsidRPr="00987441" w:rsidRDefault="003E00BC" w:rsidP="002C2D91">
            <w:pPr>
              <w:snapToGrid w:val="0"/>
              <w:rPr>
                <w:rFonts w:ascii="Cambria" w:hAnsi="Cambria" w:cs="Arial"/>
                <w:sz w:val="16"/>
                <w:szCs w:val="16"/>
              </w:rPr>
            </w:pPr>
            <w:r w:rsidRPr="00987441">
              <w:rPr>
                <w:rFonts w:ascii="Cambria" w:hAnsi="Cambria" w:cs="Arial"/>
                <w:sz w:val="16"/>
                <w:szCs w:val="16"/>
              </w:rPr>
              <w:t>Shërbimi profesional</w:t>
            </w:r>
          </w:p>
          <w:p w14:paraId="033BA297" w14:textId="77777777" w:rsidR="003E00BC" w:rsidRPr="00987441" w:rsidRDefault="003E00BC" w:rsidP="002C2D91">
            <w:pPr>
              <w:snapToGrid w:val="0"/>
              <w:rPr>
                <w:rFonts w:ascii="Cambria" w:hAnsi="Cambria" w:cs="Arial"/>
                <w:sz w:val="16"/>
                <w:szCs w:val="16"/>
              </w:rPr>
            </w:pPr>
            <w:r w:rsidRPr="00987441">
              <w:rPr>
                <w:rFonts w:ascii="Cambria" w:hAnsi="Cambria" w:cs="Arial"/>
                <w:sz w:val="16"/>
                <w:szCs w:val="16"/>
              </w:rPr>
              <w:t>Përgjegjës të aktivit</w:t>
            </w:r>
          </w:p>
          <w:p w14:paraId="21D928F0" w14:textId="77777777" w:rsidR="003E00BC" w:rsidRPr="00987441" w:rsidRDefault="003E00BC" w:rsidP="002C2D91">
            <w:pPr>
              <w:snapToGrid w:val="0"/>
              <w:rPr>
                <w:rFonts w:ascii="Cambria" w:hAnsi="Cambria" w:cs="Arial"/>
                <w:sz w:val="16"/>
                <w:szCs w:val="16"/>
                <w:lang w:val="mk-MK"/>
              </w:rPr>
            </w:pPr>
            <w:r w:rsidRPr="00987441">
              <w:rPr>
                <w:rFonts w:ascii="Cambria" w:hAnsi="Cambria" w:cs="Arial"/>
                <w:sz w:val="16"/>
                <w:szCs w:val="16"/>
              </w:rPr>
              <w:t xml:space="preserve">Arsimtarë </w:t>
            </w:r>
          </w:p>
        </w:tc>
        <w:tc>
          <w:tcPr>
            <w:tcW w:w="550" w:type="dxa"/>
            <w:tcBorders>
              <w:top w:val="single" w:sz="4" w:space="0" w:color="000000"/>
              <w:left w:val="single" w:sz="4" w:space="0" w:color="000000"/>
              <w:bottom w:val="single" w:sz="4" w:space="0" w:color="000000"/>
            </w:tcBorders>
            <w:shd w:val="clear" w:color="auto" w:fill="BFBFBF"/>
            <w:vAlign w:val="center"/>
          </w:tcPr>
          <w:p w14:paraId="23044DDE" w14:textId="77777777" w:rsidR="003E00BC" w:rsidRPr="00D10D41" w:rsidRDefault="003E00BC" w:rsidP="002C2D91">
            <w:pPr>
              <w:pStyle w:val="NoSpacing"/>
              <w:rPr>
                <w:lang w:val="en-US"/>
              </w:rPr>
            </w:pPr>
            <w:r w:rsidRPr="00D10D41">
              <w:rPr>
                <w:rFonts w:ascii="Wingdings" w:hAnsi="Wingdings"/>
                <w:b/>
              </w:rPr>
              <w:t></w:t>
            </w: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BFBFBF"/>
          </w:tcPr>
          <w:p w14:paraId="772BFD7C" w14:textId="77777777" w:rsidR="003E00BC" w:rsidRPr="00CE0CEE" w:rsidRDefault="003E00BC" w:rsidP="002C2D91">
            <w:pPr>
              <w:snapToGrid w:val="0"/>
              <w:rPr>
                <w:rFonts w:ascii="Arial" w:hAnsi="Arial" w:cs="Arial"/>
                <w:sz w:val="16"/>
                <w:szCs w:val="16"/>
              </w:rPr>
            </w:pPr>
          </w:p>
        </w:tc>
      </w:tr>
      <w:tr w:rsidR="003E00BC" w:rsidRPr="00CE0CEE" w14:paraId="0A0AE86F" w14:textId="77777777" w:rsidTr="002C2D91">
        <w:trPr>
          <w:cantSplit/>
          <w:trHeight w:val="738"/>
        </w:trPr>
        <w:tc>
          <w:tcPr>
            <w:tcW w:w="1721" w:type="dxa"/>
            <w:tcBorders>
              <w:top w:val="single" w:sz="4" w:space="0" w:color="000000"/>
              <w:left w:val="single" w:sz="4" w:space="0" w:color="000000"/>
              <w:bottom w:val="single" w:sz="4" w:space="0" w:color="000000"/>
            </w:tcBorders>
            <w:shd w:val="clear" w:color="auto" w:fill="auto"/>
          </w:tcPr>
          <w:p w14:paraId="729BBF08" w14:textId="77777777" w:rsidR="003E00BC" w:rsidRDefault="003E00BC" w:rsidP="002C2D91">
            <w:pPr>
              <w:rPr>
                <w:rFonts w:ascii="Cambria" w:hAnsi="Cambria" w:cs="Arial"/>
                <w:sz w:val="16"/>
                <w:szCs w:val="16"/>
              </w:rPr>
            </w:pPr>
            <w:r w:rsidRPr="00987441">
              <w:rPr>
                <w:rFonts w:ascii="Cambria" w:hAnsi="Cambria" w:cs="Arial"/>
                <w:sz w:val="16"/>
                <w:szCs w:val="16"/>
              </w:rPr>
              <w:t>Ndjekja e aktiviteteve jashtëmësimore</w:t>
            </w:r>
          </w:p>
          <w:p w14:paraId="5BFC82A0" w14:textId="77777777" w:rsidR="003E00BC" w:rsidRPr="00FC430B" w:rsidRDefault="003E00BC" w:rsidP="002C2D91">
            <w:pPr>
              <w:rPr>
                <w:rFonts w:ascii="Cambria" w:hAnsi="Cambria" w:cs="Arial"/>
                <w:sz w:val="16"/>
                <w:szCs w:val="16"/>
                <w:lang w:val="mk-MK"/>
              </w:rPr>
            </w:pPr>
            <w:r>
              <w:rPr>
                <w:rFonts w:ascii="Cambria" w:hAnsi="Cambria" w:cs="Arial"/>
                <w:sz w:val="16"/>
                <w:szCs w:val="16"/>
                <w:lang w:val="mk-MK"/>
              </w:rPr>
              <w:t>Следење на воннаставни актив.</w:t>
            </w:r>
          </w:p>
        </w:tc>
        <w:tc>
          <w:tcPr>
            <w:tcW w:w="365" w:type="dxa"/>
            <w:tcBorders>
              <w:top w:val="single" w:sz="4" w:space="0" w:color="000000"/>
              <w:left w:val="single" w:sz="4" w:space="0" w:color="000000"/>
              <w:bottom w:val="single" w:sz="4" w:space="0" w:color="000000"/>
            </w:tcBorders>
            <w:shd w:val="clear" w:color="auto" w:fill="auto"/>
            <w:vAlign w:val="center"/>
          </w:tcPr>
          <w:p w14:paraId="012C238C"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5" w:type="dxa"/>
            <w:tcBorders>
              <w:top w:val="single" w:sz="4" w:space="0" w:color="000000"/>
              <w:left w:val="single" w:sz="4" w:space="0" w:color="000000"/>
              <w:bottom w:val="single" w:sz="4" w:space="0" w:color="000000"/>
            </w:tcBorders>
            <w:shd w:val="clear" w:color="auto" w:fill="auto"/>
            <w:vAlign w:val="center"/>
          </w:tcPr>
          <w:p w14:paraId="155C6929"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153AFF53" w14:textId="684FB7AC" w:rsidR="003E00BC" w:rsidRPr="00D10D41" w:rsidRDefault="004B0503"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1361BF53"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27F59CC5" w14:textId="77777777" w:rsidR="003E00BC" w:rsidRPr="00D10D41" w:rsidRDefault="003E00BC" w:rsidP="002C2D91">
            <w:pPr>
              <w:snapToGrid w:val="0"/>
              <w:jc w:val="center"/>
              <w:rPr>
                <w:rFonts w:ascii="Cambria" w:hAnsi="Cambria"/>
                <w:sz w:val="16"/>
                <w:szCs w:val="16"/>
              </w:rPr>
            </w:pPr>
          </w:p>
        </w:tc>
        <w:tc>
          <w:tcPr>
            <w:tcW w:w="366" w:type="dxa"/>
            <w:tcBorders>
              <w:top w:val="single" w:sz="4" w:space="0" w:color="000000"/>
              <w:left w:val="single" w:sz="4" w:space="0" w:color="000000"/>
              <w:bottom w:val="single" w:sz="4" w:space="0" w:color="000000"/>
            </w:tcBorders>
            <w:shd w:val="clear" w:color="auto" w:fill="auto"/>
            <w:vAlign w:val="center"/>
          </w:tcPr>
          <w:p w14:paraId="148C09F3"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5B6658F9"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007038AB"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6C3A98A3"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1EFE9EFA"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2925A248" w14:textId="77777777" w:rsidR="003E00BC" w:rsidRPr="00D10D41" w:rsidRDefault="003E00BC" w:rsidP="002C2D91">
            <w:pPr>
              <w:snapToGrid w:val="0"/>
              <w:jc w:val="center"/>
              <w:rPr>
                <w:rFonts w:ascii="Cambria" w:hAnsi="Cambria"/>
                <w:sz w:val="16"/>
                <w:szCs w:val="16"/>
              </w:rPr>
            </w:pPr>
          </w:p>
        </w:tc>
        <w:tc>
          <w:tcPr>
            <w:tcW w:w="366" w:type="dxa"/>
            <w:gridSpan w:val="2"/>
            <w:tcBorders>
              <w:top w:val="single" w:sz="4" w:space="0" w:color="000000"/>
              <w:left w:val="single" w:sz="4" w:space="0" w:color="000000"/>
              <w:bottom w:val="single" w:sz="4" w:space="0" w:color="000000"/>
            </w:tcBorders>
            <w:shd w:val="clear" w:color="auto" w:fill="auto"/>
            <w:vAlign w:val="center"/>
          </w:tcPr>
          <w:p w14:paraId="23CF663F" w14:textId="77777777" w:rsidR="003E00BC" w:rsidRPr="00D10D41" w:rsidRDefault="003E00BC" w:rsidP="002C2D91">
            <w:pPr>
              <w:snapToGrid w:val="0"/>
              <w:jc w:val="center"/>
              <w:rPr>
                <w:rFonts w:ascii="Cambria" w:hAnsi="Cambria"/>
                <w:sz w:val="16"/>
                <w:szCs w:val="16"/>
              </w:rPr>
            </w:pPr>
          </w:p>
        </w:tc>
        <w:tc>
          <w:tcPr>
            <w:tcW w:w="1911" w:type="dxa"/>
            <w:gridSpan w:val="2"/>
            <w:tcBorders>
              <w:top w:val="single" w:sz="4" w:space="0" w:color="000000"/>
              <w:left w:val="single" w:sz="4" w:space="0" w:color="000000"/>
              <w:bottom w:val="single" w:sz="4" w:space="0" w:color="000000"/>
            </w:tcBorders>
            <w:shd w:val="clear" w:color="auto" w:fill="auto"/>
          </w:tcPr>
          <w:p w14:paraId="66923A4E" w14:textId="77777777" w:rsidR="003E00BC" w:rsidRPr="00FC430B" w:rsidRDefault="003E00BC" w:rsidP="002C2D91">
            <w:pPr>
              <w:snapToGrid w:val="0"/>
              <w:rPr>
                <w:rFonts w:ascii="Cambria" w:hAnsi="Cambria" w:cs="Arial"/>
                <w:sz w:val="16"/>
                <w:szCs w:val="16"/>
                <w:lang w:val="mk-MK"/>
              </w:rPr>
            </w:pPr>
            <w:r w:rsidRPr="00987441">
              <w:rPr>
                <w:rFonts w:ascii="Cambria" w:hAnsi="Cambria" w:cs="Arial"/>
                <w:sz w:val="16"/>
                <w:szCs w:val="16"/>
              </w:rPr>
              <w:t>Drejtori/</w:t>
            </w:r>
            <w:r>
              <w:rPr>
                <w:rFonts w:ascii="Cambria" w:hAnsi="Cambria" w:cs="Arial"/>
                <w:sz w:val="16"/>
                <w:szCs w:val="16"/>
                <w:lang w:val="mk-MK"/>
              </w:rPr>
              <w:t>директор,</w:t>
            </w:r>
          </w:p>
          <w:p w14:paraId="12D39DC0" w14:textId="77777777" w:rsidR="003E00BC" w:rsidRPr="00FC430B" w:rsidRDefault="003E00BC" w:rsidP="002C2D91">
            <w:pPr>
              <w:snapToGrid w:val="0"/>
              <w:rPr>
                <w:rFonts w:ascii="Cambria" w:hAnsi="Cambria" w:cs="Arial"/>
                <w:sz w:val="16"/>
                <w:szCs w:val="16"/>
                <w:lang w:val="mk-MK"/>
              </w:rPr>
            </w:pPr>
            <w:r w:rsidRPr="00987441">
              <w:rPr>
                <w:rFonts w:ascii="Cambria" w:hAnsi="Cambria" w:cs="Arial"/>
                <w:sz w:val="16"/>
                <w:szCs w:val="16"/>
              </w:rPr>
              <w:t>Shërb</w:t>
            </w:r>
            <w:r>
              <w:rPr>
                <w:rFonts w:ascii="Cambria" w:hAnsi="Cambria" w:cs="Arial"/>
                <w:sz w:val="16"/>
                <w:szCs w:val="16"/>
                <w:lang w:val="mk-MK"/>
              </w:rPr>
              <w:t>.</w:t>
            </w:r>
            <w:r w:rsidRPr="00987441">
              <w:rPr>
                <w:rFonts w:ascii="Cambria" w:hAnsi="Cambria" w:cs="Arial"/>
                <w:sz w:val="16"/>
                <w:szCs w:val="16"/>
              </w:rPr>
              <w:t>prof</w:t>
            </w:r>
            <w:r>
              <w:rPr>
                <w:rFonts w:ascii="Cambria" w:hAnsi="Cambria" w:cs="Arial"/>
                <w:sz w:val="16"/>
                <w:szCs w:val="16"/>
                <w:lang w:val="mk-MK"/>
              </w:rPr>
              <w:t>.проф.служ.</w:t>
            </w:r>
          </w:p>
          <w:p w14:paraId="5B57994D" w14:textId="77777777" w:rsidR="003E00BC" w:rsidRDefault="003E00BC" w:rsidP="002C2D91">
            <w:pPr>
              <w:snapToGrid w:val="0"/>
              <w:rPr>
                <w:rFonts w:ascii="Cambria" w:hAnsi="Cambria" w:cs="Arial"/>
                <w:sz w:val="16"/>
                <w:szCs w:val="16"/>
                <w:lang w:val="mk-MK"/>
              </w:rPr>
            </w:pPr>
            <w:r w:rsidRPr="00987441">
              <w:rPr>
                <w:rFonts w:ascii="Cambria" w:hAnsi="Cambria" w:cs="Arial"/>
                <w:sz w:val="16"/>
                <w:szCs w:val="16"/>
              </w:rPr>
              <w:t>Arsimtar/</w:t>
            </w:r>
            <w:r>
              <w:rPr>
                <w:rFonts w:ascii="Cambria" w:hAnsi="Cambria" w:cs="Arial"/>
                <w:sz w:val="16"/>
                <w:szCs w:val="16"/>
                <w:lang w:val="mk-MK"/>
              </w:rPr>
              <w:t>Наставник</w:t>
            </w:r>
          </w:p>
          <w:p w14:paraId="4AA114E9" w14:textId="77777777" w:rsidR="003E00BC" w:rsidRPr="00FC430B" w:rsidRDefault="003E00BC" w:rsidP="002C2D91">
            <w:pPr>
              <w:snapToGrid w:val="0"/>
              <w:rPr>
                <w:rFonts w:ascii="Cambria" w:hAnsi="Cambria" w:cs="Arial"/>
                <w:sz w:val="16"/>
                <w:szCs w:val="16"/>
                <w:lang w:val="mk-MK"/>
              </w:rPr>
            </w:pPr>
            <w:r w:rsidRPr="00987441">
              <w:rPr>
                <w:rFonts w:ascii="Cambria" w:hAnsi="Cambria" w:cs="Arial"/>
                <w:sz w:val="16"/>
                <w:szCs w:val="16"/>
              </w:rPr>
              <w:t>Prindër</w:t>
            </w:r>
            <w:r>
              <w:rPr>
                <w:rFonts w:ascii="Cambria" w:hAnsi="Cambria" w:cs="Arial"/>
                <w:sz w:val="16"/>
                <w:szCs w:val="16"/>
                <w:lang w:val="mk-MK"/>
              </w:rPr>
              <w:t>/родител</w:t>
            </w:r>
          </w:p>
          <w:p w14:paraId="20AC04BD" w14:textId="77777777" w:rsidR="003E00BC" w:rsidRPr="00987441" w:rsidRDefault="003E00BC" w:rsidP="002C2D91">
            <w:pPr>
              <w:snapToGrid w:val="0"/>
              <w:rPr>
                <w:rFonts w:ascii="Cambria" w:hAnsi="Cambria" w:cs="Arial"/>
                <w:sz w:val="16"/>
                <w:szCs w:val="16"/>
                <w:lang w:val="mk-MK"/>
              </w:rPr>
            </w:pPr>
            <w:r w:rsidRPr="00987441">
              <w:rPr>
                <w:rFonts w:ascii="Cambria" w:hAnsi="Cambria" w:cs="Arial"/>
                <w:sz w:val="16"/>
                <w:szCs w:val="16"/>
              </w:rPr>
              <w:t>Nxënës</w:t>
            </w:r>
            <w:r>
              <w:rPr>
                <w:rFonts w:ascii="Cambria" w:hAnsi="Cambria" w:cs="Arial"/>
                <w:sz w:val="16"/>
                <w:szCs w:val="16"/>
                <w:lang w:val="mk-MK"/>
              </w:rPr>
              <w:t>/ученик</w:t>
            </w:r>
          </w:p>
        </w:tc>
        <w:tc>
          <w:tcPr>
            <w:tcW w:w="1754" w:type="dxa"/>
            <w:tcBorders>
              <w:top w:val="single" w:sz="4" w:space="0" w:color="000000"/>
              <w:left w:val="single" w:sz="4" w:space="0" w:color="000000"/>
              <w:bottom w:val="single" w:sz="4" w:space="0" w:color="000000"/>
            </w:tcBorders>
            <w:shd w:val="clear" w:color="auto" w:fill="auto"/>
          </w:tcPr>
          <w:p w14:paraId="023E9530" w14:textId="77777777" w:rsidR="003E00BC" w:rsidRDefault="003E00BC" w:rsidP="002C2D91">
            <w:pPr>
              <w:snapToGrid w:val="0"/>
              <w:rPr>
                <w:rFonts w:ascii="Cambria" w:hAnsi="Cambria" w:cs="Arial"/>
                <w:sz w:val="16"/>
                <w:szCs w:val="16"/>
              </w:rPr>
            </w:pPr>
            <w:r w:rsidRPr="00987441">
              <w:rPr>
                <w:rFonts w:ascii="Cambria" w:hAnsi="Cambria" w:cs="Arial"/>
                <w:sz w:val="16"/>
                <w:szCs w:val="16"/>
              </w:rPr>
              <w:t xml:space="preserve">Opservim/Analizë Vërejtje /Raport </w:t>
            </w:r>
          </w:p>
          <w:p w14:paraId="35EE13B3" w14:textId="77777777" w:rsidR="003E00BC" w:rsidRPr="00987441" w:rsidRDefault="003E00BC" w:rsidP="002C2D91">
            <w:pPr>
              <w:snapToGrid w:val="0"/>
              <w:rPr>
                <w:rFonts w:ascii="Cambria" w:hAnsi="Cambria" w:cs="Arial"/>
                <w:sz w:val="16"/>
                <w:szCs w:val="16"/>
                <w:lang w:val="mk-MK"/>
              </w:rPr>
            </w:pPr>
            <w:r>
              <w:rPr>
                <w:rFonts w:ascii="Cambria" w:hAnsi="Cambria" w:cs="Arial"/>
                <w:sz w:val="16"/>
                <w:szCs w:val="16"/>
                <w:lang w:val="mk-MK"/>
              </w:rPr>
              <w:t>Набудување,анализа,примедба, извештај</w:t>
            </w:r>
          </w:p>
        </w:tc>
        <w:tc>
          <w:tcPr>
            <w:tcW w:w="1985" w:type="dxa"/>
            <w:gridSpan w:val="2"/>
            <w:tcBorders>
              <w:top w:val="single" w:sz="4" w:space="0" w:color="000000"/>
              <w:left w:val="single" w:sz="4" w:space="0" w:color="000000"/>
              <w:bottom w:val="single" w:sz="4" w:space="0" w:color="000000"/>
            </w:tcBorders>
            <w:shd w:val="clear" w:color="auto" w:fill="auto"/>
          </w:tcPr>
          <w:p w14:paraId="09769BE4" w14:textId="77777777" w:rsidR="003E00BC" w:rsidRDefault="003E00BC" w:rsidP="002C2D91">
            <w:pPr>
              <w:snapToGrid w:val="0"/>
              <w:rPr>
                <w:rFonts w:ascii="Cambria" w:hAnsi="Cambria" w:cs="Arial"/>
                <w:sz w:val="16"/>
                <w:szCs w:val="16"/>
              </w:rPr>
            </w:pPr>
            <w:r w:rsidRPr="00987441">
              <w:rPr>
                <w:rFonts w:ascii="Cambria" w:hAnsi="Cambria" w:cs="Arial"/>
                <w:sz w:val="16"/>
                <w:szCs w:val="16"/>
              </w:rPr>
              <w:t>Lista dhe instrumente të gatëshme</w:t>
            </w:r>
          </w:p>
          <w:p w14:paraId="2647267D" w14:textId="77777777" w:rsidR="003E00BC" w:rsidRPr="00987441" w:rsidRDefault="003E00BC" w:rsidP="002C2D91">
            <w:pPr>
              <w:snapToGrid w:val="0"/>
              <w:rPr>
                <w:rFonts w:ascii="Cambria" w:hAnsi="Cambria" w:cs="Arial"/>
                <w:sz w:val="16"/>
                <w:szCs w:val="16"/>
                <w:lang w:val="mk-MK"/>
              </w:rPr>
            </w:pPr>
            <w:r>
              <w:rPr>
                <w:rFonts w:ascii="Cambria" w:hAnsi="Cambria" w:cs="Arial"/>
                <w:sz w:val="16"/>
                <w:szCs w:val="16"/>
                <w:lang w:val="mk-MK"/>
              </w:rPr>
              <w:t>Списоци ,готови инструменти</w:t>
            </w:r>
          </w:p>
        </w:tc>
        <w:tc>
          <w:tcPr>
            <w:tcW w:w="1701" w:type="dxa"/>
            <w:gridSpan w:val="2"/>
            <w:tcBorders>
              <w:top w:val="single" w:sz="4" w:space="0" w:color="000000"/>
              <w:left w:val="single" w:sz="4" w:space="0" w:color="000000"/>
              <w:bottom w:val="single" w:sz="4" w:space="0" w:color="000000"/>
            </w:tcBorders>
            <w:shd w:val="clear" w:color="auto" w:fill="auto"/>
          </w:tcPr>
          <w:p w14:paraId="129C46C8" w14:textId="77777777" w:rsidR="003E00BC" w:rsidRDefault="003E00BC" w:rsidP="002C2D91">
            <w:pPr>
              <w:snapToGrid w:val="0"/>
              <w:rPr>
                <w:rFonts w:ascii="Cambria" w:hAnsi="Cambria" w:cs="Arial"/>
                <w:sz w:val="16"/>
                <w:szCs w:val="16"/>
              </w:rPr>
            </w:pPr>
            <w:r w:rsidRPr="00987441">
              <w:rPr>
                <w:rFonts w:ascii="Cambria" w:hAnsi="Cambria" w:cs="Arial"/>
                <w:sz w:val="16"/>
                <w:szCs w:val="16"/>
              </w:rPr>
              <w:t>Realizimi i të njëjtave</w:t>
            </w:r>
          </w:p>
          <w:p w14:paraId="10541112" w14:textId="77777777" w:rsidR="003E00BC" w:rsidRPr="003B1F4D" w:rsidRDefault="003E00BC" w:rsidP="002C2D91">
            <w:pPr>
              <w:snapToGrid w:val="0"/>
              <w:rPr>
                <w:rFonts w:ascii="Cambria" w:hAnsi="Cambria" w:cs="Arial"/>
                <w:sz w:val="16"/>
                <w:szCs w:val="16"/>
                <w:lang w:val="mk-MK"/>
              </w:rPr>
            </w:pPr>
            <w:r>
              <w:rPr>
                <w:rFonts w:ascii="Cambria" w:hAnsi="Cambria" w:cs="Arial"/>
                <w:sz w:val="16"/>
                <w:szCs w:val="16"/>
                <w:lang w:val="mk-MK"/>
              </w:rPr>
              <w:t>Реализација на истото</w:t>
            </w:r>
          </w:p>
        </w:tc>
        <w:tc>
          <w:tcPr>
            <w:tcW w:w="1701" w:type="dxa"/>
            <w:tcBorders>
              <w:top w:val="single" w:sz="4" w:space="0" w:color="000000"/>
              <w:left w:val="single" w:sz="4" w:space="0" w:color="000000"/>
              <w:bottom w:val="single" w:sz="4" w:space="0" w:color="000000"/>
            </w:tcBorders>
            <w:shd w:val="clear" w:color="auto" w:fill="auto"/>
          </w:tcPr>
          <w:p w14:paraId="041F8BAD" w14:textId="77777777" w:rsidR="003E00BC" w:rsidRPr="00987441" w:rsidRDefault="003E00BC" w:rsidP="002C2D91">
            <w:pPr>
              <w:snapToGrid w:val="0"/>
              <w:rPr>
                <w:rFonts w:ascii="Cambria" w:hAnsi="Cambria" w:cs="Arial"/>
                <w:sz w:val="16"/>
                <w:szCs w:val="16"/>
              </w:rPr>
            </w:pPr>
            <w:r w:rsidRPr="00987441">
              <w:rPr>
                <w:rFonts w:ascii="Cambria" w:hAnsi="Cambria" w:cs="Arial"/>
                <w:sz w:val="16"/>
                <w:szCs w:val="16"/>
              </w:rPr>
              <w:t xml:space="preserve">Drejtori </w:t>
            </w:r>
          </w:p>
          <w:p w14:paraId="493E1ECC" w14:textId="77777777" w:rsidR="003E00BC" w:rsidRPr="00987441" w:rsidRDefault="003E00BC" w:rsidP="002C2D91">
            <w:pPr>
              <w:snapToGrid w:val="0"/>
              <w:rPr>
                <w:rFonts w:ascii="Cambria" w:hAnsi="Cambria" w:cs="Arial"/>
                <w:sz w:val="16"/>
                <w:szCs w:val="16"/>
              </w:rPr>
            </w:pPr>
            <w:r w:rsidRPr="00987441">
              <w:rPr>
                <w:rFonts w:ascii="Cambria" w:hAnsi="Cambria" w:cs="Arial"/>
                <w:sz w:val="16"/>
                <w:szCs w:val="16"/>
              </w:rPr>
              <w:t>Shërbimi profesional</w:t>
            </w:r>
          </w:p>
          <w:p w14:paraId="6F3065BA" w14:textId="77777777" w:rsidR="003E00BC" w:rsidRPr="00987441" w:rsidRDefault="003E00BC" w:rsidP="002C2D91">
            <w:pPr>
              <w:snapToGrid w:val="0"/>
              <w:rPr>
                <w:rFonts w:ascii="Cambria" w:hAnsi="Cambria" w:cs="Arial"/>
                <w:sz w:val="16"/>
                <w:szCs w:val="16"/>
              </w:rPr>
            </w:pPr>
            <w:r w:rsidRPr="00987441">
              <w:rPr>
                <w:rFonts w:ascii="Cambria" w:hAnsi="Cambria" w:cs="Arial"/>
                <w:sz w:val="16"/>
                <w:szCs w:val="16"/>
              </w:rPr>
              <w:t>Përgjegjës të aktivit</w:t>
            </w:r>
          </w:p>
          <w:p w14:paraId="2EBB86CF" w14:textId="77777777" w:rsidR="003E00BC" w:rsidRPr="00987441" w:rsidRDefault="003E00BC" w:rsidP="002C2D91">
            <w:pPr>
              <w:snapToGrid w:val="0"/>
              <w:rPr>
                <w:rFonts w:ascii="Cambria" w:hAnsi="Cambria" w:cs="Arial"/>
                <w:sz w:val="16"/>
                <w:szCs w:val="16"/>
                <w:lang w:val="mk-MK"/>
              </w:rPr>
            </w:pPr>
            <w:r w:rsidRPr="00987441">
              <w:rPr>
                <w:rFonts w:ascii="Cambria" w:hAnsi="Cambria" w:cs="Arial"/>
                <w:sz w:val="16"/>
                <w:szCs w:val="16"/>
              </w:rPr>
              <w:t>Përgjegjës të seksioneve</w:t>
            </w:r>
          </w:p>
        </w:tc>
        <w:tc>
          <w:tcPr>
            <w:tcW w:w="550" w:type="dxa"/>
            <w:tcBorders>
              <w:top w:val="single" w:sz="4" w:space="0" w:color="000000"/>
              <w:left w:val="single" w:sz="4" w:space="0" w:color="000000"/>
              <w:bottom w:val="single" w:sz="4" w:space="0" w:color="000000"/>
            </w:tcBorders>
            <w:shd w:val="clear" w:color="auto" w:fill="auto"/>
            <w:vAlign w:val="center"/>
          </w:tcPr>
          <w:p w14:paraId="6B2F7EF3" w14:textId="77777777" w:rsidR="003E00BC" w:rsidRPr="00D10D41" w:rsidRDefault="003E00BC" w:rsidP="002C2D91">
            <w:pPr>
              <w:pStyle w:val="NoSpacing"/>
              <w:rPr>
                <w:lang w:val="en-US"/>
              </w:rPr>
            </w:pPr>
            <w:r w:rsidRPr="00D10D41">
              <w:rPr>
                <w:rFonts w:ascii="Wingdings" w:hAnsi="Wingdings"/>
                <w:b/>
              </w:rPr>
              <w:t></w:t>
            </w: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auto"/>
          </w:tcPr>
          <w:p w14:paraId="1826229F" w14:textId="77777777" w:rsidR="003E00BC" w:rsidRPr="00CE0CEE" w:rsidRDefault="003E00BC" w:rsidP="002C2D91">
            <w:pPr>
              <w:snapToGrid w:val="0"/>
              <w:rPr>
                <w:rFonts w:ascii="Arial" w:hAnsi="Arial" w:cs="Arial"/>
                <w:sz w:val="16"/>
                <w:szCs w:val="16"/>
              </w:rPr>
            </w:pPr>
          </w:p>
        </w:tc>
      </w:tr>
      <w:tr w:rsidR="003E00BC" w:rsidRPr="00CE0CEE" w14:paraId="2FA3DF63" w14:textId="77777777" w:rsidTr="002C2D91">
        <w:trPr>
          <w:cantSplit/>
          <w:trHeight w:val="550"/>
        </w:trPr>
        <w:tc>
          <w:tcPr>
            <w:tcW w:w="1721" w:type="dxa"/>
            <w:tcBorders>
              <w:top w:val="single" w:sz="4" w:space="0" w:color="000000"/>
              <w:left w:val="single" w:sz="4" w:space="0" w:color="000000"/>
              <w:bottom w:val="single" w:sz="4" w:space="0" w:color="000000"/>
            </w:tcBorders>
            <w:shd w:val="clear" w:color="auto" w:fill="BFBFBF"/>
          </w:tcPr>
          <w:p w14:paraId="5F83A66A" w14:textId="77777777" w:rsidR="003E00BC" w:rsidRDefault="003E00BC" w:rsidP="002C2D91">
            <w:pPr>
              <w:jc w:val="center"/>
              <w:rPr>
                <w:rFonts w:ascii="Cambria" w:hAnsi="Cambria" w:cs="Arial"/>
                <w:sz w:val="16"/>
                <w:szCs w:val="16"/>
              </w:rPr>
            </w:pPr>
            <w:r w:rsidRPr="00987441">
              <w:rPr>
                <w:rFonts w:ascii="Cambria" w:hAnsi="Cambria" w:cs="Arial"/>
                <w:sz w:val="16"/>
                <w:szCs w:val="16"/>
              </w:rPr>
              <w:t>Program për mbrojtje nga dukurit elementare</w:t>
            </w:r>
          </w:p>
          <w:p w14:paraId="58942445" w14:textId="77777777" w:rsidR="003E00BC" w:rsidRPr="003B1F4D" w:rsidRDefault="003E00BC" w:rsidP="002C2D91">
            <w:pPr>
              <w:jc w:val="center"/>
              <w:rPr>
                <w:rFonts w:ascii="Cambria" w:hAnsi="Cambria" w:cs="Arial"/>
                <w:sz w:val="16"/>
                <w:szCs w:val="16"/>
                <w:lang w:val="mk-MK"/>
              </w:rPr>
            </w:pPr>
            <w:r>
              <w:rPr>
                <w:rFonts w:ascii="Cambria" w:hAnsi="Cambria" w:cs="Arial"/>
                <w:sz w:val="16"/>
                <w:szCs w:val="16"/>
                <w:lang w:val="mk-MK"/>
              </w:rPr>
              <w:t>Програма за следење на елемен.непогоди</w:t>
            </w:r>
          </w:p>
        </w:tc>
        <w:tc>
          <w:tcPr>
            <w:tcW w:w="365" w:type="dxa"/>
            <w:tcBorders>
              <w:top w:val="single" w:sz="4" w:space="0" w:color="000000"/>
              <w:left w:val="single" w:sz="4" w:space="0" w:color="000000"/>
              <w:bottom w:val="single" w:sz="4" w:space="0" w:color="000000"/>
            </w:tcBorders>
            <w:shd w:val="clear" w:color="auto" w:fill="auto"/>
            <w:vAlign w:val="center"/>
          </w:tcPr>
          <w:p w14:paraId="46405D42" w14:textId="77777777" w:rsidR="003E00BC" w:rsidRPr="00D10D41" w:rsidRDefault="003E00BC" w:rsidP="002C2D91">
            <w:pPr>
              <w:snapToGrid w:val="0"/>
              <w:jc w:val="center"/>
              <w:rPr>
                <w:rFonts w:ascii="Cambria" w:hAnsi="Cambria"/>
                <w:sz w:val="16"/>
                <w:szCs w:val="16"/>
              </w:rPr>
            </w:pPr>
          </w:p>
        </w:tc>
        <w:tc>
          <w:tcPr>
            <w:tcW w:w="365" w:type="dxa"/>
            <w:tcBorders>
              <w:top w:val="single" w:sz="4" w:space="0" w:color="000000"/>
              <w:left w:val="single" w:sz="4" w:space="0" w:color="000000"/>
              <w:bottom w:val="single" w:sz="4" w:space="0" w:color="000000"/>
            </w:tcBorders>
            <w:shd w:val="clear" w:color="auto" w:fill="auto"/>
            <w:vAlign w:val="center"/>
          </w:tcPr>
          <w:p w14:paraId="2E467FEC" w14:textId="77777777" w:rsidR="003E00BC" w:rsidRPr="00D10D41" w:rsidRDefault="003E00BC" w:rsidP="002C2D91">
            <w:pPr>
              <w:snapToGrid w:val="0"/>
              <w:jc w:val="center"/>
              <w:rPr>
                <w:rFonts w:ascii="Cambria" w:hAnsi="Cambria"/>
                <w:sz w:val="16"/>
                <w:szCs w:val="16"/>
              </w:rPr>
            </w:pPr>
          </w:p>
        </w:tc>
        <w:tc>
          <w:tcPr>
            <w:tcW w:w="366" w:type="dxa"/>
            <w:tcBorders>
              <w:top w:val="single" w:sz="4" w:space="0" w:color="000000"/>
              <w:left w:val="single" w:sz="4" w:space="0" w:color="000000"/>
              <w:bottom w:val="single" w:sz="4" w:space="0" w:color="000000"/>
            </w:tcBorders>
            <w:shd w:val="clear" w:color="auto" w:fill="auto"/>
            <w:vAlign w:val="center"/>
          </w:tcPr>
          <w:p w14:paraId="61A65D7E" w14:textId="77777777" w:rsidR="003E00BC" w:rsidRPr="00D10D41" w:rsidRDefault="003E00BC" w:rsidP="002C2D91">
            <w:pPr>
              <w:snapToGrid w:val="0"/>
              <w:jc w:val="center"/>
              <w:rPr>
                <w:rFonts w:ascii="Cambria" w:hAnsi="Cambria"/>
                <w:sz w:val="16"/>
                <w:szCs w:val="16"/>
              </w:rPr>
            </w:pPr>
          </w:p>
        </w:tc>
        <w:tc>
          <w:tcPr>
            <w:tcW w:w="366" w:type="dxa"/>
            <w:tcBorders>
              <w:top w:val="single" w:sz="4" w:space="0" w:color="000000"/>
              <w:left w:val="single" w:sz="4" w:space="0" w:color="000000"/>
              <w:bottom w:val="single" w:sz="4" w:space="0" w:color="000000"/>
            </w:tcBorders>
            <w:shd w:val="clear" w:color="auto" w:fill="auto"/>
            <w:vAlign w:val="center"/>
          </w:tcPr>
          <w:p w14:paraId="465DA608" w14:textId="77777777" w:rsidR="003E00BC" w:rsidRPr="00D10D41" w:rsidRDefault="003E00BC" w:rsidP="002C2D91">
            <w:pPr>
              <w:snapToGrid w:val="0"/>
              <w:jc w:val="center"/>
              <w:rPr>
                <w:rFonts w:ascii="Cambria" w:hAnsi="Cambria"/>
                <w:sz w:val="16"/>
                <w:szCs w:val="16"/>
              </w:rPr>
            </w:pPr>
          </w:p>
        </w:tc>
        <w:tc>
          <w:tcPr>
            <w:tcW w:w="366" w:type="dxa"/>
            <w:tcBorders>
              <w:top w:val="single" w:sz="4" w:space="0" w:color="000000"/>
              <w:left w:val="single" w:sz="4" w:space="0" w:color="000000"/>
              <w:bottom w:val="single" w:sz="4" w:space="0" w:color="000000"/>
            </w:tcBorders>
            <w:shd w:val="clear" w:color="auto" w:fill="auto"/>
            <w:vAlign w:val="center"/>
          </w:tcPr>
          <w:p w14:paraId="11B75308" w14:textId="77777777" w:rsidR="003E00BC" w:rsidRPr="00D10D41" w:rsidRDefault="003E00BC" w:rsidP="002C2D91">
            <w:pPr>
              <w:snapToGrid w:val="0"/>
              <w:jc w:val="center"/>
              <w:rPr>
                <w:rFonts w:ascii="Cambria" w:hAnsi="Cambria"/>
                <w:sz w:val="16"/>
                <w:szCs w:val="16"/>
              </w:rPr>
            </w:pPr>
          </w:p>
        </w:tc>
        <w:tc>
          <w:tcPr>
            <w:tcW w:w="366" w:type="dxa"/>
            <w:tcBorders>
              <w:top w:val="single" w:sz="4" w:space="0" w:color="000000"/>
              <w:left w:val="single" w:sz="4" w:space="0" w:color="000000"/>
              <w:bottom w:val="single" w:sz="4" w:space="0" w:color="000000"/>
            </w:tcBorders>
            <w:shd w:val="clear" w:color="auto" w:fill="auto"/>
            <w:vAlign w:val="center"/>
          </w:tcPr>
          <w:p w14:paraId="40F91061" w14:textId="77777777" w:rsidR="003E00BC" w:rsidRPr="00D10D41" w:rsidRDefault="003E00BC" w:rsidP="002C2D91">
            <w:pPr>
              <w:snapToGrid w:val="0"/>
              <w:jc w:val="center"/>
              <w:rPr>
                <w:rFonts w:ascii="Cambria" w:hAnsi="Cambria"/>
                <w:sz w:val="16"/>
                <w:szCs w:val="16"/>
              </w:rPr>
            </w:pPr>
          </w:p>
        </w:tc>
        <w:tc>
          <w:tcPr>
            <w:tcW w:w="366" w:type="dxa"/>
            <w:tcBorders>
              <w:top w:val="single" w:sz="4" w:space="0" w:color="000000"/>
              <w:left w:val="single" w:sz="4" w:space="0" w:color="000000"/>
              <w:bottom w:val="single" w:sz="4" w:space="0" w:color="000000"/>
            </w:tcBorders>
            <w:shd w:val="clear" w:color="auto" w:fill="auto"/>
            <w:vAlign w:val="center"/>
          </w:tcPr>
          <w:p w14:paraId="2DF6351A" w14:textId="77777777" w:rsidR="003E00BC" w:rsidRPr="00D10D41" w:rsidRDefault="003E00BC" w:rsidP="002C2D91">
            <w:pPr>
              <w:snapToGrid w:val="0"/>
              <w:jc w:val="center"/>
              <w:rPr>
                <w:rFonts w:ascii="Cambria" w:hAnsi="Cambria"/>
                <w:sz w:val="16"/>
                <w:szCs w:val="16"/>
              </w:rPr>
            </w:pPr>
          </w:p>
        </w:tc>
        <w:tc>
          <w:tcPr>
            <w:tcW w:w="366" w:type="dxa"/>
            <w:tcBorders>
              <w:top w:val="single" w:sz="4" w:space="0" w:color="000000"/>
              <w:left w:val="single" w:sz="4" w:space="0" w:color="000000"/>
              <w:bottom w:val="single" w:sz="4" w:space="0" w:color="000000"/>
            </w:tcBorders>
            <w:shd w:val="clear" w:color="auto" w:fill="auto"/>
            <w:vAlign w:val="center"/>
          </w:tcPr>
          <w:p w14:paraId="595FF472" w14:textId="77777777" w:rsidR="003E00BC" w:rsidRPr="00D10D41" w:rsidRDefault="003E00BC" w:rsidP="002C2D91">
            <w:pPr>
              <w:snapToGrid w:val="0"/>
              <w:jc w:val="center"/>
              <w:rPr>
                <w:rFonts w:ascii="Cambria" w:hAnsi="Cambria"/>
                <w:sz w:val="16"/>
                <w:szCs w:val="16"/>
              </w:rPr>
            </w:pPr>
          </w:p>
        </w:tc>
        <w:tc>
          <w:tcPr>
            <w:tcW w:w="366" w:type="dxa"/>
            <w:tcBorders>
              <w:top w:val="single" w:sz="4" w:space="0" w:color="000000"/>
              <w:left w:val="single" w:sz="4" w:space="0" w:color="000000"/>
              <w:bottom w:val="single" w:sz="4" w:space="0" w:color="000000"/>
            </w:tcBorders>
            <w:shd w:val="clear" w:color="auto" w:fill="auto"/>
            <w:vAlign w:val="center"/>
          </w:tcPr>
          <w:p w14:paraId="513196A0"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766C5076" w14:textId="77777777" w:rsidR="003E00BC" w:rsidRPr="00D10D41" w:rsidRDefault="003E00BC" w:rsidP="002C2D91">
            <w:pPr>
              <w:snapToGrid w:val="0"/>
              <w:jc w:val="center"/>
              <w:rPr>
                <w:rFonts w:ascii="Cambria" w:hAnsi="Cambria"/>
                <w:sz w:val="16"/>
                <w:szCs w:val="16"/>
              </w:rPr>
            </w:pPr>
          </w:p>
        </w:tc>
        <w:tc>
          <w:tcPr>
            <w:tcW w:w="366" w:type="dxa"/>
            <w:tcBorders>
              <w:top w:val="single" w:sz="4" w:space="0" w:color="000000"/>
              <w:left w:val="single" w:sz="4" w:space="0" w:color="000000"/>
              <w:bottom w:val="single" w:sz="4" w:space="0" w:color="000000"/>
            </w:tcBorders>
            <w:shd w:val="clear" w:color="auto" w:fill="auto"/>
            <w:vAlign w:val="center"/>
          </w:tcPr>
          <w:p w14:paraId="3457C4FD" w14:textId="77777777" w:rsidR="003E00BC" w:rsidRPr="00D10D41" w:rsidRDefault="003E00BC" w:rsidP="002C2D91">
            <w:pPr>
              <w:snapToGrid w:val="0"/>
              <w:jc w:val="center"/>
              <w:rPr>
                <w:rFonts w:ascii="Cambria" w:hAnsi="Cambria"/>
                <w:sz w:val="16"/>
                <w:szCs w:val="16"/>
              </w:rPr>
            </w:pPr>
          </w:p>
        </w:tc>
        <w:tc>
          <w:tcPr>
            <w:tcW w:w="366" w:type="dxa"/>
            <w:gridSpan w:val="2"/>
            <w:tcBorders>
              <w:top w:val="single" w:sz="4" w:space="0" w:color="000000"/>
              <w:left w:val="single" w:sz="4" w:space="0" w:color="000000"/>
              <w:bottom w:val="single" w:sz="4" w:space="0" w:color="000000"/>
            </w:tcBorders>
            <w:shd w:val="clear" w:color="auto" w:fill="auto"/>
            <w:vAlign w:val="center"/>
          </w:tcPr>
          <w:p w14:paraId="262CFD25" w14:textId="77777777" w:rsidR="003E00BC" w:rsidRPr="00D10D41" w:rsidRDefault="003E00BC" w:rsidP="002C2D91">
            <w:pPr>
              <w:snapToGrid w:val="0"/>
              <w:jc w:val="center"/>
              <w:rPr>
                <w:rFonts w:ascii="Cambria" w:hAnsi="Cambria"/>
                <w:sz w:val="16"/>
                <w:szCs w:val="16"/>
              </w:rPr>
            </w:pPr>
          </w:p>
        </w:tc>
        <w:tc>
          <w:tcPr>
            <w:tcW w:w="1911" w:type="dxa"/>
            <w:gridSpan w:val="2"/>
            <w:tcBorders>
              <w:top w:val="single" w:sz="4" w:space="0" w:color="000000"/>
              <w:left w:val="single" w:sz="4" w:space="0" w:color="000000"/>
              <w:bottom w:val="single" w:sz="4" w:space="0" w:color="000000"/>
            </w:tcBorders>
            <w:shd w:val="clear" w:color="auto" w:fill="BFBFBF"/>
          </w:tcPr>
          <w:p w14:paraId="26F8491D" w14:textId="77777777" w:rsidR="003E00BC" w:rsidRPr="00FC430B" w:rsidRDefault="003E00BC" w:rsidP="002C2D91">
            <w:pPr>
              <w:snapToGrid w:val="0"/>
              <w:rPr>
                <w:rFonts w:ascii="Cambria" w:hAnsi="Cambria" w:cs="Arial"/>
                <w:sz w:val="16"/>
                <w:szCs w:val="16"/>
                <w:lang w:val="mk-MK"/>
              </w:rPr>
            </w:pPr>
            <w:r w:rsidRPr="00987441">
              <w:rPr>
                <w:rFonts w:ascii="Cambria" w:hAnsi="Cambria" w:cs="Arial"/>
                <w:sz w:val="16"/>
                <w:szCs w:val="16"/>
              </w:rPr>
              <w:t>Drejtori/</w:t>
            </w:r>
            <w:r>
              <w:rPr>
                <w:rFonts w:ascii="Cambria" w:hAnsi="Cambria" w:cs="Arial"/>
                <w:sz w:val="16"/>
                <w:szCs w:val="16"/>
                <w:lang w:val="mk-MK"/>
              </w:rPr>
              <w:t>директор,</w:t>
            </w:r>
          </w:p>
          <w:p w14:paraId="1E199AC1" w14:textId="77777777" w:rsidR="003E00BC" w:rsidRPr="00FC430B" w:rsidRDefault="003E00BC" w:rsidP="002C2D91">
            <w:pPr>
              <w:snapToGrid w:val="0"/>
              <w:rPr>
                <w:rFonts w:ascii="Cambria" w:hAnsi="Cambria" w:cs="Arial"/>
                <w:sz w:val="16"/>
                <w:szCs w:val="16"/>
                <w:lang w:val="mk-MK"/>
              </w:rPr>
            </w:pPr>
            <w:r w:rsidRPr="00987441">
              <w:rPr>
                <w:rFonts w:ascii="Cambria" w:hAnsi="Cambria" w:cs="Arial"/>
                <w:sz w:val="16"/>
                <w:szCs w:val="16"/>
              </w:rPr>
              <w:t>Shërb</w:t>
            </w:r>
            <w:r>
              <w:rPr>
                <w:rFonts w:ascii="Cambria" w:hAnsi="Cambria" w:cs="Arial"/>
                <w:sz w:val="16"/>
                <w:szCs w:val="16"/>
                <w:lang w:val="mk-MK"/>
              </w:rPr>
              <w:t>.</w:t>
            </w:r>
            <w:r w:rsidRPr="00987441">
              <w:rPr>
                <w:rFonts w:ascii="Cambria" w:hAnsi="Cambria" w:cs="Arial"/>
                <w:sz w:val="16"/>
                <w:szCs w:val="16"/>
              </w:rPr>
              <w:t>prof</w:t>
            </w:r>
            <w:r>
              <w:rPr>
                <w:rFonts w:ascii="Cambria" w:hAnsi="Cambria" w:cs="Arial"/>
                <w:sz w:val="16"/>
                <w:szCs w:val="16"/>
                <w:lang w:val="mk-MK"/>
              </w:rPr>
              <w:t>.проф.служ.</w:t>
            </w:r>
          </w:p>
          <w:p w14:paraId="5752A0F3" w14:textId="77777777" w:rsidR="003E00BC" w:rsidRDefault="003E00BC" w:rsidP="002C2D91">
            <w:pPr>
              <w:snapToGrid w:val="0"/>
              <w:rPr>
                <w:rFonts w:ascii="Cambria" w:hAnsi="Cambria" w:cs="Arial"/>
                <w:sz w:val="16"/>
                <w:szCs w:val="16"/>
                <w:lang w:val="mk-MK"/>
              </w:rPr>
            </w:pPr>
            <w:r w:rsidRPr="00987441">
              <w:rPr>
                <w:rFonts w:ascii="Cambria" w:hAnsi="Cambria" w:cs="Arial"/>
                <w:sz w:val="16"/>
                <w:szCs w:val="16"/>
              </w:rPr>
              <w:t>Arsimtar/</w:t>
            </w:r>
            <w:r>
              <w:rPr>
                <w:rFonts w:ascii="Cambria" w:hAnsi="Cambria" w:cs="Arial"/>
                <w:sz w:val="16"/>
                <w:szCs w:val="16"/>
                <w:lang w:val="mk-MK"/>
              </w:rPr>
              <w:t>Наставник</w:t>
            </w:r>
          </w:p>
          <w:p w14:paraId="17F56505" w14:textId="77777777" w:rsidR="003E00BC" w:rsidRPr="00FC430B" w:rsidRDefault="003E00BC" w:rsidP="002C2D91">
            <w:pPr>
              <w:snapToGrid w:val="0"/>
              <w:rPr>
                <w:rFonts w:ascii="Cambria" w:hAnsi="Cambria" w:cs="Arial"/>
                <w:sz w:val="16"/>
                <w:szCs w:val="16"/>
                <w:lang w:val="mk-MK"/>
              </w:rPr>
            </w:pPr>
            <w:r w:rsidRPr="00987441">
              <w:rPr>
                <w:rFonts w:ascii="Cambria" w:hAnsi="Cambria" w:cs="Arial"/>
                <w:sz w:val="16"/>
                <w:szCs w:val="16"/>
              </w:rPr>
              <w:t>Prindër</w:t>
            </w:r>
            <w:r>
              <w:rPr>
                <w:rFonts w:ascii="Cambria" w:hAnsi="Cambria" w:cs="Arial"/>
                <w:sz w:val="16"/>
                <w:szCs w:val="16"/>
                <w:lang w:val="mk-MK"/>
              </w:rPr>
              <w:t>/родител</w:t>
            </w:r>
          </w:p>
          <w:p w14:paraId="3C312305" w14:textId="77777777" w:rsidR="003E00BC" w:rsidRPr="00987441" w:rsidRDefault="003E00BC" w:rsidP="002C2D91">
            <w:pPr>
              <w:snapToGrid w:val="0"/>
              <w:rPr>
                <w:rFonts w:ascii="Cambria" w:hAnsi="Cambria" w:cs="Arial"/>
                <w:sz w:val="16"/>
                <w:szCs w:val="16"/>
                <w:lang w:val="mk-MK"/>
              </w:rPr>
            </w:pPr>
            <w:r w:rsidRPr="00987441">
              <w:rPr>
                <w:rFonts w:ascii="Cambria" w:hAnsi="Cambria" w:cs="Arial"/>
                <w:sz w:val="16"/>
                <w:szCs w:val="16"/>
              </w:rPr>
              <w:t>Nxënës</w:t>
            </w:r>
            <w:r>
              <w:rPr>
                <w:rFonts w:ascii="Cambria" w:hAnsi="Cambria" w:cs="Arial"/>
                <w:sz w:val="16"/>
                <w:szCs w:val="16"/>
                <w:lang w:val="mk-MK"/>
              </w:rPr>
              <w:t>/ученик</w:t>
            </w:r>
          </w:p>
        </w:tc>
        <w:tc>
          <w:tcPr>
            <w:tcW w:w="1754" w:type="dxa"/>
            <w:tcBorders>
              <w:top w:val="single" w:sz="4" w:space="0" w:color="000000"/>
              <w:left w:val="single" w:sz="4" w:space="0" w:color="000000"/>
              <w:bottom w:val="single" w:sz="4" w:space="0" w:color="000000"/>
            </w:tcBorders>
            <w:shd w:val="clear" w:color="auto" w:fill="BFBFBF"/>
          </w:tcPr>
          <w:p w14:paraId="4419451E" w14:textId="77777777" w:rsidR="003E00BC" w:rsidRDefault="003E00BC" w:rsidP="002C2D91">
            <w:pPr>
              <w:snapToGrid w:val="0"/>
              <w:rPr>
                <w:rFonts w:ascii="Cambria" w:hAnsi="Cambria" w:cs="Arial"/>
                <w:sz w:val="16"/>
                <w:szCs w:val="16"/>
              </w:rPr>
            </w:pPr>
            <w:r w:rsidRPr="00987441">
              <w:rPr>
                <w:rFonts w:ascii="Cambria" w:hAnsi="Cambria" w:cs="Arial"/>
                <w:sz w:val="16"/>
                <w:szCs w:val="16"/>
              </w:rPr>
              <w:t xml:space="preserve">Opservim/Analizë Vërejtje /Raport </w:t>
            </w:r>
          </w:p>
          <w:p w14:paraId="187D629F" w14:textId="77777777" w:rsidR="003E00BC" w:rsidRPr="00987441" w:rsidRDefault="003E00BC" w:rsidP="002C2D91">
            <w:pPr>
              <w:snapToGrid w:val="0"/>
              <w:rPr>
                <w:rFonts w:ascii="Cambria" w:hAnsi="Cambria" w:cs="Arial"/>
                <w:sz w:val="16"/>
                <w:szCs w:val="16"/>
                <w:lang w:val="mk-MK"/>
              </w:rPr>
            </w:pPr>
            <w:r>
              <w:rPr>
                <w:rFonts w:ascii="Cambria" w:hAnsi="Cambria" w:cs="Arial"/>
                <w:sz w:val="16"/>
                <w:szCs w:val="16"/>
                <w:lang w:val="mk-MK"/>
              </w:rPr>
              <w:t>Набудување,анализа,примедба, извештај</w:t>
            </w:r>
          </w:p>
        </w:tc>
        <w:tc>
          <w:tcPr>
            <w:tcW w:w="1985" w:type="dxa"/>
            <w:gridSpan w:val="2"/>
            <w:tcBorders>
              <w:top w:val="single" w:sz="4" w:space="0" w:color="000000"/>
              <w:left w:val="single" w:sz="4" w:space="0" w:color="000000"/>
              <w:bottom w:val="single" w:sz="4" w:space="0" w:color="000000"/>
            </w:tcBorders>
            <w:shd w:val="clear" w:color="auto" w:fill="BFBFBF"/>
          </w:tcPr>
          <w:p w14:paraId="1D3D359F" w14:textId="77777777" w:rsidR="003E00BC" w:rsidRDefault="003E00BC" w:rsidP="002C2D91">
            <w:pPr>
              <w:snapToGrid w:val="0"/>
              <w:rPr>
                <w:rFonts w:ascii="Cambria" w:hAnsi="Cambria" w:cs="Arial"/>
                <w:sz w:val="16"/>
                <w:szCs w:val="16"/>
              </w:rPr>
            </w:pPr>
            <w:r w:rsidRPr="00987441">
              <w:rPr>
                <w:rFonts w:ascii="Cambria" w:hAnsi="Cambria" w:cs="Arial"/>
                <w:sz w:val="16"/>
                <w:szCs w:val="16"/>
              </w:rPr>
              <w:t>Lista dhe instrumente të gatëshme</w:t>
            </w:r>
          </w:p>
          <w:p w14:paraId="503ECFA8" w14:textId="77777777" w:rsidR="003E00BC" w:rsidRPr="00987441" w:rsidRDefault="003E00BC" w:rsidP="002C2D91">
            <w:pPr>
              <w:snapToGrid w:val="0"/>
              <w:rPr>
                <w:rFonts w:ascii="Cambria" w:hAnsi="Cambria" w:cs="Arial"/>
                <w:b/>
                <w:sz w:val="16"/>
                <w:szCs w:val="16"/>
                <w:lang w:val="mk-MK"/>
              </w:rPr>
            </w:pPr>
            <w:r>
              <w:rPr>
                <w:rFonts w:ascii="Cambria" w:hAnsi="Cambria" w:cs="Arial"/>
                <w:sz w:val="16"/>
                <w:szCs w:val="16"/>
                <w:lang w:val="mk-MK"/>
              </w:rPr>
              <w:t>Списоци ,готови инструменти</w:t>
            </w:r>
          </w:p>
        </w:tc>
        <w:tc>
          <w:tcPr>
            <w:tcW w:w="1701" w:type="dxa"/>
            <w:gridSpan w:val="2"/>
            <w:tcBorders>
              <w:top w:val="single" w:sz="4" w:space="0" w:color="000000"/>
              <w:left w:val="single" w:sz="4" w:space="0" w:color="000000"/>
              <w:bottom w:val="single" w:sz="4" w:space="0" w:color="000000"/>
            </w:tcBorders>
            <w:shd w:val="clear" w:color="auto" w:fill="BFBFBF"/>
          </w:tcPr>
          <w:p w14:paraId="14B13108" w14:textId="77777777" w:rsidR="003E00BC" w:rsidRDefault="003E00BC" w:rsidP="002C2D91">
            <w:pPr>
              <w:snapToGrid w:val="0"/>
              <w:rPr>
                <w:rFonts w:ascii="Cambria" w:hAnsi="Cambria" w:cs="Arial"/>
                <w:sz w:val="16"/>
                <w:szCs w:val="16"/>
              </w:rPr>
            </w:pPr>
            <w:r w:rsidRPr="00987441">
              <w:rPr>
                <w:rFonts w:ascii="Cambria" w:hAnsi="Cambria" w:cs="Arial"/>
                <w:sz w:val="16"/>
                <w:szCs w:val="16"/>
              </w:rPr>
              <w:t>Realizimi i të njëjtave</w:t>
            </w:r>
          </w:p>
          <w:p w14:paraId="6CB2C0F1" w14:textId="77777777" w:rsidR="003E00BC" w:rsidRPr="003B1F4D" w:rsidRDefault="003E00BC" w:rsidP="002C2D91">
            <w:pPr>
              <w:snapToGrid w:val="0"/>
              <w:rPr>
                <w:rFonts w:ascii="Cambria" w:hAnsi="Cambria" w:cs="Arial"/>
                <w:sz w:val="16"/>
                <w:szCs w:val="16"/>
                <w:lang w:val="mk-MK"/>
              </w:rPr>
            </w:pPr>
            <w:r>
              <w:rPr>
                <w:rFonts w:ascii="Cambria" w:hAnsi="Cambria" w:cs="Arial"/>
                <w:sz w:val="16"/>
                <w:szCs w:val="16"/>
                <w:lang w:val="mk-MK"/>
              </w:rPr>
              <w:t>Реализација на истото</w:t>
            </w:r>
          </w:p>
        </w:tc>
        <w:tc>
          <w:tcPr>
            <w:tcW w:w="1701" w:type="dxa"/>
            <w:tcBorders>
              <w:top w:val="single" w:sz="4" w:space="0" w:color="000000"/>
              <w:left w:val="single" w:sz="4" w:space="0" w:color="000000"/>
              <w:bottom w:val="single" w:sz="4" w:space="0" w:color="000000"/>
            </w:tcBorders>
            <w:shd w:val="clear" w:color="auto" w:fill="BFBFBF"/>
          </w:tcPr>
          <w:p w14:paraId="20A0D0DE" w14:textId="77777777" w:rsidR="003E00BC" w:rsidRPr="00987441" w:rsidRDefault="003E00BC" w:rsidP="002C2D91">
            <w:pPr>
              <w:snapToGrid w:val="0"/>
              <w:rPr>
                <w:rFonts w:ascii="Cambria" w:hAnsi="Cambria" w:cs="Arial"/>
                <w:sz w:val="16"/>
                <w:szCs w:val="16"/>
              </w:rPr>
            </w:pPr>
            <w:r w:rsidRPr="00987441">
              <w:rPr>
                <w:rFonts w:ascii="Cambria" w:hAnsi="Cambria" w:cs="Arial"/>
                <w:sz w:val="16"/>
                <w:szCs w:val="16"/>
              </w:rPr>
              <w:t xml:space="preserve">Ekip për mbrojtje </w:t>
            </w:r>
          </w:p>
        </w:tc>
        <w:tc>
          <w:tcPr>
            <w:tcW w:w="550" w:type="dxa"/>
            <w:tcBorders>
              <w:top w:val="single" w:sz="4" w:space="0" w:color="000000"/>
              <w:left w:val="single" w:sz="4" w:space="0" w:color="000000"/>
              <w:bottom w:val="single" w:sz="4" w:space="0" w:color="000000"/>
            </w:tcBorders>
            <w:shd w:val="clear" w:color="auto" w:fill="BFBFBF"/>
            <w:vAlign w:val="center"/>
          </w:tcPr>
          <w:p w14:paraId="54799D1A" w14:textId="77777777" w:rsidR="003E00BC" w:rsidRPr="00D10D41" w:rsidRDefault="003E00BC" w:rsidP="002C2D91">
            <w:pPr>
              <w:pStyle w:val="NoSpacing"/>
            </w:pPr>
            <w:r w:rsidRPr="00D10D41">
              <w:rPr>
                <w:rFonts w:ascii="Wingdings" w:hAnsi="Wingdings"/>
                <w:b/>
              </w:rPr>
              <w:t></w:t>
            </w: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BFBFBF"/>
          </w:tcPr>
          <w:p w14:paraId="588CE116" w14:textId="77777777" w:rsidR="003E00BC" w:rsidRPr="00CE0CEE" w:rsidRDefault="003E00BC" w:rsidP="002C2D91">
            <w:pPr>
              <w:snapToGrid w:val="0"/>
              <w:rPr>
                <w:rFonts w:ascii="Arial" w:hAnsi="Arial" w:cs="Arial"/>
                <w:sz w:val="16"/>
                <w:szCs w:val="16"/>
              </w:rPr>
            </w:pPr>
          </w:p>
        </w:tc>
      </w:tr>
      <w:tr w:rsidR="003E00BC" w:rsidRPr="00CE0CEE" w14:paraId="321CF16F" w14:textId="77777777" w:rsidTr="002C2D91">
        <w:trPr>
          <w:cantSplit/>
          <w:trHeight w:val="550"/>
        </w:trPr>
        <w:tc>
          <w:tcPr>
            <w:tcW w:w="1721" w:type="dxa"/>
            <w:tcBorders>
              <w:top w:val="single" w:sz="4" w:space="0" w:color="000000"/>
              <w:left w:val="single" w:sz="4" w:space="0" w:color="000000"/>
              <w:bottom w:val="single" w:sz="4" w:space="0" w:color="000000"/>
            </w:tcBorders>
            <w:shd w:val="clear" w:color="auto" w:fill="auto"/>
          </w:tcPr>
          <w:p w14:paraId="3CBD9D00" w14:textId="77777777" w:rsidR="003E00BC" w:rsidRPr="00987441" w:rsidRDefault="003E00BC" w:rsidP="002C2D91">
            <w:pPr>
              <w:snapToGrid w:val="0"/>
              <w:jc w:val="center"/>
              <w:rPr>
                <w:rFonts w:ascii="Cambria" w:hAnsi="Cambria" w:cs="Arial"/>
                <w:sz w:val="16"/>
                <w:szCs w:val="16"/>
              </w:rPr>
            </w:pPr>
          </w:p>
          <w:p w14:paraId="513CE024" w14:textId="77777777" w:rsidR="003E00BC" w:rsidRDefault="003E00BC" w:rsidP="002C2D91">
            <w:pPr>
              <w:jc w:val="center"/>
              <w:rPr>
                <w:rFonts w:ascii="Cambria" w:hAnsi="Cambria" w:cs="Arial"/>
                <w:sz w:val="16"/>
                <w:szCs w:val="16"/>
              </w:rPr>
            </w:pPr>
            <w:r w:rsidRPr="00987441">
              <w:rPr>
                <w:rFonts w:ascii="Cambria" w:hAnsi="Cambria" w:cs="Arial"/>
                <w:sz w:val="16"/>
                <w:szCs w:val="16"/>
              </w:rPr>
              <w:t>Analizë dhe përcjellje e PV</w:t>
            </w:r>
          </w:p>
          <w:p w14:paraId="276FA86F" w14:textId="77777777" w:rsidR="003E00BC" w:rsidRPr="003B1F4D" w:rsidRDefault="003E00BC" w:rsidP="002C2D91">
            <w:pPr>
              <w:jc w:val="center"/>
              <w:rPr>
                <w:rFonts w:ascii="Cambria" w:hAnsi="Cambria" w:cs="Arial"/>
                <w:sz w:val="16"/>
                <w:szCs w:val="16"/>
                <w:lang w:val="mk-MK"/>
              </w:rPr>
            </w:pPr>
            <w:r>
              <w:rPr>
                <w:rFonts w:ascii="Cambria" w:hAnsi="Cambria" w:cs="Arial"/>
                <w:sz w:val="16"/>
                <w:szCs w:val="16"/>
                <w:lang w:val="mk-MK"/>
              </w:rPr>
              <w:t>Аналиѕа и следење на ГП</w:t>
            </w:r>
          </w:p>
        </w:tc>
        <w:tc>
          <w:tcPr>
            <w:tcW w:w="365" w:type="dxa"/>
            <w:tcBorders>
              <w:top w:val="single" w:sz="4" w:space="0" w:color="000000"/>
              <w:left w:val="single" w:sz="4" w:space="0" w:color="000000"/>
              <w:bottom w:val="single" w:sz="4" w:space="0" w:color="000000"/>
            </w:tcBorders>
            <w:shd w:val="clear" w:color="auto" w:fill="auto"/>
            <w:vAlign w:val="center"/>
          </w:tcPr>
          <w:p w14:paraId="019D7E9F" w14:textId="77777777" w:rsidR="003E00BC" w:rsidRPr="00D10D41" w:rsidRDefault="003E00BC" w:rsidP="002C2D91">
            <w:pPr>
              <w:snapToGrid w:val="0"/>
              <w:jc w:val="center"/>
              <w:rPr>
                <w:rFonts w:ascii="Cambria" w:hAnsi="Cambria"/>
                <w:sz w:val="16"/>
                <w:szCs w:val="16"/>
              </w:rPr>
            </w:pPr>
          </w:p>
        </w:tc>
        <w:tc>
          <w:tcPr>
            <w:tcW w:w="365" w:type="dxa"/>
            <w:tcBorders>
              <w:top w:val="single" w:sz="4" w:space="0" w:color="000000"/>
              <w:left w:val="single" w:sz="4" w:space="0" w:color="000000"/>
              <w:bottom w:val="single" w:sz="4" w:space="0" w:color="000000"/>
            </w:tcBorders>
            <w:shd w:val="clear" w:color="auto" w:fill="auto"/>
            <w:vAlign w:val="center"/>
          </w:tcPr>
          <w:p w14:paraId="120F5A81" w14:textId="77777777" w:rsidR="003E00BC" w:rsidRPr="00D10D41" w:rsidRDefault="003E00BC" w:rsidP="002C2D91">
            <w:pPr>
              <w:snapToGrid w:val="0"/>
              <w:jc w:val="center"/>
              <w:rPr>
                <w:rFonts w:ascii="Cambria" w:hAnsi="Cambria"/>
                <w:sz w:val="16"/>
                <w:szCs w:val="16"/>
              </w:rPr>
            </w:pPr>
          </w:p>
        </w:tc>
        <w:tc>
          <w:tcPr>
            <w:tcW w:w="366" w:type="dxa"/>
            <w:tcBorders>
              <w:top w:val="single" w:sz="4" w:space="0" w:color="000000"/>
              <w:left w:val="single" w:sz="4" w:space="0" w:color="000000"/>
              <w:bottom w:val="single" w:sz="4" w:space="0" w:color="000000"/>
            </w:tcBorders>
            <w:shd w:val="clear" w:color="auto" w:fill="auto"/>
            <w:vAlign w:val="center"/>
          </w:tcPr>
          <w:p w14:paraId="720FB7F1" w14:textId="7F5EFC21" w:rsidR="003E00BC" w:rsidRPr="00D10D41" w:rsidRDefault="004B0503"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60107CEA" w14:textId="77777777" w:rsidR="003E00BC" w:rsidRPr="00D10D41" w:rsidRDefault="003E00BC" w:rsidP="002C2D91">
            <w:pPr>
              <w:snapToGrid w:val="0"/>
              <w:jc w:val="center"/>
              <w:rPr>
                <w:rFonts w:ascii="Cambria" w:hAnsi="Cambria"/>
                <w:sz w:val="16"/>
                <w:szCs w:val="16"/>
              </w:rPr>
            </w:pPr>
          </w:p>
        </w:tc>
        <w:tc>
          <w:tcPr>
            <w:tcW w:w="366" w:type="dxa"/>
            <w:tcBorders>
              <w:top w:val="single" w:sz="4" w:space="0" w:color="000000"/>
              <w:left w:val="single" w:sz="4" w:space="0" w:color="000000"/>
              <w:bottom w:val="single" w:sz="4" w:space="0" w:color="000000"/>
            </w:tcBorders>
            <w:shd w:val="clear" w:color="auto" w:fill="auto"/>
            <w:vAlign w:val="center"/>
          </w:tcPr>
          <w:p w14:paraId="739515DD"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3974BEF7" w14:textId="77777777" w:rsidR="003E00BC" w:rsidRPr="00D10D41" w:rsidRDefault="003E00BC" w:rsidP="002C2D91">
            <w:pPr>
              <w:snapToGrid w:val="0"/>
              <w:jc w:val="center"/>
              <w:rPr>
                <w:rFonts w:ascii="Cambria" w:hAnsi="Cambria"/>
                <w:sz w:val="16"/>
                <w:szCs w:val="16"/>
              </w:rPr>
            </w:pPr>
          </w:p>
        </w:tc>
        <w:tc>
          <w:tcPr>
            <w:tcW w:w="366" w:type="dxa"/>
            <w:tcBorders>
              <w:top w:val="single" w:sz="4" w:space="0" w:color="000000"/>
              <w:left w:val="single" w:sz="4" w:space="0" w:color="000000"/>
              <w:bottom w:val="single" w:sz="4" w:space="0" w:color="000000"/>
            </w:tcBorders>
            <w:shd w:val="clear" w:color="auto" w:fill="auto"/>
            <w:vAlign w:val="center"/>
          </w:tcPr>
          <w:p w14:paraId="4ECED0FD"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6F3449C8" w14:textId="77777777" w:rsidR="003E00BC" w:rsidRPr="00D10D41" w:rsidRDefault="003E00BC" w:rsidP="002C2D91">
            <w:pPr>
              <w:snapToGrid w:val="0"/>
              <w:jc w:val="center"/>
              <w:rPr>
                <w:rFonts w:ascii="Cambria" w:hAnsi="Cambria"/>
                <w:sz w:val="16"/>
                <w:szCs w:val="16"/>
              </w:rPr>
            </w:pPr>
          </w:p>
        </w:tc>
        <w:tc>
          <w:tcPr>
            <w:tcW w:w="366" w:type="dxa"/>
            <w:tcBorders>
              <w:top w:val="single" w:sz="4" w:space="0" w:color="000000"/>
              <w:left w:val="single" w:sz="4" w:space="0" w:color="000000"/>
              <w:bottom w:val="single" w:sz="4" w:space="0" w:color="000000"/>
            </w:tcBorders>
            <w:shd w:val="clear" w:color="auto" w:fill="auto"/>
            <w:vAlign w:val="center"/>
          </w:tcPr>
          <w:p w14:paraId="43FF6F9F" w14:textId="77777777" w:rsidR="003E00BC" w:rsidRPr="00D10D41" w:rsidRDefault="003E00BC" w:rsidP="002C2D91">
            <w:pPr>
              <w:snapToGrid w:val="0"/>
              <w:jc w:val="center"/>
              <w:rPr>
                <w:rFonts w:ascii="Cambria" w:hAnsi="Cambria"/>
                <w:sz w:val="16"/>
                <w:szCs w:val="16"/>
              </w:rPr>
            </w:pPr>
          </w:p>
        </w:tc>
        <w:tc>
          <w:tcPr>
            <w:tcW w:w="366" w:type="dxa"/>
            <w:tcBorders>
              <w:top w:val="single" w:sz="4" w:space="0" w:color="000000"/>
              <w:left w:val="single" w:sz="4" w:space="0" w:color="000000"/>
              <w:bottom w:val="single" w:sz="4" w:space="0" w:color="000000"/>
            </w:tcBorders>
            <w:shd w:val="clear" w:color="auto" w:fill="auto"/>
            <w:vAlign w:val="center"/>
          </w:tcPr>
          <w:p w14:paraId="396A0B3E"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tcBorders>
              <w:top w:val="single" w:sz="4" w:space="0" w:color="000000"/>
              <w:left w:val="single" w:sz="4" w:space="0" w:color="000000"/>
              <w:bottom w:val="single" w:sz="4" w:space="0" w:color="000000"/>
            </w:tcBorders>
            <w:shd w:val="clear" w:color="auto" w:fill="auto"/>
            <w:vAlign w:val="center"/>
          </w:tcPr>
          <w:p w14:paraId="343E1341"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366" w:type="dxa"/>
            <w:gridSpan w:val="2"/>
            <w:tcBorders>
              <w:top w:val="single" w:sz="4" w:space="0" w:color="000000"/>
              <w:left w:val="single" w:sz="4" w:space="0" w:color="000000"/>
              <w:bottom w:val="single" w:sz="4" w:space="0" w:color="000000"/>
            </w:tcBorders>
            <w:shd w:val="clear" w:color="auto" w:fill="auto"/>
            <w:vAlign w:val="center"/>
          </w:tcPr>
          <w:p w14:paraId="4C757443" w14:textId="77777777" w:rsidR="003E00BC" w:rsidRPr="00D10D41" w:rsidRDefault="003E00BC" w:rsidP="002C2D91">
            <w:pPr>
              <w:snapToGrid w:val="0"/>
              <w:jc w:val="center"/>
              <w:rPr>
                <w:rFonts w:ascii="Cambria" w:hAnsi="Cambria"/>
                <w:sz w:val="16"/>
                <w:szCs w:val="16"/>
              </w:rPr>
            </w:pPr>
            <w:r w:rsidRPr="00D10D41">
              <w:rPr>
                <w:rFonts w:ascii="Cambria" w:hAnsi="Cambria"/>
                <w:sz w:val="16"/>
                <w:szCs w:val="16"/>
              </w:rPr>
              <w:t>x</w:t>
            </w:r>
          </w:p>
        </w:tc>
        <w:tc>
          <w:tcPr>
            <w:tcW w:w="1911" w:type="dxa"/>
            <w:gridSpan w:val="2"/>
            <w:tcBorders>
              <w:top w:val="single" w:sz="4" w:space="0" w:color="000000"/>
              <w:left w:val="single" w:sz="4" w:space="0" w:color="000000"/>
              <w:bottom w:val="single" w:sz="4" w:space="0" w:color="000000"/>
            </w:tcBorders>
            <w:shd w:val="clear" w:color="auto" w:fill="auto"/>
          </w:tcPr>
          <w:p w14:paraId="50FA0B66" w14:textId="77777777" w:rsidR="003E00BC" w:rsidRPr="00987441" w:rsidRDefault="003E00BC" w:rsidP="002C2D91">
            <w:pPr>
              <w:snapToGrid w:val="0"/>
              <w:rPr>
                <w:rFonts w:ascii="Cambria" w:hAnsi="Cambria" w:cs="Arial"/>
                <w:sz w:val="16"/>
                <w:szCs w:val="16"/>
              </w:rPr>
            </w:pPr>
            <w:r w:rsidRPr="00987441">
              <w:rPr>
                <w:rFonts w:ascii="Cambria" w:hAnsi="Cambria" w:cs="Arial"/>
                <w:sz w:val="16"/>
                <w:szCs w:val="16"/>
              </w:rPr>
              <w:t>Ekipi menaxhues</w:t>
            </w:r>
          </w:p>
          <w:p w14:paraId="239438D3" w14:textId="77777777" w:rsidR="003E00BC" w:rsidRDefault="003E00BC" w:rsidP="002C2D91">
            <w:pPr>
              <w:snapToGrid w:val="0"/>
              <w:rPr>
                <w:rFonts w:ascii="Cambria" w:hAnsi="Cambria" w:cs="Arial"/>
                <w:sz w:val="16"/>
                <w:szCs w:val="16"/>
              </w:rPr>
            </w:pPr>
            <w:r w:rsidRPr="00987441">
              <w:rPr>
                <w:rFonts w:ascii="Cambria" w:hAnsi="Cambria" w:cs="Arial"/>
                <w:sz w:val="16"/>
                <w:szCs w:val="16"/>
              </w:rPr>
              <w:t>Bashkëpuntor të jashtëm</w:t>
            </w:r>
          </w:p>
          <w:p w14:paraId="0854B84B" w14:textId="77777777" w:rsidR="003E00BC" w:rsidRPr="003B1F4D" w:rsidRDefault="003E00BC" w:rsidP="002C2D91">
            <w:pPr>
              <w:snapToGrid w:val="0"/>
              <w:rPr>
                <w:rFonts w:ascii="Cambria" w:hAnsi="Cambria" w:cs="Arial"/>
                <w:sz w:val="16"/>
                <w:szCs w:val="16"/>
                <w:lang w:val="mk-MK"/>
              </w:rPr>
            </w:pPr>
            <w:r>
              <w:rPr>
                <w:rFonts w:ascii="Cambria" w:hAnsi="Cambria" w:cs="Arial"/>
                <w:sz w:val="16"/>
                <w:szCs w:val="16"/>
                <w:lang w:val="mk-MK"/>
              </w:rPr>
              <w:t>Тим за менаџирање</w:t>
            </w:r>
          </w:p>
        </w:tc>
        <w:tc>
          <w:tcPr>
            <w:tcW w:w="1754" w:type="dxa"/>
            <w:tcBorders>
              <w:top w:val="single" w:sz="4" w:space="0" w:color="000000"/>
              <w:left w:val="single" w:sz="4" w:space="0" w:color="000000"/>
              <w:bottom w:val="single" w:sz="4" w:space="0" w:color="000000"/>
            </w:tcBorders>
            <w:shd w:val="clear" w:color="auto" w:fill="auto"/>
          </w:tcPr>
          <w:p w14:paraId="352ECD38" w14:textId="77777777" w:rsidR="003E00BC" w:rsidRDefault="003E00BC" w:rsidP="002C2D91">
            <w:pPr>
              <w:snapToGrid w:val="0"/>
              <w:rPr>
                <w:rFonts w:ascii="Cambria" w:hAnsi="Cambria" w:cs="Arial"/>
                <w:sz w:val="16"/>
                <w:szCs w:val="16"/>
              </w:rPr>
            </w:pPr>
            <w:r w:rsidRPr="00987441">
              <w:rPr>
                <w:rFonts w:ascii="Cambria" w:hAnsi="Cambria" w:cs="Arial"/>
                <w:sz w:val="16"/>
                <w:szCs w:val="16"/>
              </w:rPr>
              <w:t xml:space="preserve">Opservim/Analizë Vërejtje /Raport </w:t>
            </w:r>
          </w:p>
          <w:p w14:paraId="5F83AB1E" w14:textId="77777777" w:rsidR="003E00BC" w:rsidRPr="00987441" w:rsidRDefault="003E00BC" w:rsidP="002C2D91">
            <w:pPr>
              <w:snapToGrid w:val="0"/>
              <w:rPr>
                <w:rFonts w:ascii="Cambria" w:hAnsi="Cambria" w:cs="Arial"/>
                <w:sz w:val="16"/>
                <w:szCs w:val="16"/>
                <w:lang w:val="mk-MK"/>
              </w:rPr>
            </w:pPr>
            <w:r>
              <w:rPr>
                <w:rFonts w:ascii="Cambria" w:hAnsi="Cambria" w:cs="Arial"/>
                <w:sz w:val="16"/>
                <w:szCs w:val="16"/>
                <w:lang w:val="mk-MK"/>
              </w:rPr>
              <w:t>Набудување,анализа,примедба, извештај</w:t>
            </w:r>
          </w:p>
        </w:tc>
        <w:tc>
          <w:tcPr>
            <w:tcW w:w="1985" w:type="dxa"/>
            <w:gridSpan w:val="2"/>
            <w:tcBorders>
              <w:top w:val="single" w:sz="4" w:space="0" w:color="000000"/>
              <w:left w:val="single" w:sz="4" w:space="0" w:color="000000"/>
              <w:bottom w:val="single" w:sz="4" w:space="0" w:color="000000"/>
            </w:tcBorders>
            <w:shd w:val="clear" w:color="auto" w:fill="auto"/>
          </w:tcPr>
          <w:p w14:paraId="59488C91" w14:textId="77777777" w:rsidR="003E00BC" w:rsidRPr="003B1F4D" w:rsidRDefault="003E00BC" w:rsidP="002C2D91">
            <w:pPr>
              <w:snapToGrid w:val="0"/>
              <w:rPr>
                <w:rFonts w:ascii="Cambria" w:hAnsi="Cambria" w:cs="Arial"/>
                <w:sz w:val="16"/>
                <w:szCs w:val="16"/>
                <w:lang w:val="mk-MK"/>
              </w:rPr>
            </w:pPr>
            <w:r w:rsidRPr="00987441">
              <w:rPr>
                <w:rFonts w:ascii="Cambria" w:hAnsi="Cambria" w:cs="Arial"/>
                <w:sz w:val="16"/>
                <w:szCs w:val="16"/>
              </w:rPr>
              <w:t>Anketa</w:t>
            </w:r>
            <w:r>
              <w:rPr>
                <w:rFonts w:ascii="Cambria" w:hAnsi="Cambria" w:cs="Arial"/>
                <w:sz w:val="16"/>
                <w:szCs w:val="16"/>
              </w:rPr>
              <w:t>/</w:t>
            </w:r>
            <w:r>
              <w:rPr>
                <w:rFonts w:ascii="Cambria" w:hAnsi="Cambria" w:cs="Arial"/>
                <w:sz w:val="16"/>
                <w:szCs w:val="16"/>
                <w:lang w:val="mk-MK"/>
              </w:rPr>
              <w:t>Анкета</w:t>
            </w:r>
          </w:p>
          <w:p w14:paraId="4F457B61" w14:textId="77777777" w:rsidR="003E00BC" w:rsidRPr="003B1F4D" w:rsidRDefault="003E00BC" w:rsidP="002C2D91">
            <w:pPr>
              <w:snapToGrid w:val="0"/>
              <w:rPr>
                <w:rFonts w:ascii="Cambria" w:hAnsi="Cambria" w:cs="Arial"/>
                <w:sz w:val="16"/>
                <w:szCs w:val="16"/>
                <w:lang w:val="mk-MK"/>
              </w:rPr>
            </w:pPr>
            <w:r w:rsidRPr="00987441">
              <w:rPr>
                <w:rFonts w:ascii="Cambria" w:hAnsi="Cambria" w:cs="Arial"/>
                <w:sz w:val="16"/>
                <w:szCs w:val="16"/>
              </w:rPr>
              <w:t xml:space="preserve">Intervju </w:t>
            </w:r>
            <w:r>
              <w:rPr>
                <w:rFonts w:ascii="Cambria" w:hAnsi="Cambria" w:cs="Arial"/>
                <w:sz w:val="16"/>
                <w:szCs w:val="16"/>
                <w:lang w:val="mk-MK"/>
              </w:rPr>
              <w:t>интервју</w:t>
            </w:r>
          </w:p>
          <w:p w14:paraId="379B16E0" w14:textId="77777777" w:rsidR="003E00BC" w:rsidRPr="003B1F4D" w:rsidRDefault="003E00BC" w:rsidP="002C2D91">
            <w:pPr>
              <w:snapToGrid w:val="0"/>
              <w:rPr>
                <w:rFonts w:ascii="Cambria" w:hAnsi="Cambria" w:cs="Arial"/>
                <w:sz w:val="16"/>
                <w:szCs w:val="16"/>
                <w:lang w:val="mk-MK"/>
              </w:rPr>
            </w:pPr>
            <w:r w:rsidRPr="00987441">
              <w:rPr>
                <w:rFonts w:ascii="Cambria" w:hAnsi="Cambria" w:cs="Arial"/>
                <w:sz w:val="16"/>
                <w:szCs w:val="16"/>
              </w:rPr>
              <w:t xml:space="preserve">Observim </w:t>
            </w:r>
            <w:r>
              <w:rPr>
                <w:rFonts w:ascii="Cambria" w:hAnsi="Cambria" w:cs="Arial"/>
                <w:sz w:val="16"/>
                <w:szCs w:val="16"/>
              </w:rPr>
              <w:t>/</w:t>
            </w:r>
            <w:r>
              <w:rPr>
                <w:rFonts w:ascii="Cambria" w:hAnsi="Cambria" w:cs="Arial"/>
                <w:sz w:val="16"/>
                <w:szCs w:val="16"/>
                <w:lang w:val="mk-MK"/>
              </w:rPr>
              <w:t>наблудување</w:t>
            </w:r>
          </w:p>
          <w:p w14:paraId="53C952A9" w14:textId="77777777" w:rsidR="003E00BC" w:rsidRPr="003B1F4D" w:rsidRDefault="003E00BC" w:rsidP="002C2D91">
            <w:pPr>
              <w:snapToGrid w:val="0"/>
              <w:rPr>
                <w:rFonts w:ascii="Cambria" w:hAnsi="Cambria" w:cs="Arial"/>
                <w:sz w:val="16"/>
                <w:szCs w:val="16"/>
                <w:lang w:val="mk-MK"/>
              </w:rPr>
            </w:pPr>
            <w:r w:rsidRPr="00987441">
              <w:rPr>
                <w:rFonts w:ascii="Cambria" w:hAnsi="Cambria" w:cs="Arial"/>
                <w:sz w:val="16"/>
                <w:szCs w:val="16"/>
              </w:rPr>
              <w:t xml:space="preserve">Analizë </w:t>
            </w:r>
            <w:r>
              <w:rPr>
                <w:rFonts w:ascii="Cambria" w:hAnsi="Cambria" w:cs="Arial"/>
                <w:sz w:val="16"/>
                <w:szCs w:val="16"/>
              </w:rPr>
              <w:t>/</w:t>
            </w:r>
            <w:r>
              <w:rPr>
                <w:rFonts w:ascii="Cambria" w:hAnsi="Cambria" w:cs="Arial"/>
                <w:sz w:val="16"/>
                <w:szCs w:val="16"/>
                <w:lang w:val="mk-MK"/>
              </w:rPr>
              <w:t>анализа</w:t>
            </w:r>
          </w:p>
          <w:p w14:paraId="6D74FB94" w14:textId="77777777" w:rsidR="003E00BC" w:rsidRPr="003B1F4D" w:rsidRDefault="003E00BC" w:rsidP="002C2D91">
            <w:pPr>
              <w:snapToGrid w:val="0"/>
              <w:rPr>
                <w:rFonts w:ascii="Cambria" w:hAnsi="Cambria" w:cs="Arial"/>
                <w:sz w:val="16"/>
                <w:szCs w:val="16"/>
                <w:lang w:val="mk-MK"/>
              </w:rPr>
            </w:pPr>
            <w:r>
              <w:rPr>
                <w:rFonts w:ascii="Cambria" w:hAnsi="Cambria" w:cs="Arial"/>
                <w:sz w:val="16"/>
                <w:szCs w:val="16"/>
              </w:rPr>
              <w:t>r</w:t>
            </w:r>
            <w:r w:rsidRPr="00987441">
              <w:rPr>
                <w:rFonts w:ascii="Cambria" w:hAnsi="Cambria" w:cs="Arial"/>
                <w:sz w:val="16"/>
                <w:szCs w:val="16"/>
              </w:rPr>
              <w:t xml:space="preserve">aport </w:t>
            </w:r>
            <w:r>
              <w:rPr>
                <w:rFonts w:ascii="Cambria" w:hAnsi="Cambria" w:cs="Arial"/>
                <w:sz w:val="16"/>
                <w:szCs w:val="16"/>
                <w:lang w:val="mk-MK"/>
              </w:rPr>
              <w:t>извештај</w:t>
            </w:r>
          </w:p>
        </w:tc>
        <w:tc>
          <w:tcPr>
            <w:tcW w:w="1701" w:type="dxa"/>
            <w:gridSpan w:val="2"/>
            <w:tcBorders>
              <w:top w:val="single" w:sz="4" w:space="0" w:color="000000"/>
              <w:left w:val="single" w:sz="4" w:space="0" w:color="000000"/>
              <w:bottom w:val="single" w:sz="4" w:space="0" w:color="000000"/>
            </w:tcBorders>
            <w:shd w:val="clear" w:color="auto" w:fill="auto"/>
          </w:tcPr>
          <w:p w14:paraId="3BE442F8" w14:textId="77777777" w:rsidR="003E00BC" w:rsidRDefault="003E00BC" w:rsidP="002C2D91">
            <w:pPr>
              <w:snapToGrid w:val="0"/>
              <w:rPr>
                <w:rFonts w:ascii="Cambria" w:hAnsi="Cambria" w:cs="Arial"/>
                <w:sz w:val="16"/>
                <w:szCs w:val="16"/>
              </w:rPr>
            </w:pPr>
            <w:r w:rsidRPr="00987441">
              <w:rPr>
                <w:rFonts w:ascii="Cambria" w:hAnsi="Cambria" w:cs="Arial"/>
                <w:sz w:val="16"/>
                <w:szCs w:val="16"/>
              </w:rPr>
              <w:t>Realizimi i të njëjtave</w:t>
            </w:r>
          </w:p>
          <w:p w14:paraId="3EE9F4A4" w14:textId="77777777" w:rsidR="003E00BC" w:rsidRPr="003B1F4D" w:rsidRDefault="003E00BC" w:rsidP="002C2D91">
            <w:pPr>
              <w:snapToGrid w:val="0"/>
              <w:rPr>
                <w:rFonts w:ascii="Cambria" w:hAnsi="Cambria" w:cs="Arial"/>
                <w:sz w:val="16"/>
                <w:szCs w:val="16"/>
                <w:lang w:val="mk-MK"/>
              </w:rPr>
            </w:pPr>
            <w:r>
              <w:rPr>
                <w:rFonts w:ascii="Cambria" w:hAnsi="Cambria" w:cs="Arial"/>
                <w:sz w:val="16"/>
                <w:szCs w:val="16"/>
                <w:lang w:val="mk-MK"/>
              </w:rPr>
              <w:t>Реализација на истото</w:t>
            </w:r>
          </w:p>
        </w:tc>
        <w:tc>
          <w:tcPr>
            <w:tcW w:w="1701" w:type="dxa"/>
            <w:tcBorders>
              <w:top w:val="single" w:sz="4" w:space="0" w:color="000000"/>
              <w:left w:val="single" w:sz="4" w:space="0" w:color="000000"/>
              <w:bottom w:val="single" w:sz="4" w:space="0" w:color="000000"/>
            </w:tcBorders>
            <w:shd w:val="clear" w:color="auto" w:fill="auto"/>
          </w:tcPr>
          <w:p w14:paraId="305B1B89" w14:textId="77777777" w:rsidR="003E00BC" w:rsidRPr="00987441" w:rsidRDefault="003E00BC" w:rsidP="002C2D91">
            <w:pPr>
              <w:snapToGrid w:val="0"/>
              <w:rPr>
                <w:rFonts w:ascii="Cambria" w:hAnsi="Cambria" w:cs="Arial"/>
                <w:sz w:val="16"/>
                <w:szCs w:val="16"/>
              </w:rPr>
            </w:pPr>
            <w:r w:rsidRPr="00987441">
              <w:rPr>
                <w:rFonts w:ascii="Cambria" w:hAnsi="Cambria" w:cs="Arial"/>
                <w:sz w:val="16"/>
                <w:szCs w:val="16"/>
              </w:rPr>
              <w:t xml:space="preserve">Drejtori </w:t>
            </w:r>
          </w:p>
          <w:p w14:paraId="323C1616" w14:textId="77777777" w:rsidR="003E00BC" w:rsidRPr="00987441" w:rsidRDefault="003E00BC" w:rsidP="002C2D91">
            <w:pPr>
              <w:snapToGrid w:val="0"/>
              <w:rPr>
                <w:rFonts w:ascii="Cambria" w:hAnsi="Cambria" w:cs="Arial"/>
                <w:sz w:val="16"/>
                <w:szCs w:val="16"/>
              </w:rPr>
            </w:pPr>
            <w:r w:rsidRPr="00987441">
              <w:rPr>
                <w:rFonts w:ascii="Cambria" w:hAnsi="Cambria" w:cs="Arial"/>
                <w:sz w:val="16"/>
                <w:szCs w:val="16"/>
              </w:rPr>
              <w:t>Shërbimi profesional</w:t>
            </w:r>
          </w:p>
          <w:p w14:paraId="46281020" w14:textId="77777777" w:rsidR="003E00BC" w:rsidRPr="00987441" w:rsidRDefault="003E00BC" w:rsidP="002C2D91">
            <w:pPr>
              <w:snapToGrid w:val="0"/>
              <w:rPr>
                <w:rFonts w:ascii="Cambria" w:hAnsi="Cambria" w:cs="Arial"/>
                <w:sz w:val="16"/>
                <w:szCs w:val="16"/>
                <w:lang w:val="mk-MK"/>
              </w:rPr>
            </w:pPr>
            <w:r w:rsidRPr="00987441">
              <w:rPr>
                <w:rFonts w:ascii="Cambria" w:hAnsi="Cambria" w:cs="Arial"/>
                <w:sz w:val="16"/>
                <w:szCs w:val="16"/>
              </w:rPr>
              <w:t>Ekip për përgatitje e PV</w:t>
            </w:r>
          </w:p>
        </w:tc>
        <w:tc>
          <w:tcPr>
            <w:tcW w:w="550" w:type="dxa"/>
            <w:tcBorders>
              <w:top w:val="single" w:sz="4" w:space="0" w:color="000000"/>
              <w:left w:val="single" w:sz="4" w:space="0" w:color="000000"/>
              <w:bottom w:val="single" w:sz="4" w:space="0" w:color="000000"/>
            </w:tcBorders>
            <w:shd w:val="clear" w:color="auto" w:fill="auto"/>
            <w:vAlign w:val="center"/>
          </w:tcPr>
          <w:p w14:paraId="09FF7611" w14:textId="77777777" w:rsidR="003E00BC" w:rsidRPr="00D10D41" w:rsidRDefault="003E00BC" w:rsidP="002C2D91">
            <w:pPr>
              <w:pStyle w:val="NoSpacing"/>
            </w:pPr>
            <w:r w:rsidRPr="00D10D41">
              <w:rPr>
                <w:rFonts w:ascii="Wingdings" w:hAnsi="Wingdings"/>
                <w:b/>
              </w:rPr>
              <w:t></w:t>
            </w: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auto"/>
          </w:tcPr>
          <w:p w14:paraId="286126DF" w14:textId="77777777" w:rsidR="003E00BC" w:rsidRPr="00CE0CEE" w:rsidRDefault="003E00BC" w:rsidP="002C2D91">
            <w:pPr>
              <w:snapToGrid w:val="0"/>
              <w:rPr>
                <w:rFonts w:ascii="Arial" w:hAnsi="Arial" w:cs="Arial"/>
                <w:sz w:val="16"/>
                <w:szCs w:val="16"/>
              </w:rPr>
            </w:pPr>
          </w:p>
        </w:tc>
      </w:tr>
    </w:tbl>
    <w:p w14:paraId="1B67008D" w14:textId="77777777" w:rsidR="003E00BC" w:rsidRDefault="003E00BC" w:rsidP="003E00BC">
      <w:pPr>
        <w:spacing w:after="160" w:line="259" w:lineRule="auto"/>
        <w:contextualSpacing/>
        <w:jc w:val="both"/>
        <w:rPr>
          <w:rFonts w:ascii="StobiSerif Regular" w:eastAsia="Calibri" w:hAnsi="StobiSerif Regular" w:cs="Arial"/>
          <w:color w:val="000000"/>
          <w:sz w:val="20"/>
          <w:szCs w:val="20"/>
          <w:lang w:val="mk-MK" w:eastAsia="mk-MK"/>
        </w:rPr>
      </w:pPr>
    </w:p>
    <w:p w14:paraId="1B3B96C9" w14:textId="77777777" w:rsidR="0055476B" w:rsidRDefault="0055476B" w:rsidP="003E00BC">
      <w:pPr>
        <w:spacing w:after="160" w:line="259" w:lineRule="auto"/>
        <w:jc w:val="both"/>
        <w:rPr>
          <w:rFonts w:ascii="StobiSerif Regular" w:eastAsia="Calibri" w:hAnsi="StobiSerif Regular" w:cs="Arial"/>
          <w:b/>
          <w:i/>
          <w:color w:val="FF0000"/>
          <w:sz w:val="22"/>
          <w:szCs w:val="22"/>
          <w:lang w:val="en-US"/>
        </w:rPr>
      </w:pPr>
    </w:p>
    <w:p w14:paraId="32248D7D" w14:textId="77777777" w:rsidR="006372EA" w:rsidRDefault="006372EA" w:rsidP="003E00BC">
      <w:pPr>
        <w:spacing w:after="160" w:line="259" w:lineRule="auto"/>
        <w:jc w:val="both"/>
        <w:rPr>
          <w:rFonts w:ascii="StobiSerif Regular" w:eastAsia="Calibri" w:hAnsi="StobiSerif Regular" w:cs="Arial"/>
          <w:b/>
          <w:i/>
          <w:color w:val="FF0000"/>
          <w:sz w:val="22"/>
          <w:szCs w:val="22"/>
          <w:lang w:val="en-US"/>
        </w:rPr>
      </w:pPr>
    </w:p>
    <w:p w14:paraId="598CD0CD" w14:textId="7A75FB6E" w:rsidR="003E00BC" w:rsidRPr="007F32FA" w:rsidRDefault="003E00BC" w:rsidP="003E00BC">
      <w:pPr>
        <w:spacing w:after="160" w:line="259" w:lineRule="auto"/>
        <w:jc w:val="both"/>
        <w:rPr>
          <w:rFonts w:ascii="StobiSerif Regular" w:eastAsia="Calibri" w:hAnsi="StobiSerif Regular" w:cs="Arial"/>
          <w:b/>
          <w:i/>
          <w:color w:val="000000"/>
          <w:lang w:val="en-US"/>
        </w:rPr>
      </w:pPr>
      <w:r w:rsidRPr="001D04F6">
        <w:rPr>
          <w:rFonts w:ascii="StobiSerif Regular" w:eastAsia="Calibri" w:hAnsi="StobiSerif Regular" w:cs="Arial"/>
          <w:b/>
          <w:i/>
          <w:color w:val="FF0000"/>
          <w:sz w:val="22"/>
          <w:szCs w:val="22"/>
          <w:lang w:val="en-US"/>
        </w:rPr>
        <w:lastRenderedPageBreak/>
        <w:t>-</w:t>
      </w:r>
      <w:proofErr w:type="spellStart"/>
      <w:r w:rsidRPr="00537A79">
        <w:rPr>
          <w:rFonts w:ascii="StobiSerif Regular" w:eastAsia="Calibri" w:hAnsi="StobiSerif Regular" w:cs="Arial"/>
          <w:b/>
          <w:color w:val="000000"/>
          <w:u w:val="single"/>
          <w:lang w:val="en-US"/>
        </w:rPr>
        <w:t>Одговорни</w:t>
      </w:r>
      <w:proofErr w:type="spellEnd"/>
      <w:r w:rsidRPr="00537A79">
        <w:rPr>
          <w:rFonts w:ascii="StobiSerif Regular" w:eastAsia="Calibri" w:hAnsi="StobiSerif Regular" w:cs="Arial"/>
          <w:b/>
          <w:color w:val="000000"/>
          <w:u w:val="single"/>
          <w:lang w:val="en-US"/>
        </w:rPr>
        <w:t xml:space="preserve"> </w:t>
      </w:r>
      <w:proofErr w:type="spellStart"/>
      <w:r w:rsidRPr="00537A79">
        <w:rPr>
          <w:rFonts w:ascii="StobiSerif Regular" w:eastAsia="Calibri" w:hAnsi="StobiSerif Regular" w:cs="Arial"/>
          <w:b/>
          <w:color w:val="000000"/>
          <w:u w:val="single"/>
          <w:lang w:val="en-US"/>
        </w:rPr>
        <w:t>за</w:t>
      </w:r>
      <w:proofErr w:type="spellEnd"/>
      <w:r w:rsidRPr="00537A79">
        <w:rPr>
          <w:rFonts w:ascii="StobiSerif Regular" w:eastAsia="Calibri" w:hAnsi="StobiSerif Regular" w:cs="Arial"/>
          <w:b/>
          <w:color w:val="000000"/>
          <w:u w:val="single"/>
          <w:lang w:val="en-US"/>
        </w:rPr>
        <w:t xml:space="preserve"> </w:t>
      </w:r>
      <w:proofErr w:type="spellStart"/>
      <w:r w:rsidRPr="00537A79">
        <w:rPr>
          <w:rFonts w:ascii="StobiSerif Regular" w:eastAsia="Calibri" w:hAnsi="StobiSerif Regular" w:cs="Arial"/>
          <w:b/>
          <w:color w:val="000000"/>
          <w:u w:val="single"/>
          <w:lang w:val="en-US"/>
        </w:rPr>
        <w:t>следење</w:t>
      </w:r>
      <w:proofErr w:type="spellEnd"/>
      <w:r w:rsidRPr="001D04F6">
        <w:rPr>
          <w:rFonts w:ascii="StobiSerif Regular" w:eastAsia="Calibri" w:hAnsi="StobiSerif Regular" w:cs="Arial"/>
          <w:color w:val="000000"/>
          <w:lang w:val="ru-RU"/>
        </w:rPr>
        <w:t xml:space="preserve"> </w:t>
      </w:r>
      <w:r>
        <w:rPr>
          <w:rFonts w:ascii="StobiSerif Regular" w:eastAsia="Calibri" w:hAnsi="StobiSerif Regular" w:cs="Arial"/>
          <w:b/>
          <w:i/>
          <w:color w:val="000000"/>
          <w:lang w:val="mk-MK"/>
        </w:rPr>
        <w:t xml:space="preserve">        -    </w:t>
      </w:r>
      <w:proofErr w:type="spellStart"/>
      <w:r w:rsidRPr="00537A79">
        <w:rPr>
          <w:rFonts w:ascii="StobiSerif Regular" w:eastAsia="Calibri" w:hAnsi="StobiSerif Regular" w:cs="Arial"/>
          <w:b/>
          <w:i/>
          <w:color w:val="000000"/>
          <w:u w:val="single"/>
          <w:lang w:val="en-US"/>
        </w:rPr>
        <w:t>Përgjegjës</w:t>
      </w:r>
      <w:proofErr w:type="spellEnd"/>
      <w:r w:rsidRPr="00537A79">
        <w:rPr>
          <w:rFonts w:ascii="StobiSerif Regular" w:eastAsia="Calibri" w:hAnsi="StobiSerif Regular" w:cs="Arial"/>
          <w:b/>
          <w:i/>
          <w:color w:val="000000"/>
          <w:u w:val="single"/>
          <w:lang w:val="en-US"/>
        </w:rPr>
        <w:t xml:space="preserve"> </w:t>
      </w:r>
      <w:proofErr w:type="spellStart"/>
      <w:r w:rsidRPr="00537A79">
        <w:rPr>
          <w:rFonts w:ascii="StobiSerif Regular" w:eastAsia="Calibri" w:hAnsi="StobiSerif Regular" w:cs="Arial"/>
          <w:b/>
          <w:i/>
          <w:color w:val="000000"/>
          <w:u w:val="single"/>
          <w:lang w:val="en-US"/>
        </w:rPr>
        <w:t>për</w:t>
      </w:r>
      <w:proofErr w:type="spellEnd"/>
      <w:r w:rsidRPr="00537A79">
        <w:rPr>
          <w:rFonts w:ascii="StobiSerif Regular" w:eastAsia="Calibri" w:hAnsi="StobiSerif Regular" w:cs="Arial"/>
          <w:b/>
          <w:i/>
          <w:color w:val="000000"/>
          <w:u w:val="single"/>
          <w:lang w:val="en-US"/>
        </w:rPr>
        <w:t xml:space="preserve"> </w:t>
      </w:r>
      <w:proofErr w:type="spellStart"/>
      <w:r w:rsidRPr="00537A79">
        <w:rPr>
          <w:rFonts w:ascii="StobiSerif Regular" w:eastAsia="Calibri" w:hAnsi="StobiSerif Regular" w:cs="Arial"/>
          <w:b/>
          <w:i/>
          <w:color w:val="000000"/>
          <w:u w:val="single"/>
          <w:lang w:val="en-US"/>
        </w:rPr>
        <w:t>ndjekjen</w:t>
      </w:r>
      <w:proofErr w:type="spellEnd"/>
      <w:r>
        <w:rPr>
          <w:rFonts w:ascii="StobiSerif Regular" w:eastAsia="Calibri" w:hAnsi="StobiSerif Regular" w:cs="Arial"/>
          <w:b/>
          <w:i/>
          <w:color w:val="000000"/>
          <w:lang w:val="en-US"/>
        </w:rPr>
        <w:t xml:space="preserve"> </w:t>
      </w:r>
    </w:p>
    <w:p w14:paraId="0A332F6E" w14:textId="037E1827" w:rsidR="003E00BC" w:rsidRDefault="003E00BC" w:rsidP="003E00BC">
      <w:pPr>
        <w:spacing w:after="160" w:line="259" w:lineRule="auto"/>
        <w:jc w:val="both"/>
        <w:rPr>
          <w:rFonts w:ascii="StobiSerif Regular" w:eastAsia="Calibri" w:hAnsi="StobiSerif Regular" w:cs="Arial"/>
          <w:bCs/>
          <w:iCs/>
          <w:color w:val="000000"/>
          <w:lang w:val="mk-MK"/>
        </w:rPr>
      </w:pPr>
      <w:r>
        <w:rPr>
          <w:rFonts w:ascii="StobiSerif Regular" w:eastAsia="Calibri" w:hAnsi="StobiSerif Regular" w:cs="Arial"/>
          <w:bCs/>
          <w:iCs/>
          <w:color w:val="000000"/>
          <w:lang w:val="en-US"/>
        </w:rPr>
        <w:tab/>
        <w:t>-</w:t>
      </w:r>
      <w:r w:rsidR="00DD0FB7">
        <w:rPr>
          <w:rFonts w:ascii="StobiSerif Regular" w:eastAsia="Calibri" w:hAnsi="StobiSerif Regular" w:cs="Arial"/>
          <w:bCs/>
          <w:iCs/>
          <w:color w:val="000000"/>
          <w:lang w:val="en-US"/>
        </w:rPr>
        <w:t>Shkëlqime Bekteshi</w:t>
      </w:r>
      <w:r>
        <w:rPr>
          <w:rFonts w:ascii="StobiSerif Regular" w:eastAsia="Calibri" w:hAnsi="StobiSerif Regular" w:cs="Arial"/>
          <w:bCs/>
          <w:iCs/>
          <w:color w:val="000000"/>
          <w:lang w:val="en-US"/>
        </w:rPr>
        <w:t xml:space="preserve"> – Drejtor – </w:t>
      </w:r>
      <w:r>
        <w:rPr>
          <w:rFonts w:ascii="StobiSerif Regular" w:eastAsia="Calibri" w:hAnsi="StobiSerif Regular" w:cs="Arial"/>
          <w:bCs/>
          <w:iCs/>
          <w:color w:val="000000"/>
          <w:lang w:val="mk-MK"/>
        </w:rPr>
        <w:t>Директор,</w:t>
      </w:r>
    </w:p>
    <w:p w14:paraId="68AF321A" w14:textId="77777777" w:rsidR="003E00BC" w:rsidRDefault="003E00BC" w:rsidP="003E00BC">
      <w:pPr>
        <w:spacing w:after="160" w:line="259" w:lineRule="auto"/>
        <w:jc w:val="both"/>
        <w:rPr>
          <w:rFonts w:ascii="StobiSerif Regular" w:eastAsia="Calibri" w:hAnsi="StobiSerif Regular" w:cs="Arial"/>
          <w:bCs/>
          <w:iCs/>
          <w:color w:val="000000"/>
          <w:lang w:val="mk-MK"/>
        </w:rPr>
      </w:pPr>
      <w:r>
        <w:rPr>
          <w:rFonts w:ascii="StobiSerif Regular" w:eastAsia="Calibri" w:hAnsi="StobiSerif Regular" w:cs="Arial"/>
          <w:bCs/>
          <w:iCs/>
          <w:color w:val="000000"/>
          <w:lang w:val="mk-MK"/>
        </w:rPr>
        <w:tab/>
        <w:t>-</w:t>
      </w:r>
      <w:r>
        <w:rPr>
          <w:rFonts w:ascii="StobiSerif Regular" w:eastAsia="Calibri" w:hAnsi="StobiSerif Regular" w:cs="Arial"/>
          <w:bCs/>
          <w:iCs/>
          <w:color w:val="000000"/>
        </w:rPr>
        <w:t xml:space="preserve">Ajshe Zenku – Ndihmës Drejtor – </w:t>
      </w:r>
      <w:r>
        <w:rPr>
          <w:rFonts w:ascii="StobiSerif Regular" w:eastAsia="Calibri" w:hAnsi="StobiSerif Regular" w:cs="Arial"/>
          <w:bCs/>
          <w:iCs/>
          <w:color w:val="000000"/>
          <w:lang w:val="mk-MK"/>
        </w:rPr>
        <w:t>Пом.Директор,</w:t>
      </w:r>
    </w:p>
    <w:p w14:paraId="2421F08E" w14:textId="25F4FF6A" w:rsidR="003E00BC" w:rsidRDefault="003E00BC" w:rsidP="003E00BC">
      <w:pPr>
        <w:spacing w:after="160" w:line="259" w:lineRule="auto"/>
        <w:jc w:val="both"/>
        <w:rPr>
          <w:rFonts w:ascii="StobiSerif Regular" w:eastAsia="Calibri" w:hAnsi="StobiSerif Regular" w:cs="Arial"/>
          <w:bCs/>
          <w:iCs/>
          <w:color w:val="000000"/>
          <w:lang w:val="mk-MK"/>
        </w:rPr>
      </w:pPr>
      <w:r>
        <w:rPr>
          <w:rFonts w:ascii="StobiSerif Regular" w:eastAsia="Calibri" w:hAnsi="StobiSerif Regular" w:cs="Arial"/>
          <w:bCs/>
          <w:iCs/>
          <w:color w:val="000000"/>
          <w:lang w:val="mk-MK"/>
        </w:rPr>
        <w:tab/>
        <w:t>-</w:t>
      </w:r>
      <w:r w:rsidR="00DD0FB7">
        <w:rPr>
          <w:rFonts w:ascii="StobiSerif Regular" w:eastAsia="Calibri" w:hAnsi="StobiSerif Regular" w:cs="Arial"/>
          <w:bCs/>
          <w:iCs/>
          <w:color w:val="000000"/>
        </w:rPr>
        <w:t>Esat Ballazhi</w:t>
      </w:r>
      <w:r>
        <w:rPr>
          <w:rFonts w:ascii="StobiSerif Regular" w:eastAsia="Calibri" w:hAnsi="StobiSerif Regular" w:cs="Arial"/>
          <w:bCs/>
          <w:iCs/>
          <w:color w:val="000000"/>
        </w:rPr>
        <w:t xml:space="preserve"> – Kryetar i KD – </w:t>
      </w:r>
      <w:r>
        <w:rPr>
          <w:rFonts w:ascii="StobiSerif Regular" w:eastAsia="Calibri" w:hAnsi="StobiSerif Regular" w:cs="Arial"/>
          <w:bCs/>
          <w:iCs/>
          <w:color w:val="000000"/>
          <w:lang w:val="mk-MK"/>
        </w:rPr>
        <w:t>Претседател на УО.</w:t>
      </w:r>
    </w:p>
    <w:p w14:paraId="45163AA6" w14:textId="77777777" w:rsidR="003E00BC" w:rsidRDefault="003E00BC" w:rsidP="003E00BC">
      <w:pPr>
        <w:spacing w:after="160" w:line="259" w:lineRule="auto"/>
        <w:jc w:val="both"/>
        <w:rPr>
          <w:rFonts w:ascii="StobiSerif Regular" w:eastAsia="Calibri" w:hAnsi="StobiSerif Regular" w:cs="Arial"/>
          <w:bCs/>
          <w:iCs/>
          <w:color w:val="000000"/>
          <w:lang w:val="mk-MK"/>
        </w:rPr>
      </w:pPr>
      <w:r>
        <w:rPr>
          <w:rFonts w:ascii="StobiSerif Regular" w:eastAsia="Calibri" w:hAnsi="StobiSerif Regular" w:cs="Arial"/>
          <w:bCs/>
          <w:iCs/>
          <w:color w:val="000000"/>
          <w:lang w:val="mk-MK"/>
        </w:rPr>
        <w:tab/>
      </w:r>
      <w:r>
        <w:rPr>
          <w:rFonts w:ascii="StobiSerif Regular" w:eastAsia="Calibri" w:hAnsi="StobiSerif Regular" w:cs="Arial"/>
          <w:bCs/>
          <w:iCs/>
          <w:color w:val="000000"/>
        </w:rPr>
        <w:t xml:space="preserve">-Huma Ballazhi – Pedagog – </w:t>
      </w:r>
      <w:r>
        <w:rPr>
          <w:rFonts w:ascii="StobiSerif Regular" w:eastAsia="Calibri" w:hAnsi="StobiSerif Regular" w:cs="Arial"/>
          <w:bCs/>
          <w:iCs/>
          <w:color w:val="000000"/>
          <w:lang w:val="mk-MK"/>
        </w:rPr>
        <w:t>Педагог,</w:t>
      </w:r>
    </w:p>
    <w:p w14:paraId="00D4BB97" w14:textId="2205DB5E" w:rsidR="003E00BC" w:rsidRDefault="003E00BC" w:rsidP="003E00BC">
      <w:pPr>
        <w:spacing w:after="160" w:line="259" w:lineRule="auto"/>
        <w:jc w:val="both"/>
        <w:rPr>
          <w:rFonts w:ascii="StobiSerif Regular" w:eastAsia="Calibri" w:hAnsi="StobiSerif Regular" w:cs="Arial"/>
          <w:bCs/>
          <w:iCs/>
          <w:color w:val="000000"/>
          <w:lang w:val="mk-MK"/>
        </w:rPr>
      </w:pPr>
      <w:r>
        <w:rPr>
          <w:rFonts w:ascii="StobiSerif Regular" w:eastAsia="Calibri" w:hAnsi="StobiSerif Regular" w:cs="Arial"/>
          <w:bCs/>
          <w:iCs/>
          <w:color w:val="000000"/>
          <w:lang w:val="mk-MK"/>
        </w:rPr>
        <w:tab/>
        <w:t>-</w:t>
      </w:r>
      <w:r w:rsidR="00DD0FB7">
        <w:rPr>
          <w:rFonts w:ascii="StobiSerif Regular" w:eastAsia="Calibri" w:hAnsi="StobiSerif Regular" w:cs="Arial"/>
          <w:bCs/>
          <w:iCs/>
          <w:color w:val="000000"/>
        </w:rPr>
        <w:t>Emine Lutfiu</w:t>
      </w:r>
      <w:r>
        <w:rPr>
          <w:rFonts w:ascii="StobiSerif Regular" w:eastAsia="Calibri" w:hAnsi="StobiSerif Regular" w:cs="Arial"/>
          <w:bCs/>
          <w:iCs/>
          <w:color w:val="000000"/>
        </w:rPr>
        <w:t xml:space="preserve"> – </w:t>
      </w:r>
      <w:bookmarkStart w:id="6" w:name="_Hlk47346256"/>
      <w:r>
        <w:rPr>
          <w:rFonts w:ascii="StobiSerif Regular" w:eastAsia="Calibri" w:hAnsi="StobiSerif Regular" w:cs="Arial"/>
          <w:bCs/>
          <w:iCs/>
          <w:color w:val="000000"/>
        </w:rPr>
        <w:t>Kryetare e Aktivit të ars.lëndor,-</w:t>
      </w:r>
      <w:r>
        <w:rPr>
          <w:rFonts w:ascii="StobiSerif Regular" w:eastAsia="Calibri" w:hAnsi="StobiSerif Regular" w:cs="Arial"/>
          <w:bCs/>
          <w:iCs/>
          <w:color w:val="000000"/>
          <w:lang w:val="mk-MK"/>
        </w:rPr>
        <w:t>Претседате</w:t>
      </w:r>
      <w:r w:rsidR="00C8065C">
        <w:rPr>
          <w:rFonts w:ascii="StobiSerif Regular" w:eastAsia="Calibri" w:hAnsi="StobiSerif Regular" w:cs="Arial"/>
          <w:bCs/>
          <w:iCs/>
          <w:color w:val="000000"/>
          <w:lang w:val="mk-MK"/>
        </w:rPr>
        <w:t>л</w:t>
      </w:r>
      <w:r>
        <w:rPr>
          <w:rFonts w:ascii="StobiSerif Regular" w:eastAsia="Calibri" w:hAnsi="StobiSerif Regular" w:cs="Arial"/>
          <w:bCs/>
          <w:iCs/>
          <w:color w:val="000000"/>
          <w:lang w:val="mk-MK"/>
        </w:rPr>
        <w:t xml:space="preserve"> на Актив за предметна настава,</w:t>
      </w:r>
    </w:p>
    <w:p w14:paraId="7C2D35B1" w14:textId="60D78BED" w:rsidR="003E00BC" w:rsidRPr="007F32FA" w:rsidRDefault="003E00BC" w:rsidP="003E00BC">
      <w:pPr>
        <w:spacing w:after="160" w:line="259" w:lineRule="auto"/>
        <w:jc w:val="both"/>
        <w:rPr>
          <w:rFonts w:ascii="StobiSerif Regular" w:eastAsia="Calibri" w:hAnsi="StobiSerif Regular" w:cs="Arial"/>
          <w:bCs/>
          <w:iCs/>
          <w:color w:val="000000"/>
          <w:lang w:val="mk-MK"/>
        </w:rPr>
      </w:pPr>
      <w:r>
        <w:rPr>
          <w:rFonts w:ascii="StobiSerif Regular" w:eastAsia="Calibri" w:hAnsi="StobiSerif Regular" w:cs="Arial"/>
          <w:bCs/>
          <w:iCs/>
          <w:color w:val="000000"/>
          <w:lang w:val="mk-MK"/>
        </w:rPr>
        <w:tab/>
      </w:r>
      <w:r w:rsidR="002C2D91">
        <w:rPr>
          <w:rFonts w:ascii="StobiSerif Regular" w:eastAsia="Calibri" w:hAnsi="StobiSerif Regular" w:cs="Arial"/>
          <w:bCs/>
          <w:iCs/>
          <w:color w:val="000000"/>
        </w:rPr>
        <w:t>-Faik Limani - Kryetar i</w:t>
      </w:r>
      <w:r>
        <w:rPr>
          <w:rFonts w:ascii="StobiSerif Regular" w:eastAsia="Calibri" w:hAnsi="StobiSerif Regular" w:cs="Arial"/>
          <w:bCs/>
          <w:iCs/>
          <w:color w:val="000000"/>
        </w:rPr>
        <w:t xml:space="preserve"> Aktivit të ars.klasor,-</w:t>
      </w:r>
      <w:r w:rsidR="002C2D91">
        <w:rPr>
          <w:rFonts w:ascii="StobiSerif Regular" w:eastAsia="Calibri" w:hAnsi="StobiSerif Regular" w:cs="Arial"/>
          <w:bCs/>
          <w:iCs/>
          <w:color w:val="000000"/>
          <w:lang w:val="mk-MK"/>
        </w:rPr>
        <w:t>Претседател</w:t>
      </w:r>
      <w:r>
        <w:rPr>
          <w:rFonts w:ascii="StobiSerif Regular" w:eastAsia="Calibri" w:hAnsi="StobiSerif Regular" w:cs="Arial"/>
          <w:bCs/>
          <w:iCs/>
          <w:color w:val="000000"/>
          <w:lang w:val="mk-MK"/>
        </w:rPr>
        <w:t xml:space="preserve"> на Актив за одделенска  настава.</w:t>
      </w:r>
    </w:p>
    <w:bookmarkEnd w:id="6"/>
    <w:p w14:paraId="6D71BD16" w14:textId="77777777" w:rsidR="003E00BC" w:rsidRPr="005273D1" w:rsidRDefault="003E00BC" w:rsidP="003E00BC">
      <w:pPr>
        <w:spacing w:after="160" w:line="259" w:lineRule="auto"/>
        <w:jc w:val="both"/>
        <w:rPr>
          <w:rFonts w:ascii="StobiSerif Regular" w:eastAsia="Calibri" w:hAnsi="StobiSerif Regular" w:cs="Arial"/>
          <w:color w:val="000000"/>
          <w:sz w:val="22"/>
          <w:szCs w:val="22"/>
          <w:lang w:val="mk-MK"/>
        </w:rPr>
      </w:pPr>
      <w:r w:rsidRPr="005273D1">
        <w:rPr>
          <w:rFonts w:ascii="StobiSerif Regular" w:eastAsia="Calibri" w:hAnsi="StobiSerif Regular" w:cs="Arial"/>
          <w:b/>
          <w:i/>
          <w:color w:val="000000"/>
          <w:lang w:val="mk-MK"/>
        </w:rPr>
        <w:t>-</w:t>
      </w:r>
      <w:r w:rsidRPr="005273D1">
        <w:rPr>
          <w:rFonts w:ascii="StobiSerif Regular" w:eastAsia="Calibri" w:hAnsi="StobiSerif Regular" w:cs="Arial"/>
          <w:b/>
          <w:color w:val="000000"/>
          <w:lang w:val="mk-MK"/>
        </w:rPr>
        <w:t>Критериум за успех</w:t>
      </w:r>
      <w:r w:rsidRPr="001D04F6">
        <w:rPr>
          <w:rFonts w:ascii="StobiSerif Regular" w:eastAsia="Calibri" w:hAnsi="StobiSerif Regular" w:cs="Arial"/>
          <w:color w:val="000000"/>
          <w:lang w:val="ru-RU"/>
        </w:rPr>
        <w:t xml:space="preserve"> </w:t>
      </w:r>
      <w:r w:rsidRPr="005273D1">
        <w:rPr>
          <w:rFonts w:ascii="StobiSerif Regular" w:eastAsia="Calibri" w:hAnsi="StobiSerif Regular" w:cs="Arial"/>
          <w:color w:val="000000"/>
          <w:lang w:val="mk-MK"/>
        </w:rPr>
        <w:t>- (</w:t>
      </w:r>
      <w:r w:rsidRPr="005273D1">
        <w:rPr>
          <w:rFonts w:ascii="StobiSerif Regular" w:eastAsia="Calibri" w:hAnsi="StobiSerif Regular" w:cs="Arial"/>
          <w:color w:val="000000"/>
          <w:sz w:val="22"/>
          <w:szCs w:val="22"/>
          <w:lang w:val="mk-MK"/>
        </w:rPr>
        <w:t xml:space="preserve">претставува ниво и квалитет на промената која сакаме да ја постигнеме). </w:t>
      </w:r>
    </w:p>
    <w:p w14:paraId="3F6FEF0D" w14:textId="77777777" w:rsidR="003E00BC" w:rsidRPr="005273D1" w:rsidRDefault="003E00BC" w:rsidP="003E00BC">
      <w:pPr>
        <w:spacing w:after="160" w:line="259" w:lineRule="auto"/>
        <w:jc w:val="both"/>
        <w:rPr>
          <w:rFonts w:ascii="StobiSerif Regular" w:eastAsia="Calibri" w:hAnsi="StobiSerif Regular" w:cs="Arial"/>
          <w:color w:val="000000"/>
          <w:sz w:val="22"/>
          <w:szCs w:val="22"/>
          <w:lang w:val="mk-MK"/>
        </w:rPr>
      </w:pPr>
      <w:r w:rsidRPr="005273D1">
        <w:rPr>
          <w:rFonts w:ascii="StobiSerif Regular" w:eastAsia="Calibri" w:hAnsi="StobiSerif Regular" w:cs="Arial"/>
          <w:b/>
          <w:bCs/>
          <w:color w:val="000000"/>
          <w:sz w:val="22"/>
          <w:szCs w:val="22"/>
          <w:u w:val="single"/>
          <w:lang w:val="mk-MK"/>
        </w:rPr>
        <w:t>-Kriteriumet për sukses</w:t>
      </w:r>
      <w:r w:rsidRPr="005273D1">
        <w:rPr>
          <w:rFonts w:ascii="StobiSerif Regular" w:eastAsia="Calibri" w:hAnsi="StobiSerif Regular" w:cs="Arial"/>
          <w:color w:val="000000"/>
          <w:sz w:val="22"/>
          <w:szCs w:val="22"/>
          <w:lang w:val="mk-MK"/>
        </w:rPr>
        <w:t xml:space="preserve"> – (paraqet nivel dhe kualitet për ndryshimin që duam ta arrijm).</w:t>
      </w:r>
    </w:p>
    <w:p w14:paraId="44329B84" w14:textId="77777777" w:rsidR="003E00BC" w:rsidRPr="005273D1" w:rsidRDefault="003E00BC" w:rsidP="003E00BC">
      <w:pPr>
        <w:spacing w:after="160" w:line="259" w:lineRule="auto"/>
        <w:jc w:val="both"/>
        <w:rPr>
          <w:rFonts w:ascii="StobiSerif Regular" w:eastAsia="Calibri" w:hAnsi="StobiSerif Regular" w:cs="Arial"/>
          <w:color w:val="000000"/>
          <w:lang w:val="mk-MK"/>
        </w:rPr>
      </w:pPr>
      <w:r w:rsidRPr="005273D1">
        <w:rPr>
          <w:rFonts w:ascii="StobiSerif Regular" w:eastAsia="Calibri" w:hAnsi="StobiSerif Regular" w:cs="Arial"/>
          <w:b/>
          <w:i/>
          <w:color w:val="000000"/>
          <w:lang w:val="mk-MK"/>
        </w:rPr>
        <w:t>-</w:t>
      </w:r>
      <w:r w:rsidRPr="005273D1">
        <w:rPr>
          <w:rFonts w:ascii="StobiSerif Regular" w:eastAsia="Calibri" w:hAnsi="StobiSerif Regular" w:cs="Arial"/>
          <w:b/>
          <w:color w:val="000000"/>
          <w:lang w:val="mk-MK"/>
        </w:rPr>
        <w:t>Инструменти</w:t>
      </w:r>
      <w:r w:rsidRPr="005273D1">
        <w:rPr>
          <w:rFonts w:ascii="StobiSerif Regular" w:eastAsia="Calibri" w:hAnsi="StobiSerif Regular" w:cs="Arial"/>
          <w:color w:val="000000"/>
          <w:lang w:val="mk-MK"/>
        </w:rPr>
        <w:t xml:space="preserve"> -</w:t>
      </w:r>
      <w:r w:rsidRPr="001D04F6">
        <w:rPr>
          <w:rFonts w:ascii="StobiSerif Regular" w:eastAsia="Calibri" w:hAnsi="StobiSerif Regular" w:cs="Arial"/>
          <w:color w:val="000000"/>
          <w:lang w:val="ru-RU"/>
        </w:rPr>
        <w:t xml:space="preserve"> (</w:t>
      </w:r>
      <w:r w:rsidRPr="005273D1">
        <w:rPr>
          <w:rFonts w:ascii="StobiSerif Regular" w:eastAsia="Calibri" w:hAnsi="StobiSerif Regular" w:cs="Arial"/>
          <w:color w:val="000000"/>
          <w:sz w:val="22"/>
          <w:szCs w:val="22"/>
          <w:lang w:val="mk-MK"/>
        </w:rPr>
        <w:t>тестови на знаења, скали на проценка, прашалници, потсетник за водење на интервју, протоколи за набљудувања и опсервации</w:t>
      </w:r>
      <w:r w:rsidRPr="005273D1">
        <w:rPr>
          <w:rFonts w:ascii="StobiSerif Regular" w:eastAsia="Calibri" w:hAnsi="StobiSerif Regular" w:cs="Arial"/>
          <w:color w:val="000000"/>
          <w:lang w:val="mk-MK"/>
        </w:rPr>
        <w:t>).</w:t>
      </w:r>
    </w:p>
    <w:p w14:paraId="6484EFF7" w14:textId="77777777" w:rsidR="003E00BC" w:rsidRPr="001D04F6" w:rsidRDefault="003E00BC" w:rsidP="003E00BC">
      <w:pPr>
        <w:spacing w:after="160" w:line="259" w:lineRule="auto"/>
        <w:jc w:val="both"/>
        <w:rPr>
          <w:rFonts w:ascii="StobiSerif Regular" w:eastAsia="Calibri" w:hAnsi="StobiSerif Regular" w:cs="Arial"/>
          <w:color w:val="000000"/>
          <w:lang w:val="en-US"/>
        </w:rPr>
      </w:pPr>
      <w:r w:rsidRPr="00C74078">
        <w:rPr>
          <w:rFonts w:ascii="StobiSerif Regular" w:eastAsia="Calibri" w:hAnsi="StobiSerif Regular" w:cs="Arial"/>
          <w:b/>
          <w:bCs/>
          <w:color w:val="000000"/>
          <w:u w:val="single"/>
          <w:lang w:val="en-US"/>
        </w:rPr>
        <w:t>-</w:t>
      </w:r>
      <w:proofErr w:type="spellStart"/>
      <w:r w:rsidRPr="00C74078">
        <w:rPr>
          <w:rFonts w:ascii="StobiSerif Regular" w:eastAsia="Calibri" w:hAnsi="StobiSerif Regular" w:cs="Arial"/>
          <w:b/>
          <w:bCs/>
          <w:color w:val="000000"/>
          <w:u w:val="single"/>
          <w:lang w:val="en-US"/>
        </w:rPr>
        <w:t>Instrumentet</w:t>
      </w:r>
      <w:proofErr w:type="spellEnd"/>
      <w:r>
        <w:rPr>
          <w:rFonts w:ascii="StobiSerif Regular" w:eastAsia="Calibri" w:hAnsi="StobiSerif Regular" w:cs="Arial"/>
          <w:color w:val="000000"/>
          <w:lang w:val="en-US"/>
        </w:rPr>
        <w:t xml:space="preserve"> </w:t>
      </w:r>
      <w:proofErr w:type="gramStart"/>
      <w:r>
        <w:rPr>
          <w:rFonts w:ascii="StobiSerif Regular" w:eastAsia="Calibri" w:hAnsi="StobiSerif Regular" w:cs="Arial"/>
          <w:color w:val="000000"/>
          <w:lang w:val="en-US"/>
        </w:rPr>
        <w:t>–(</w:t>
      </w:r>
      <w:proofErr w:type="spellStart"/>
      <w:proofErr w:type="gramEnd"/>
      <w:r>
        <w:rPr>
          <w:rFonts w:ascii="StobiSerif Regular" w:eastAsia="Calibri" w:hAnsi="StobiSerif Regular" w:cs="Arial"/>
          <w:color w:val="000000"/>
          <w:lang w:val="en-US"/>
        </w:rPr>
        <w:t>testet</w:t>
      </w:r>
      <w:proofErr w:type="spellEnd"/>
      <w:r>
        <w:rPr>
          <w:rFonts w:ascii="StobiSerif Regular" w:eastAsia="Calibri" w:hAnsi="StobiSerif Regular" w:cs="Arial"/>
          <w:color w:val="000000"/>
          <w:lang w:val="en-US"/>
        </w:rPr>
        <w:t xml:space="preserve"> </w:t>
      </w:r>
      <w:proofErr w:type="spellStart"/>
      <w:r>
        <w:rPr>
          <w:rFonts w:ascii="StobiSerif Regular" w:eastAsia="Calibri" w:hAnsi="StobiSerif Regular" w:cs="Arial"/>
          <w:color w:val="000000"/>
          <w:lang w:val="en-US"/>
        </w:rPr>
        <w:t>për</w:t>
      </w:r>
      <w:proofErr w:type="spellEnd"/>
      <w:r>
        <w:rPr>
          <w:rFonts w:ascii="StobiSerif Regular" w:eastAsia="Calibri" w:hAnsi="StobiSerif Regular" w:cs="Arial"/>
          <w:color w:val="000000"/>
          <w:lang w:val="en-US"/>
        </w:rPr>
        <w:t xml:space="preserve"> </w:t>
      </w:r>
      <w:proofErr w:type="spellStart"/>
      <w:r>
        <w:rPr>
          <w:rFonts w:ascii="StobiSerif Regular" w:eastAsia="Calibri" w:hAnsi="StobiSerif Regular" w:cs="Arial"/>
          <w:color w:val="000000"/>
          <w:lang w:val="en-US"/>
        </w:rPr>
        <w:t>njohuritë,shkalla</w:t>
      </w:r>
      <w:proofErr w:type="spellEnd"/>
      <w:r>
        <w:rPr>
          <w:rFonts w:ascii="StobiSerif Regular" w:eastAsia="Calibri" w:hAnsi="StobiSerif Regular" w:cs="Arial"/>
          <w:color w:val="000000"/>
          <w:lang w:val="en-US"/>
        </w:rPr>
        <w:t xml:space="preserve"> e </w:t>
      </w:r>
      <w:proofErr w:type="spellStart"/>
      <w:r>
        <w:rPr>
          <w:rFonts w:ascii="StobiSerif Regular" w:eastAsia="Calibri" w:hAnsi="StobiSerif Regular" w:cs="Arial"/>
          <w:color w:val="000000"/>
          <w:lang w:val="en-US"/>
        </w:rPr>
        <w:t>vlerësimit</w:t>
      </w:r>
      <w:proofErr w:type="spellEnd"/>
      <w:r>
        <w:rPr>
          <w:rFonts w:ascii="StobiSerif Regular" w:eastAsia="Calibri" w:hAnsi="StobiSerif Regular" w:cs="Arial"/>
          <w:color w:val="000000"/>
          <w:lang w:val="en-US"/>
        </w:rPr>
        <w:t xml:space="preserve">, </w:t>
      </w:r>
      <w:proofErr w:type="spellStart"/>
      <w:r>
        <w:rPr>
          <w:rFonts w:ascii="StobiSerif Regular" w:eastAsia="Calibri" w:hAnsi="StobiSerif Regular" w:cs="Arial"/>
          <w:color w:val="000000"/>
          <w:lang w:val="en-US"/>
        </w:rPr>
        <w:t>pyetësorë</w:t>
      </w:r>
      <w:proofErr w:type="spellEnd"/>
      <w:r>
        <w:rPr>
          <w:rFonts w:ascii="StobiSerif Regular" w:eastAsia="Calibri" w:hAnsi="StobiSerif Regular" w:cs="Arial"/>
          <w:color w:val="000000"/>
          <w:lang w:val="en-US"/>
        </w:rPr>
        <w:t>,</w:t>
      </w:r>
      <w:r>
        <w:rPr>
          <w:rFonts w:ascii="StobiSerif Regular" w:eastAsia="Calibri" w:hAnsi="StobiSerif Regular" w:cs="Arial"/>
          <w:color w:val="000000"/>
        </w:rPr>
        <w:t>kujtesë për udhëheqje të intervistës, protokoll për vështrim dhe opservim</w:t>
      </w:r>
      <w:r>
        <w:rPr>
          <w:rFonts w:ascii="StobiSerif Regular" w:eastAsia="Calibri" w:hAnsi="StobiSerif Regular" w:cs="Arial"/>
          <w:color w:val="000000"/>
          <w:lang w:val="en-US"/>
        </w:rPr>
        <w:t>).</w:t>
      </w:r>
    </w:p>
    <w:p w14:paraId="5AF6CED7" w14:textId="77777777" w:rsidR="003E00BC" w:rsidRDefault="003E00BC" w:rsidP="003E00BC">
      <w:pPr>
        <w:spacing w:after="160" w:line="259" w:lineRule="auto"/>
        <w:jc w:val="both"/>
        <w:rPr>
          <w:rFonts w:ascii="StobiSerif Regular" w:eastAsia="Calibri" w:hAnsi="StobiSerif Regular" w:cs="Arial"/>
          <w:color w:val="000000"/>
          <w:lang w:val="en-US"/>
        </w:rPr>
      </w:pPr>
      <w:r w:rsidRPr="001D04F6">
        <w:rPr>
          <w:rFonts w:ascii="StobiSerif Regular" w:eastAsia="Calibri" w:hAnsi="StobiSerif Regular" w:cs="Arial"/>
          <w:b/>
          <w:i/>
          <w:color w:val="000000"/>
          <w:lang w:val="en-US"/>
        </w:rPr>
        <w:t>-</w:t>
      </w:r>
      <w:proofErr w:type="spellStart"/>
      <w:r w:rsidRPr="001D04F6">
        <w:rPr>
          <w:rFonts w:ascii="StobiSerif Regular" w:eastAsia="Calibri" w:hAnsi="StobiSerif Regular" w:cs="Arial"/>
          <w:b/>
          <w:color w:val="000000"/>
          <w:lang w:val="en-US"/>
        </w:rPr>
        <w:t>Индикатори</w:t>
      </w:r>
      <w:proofErr w:type="spellEnd"/>
      <w:r w:rsidRPr="001D04F6">
        <w:rPr>
          <w:rFonts w:ascii="StobiSerif Regular" w:eastAsia="Calibri" w:hAnsi="StobiSerif Regular" w:cs="Arial"/>
          <w:b/>
          <w:color w:val="000000"/>
          <w:lang w:val="en-US"/>
        </w:rPr>
        <w:t xml:space="preserve"> </w:t>
      </w:r>
      <w:proofErr w:type="spellStart"/>
      <w:r w:rsidRPr="001D04F6">
        <w:rPr>
          <w:rFonts w:ascii="StobiSerif Regular" w:eastAsia="Calibri" w:hAnsi="StobiSerif Regular" w:cs="Arial"/>
          <w:b/>
          <w:color w:val="000000"/>
          <w:lang w:val="en-US"/>
        </w:rPr>
        <w:t>за</w:t>
      </w:r>
      <w:proofErr w:type="spellEnd"/>
      <w:r w:rsidRPr="001D04F6">
        <w:rPr>
          <w:rFonts w:ascii="StobiSerif Regular" w:eastAsia="Calibri" w:hAnsi="StobiSerif Regular" w:cs="Arial"/>
          <w:b/>
          <w:color w:val="000000"/>
          <w:lang w:val="en-US"/>
        </w:rPr>
        <w:t xml:space="preserve"> </w:t>
      </w:r>
      <w:proofErr w:type="spellStart"/>
      <w:r w:rsidRPr="001D04F6">
        <w:rPr>
          <w:rFonts w:ascii="StobiSerif Regular" w:eastAsia="Calibri" w:hAnsi="StobiSerif Regular" w:cs="Arial"/>
          <w:b/>
          <w:color w:val="000000"/>
          <w:lang w:val="en-US"/>
        </w:rPr>
        <w:t>успешност</w:t>
      </w:r>
      <w:proofErr w:type="spellEnd"/>
      <w:r w:rsidRPr="001D04F6">
        <w:rPr>
          <w:rFonts w:ascii="StobiSerif Regular" w:eastAsia="Calibri" w:hAnsi="StobiSerif Regular" w:cs="Arial"/>
          <w:color w:val="000000"/>
          <w:lang w:val="ru-RU"/>
        </w:rPr>
        <w:t xml:space="preserve"> </w:t>
      </w:r>
      <w:r w:rsidRPr="001D04F6">
        <w:rPr>
          <w:rFonts w:ascii="StobiSerif Regular" w:eastAsia="Calibri" w:hAnsi="StobiSerif Regular" w:cs="Arial"/>
          <w:color w:val="000000"/>
          <w:lang w:val="en-US"/>
        </w:rPr>
        <w:t>-</w:t>
      </w:r>
      <w:r w:rsidRPr="001D04F6">
        <w:rPr>
          <w:rFonts w:ascii="StobiSerif Regular" w:eastAsia="Calibri" w:hAnsi="StobiSerif Regular" w:cs="Arial"/>
          <w:color w:val="000000"/>
          <w:lang w:val="ru-RU"/>
        </w:rPr>
        <w:t xml:space="preserve"> </w:t>
      </w:r>
      <w:r w:rsidRPr="001D04F6">
        <w:rPr>
          <w:rFonts w:ascii="StobiSerif Regular" w:eastAsia="Calibri" w:hAnsi="StobiSerif Regular" w:cs="Arial"/>
          <w:color w:val="000000"/>
          <w:lang w:val="en-US"/>
        </w:rPr>
        <w:t>(</w:t>
      </w:r>
      <w:proofErr w:type="spellStart"/>
      <w:r w:rsidRPr="001D04F6">
        <w:rPr>
          <w:rFonts w:ascii="StobiSerif Regular" w:eastAsia="Calibri" w:hAnsi="StobiSerif Regular" w:cs="Arial"/>
          <w:color w:val="000000"/>
          <w:sz w:val="22"/>
          <w:szCs w:val="22"/>
          <w:lang w:val="en-US"/>
        </w:rPr>
        <w:t>на</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пр</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просекот</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на</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оценките</w:t>
      </w:r>
      <w:proofErr w:type="spellEnd"/>
      <w:r w:rsidRPr="001D04F6">
        <w:rPr>
          <w:rFonts w:ascii="StobiSerif Regular" w:eastAsia="Calibri" w:hAnsi="StobiSerif Regular" w:cs="Arial"/>
          <w:color w:val="000000"/>
          <w:sz w:val="22"/>
          <w:szCs w:val="22"/>
          <w:lang w:val="en-US"/>
        </w:rPr>
        <w:t xml:space="preserve"> е </w:t>
      </w:r>
      <w:proofErr w:type="spellStart"/>
      <w:r w:rsidRPr="001D04F6">
        <w:rPr>
          <w:rFonts w:ascii="StobiSerif Regular" w:eastAsia="Calibri" w:hAnsi="StobiSerif Regular" w:cs="Arial"/>
          <w:color w:val="000000"/>
          <w:sz w:val="22"/>
          <w:szCs w:val="22"/>
          <w:lang w:val="en-US"/>
        </w:rPr>
        <w:t>покачен</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се</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намалува</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бројот</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на</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слаби</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оценки</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зголемена</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сооработка</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со</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родителите</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зголемен</w:t>
      </w:r>
      <w:proofErr w:type="spellEnd"/>
      <w:r w:rsidRPr="001D04F6">
        <w:rPr>
          <w:rFonts w:ascii="StobiSerif Regular" w:eastAsia="Calibri" w:hAnsi="StobiSerif Regular" w:cs="Arial"/>
          <w:color w:val="000000"/>
          <w:sz w:val="22"/>
          <w:szCs w:val="22"/>
          <w:lang w:val="en-US"/>
        </w:rPr>
        <w:t xml:space="preserve"> е </w:t>
      </w:r>
      <w:proofErr w:type="spellStart"/>
      <w:r w:rsidRPr="001D04F6">
        <w:rPr>
          <w:rFonts w:ascii="StobiSerif Regular" w:eastAsia="Calibri" w:hAnsi="StobiSerif Regular" w:cs="Arial"/>
          <w:color w:val="000000"/>
          <w:sz w:val="22"/>
          <w:szCs w:val="22"/>
          <w:lang w:val="en-US"/>
        </w:rPr>
        <w:t>бројот</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на</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различни</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видови</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стратегии</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за</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оценување</w:t>
      </w:r>
      <w:proofErr w:type="spellEnd"/>
      <w:r w:rsidRPr="001D04F6">
        <w:rPr>
          <w:rFonts w:ascii="StobiSerif Regular" w:eastAsia="Calibri" w:hAnsi="StobiSerif Regular" w:cs="Arial"/>
          <w:color w:val="000000"/>
          <w:lang w:val="en-US"/>
        </w:rPr>
        <w:t>).</w:t>
      </w:r>
    </w:p>
    <w:p w14:paraId="4969EE77" w14:textId="77777777" w:rsidR="003E00BC" w:rsidRPr="001D04F6" w:rsidRDefault="003E00BC" w:rsidP="003E00BC">
      <w:pPr>
        <w:spacing w:after="160" w:line="259" w:lineRule="auto"/>
        <w:jc w:val="both"/>
        <w:rPr>
          <w:rFonts w:ascii="StobiSerif Regular" w:eastAsia="Calibri" w:hAnsi="StobiSerif Regular" w:cs="Arial"/>
          <w:color w:val="000000"/>
          <w:lang w:val="en-US"/>
        </w:rPr>
      </w:pPr>
      <w:r w:rsidRPr="00C74078">
        <w:rPr>
          <w:rFonts w:ascii="StobiSerif Regular" w:eastAsia="Calibri" w:hAnsi="StobiSerif Regular" w:cs="Arial"/>
          <w:b/>
          <w:bCs/>
          <w:color w:val="000000"/>
          <w:u w:val="single"/>
          <w:lang w:val="en-US"/>
        </w:rPr>
        <w:t>-</w:t>
      </w:r>
      <w:proofErr w:type="spellStart"/>
      <w:r w:rsidRPr="00C74078">
        <w:rPr>
          <w:rFonts w:ascii="StobiSerif Regular" w:eastAsia="Calibri" w:hAnsi="StobiSerif Regular" w:cs="Arial"/>
          <w:b/>
          <w:bCs/>
          <w:color w:val="000000"/>
          <w:u w:val="single"/>
          <w:lang w:val="en-US"/>
        </w:rPr>
        <w:t>Indikatorët</w:t>
      </w:r>
      <w:proofErr w:type="spellEnd"/>
      <w:r w:rsidRPr="00C74078">
        <w:rPr>
          <w:rFonts w:ascii="StobiSerif Regular" w:eastAsia="Calibri" w:hAnsi="StobiSerif Regular" w:cs="Arial"/>
          <w:b/>
          <w:bCs/>
          <w:color w:val="000000"/>
          <w:u w:val="single"/>
          <w:lang w:val="en-US"/>
        </w:rPr>
        <w:t xml:space="preserve"> </w:t>
      </w:r>
      <w:proofErr w:type="spellStart"/>
      <w:r w:rsidRPr="00C74078">
        <w:rPr>
          <w:rFonts w:ascii="StobiSerif Regular" w:eastAsia="Calibri" w:hAnsi="StobiSerif Regular" w:cs="Arial"/>
          <w:b/>
          <w:bCs/>
          <w:color w:val="000000"/>
          <w:u w:val="single"/>
          <w:lang w:val="en-US"/>
        </w:rPr>
        <w:t>për</w:t>
      </w:r>
      <w:proofErr w:type="spellEnd"/>
      <w:r w:rsidRPr="00C74078">
        <w:rPr>
          <w:rFonts w:ascii="StobiSerif Regular" w:eastAsia="Calibri" w:hAnsi="StobiSerif Regular" w:cs="Arial"/>
          <w:b/>
          <w:bCs/>
          <w:color w:val="000000"/>
          <w:u w:val="single"/>
          <w:lang w:val="en-US"/>
        </w:rPr>
        <w:t xml:space="preserve"> </w:t>
      </w:r>
      <w:proofErr w:type="spellStart"/>
      <w:r w:rsidRPr="00C74078">
        <w:rPr>
          <w:rFonts w:ascii="StobiSerif Regular" w:eastAsia="Calibri" w:hAnsi="StobiSerif Regular" w:cs="Arial"/>
          <w:b/>
          <w:bCs/>
          <w:color w:val="000000"/>
          <w:u w:val="single"/>
          <w:lang w:val="en-US"/>
        </w:rPr>
        <w:t>suksesin</w:t>
      </w:r>
      <w:proofErr w:type="spellEnd"/>
      <w:r>
        <w:rPr>
          <w:rFonts w:ascii="StobiSerif Regular" w:eastAsia="Calibri" w:hAnsi="StobiSerif Regular" w:cs="Arial"/>
          <w:color w:val="000000"/>
          <w:lang w:val="en-US"/>
        </w:rPr>
        <w:t xml:space="preserve"> – (</w:t>
      </w:r>
      <w:proofErr w:type="spellStart"/>
      <w:r>
        <w:rPr>
          <w:rFonts w:ascii="StobiSerif Regular" w:eastAsia="Calibri" w:hAnsi="StobiSerif Regular" w:cs="Arial"/>
          <w:color w:val="000000"/>
          <w:lang w:val="en-US"/>
        </w:rPr>
        <w:t>psh</w:t>
      </w:r>
      <w:proofErr w:type="spellEnd"/>
      <w:r>
        <w:rPr>
          <w:rFonts w:ascii="StobiSerif Regular" w:eastAsia="Calibri" w:hAnsi="StobiSerif Regular" w:cs="Arial"/>
          <w:color w:val="000000"/>
          <w:lang w:val="en-US"/>
        </w:rPr>
        <w:t xml:space="preserve">. </w:t>
      </w:r>
      <w:proofErr w:type="spellStart"/>
      <w:r>
        <w:rPr>
          <w:rFonts w:ascii="StobiSerif Regular" w:eastAsia="Calibri" w:hAnsi="StobiSerif Regular" w:cs="Arial"/>
          <w:color w:val="000000"/>
          <w:lang w:val="en-US"/>
        </w:rPr>
        <w:t>Me</w:t>
      </w:r>
      <w:r w:rsidR="002C2D91">
        <w:rPr>
          <w:rFonts w:ascii="StobiSerif Regular" w:eastAsia="Calibri" w:hAnsi="StobiSerif Regular" w:cs="Arial"/>
          <w:color w:val="000000"/>
          <w:lang w:val="en-US"/>
        </w:rPr>
        <w:t>satarja</w:t>
      </w:r>
      <w:proofErr w:type="spellEnd"/>
      <w:r w:rsidR="002C2D91">
        <w:rPr>
          <w:rFonts w:ascii="StobiSerif Regular" w:eastAsia="Calibri" w:hAnsi="StobiSerif Regular" w:cs="Arial"/>
          <w:color w:val="000000"/>
          <w:lang w:val="en-US"/>
        </w:rPr>
        <w:t xml:space="preserve"> e </w:t>
      </w:r>
      <w:proofErr w:type="spellStart"/>
      <w:r w:rsidR="002C2D91">
        <w:rPr>
          <w:rFonts w:ascii="StobiSerif Regular" w:eastAsia="Calibri" w:hAnsi="StobiSerif Regular" w:cs="Arial"/>
          <w:color w:val="000000"/>
          <w:lang w:val="en-US"/>
        </w:rPr>
        <w:t>notave</w:t>
      </w:r>
      <w:proofErr w:type="spellEnd"/>
      <w:r w:rsidR="002C2D91">
        <w:rPr>
          <w:rFonts w:ascii="StobiSerif Regular" w:eastAsia="Calibri" w:hAnsi="StobiSerif Regular" w:cs="Arial"/>
          <w:color w:val="000000"/>
          <w:lang w:val="en-US"/>
        </w:rPr>
        <w:t xml:space="preserve"> </w:t>
      </w:r>
      <w:proofErr w:type="spellStart"/>
      <w:r w:rsidR="002C2D91">
        <w:rPr>
          <w:rFonts w:ascii="StobiSerif Regular" w:eastAsia="Calibri" w:hAnsi="StobiSerif Regular" w:cs="Arial"/>
          <w:color w:val="000000"/>
          <w:lang w:val="en-US"/>
        </w:rPr>
        <w:t>është</w:t>
      </w:r>
      <w:proofErr w:type="spellEnd"/>
      <w:r w:rsidR="002C2D91">
        <w:rPr>
          <w:rFonts w:ascii="StobiSerif Regular" w:eastAsia="Calibri" w:hAnsi="StobiSerif Regular" w:cs="Arial"/>
          <w:color w:val="000000"/>
          <w:lang w:val="en-US"/>
        </w:rPr>
        <w:t xml:space="preserve"> </w:t>
      </w:r>
      <w:proofErr w:type="spellStart"/>
      <w:r w:rsidR="002C2D91">
        <w:rPr>
          <w:rFonts w:ascii="StobiSerif Regular" w:eastAsia="Calibri" w:hAnsi="StobiSerif Regular" w:cs="Arial"/>
          <w:color w:val="000000"/>
          <w:lang w:val="en-US"/>
        </w:rPr>
        <w:t>rritur</w:t>
      </w:r>
      <w:proofErr w:type="spellEnd"/>
      <w:r w:rsidR="002C2D91">
        <w:rPr>
          <w:rFonts w:ascii="StobiSerif Regular" w:eastAsia="Calibri" w:hAnsi="StobiSerif Regular" w:cs="Arial"/>
          <w:color w:val="000000"/>
          <w:lang w:val="en-US"/>
        </w:rPr>
        <w:t xml:space="preserve">, </w:t>
      </w:r>
      <w:r w:rsidR="002C2D91">
        <w:rPr>
          <w:rFonts w:ascii="StobiSerif Regular" w:eastAsia="Calibri" w:hAnsi="StobiSerif Regular" w:cs="Arial"/>
          <w:color w:val="000000"/>
        </w:rPr>
        <w:t>z</w:t>
      </w:r>
      <w:proofErr w:type="spellStart"/>
      <w:r w:rsidR="002C2D91">
        <w:rPr>
          <w:rFonts w:ascii="StobiSerif Regular" w:eastAsia="Calibri" w:hAnsi="StobiSerif Regular" w:cs="Arial"/>
          <w:color w:val="000000"/>
          <w:lang w:val="en-US"/>
        </w:rPr>
        <w:t>vogëlohet</w:t>
      </w:r>
      <w:proofErr w:type="spellEnd"/>
      <w:r>
        <w:rPr>
          <w:rFonts w:ascii="StobiSerif Regular" w:eastAsia="Calibri" w:hAnsi="StobiSerif Regular" w:cs="Arial"/>
          <w:color w:val="000000"/>
          <w:lang w:val="en-US"/>
        </w:rPr>
        <w:t xml:space="preserve"> </w:t>
      </w:r>
      <w:proofErr w:type="spellStart"/>
      <w:r>
        <w:rPr>
          <w:rFonts w:ascii="StobiSerif Regular" w:eastAsia="Calibri" w:hAnsi="StobiSerif Regular" w:cs="Arial"/>
          <w:color w:val="000000"/>
          <w:lang w:val="en-US"/>
        </w:rPr>
        <w:t>numri</w:t>
      </w:r>
      <w:proofErr w:type="spellEnd"/>
      <w:r>
        <w:rPr>
          <w:rFonts w:ascii="StobiSerif Regular" w:eastAsia="Calibri" w:hAnsi="StobiSerif Regular" w:cs="Arial"/>
          <w:color w:val="000000"/>
          <w:lang w:val="en-US"/>
        </w:rPr>
        <w:t xml:space="preserve"> I </w:t>
      </w:r>
      <w:proofErr w:type="spellStart"/>
      <w:r>
        <w:rPr>
          <w:rFonts w:ascii="StobiSerif Regular" w:eastAsia="Calibri" w:hAnsi="StobiSerif Regular" w:cs="Arial"/>
          <w:color w:val="000000"/>
          <w:lang w:val="en-US"/>
        </w:rPr>
        <w:t>notave</w:t>
      </w:r>
      <w:proofErr w:type="spellEnd"/>
      <w:r>
        <w:rPr>
          <w:rFonts w:ascii="StobiSerif Regular" w:eastAsia="Calibri" w:hAnsi="StobiSerif Regular" w:cs="Arial"/>
          <w:color w:val="000000"/>
          <w:lang w:val="en-US"/>
        </w:rPr>
        <w:t xml:space="preserve"> </w:t>
      </w:r>
      <w:proofErr w:type="spellStart"/>
      <w:r>
        <w:rPr>
          <w:rFonts w:ascii="StobiSerif Regular" w:eastAsia="Calibri" w:hAnsi="StobiSerif Regular" w:cs="Arial"/>
          <w:color w:val="000000"/>
          <w:lang w:val="en-US"/>
        </w:rPr>
        <w:t>të</w:t>
      </w:r>
      <w:proofErr w:type="spellEnd"/>
      <w:r>
        <w:rPr>
          <w:rFonts w:ascii="StobiSerif Regular" w:eastAsia="Calibri" w:hAnsi="StobiSerif Regular" w:cs="Arial"/>
          <w:color w:val="000000"/>
          <w:lang w:val="en-US"/>
        </w:rPr>
        <w:t xml:space="preserve"> </w:t>
      </w:r>
      <w:proofErr w:type="spellStart"/>
      <w:r>
        <w:rPr>
          <w:rFonts w:ascii="StobiSerif Regular" w:eastAsia="Calibri" w:hAnsi="StobiSerif Regular" w:cs="Arial"/>
          <w:color w:val="000000"/>
          <w:lang w:val="en-US"/>
        </w:rPr>
        <w:t>dobta</w:t>
      </w:r>
      <w:proofErr w:type="spellEnd"/>
      <w:r>
        <w:rPr>
          <w:rFonts w:ascii="StobiSerif Regular" w:eastAsia="Calibri" w:hAnsi="StobiSerif Regular" w:cs="Arial"/>
          <w:color w:val="000000"/>
          <w:lang w:val="en-US"/>
        </w:rPr>
        <w:t xml:space="preserve">, </w:t>
      </w:r>
      <w:proofErr w:type="spellStart"/>
      <w:r>
        <w:rPr>
          <w:rFonts w:ascii="StobiSerif Regular" w:eastAsia="Calibri" w:hAnsi="StobiSerif Regular" w:cs="Arial"/>
          <w:color w:val="000000"/>
          <w:lang w:val="en-US"/>
        </w:rPr>
        <w:t>rritet</w:t>
      </w:r>
      <w:proofErr w:type="spellEnd"/>
      <w:r>
        <w:rPr>
          <w:rFonts w:ascii="StobiSerif Regular" w:eastAsia="Calibri" w:hAnsi="StobiSerif Regular" w:cs="Arial"/>
          <w:color w:val="000000"/>
          <w:lang w:val="en-US"/>
        </w:rPr>
        <w:t xml:space="preserve"> </w:t>
      </w:r>
      <w:proofErr w:type="spellStart"/>
      <w:r>
        <w:rPr>
          <w:rFonts w:ascii="StobiSerif Regular" w:eastAsia="Calibri" w:hAnsi="StobiSerif Regular" w:cs="Arial"/>
          <w:color w:val="000000"/>
          <w:lang w:val="en-US"/>
        </w:rPr>
        <w:t>bashkëpunimi</w:t>
      </w:r>
      <w:proofErr w:type="spellEnd"/>
      <w:r>
        <w:rPr>
          <w:rFonts w:ascii="StobiSerif Regular" w:eastAsia="Calibri" w:hAnsi="StobiSerif Regular" w:cs="Arial"/>
          <w:color w:val="000000"/>
          <w:lang w:val="en-US"/>
        </w:rPr>
        <w:t xml:space="preserve"> me </w:t>
      </w:r>
      <w:proofErr w:type="spellStart"/>
      <w:proofErr w:type="gramStart"/>
      <w:r>
        <w:rPr>
          <w:rFonts w:ascii="StobiSerif Regular" w:eastAsia="Calibri" w:hAnsi="StobiSerif Regular" w:cs="Arial"/>
          <w:color w:val="000000"/>
          <w:lang w:val="en-US"/>
        </w:rPr>
        <w:t>pr</w:t>
      </w:r>
      <w:r w:rsidR="002C2D91">
        <w:rPr>
          <w:rFonts w:ascii="StobiSerif Regular" w:eastAsia="Calibri" w:hAnsi="StobiSerif Regular" w:cs="Arial"/>
          <w:color w:val="000000"/>
          <w:lang w:val="en-US"/>
        </w:rPr>
        <w:t>indërit,rritet</w:t>
      </w:r>
      <w:proofErr w:type="spellEnd"/>
      <w:proofErr w:type="gramEnd"/>
      <w:r w:rsidR="002C2D91">
        <w:rPr>
          <w:rFonts w:ascii="StobiSerif Regular" w:eastAsia="Calibri" w:hAnsi="StobiSerif Regular" w:cs="Arial"/>
          <w:color w:val="000000"/>
          <w:lang w:val="en-US"/>
        </w:rPr>
        <w:t xml:space="preserve"> </w:t>
      </w:r>
      <w:proofErr w:type="spellStart"/>
      <w:r w:rsidR="002C2D91">
        <w:rPr>
          <w:rFonts w:ascii="StobiSerif Regular" w:eastAsia="Calibri" w:hAnsi="StobiSerif Regular" w:cs="Arial"/>
          <w:color w:val="000000"/>
          <w:lang w:val="en-US"/>
        </w:rPr>
        <w:t>numri</w:t>
      </w:r>
      <w:proofErr w:type="spellEnd"/>
      <w:r w:rsidR="002C2D91">
        <w:rPr>
          <w:rFonts w:ascii="StobiSerif Regular" w:eastAsia="Calibri" w:hAnsi="StobiSerif Regular" w:cs="Arial"/>
          <w:color w:val="000000"/>
          <w:lang w:val="en-US"/>
        </w:rPr>
        <w:t xml:space="preserve"> I </w:t>
      </w:r>
      <w:proofErr w:type="spellStart"/>
      <w:r w:rsidR="002C2D91">
        <w:rPr>
          <w:rFonts w:ascii="StobiSerif Regular" w:eastAsia="Calibri" w:hAnsi="StobiSerif Regular" w:cs="Arial"/>
          <w:color w:val="000000"/>
          <w:lang w:val="en-US"/>
        </w:rPr>
        <w:t>llojeve</w:t>
      </w:r>
      <w:proofErr w:type="spellEnd"/>
      <w:r w:rsidR="002C2D91">
        <w:rPr>
          <w:rFonts w:ascii="StobiSerif Regular" w:eastAsia="Calibri" w:hAnsi="StobiSerif Regular" w:cs="Arial"/>
          <w:color w:val="000000"/>
          <w:lang w:val="en-US"/>
        </w:rPr>
        <w:t xml:space="preserve"> </w:t>
      </w:r>
      <w:proofErr w:type="spellStart"/>
      <w:r>
        <w:rPr>
          <w:rFonts w:ascii="StobiSerif Regular" w:eastAsia="Calibri" w:hAnsi="StobiSerif Regular" w:cs="Arial"/>
          <w:color w:val="000000"/>
          <w:lang w:val="en-US"/>
        </w:rPr>
        <w:t>të</w:t>
      </w:r>
      <w:proofErr w:type="spellEnd"/>
      <w:r>
        <w:rPr>
          <w:rFonts w:ascii="StobiSerif Regular" w:eastAsia="Calibri" w:hAnsi="StobiSerif Regular" w:cs="Arial"/>
          <w:color w:val="000000"/>
          <w:lang w:val="en-US"/>
        </w:rPr>
        <w:t xml:space="preserve"> </w:t>
      </w:r>
      <w:proofErr w:type="spellStart"/>
      <w:r>
        <w:rPr>
          <w:rFonts w:ascii="StobiSerif Regular" w:eastAsia="Calibri" w:hAnsi="StobiSerif Regular" w:cs="Arial"/>
          <w:color w:val="000000"/>
          <w:lang w:val="en-US"/>
        </w:rPr>
        <w:t>ndryshme</w:t>
      </w:r>
      <w:proofErr w:type="spellEnd"/>
      <w:r>
        <w:rPr>
          <w:rFonts w:ascii="StobiSerif Regular" w:eastAsia="Calibri" w:hAnsi="StobiSerif Regular" w:cs="Arial"/>
          <w:color w:val="000000"/>
          <w:lang w:val="en-US"/>
        </w:rPr>
        <w:t xml:space="preserve"> </w:t>
      </w:r>
      <w:proofErr w:type="spellStart"/>
      <w:r>
        <w:rPr>
          <w:rFonts w:ascii="StobiSerif Regular" w:eastAsia="Calibri" w:hAnsi="StobiSerif Regular" w:cs="Arial"/>
          <w:color w:val="000000"/>
          <w:lang w:val="en-US"/>
        </w:rPr>
        <w:t>të</w:t>
      </w:r>
      <w:proofErr w:type="spellEnd"/>
      <w:r>
        <w:rPr>
          <w:rFonts w:ascii="StobiSerif Regular" w:eastAsia="Calibri" w:hAnsi="StobiSerif Regular" w:cs="Arial"/>
          <w:color w:val="000000"/>
          <w:lang w:val="en-US"/>
        </w:rPr>
        <w:t xml:space="preserve"> </w:t>
      </w:r>
      <w:proofErr w:type="spellStart"/>
      <w:r>
        <w:rPr>
          <w:rFonts w:ascii="StobiSerif Regular" w:eastAsia="Calibri" w:hAnsi="StobiSerif Regular" w:cs="Arial"/>
          <w:color w:val="000000"/>
          <w:lang w:val="en-US"/>
        </w:rPr>
        <w:t>strategjive</w:t>
      </w:r>
      <w:proofErr w:type="spellEnd"/>
      <w:r>
        <w:rPr>
          <w:rFonts w:ascii="StobiSerif Regular" w:eastAsia="Calibri" w:hAnsi="StobiSerif Regular" w:cs="Arial"/>
          <w:color w:val="000000"/>
          <w:lang w:val="en-US"/>
        </w:rPr>
        <w:t xml:space="preserve"> </w:t>
      </w:r>
      <w:proofErr w:type="spellStart"/>
      <w:r>
        <w:rPr>
          <w:rFonts w:ascii="StobiSerif Regular" w:eastAsia="Calibri" w:hAnsi="StobiSerif Regular" w:cs="Arial"/>
          <w:color w:val="000000"/>
          <w:lang w:val="en-US"/>
        </w:rPr>
        <w:t>për</w:t>
      </w:r>
      <w:proofErr w:type="spellEnd"/>
      <w:r>
        <w:rPr>
          <w:rFonts w:ascii="StobiSerif Regular" w:eastAsia="Calibri" w:hAnsi="StobiSerif Regular" w:cs="Arial"/>
          <w:color w:val="000000"/>
          <w:lang w:val="en-US"/>
        </w:rPr>
        <w:t xml:space="preserve"> </w:t>
      </w:r>
      <w:proofErr w:type="spellStart"/>
      <w:r>
        <w:rPr>
          <w:rFonts w:ascii="StobiSerif Regular" w:eastAsia="Calibri" w:hAnsi="StobiSerif Regular" w:cs="Arial"/>
          <w:color w:val="000000"/>
          <w:lang w:val="en-US"/>
        </w:rPr>
        <w:t>notim</w:t>
      </w:r>
      <w:proofErr w:type="spellEnd"/>
      <w:r>
        <w:rPr>
          <w:rFonts w:ascii="StobiSerif Regular" w:eastAsia="Calibri" w:hAnsi="StobiSerif Regular" w:cs="Arial"/>
          <w:color w:val="000000"/>
          <w:lang w:val="en-US"/>
        </w:rPr>
        <w:t>).</w:t>
      </w:r>
    </w:p>
    <w:p w14:paraId="7FEE1555" w14:textId="77777777" w:rsidR="003E00BC" w:rsidRDefault="003E00BC" w:rsidP="003E00BC">
      <w:pPr>
        <w:spacing w:after="160" w:line="259" w:lineRule="auto"/>
        <w:jc w:val="both"/>
        <w:rPr>
          <w:rFonts w:ascii="StobiSerif Regular" w:eastAsia="Calibri" w:hAnsi="StobiSerif Regular" w:cs="Arial"/>
          <w:color w:val="000000"/>
          <w:lang w:val="en-US"/>
        </w:rPr>
      </w:pPr>
      <w:r w:rsidRPr="001D04F6">
        <w:rPr>
          <w:rFonts w:ascii="StobiSerif Regular" w:eastAsia="Calibri" w:hAnsi="StobiSerif Regular" w:cs="Arial"/>
          <w:b/>
          <w:i/>
          <w:color w:val="000000"/>
          <w:lang w:val="en-US"/>
        </w:rPr>
        <w:t>-</w:t>
      </w:r>
      <w:proofErr w:type="spellStart"/>
      <w:r w:rsidRPr="001D04F6">
        <w:rPr>
          <w:rFonts w:ascii="StobiSerif Regular" w:eastAsia="Calibri" w:hAnsi="StobiSerif Regular" w:cs="Arial"/>
          <w:b/>
          <w:color w:val="000000"/>
          <w:lang w:val="en-US"/>
        </w:rPr>
        <w:t>Повратна</w:t>
      </w:r>
      <w:proofErr w:type="spellEnd"/>
      <w:r w:rsidRPr="001D04F6">
        <w:rPr>
          <w:rFonts w:ascii="StobiSerif Regular" w:eastAsia="Calibri" w:hAnsi="StobiSerif Regular" w:cs="Arial"/>
          <w:b/>
          <w:color w:val="000000"/>
          <w:lang w:val="en-US"/>
        </w:rPr>
        <w:t xml:space="preserve"> </w:t>
      </w:r>
      <w:proofErr w:type="spellStart"/>
      <w:r w:rsidRPr="001D04F6">
        <w:rPr>
          <w:rFonts w:ascii="StobiSerif Regular" w:eastAsia="Calibri" w:hAnsi="StobiSerif Regular" w:cs="Arial"/>
          <w:b/>
          <w:color w:val="000000"/>
          <w:lang w:val="en-US"/>
        </w:rPr>
        <w:t>информација</w:t>
      </w:r>
      <w:proofErr w:type="spellEnd"/>
      <w:r w:rsidRPr="001D04F6">
        <w:rPr>
          <w:rFonts w:ascii="StobiSerif Regular" w:eastAsia="Calibri" w:hAnsi="StobiSerif Regular" w:cs="Arial"/>
          <w:color w:val="000000"/>
          <w:lang w:val="ru-RU"/>
        </w:rPr>
        <w:t xml:space="preserve"> </w:t>
      </w:r>
      <w:proofErr w:type="gramStart"/>
      <w:r>
        <w:rPr>
          <w:rFonts w:ascii="StobiSerif Regular" w:eastAsia="Calibri" w:hAnsi="StobiSerif Regular" w:cs="Arial"/>
          <w:color w:val="000000"/>
        </w:rPr>
        <w:t xml:space="preserve">- </w:t>
      </w:r>
      <w:r w:rsidRPr="001D04F6">
        <w:rPr>
          <w:rFonts w:ascii="StobiSerif Regular" w:eastAsia="Calibri" w:hAnsi="StobiSerif Regular" w:cs="Arial"/>
          <w:color w:val="000000"/>
          <w:lang w:val="ru-RU"/>
        </w:rPr>
        <w:t xml:space="preserve"> </w:t>
      </w:r>
      <w:r w:rsidRPr="001D04F6">
        <w:rPr>
          <w:rFonts w:ascii="StobiSerif Regular" w:eastAsia="Calibri" w:hAnsi="StobiSerif Regular" w:cs="Arial"/>
          <w:color w:val="000000"/>
          <w:lang w:val="en-US"/>
        </w:rPr>
        <w:t>(</w:t>
      </w:r>
      <w:proofErr w:type="spellStart"/>
      <w:proofErr w:type="gramEnd"/>
      <w:r w:rsidRPr="001D04F6">
        <w:rPr>
          <w:rFonts w:ascii="StobiSerif Regular" w:eastAsia="Calibri" w:hAnsi="StobiSerif Regular" w:cs="Arial"/>
          <w:color w:val="000000"/>
          <w:sz w:val="22"/>
          <w:szCs w:val="22"/>
          <w:lang w:val="en-US"/>
        </w:rPr>
        <w:t>се</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дава</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информација</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за</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постигнувањата</w:t>
      </w:r>
      <w:proofErr w:type="spellEnd"/>
      <w:r w:rsidRPr="001D04F6">
        <w:rPr>
          <w:rFonts w:ascii="StobiSerif Regular" w:eastAsia="Calibri" w:hAnsi="StobiSerif Regular" w:cs="Arial"/>
          <w:color w:val="000000"/>
          <w:sz w:val="22"/>
          <w:szCs w:val="22"/>
          <w:lang w:val="en-US"/>
        </w:rPr>
        <w:t xml:space="preserve"> и </w:t>
      </w:r>
      <w:proofErr w:type="spellStart"/>
      <w:r w:rsidRPr="001D04F6">
        <w:rPr>
          <w:rFonts w:ascii="StobiSerif Regular" w:eastAsia="Calibri" w:hAnsi="StobiSerif Regular" w:cs="Arial"/>
          <w:color w:val="000000"/>
          <w:sz w:val="22"/>
          <w:szCs w:val="22"/>
          <w:lang w:val="en-US"/>
        </w:rPr>
        <w:t>препораки</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за</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подобрување</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на</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успехот</w:t>
      </w:r>
      <w:proofErr w:type="spellEnd"/>
      <w:r w:rsidRPr="001D04F6">
        <w:rPr>
          <w:rFonts w:ascii="StobiSerif Regular" w:eastAsia="Calibri" w:hAnsi="StobiSerif Regular" w:cs="Arial"/>
          <w:color w:val="000000"/>
          <w:sz w:val="22"/>
          <w:szCs w:val="22"/>
          <w:lang w:val="en-US"/>
        </w:rPr>
        <w:t>,</w:t>
      </w:r>
      <w:r w:rsidRPr="001D04F6">
        <w:rPr>
          <w:rFonts w:ascii="StobiSerif Regular" w:eastAsia="Calibri" w:hAnsi="StobiSerif Regular" w:cs="Arial"/>
          <w:color w:val="000000"/>
          <w:sz w:val="22"/>
          <w:szCs w:val="22"/>
          <w:lang w:val="ru-RU"/>
        </w:rPr>
        <w:t xml:space="preserve"> </w:t>
      </w:r>
      <w:proofErr w:type="spellStart"/>
      <w:r w:rsidRPr="001D04F6">
        <w:rPr>
          <w:rFonts w:ascii="StobiSerif Regular" w:eastAsia="Calibri" w:hAnsi="StobiSerif Regular" w:cs="Arial"/>
          <w:color w:val="000000"/>
          <w:sz w:val="22"/>
          <w:szCs w:val="22"/>
          <w:lang w:val="en-US"/>
        </w:rPr>
        <w:t>мотивацијата</w:t>
      </w:r>
      <w:proofErr w:type="spellEnd"/>
      <w:r w:rsidRPr="001D04F6">
        <w:rPr>
          <w:rFonts w:ascii="StobiSerif Regular" w:eastAsia="Calibri" w:hAnsi="StobiSerif Regular" w:cs="Arial"/>
          <w:color w:val="000000"/>
          <w:sz w:val="22"/>
          <w:szCs w:val="22"/>
          <w:lang w:val="en-US"/>
        </w:rPr>
        <w:t>,</w:t>
      </w:r>
      <w:r w:rsidRPr="001D04F6">
        <w:rPr>
          <w:rFonts w:ascii="StobiSerif Regular" w:eastAsia="Calibri" w:hAnsi="StobiSerif Regular" w:cs="Arial"/>
          <w:color w:val="000000"/>
          <w:sz w:val="22"/>
          <w:szCs w:val="22"/>
          <w:lang w:val="ru-RU"/>
        </w:rPr>
        <w:t xml:space="preserve"> </w:t>
      </w:r>
      <w:proofErr w:type="spellStart"/>
      <w:r w:rsidRPr="001D04F6">
        <w:rPr>
          <w:rFonts w:ascii="StobiSerif Regular" w:eastAsia="Calibri" w:hAnsi="StobiSerif Regular" w:cs="Arial"/>
          <w:color w:val="000000"/>
          <w:sz w:val="22"/>
          <w:szCs w:val="22"/>
          <w:lang w:val="en-US"/>
        </w:rPr>
        <w:t>самостојноста</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во</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учењето</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вреднување</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на</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напредокот</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на</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учениците</w:t>
      </w:r>
      <w:proofErr w:type="spellEnd"/>
      <w:r w:rsidRPr="001D04F6">
        <w:rPr>
          <w:rFonts w:ascii="StobiSerif Regular" w:eastAsia="Calibri" w:hAnsi="StobiSerif Regular" w:cs="Arial"/>
          <w:color w:val="000000"/>
          <w:sz w:val="22"/>
          <w:szCs w:val="22"/>
          <w:lang w:val="en-US"/>
        </w:rPr>
        <w:t xml:space="preserve"> </w:t>
      </w:r>
      <w:proofErr w:type="spellStart"/>
      <w:r w:rsidRPr="001D04F6">
        <w:rPr>
          <w:rFonts w:ascii="StobiSerif Regular" w:eastAsia="Calibri" w:hAnsi="StobiSerif Regular" w:cs="Arial"/>
          <w:color w:val="000000"/>
          <w:sz w:val="22"/>
          <w:szCs w:val="22"/>
          <w:lang w:val="en-US"/>
        </w:rPr>
        <w:t>итн</w:t>
      </w:r>
      <w:proofErr w:type="spellEnd"/>
      <w:r w:rsidRPr="001D04F6">
        <w:rPr>
          <w:rFonts w:ascii="StobiSerif Regular" w:eastAsia="Calibri" w:hAnsi="StobiSerif Regular" w:cs="Arial"/>
          <w:color w:val="000000"/>
          <w:sz w:val="22"/>
          <w:szCs w:val="22"/>
          <w:lang w:val="en-US"/>
        </w:rPr>
        <w:t>.)</w:t>
      </w:r>
      <w:r w:rsidRPr="001D04F6">
        <w:rPr>
          <w:rFonts w:ascii="StobiSerif Regular" w:eastAsia="Calibri" w:hAnsi="StobiSerif Regular" w:cs="Arial"/>
          <w:color w:val="000000"/>
          <w:lang w:val="en-US"/>
        </w:rPr>
        <w:t>.</w:t>
      </w:r>
    </w:p>
    <w:p w14:paraId="6BB5505E" w14:textId="77777777" w:rsidR="003E00BC" w:rsidRDefault="003E00BC" w:rsidP="003E00BC">
      <w:pPr>
        <w:spacing w:after="160" w:line="259" w:lineRule="auto"/>
        <w:jc w:val="both"/>
        <w:rPr>
          <w:rFonts w:ascii="StobiSerif Regular" w:eastAsia="Calibri" w:hAnsi="StobiSerif Regular" w:cs="Arial"/>
          <w:color w:val="000000"/>
          <w:lang w:val="mk-MK"/>
        </w:rPr>
      </w:pPr>
      <w:r>
        <w:rPr>
          <w:rFonts w:ascii="StobiSerif Regular" w:eastAsia="Calibri" w:hAnsi="StobiSerif Regular" w:cs="Arial"/>
          <w:color w:val="000000"/>
          <w:lang w:val="mk-MK"/>
        </w:rPr>
        <w:t>Се пополнуваат евидентни листови за успехот на учениците на секое тримесеци и се запознаваат родителите на сите ученици,</w:t>
      </w:r>
    </w:p>
    <w:p w14:paraId="25D914F8" w14:textId="77777777" w:rsidR="003E00BC" w:rsidRPr="005273D1" w:rsidRDefault="003E00BC" w:rsidP="003E00BC">
      <w:pPr>
        <w:spacing w:after="160" w:line="259" w:lineRule="auto"/>
        <w:jc w:val="both"/>
        <w:rPr>
          <w:rFonts w:ascii="StobiSerif Regular" w:eastAsia="Calibri" w:hAnsi="StobiSerif Regular" w:cs="Arial"/>
          <w:color w:val="000000"/>
          <w:sz w:val="26"/>
          <w:szCs w:val="28"/>
          <w:lang w:val="mk-MK"/>
        </w:rPr>
      </w:pPr>
      <w:r w:rsidRPr="005273D1">
        <w:rPr>
          <w:rFonts w:ascii="StobiSerif Regular" w:eastAsia="Calibri" w:hAnsi="StobiSerif Regular" w:cs="Arial"/>
          <w:b/>
          <w:bCs/>
          <w:color w:val="000000"/>
          <w:sz w:val="26"/>
          <w:szCs w:val="28"/>
          <w:lang w:val="mk-MK"/>
        </w:rPr>
        <w:t xml:space="preserve">-Informata këthyese – </w:t>
      </w:r>
      <w:r w:rsidRPr="005273D1">
        <w:rPr>
          <w:rFonts w:ascii="StobiSerif Regular" w:eastAsia="Calibri" w:hAnsi="StobiSerif Regular" w:cs="Arial"/>
          <w:color w:val="000000"/>
          <w:sz w:val="26"/>
          <w:szCs w:val="28"/>
          <w:lang w:val="mk-MK"/>
        </w:rPr>
        <w:t xml:space="preserve">(jepen informata për të arriturat dhe </w:t>
      </w:r>
      <w:r>
        <w:rPr>
          <w:rFonts w:ascii="StobiSerif Regular" w:eastAsia="Calibri" w:hAnsi="StobiSerif Regular" w:cs="Arial"/>
          <w:color w:val="000000"/>
          <w:sz w:val="26"/>
          <w:szCs w:val="28"/>
        </w:rPr>
        <w:t>rekomandimet për përmirësimin e suksesit, motivimet</w:t>
      </w:r>
      <w:r>
        <w:rPr>
          <w:rFonts w:ascii="StobiSerif Regular" w:eastAsia="Calibri" w:hAnsi="StobiSerif Regular" w:cs="Arial"/>
          <w:color w:val="000000"/>
          <w:sz w:val="26"/>
          <w:szCs w:val="28"/>
          <w:lang w:val="mk-MK"/>
        </w:rPr>
        <w:t xml:space="preserve">, </w:t>
      </w:r>
      <w:r>
        <w:rPr>
          <w:rFonts w:ascii="StobiSerif Regular" w:eastAsia="Calibri" w:hAnsi="StobiSerif Regular" w:cs="Arial"/>
          <w:color w:val="000000"/>
          <w:sz w:val="26"/>
          <w:szCs w:val="28"/>
        </w:rPr>
        <w:t>pamvarësi në mësim, vlerësimin e përparimit të nxënësve, etj.</w:t>
      </w:r>
      <w:r w:rsidRPr="005273D1">
        <w:rPr>
          <w:rFonts w:ascii="StobiSerif Regular" w:eastAsia="Calibri" w:hAnsi="StobiSerif Regular" w:cs="Arial"/>
          <w:color w:val="000000"/>
          <w:sz w:val="26"/>
          <w:szCs w:val="28"/>
          <w:lang w:val="mk-MK"/>
        </w:rPr>
        <w:t>).</w:t>
      </w:r>
    </w:p>
    <w:p w14:paraId="14063A73" w14:textId="77777777" w:rsidR="003E00BC" w:rsidRPr="005273D1" w:rsidRDefault="003E00BC" w:rsidP="003E00BC">
      <w:pPr>
        <w:spacing w:after="160" w:line="259" w:lineRule="auto"/>
        <w:jc w:val="both"/>
        <w:rPr>
          <w:rFonts w:ascii="StobiSerif Regular" w:eastAsia="Calibri" w:hAnsi="StobiSerif Regular" w:cs="Arial"/>
          <w:color w:val="000000"/>
          <w:lang w:val="mk-MK"/>
        </w:rPr>
      </w:pPr>
      <w:r>
        <w:rPr>
          <w:rFonts w:ascii="StobiSerif Regular" w:eastAsia="Calibri" w:hAnsi="StobiSerif Regular" w:cs="Arial"/>
          <w:color w:val="000000"/>
        </w:rPr>
        <w:t>Plotësohen Fleta evidentuese për suksesin e nxënësve në çdo tremujorsh dhe njoftohen prindërit e të gjithë nxënësve.</w:t>
      </w:r>
      <w:r w:rsidRPr="005273D1">
        <w:rPr>
          <w:rFonts w:ascii="StobiSerif Regular" w:eastAsia="Calibri" w:hAnsi="StobiSerif Regular" w:cs="Arial"/>
          <w:color w:val="000000"/>
          <w:lang w:val="mk-MK"/>
        </w:rPr>
        <w:t xml:space="preserve"> </w:t>
      </w:r>
    </w:p>
    <w:p w14:paraId="4DFD04C6" w14:textId="77777777" w:rsidR="003E00BC" w:rsidRPr="005273D1" w:rsidRDefault="003E00BC" w:rsidP="003E00BC">
      <w:pPr>
        <w:spacing w:after="160" w:line="259" w:lineRule="auto"/>
        <w:jc w:val="both"/>
        <w:rPr>
          <w:rFonts w:ascii="Arial" w:eastAsia="Calibri" w:hAnsi="Arial" w:cs="Arial"/>
          <w:b/>
          <w:lang w:val="mk-MK"/>
        </w:rPr>
      </w:pPr>
    </w:p>
    <w:p w14:paraId="20945077" w14:textId="77777777" w:rsidR="0055476B" w:rsidRPr="005273D1" w:rsidRDefault="0055476B" w:rsidP="003E00BC">
      <w:pPr>
        <w:spacing w:after="160" w:line="259" w:lineRule="auto"/>
        <w:jc w:val="both"/>
        <w:rPr>
          <w:rFonts w:ascii="Arial" w:eastAsia="Calibri" w:hAnsi="Arial" w:cs="Arial"/>
          <w:b/>
          <w:lang w:val="mk-MK"/>
        </w:rPr>
      </w:pPr>
    </w:p>
    <w:p w14:paraId="7EAD0634" w14:textId="6E28F3A6" w:rsidR="003E00BC" w:rsidRPr="00F72C0F" w:rsidRDefault="003E00BC" w:rsidP="003E00BC">
      <w:pPr>
        <w:spacing w:after="160" w:line="259" w:lineRule="auto"/>
        <w:jc w:val="both"/>
        <w:rPr>
          <w:rFonts w:ascii="Arial" w:eastAsia="Calibri" w:hAnsi="Arial" w:cs="Arial"/>
          <w:b/>
          <w:u w:val="single"/>
          <w:lang w:val="mk-MK"/>
        </w:rPr>
      </w:pPr>
      <w:r w:rsidRPr="005273D1">
        <w:rPr>
          <w:rFonts w:ascii="Arial" w:eastAsia="Calibri" w:hAnsi="Arial" w:cs="Arial"/>
          <w:b/>
          <w:u w:val="single"/>
          <w:lang w:val="mk-MK"/>
        </w:rPr>
        <w:lastRenderedPageBreak/>
        <w:t xml:space="preserve">8.  Program dhe organizim I punës në shkollë fillore </w:t>
      </w:r>
      <w:r w:rsidR="00252F0F" w:rsidRPr="005273D1">
        <w:rPr>
          <w:rFonts w:ascii="Arial" w:eastAsia="Calibri" w:hAnsi="Arial" w:cs="Arial"/>
          <w:b/>
          <w:u w:val="single"/>
          <w:lang w:val="mk-MK"/>
        </w:rPr>
        <w:t xml:space="preserve">   </w:t>
      </w:r>
      <w:r w:rsidRPr="005273D1">
        <w:rPr>
          <w:rFonts w:ascii="Arial" w:eastAsia="Calibri" w:hAnsi="Arial" w:cs="Arial"/>
          <w:b/>
          <w:u w:val="single"/>
          <w:lang w:val="mk-MK"/>
        </w:rPr>
        <w:t>-</w:t>
      </w:r>
      <w:r w:rsidR="00252F0F" w:rsidRPr="005273D1">
        <w:rPr>
          <w:rFonts w:ascii="Arial" w:eastAsia="Calibri" w:hAnsi="Arial" w:cs="Arial"/>
          <w:b/>
          <w:u w:val="single"/>
          <w:lang w:val="mk-MK"/>
        </w:rPr>
        <w:t xml:space="preserve">      </w:t>
      </w:r>
      <w:r w:rsidRPr="00F72C0F">
        <w:rPr>
          <w:rFonts w:ascii="Arial" w:eastAsia="Calibri" w:hAnsi="Arial" w:cs="Arial"/>
          <w:b/>
          <w:u w:val="single"/>
          <w:lang w:val="mk-MK"/>
        </w:rPr>
        <w:t>Програма и организација на работата во училиштето.</w:t>
      </w:r>
    </w:p>
    <w:tbl>
      <w:tblPr>
        <w:tblW w:w="15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1249"/>
        <w:gridCol w:w="4590"/>
        <w:gridCol w:w="5113"/>
        <w:gridCol w:w="3797"/>
      </w:tblGrid>
      <w:tr w:rsidR="003E00BC" w:rsidRPr="001C5D24" w14:paraId="3ADE96CD" w14:textId="77777777" w:rsidTr="006D25D2">
        <w:trPr>
          <w:trHeight w:val="330"/>
          <w:jc w:val="center"/>
        </w:trPr>
        <w:tc>
          <w:tcPr>
            <w:tcW w:w="636" w:type="dxa"/>
          </w:tcPr>
          <w:p w14:paraId="34AEC367" w14:textId="2C6DC0EC" w:rsidR="003E00BC" w:rsidRPr="00554328" w:rsidRDefault="003E00BC" w:rsidP="002C2D91">
            <w:pPr>
              <w:spacing w:after="160" w:line="259" w:lineRule="auto"/>
              <w:rPr>
                <w:rFonts w:ascii="Arial" w:eastAsia="Calibri" w:hAnsi="Arial" w:cs="Arial"/>
                <w:b/>
                <w:sz w:val="14"/>
                <w:szCs w:val="14"/>
                <w:lang w:val="mk-MK"/>
              </w:rPr>
            </w:pPr>
            <w:r w:rsidRPr="005273D1">
              <w:rPr>
                <w:rFonts w:ascii="Arial" w:eastAsia="Calibri" w:hAnsi="Arial" w:cs="Arial"/>
                <w:lang w:val="mk-MK"/>
              </w:rPr>
              <w:t xml:space="preserve">  </w:t>
            </w:r>
            <w:r w:rsidRPr="00554328">
              <w:rPr>
                <w:rFonts w:ascii="Arial" w:eastAsia="Calibri" w:hAnsi="Arial" w:cs="Arial"/>
                <w:b/>
                <w:sz w:val="14"/>
                <w:szCs w:val="14"/>
                <w:lang w:val="en-US"/>
              </w:rPr>
              <w:t>Nr.</w:t>
            </w:r>
            <w:r w:rsidRPr="00554328">
              <w:rPr>
                <w:rFonts w:ascii="Arial" w:eastAsia="Calibri" w:hAnsi="Arial" w:cs="Arial"/>
                <w:b/>
                <w:sz w:val="14"/>
                <w:szCs w:val="14"/>
                <w:lang w:val="mk-MK"/>
              </w:rPr>
              <w:t>Бр.</w:t>
            </w:r>
          </w:p>
        </w:tc>
        <w:tc>
          <w:tcPr>
            <w:tcW w:w="1249" w:type="dxa"/>
          </w:tcPr>
          <w:p w14:paraId="2F8B061C" w14:textId="77777777" w:rsidR="003E00BC" w:rsidRPr="001C5D24" w:rsidRDefault="003E00BC" w:rsidP="002C2D91">
            <w:pPr>
              <w:spacing w:after="160" w:line="259" w:lineRule="auto"/>
              <w:rPr>
                <w:rFonts w:ascii="Arial" w:eastAsia="Calibri" w:hAnsi="Arial" w:cs="Arial"/>
                <w:b/>
                <w:sz w:val="18"/>
                <w:szCs w:val="18"/>
              </w:rPr>
            </w:pPr>
            <w:r w:rsidRPr="001C5D24">
              <w:rPr>
                <w:rFonts w:ascii="Arial" w:eastAsia="Calibri" w:hAnsi="Arial" w:cs="Arial"/>
                <w:b/>
                <w:sz w:val="18"/>
                <w:szCs w:val="18"/>
                <w:lang w:val="mk-MK"/>
              </w:rPr>
              <w:t>Датум</w:t>
            </w:r>
            <w:r>
              <w:rPr>
                <w:rFonts w:ascii="Arial" w:eastAsia="Calibri" w:hAnsi="Arial" w:cs="Arial"/>
                <w:b/>
                <w:sz w:val="18"/>
                <w:szCs w:val="18"/>
                <w:lang w:val="mk-MK"/>
              </w:rPr>
              <w:t>-</w:t>
            </w:r>
            <w:r w:rsidRPr="001C5D24">
              <w:rPr>
                <w:rFonts w:ascii="Arial" w:eastAsia="Calibri" w:hAnsi="Arial" w:cs="Arial"/>
                <w:b/>
                <w:sz w:val="18"/>
                <w:szCs w:val="18"/>
              </w:rPr>
              <w:t>Data</w:t>
            </w:r>
          </w:p>
        </w:tc>
        <w:tc>
          <w:tcPr>
            <w:tcW w:w="4590" w:type="dxa"/>
          </w:tcPr>
          <w:p w14:paraId="037622CA" w14:textId="77777777" w:rsidR="003E00BC" w:rsidRPr="005273D1" w:rsidRDefault="003E00BC" w:rsidP="002C2D91">
            <w:pPr>
              <w:spacing w:after="160" w:line="259" w:lineRule="auto"/>
              <w:rPr>
                <w:rFonts w:ascii="Arial" w:eastAsia="Calibri" w:hAnsi="Arial" w:cs="Arial"/>
                <w:b/>
                <w:sz w:val="18"/>
                <w:szCs w:val="18"/>
              </w:rPr>
            </w:pPr>
            <w:r w:rsidRPr="001C5D24">
              <w:rPr>
                <w:rFonts w:ascii="Arial" w:eastAsia="Calibri" w:hAnsi="Arial" w:cs="Arial"/>
                <w:b/>
                <w:sz w:val="18"/>
                <w:szCs w:val="18"/>
                <w:lang w:val="mk-MK"/>
              </w:rPr>
              <w:t>Вид на празник</w:t>
            </w:r>
            <w:r>
              <w:rPr>
                <w:rFonts w:ascii="Arial" w:eastAsia="Calibri" w:hAnsi="Arial" w:cs="Arial"/>
                <w:b/>
                <w:sz w:val="18"/>
                <w:szCs w:val="18"/>
                <w:lang w:val="mk-MK"/>
              </w:rPr>
              <w:t>-</w:t>
            </w:r>
            <w:r w:rsidRPr="005273D1">
              <w:rPr>
                <w:rFonts w:ascii="Arial" w:eastAsia="Calibri" w:hAnsi="Arial" w:cs="Arial"/>
                <w:b/>
                <w:sz w:val="18"/>
                <w:szCs w:val="18"/>
              </w:rPr>
              <w:t xml:space="preserve">Lloji i festës              </w:t>
            </w:r>
          </w:p>
        </w:tc>
        <w:tc>
          <w:tcPr>
            <w:tcW w:w="5113" w:type="dxa"/>
          </w:tcPr>
          <w:p w14:paraId="66213EDA" w14:textId="77777777" w:rsidR="003E00BC" w:rsidRPr="001C5D24" w:rsidRDefault="003E00BC" w:rsidP="002C2D91">
            <w:pPr>
              <w:spacing w:after="160" w:line="259" w:lineRule="auto"/>
              <w:rPr>
                <w:rFonts w:ascii="Arial" w:eastAsia="Calibri" w:hAnsi="Arial" w:cs="Arial"/>
                <w:b/>
                <w:sz w:val="18"/>
                <w:szCs w:val="18"/>
                <w:lang w:val="en-US"/>
              </w:rPr>
            </w:pPr>
            <w:r w:rsidRPr="001C5D24">
              <w:rPr>
                <w:rFonts w:ascii="Arial" w:eastAsia="Calibri" w:hAnsi="Arial" w:cs="Arial"/>
                <w:b/>
                <w:sz w:val="18"/>
                <w:szCs w:val="18"/>
                <w:lang w:val="mk-MK"/>
              </w:rPr>
              <w:t>Активност</w:t>
            </w:r>
            <w:r>
              <w:rPr>
                <w:rFonts w:ascii="Arial" w:eastAsia="Calibri" w:hAnsi="Arial" w:cs="Arial"/>
                <w:b/>
                <w:sz w:val="18"/>
                <w:szCs w:val="18"/>
                <w:lang w:val="mk-MK"/>
              </w:rPr>
              <w:t>-</w:t>
            </w:r>
            <w:proofErr w:type="spellStart"/>
            <w:r w:rsidRPr="001C5D24">
              <w:rPr>
                <w:rFonts w:ascii="Arial" w:eastAsia="Calibri" w:hAnsi="Arial" w:cs="Arial"/>
                <w:b/>
                <w:sz w:val="18"/>
                <w:szCs w:val="18"/>
                <w:lang w:val="en-US"/>
              </w:rPr>
              <w:t>Aktivitetet</w:t>
            </w:r>
            <w:proofErr w:type="spellEnd"/>
          </w:p>
        </w:tc>
        <w:tc>
          <w:tcPr>
            <w:tcW w:w="3797" w:type="dxa"/>
          </w:tcPr>
          <w:p w14:paraId="24751620" w14:textId="77777777" w:rsidR="003E00BC" w:rsidRPr="001C5D24" w:rsidRDefault="003E00BC" w:rsidP="002C2D91">
            <w:pPr>
              <w:spacing w:after="160" w:line="259" w:lineRule="auto"/>
              <w:rPr>
                <w:rFonts w:ascii="Arial" w:eastAsia="Calibri" w:hAnsi="Arial" w:cs="Arial"/>
                <w:b/>
                <w:sz w:val="18"/>
                <w:szCs w:val="18"/>
                <w:lang w:val="en-US"/>
              </w:rPr>
            </w:pPr>
            <w:r w:rsidRPr="001C5D24">
              <w:rPr>
                <w:rFonts w:ascii="Arial" w:eastAsia="Calibri" w:hAnsi="Arial" w:cs="Arial"/>
                <w:b/>
                <w:sz w:val="18"/>
                <w:szCs w:val="18"/>
                <w:lang w:val="mk-MK"/>
              </w:rPr>
              <w:t>Носител на активноста</w:t>
            </w:r>
            <w:r>
              <w:rPr>
                <w:rFonts w:ascii="Arial" w:eastAsia="Calibri" w:hAnsi="Arial" w:cs="Arial"/>
                <w:b/>
                <w:sz w:val="18"/>
                <w:szCs w:val="18"/>
                <w:lang w:val="mk-MK"/>
              </w:rPr>
              <w:t>-</w:t>
            </w:r>
            <w:proofErr w:type="spellStart"/>
            <w:r w:rsidRPr="001C5D24">
              <w:rPr>
                <w:rFonts w:ascii="Arial" w:eastAsia="Calibri" w:hAnsi="Arial" w:cs="Arial"/>
                <w:b/>
                <w:sz w:val="18"/>
                <w:szCs w:val="18"/>
                <w:lang w:val="en-US"/>
              </w:rPr>
              <w:t>Bartës</w:t>
            </w:r>
            <w:proofErr w:type="spellEnd"/>
            <w:r w:rsidRPr="001C5D24">
              <w:rPr>
                <w:rFonts w:ascii="Arial" w:eastAsia="Calibri" w:hAnsi="Arial" w:cs="Arial"/>
                <w:b/>
                <w:sz w:val="18"/>
                <w:szCs w:val="18"/>
                <w:lang w:val="en-US"/>
              </w:rPr>
              <w:t xml:space="preserve"> </w:t>
            </w:r>
            <w:proofErr w:type="spellStart"/>
            <w:r w:rsidRPr="001C5D24">
              <w:rPr>
                <w:rFonts w:ascii="Arial" w:eastAsia="Calibri" w:hAnsi="Arial" w:cs="Arial"/>
                <w:b/>
                <w:sz w:val="18"/>
                <w:szCs w:val="18"/>
                <w:lang w:val="en-US"/>
              </w:rPr>
              <w:t>i</w:t>
            </w:r>
            <w:proofErr w:type="spellEnd"/>
            <w:r w:rsidRPr="001C5D24">
              <w:rPr>
                <w:rFonts w:ascii="Arial" w:eastAsia="Calibri" w:hAnsi="Arial" w:cs="Arial"/>
                <w:b/>
                <w:sz w:val="18"/>
                <w:szCs w:val="18"/>
                <w:lang w:val="en-US"/>
              </w:rPr>
              <w:t xml:space="preserve"> </w:t>
            </w:r>
            <w:proofErr w:type="spellStart"/>
            <w:r w:rsidRPr="001C5D24">
              <w:rPr>
                <w:rFonts w:ascii="Arial" w:eastAsia="Calibri" w:hAnsi="Arial" w:cs="Arial"/>
                <w:b/>
                <w:sz w:val="18"/>
                <w:szCs w:val="18"/>
                <w:lang w:val="en-US"/>
              </w:rPr>
              <w:t>aktiviteteve</w:t>
            </w:r>
            <w:proofErr w:type="spellEnd"/>
          </w:p>
        </w:tc>
      </w:tr>
      <w:tr w:rsidR="003E00BC" w:rsidRPr="001C5D24" w14:paraId="5081D4C3" w14:textId="77777777" w:rsidTr="006D25D2">
        <w:trPr>
          <w:trHeight w:val="282"/>
          <w:jc w:val="center"/>
        </w:trPr>
        <w:tc>
          <w:tcPr>
            <w:tcW w:w="636" w:type="dxa"/>
          </w:tcPr>
          <w:p w14:paraId="084C13C3" w14:textId="77777777" w:rsidR="003E00BC" w:rsidRPr="001C5D24" w:rsidRDefault="003E00BC" w:rsidP="002C2D91">
            <w:pPr>
              <w:spacing w:after="160"/>
              <w:rPr>
                <w:rFonts w:ascii="Arial" w:eastAsia="Calibri" w:hAnsi="Arial" w:cs="Arial"/>
                <w:sz w:val="18"/>
                <w:szCs w:val="18"/>
                <w:lang w:val="mk-MK"/>
              </w:rPr>
            </w:pPr>
            <w:r w:rsidRPr="001C5D24">
              <w:rPr>
                <w:rFonts w:ascii="Arial" w:eastAsia="Calibri" w:hAnsi="Arial" w:cs="Arial"/>
                <w:sz w:val="18"/>
                <w:szCs w:val="18"/>
                <w:lang w:val="mk-MK"/>
              </w:rPr>
              <w:t>1.</w:t>
            </w:r>
          </w:p>
        </w:tc>
        <w:tc>
          <w:tcPr>
            <w:tcW w:w="1249" w:type="dxa"/>
          </w:tcPr>
          <w:p w14:paraId="699ED8C8" w14:textId="3AACBD31" w:rsidR="003E00BC" w:rsidRPr="00527524" w:rsidRDefault="002C2D91" w:rsidP="002C2D91">
            <w:pPr>
              <w:spacing w:after="160"/>
              <w:rPr>
                <w:rFonts w:ascii="Arial" w:eastAsia="Calibri" w:hAnsi="Arial" w:cs="Arial"/>
                <w:sz w:val="18"/>
                <w:szCs w:val="18"/>
              </w:rPr>
            </w:pPr>
            <w:r>
              <w:rPr>
                <w:rFonts w:ascii="Arial" w:eastAsia="Calibri" w:hAnsi="Arial" w:cs="Arial"/>
                <w:sz w:val="18"/>
                <w:szCs w:val="18"/>
                <w:lang w:val="mk-MK"/>
              </w:rPr>
              <w:t>08.09.202</w:t>
            </w:r>
            <w:r w:rsidR="000B5CFF">
              <w:rPr>
                <w:rFonts w:ascii="Arial" w:eastAsia="Calibri" w:hAnsi="Arial" w:cs="Arial"/>
                <w:sz w:val="18"/>
                <w:szCs w:val="18"/>
              </w:rPr>
              <w:t>4</w:t>
            </w:r>
          </w:p>
        </w:tc>
        <w:tc>
          <w:tcPr>
            <w:tcW w:w="4590" w:type="dxa"/>
          </w:tcPr>
          <w:p w14:paraId="0DEF72A9" w14:textId="77777777" w:rsidR="003E00BC" w:rsidRPr="001C5D24" w:rsidRDefault="003E00BC" w:rsidP="002C2D91">
            <w:pPr>
              <w:spacing w:after="160"/>
              <w:rPr>
                <w:rFonts w:ascii="Arial" w:eastAsia="Calibri" w:hAnsi="Arial" w:cs="Arial"/>
                <w:sz w:val="18"/>
                <w:szCs w:val="18"/>
                <w:lang w:val="it-IT"/>
              </w:rPr>
            </w:pPr>
            <w:r w:rsidRPr="001C5D24">
              <w:rPr>
                <w:rFonts w:ascii="Arial" w:eastAsia="Calibri" w:hAnsi="Arial" w:cs="Arial"/>
                <w:sz w:val="18"/>
                <w:szCs w:val="18"/>
                <w:lang w:val="it-IT"/>
              </w:rPr>
              <w:t>Dita e pavarsisë së RM</w:t>
            </w:r>
            <w:r w:rsidRPr="005273D1">
              <w:rPr>
                <w:rFonts w:ascii="Arial" w:eastAsia="Calibri" w:hAnsi="Arial" w:cs="Arial"/>
                <w:sz w:val="18"/>
                <w:szCs w:val="18"/>
              </w:rPr>
              <w:t>V</w:t>
            </w:r>
            <w:r w:rsidRPr="001C5D24">
              <w:rPr>
                <w:rFonts w:ascii="Arial" w:eastAsia="Calibri" w:hAnsi="Arial" w:cs="Arial"/>
                <w:sz w:val="18"/>
                <w:szCs w:val="18"/>
                <w:lang w:val="it-IT"/>
              </w:rPr>
              <w:t xml:space="preserve">  </w:t>
            </w:r>
            <w:r>
              <w:rPr>
                <w:rFonts w:ascii="Arial" w:eastAsia="Calibri" w:hAnsi="Arial" w:cs="Arial"/>
                <w:sz w:val="18"/>
                <w:szCs w:val="18"/>
                <w:lang w:val="it-IT"/>
              </w:rPr>
              <w:t>-</w:t>
            </w:r>
            <w:r w:rsidRPr="001C5D24">
              <w:rPr>
                <w:rFonts w:ascii="Arial" w:eastAsia="Calibri" w:hAnsi="Arial" w:cs="Arial"/>
                <w:sz w:val="18"/>
                <w:szCs w:val="18"/>
                <w:lang w:val="mk-MK"/>
              </w:rPr>
              <w:t>Денот на самостојност на СРМ</w:t>
            </w:r>
            <w:r w:rsidRPr="001C5D24">
              <w:rPr>
                <w:rFonts w:ascii="Arial" w:eastAsia="Calibri" w:hAnsi="Arial" w:cs="Arial"/>
                <w:sz w:val="18"/>
                <w:szCs w:val="18"/>
                <w:lang w:val="it-IT"/>
              </w:rPr>
              <w:t xml:space="preserve">   </w:t>
            </w:r>
          </w:p>
        </w:tc>
        <w:tc>
          <w:tcPr>
            <w:tcW w:w="5113" w:type="dxa"/>
          </w:tcPr>
          <w:p w14:paraId="360E767E" w14:textId="77777777" w:rsidR="003E00BC" w:rsidRPr="001C5D24" w:rsidRDefault="003E00BC" w:rsidP="002C2D91">
            <w:pPr>
              <w:spacing w:after="160"/>
              <w:rPr>
                <w:rFonts w:ascii="Arial" w:eastAsia="Calibri" w:hAnsi="Arial" w:cs="Arial"/>
                <w:sz w:val="18"/>
                <w:szCs w:val="18"/>
                <w:lang w:val="mk-MK"/>
              </w:rPr>
            </w:pPr>
            <w:r w:rsidRPr="001C5D24">
              <w:rPr>
                <w:rFonts w:ascii="Arial" w:eastAsia="Calibri" w:hAnsi="Arial" w:cs="Arial"/>
                <w:sz w:val="18"/>
                <w:szCs w:val="18"/>
                <w:lang w:val="mk-MK"/>
              </w:rPr>
              <w:t>Реферат</w:t>
            </w:r>
            <w:r>
              <w:rPr>
                <w:rFonts w:ascii="Arial" w:eastAsia="Calibri" w:hAnsi="Arial" w:cs="Arial"/>
                <w:sz w:val="18"/>
                <w:szCs w:val="18"/>
              </w:rPr>
              <w:t xml:space="preserve">    </w:t>
            </w:r>
            <w:proofErr w:type="spellStart"/>
            <w:r w:rsidRPr="001C5D24">
              <w:rPr>
                <w:rFonts w:ascii="Arial" w:eastAsia="Calibri" w:hAnsi="Arial" w:cs="Arial"/>
                <w:sz w:val="18"/>
                <w:szCs w:val="18"/>
                <w:lang w:val="en-US"/>
              </w:rPr>
              <w:t>Referat</w:t>
            </w:r>
            <w:proofErr w:type="spellEnd"/>
          </w:p>
        </w:tc>
        <w:tc>
          <w:tcPr>
            <w:tcW w:w="3797" w:type="dxa"/>
          </w:tcPr>
          <w:p w14:paraId="63E482FB" w14:textId="77777777" w:rsidR="003E00BC" w:rsidRPr="001C5D24" w:rsidRDefault="003E00BC" w:rsidP="002C2D91">
            <w:pPr>
              <w:spacing w:after="160"/>
              <w:rPr>
                <w:rFonts w:ascii="Arial" w:eastAsia="Calibri" w:hAnsi="Arial" w:cs="Arial"/>
                <w:sz w:val="18"/>
                <w:szCs w:val="18"/>
                <w:lang w:val="mk-MK"/>
              </w:rPr>
            </w:pPr>
            <w:r w:rsidRPr="001C5D24">
              <w:rPr>
                <w:rFonts w:ascii="Arial" w:eastAsia="Calibri" w:hAnsi="Arial" w:cs="Arial"/>
                <w:sz w:val="18"/>
                <w:szCs w:val="18"/>
                <w:lang w:val="mk-MK"/>
              </w:rPr>
              <w:t>Комисија за манифестација</w:t>
            </w:r>
            <w:r>
              <w:rPr>
                <w:rFonts w:ascii="Arial" w:eastAsia="Calibri" w:hAnsi="Arial" w:cs="Arial"/>
                <w:sz w:val="18"/>
                <w:szCs w:val="18"/>
              </w:rPr>
              <w:t xml:space="preserve">- </w:t>
            </w:r>
            <w:r w:rsidRPr="005273D1">
              <w:rPr>
                <w:rFonts w:ascii="Arial" w:eastAsia="Calibri" w:hAnsi="Arial" w:cs="Arial"/>
                <w:sz w:val="18"/>
                <w:szCs w:val="18"/>
                <w:lang w:val="mk-MK"/>
              </w:rPr>
              <w:t>Komisioni për manifestim</w:t>
            </w:r>
          </w:p>
        </w:tc>
      </w:tr>
      <w:tr w:rsidR="003E00BC" w:rsidRPr="001C5D24" w14:paraId="4D475606" w14:textId="77777777" w:rsidTr="006D25D2">
        <w:trPr>
          <w:trHeight w:val="282"/>
          <w:jc w:val="center"/>
        </w:trPr>
        <w:tc>
          <w:tcPr>
            <w:tcW w:w="636" w:type="dxa"/>
          </w:tcPr>
          <w:p w14:paraId="1FCC272A" w14:textId="77777777" w:rsidR="003E00BC" w:rsidRPr="001C5D24" w:rsidRDefault="003E00BC" w:rsidP="002C2D91">
            <w:pPr>
              <w:spacing w:after="160"/>
              <w:rPr>
                <w:rFonts w:ascii="Arial" w:eastAsia="Calibri" w:hAnsi="Arial" w:cs="Arial"/>
                <w:sz w:val="18"/>
                <w:szCs w:val="18"/>
                <w:lang w:val="en-US"/>
              </w:rPr>
            </w:pPr>
            <w:r>
              <w:rPr>
                <w:rFonts w:ascii="Arial" w:eastAsia="Calibri" w:hAnsi="Arial" w:cs="Arial"/>
                <w:sz w:val="18"/>
                <w:szCs w:val="18"/>
                <w:lang w:val="mk-MK"/>
              </w:rPr>
              <w:t>2</w:t>
            </w:r>
            <w:r w:rsidRPr="001C5D24">
              <w:rPr>
                <w:rFonts w:ascii="Arial" w:eastAsia="Calibri" w:hAnsi="Arial" w:cs="Arial"/>
                <w:sz w:val="18"/>
                <w:szCs w:val="18"/>
                <w:lang w:val="en-US"/>
              </w:rPr>
              <w:t>.</w:t>
            </w:r>
          </w:p>
        </w:tc>
        <w:tc>
          <w:tcPr>
            <w:tcW w:w="1249" w:type="dxa"/>
          </w:tcPr>
          <w:p w14:paraId="7607466E" w14:textId="693BFF15" w:rsidR="003E00BC" w:rsidRPr="001C5D24" w:rsidRDefault="003E00BC" w:rsidP="002C2D91">
            <w:pPr>
              <w:spacing w:after="160"/>
              <w:rPr>
                <w:rFonts w:ascii="Arial" w:eastAsia="Calibri" w:hAnsi="Arial" w:cs="Arial"/>
                <w:sz w:val="18"/>
                <w:szCs w:val="18"/>
                <w:lang w:val="en-US"/>
              </w:rPr>
            </w:pPr>
            <w:r w:rsidRPr="001C5D24">
              <w:rPr>
                <w:rFonts w:ascii="Arial" w:eastAsia="Calibri" w:hAnsi="Arial" w:cs="Arial"/>
                <w:sz w:val="18"/>
                <w:szCs w:val="18"/>
                <w:lang w:val="mk-MK"/>
              </w:rPr>
              <w:t>20</w:t>
            </w:r>
            <w:r w:rsidR="002C2D91">
              <w:rPr>
                <w:rFonts w:ascii="Arial" w:eastAsia="Calibri" w:hAnsi="Arial" w:cs="Arial"/>
                <w:sz w:val="18"/>
                <w:szCs w:val="18"/>
                <w:lang w:val="en-US"/>
              </w:rPr>
              <w:t>.09.202</w:t>
            </w:r>
            <w:r w:rsidR="000B5CFF">
              <w:rPr>
                <w:rFonts w:ascii="Arial" w:eastAsia="Calibri" w:hAnsi="Arial" w:cs="Arial"/>
                <w:sz w:val="18"/>
                <w:szCs w:val="18"/>
                <w:lang w:val="mk-MK"/>
              </w:rPr>
              <w:t>4</w:t>
            </w:r>
            <w:r w:rsidRPr="001C5D24">
              <w:rPr>
                <w:rFonts w:ascii="Arial" w:eastAsia="Calibri" w:hAnsi="Arial" w:cs="Arial"/>
                <w:sz w:val="18"/>
                <w:szCs w:val="18"/>
                <w:lang w:val="en-US"/>
              </w:rPr>
              <w:tab/>
            </w:r>
            <w:r>
              <w:rPr>
                <w:rFonts w:ascii="Arial" w:eastAsia="Calibri" w:hAnsi="Arial" w:cs="Arial"/>
                <w:sz w:val="18"/>
                <w:szCs w:val="18"/>
                <w:lang w:val="en-US"/>
              </w:rPr>
              <w:t xml:space="preserve">   </w:t>
            </w:r>
          </w:p>
        </w:tc>
        <w:tc>
          <w:tcPr>
            <w:tcW w:w="4590" w:type="dxa"/>
          </w:tcPr>
          <w:p w14:paraId="1025D171" w14:textId="2B033794" w:rsidR="003E00BC" w:rsidRPr="001C5D24" w:rsidRDefault="003E00BC" w:rsidP="002C2D91">
            <w:pPr>
              <w:spacing w:after="160"/>
              <w:rPr>
                <w:rFonts w:ascii="Arial" w:eastAsia="Calibri" w:hAnsi="Arial" w:cs="Arial"/>
                <w:sz w:val="18"/>
                <w:szCs w:val="18"/>
              </w:rPr>
            </w:pPr>
            <w:r w:rsidRPr="001C5D24">
              <w:rPr>
                <w:rFonts w:ascii="Arial" w:eastAsia="Calibri" w:hAnsi="Arial" w:cs="Arial"/>
                <w:sz w:val="18"/>
                <w:szCs w:val="18"/>
                <w:lang w:val="it-IT"/>
              </w:rPr>
              <w:t>Dita</w:t>
            </w:r>
            <w:r w:rsidRPr="001C5D24">
              <w:rPr>
                <w:rFonts w:ascii="Arial" w:eastAsia="Calibri" w:hAnsi="Arial" w:cs="Arial"/>
                <w:sz w:val="18"/>
                <w:szCs w:val="18"/>
                <w:lang w:val="mk-MK"/>
              </w:rPr>
              <w:t xml:space="preserve"> е </w:t>
            </w:r>
            <w:proofErr w:type="spellStart"/>
            <w:r w:rsidR="000B5CFF">
              <w:rPr>
                <w:rFonts w:ascii="Arial" w:eastAsia="Calibri" w:hAnsi="Arial" w:cs="Arial"/>
                <w:sz w:val="18"/>
                <w:szCs w:val="18"/>
                <w:lang w:val="en-US"/>
              </w:rPr>
              <w:t>hapur</w:t>
            </w:r>
            <w:proofErr w:type="spellEnd"/>
            <w:r w:rsidR="000B5CFF">
              <w:rPr>
                <w:rFonts w:ascii="Arial" w:eastAsia="Calibri" w:hAnsi="Arial" w:cs="Arial"/>
                <w:sz w:val="18"/>
                <w:szCs w:val="18"/>
                <w:lang w:val="en-US"/>
              </w:rPr>
              <w:t xml:space="preserve"> e</w:t>
            </w:r>
            <w:r w:rsidRPr="001C5D24">
              <w:rPr>
                <w:rFonts w:ascii="Arial" w:eastAsia="Calibri" w:hAnsi="Arial" w:cs="Arial"/>
                <w:sz w:val="18"/>
                <w:szCs w:val="18"/>
                <w:lang w:val="it-IT"/>
              </w:rPr>
              <w:t xml:space="preserve">  </w:t>
            </w:r>
            <w:proofErr w:type="spellStart"/>
            <w:r w:rsidRPr="001C5D24">
              <w:rPr>
                <w:rFonts w:ascii="Arial" w:eastAsia="Calibri" w:hAnsi="Arial" w:cs="Arial"/>
                <w:sz w:val="18"/>
                <w:szCs w:val="18"/>
                <w:lang w:val="en-US"/>
              </w:rPr>
              <w:t>shkoll</w:t>
            </w:r>
            <w:proofErr w:type="spellEnd"/>
            <w:r w:rsidRPr="001C5D24">
              <w:rPr>
                <w:rFonts w:ascii="Arial" w:eastAsia="Calibri" w:hAnsi="Arial" w:cs="Arial"/>
                <w:sz w:val="18"/>
                <w:szCs w:val="18"/>
              </w:rPr>
              <w:t>ës</w:t>
            </w:r>
          </w:p>
          <w:p w14:paraId="15E089AF" w14:textId="0AAAA827" w:rsidR="003E00BC" w:rsidRPr="001C5D24" w:rsidRDefault="000B5CFF" w:rsidP="002C2D91">
            <w:pPr>
              <w:spacing w:after="160"/>
              <w:rPr>
                <w:rFonts w:ascii="Arial" w:eastAsia="Calibri" w:hAnsi="Arial" w:cs="Arial"/>
                <w:sz w:val="18"/>
                <w:szCs w:val="18"/>
                <w:lang w:val="it-IT"/>
              </w:rPr>
            </w:pPr>
            <w:r>
              <w:rPr>
                <w:rFonts w:ascii="Arial" w:eastAsia="Calibri" w:hAnsi="Arial" w:cs="Arial"/>
                <w:sz w:val="18"/>
                <w:szCs w:val="18"/>
                <w:lang w:val="mk-MK"/>
              </w:rPr>
              <w:t>Отфорен д</w:t>
            </w:r>
            <w:r w:rsidR="003E00BC" w:rsidRPr="001C5D24">
              <w:rPr>
                <w:rFonts w:ascii="Arial" w:eastAsia="Calibri" w:hAnsi="Arial" w:cs="Arial"/>
                <w:sz w:val="18"/>
                <w:szCs w:val="18"/>
                <w:lang w:val="mk-MK"/>
              </w:rPr>
              <w:t>ен на училиштето</w:t>
            </w:r>
          </w:p>
        </w:tc>
        <w:tc>
          <w:tcPr>
            <w:tcW w:w="5113" w:type="dxa"/>
          </w:tcPr>
          <w:p w14:paraId="620EC9CD" w14:textId="554B6589" w:rsidR="003E00BC" w:rsidRPr="005273D1" w:rsidRDefault="003E00BC" w:rsidP="002C2D91">
            <w:pPr>
              <w:spacing w:after="160"/>
              <w:jc w:val="both"/>
              <w:rPr>
                <w:rFonts w:ascii="Arial" w:eastAsia="Calibri" w:hAnsi="Arial" w:cs="Arial"/>
                <w:sz w:val="18"/>
                <w:szCs w:val="18"/>
                <w:lang w:val="it-IT"/>
              </w:rPr>
            </w:pPr>
            <w:r w:rsidRPr="005273D1">
              <w:rPr>
                <w:rFonts w:ascii="Arial" w:eastAsia="Calibri" w:hAnsi="Arial" w:cs="Arial"/>
                <w:sz w:val="18"/>
                <w:szCs w:val="18"/>
                <w:lang w:val="it-IT"/>
              </w:rPr>
              <w:t>Referat,dhurata</w:t>
            </w:r>
            <w:r>
              <w:rPr>
                <w:rFonts w:ascii="Arial" w:eastAsia="Calibri" w:hAnsi="Arial" w:cs="Arial"/>
                <w:sz w:val="18"/>
                <w:szCs w:val="18"/>
                <w:lang w:val="mk-MK"/>
              </w:rPr>
              <w:t>.</w:t>
            </w:r>
            <w:r w:rsidRPr="005273D1">
              <w:rPr>
                <w:rFonts w:ascii="Arial" w:eastAsia="Calibri" w:hAnsi="Arial" w:cs="Arial"/>
                <w:sz w:val="18"/>
                <w:szCs w:val="18"/>
                <w:lang w:val="it-IT"/>
              </w:rPr>
              <w:t>nx</w:t>
            </w:r>
            <w:r>
              <w:rPr>
                <w:rFonts w:ascii="Arial" w:eastAsia="Calibri" w:hAnsi="Arial" w:cs="Arial"/>
                <w:sz w:val="18"/>
                <w:szCs w:val="18"/>
                <w:lang w:val="mk-MK"/>
              </w:rPr>
              <w:t>.</w:t>
            </w:r>
            <w:r w:rsidRPr="005273D1">
              <w:rPr>
                <w:rFonts w:ascii="Arial" w:eastAsia="Calibri" w:hAnsi="Arial" w:cs="Arial"/>
                <w:sz w:val="18"/>
                <w:szCs w:val="18"/>
                <w:lang w:val="it-IT"/>
              </w:rPr>
              <w:t>,puntorëve</w:t>
            </w:r>
            <w:r w:rsidR="000B5CFF">
              <w:rPr>
                <w:rFonts w:ascii="Arial" w:eastAsia="Calibri" w:hAnsi="Arial" w:cs="Arial"/>
                <w:sz w:val="18"/>
                <w:szCs w:val="18"/>
                <w:lang w:val="it-IT"/>
              </w:rPr>
              <w:t xml:space="preserve"> </w:t>
            </w:r>
            <w:r w:rsidRPr="005273D1">
              <w:rPr>
                <w:rFonts w:ascii="Arial" w:eastAsia="Calibri" w:hAnsi="Arial" w:cs="Arial"/>
                <w:sz w:val="18"/>
                <w:szCs w:val="18"/>
                <w:lang w:val="it-IT"/>
              </w:rPr>
              <w:t>programkultu.artis.sport</w:t>
            </w:r>
            <w:r w:rsidR="000B5CFF">
              <w:rPr>
                <w:rFonts w:ascii="Arial" w:eastAsia="Calibri" w:hAnsi="Arial" w:cs="Arial"/>
                <w:sz w:val="18"/>
                <w:szCs w:val="18"/>
                <w:lang w:val="it-IT"/>
              </w:rPr>
              <w:t xml:space="preserve"> </w:t>
            </w:r>
            <w:r w:rsidRPr="005273D1">
              <w:rPr>
                <w:rFonts w:ascii="Arial" w:eastAsia="Calibri" w:hAnsi="Arial" w:cs="Arial"/>
                <w:sz w:val="18"/>
                <w:szCs w:val="18"/>
                <w:lang w:val="it-IT"/>
              </w:rPr>
              <w:t>dhe ekspozitë</w:t>
            </w:r>
          </w:p>
          <w:p w14:paraId="6C60A565" w14:textId="77777777" w:rsidR="003E00BC" w:rsidRPr="005273D1" w:rsidRDefault="003E00BC" w:rsidP="002C2D91">
            <w:pPr>
              <w:spacing w:after="160"/>
              <w:rPr>
                <w:rFonts w:ascii="Arial" w:eastAsia="Calibri" w:hAnsi="Arial" w:cs="Arial"/>
                <w:sz w:val="18"/>
                <w:szCs w:val="18"/>
                <w:lang w:val="it-IT"/>
              </w:rPr>
            </w:pPr>
            <w:r w:rsidRPr="001C5D24">
              <w:rPr>
                <w:rFonts w:ascii="Arial" w:eastAsia="Calibri" w:hAnsi="Arial" w:cs="Arial"/>
                <w:sz w:val="18"/>
                <w:szCs w:val="18"/>
                <w:lang w:val="mk-MK"/>
              </w:rPr>
              <w:t>Реферат,подароци за ученици, работници,програма  , спорт, изложба</w:t>
            </w:r>
          </w:p>
        </w:tc>
        <w:tc>
          <w:tcPr>
            <w:tcW w:w="3797" w:type="dxa"/>
          </w:tcPr>
          <w:p w14:paraId="52B6116C" w14:textId="77777777" w:rsidR="003E00BC" w:rsidRPr="001C5D24" w:rsidRDefault="003E00BC" w:rsidP="002C2D91">
            <w:pPr>
              <w:spacing w:after="160"/>
              <w:rPr>
                <w:rFonts w:ascii="Arial" w:eastAsia="Calibri" w:hAnsi="Arial" w:cs="Arial"/>
                <w:sz w:val="18"/>
                <w:szCs w:val="18"/>
                <w:lang w:val="en-US"/>
              </w:rPr>
            </w:pPr>
            <w:proofErr w:type="spellStart"/>
            <w:r w:rsidRPr="001C5D24">
              <w:rPr>
                <w:rFonts w:ascii="Arial" w:eastAsia="Calibri" w:hAnsi="Arial" w:cs="Arial"/>
                <w:sz w:val="18"/>
                <w:szCs w:val="18"/>
                <w:lang w:val="en-US"/>
              </w:rPr>
              <w:t>Këshilli</w:t>
            </w:r>
            <w:proofErr w:type="spellEnd"/>
            <w:r w:rsidRPr="001C5D24">
              <w:rPr>
                <w:rFonts w:ascii="Arial" w:eastAsia="Calibri" w:hAnsi="Arial" w:cs="Arial"/>
                <w:sz w:val="18"/>
                <w:szCs w:val="18"/>
                <w:lang w:val="en-US"/>
              </w:rPr>
              <w:t xml:space="preserve"> </w:t>
            </w:r>
            <w:proofErr w:type="spellStart"/>
            <w:r w:rsidRPr="001C5D24">
              <w:rPr>
                <w:rFonts w:ascii="Arial" w:eastAsia="Calibri" w:hAnsi="Arial" w:cs="Arial"/>
                <w:sz w:val="18"/>
                <w:szCs w:val="18"/>
                <w:lang w:val="en-US"/>
              </w:rPr>
              <w:t>organizativ</w:t>
            </w:r>
            <w:proofErr w:type="spellEnd"/>
          </w:p>
          <w:p w14:paraId="2DC72E48" w14:textId="77777777" w:rsidR="003E00BC" w:rsidRPr="001C5D24" w:rsidRDefault="003E00BC" w:rsidP="002C2D91">
            <w:pPr>
              <w:spacing w:after="160"/>
              <w:rPr>
                <w:rFonts w:ascii="Arial" w:eastAsia="Calibri" w:hAnsi="Arial" w:cs="Arial"/>
                <w:sz w:val="18"/>
                <w:szCs w:val="18"/>
                <w:lang w:val="en-US"/>
              </w:rPr>
            </w:pPr>
            <w:r w:rsidRPr="001C5D24">
              <w:rPr>
                <w:rFonts w:ascii="Arial" w:eastAsia="Calibri" w:hAnsi="Arial" w:cs="Arial"/>
                <w:sz w:val="18"/>
                <w:szCs w:val="18"/>
                <w:lang w:val="mk-MK"/>
              </w:rPr>
              <w:t>Организациски совет</w:t>
            </w:r>
          </w:p>
        </w:tc>
      </w:tr>
      <w:tr w:rsidR="003E00BC" w:rsidRPr="001C5D24" w14:paraId="195FA3DB" w14:textId="77777777" w:rsidTr="006D25D2">
        <w:trPr>
          <w:trHeight w:val="541"/>
          <w:jc w:val="center"/>
        </w:trPr>
        <w:tc>
          <w:tcPr>
            <w:tcW w:w="636" w:type="dxa"/>
          </w:tcPr>
          <w:p w14:paraId="44BC042A" w14:textId="77777777" w:rsidR="003E00BC" w:rsidRPr="001C5D24" w:rsidRDefault="003E00BC" w:rsidP="002C2D91">
            <w:pPr>
              <w:spacing w:after="160"/>
              <w:rPr>
                <w:rFonts w:ascii="Arial" w:eastAsia="Calibri" w:hAnsi="Arial" w:cs="Arial"/>
                <w:sz w:val="18"/>
                <w:szCs w:val="18"/>
                <w:lang w:val="en-US"/>
              </w:rPr>
            </w:pPr>
            <w:r>
              <w:rPr>
                <w:rFonts w:ascii="Arial" w:eastAsia="Calibri" w:hAnsi="Arial" w:cs="Arial"/>
                <w:sz w:val="18"/>
                <w:szCs w:val="18"/>
                <w:lang w:val="mk-MK"/>
              </w:rPr>
              <w:t>33</w:t>
            </w:r>
            <w:r w:rsidRPr="001C5D24">
              <w:rPr>
                <w:rFonts w:ascii="Arial" w:eastAsia="Calibri" w:hAnsi="Arial" w:cs="Arial"/>
                <w:sz w:val="18"/>
                <w:szCs w:val="18"/>
                <w:lang w:val="en-US"/>
              </w:rPr>
              <w:t>.</w:t>
            </w:r>
          </w:p>
        </w:tc>
        <w:tc>
          <w:tcPr>
            <w:tcW w:w="1249" w:type="dxa"/>
          </w:tcPr>
          <w:p w14:paraId="7BF88CE1" w14:textId="00905472" w:rsidR="003E00BC" w:rsidRPr="000B5CFF" w:rsidRDefault="002C2D91" w:rsidP="002C2D91">
            <w:pPr>
              <w:spacing w:after="160"/>
              <w:rPr>
                <w:rFonts w:ascii="Arial" w:eastAsia="Calibri" w:hAnsi="Arial" w:cs="Arial"/>
                <w:sz w:val="18"/>
                <w:szCs w:val="18"/>
                <w:lang w:val="mk-MK"/>
              </w:rPr>
            </w:pPr>
            <w:r>
              <w:rPr>
                <w:rFonts w:ascii="Arial" w:eastAsia="Calibri" w:hAnsi="Arial" w:cs="Arial"/>
                <w:sz w:val="18"/>
                <w:szCs w:val="18"/>
                <w:lang w:val="en-US"/>
              </w:rPr>
              <w:t>01-07.10.202</w:t>
            </w:r>
            <w:r w:rsidR="000B5CFF">
              <w:rPr>
                <w:rFonts w:ascii="Arial" w:eastAsia="Calibri" w:hAnsi="Arial" w:cs="Arial"/>
                <w:sz w:val="18"/>
                <w:szCs w:val="18"/>
                <w:lang w:val="mk-MK"/>
              </w:rPr>
              <w:t>4</w:t>
            </w:r>
          </w:p>
        </w:tc>
        <w:tc>
          <w:tcPr>
            <w:tcW w:w="4590" w:type="dxa"/>
          </w:tcPr>
          <w:p w14:paraId="09419AD6" w14:textId="77777777" w:rsidR="003E00BC" w:rsidRPr="001C5D24" w:rsidRDefault="003E00BC" w:rsidP="002C2D91">
            <w:pPr>
              <w:spacing w:after="160"/>
              <w:rPr>
                <w:rFonts w:ascii="Arial" w:eastAsia="Calibri" w:hAnsi="Arial" w:cs="Arial"/>
                <w:sz w:val="18"/>
                <w:szCs w:val="18"/>
                <w:lang w:val="mk-MK"/>
              </w:rPr>
            </w:pPr>
            <w:r w:rsidRPr="006D25D2">
              <w:rPr>
                <w:rFonts w:ascii="Arial" w:eastAsia="Calibri" w:hAnsi="Arial" w:cs="Arial"/>
                <w:sz w:val="18"/>
                <w:szCs w:val="18"/>
                <w:lang w:val="mk-MK"/>
              </w:rPr>
              <w:t xml:space="preserve">Java e fëmijës - </w:t>
            </w:r>
            <w:r w:rsidRPr="001C5D24">
              <w:rPr>
                <w:rFonts w:ascii="Arial" w:eastAsia="Calibri" w:hAnsi="Arial" w:cs="Arial"/>
                <w:sz w:val="18"/>
                <w:szCs w:val="18"/>
                <w:lang w:val="mk-MK"/>
              </w:rPr>
              <w:t>Недела на децата</w:t>
            </w:r>
          </w:p>
        </w:tc>
        <w:tc>
          <w:tcPr>
            <w:tcW w:w="5113" w:type="dxa"/>
          </w:tcPr>
          <w:p w14:paraId="34DDCA67" w14:textId="77777777" w:rsidR="003E00BC" w:rsidRPr="005273D1" w:rsidRDefault="003E00BC" w:rsidP="002C2D91">
            <w:pPr>
              <w:spacing w:after="160"/>
              <w:rPr>
                <w:rFonts w:ascii="Arial" w:eastAsia="Calibri" w:hAnsi="Arial" w:cs="Arial"/>
                <w:sz w:val="18"/>
                <w:szCs w:val="18"/>
                <w:lang w:val="mk-MK"/>
              </w:rPr>
            </w:pPr>
            <w:r w:rsidRPr="005273D1">
              <w:rPr>
                <w:rFonts w:ascii="Arial" w:eastAsia="Calibri" w:hAnsi="Arial" w:cs="Arial"/>
                <w:sz w:val="18"/>
                <w:szCs w:val="18"/>
                <w:lang w:val="mk-MK"/>
              </w:rPr>
              <w:t>Referat,program artist-</w:t>
            </w:r>
            <w:r w:rsidRPr="001C5D24">
              <w:rPr>
                <w:rFonts w:ascii="Arial" w:eastAsia="Calibri" w:hAnsi="Arial" w:cs="Arial"/>
                <w:sz w:val="18"/>
                <w:szCs w:val="18"/>
                <w:lang w:val="mk-MK"/>
              </w:rPr>
              <w:t xml:space="preserve">Реферат,артистичка програма </w:t>
            </w:r>
          </w:p>
        </w:tc>
        <w:tc>
          <w:tcPr>
            <w:tcW w:w="3797" w:type="dxa"/>
          </w:tcPr>
          <w:p w14:paraId="3BAA8FE9" w14:textId="77777777" w:rsidR="003E00BC" w:rsidRPr="005273D1" w:rsidRDefault="003E00BC" w:rsidP="002C2D91">
            <w:pPr>
              <w:spacing w:after="160"/>
              <w:rPr>
                <w:rFonts w:ascii="Arial" w:eastAsia="Calibri" w:hAnsi="Arial" w:cs="Arial"/>
                <w:sz w:val="18"/>
                <w:szCs w:val="18"/>
                <w:lang w:val="mk-MK"/>
              </w:rPr>
            </w:pPr>
            <w:r w:rsidRPr="005273D1">
              <w:rPr>
                <w:rFonts w:ascii="Arial" w:eastAsia="Calibri" w:hAnsi="Arial" w:cs="Arial"/>
                <w:sz w:val="18"/>
                <w:szCs w:val="18"/>
                <w:lang w:val="mk-MK"/>
              </w:rPr>
              <w:t>Kryetari i orga</w:t>
            </w:r>
            <w:r w:rsidRPr="001C5D24">
              <w:rPr>
                <w:rFonts w:ascii="Arial" w:eastAsia="Calibri" w:hAnsi="Arial" w:cs="Arial"/>
                <w:sz w:val="18"/>
                <w:szCs w:val="18"/>
              </w:rPr>
              <w:t xml:space="preserve">niyatës së </w:t>
            </w:r>
            <w:r w:rsidRPr="005273D1">
              <w:rPr>
                <w:rFonts w:ascii="Arial" w:eastAsia="Calibri" w:hAnsi="Arial" w:cs="Arial"/>
                <w:sz w:val="18"/>
                <w:szCs w:val="18"/>
                <w:lang w:val="mk-MK"/>
              </w:rPr>
              <w:t xml:space="preserve">fëmijëve                    </w:t>
            </w:r>
            <w:r w:rsidRPr="001C5D24">
              <w:rPr>
                <w:rFonts w:ascii="Arial" w:eastAsia="Calibri" w:hAnsi="Arial" w:cs="Arial"/>
                <w:sz w:val="18"/>
                <w:szCs w:val="18"/>
                <w:lang w:val="mk-MK"/>
              </w:rPr>
              <w:t>Претседател на организација на децата</w:t>
            </w:r>
          </w:p>
        </w:tc>
      </w:tr>
      <w:tr w:rsidR="003E00BC" w:rsidRPr="001C5D24" w14:paraId="405E84BA" w14:textId="77777777" w:rsidTr="006D25D2">
        <w:trPr>
          <w:trHeight w:val="468"/>
          <w:jc w:val="center"/>
        </w:trPr>
        <w:tc>
          <w:tcPr>
            <w:tcW w:w="636" w:type="dxa"/>
          </w:tcPr>
          <w:p w14:paraId="051DC39B" w14:textId="77777777" w:rsidR="003E00BC" w:rsidRPr="001C5D24" w:rsidRDefault="003E00BC" w:rsidP="002C2D91">
            <w:pPr>
              <w:spacing w:after="160"/>
              <w:rPr>
                <w:rFonts w:ascii="Arial" w:eastAsia="Calibri" w:hAnsi="Arial" w:cs="Arial"/>
                <w:sz w:val="18"/>
                <w:szCs w:val="18"/>
                <w:lang w:val="en-US"/>
              </w:rPr>
            </w:pPr>
            <w:r>
              <w:rPr>
                <w:rFonts w:ascii="Arial" w:eastAsia="Calibri" w:hAnsi="Arial" w:cs="Arial"/>
                <w:sz w:val="18"/>
                <w:szCs w:val="18"/>
                <w:lang w:val="mk-MK"/>
              </w:rPr>
              <w:t>4</w:t>
            </w:r>
            <w:r w:rsidRPr="001C5D24">
              <w:rPr>
                <w:rFonts w:ascii="Arial" w:eastAsia="Calibri" w:hAnsi="Arial" w:cs="Arial"/>
                <w:sz w:val="18"/>
                <w:szCs w:val="18"/>
                <w:lang w:val="en-US"/>
              </w:rPr>
              <w:t>.</w:t>
            </w:r>
          </w:p>
        </w:tc>
        <w:tc>
          <w:tcPr>
            <w:tcW w:w="1249" w:type="dxa"/>
          </w:tcPr>
          <w:p w14:paraId="61E5C9E1" w14:textId="0AB647A3" w:rsidR="003E00BC" w:rsidRPr="000B5CFF" w:rsidRDefault="002C2D91" w:rsidP="002C2D91">
            <w:pPr>
              <w:spacing w:after="160"/>
              <w:rPr>
                <w:rFonts w:ascii="Arial" w:eastAsia="Calibri" w:hAnsi="Arial" w:cs="Arial"/>
                <w:sz w:val="18"/>
                <w:szCs w:val="18"/>
                <w:lang w:val="mk-MK"/>
              </w:rPr>
            </w:pPr>
            <w:r>
              <w:rPr>
                <w:rFonts w:ascii="Arial" w:eastAsia="Calibri" w:hAnsi="Arial" w:cs="Arial"/>
                <w:sz w:val="18"/>
                <w:szCs w:val="18"/>
                <w:lang w:val="en-US"/>
              </w:rPr>
              <w:t xml:space="preserve">  11.10. 202</w:t>
            </w:r>
            <w:r w:rsidR="000B5CFF">
              <w:rPr>
                <w:rFonts w:ascii="Arial" w:eastAsia="Calibri" w:hAnsi="Arial" w:cs="Arial"/>
                <w:sz w:val="18"/>
                <w:szCs w:val="18"/>
                <w:lang w:val="mk-MK"/>
              </w:rPr>
              <w:t>4</w:t>
            </w:r>
          </w:p>
        </w:tc>
        <w:tc>
          <w:tcPr>
            <w:tcW w:w="4590" w:type="dxa"/>
          </w:tcPr>
          <w:p w14:paraId="477E9BE6" w14:textId="77777777" w:rsidR="003E00BC" w:rsidRDefault="003E00BC" w:rsidP="002C2D91">
            <w:pPr>
              <w:spacing w:after="160"/>
              <w:rPr>
                <w:rFonts w:ascii="Arial" w:eastAsia="Calibri" w:hAnsi="Arial" w:cs="Arial"/>
                <w:sz w:val="18"/>
                <w:szCs w:val="18"/>
                <w:lang w:val="it-IT"/>
              </w:rPr>
            </w:pPr>
            <w:r w:rsidRPr="001C5D24">
              <w:rPr>
                <w:rFonts w:ascii="Arial" w:eastAsia="Calibri" w:hAnsi="Arial" w:cs="Arial"/>
                <w:sz w:val="18"/>
                <w:szCs w:val="18"/>
                <w:lang w:val="it-IT"/>
              </w:rPr>
              <w:t xml:space="preserve">Dita e kryengr.në RMV   </w:t>
            </w:r>
          </w:p>
          <w:p w14:paraId="5F2F9441" w14:textId="77777777" w:rsidR="003E00BC" w:rsidRPr="001C5D24" w:rsidRDefault="003E00BC" w:rsidP="002C2D91">
            <w:pPr>
              <w:spacing w:after="160"/>
              <w:rPr>
                <w:rFonts w:ascii="Arial" w:eastAsia="Calibri" w:hAnsi="Arial" w:cs="Arial"/>
                <w:sz w:val="18"/>
                <w:szCs w:val="18"/>
                <w:lang w:val="it-IT"/>
              </w:rPr>
            </w:pPr>
            <w:r>
              <w:rPr>
                <w:rFonts w:ascii="Arial" w:eastAsia="Calibri" w:hAnsi="Arial" w:cs="Arial"/>
                <w:sz w:val="18"/>
                <w:szCs w:val="18"/>
                <w:lang w:val="it-IT"/>
              </w:rPr>
              <w:t>-</w:t>
            </w:r>
            <w:r w:rsidRPr="001C5D24">
              <w:rPr>
                <w:rFonts w:ascii="Arial" w:eastAsia="Calibri" w:hAnsi="Arial" w:cs="Arial"/>
                <w:sz w:val="18"/>
                <w:szCs w:val="18"/>
                <w:lang w:val="it-IT"/>
              </w:rPr>
              <w:t xml:space="preserve"> </w:t>
            </w:r>
            <w:r w:rsidRPr="001C5D24">
              <w:rPr>
                <w:rFonts w:ascii="Arial" w:eastAsia="Calibri" w:hAnsi="Arial" w:cs="Arial"/>
                <w:sz w:val="18"/>
                <w:szCs w:val="18"/>
                <w:lang w:val="mk-MK"/>
              </w:rPr>
              <w:t>Ден на востанието на СРМ</w:t>
            </w:r>
            <w:r w:rsidRPr="001C5D24">
              <w:rPr>
                <w:rFonts w:ascii="Arial" w:eastAsia="Calibri" w:hAnsi="Arial" w:cs="Arial"/>
                <w:sz w:val="18"/>
                <w:szCs w:val="18"/>
                <w:lang w:val="it-IT"/>
              </w:rPr>
              <w:t xml:space="preserve">  </w:t>
            </w:r>
          </w:p>
        </w:tc>
        <w:tc>
          <w:tcPr>
            <w:tcW w:w="5113" w:type="dxa"/>
          </w:tcPr>
          <w:p w14:paraId="3F576950" w14:textId="77777777" w:rsidR="003E00BC" w:rsidRPr="001C5D24" w:rsidRDefault="003E00BC" w:rsidP="002C2D91">
            <w:pPr>
              <w:spacing w:after="160"/>
              <w:rPr>
                <w:rFonts w:ascii="Arial" w:eastAsia="Calibri" w:hAnsi="Arial" w:cs="Arial"/>
                <w:sz w:val="18"/>
                <w:szCs w:val="18"/>
                <w:lang w:val="mk-MK"/>
              </w:rPr>
            </w:pPr>
            <w:proofErr w:type="spellStart"/>
            <w:proofErr w:type="gramStart"/>
            <w:r w:rsidRPr="001C5D24">
              <w:rPr>
                <w:rFonts w:ascii="Arial" w:eastAsia="Calibri" w:hAnsi="Arial" w:cs="Arial"/>
                <w:sz w:val="18"/>
                <w:szCs w:val="18"/>
                <w:lang w:val="en-US"/>
              </w:rPr>
              <w:t>refer.Ekspoz</w:t>
            </w:r>
            <w:proofErr w:type="spellEnd"/>
            <w:proofErr w:type="gramEnd"/>
            <w:r>
              <w:rPr>
                <w:rFonts w:ascii="Arial" w:eastAsia="Calibri" w:hAnsi="Arial" w:cs="Arial"/>
                <w:sz w:val="18"/>
                <w:szCs w:val="18"/>
                <w:lang w:val="en-US"/>
              </w:rPr>
              <w:t xml:space="preserve"> -</w:t>
            </w:r>
            <w:r w:rsidRPr="001C5D24">
              <w:rPr>
                <w:rFonts w:ascii="Arial" w:eastAsia="Calibri" w:hAnsi="Arial" w:cs="Arial"/>
                <w:sz w:val="18"/>
                <w:szCs w:val="18"/>
                <w:lang w:val="mk-MK"/>
              </w:rPr>
              <w:t>реферат , изложба</w:t>
            </w:r>
          </w:p>
        </w:tc>
        <w:tc>
          <w:tcPr>
            <w:tcW w:w="3797" w:type="dxa"/>
          </w:tcPr>
          <w:p w14:paraId="17700AE4" w14:textId="77777777" w:rsidR="003E00BC" w:rsidRPr="005273D1" w:rsidRDefault="003E00BC" w:rsidP="002C2D91">
            <w:pPr>
              <w:spacing w:after="160"/>
              <w:rPr>
                <w:rFonts w:ascii="Arial" w:eastAsia="Calibri" w:hAnsi="Arial" w:cs="Arial"/>
                <w:sz w:val="18"/>
                <w:szCs w:val="18"/>
                <w:lang w:val="mk-MK"/>
              </w:rPr>
            </w:pPr>
            <w:r w:rsidRPr="001C5D24">
              <w:rPr>
                <w:rFonts w:ascii="Arial" w:eastAsia="Calibri" w:hAnsi="Arial" w:cs="Arial"/>
                <w:sz w:val="18"/>
                <w:szCs w:val="18"/>
                <w:lang w:val="mk-MK"/>
              </w:rPr>
              <w:t>Комисија за манифестација</w:t>
            </w:r>
            <w:r>
              <w:rPr>
                <w:rFonts w:ascii="Arial" w:eastAsia="Calibri" w:hAnsi="Arial" w:cs="Arial"/>
                <w:sz w:val="18"/>
                <w:szCs w:val="18"/>
              </w:rPr>
              <w:t>-</w:t>
            </w:r>
            <w:r w:rsidRPr="005273D1">
              <w:rPr>
                <w:rFonts w:ascii="Arial" w:eastAsia="Calibri" w:hAnsi="Arial" w:cs="Arial"/>
                <w:sz w:val="18"/>
                <w:szCs w:val="18"/>
                <w:lang w:val="mk-MK"/>
              </w:rPr>
              <w:t>Komisioni për manifestim</w:t>
            </w:r>
          </w:p>
        </w:tc>
      </w:tr>
      <w:tr w:rsidR="003E00BC" w:rsidRPr="001C5D24" w14:paraId="3CE5A045" w14:textId="77777777" w:rsidTr="006D25D2">
        <w:trPr>
          <w:trHeight w:val="267"/>
          <w:jc w:val="center"/>
        </w:trPr>
        <w:tc>
          <w:tcPr>
            <w:tcW w:w="636" w:type="dxa"/>
          </w:tcPr>
          <w:p w14:paraId="05169A62" w14:textId="77777777" w:rsidR="003E00BC" w:rsidRPr="001C5D24" w:rsidRDefault="003E00BC" w:rsidP="002C2D91">
            <w:pPr>
              <w:spacing w:after="160"/>
              <w:rPr>
                <w:rFonts w:ascii="Arial" w:eastAsia="Calibri" w:hAnsi="Arial" w:cs="Arial"/>
                <w:sz w:val="18"/>
                <w:szCs w:val="18"/>
                <w:lang w:val="en-US"/>
              </w:rPr>
            </w:pPr>
            <w:r>
              <w:rPr>
                <w:rFonts w:ascii="Arial" w:eastAsia="Calibri" w:hAnsi="Arial" w:cs="Arial"/>
                <w:sz w:val="18"/>
                <w:szCs w:val="18"/>
                <w:lang w:val="mk-MK"/>
              </w:rPr>
              <w:t>5</w:t>
            </w:r>
            <w:r w:rsidRPr="001C5D24">
              <w:rPr>
                <w:rFonts w:ascii="Arial" w:eastAsia="Calibri" w:hAnsi="Arial" w:cs="Arial"/>
                <w:sz w:val="18"/>
                <w:szCs w:val="18"/>
                <w:lang w:val="en-US"/>
              </w:rPr>
              <w:t>.</w:t>
            </w:r>
          </w:p>
        </w:tc>
        <w:tc>
          <w:tcPr>
            <w:tcW w:w="1249" w:type="dxa"/>
          </w:tcPr>
          <w:p w14:paraId="4F2D47AA" w14:textId="6E18008A" w:rsidR="003E00BC" w:rsidRPr="000B5CFF" w:rsidRDefault="003E00BC" w:rsidP="002C2D91">
            <w:pPr>
              <w:spacing w:after="160"/>
              <w:rPr>
                <w:rFonts w:ascii="Arial" w:eastAsia="Calibri" w:hAnsi="Arial" w:cs="Arial"/>
                <w:sz w:val="18"/>
                <w:szCs w:val="18"/>
                <w:lang w:val="mk-MK"/>
              </w:rPr>
            </w:pPr>
            <w:r w:rsidRPr="001C5D24">
              <w:rPr>
                <w:rFonts w:ascii="Arial" w:eastAsia="Calibri" w:hAnsi="Arial" w:cs="Arial"/>
                <w:sz w:val="18"/>
                <w:szCs w:val="18"/>
                <w:lang w:val="mk-MK"/>
              </w:rPr>
              <w:t>23.10.20</w:t>
            </w:r>
            <w:r w:rsidR="002C2D91">
              <w:rPr>
                <w:rFonts w:ascii="Arial" w:eastAsia="Calibri" w:hAnsi="Arial" w:cs="Arial"/>
                <w:sz w:val="18"/>
                <w:szCs w:val="18"/>
                <w:lang w:val="en-US"/>
              </w:rPr>
              <w:t>2</w:t>
            </w:r>
            <w:r w:rsidR="000B5CFF">
              <w:rPr>
                <w:rFonts w:ascii="Arial" w:eastAsia="Calibri" w:hAnsi="Arial" w:cs="Arial"/>
                <w:sz w:val="18"/>
                <w:szCs w:val="18"/>
                <w:lang w:val="mk-MK"/>
              </w:rPr>
              <w:t>4</w:t>
            </w:r>
          </w:p>
        </w:tc>
        <w:tc>
          <w:tcPr>
            <w:tcW w:w="4590" w:type="dxa"/>
          </w:tcPr>
          <w:p w14:paraId="17232917" w14:textId="77777777" w:rsidR="003E00BC" w:rsidRPr="001C5D24" w:rsidRDefault="003E00BC" w:rsidP="002C2D91">
            <w:pPr>
              <w:spacing w:after="160"/>
              <w:rPr>
                <w:rFonts w:ascii="Arial" w:eastAsia="Calibri" w:hAnsi="Arial" w:cs="Arial"/>
                <w:sz w:val="18"/>
                <w:szCs w:val="18"/>
                <w:lang w:val="mk-MK"/>
              </w:rPr>
            </w:pPr>
            <w:r w:rsidRPr="001C5D24">
              <w:rPr>
                <w:rFonts w:ascii="Arial" w:eastAsia="Calibri" w:hAnsi="Arial" w:cs="Arial"/>
                <w:sz w:val="18"/>
                <w:szCs w:val="18"/>
                <w:lang w:val="mk-MK"/>
              </w:rPr>
              <w:t>Dita e luftës revolucionare</w:t>
            </w:r>
            <w:r>
              <w:rPr>
                <w:rFonts w:ascii="Arial" w:eastAsia="Calibri" w:hAnsi="Arial" w:cs="Arial"/>
                <w:sz w:val="18"/>
                <w:szCs w:val="18"/>
              </w:rPr>
              <w:t>-</w:t>
            </w:r>
            <w:r w:rsidRPr="001C5D24">
              <w:rPr>
                <w:rFonts w:ascii="Arial" w:eastAsia="Calibri" w:hAnsi="Arial" w:cs="Arial"/>
                <w:sz w:val="18"/>
                <w:szCs w:val="18"/>
                <w:lang w:val="mk-MK"/>
              </w:rPr>
              <w:t>Ден на револуционарна борба</w:t>
            </w:r>
          </w:p>
        </w:tc>
        <w:tc>
          <w:tcPr>
            <w:tcW w:w="5113" w:type="dxa"/>
          </w:tcPr>
          <w:p w14:paraId="3AEC1326" w14:textId="77777777" w:rsidR="003E00BC" w:rsidRPr="001C5D24" w:rsidRDefault="003E00BC" w:rsidP="002C2D91">
            <w:pPr>
              <w:spacing w:after="160"/>
              <w:rPr>
                <w:rFonts w:ascii="Arial" w:eastAsia="Calibri" w:hAnsi="Arial" w:cs="Arial"/>
                <w:sz w:val="18"/>
                <w:szCs w:val="18"/>
                <w:lang w:val="mk-MK"/>
              </w:rPr>
            </w:pPr>
            <w:proofErr w:type="spellStart"/>
            <w:r w:rsidRPr="001C5D24">
              <w:rPr>
                <w:rFonts w:ascii="Arial" w:eastAsia="Calibri" w:hAnsi="Arial" w:cs="Arial"/>
                <w:sz w:val="18"/>
                <w:szCs w:val="18"/>
                <w:lang w:val="en-US"/>
              </w:rPr>
              <w:t>Referat</w:t>
            </w:r>
            <w:proofErr w:type="spellEnd"/>
            <w:r>
              <w:rPr>
                <w:rFonts w:ascii="Arial" w:eastAsia="Calibri" w:hAnsi="Arial" w:cs="Arial"/>
                <w:sz w:val="18"/>
                <w:szCs w:val="18"/>
                <w:lang w:val="en-US"/>
              </w:rPr>
              <w:t xml:space="preserve"> -</w:t>
            </w:r>
            <w:r w:rsidRPr="001C5D24">
              <w:rPr>
                <w:rFonts w:ascii="Arial" w:eastAsia="Calibri" w:hAnsi="Arial" w:cs="Arial"/>
                <w:sz w:val="18"/>
                <w:szCs w:val="18"/>
                <w:lang w:val="mk-MK"/>
              </w:rPr>
              <w:t>Реферат</w:t>
            </w:r>
          </w:p>
        </w:tc>
        <w:tc>
          <w:tcPr>
            <w:tcW w:w="3797" w:type="dxa"/>
          </w:tcPr>
          <w:p w14:paraId="0DA770B3" w14:textId="77777777" w:rsidR="003E00BC" w:rsidRDefault="003E00BC" w:rsidP="002C2D91">
            <w:pPr>
              <w:spacing w:after="160"/>
              <w:rPr>
                <w:rFonts w:ascii="Arial" w:eastAsia="Calibri" w:hAnsi="Arial" w:cs="Arial"/>
                <w:sz w:val="18"/>
                <w:szCs w:val="18"/>
              </w:rPr>
            </w:pPr>
            <w:r w:rsidRPr="001C5D24">
              <w:rPr>
                <w:rFonts w:ascii="Arial" w:eastAsia="Calibri" w:hAnsi="Arial" w:cs="Arial"/>
                <w:sz w:val="18"/>
                <w:szCs w:val="18"/>
                <w:lang w:val="mk-MK"/>
              </w:rPr>
              <w:t>Комисија за манифестација</w:t>
            </w:r>
            <w:r>
              <w:rPr>
                <w:rFonts w:ascii="Arial" w:eastAsia="Calibri" w:hAnsi="Arial" w:cs="Arial"/>
                <w:sz w:val="18"/>
                <w:szCs w:val="18"/>
              </w:rPr>
              <w:t>-</w:t>
            </w:r>
          </w:p>
          <w:p w14:paraId="6B9B38F9" w14:textId="77777777" w:rsidR="003E00BC" w:rsidRPr="005273D1" w:rsidRDefault="003E00BC" w:rsidP="002C2D91">
            <w:pPr>
              <w:spacing w:after="160"/>
              <w:rPr>
                <w:rFonts w:ascii="Arial" w:eastAsia="Calibri" w:hAnsi="Arial" w:cs="Arial"/>
                <w:sz w:val="18"/>
                <w:szCs w:val="18"/>
                <w:lang w:val="mk-MK"/>
              </w:rPr>
            </w:pPr>
            <w:r w:rsidRPr="005273D1">
              <w:rPr>
                <w:rFonts w:ascii="Arial" w:eastAsia="Calibri" w:hAnsi="Arial" w:cs="Arial"/>
                <w:sz w:val="18"/>
                <w:szCs w:val="18"/>
                <w:lang w:val="mk-MK"/>
              </w:rPr>
              <w:t>Komisioni për manifestim</w:t>
            </w:r>
          </w:p>
        </w:tc>
      </w:tr>
      <w:tr w:rsidR="003E00BC" w:rsidRPr="001C5D24" w14:paraId="0D9F579F" w14:textId="77777777" w:rsidTr="006D25D2">
        <w:trPr>
          <w:trHeight w:val="635"/>
          <w:jc w:val="center"/>
        </w:trPr>
        <w:tc>
          <w:tcPr>
            <w:tcW w:w="636" w:type="dxa"/>
          </w:tcPr>
          <w:p w14:paraId="50423BA0" w14:textId="77777777" w:rsidR="003E00BC" w:rsidRPr="001C5D24" w:rsidRDefault="003E00BC" w:rsidP="002C2D91">
            <w:pPr>
              <w:spacing w:after="160"/>
              <w:rPr>
                <w:rFonts w:ascii="Arial" w:eastAsia="Calibri" w:hAnsi="Arial" w:cs="Arial"/>
                <w:sz w:val="18"/>
                <w:szCs w:val="18"/>
                <w:lang w:val="en-US"/>
              </w:rPr>
            </w:pPr>
            <w:r>
              <w:rPr>
                <w:rFonts w:ascii="Arial" w:eastAsia="Calibri" w:hAnsi="Arial" w:cs="Arial"/>
                <w:sz w:val="18"/>
                <w:szCs w:val="18"/>
                <w:lang w:val="mk-MK"/>
              </w:rPr>
              <w:t>6</w:t>
            </w:r>
            <w:r w:rsidRPr="001C5D24">
              <w:rPr>
                <w:rFonts w:ascii="Arial" w:eastAsia="Calibri" w:hAnsi="Arial" w:cs="Arial"/>
                <w:sz w:val="18"/>
                <w:szCs w:val="18"/>
                <w:lang w:val="en-US"/>
              </w:rPr>
              <w:t>.</w:t>
            </w:r>
          </w:p>
        </w:tc>
        <w:tc>
          <w:tcPr>
            <w:tcW w:w="1249" w:type="dxa"/>
          </w:tcPr>
          <w:p w14:paraId="17F64AAF" w14:textId="1EA5EF21" w:rsidR="003E00BC" w:rsidRPr="000B5CFF" w:rsidRDefault="002C2D91" w:rsidP="002C2D91">
            <w:pPr>
              <w:spacing w:after="160"/>
              <w:rPr>
                <w:rFonts w:ascii="Arial" w:eastAsia="Calibri" w:hAnsi="Arial" w:cs="Arial"/>
                <w:sz w:val="18"/>
                <w:szCs w:val="18"/>
                <w:lang w:val="mk-MK"/>
              </w:rPr>
            </w:pPr>
            <w:r>
              <w:rPr>
                <w:rFonts w:ascii="Arial" w:eastAsia="Calibri" w:hAnsi="Arial" w:cs="Arial"/>
                <w:sz w:val="18"/>
                <w:szCs w:val="18"/>
                <w:lang w:val="en-US"/>
              </w:rPr>
              <w:t>22.11. 202</w:t>
            </w:r>
            <w:r w:rsidR="000B5CFF">
              <w:rPr>
                <w:rFonts w:ascii="Arial" w:eastAsia="Calibri" w:hAnsi="Arial" w:cs="Arial"/>
                <w:sz w:val="18"/>
                <w:szCs w:val="18"/>
                <w:lang w:val="mk-MK"/>
              </w:rPr>
              <w:t>4</w:t>
            </w:r>
          </w:p>
        </w:tc>
        <w:tc>
          <w:tcPr>
            <w:tcW w:w="4590" w:type="dxa"/>
          </w:tcPr>
          <w:p w14:paraId="5E9BE215" w14:textId="370FC40A" w:rsidR="003E00BC" w:rsidRPr="000B5CFF" w:rsidRDefault="003E00BC" w:rsidP="002C2D91">
            <w:pPr>
              <w:spacing w:after="160"/>
              <w:rPr>
                <w:rFonts w:ascii="Arial" w:eastAsia="Calibri" w:hAnsi="Arial" w:cs="Arial"/>
                <w:sz w:val="18"/>
                <w:szCs w:val="18"/>
              </w:rPr>
            </w:pPr>
            <w:r w:rsidRPr="000B5CFF">
              <w:rPr>
                <w:rFonts w:ascii="Arial" w:eastAsia="Calibri" w:hAnsi="Arial" w:cs="Arial"/>
                <w:sz w:val="18"/>
                <w:szCs w:val="18"/>
                <w:lang w:val="mk-MK"/>
              </w:rPr>
              <w:t xml:space="preserve">Dita e alfabetit të gjuhës shqipe </w:t>
            </w:r>
            <w:r w:rsidR="000B5CFF">
              <w:rPr>
                <w:rFonts w:ascii="Arial" w:eastAsia="Calibri" w:hAnsi="Arial" w:cs="Arial"/>
                <w:sz w:val="18"/>
                <w:szCs w:val="18"/>
                <w:lang w:val="mk-MK"/>
              </w:rPr>
              <w:t>/</w:t>
            </w:r>
            <w:r w:rsidR="000B5CFF">
              <w:rPr>
                <w:rFonts w:ascii="Arial" w:eastAsia="Calibri" w:hAnsi="Arial" w:cs="Arial"/>
                <w:sz w:val="18"/>
                <w:szCs w:val="18"/>
              </w:rPr>
              <w:t>Vo</w:t>
            </w:r>
            <w:r w:rsidR="006D25D2">
              <w:rPr>
                <w:rFonts w:ascii="Arial" w:eastAsia="Calibri" w:hAnsi="Arial" w:cs="Arial"/>
                <w:sz w:val="18"/>
                <w:szCs w:val="18"/>
              </w:rPr>
              <w:t>zitë shtëpis së Alfabetit në Manastir</w:t>
            </w:r>
          </w:p>
          <w:p w14:paraId="1D3D168C" w14:textId="4B4CA14C" w:rsidR="003E00BC" w:rsidRPr="001C5D24" w:rsidRDefault="003E00BC" w:rsidP="002C2D91">
            <w:pPr>
              <w:spacing w:after="160"/>
              <w:rPr>
                <w:rFonts w:ascii="Arial" w:eastAsia="Calibri" w:hAnsi="Arial" w:cs="Arial"/>
                <w:sz w:val="18"/>
                <w:szCs w:val="18"/>
                <w:lang w:val="mk-MK"/>
              </w:rPr>
            </w:pPr>
            <w:r w:rsidRPr="000B5CFF">
              <w:rPr>
                <w:rFonts w:ascii="Arial" w:eastAsia="Calibri" w:hAnsi="Arial" w:cs="Arial"/>
                <w:sz w:val="18"/>
                <w:szCs w:val="18"/>
                <w:lang w:val="mk-MK"/>
              </w:rPr>
              <w:t xml:space="preserve">  -</w:t>
            </w:r>
            <w:r w:rsidRPr="001C5D24">
              <w:rPr>
                <w:rFonts w:ascii="Arial" w:eastAsia="Calibri" w:hAnsi="Arial" w:cs="Arial"/>
                <w:sz w:val="18"/>
                <w:szCs w:val="18"/>
                <w:lang w:val="mk-MK"/>
              </w:rPr>
              <w:t>Ден на албанската азбука</w:t>
            </w:r>
            <w:r w:rsidR="000B5CFF">
              <w:rPr>
                <w:rFonts w:ascii="Arial" w:eastAsia="Calibri" w:hAnsi="Arial" w:cs="Arial"/>
                <w:sz w:val="18"/>
                <w:szCs w:val="18"/>
                <w:lang w:val="mk-MK"/>
              </w:rPr>
              <w:t>/Посета на куќата ха албанска азбука во Битола</w:t>
            </w:r>
          </w:p>
        </w:tc>
        <w:tc>
          <w:tcPr>
            <w:tcW w:w="5113" w:type="dxa"/>
          </w:tcPr>
          <w:p w14:paraId="4B96C74F" w14:textId="77777777" w:rsidR="003E00BC" w:rsidRPr="001C5D24" w:rsidRDefault="003E00BC" w:rsidP="002C2D91">
            <w:pPr>
              <w:spacing w:after="160"/>
              <w:rPr>
                <w:rFonts w:ascii="Arial" w:eastAsia="Calibri" w:hAnsi="Arial" w:cs="Arial"/>
                <w:sz w:val="18"/>
                <w:szCs w:val="18"/>
              </w:rPr>
            </w:pPr>
            <w:r w:rsidRPr="005273D1">
              <w:rPr>
                <w:rFonts w:ascii="Arial" w:eastAsia="Calibri" w:hAnsi="Arial" w:cs="Arial"/>
                <w:sz w:val="18"/>
                <w:szCs w:val="18"/>
                <w:lang w:val="mk-MK"/>
              </w:rPr>
              <w:t>refer.prog</w:t>
            </w:r>
            <w:r w:rsidRPr="001C5D24">
              <w:rPr>
                <w:rFonts w:ascii="Arial" w:eastAsia="Calibri" w:hAnsi="Arial" w:cs="Arial"/>
                <w:sz w:val="18"/>
                <w:szCs w:val="18"/>
              </w:rPr>
              <w:t>ram kulturo-zbavitës.</w:t>
            </w:r>
          </w:p>
          <w:p w14:paraId="7269025B" w14:textId="77777777" w:rsidR="003E00BC" w:rsidRPr="001C5D24" w:rsidRDefault="003E00BC" w:rsidP="002C2D91">
            <w:pPr>
              <w:spacing w:after="160"/>
              <w:rPr>
                <w:rFonts w:ascii="Arial" w:eastAsia="Calibri" w:hAnsi="Arial" w:cs="Arial"/>
                <w:sz w:val="18"/>
                <w:szCs w:val="18"/>
                <w:lang w:val="mk-MK"/>
              </w:rPr>
            </w:pPr>
            <w:r w:rsidRPr="001C5D24">
              <w:rPr>
                <w:rFonts w:ascii="Arial" w:eastAsia="Calibri" w:hAnsi="Arial" w:cs="Arial"/>
                <w:sz w:val="18"/>
                <w:szCs w:val="18"/>
                <w:lang w:val="mk-MK"/>
              </w:rPr>
              <w:t xml:space="preserve">реферат, </w:t>
            </w:r>
            <w:r>
              <w:rPr>
                <w:rFonts w:ascii="Arial" w:eastAsia="Calibri" w:hAnsi="Arial" w:cs="Arial"/>
                <w:sz w:val="18"/>
                <w:szCs w:val="18"/>
                <w:lang w:val="mk-MK"/>
              </w:rPr>
              <w:t xml:space="preserve">културно -уметничка </w:t>
            </w:r>
            <w:r w:rsidRPr="001C5D24">
              <w:rPr>
                <w:rFonts w:ascii="Arial" w:eastAsia="Calibri" w:hAnsi="Arial" w:cs="Arial"/>
                <w:sz w:val="18"/>
                <w:szCs w:val="18"/>
                <w:lang w:val="mk-MK"/>
              </w:rPr>
              <w:t>програма</w:t>
            </w:r>
          </w:p>
        </w:tc>
        <w:tc>
          <w:tcPr>
            <w:tcW w:w="3797" w:type="dxa"/>
          </w:tcPr>
          <w:p w14:paraId="418C4309" w14:textId="77777777" w:rsidR="003E00BC" w:rsidRDefault="003E00BC" w:rsidP="002C2D91">
            <w:pPr>
              <w:spacing w:after="160"/>
              <w:rPr>
                <w:rFonts w:ascii="Arial" w:eastAsia="Calibri" w:hAnsi="Arial" w:cs="Arial"/>
                <w:sz w:val="18"/>
                <w:szCs w:val="18"/>
                <w:lang w:val="mk-MK"/>
              </w:rPr>
            </w:pPr>
            <w:r w:rsidRPr="001C5D24">
              <w:rPr>
                <w:rFonts w:ascii="Arial" w:eastAsia="Calibri" w:hAnsi="Arial" w:cs="Arial"/>
                <w:sz w:val="18"/>
                <w:szCs w:val="18"/>
                <w:lang w:val="mk-MK"/>
              </w:rPr>
              <w:t>Комисија за манифестација</w:t>
            </w:r>
          </w:p>
          <w:p w14:paraId="3CF4925A" w14:textId="77777777" w:rsidR="003E00BC" w:rsidRPr="005273D1" w:rsidRDefault="003E00BC" w:rsidP="002C2D91">
            <w:pPr>
              <w:spacing w:after="160"/>
              <w:rPr>
                <w:rFonts w:ascii="Arial" w:eastAsia="Calibri" w:hAnsi="Arial" w:cs="Arial"/>
                <w:sz w:val="18"/>
                <w:szCs w:val="18"/>
                <w:lang w:val="mk-MK"/>
              </w:rPr>
            </w:pPr>
            <w:r>
              <w:rPr>
                <w:rFonts w:ascii="Arial" w:eastAsia="Calibri" w:hAnsi="Arial" w:cs="Arial"/>
                <w:sz w:val="18"/>
                <w:szCs w:val="18"/>
              </w:rPr>
              <w:t>-</w:t>
            </w:r>
            <w:r w:rsidRPr="005273D1">
              <w:rPr>
                <w:rFonts w:ascii="Arial" w:eastAsia="Calibri" w:hAnsi="Arial" w:cs="Arial"/>
                <w:sz w:val="18"/>
                <w:szCs w:val="18"/>
                <w:lang w:val="mk-MK"/>
              </w:rPr>
              <w:t>Komisioni për manifestim</w:t>
            </w:r>
          </w:p>
        </w:tc>
      </w:tr>
      <w:tr w:rsidR="003E00BC" w:rsidRPr="001C5D24" w14:paraId="7806DDAA" w14:textId="77777777" w:rsidTr="006D25D2">
        <w:trPr>
          <w:trHeight w:val="607"/>
          <w:jc w:val="center"/>
        </w:trPr>
        <w:tc>
          <w:tcPr>
            <w:tcW w:w="636" w:type="dxa"/>
          </w:tcPr>
          <w:p w14:paraId="34F128D5" w14:textId="77777777" w:rsidR="003E00BC" w:rsidRPr="001C5D24" w:rsidRDefault="003E00BC" w:rsidP="002C2D91">
            <w:pPr>
              <w:spacing w:after="160"/>
              <w:rPr>
                <w:rFonts w:ascii="Arial" w:eastAsia="Calibri" w:hAnsi="Arial" w:cs="Arial"/>
                <w:sz w:val="18"/>
                <w:szCs w:val="18"/>
                <w:lang w:val="en-US"/>
              </w:rPr>
            </w:pPr>
            <w:r>
              <w:rPr>
                <w:rFonts w:ascii="Arial" w:eastAsia="Calibri" w:hAnsi="Arial" w:cs="Arial"/>
                <w:sz w:val="18"/>
                <w:szCs w:val="18"/>
                <w:lang w:val="mk-MK"/>
              </w:rPr>
              <w:t>7</w:t>
            </w:r>
            <w:r w:rsidRPr="001C5D24">
              <w:rPr>
                <w:rFonts w:ascii="Arial" w:eastAsia="Calibri" w:hAnsi="Arial" w:cs="Arial"/>
                <w:sz w:val="18"/>
                <w:szCs w:val="18"/>
                <w:lang w:val="en-US"/>
              </w:rPr>
              <w:t>.</w:t>
            </w:r>
          </w:p>
        </w:tc>
        <w:tc>
          <w:tcPr>
            <w:tcW w:w="1249" w:type="dxa"/>
          </w:tcPr>
          <w:p w14:paraId="22B84474" w14:textId="753F36AE" w:rsidR="003E00BC" w:rsidRPr="000B5CFF" w:rsidRDefault="002C2D91" w:rsidP="002C2D91">
            <w:pPr>
              <w:spacing w:after="160"/>
              <w:rPr>
                <w:rFonts w:ascii="Arial" w:eastAsia="Calibri" w:hAnsi="Arial" w:cs="Arial"/>
                <w:sz w:val="18"/>
                <w:szCs w:val="18"/>
                <w:lang w:val="mk-MK"/>
              </w:rPr>
            </w:pPr>
            <w:r>
              <w:rPr>
                <w:rFonts w:ascii="Arial" w:eastAsia="Calibri" w:hAnsi="Arial" w:cs="Arial"/>
                <w:sz w:val="18"/>
                <w:szCs w:val="18"/>
                <w:lang w:val="en-US"/>
              </w:rPr>
              <w:t>28 .11. 202</w:t>
            </w:r>
            <w:r w:rsidR="000B5CFF">
              <w:rPr>
                <w:rFonts w:ascii="Arial" w:eastAsia="Calibri" w:hAnsi="Arial" w:cs="Arial"/>
                <w:sz w:val="18"/>
                <w:szCs w:val="18"/>
                <w:lang w:val="mk-MK"/>
              </w:rPr>
              <w:t>4</w:t>
            </w:r>
          </w:p>
        </w:tc>
        <w:tc>
          <w:tcPr>
            <w:tcW w:w="4590" w:type="dxa"/>
          </w:tcPr>
          <w:p w14:paraId="1226DE26" w14:textId="77777777" w:rsidR="003E00BC" w:rsidRPr="001C5D24" w:rsidRDefault="003E00BC" w:rsidP="002C2D91">
            <w:pPr>
              <w:spacing w:after="160"/>
              <w:rPr>
                <w:rFonts w:ascii="Arial" w:eastAsia="Calibri" w:hAnsi="Arial" w:cs="Arial"/>
                <w:sz w:val="18"/>
                <w:szCs w:val="18"/>
                <w:lang w:val="mk-MK"/>
              </w:rPr>
            </w:pPr>
            <w:r w:rsidRPr="006D25D2">
              <w:rPr>
                <w:rFonts w:ascii="Arial" w:eastAsia="Calibri" w:hAnsi="Arial" w:cs="Arial"/>
                <w:sz w:val="18"/>
                <w:szCs w:val="18"/>
                <w:lang w:val="mk-MK"/>
              </w:rPr>
              <w:t xml:space="preserve">Dita e flamurit </w:t>
            </w:r>
            <w:r>
              <w:rPr>
                <w:rFonts w:ascii="Arial" w:eastAsia="Calibri" w:hAnsi="Arial" w:cs="Arial"/>
                <w:sz w:val="18"/>
                <w:szCs w:val="18"/>
                <w:lang w:val="mk-MK"/>
              </w:rPr>
              <w:t>-</w:t>
            </w:r>
            <w:r w:rsidRPr="001C5D24">
              <w:rPr>
                <w:rFonts w:ascii="Arial" w:eastAsia="Calibri" w:hAnsi="Arial" w:cs="Arial"/>
                <w:sz w:val="18"/>
                <w:szCs w:val="18"/>
                <w:lang w:val="mk-MK"/>
              </w:rPr>
              <w:t xml:space="preserve">Денот на знамето </w:t>
            </w:r>
          </w:p>
        </w:tc>
        <w:tc>
          <w:tcPr>
            <w:tcW w:w="5113" w:type="dxa"/>
          </w:tcPr>
          <w:p w14:paraId="782520A2" w14:textId="77777777" w:rsidR="003E00BC" w:rsidRPr="001C5D24" w:rsidRDefault="003E00BC" w:rsidP="002C2D91">
            <w:pPr>
              <w:spacing w:after="160"/>
              <w:rPr>
                <w:rFonts w:ascii="Arial" w:eastAsia="Calibri" w:hAnsi="Arial" w:cs="Arial"/>
                <w:sz w:val="18"/>
                <w:szCs w:val="18"/>
                <w:lang w:val="mk-MK"/>
              </w:rPr>
            </w:pPr>
            <w:r w:rsidRPr="005273D1">
              <w:rPr>
                <w:rFonts w:ascii="Arial" w:eastAsia="Calibri" w:hAnsi="Arial" w:cs="Arial"/>
                <w:sz w:val="18"/>
                <w:szCs w:val="18"/>
                <w:lang w:val="mk-MK"/>
              </w:rPr>
              <w:t>Referat progr.kult.art</w:t>
            </w:r>
            <w:r w:rsidRPr="001C5D24">
              <w:rPr>
                <w:rFonts w:ascii="Arial" w:eastAsia="Calibri" w:hAnsi="Arial" w:cs="Arial"/>
                <w:sz w:val="18"/>
                <w:szCs w:val="18"/>
                <w:lang w:val="mk-MK"/>
              </w:rPr>
              <w:t xml:space="preserve">          Реферат, културно артистичка програма,</w:t>
            </w:r>
          </w:p>
        </w:tc>
        <w:tc>
          <w:tcPr>
            <w:tcW w:w="3797" w:type="dxa"/>
          </w:tcPr>
          <w:p w14:paraId="4361D5F8" w14:textId="77777777" w:rsidR="003E00BC" w:rsidRDefault="003E00BC" w:rsidP="002C2D91">
            <w:pPr>
              <w:spacing w:after="160"/>
              <w:rPr>
                <w:rFonts w:ascii="Arial" w:eastAsia="Calibri" w:hAnsi="Arial" w:cs="Arial"/>
                <w:sz w:val="18"/>
                <w:szCs w:val="18"/>
                <w:lang w:val="mk-MK"/>
              </w:rPr>
            </w:pPr>
            <w:r w:rsidRPr="001C5D24">
              <w:rPr>
                <w:rFonts w:ascii="Arial" w:eastAsia="Calibri" w:hAnsi="Arial" w:cs="Arial"/>
                <w:sz w:val="18"/>
                <w:szCs w:val="18"/>
                <w:lang w:val="mk-MK"/>
              </w:rPr>
              <w:t>Комисија за манифестација</w:t>
            </w:r>
            <w:r>
              <w:rPr>
                <w:rFonts w:ascii="Arial" w:eastAsia="Calibri" w:hAnsi="Arial" w:cs="Arial"/>
                <w:sz w:val="18"/>
                <w:szCs w:val="18"/>
                <w:lang w:val="mk-MK"/>
              </w:rPr>
              <w:t>-</w:t>
            </w:r>
          </w:p>
          <w:p w14:paraId="1B5A7352" w14:textId="77777777" w:rsidR="003E00BC" w:rsidRPr="005273D1" w:rsidRDefault="003E00BC" w:rsidP="002C2D91">
            <w:pPr>
              <w:spacing w:after="160"/>
              <w:rPr>
                <w:rFonts w:ascii="Arial" w:eastAsia="Calibri" w:hAnsi="Arial" w:cs="Arial"/>
                <w:sz w:val="18"/>
                <w:szCs w:val="18"/>
                <w:lang w:val="mk-MK"/>
              </w:rPr>
            </w:pPr>
            <w:r>
              <w:rPr>
                <w:rFonts w:ascii="Arial" w:eastAsia="Calibri" w:hAnsi="Arial" w:cs="Arial"/>
                <w:sz w:val="18"/>
                <w:szCs w:val="18"/>
                <w:lang w:val="mk-MK"/>
              </w:rPr>
              <w:t xml:space="preserve"> </w:t>
            </w:r>
            <w:r w:rsidRPr="005273D1">
              <w:rPr>
                <w:rFonts w:ascii="Arial" w:eastAsia="Calibri" w:hAnsi="Arial" w:cs="Arial"/>
                <w:sz w:val="18"/>
                <w:szCs w:val="18"/>
                <w:lang w:val="mk-MK"/>
              </w:rPr>
              <w:t>Komisioni për manifestim</w:t>
            </w:r>
          </w:p>
        </w:tc>
      </w:tr>
      <w:tr w:rsidR="003E00BC" w:rsidRPr="001C5D24" w14:paraId="7D3782D2" w14:textId="77777777" w:rsidTr="006D25D2">
        <w:trPr>
          <w:trHeight w:val="212"/>
          <w:jc w:val="center"/>
        </w:trPr>
        <w:tc>
          <w:tcPr>
            <w:tcW w:w="636" w:type="dxa"/>
          </w:tcPr>
          <w:p w14:paraId="3A72AA89" w14:textId="77777777" w:rsidR="003E00BC" w:rsidRPr="001C5D24" w:rsidRDefault="003E00BC" w:rsidP="002C2D91">
            <w:pPr>
              <w:spacing w:after="160"/>
              <w:rPr>
                <w:rFonts w:ascii="Arial" w:eastAsia="Calibri" w:hAnsi="Arial" w:cs="Arial"/>
                <w:sz w:val="18"/>
                <w:szCs w:val="18"/>
                <w:lang w:val="en-US"/>
              </w:rPr>
            </w:pPr>
            <w:r>
              <w:rPr>
                <w:rFonts w:ascii="Arial" w:eastAsia="Calibri" w:hAnsi="Arial" w:cs="Arial"/>
                <w:sz w:val="18"/>
                <w:szCs w:val="18"/>
                <w:lang w:val="mk-MK"/>
              </w:rPr>
              <w:t>8</w:t>
            </w:r>
            <w:r w:rsidRPr="001C5D24">
              <w:rPr>
                <w:rFonts w:ascii="Arial" w:eastAsia="Calibri" w:hAnsi="Arial" w:cs="Arial"/>
                <w:sz w:val="18"/>
                <w:szCs w:val="18"/>
                <w:lang w:val="en-US"/>
              </w:rPr>
              <w:t>.</w:t>
            </w:r>
          </w:p>
        </w:tc>
        <w:tc>
          <w:tcPr>
            <w:tcW w:w="1249" w:type="dxa"/>
          </w:tcPr>
          <w:p w14:paraId="5C051346" w14:textId="4C26FF7A" w:rsidR="003E00BC" w:rsidRPr="001C5D24" w:rsidRDefault="002C2D91" w:rsidP="002C2D91">
            <w:pPr>
              <w:spacing w:after="160"/>
              <w:rPr>
                <w:rFonts w:ascii="Arial" w:eastAsia="Calibri" w:hAnsi="Arial" w:cs="Arial"/>
                <w:sz w:val="18"/>
                <w:szCs w:val="18"/>
                <w:lang w:val="en-US"/>
              </w:rPr>
            </w:pPr>
            <w:r>
              <w:rPr>
                <w:rFonts w:ascii="Arial" w:eastAsia="Calibri" w:hAnsi="Arial" w:cs="Arial"/>
                <w:sz w:val="18"/>
                <w:szCs w:val="18"/>
                <w:lang w:val="en-US"/>
              </w:rPr>
              <w:t>08.12.202</w:t>
            </w:r>
            <w:r w:rsidR="00527524">
              <w:rPr>
                <w:rFonts w:ascii="Arial" w:eastAsia="Calibri" w:hAnsi="Arial" w:cs="Arial"/>
                <w:sz w:val="18"/>
                <w:szCs w:val="18"/>
                <w:lang w:val="en-US"/>
              </w:rPr>
              <w:t>3</w:t>
            </w:r>
          </w:p>
        </w:tc>
        <w:tc>
          <w:tcPr>
            <w:tcW w:w="4590" w:type="dxa"/>
          </w:tcPr>
          <w:p w14:paraId="49C14589" w14:textId="77777777" w:rsidR="003E00BC" w:rsidRPr="001C5D24" w:rsidRDefault="003E00BC" w:rsidP="002C2D91">
            <w:pPr>
              <w:spacing w:after="160"/>
              <w:rPr>
                <w:rFonts w:ascii="Arial" w:eastAsia="Calibri" w:hAnsi="Arial" w:cs="Arial"/>
                <w:sz w:val="18"/>
                <w:szCs w:val="18"/>
                <w:lang w:val="mk-MK"/>
              </w:rPr>
            </w:pPr>
            <w:proofErr w:type="spellStart"/>
            <w:r w:rsidRPr="001C5D24">
              <w:rPr>
                <w:rFonts w:ascii="Arial" w:eastAsia="Calibri" w:hAnsi="Arial" w:cs="Arial"/>
                <w:sz w:val="18"/>
                <w:szCs w:val="18"/>
                <w:lang w:val="en-US"/>
              </w:rPr>
              <w:t>Shën</w:t>
            </w:r>
            <w:proofErr w:type="spellEnd"/>
            <w:r w:rsidRPr="001C5D24">
              <w:rPr>
                <w:rFonts w:ascii="Arial" w:eastAsia="Calibri" w:hAnsi="Arial" w:cs="Arial"/>
                <w:sz w:val="18"/>
                <w:szCs w:val="18"/>
                <w:lang w:val="en-US"/>
              </w:rPr>
              <w:t xml:space="preserve"> </w:t>
            </w:r>
            <w:proofErr w:type="spellStart"/>
            <w:r w:rsidRPr="001C5D24">
              <w:rPr>
                <w:rFonts w:ascii="Arial" w:eastAsia="Calibri" w:hAnsi="Arial" w:cs="Arial"/>
                <w:sz w:val="18"/>
                <w:szCs w:val="18"/>
                <w:lang w:val="en-US"/>
              </w:rPr>
              <w:t>klimenti</w:t>
            </w:r>
            <w:proofErr w:type="spellEnd"/>
            <w:r w:rsidRPr="001C5D24">
              <w:rPr>
                <w:rFonts w:ascii="Arial" w:eastAsia="Calibri" w:hAnsi="Arial" w:cs="Arial"/>
                <w:sz w:val="18"/>
                <w:szCs w:val="18"/>
                <w:lang w:val="en-US"/>
              </w:rPr>
              <w:t xml:space="preserve"> I </w:t>
            </w:r>
            <w:proofErr w:type="spellStart"/>
            <w:r w:rsidRPr="001C5D24">
              <w:rPr>
                <w:rFonts w:ascii="Arial" w:eastAsia="Calibri" w:hAnsi="Arial" w:cs="Arial"/>
                <w:sz w:val="18"/>
                <w:szCs w:val="18"/>
                <w:lang w:val="en-US"/>
              </w:rPr>
              <w:t>Ohrit</w:t>
            </w:r>
            <w:proofErr w:type="spellEnd"/>
            <w:r>
              <w:rPr>
                <w:rFonts w:ascii="Arial" w:eastAsia="Calibri" w:hAnsi="Arial" w:cs="Arial"/>
                <w:sz w:val="18"/>
                <w:szCs w:val="18"/>
                <w:lang w:val="mk-MK"/>
              </w:rPr>
              <w:t xml:space="preserve"> -</w:t>
            </w:r>
            <w:r w:rsidRPr="001C5D24">
              <w:rPr>
                <w:rFonts w:ascii="Arial" w:eastAsia="Calibri" w:hAnsi="Arial" w:cs="Arial"/>
                <w:sz w:val="18"/>
                <w:szCs w:val="18"/>
                <w:lang w:val="mk-MK"/>
              </w:rPr>
              <w:t>Св.Климент Охридски</w:t>
            </w:r>
          </w:p>
        </w:tc>
        <w:tc>
          <w:tcPr>
            <w:tcW w:w="5113" w:type="dxa"/>
          </w:tcPr>
          <w:p w14:paraId="16958232" w14:textId="77777777" w:rsidR="003E00BC" w:rsidRPr="001C5D24" w:rsidRDefault="003E00BC" w:rsidP="002C2D91">
            <w:pPr>
              <w:spacing w:after="160"/>
              <w:rPr>
                <w:rFonts w:ascii="Arial" w:eastAsia="Calibri" w:hAnsi="Arial" w:cs="Arial"/>
                <w:sz w:val="18"/>
                <w:szCs w:val="18"/>
                <w:lang w:val="mk-MK"/>
              </w:rPr>
            </w:pPr>
            <w:proofErr w:type="spellStart"/>
            <w:r w:rsidRPr="001C5D24">
              <w:rPr>
                <w:rFonts w:ascii="Arial" w:eastAsia="Calibri" w:hAnsi="Arial" w:cs="Arial"/>
                <w:sz w:val="18"/>
                <w:szCs w:val="18"/>
                <w:lang w:val="en-US"/>
              </w:rPr>
              <w:t>Referat</w:t>
            </w:r>
            <w:proofErr w:type="spellEnd"/>
            <w:r>
              <w:rPr>
                <w:rFonts w:ascii="Arial" w:eastAsia="Calibri" w:hAnsi="Arial" w:cs="Arial"/>
                <w:sz w:val="18"/>
                <w:szCs w:val="18"/>
                <w:lang w:val="mk-MK"/>
              </w:rPr>
              <w:t>—</w:t>
            </w:r>
            <w:r w:rsidRPr="001C5D24">
              <w:rPr>
                <w:rFonts w:ascii="Arial" w:eastAsia="Calibri" w:hAnsi="Arial" w:cs="Arial"/>
                <w:sz w:val="18"/>
                <w:szCs w:val="18"/>
                <w:lang w:val="mk-MK"/>
              </w:rPr>
              <w:t>Реферат</w:t>
            </w:r>
          </w:p>
        </w:tc>
        <w:tc>
          <w:tcPr>
            <w:tcW w:w="3797" w:type="dxa"/>
          </w:tcPr>
          <w:p w14:paraId="00B08173" w14:textId="77777777" w:rsidR="003E00BC" w:rsidRDefault="003E00BC" w:rsidP="002C2D91">
            <w:pPr>
              <w:spacing w:after="160"/>
              <w:rPr>
                <w:rFonts w:ascii="Arial" w:eastAsia="Calibri" w:hAnsi="Arial" w:cs="Arial"/>
                <w:sz w:val="18"/>
                <w:szCs w:val="18"/>
                <w:lang w:val="mk-MK"/>
              </w:rPr>
            </w:pPr>
            <w:r w:rsidRPr="001C5D24">
              <w:rPr>
                <w:rFonts w:ascii="Arial" w:eastAsia="Calibri" w:hAnsi="Arial" w:cs="Arial"/>
                <w:sz w:val="18"/>
                <w:szCs w:val="18"/>
                <w:lang w:val="mk-MK"/>
              </w:rPr>
              <w:t>Комисија за манифестација</w:t>
            </w:r>
          </w:p>
          <w:p w14:paraId="0E62BE9F" w14:textId="77777777" w:rsidR="003E00BC" w:rsidRPr="005273D1" w:rsidRDefault="003E00BC" w:rsidP="002C2D91">
            <w:pPr>
              <w:spacing w:after="160"/>
              <w:rPr>
                <w:rFonts w:ascii="Arial" w:eastAsia="Calibri" w:hAnsi="Arial" w:cs="Arial"/>
                <w:sz w:val="18"/>
                <w:szCs w:val="18"/>
                <w:lang w:val="mk-MK"/>
              </w:rPr>
            </w:pPr>
            <w:r>
              <w:rPr>
                <w:rFonts w:ascii="Arial" w:eastAsia="Calibri" w:hAnsi="Arial" w:cs="Arial"/>
                <w:sz w:val="18"/>
                <w:szCs w:val="18"/>
                <w:lang w:val="mk-MK"/>
              </w:rPr>
              <w:t>-</w:t>
            </w:r>
            <w:r w:rsidRPr="005273D1">
              <w:rPr>
                <w:rFonts w:ascii="Arial" w:eastAsia="Calibri" w:hAnsi="Arial" w:cs="Arial"/>
                <w:sz w:val="18"/>
                <w:szCs w:val="18"/>
                <w:lang w:val="mk-MK"/>
              </w:rPr>
              <w:t>Komisioni për manifestim</w:t>
            </w:r>
          </w:p>
        </w:tc>
      </w:tr>
      <w:tr w:rsidR="003E00BC" w:rsidRPr="001C5D24" w14:paraId="1F9C4E2C" w14:textId="77777777" w:rsidTr="006D25D2">
        <w:trPr>
          <w:trHeight w:val="585"/>
          <w:jc w:val="center"/>
        </w:trPr>
        <w:tc>
          <w:tcPr>
            <w:tcW w:w="636" w:type="dxa"/>
          </w:tcPr>
          <w:p w14:paraId="55A2AC4F" w14:textId="77777777" w:rsidR="003E00BC" w:rsidRPr="001C5D24" w:rsidRDefault="003E00BC" w:rsidP="002C2D91">
            <w:pPr>
              <w:spacing w:after="160"/>
              <w:rPr>
                <w:rFonts w:ascii="Arial" w:eastAsia="Calibri" w:hAnsi="Arial" w:cs="Arial"/>
                <w:sz w:val="18"/>
                <w:szCs w:val="18"/>
                <w:lang w:val="en-US"/>
              </w:rPr>
            </w:pPr>
            <w:r>
              <w:rPr>
                <w:rFonts w:ascii="Arial" w:eastAsia="Calibri" w:hAnsi="Arial" w:cs="Arial"/>
                <w:sz w:val="18"/>
                <w:szCs w:val="18"/>
                <w:lang w:val="mk-MK"/>
              </w:rPr>
              <w:t>9</w:t>
            </w:r>
            <w:r w:rsidRPr="001C5D24">
              <w:rPr>
                <w:rFonts w:ascii="Arial" w:eastAsia="Calibri" w:hAnsi="Arial" w:cs="Arial"/>
                <w:sz w:val="18"/>
                <w:szCs w:val="18"/>
                <w:lang w:val="en-US"/>
              </w:rPr>
              <w:t>.</w:t>
            </w:r>
          </w:p>
        </w:tc>
        <w:tc>
          <w:tcPr>
            <w:tcW w:w="1249" w:type="dxa"/>
          </w:tcPr>
          <w:p w14:paraId="5CB9383A" w14:textId="6B7A7A1D" w:rsidR="003E00BC" w:rsidRPr="001C5D24" w:rsidRDefault="002C2D91" w:rsidP="002C2D91">
            <w:pPr>
              <w:spacing w:after="160"/>
              <w:rPr>
                <w:rFonts w:ascii="Arial" w:eastAsia="Calibri" w:hAnsi="Arial" w:cs="Arial"/>
                <w:sz w:val="18"/>
                <w:szCs w:val="18"/>
                <w:lang w:val="en-US"/>
              </w:rPr>
            </w:pPr>
            <w:r>
              <w:rPr>
                <w:rFonts w:ascii="Arial" w:eastAsia="Calibri" w:hAnsi="Arial" w:cs="Arial"/>
                <w:sz w:val="18"/>
                <w:szCs w:val="18"/>
                <w:lang w:val="en-US"/>
              </w:rPr>
              <w:t>31.12. 202</w:t>
            </w:r>
            <w:r w:rsidR="00527524">
              <w:rPr>
                <w:rFonts w:ascii="Arial" w:eastAsia="Calibri" w:hAnsi="Arial" w:cs="Arial"/>
                <w:sz w:val="18"/>
                <w:szCs w:val="18"/>
                <w:lang w:val="en-US"/>
              </w:rPr>
              <w:t>3</w:t>
            </w:r>
          </w:p>
        </w:tc>
        <w:tc>
          <w:tcPr>
            <w:tcW w:w="4590" w:type="dxa"/>
          </w:tcPr>
          <w:p w14:paraId="48AEE7A1" w14:textId="77777777" w:rsidR="003E00BC" w:rsidRPr="001C5D24" w:rsidRDefault="003E00BC" w:rsidP="002C2D91">
            <w:pPr>
              <w:spacing w:after="160"/>
              <w:rPr>
                <w:rFonts w:ascii="Arial" w:eastAsia="Calibri" w:hAnsi="Arial" w:cs="Arial"/>
                <w:sz w:val="18"/>
                <w:szCs w:val="18"/>
                <w:lang w:val="en-US"/>
              </w:rPr>
            </w:pPr>
            <w:r w:rsidRPr="001C5D24">
              <w:rPr>
                <w:rFonts w:ascii="Arial" w:eastAsia="Calibri" w:hAnsi="Arial" w:cs="Arial"/>
                <w:sz w:val="18"/>
                <w:szCs w:val="18"/>
                <w:lang w:val="en-US"/>
              </w:rPr>
              <w:t xml:space="preserve">VITI I </w:t>
            </w:r>
            <w:proofErr w:type="gramStart"/>
            <w:r w:rsidRPr="001C5D24">
              <w:rPr>
                <w:rFonts w:ascii="Arial" w:eastAsia="Calibri" w:hAnsi="Arial" w:cs="Arial"/>
                <w:sz w:val="18"/>
                <w:szCs w:val="18"/>
                <w:lang w:val="en-US"/>
              </w:rPr>
              <w:t xml:space="preserve">RI  </w:t>
            </w:r>
            <w:r>
              <w:rPr>
                <w:rFonts w:ascii="Arial" w:eastAsia="Calibri" w:hAnsi="Arial" w:cs="Arial"/>
                <w:sz w:val="18"/>
                <w:szCs w:val="18"/>
                <w:lang w:val="mk-MK"/>
              </w:rPr>
              <w:t>-</w:t>
            </w:r>
            <w:proofErr w:type="gramEnd"/>
            <w:r w:rsidRPr="001C5D24">
              <w:rPr>
                <w:rFonts w:ascii="Arial" w:eastAsia="Calibri" w:hAnsi="Arial" w:cs="Arial"/>
                <w:sz w:val="18"/>
                <w:szCs w:val="18"/>
                <w:lang w:val="mk-MK"/>
              </w:rPr>
              <w:t>Нова Година</w:t>
            </w:r>
            <w:r w:rsidRPr="001C5D24">
              <w:rPr>
                <w:rFonts w:ascii="Arial" w:eastAsia="Calibri" w:hAnsi="Arial" w:cs="Arial"/>
                <w:sz w:val="18"/>
                <w:szCs w:val="18"/>
                <w:lang w:val="en-US"/>
              </w:rPr>
              <w:t xml:space="preserve">                </w:t>
            </w:r>
          </w:p>
        </w:tc>
        <w:tc>
          <w:tcPr>
            <w:tcW w:w="5113" w:type="dxa"/>
          </w:tcPr>
          <w:p w14:paraId="78F8EE2A" w14:textId="77777777" w:rsidR="003E00BC" w:rsidRPr="001C5D24" w:rsidRDefault="003E00BC" w:rsidP="002C2D91">
            <w:pPr>
              <w:spacing w:after="160"/>
              <w:rPr>
                <w:rFonts w:ascii="Arial" w:eastAsia="Calibri" w:hAnsi="Arial" w:cs="Arial"/>
                <w:sz w:val="18"/>
                <w:szCs w:val="18"/>
                <w:lang w:val="en-US"/>
              </w:rPr>
            </w:pPr>
            <w:r w:rsidRPr="001C5D24">
              <w:rPr>
                <w:rFonts w:ascii="Arial" w:eastAsia="Calibri" w:hAnsi="Arial" w:cs="Arial"/>
                <w:sz w:val="18"/>
                <w:szCs w:val="18"/>
                <w:lang w:val="en-US"/>
              </w:rPr>
              <w:t xml:space="preserve">Program </w:t>
            </w:r>
            <w:proofErr w:type="spellStart"/>
            <w:proofErr w:type="gramStart"/>
            <w:r w:rsidRPr="001C5D24">
              <w:rPr>
                <w:rFonts w:ascii="Arial" w:eastAsia="Calibri" w:hAnsi="Arial" w:cs="Arial"/>
                <w:sz w:val="18"/>
                <w:szCs w:val="18"/>
                <w:lang w:val="en-US"/>
              </w:rPr>
              <w:t>kultu.artistik</w:t>
            </w:r>
            <w:proofErr w:type="spellEnd"/>
            <w:proofErr w:type="gramEnd"/>
            <w:r>
              <w:rPr>
                <w:rFonts w:ascii="Arial" w:eastAsia="Calibri" w:hAnsi="Arial" w:cs="Arial"/>
                <w:sz w:val="18"/>
                <w:szCs w:val="18"/>
                <w:lang w:val="mk-MK"/>
              </w:rPr>
              <w:t xml:space="preserve"> -</w:t>
            </w:r>
            <w:r w:rsidRPr="001C5D24">
              <w:rPr>
                <w:rFonts w:ascii="Arial" w:eastAsia="Calibri" w:hAnsi="Arial" w:cs="Arial"/>
                <w:sz w:val="18"/>
                <w:szCs w:val="18"/>
                <w:lang w:val="mk-MK"/>
              </w:rPr>
              <w:t>Културно-уметничка програма</w:t>
            </w:r>
            <w:r w:rsidRPr="001C5D24">
              <w:rPr>
                <w:rFonts w:ascii="Arial" w:eastAsia="Calibri" w:hAnsi="Arial" w:cs="Arial"/>
                <w:sz w:val="18"/>
                <w:szCs w:val="18"/>
                <w:lang w:val="en-US"/>
              </w:rPr>
              <w:t xml:space="preserve">       </w:t>
            </w:r>
          </w:p>
        </w:tc>
        <w:tc>
          <w:tcPr>
            <w:tcW w:w="3797" w:type="dxa"/>
          </w:tcPr>
          <w:p w14:paraId="00D5C9EE" w14:textId="77777777" w:rsidR="003E00BC" w:rsidRDefault="003E00BC" w:rsidP="002C2D91">
            <w:pPr>
              <w:spacing w:after="160"/>
              <w:rPr>
                <w:rFonts w:ascii="Arial" w:eastAsia="Calibri" w:hAnsi="Arial" w:cs="Arial"/>
                <w:sz w:val="18"/>
                <w:szCs w:val="18"/>
                <w:lang w:val="mk-MK"/>
              </w:rPr>
            </w:pPr>
            <w:proofErr w:type="spellStart"/>
            <w:r w:rsidRPr="001C5D24">
              <w:rPr>
                <w:rFonts w:ascii="Arial" w:eastAsia="Calibri" w:hAnsi="Arial" w:cs="Arial"/>
                <w:sz w:val="18"/>
                <w:szCs w:val="18"/>
                <w:lang w:val="en-US"/>
              </w:rPr>
              <w:t>Këshilli</w:t>
            </w:r>
            <w:proofErr w:type="spellEnd"/>
            <w:r w:rsidRPr="001C5D24">
              <w:rPr>
                <w:rFonts w:ascii="Arial" w:eastAsia="Calibri" w:hAnsi="Arial" w:cs="Arial"/>
                <w:sz w:val="18"/>
                <w:szCs w:val="18"/>
                <w:lang w:val="en-US"/>
              </w:rPr>
              <w:t xml:space="preserve"> </w:t>
            </w:r>
            <w:proofErr w:type="spellStart"/>
            <w:r w:rsidRPr="001C5D24">
              <w:rPr>
                <w:rFonts w:ascii="Arial" w:eastAsia="Calibri" w:hAnsi="Arial" w:cs="Arial"/>
                <w:sz w:val="18"/>
                <w:szCs w:val="18"/>
                <w:lang w:val="en-US"/>
              </w:rPr>
              <w:t>organizativ</w:t>
            </w:r>
            <w:proofErr w:type="spellEnd"/>
            <w:r>
              <w:rPr>
                <w:rFonts w:ascii="Arial" w:eastAsia="Calibri" w:hAnsi="Arial" w:cs="Arial"/>
                <w:sz w:val="18"/>
                <w:szCs w:val="18"/>
                <w:lang w:val="mk-MK"/>
              </w:rPr>
              <w:t xml:space="preserve"> </w:t>
            </w:r>
          </w:p>
          <w:p w14:paraId="24B06EED" w14:textId="77777777" w:rsidR="003E00BC" w:rsidRPr="001C5D24" w:rsidRDefault="003E00BC" w:rsidP="002C2D91">
            <w:pPr>
              <w:spacing w:after="160"/>
              <w:rPr>
                <w:rFonts w:ascii="Arial" w:eastAsia="Calibri" w:hAnsi="Arial" w:cs="Arial"/>
                <w:sz w:val="18"/>
                <w:szCs w:val="18"/>
                <w:lang w:val="mk-MK"/>
              </w:rPr>
            </w:pPr>
            <w:r>
              <w:rPr>
                <w:rFonts w:ascii="Arial" w:eastAsia="Calibri" w:hAnsi="Arial" w:cs="Arial"/>
                <w:sz w:val="18"/>
                <w:szCs w:val="18"/>
                <w:lang w:val="mk-MK"/>
              </w:rPr>
              <w:t>-</w:t>
            </w:r>
            <w:r w:rsidRPr="001C5D24">
              <w:rPr>
                <w:rFonts w:ascii="Arial" w:eastAsia="Calibri" w:hAnsi="Arial" w:cs="Arial"/>
                <w:sz w:val="18"/>
                <w:szCs w:val="18"/>
                <w:lang w:val="mk-MK"/>
              </w:rPr>
              <w:t>Организациски совет</w:t>
            </w:r>
          </w:p>
        </w:tc>
      </w:tr>
      <w:tr w:rsidR="003E00BC" w:rsidRPr="001C5D24" w14:paraId="4D93E90A" w14:textId="77777777" w:rsidTr="006D25D2">
        <w:trPr>
          <w:trHeight w:val="579"/>
          <w:jc w:val="center"/>
        </w:trPr>
        <w:tc>
          <w:tcPr>
            <w:tcW w:w="636" w:type="dxa"/>
          </w:tcPr>
          <w:p w14:paraId="4A6FA552" w14:textId="77777777" w:rsidR="003E00BC" w:rsidRPr="00895AD0" w:rsidRDefault="003E00BC" w:rsidP="002C2D91">
            <w:pPr>
              <w:spacing w:after="160"/>
              <w:rPr>
                <w:rFonts w:ascii="Arial" w:eastAsia="Calibri" w:hAnsi="Arial" w:cs="Arial"/>
                <w:sz w:val="18"/>
                <w:szCs w:val="18"/>
                <w:lang w:val="mk-MK"/>
              </w:rPr>
            </w:pPr>
            <w:r>
              <w:rPr>
                <w:rFonts w:ascii="Arial" w:eastAsia="Calibri" w:hAnsi="Arial" w:cs="Arial"/>
                <w:sz w:val="18"/>
                <w:szCs w:val="18"/>
                <w:lang w:val="mk-MK"/>
              </w:rPr>
              <w:t>10</w:t>
            </w:r>
          </w:p>
        </w:tc>
        <w:tc>
          <w:tcPr>
            <w:tcW w:w="1249" w:type="dxa"/>
          </w:tcPr>
          <w:p w14:paraId="382606E1" w14:textId="57B3B290" w:rsidR="003E00BC" w:rsidRPr="001C5D24" w:rsidRDefault="002C2D91" w:rsidP="002C2D91">
            <w:pPr>
              <w:spacing w:after="160"/>
              <w:rPr>
                <w:rFonts w:ascii="Arial" w:eastAsia="Calibri" w:hAnsi="Arial" w:cs="Arial"/>
                <w:sz w:val="18"/>
                <w:szCs w:val="18"/>
                <w:lang w:val="en-US"/>
              </w:rPr>
            </w:pPr>
            <w:r>
              <w:rPr>
                <w:rFonts w:ascii="Arial" w:eastAsia="Calibri" w:hAnsi="Arial" w:cs="Arial"/>
                <w:sz w:val="18"/>
                <w:szCs w:val="18"/>
                <w:lang w:val="en-US"/>
              </w:rPr>
              <w:t>07.03.202</w:t>
            </w:r>
            <w:r w:rsidR="00527524">
              <w:rPr>
                <w:rFonts w:ascii="Arial" w:eastAsia="Calibri" w:hAnsi="Arial" w:cs="Arial"/>
                <w:sz w:val="18"/>
                <w:szCs w:val="18"/>
                <w:lang w:val="en-US"/>
              </w:rPr>
              <w:t>4</w:t>
            </w:r>
          </w:p>
        </w:tc>
        <w:tc>
          <w:tcPr>
            <w:tcW w:w="4590" w:type="dxa"/>
          </w:tcPr>
          <w:p w14:paraId="25E2BDDB" w14:textId="77777777" w:rsidR="003E00BC" w:rsidRPr="001C5D24" w:rsidRDefault="003E00BC" w:rsidP="002C2D91">
            <w:pPr>
              <w:spacing w:after="160"/>
              <w:rPr>
                <w:rFonts w:ascii="Arial" w:eastAsia="Calibri" w:hAnsi="Arial" w:cs="Arial"/>
                <w:sz w:val="18"/>
                <w:szCs w:val="18"/>
                <w:lang w:val="en-US"/>
              </w:rPr>
            </w:pPr>
            <w:r w:rsidRPr="001C5D24">
              <w:rPr>
                <w:rFonts w:ascii="Arial" w:eastAsia="Calibri" w:hAnsi="Arial" w:cs="Arial"/>
                <w:sz w:val="18"/>
                <w:szCs w:val="18"/>
                <w:lang w:val="en-US"/>
              </w:rPr>
              <w:t>Dita e m</w:t>
            </w:r>
            <w:r w:rsidRPr="001C5D24">
              <w:rPr>
                <w:rFonts w:ascii="Arial" w:eastAsia="Calibri" w:hAnsi="Arial" w:cs="Arial"/>
                <w:sz w:val="18"/>
                <w:szCs w:val="18"/>
              </w:rPr>
              <w:t>ë</w:t>
            </w:r>
            <w:proofErr w:type="spellStart"/>
            <w:r w:rsidRPr="001C5D24">
              <w:rPr>
                <w:rFonts w:ascii="Arial" w:eastAsia="Calibri" w:hAnsi="Arial" w:cs="Arial"/>
                <w:sz w:val="18"/>
                <w:szCs w:val="18"/>
                <w:lang w:val="en-US"/>
              </w:rPr>
              <w:t>suesit</w:t>
            </w:r>
            <w:proofErr w:type="spellEnd"/>
            <w:r w:rsidRPr="001C5D24">
              <w:rPr>
                <w:rFonts w:ascii="Arial" w:eastAsia="Calibri" w:hAnsi="Arial" w:cs="Arial"/>
                <w:sz w:val="18"/>
                <w:szCs w:val="18"/>
                <w:lang w:val="en-US"/>
              </w:rPr>
              <w:t xml:space="preserve">   </w:t>
            </w:r>
            <w:r>
              <w:rPr>
                <w:rFonts w:ascii="Arial" w:eastAsia="Calibri" w:hAnsi="Arial" w:cs="Arial"/>
                <w:sz w:val="18"/>
                <w:szCs w:val="18"/>
                <w:lang w:val="mk-MK"/>
              </w:rPr>
              <w:t>-</w:t>
            </w:r>
            <w:r w:rsidRPr="001C5D24">
              <w:rPr>
                <w:rFonts w:ascii="Arial" w:eastAsia="Calibri" w:hAnsi="Arial" w:cs="Arial"/>
                <w:sz w:val="18"/>
                <w:szCs w:val="18"/>
                <w:lang w:val="mk-MK"/>
              </w:rPr>
              <w:t>Денот на наставникот</w:t>
            </w:r>
            <w:r w:rsidRPr="001C5D24">
              <w:rPr>
                <w:rFonts w:ascii="Arial" w:eastAsia="Calibri" w:hAnsi="Arial" w:cs="Arial"/>
                <w:sz w:val="18"/>
                <w:szCs w:val="18"/>
                <w:lang w:val="en-US"/>
              </w:rPr>
              <w:t xml:space="preserve">   </w:t>
            </w:r>
          </w:p>
        </w:tc>
        <w:tc>
          <w:tcPr>
            <w:tcW w:w="5113" w:type="dxa"/>
          </w:tcPr>
          <w:p w14:paraId="069A456A" w14:textId="77777777" w:rsidR="003E00BC" w:rsidRPr="001C5D24" w:rsidRDefault="003E00BC" w:rsidP="002C2D91">
            <w:pPr>
              <w:spacing w:after="160"/>
              <w:rPr>
                <w:rFonts w:ascii="Arial" w:eastAsia="Calibri" w:hAnsi="Arial" w:cs="Arial"/>
                <w:sz w:val="18"/>
                <w:szCs w:val="18"/>
                <w:lang w:val="mk-MK"/>
              </w:rPr>
            </w:pPr>
            <w:proofErr w:type="spellStart"/>
            <w:r w:rsidRPr="001C5D24">
              <w:rPr>
                <w:rFonts w:ascii="Arial" w:eastAsia="Calibri" w:hAnsi="Arial" w:cs="Arial"/>
                <w:sz w:val="18"/>
                <w:szCs w:val="18"/>
                <w:lang w:val="en-US"/>
              </w:rPr>
              <w:t>Referat</w:t>
            </w:r>
            <w:proofErr w:type="spellEnd"/>
            <w:r w:rsidRPr="001C5D24">
              <w:rPr>
                <w:rFonts w:ascii="Arial" w:eastAsia="Calibri" w:hAnsi="Arial" w:cs="Arial"/>
                <w:sz w:val="18"/>
                <w:szCs w:val="18"/>
                <w:lang w:val="en-US"/>
              </w:rPr>
              <w:t xml:space="preserve"> </w:t>
            </w:r>
            <w:proofErr w:type="spellStart"/>
            <w:r w:rsidRPr="001C5D24">
              <w:rPr>
                <w:rFonts w:ascii="Arial" w:eastAsia="Calibri" w:hAnsi="Arial" w:cs="Arial"/>
                <w:sz w:val="18"/>
                <w:szCs w:val="18"/>
                <w:lang w:val="en-US"/>
              </w:rPr>
              <w:t>orë</w:t>
            </w:r>
            <w:proofErr w:type="spellEnd"/>
            <w:r w:rsidRPr="001C5D24">
              <w:rPr>
                <w:rFonts w:ascii="Arial" w:eastAsia="Calibri" w:hAnsi="Arial" w:cs="Arial"/>
                <w:sz w:val="18"/>
                <w:szCs w:val="18"/>
                <w:lang w:val="en-US"/>
              </w:rPr>
              <w:t xml:space="preserve"> </w:t>
            </w:r>
            <w:proofErr w:type="spellStart"/>
            <w:r w:rsidRPr="001C5D24">
              <w:rPr>
                <w:rFonts w:ascii="Arial" w:eastAsia="Calibri" w:hAnsi="Arial" w:cs="Arial"/>
                <w:sz w:val="18"/>
                <w:szCs w:val="18"/>
                <w:lang w:val="en-US"/>
              </w:rPr>
              <w:t>poetike</w:t>
            </w:r>
            <w:proofErr w:type="spellEnd"/>
            <w:r>
              <w:rPr>
                <w:rFonts w:ascii="Arial" w:eastAsia="Calibri" w:hAnsi="Arial" w:cs="Arial"/>
                <w:sz w:val="18"/>
                <w:szCs w:val="18"/>
                <w:lang w:val="mk-MK"/>
              </w:rPr>
              <w:t>-</w:t>
            </w:r>
            <w:r w:rsidRPr="001C5D24">
              <w:rPr>
                <w:rFonts w:ascii="Arial" w:eastAsia="Calibri" w:hAnsi="Arial" w:cs="Arial"/>
                <w:sz w:val="18"/>
                <w:szCs w:val="18"/>
                <w:lang w:val="mk-MK"/>
              </w:rPr>
              <w:t>Реферат поетички час</w:t>
            </w:r>
          </w:p>
        </w:tc>
        <w:tc>
          <w:tcPr>
            <w:tcW w:w="3797" w:type="dxa"/>
          </w:tcPr>
          <w:p w14:paraId="6765B897" w14:textId="77777777" w:rsidR="003E00BC" w:rsidRDefault="003E00BC" w:rsidP="002C2D91">
            <w:pPr>
              <w:spacing w:after="160"/>
              <w:rPr>
                <w:rFonts w:ascii="Arial" w:eastAsia="Calibri" w:hAnsi="Arial" w:cs="Arial"/>
                <w:sz w:val="18"/>
                <w:szCs w:val="18"/>
                <w:lang w:val="mk-MK"/>
              </w:rPr>
            </w:pPr>
            <w:proofErr w:type="spellStart"/>
            <w:r w:rsidRPr="001C5D24">
              <w:rPr>
                <w:rFonts w:ascii="Arial" w:eastAsia="Calibri" w:hAnsi="Arial" w:cs="Arial"/>
                <w:sz w:val="18"/>
                <w:szCs w:val="18"/>
                <w:lang w:val="en-US"/>
              </w:rPr>
              <w:t>Këshilli</w:t>
            </w:r>
            <w:proofErr w:type="spellEnd"/>
            <w:r w:rsidRPr="001C5D24">
              <w:rPr>
                <w:rFonts w:ascii="Arial" w:eastAsia="Calibri" w:hAnsi="Arial" w:cs="Arial"/>
                <w:sz w:val="18"/>
                <w:szCs w:val="18"/>
                <w:lang w:val="en-US"/>
              </w:rPr>
              <w:t xml:space="preserve"> </w:t>
            </w:r>
            <w:proofErr w:type="spellStart"/>
            <w:r w:rsidRPr="001C5D24">
              <w:rPr>
                <w:rFonts w:ascii="Arial" w:eastAsia="Calibri" w:hAnsi="Arial" w:cs="Arial"/>
                <w:sz w:val="18"/>
                <w:szCs w:val="18"/>
                <w:lang w:val="en-US"/>
              </w:rPr>
              <w:t>organizativ</w:t>
            </w:r>
            <w:proofErr w:type="spellEnd"/>
            <w:r>
              <w:rPr>
                <w:rFonts w:ascii="Arial" w:eastAsia="Calibri" w:hAnsi="Arial" w:cs="Arial"/>
                <w:sz w:val="18"/>
                <w:szCs w:val="18"/>
                <w:lang w:val="mk-MK"/>
              </w:rPr>
              <w:t xml:space="preserve"> </w:t>
            </w:r>
          </w:p>
          <w:p w14:paraId="446764D4" w14:textId="77777777" w:rsidR="003E00BC" w:rsidRPr="001C5D24" w:rsidRDefault="003E00BC" w:rsidP="002C2D91">
            <w:pPr>
              <w:spacing w:after="160"/>
              <w:rPr>
                <w:rFonts w:ascii="Arial" w:eastAsia="Calibri" w:hAnsi="Arial" w:cs="Arial"/>
                <w:sz w:val="18"/>
                <w:szCs w:val="18"/>
                <w:lang w:val="mk-MK"/>
              </w:rPr>
            </w:pPr>
            <w:r>
              <w:rPr>
                <w:rFonts w:ascii="Arial" w:eastAsia="Calibri" w:hAnsi="Arial" w:cs="Arial"/>
                <w:sz w:val="18"/>
                <w:szCs w:val="18"/>
                <w:lang w:val="mk-MK"/>
              </w:rPr>
              <w:t>-</w:t>
            </w:r>
            <w:r w:rsidRPr="001C5D24">
              <w:rPr>
                <w:rFonts w:ascii="Arial" w:eastAsia="Calibri" w:hAnsi="Arial" w:cs="Arial"/>
                <w:sz w:val="18"/>
                <w:szCs w:val="18"/>
                <w:lang w:val="mk-MK"/>
              </w:rPr>
              <w:t>Организациски совет</w:t>
            </w:r>
          </w:p>
        </w:tc>
      </w:tr>
      <w:tr w:rsidR="003E00BC" w:rsidRPr="001C5D24" w14:paraId="28C05B66" w14:textId="77777777" w:rsidTr="006D25D2">
        <w:trPr>
          <w:trHeight w:val="453"/>
          <w:jc w:val="center"/>
        </w:trPr>
        <w:tc>
          <w:tcPr>
            <w:tcW w:w="636" w:type="dxa"/>
          </w:tcPr>
          <w:p w14:paraId="3E5FFE2C" w14:textId="77777777" w:rsidR="003E00BC" w:rsidRPr="001C5D24" w:rsidRDefault="003E00BC" w:rsidP="002C2D91">
            <w:pPr>
              <w:spacing w:after="160" w:line="259" w:lineRule="auto"/>
              <w:rPr>
                <w:rFonts w:ascii="Arial" w:eastAsia="Calibri" w:hAnsi="Arial" w:cs="Arial"/>
                <w:sz w:val="18"/>
                <w:szCs w:val="18"/>
                <w:lang w:val="en-US"/>
              </w:rPr>
            </w:pPr>
            <w:r w:rsidRPr="001C5D24">
              <w:rPr>
                <w:rFonts w:ascii="Arial" w:eastAsia="Calibri" w:hAnsi="Arial" w:cs="Arial"/>
                <w:sz w:val="18"/>
                <w:szCs w:val="18"/>
                <w:lang w:val="en-US"/>
              </w:rPr>
              <w:t>1</w:t>
            </w:r>
            <w:r>
              <w:rPr>
                <w:rFonts w:ascii="Arial" w:eastAsia="Calibri" w:hAnsi="Arial" w:cs="Arial"/>
                <w:sz w:val="18"/>
                <w:szCs w:val="18"/>
                <w:lang w:val="mk-MK"/>
              </w:rPr>
              <w:t>1</w:t>
            </w:r>
            <w:r w:rsidRPr="001C5D24">
              <w:rPr>
                <w:rFonts w:ascii="Arial" w:eastAsia="Calibri" w:hAnsi="Arial" w:cs="Arial"/>
                <w:sz w:val="18"/>
                <w:szCs w:val="18"/>
                <w:lang w:val="en-US"/>
              </w:rPr>
              <w:t>.</w:t>
            </w:r>
          </w:p>
        </w:tc>
        <w:tc>
          <w:tcPr>
            <w:tcW w:w="1249" w:type="dxa"/>
          </w:tcPr>
          <w:p w14:paraId="03A6BA26" w14:textId="68F3301F" w:rsidR="003E00BC" w:rsidRPr="001C5D24" w:rsidRDefault="002C2D91" w:rsidP="002C2D91">
            <w:pPr>
              <w:spacing w:after="160" w:line="259" w:lineRule="auto"/>
              <w:rPr>
                <w:rFonts w:ascii="Arial" w:eastAsia="Calibri" w:hAnsi="Arial" w:cs="Arial"/>
                <w:sz w:val="18"/>
                <w:szCs w:val="18"/>
                <w:lang w:val="en-US"/>
              </w:rPr>
            </w:pPr>
            <w:r>
              <w:rPr>
                <w:rFonts w:ascii="Arial" w:eastAsia="Calibri" w:hAnsi="Arial" w:cs="Arial"/>
                <w:sz w:val="18"/>
                <w:szCs w:val="18"/>
                <w:lang w:val="en-US"/>
              </w:rPr>
              <w:t>08.03.202</w:t>
            </w:r>
            <w:r w:rsidR="00527524">
              <w:rPr>
                <w:rFonts w:ascii="Arial" w:eastAsia="Calibri" w:hAnsi="Arial" w:cs="Arial"/>
                <w:sz w:val="18"/>
                <w:szCs w:val="18"/>
                <w:lang w:val="en-US"/>
              </w:rPr>
              <w:t>4</w:t>
            </w:r>
          </w:p>
        </w:tc>
        <w:tc>
          <w:tcPr>
            <w:tcW w:w="4590" w:type="dxa"/>
          </w:tcPr>
          <w:p w14:paraId="2E400751" w14:textId="77777777" w:rsidR="003E00BC" w:rsidRPr="001C5D24" w:rsidRDefault="003E00BC" w:rsidP="002C2D91">
            <w:pPr>
              <w:spacing w:after="160" w:line="259" w:lineRule="auto"/>
              <w:rPr>
                <w:rFonts w:ascii="Arial" w:eastAsia="Calibri" w:hAnsi="Arial" w:cs="Arial"/>
                <w:sz w:val="18"/>
                <w:szCs w:val="18"/>
                <w:lang w:val="en-US"/>
              </w:rPr>
            </w:pPr>
            <w:r w:rsidRPr="001C5D24">
              <w:rPr>
                <w:rFonts w:ascii="Arial" w:eastAsia="Calibri" w:hAnsi="Arial" w:cs="Arial"/>
                <w:sz w:val="18"/>
                <w:szCs w:val="18"/>
                <w:lang w:val="mk-MK"/>
              </w:rPr>
              <w:t xml:space="preserve">Денот на жената </w:t>
            </w:r>
            <w:r>
              <w:rPr>
                <w:rFonts w:ascii="Arial" w:eastAsia="Calibri" w:hAnsi="Arial" w:cs="Arial"/>
                <w:sz w:val="18"/>
                <w:szCs w:val="18"/>
                <w:lang w:val="mk-MK"/>
              </w:rPr>
              <w:t>-</w:t>
            </w:r>
            <w:r w:rsidRPr="001C5D24">
              <w:rPr>
                <w:rFonts w:ascii="Arial" w:eastAsia="Calibri" w:hAnsi="Arial" w:cs="Arial"/>
                <w:sz w:val="18"/>
                <w:szCs w:val="18"/>
                <w:lang w:val="en-US"/>
              </w:rPr>
              <w:t xml:space="preserve">Dita e </w:t>
            </w:r>
            <w:proofErr w:type="spellStart"/>
            <w:r w:rsidRPr="001C5D24">
              <w:rPr>
                <w:rFonts w:ascii="Arial" w:eastAsia="Calibri" w:hAnsi="Arial" w:cs="Arial"/>
                <w:sz w:val="18"/>
                <w:szCs w:val="18"/>
                <w:lang w:val="en-US"/>
              </w:rPr>
              <w:t>nënave</w:t>
            </w:r>
            <w:proofErr w:type="spellEnd"/>
            <w:r w:rsidRPr="001C5D24">
              <w:rPr>
                <w:rFonts w:ascii="Arial" w:eastAsia="Calibri" w:hAnsi="Arial" w:cs="Arial"/>
                <w:sz w:val="18"/>
                <w:szCs w:val="18"/>
                <w:lang w:val="en-US"/>
              </w:rPr>
              <w:t xml:space="preserve">          </w:t>
            </w:r>
          </w:p>
        </w:tc>
        <w:tc>
          <w:tcPr>
            <w:tcW w:w="5113" w:type="dxa"/>
          </w:tcPr>
          <w:p w14:paraId="69657B26" w14:textId="3BE2660E" w:rsidR="003E00BC" w:rsidRPr="001C5D24" w:rsidRDefault="003E00BC" w:rsidP="002C2D91">
            <w:pPr>
              <w:spacing w:after="160" w:line="259" w:lineRule="auto"/>
              <w:rPr>
                <w:rFonts w:ascii="Arial" w:eastAsia="Calibri" w:hAnsi="Arial" w:cs="Arial"/>
                <w:sz w:val="18"/>
                <w:szCs w:val="18"/>
                <w:lang w:val="en-US"/>
              </w:rPr>
            </w:pPr>
            <w:proofErr w:type="spellStart"/>
            <w:proofErr w:type="gramStart"/>
            <w:r w:rsidRPr="001C5D24">
              <w:rPr>
                <w:rFonts w:ascii="Arial" w:eastAsia="Calibri" w:hAnsi="Arial" w:cs="Arial"/>
                <w:sz w:val="18"/>
                <w:szCs w:val="18"/>
                <w:lang w:val="en-US"/>
              </w:rPr>
              <w:t>Koncert,recitim</w:t>
            </w:r>
            <w:proofErr w:type="spellEnd"/>
            <w:proofErr w:type="gramEnd"/>
            <w:r w:rsidR="006D25D2">
              <w:rPr>
                <w:rFonts w:ascii="Arial" w:eastAsia="Calibri" w:hAnsi="Arial" w:cs="Arial"/>
                <w:sz w:val="18"/>
                <w:szCs w:val="18"/>
                <w:lang w:val="en-US"/>
              </w:rPr>
              <w:t xml:space="preserve"> ,</w:t>
            </w:r>
            <w:proofErr w:type="spellStart"/>
            <w:r w:rsidR="006D25D2">
              <w:rPr>
                <w:rFonts w:ascii="Arial" w:eastAsia="Calibri" w:hAnsi="Arial" w:cs="Arial"/>
                <w:sz w:val="18"/>
                <w:szCs w:val="18"/>
                <w:lang w:val="en-US"/>
              </w:rPr>
              <w:t>punime</w:t>
            </w:r>
            <w:proofErr w:type="spellEnd"/>
            <w:r w:rsidR="006D25D2">
              <w:rPr>
                <w:rFonts w:ascii="Arial" w:eastAsia="Calibri" w:hAnsi="Arial" w:cs="Arial"/>
                <w:sz w:val="18"/>
                <w:szCs w:val="18"/>
                <w:lang w:val="en-US"/>
              </w:rPr>
              <w:t xml:space="preserve"> </w:t>
            </w:r>
            <w:proofErr w:type="spellStart"/>
            <w:r w:rsidR="006D25D2">
              <w:rPr>
                <w:rFonts w:ascii="Arial" w:eastAsia="Calibri" w:hAnsi="Arial" w:cs="Arial"/>
                <w:sz w:val="18"/>
                <w:szCs w:val="18"/>
                <w:lang w:val="en-US"/>
              </w:rPr>
              <w:t>nga</w:t>
            </w:r>
            <w:proofErr w:type="spellEnd"/>
            <w:r w:rsidR="006D25D2">
              <w:rPr>
                <w:rFonts w:ascii="Arial" w:eastAsia="Calibri" w:hAnsi="Arial" w:cs="Arial"/>
                <w:sz w:val="18"/>
                <w:szCs w:val="18"/>
                <w:lang w:val="en-US"/>
              </w:rPr>
              <w:t xml:space="preserve"> </w:t>
            </w:r>
            <w:proofErr w:type="spellStart"/>
            <w:r w:rsidR="006D25D2">
              <w:rPr>
                <w:rFonts w:ascii="Arial" w:eastAsia="Calibri" w:hAnsi="Arial" w:cs="Arial"/>
                <w:sz w:val="18"/>
                <w:szCs w:val="18"/>
                <w:lang w:val="en-US"/>
              </w:rPr>
              <w:t>nxënesit</w:t>
            </w:r>
            <w:proofErr w:type="spellEnd"/>
            <w:r w:rsidRPr="001C5D24">
              <w:rPr>
                <w:rFonts w:ascii="Arial" w:eastAsia="Calibri" w:hAnsi="Arial" w:cs="Arial"/>
                <w:sz w:val="18"/>
                <w:szCs w:val="18"/>
                <w:lang w:val="en-US"/>
              </w:rPr>
              <w:t xml:space="preserve"> </w:t>
            </w:r>
            <w:r>
              <w:rPr>
                <w:rFonts w:ascii="Arial" w:eastAsia="Calibri" w:hAnsi="Arial" w:cs="Arial"/>
                <w:sz w:val="18"/>
                <w:szCs w:val="18"/>
                <w:lang w:val="mk-MK"/>
              </w:rPr>
              <w:t>-</w:t>
            </w:r>
            <w:r w:rsidRPr="001C5D24">
              <w:rPr>
                <w:rFonts w:ascii="Arial" w:eastAsia="Calibri" w:hAnsi="Arial" w:cs="Arial"/>
                <w:sz w:val="18"/>
                <w:szCs w:val="18"/>
                <w:lang w:val="mk-MK"/>
              </w:rPr>
              <w:t>Концерт, рецитирање</w:t>
            </w:r>
            <w:r w:rsidRPr="001C5D24">
              <w:rPr>
                <w:rFonts w:ascii="Arial" w:eastAsia="Calibri" w:hAnsi="Arial" w:cs="Arial"/>
                <w:sz w:val="18"/>
                <w:szCs w:val="18"/>
                <w:lang w:val="en-US"/>
              </w:rPr>
              <w:t xml:space="preserve">                     </w:t>
            </w:r>
          </w:p>
        </w:tc>
        <w:tc>
          <w:tcPr>
            <w:tcW w:w="3797" w:type="dxa"/>
          </w:tcPr>
          <w:p w14:paraId="75326101" w14:textId="77777777" w:rsidR="003E00BC" w:rsidRPr="001C5D24" w:rsidRDefault="003E00BC" w:rsidP="002C2D91">
            <w:pPr>
              <w:spacing w:after="160" w:line="259" w:lineRule="auto"/>
              <w:rPr>
                <w:rFonts w:ascii="Arial" w:eastAsia="Calibri" w:hAnsi="Arial" w:cs="Arial"/>
                <w:sz w:val="18"/>
                <w:szCs w:val="18"/>
                <w:lang w:val="mk-MK"/>
              </w:rPr>
            </w:pPr>
            <w:proofErr w:type="spellStart"/>
            <w:r w:rsidRPr="001C5D24">
              <w:rPr>
                <w:rFonts w:ascii="Arial" w:eastAsia="Calibri" w:hAnsi="Arial" w:cs="Arial"/>
                <w:sz w:val="18"/>
                <w:szCs w:val="18"/>
                <w:lang w:val="en-US"/>
              </w:rPr>
              <w:t>Këshilli</w:t>
            </w:r>
            <w:proofErr w:type="spellEnd"/>
            <w:r w:rsidRPr="001C5D24">
              <w:rPr>
                <w:rFonts w:ascii="Arial" w:eastAsia="Calibri" w:hAnsi="Arial" w:cs="Arial"/>
                <w:sz w:val="18"/>
                <w:szCs w:val="18"/>
                <w:lang w:val="en-US"/>
              </w:rPr>
              <w:t xml:space="preserve"> </w:t>
            </w:r>
            <w:proofErr w:type="spellStart"/>
            <w:r w:rsidRPr="001C5D24">
              <w:rPr>
                <w:rFonts w:ascii="Arial" w:eastAsia="Calibri" w:hAnsi="Arial" w:cs="Arial"/>
                <w:sz w:val="18"/>
                <w:szCs w:val="18"/>
                <w:lang w:val="en-US"/>
              </w:rPr>
              <w:t>artisti</w:t>
            </w:r>
            <w:proofErr w:type="spellEnd"/>
            <w:r w:rsidRPr="001C5D24">
              <w:rPr>
                <w:rFonts w:ascii="Arial" w:eastAsia="Calibri" w:hAnsi="Arial" w:cs="Arial"/>
                <w:sz w:val="18"/>
                <w:szCs w:val="18"/>
              </w:rPr>
              <w:t>k</w:t>
            </w:r>
            <w:r>
              <w:rPr>
                <w:rFonts w:ascii="Arial" w:eastAsia="Calibri" w:hAnsi="Arial" w:cs="Arial"/>
                <w:sz w:val="18"/>
                <w:szCs w:val="18"/>
                <w:lang w:val="mk-MK"/>
              </w:rPr>
              <w:t>-</w:t>
            </w:r>
            <w:r w:rsidRPr="001C5D24">
              <w:rPr>
                <w:rFonts w:ascii="Arial" w:eastAsia="Calibri" w:hAnsi="Arial" w:cs="Arial"/>
                <w:sz w:val="18"/>
                <w:szCs w:val="18"/>
                <w:lang w:val="mk-MK"/>
              </w:rPr>
              <w:t>Уметнички совет</w:t>
            </w:r>
          </w:p>
        </w:tc>
      </w:tr>
      <w:tr w:rsidR="003E00BC" w:rsidRPr="001C5D24" w14:paraId="6D66E6C9" w14:textId="77777777" w:rsidTr="006D25D2">
        <w:trPr>
          <w:trHeight w:val="267"/>
          <w:jc w:val="center"/>
        </w:trPr>
        <w:tc>
          <w:tcPr>
            <w:tcW w:w="636" w:type="dxa"/>
          </w:tcPr>
          <w:p w14:paraId="767F3197" w14:textId="77777777" w:rsidR="003E00BC" w:rsidRPr="001C5D24" w:rsidRDefault="003E00BC" w:rsidP="002C2D91">
            <w:pPr>
              <w:spacing w:after="160" w:line="259" w:lineRule="auto"/>
              <w:rPr>
                <w:rFonts w:ascii="Arial" w:eastAsia="Calibri" w:hAnsi="Arial" w:cs="Arial"/>
                <w:sz w:val="18"/>
                <w:szCs w:val="18"/>
                <w:lang w:val="en-US"/>
              </w:rPr>
            </w:pPr>
            <w:r w:rsidRPr="001C5D24">
              <w:rPr>
                <w:rFonts w:ascii="Arial" w:eastAsia="Calibri" w:hAnsi="Arial" w:cs="Arial"/>
                <w:sz w:val="18"/>
                <w:szCs w:val="18"/>
                <w:lang w:val="en-US"/>
              </w:rPr>
              <w:t>1</w:t>
            </w:r>
            <w:r>
              <w:rPr>
                <w:rFonts w:ascii="Arial" w:eastAsia="Calibri" w:hAnsi="Arial" w:cs="Arial"/>
                <w:sz w:val="18"/>
                <w:szCs w:val="18"/>
                <w:lang w:val="mk-MK"/>
              </w:rPr>
              <w:t>2</w:t>
            </w:r>
            <w:r w:rsidRPr="001C5D24">
              <w:rPr>
                <w:rFonts w:ascii="Arial" w:eastAsia="Calibri" w:hAnsi="Arial" w:cs="Arial"/>
                <w:sz w:val="18"/>
                <w:szCs w:val="18"/>
                <w:lang w:val="en-US"/>
              </w:rPr>
              <w:t>.</w:t>
            </w:r>
          </w:p>
        </w:tc>
        <w:tc>
          <w:tcPr>
            <w:tcW w:w="1249" w:type="dxa"/>
          </w:tcPr>
          <w:p w14:paraId="089E7062" w14:textId="4C361824" w:rsidR="003E00BC" w:rsidRPr="001C5D24" w:rsidRDefault="002C2D91" w:rsidP="002C2D91">
            <w:pPr>
              <w:spacing w:after="160" w:line="259" w:lineRule="auto"/>
              <w:rPr>
                <w:rFonts w:ascii="Arial" w:eastAsia="Calibri" w:hAnsi="Arial" w:cs="Arial"/>
                <w:sz w:val="18"/>
                <w:szCs w:val="18"/>
                <w:lang w:val="en-US"/>
              </w:rPr>
            </w:pPr>
            <w:r>
              <w:rPr>
                <w:rFonts w:ascii="Arial" w:eastAsia="Calibri" w:hAnsi="Arial" w:cs="Arial"/>
                <w:sz w:val="18"/>
                <w:szCs w:val="18"/>
                <w:lang w:val="en-US"/>
              </w:rPr>
              <w:t>21.03.202</w:t>
            </w:r>
            <w:r w:rsidR="00527524">
              <w:rPr>
                <w:rFonts w:ascii="Arial" w:eastAsia="Calibri" w:hAnsi="Arial" w:cs="Arial"/>
                <w:sz w:val="18"/>
                <w:szCs w:val="18"/>
                <w:lang w:val="en-US"/>
              </w:rPr>
              <w:t>4</w:t>
            </w:r>
          </w:p>
        </w:tc>
        <w:tc>
          <w:tcPr>
            <w:tcW w:w="4590" w:type="dxa"/>
          </w:tcPr>
          <w:p w14:paraId="414A2343" w14:textId="77777777" w:rsidR="003E00BC" w:rsidRPr="001C5D24" w:rsidRDefault="003E00BC" w:rsidP="002C2D91">
            <w:pPr>
              <w:spacing w:after="160" w:line="259" w:lineRule="auto"/>
              <w:rPr>
                <w:rFonts w:ascii="Arial" w:eastAsia="Calibri" w:hAnsi="Arial" w:cs="Arial"/>
                <w:sz w:val="18"/>
                <w:szCs w:val="18"/>
                <w:lang w:val="en-US"/>
              </w:rPr>
            </w:pPr>
            <w:r w:rsidRPr="001C5D24">
              <w:rPr>
                <w:rFonts w:ascii="Arial" w:eastAsia="Calibri" w:hAnsi="Arial" w:cs="Arial"/>
                <w:sz w:val="18"/>
                <w:szCs w:val="18"/>
                <w:lang w:val="en-US"/>
              </w:rPr>
              <w:t xml:space="preserve">Dita e </w:t>
            </w:r>
            <w:proofErr w:type="spellStart"/>
            <w:proofErr w:type="gramStart"/>
            <w:r w:rsidRPr="001C5D24">
              <w:rPr>
                <w:rFonts w:ascii="Arial" w:eastAsia="Calibri" w:hAnsi="Arial" w:cs="Arial"/>
                <w:sz w:val="18"/>
                <w:szCs w:val="18"/>
                <w:lang w:val="en-US"/>
              </w:rPr>
              <w:t>ekologjisë</w:t>
            </w:r>
            <w:proofErr w:type="spellEnd"/>
            <w:r w:rsidRPr="001C5D24">
              <w:rPr>
                <w:rFonts w:ascii="Arial" w:eastAsia="Calibri" w:hAnsi="Arial" w:cs="Arial"/>
                <w:sz w:val="18"/>
                <w:szCs w:val="18"/>
                <w:lang w:val="en-US"/>
              </w:rPr>
              <w:t xml:space="preserve"> </w:t>
            </w:r>
            <w:r>
              <w:rPr>
                <w:rFonts w:ascii="Arial" w:eastAsia="Calibri" w:hAnsi="Arial" w:cs="Arial"/>
                <w:sz w:val="18"/>
                <w:szCs w:val="18"/>
                <w:lang w:val="mk-MK"/>
              </w:rPr>
              <w:t xml:space="preserve"> -</w:t>
            </w:r>
            <w:proofErr w:type="gramEnd"/>
            <w:r>
              <w:rPr>
                <w:rFonts w:ascii="Arial" w:eastAsia="Calibri" w:hAnsi="Arial" w:cs="Arial"/>
                <w:sz w:val="18"/>
                <w:szCs w:val="18"/>
                <w:lang w:val="mk-MK"/>
              </w:rPr>
              <w:t xml:space="preserve"> </w:t>
            </w:r>
            <w:r w:rsidRPr="001C5D24">
              <w:rPr>
                <w:rFonts w:ascii="Arial" w:eastAsia="Calibri" w:hAnsi="Arial" w:cs="Arial"/>
                <w:sz w:val="18"/>
                <w:szCs w:val="18"/>
                <w:lang w:val="mk-MK"/>
              </w:rPr>
              <w:t>Денот на екологија</w:t>
            </w:r>
            <w:r w:rsidRPr="001C5D24">
              <w:rPr>
                <w:rFonts w:ascii="Arial" w:eastAsia="Calibri" w:hAnsi="Arial" w:cs="Arial"/>
                <w:sz w:val="18"/>
                <w:szCs w:val="18"/>
                <w:lang w:val="en-US"/>
              </w:rPr>
              <w:t xml:space="preserve">   </w:t>
            </w:r>
          </w:p>
        </w:tc>
        <w:tc>
          <w:tcPr>
            <w:tcW w:w="5113" w:type="dxa"/>
          </w:tcPr>
          <w:p w14:paraId="54379C01" w14:textId="77777777" w:rsidR="003E00BC" w:rsidRPr="001C5D24" w:rsidRDefault="003E00BC" w:rsidP="002C2D91">
            <w:pPr>
              <w:spacing w:after="160" w:line="259" w:lineRule="auto"/>
              <w:rPr>
                <w:rFonts w:ascii="Arial" w:eastAsia="Calibri" w:hAnsi="Arial" w:cs="Arial"/>
                <w:sz w:val="18"/>
                <w:szCs w:val="18"/>
                <w:lang w:val="en-US"/>
              </w:rPr>
            </w:pPr>
            <w:proofErr w:type="spellStart"/>
            <w:r w:rsidRPr="001C5D24">
              <w:rPr>
                <w:rFonts w:ascii="Arial" w:eastAsia="Calibri" w:hAnsi="Arial" w:cs="Arial"/>
                <w:sz w:val="18"/>
                <w:szCs w:val="18"/>
                <w:lang w:val="en-US"/>
              </w:rPr>
              <w:t>Akcion</w:t>
            </w:r>
            <w:proofErr w:type="spellEnd"/>
            <w:r w:rsidRPr="001C5D24">
              <w:rPr>
                <w:rFonts w:ascii="Arial" w:eastAsia="Calibri" w:hAnsi="Arial" w:cs="Arial"/>
                <w:sz w:val="18"/>
                <w:szCs w:val="18"/>
                <w:lang w:val="en-US"/>
              </w:rPr>
              <w:t xml:space="preserve"> </w:t>
            </w:r>
            <w:proofErr w:type="spellStart"/>
            <w:r w:rsidRPr="001C5D24">
              <w:rPr>
                <w:rFonts w:ascii="Arial" w:eastAsia="Calibri" w:hAnsi="Arial" w:cs="Arial"/>
                <w:sz w:val="18"/>
                <w:szCs w:val="18"/>
                <w:lang w:val="en-US"/>
              </w:rPr>
              <w:t>pune</w:t>
            </w:r>
            <w:proofErr w:type="spellEnd"/>
            <w:r w:rsidRPr="001C5D24">
              <w:rPr>
                <w:rFonts w:ascii="Arial" w:eastAsia="Calibri" w:hAnsi="Arial" w:cs="Arial"/>
                <w:sz w:val="18"/>
                <w:szCs w:val="18"/>
                <w:lang w:val="en-US"/>
              </w:rPr>
              <w:t xml:space="preserve">  </w:t>
            </w:r>
            <w:r>
              <w:rPr>
                <w:rFonts w:ascii="Arial" w:eastAsia="Calibri" w:hAnsi="Arial" w:cs="Arial"/>
                <w:sz w:val="18"/>
                <w:szCs w:val="18"/>
                <w:lang w:val="mk-MK"/>
              </w:rPr>
              <w:t xml:space="preserve"> - </w:t>
            </w:r>
            <w:r w:rsidRPr="001C5D24">
              <w:rPr>
                <w:rFonts w:ascii="Arial" w:eastAsia="Calibri" w:hAnsi="Arial" w:cs="Arial"/>
                <w:sz w:val="18"/>
                <w:szCs w:val="18"/>
                <w:lang w:val="mk-MK"/>
              </w:rPr>
              <w:t>Работна акција</w:t>
            </w:r>
            <w:r w:rsidRPr="001C5D24">
              <w:rPr>
                <w:rFonts w:ascii="Arial" w:eastAsia="Calibri" w:hAnsi="Arial" w:cs="Arial"/>
                <w:sz w:val="18"/>
                <w:szCs w:val="18"/>
                <w:lang w:val="en-US"/>
              </w:rPr>
              <w:t xml:space="preserve">                        </w:t>
            </w:r>
          </w:p>
        </w:tc>
        <w:tc>
          <w:tcPr>
            <w:tcW w:w="3797" w:type="dxa"/>
          </w:tcPr>
          <w:p w14:paraId="7468A3F5" w14:textId="77777777" w:rsidR="003E00BC" w:rsidRPr="001C5D24" w:rsidRDefault="003E00BC" w:rsidP="002C2D91">
            <w:pPr>
              <w:spacing w:after="160" w:line="259" w:lineRule="auto"/>
              <w:rPr>
                <w:rFonts w:ascii="Arial" w:eastAsia="Calibri" w:hAnsi="Arial" w:cs="Arial"/>
                <w:sz w:val="18"/>
                <w:szCs w:val="18"/>
                <w:lang w:val="mk-MK"/>
              </w:rPr>
            </w:pPr>
            <w:proofErr w:type="spellStart"/>
            <w:r w:rsidRPr="001C5D24">
              <w:rPr>
                <w:rFonts w:ascii="Arial" w:eastAsia="Calibri" w:hAnsi="Arial" w:cs="Arial"/>
                <w:sz w:val="18"/>
                <w:szCs w:val="18"/>
                <w:lang w:val="en-US"/>
              </w:rPr>
              <w:t>Biologët</w:t>
            </w:r>
            <w:proofErr w:type="spellEnd"/>
            <w:r w:rsidRPr="001C5D24">
              <w:rPr>
                <w:rFonts w:ascii="Arial" w:eastAsia="Calibri" w:hAnsi="Arial" w:cs="Arial"/>
                <w:sz w:val="18"/>
                <w:szCs w:val="18"/>
                <w:lang w:val="en-US"/>
              </w:rPr>
              <w:t xml:space="preserve"> e </w:t>
            </w:r>
            <w:proofErr w:type="spellStart"/>
            <w:r w:rsidRPr="001C5D24">
              <w:rPr>
                <w:rFonts w:ascii="Arial" w:eastAsia="Calibri" w:hAnsi="Arial" w:cs="Arial"/>
                <w:sz w:val="18"/>
                <w:szCs w:val="18"/>
                <w:lang w:val="en-US"/>
              </w:rPr>
              <w:t>rinjë</w:t>
            </w:r>
            <w:proofErr w:type="spellEnd"/>
            <w:r>
              <w:rPr>
                <w:rFonts w:ascii="Arial" w:eastAsia="Calibri" w:hAnsi="Arial" w:cs="Arial"/>
                <w:sz w:val="18"/>
                <w:szCs w:val="18"/>
                <w:lang w:val="mk-MK"/>
              </w:rPr>
              <w:t>-</w:t>
            </w:r>
            <w:r w:rsidRPr="001C5D24">
              <w:rPr>
                <w:rFonts w:ascii="Arial" w:eastAsia="Calibri" w:hAnsi="Arial" w:cs="Arial"/>
                <w:sz w:val="18"/>
                <w:szCs w:val="18"/>
                <w:lang w:val="mk-MK"/>
              </w:rPr>
              <w:t>Нови Биолози</w:t>
            </w:r>
          </w:p>
        </w:tc>
      </w:tr>
      <w:tr w:rsidR="00AE0A22" w:rsidRPr="001C5D24" w14:paraId="66861673" w14:textId="77777777" w:rsidTr="006D25D2">
        <w:trPr>
          <w:trHeight w:val="267"/>
          <w:jc w:val="center"/>
        </w:trPr>
        <w:tc>
          <w:tcPr>
            <w:tcW w:w="636" w:type="dxa"/>
          </w:tcPr>
          <w:p w14:paraId="5D61B694" w14:textId="64759BED" w:rsidR="00AE0A22" w:rsidRPr="00AE0A22" w:rsidRDefault="00AE0A22" w:rsidP="00527524">
            <w:pPr>
              <w:spacing w:line="259" w:lineRule="auto"/>
              <w:rPr>
                <w:rFonts w:ascii="Arial" w:eastAsia="Calibri" w:hAnsi="Arial" w:cs="Arial"/>
                <w:sz w:val="18"/>
                <w:szCs w:val="18"/>
                <w:lang w:val="mk-MK"/>
              </w:rPr>
            </w:pPr>
            <w:r>
              <w:rPr>
                <w:rFonts w:ascii="Arial" w:eastAsia="Calibri" w:hAnsi="Arial" w:cs="Arial"/>
                <w:sz w:val="18"/>
                <w:szCs w:val="18"/>
                <w:lang w:val="mk-MK"/>
              </w:rPr>
              <w:lastRenderedPageBreak/>
              <w:t>13</w:t>
            </w:r>
          </w:p>
        </w:tc>
        <w:tc>
          <w:tcPr>
            <w:tcW w:w="1249" w:type="dxa"/>
          </w:tcPr>
          <w:p w14:paraId="08A62C5A" w14:textId="301E9B9A" w:rsidR="00AE0A22" w:rsidRPr="00527524" w:rsidRDefault="006D25D2" w:rsidP="00527524">
            <w:pPr>
              <w:spacing w:line="259" w:lineRule="auto"/>
              <w:rPr>
                <w:rFonts w:ascii="Arial" w:eastAsia="Calibri" w:hAnsi="Arial" w:cs="Arial"/>
                <w:sz w:val="18"/>
                <w:szCs w:val="18"/>
              </w:rPr>
            </w:pPr>
            <w:r>
              <w:rPr>
                <w:rFonts w:ascii="Arial" w:eastAsia="Calibri" w:hAnsi="Arial" w:cs="Arial"/>
                <w:sz w:val="18"/>
                <w:szCs w:val="18"/>
              </w:rPr>
              <w:t>31</w:t>
            </w:r>
            <w:r w:rsidR="00AE0A22">
              <w:rPr>
                <w:rFonts w:ascii="Arial" w:eastAsia="Calibri" w:hAnsi="Arial" w:cs="Arial"/>
                <w:sz w:val="18"/>
                <w:szCs w:val="18"/>
                <w:lang w:val="mk-MK"/>
              </w:rPr>
              <w:t>.0</w:t>
            </w:r>
            <w:r>
              <w:rPr>
                <w:rFonts w:ascii="Arial" w:eastAsia="Calibri" w:hAnsi="Arial" w:cs="Arial"/>
                <w:sz w:val="18"/>
                <w:szCs w:val="18"/>
              </w:rPr>
              <w:t>3</w:t>
            </w:r>
            <w:r w:rsidR="00AE0A22">
              <w:rPr>
                <w:rFonts w:ascii="Arial" w:eastAsia="Calibri" w:hAnsi="Arial" w:cs="Arial"/>
                <w:sz w:val="18"/>
                <w:szCs w:val="18"/>
                <w:lang w:val="mk-MK"/>
              </w:rPr>
              <w:t>.202</w:t>
            </w:r>
            <w:r w:rsidR="00527524">
              <w:rPr>
                <w:rFonts w:ascii="Arial" w:eastAsia="Calibri" w:hAnsi="Arial" w:cs="Arial"/>
                <w:sz w:val="18"/>
                <w:szCs w:val="18"/>
              </w:rPr>
              <w:t>4</w:t>
            </w:r>
          </w:p>
        </w:tc>
        <w:tc>
          <w:tcPr>
            <w:tcW w:w="4590" w:type="dxa"/>
          </w:tcPr>
          <w:p w14:paraId="729FA694" w14:textId="77777777" w:rsidR="00527524" w:rsidRDefault="00527524" w:rsidP="00527524">
            <w:pPr>
              <w:rPr>
                <w:rFonts w:ascii="Arial" w:eastAsia="Calibri" w:hAnsi="Arial" w:cs="Arial"/>
                <w:sz w:val="18"/>
                <w:szCs w:val="18"/>
                <w:lang w:val="mk-MK"/>
              </w:rPr>
            </w:pPr>
            <w:r>
              <w:rPr>
                <w:rFonts w:ascii="Arial" w:eastAsia="Calibri" w:hAnsi="Arial" w:cs="Arial"/>
                <w:sz w:val="18"/>
                <w:szCs w:val="18"/>
              </w:rPr>
              <w:t xml:space="preserve">Festa e Fitër Bajramit </w:t>
            </w:r>
            <w:r>
              <w:rPr>
                <w:rFonts w:ascii="Arial" w:eastAsia="Calibri" w:hAnsi="Arial" w:cs="Arial"/>
                <w:sz w:val="18"/>
                <w:szCs w:val="18"/>
                <w:lang w:val="mk-MK"/>
              </w:rPr>
              <w:t>-Празник на Фитер Бајрам</w:t>
            </w:r>
          </w:p>
          <w:p w14:paraId="6A003157" w14:textId="32CAAB2E" w:rsidR="006D25D2" w:rsidRPr="00527524" w:rsidRDefault="006D25D2" w:rsidP="00527524">
            <w:pPr>
              <w:rPr>
                <w:rFonts w:ascii="Arial" w:eastAsia="Calibri" w:hAnsi="Arial" w:cs="Arial"/>
                <w:sz w:val="18"/>
                <w:szCs w:val="18"/>
                <w:lang w:val="mk-MK"/>
              </w:rPr>
            </w:pPr>
            <w:r w:rsidRPr="006D25D2">
              <w:rPr>
                <w:rFonts w:ascii="Arial" w:eastAsia="Calibri" w:hAnsi="Arial" w:cs="Arial"/>
                <w:sz w:val="18"/>
                <w:szCs w:val="18"/>
                <w:lang w:val="mk-MK"/>
              </w:rPr>
              <w:t>Festa e Pashkëve</w:t>
            </w:r>
            <w:r>
              <w:rPr>
                <w:rFonts w:ascii="Arial" w:eastAsia="Calibri" w:hAnsi="Arial" w:cs="Arial"/>
                <w:sz w:val="18"/>
                <w:szCs w:val="18"/>
                <w:lang w:val="mk-MK"/>
              </w:rPr>
              <w:t xml:space="preserve"> /празникот Великден</w:t>
            </w:r>
          </w:p>
        </w:tc>
        <w:tc>
          <w:tcPr>
            <w:tcW w:w="5113" w:type="dxa"/>
          </w:tcPr>
          <w:p w14:paraId="2471BCBC" w14:textId="7CB19A07" w:rsidR="00AE0A22" w:rsidRPr="006D25D2" w:rsidRDefault="006D25D2" w:rsidP="00527524">
            <w:pPr>
              <w:spacing w:line="259" w:lineRule="auto"/>
              <w:rPr>
                <w:rFonts w:ascii="Arial" w:eastAsia="Calibri" w:hAnsi="Arial" w:cs="Arial"/>
                <w:sz w:val="18"/>
                <w:szCs w:val="18"/>
                <w:lang w:val="mk-MK"/>
              </w:rPr>
            </w:pPr>
            <w:r>
              <w:rPr>
                <w:rFonts w:ascii="Arial" w:eastAsia="Calibri" w:hAnsi="Arial" w:cs="Arial"/>
                <w:sz w:val="18"/>
                <w:szCs w:val="18"/>
              </w:rPr>
              <w:t xml:space="preserve">Projekte Multikulturore </w:t>
            </w:r>
            <w:r>
              <w:rPr>
                <w:rFonts w:ascii="Arial" w:eastAsia="Calibri" w:hAnsi="Arial" w:cs="Arial"/>
                <w:sz w:val="18"/>
                <w:szCs w:val="18"/>
                <w:lang w:val="mk-MK"/>
              </w:rPr>
              <w:t>/Пројекти за мултикултура</w:t>
            </w:r>
          </w:p>
        </w:tc>
        <w:tc>
          <w:tcPr>
            <w:tcW w:w="3797" w:type="dxa"/>
          </w:tcPr>
          <w:p w14:paraId="3A6241E1" w14:textId="5A6CE5B8" w:rsidR="00AE0A22" w:rsidRPr="006D25D2" w:rsidRDefault="006D25D2" w:rsidP="00527524">
            <w:pPr>
              <w:spacing w:line="259" w:lineRule="auto"/>
              <w:rPr>
                <w:rFonts w:ascii="Arial" w:eastAsia="Calibri" w:hAnsi="Arial" w:cs="Arial"/>
                <w:sz w:val="18"/>
                <w:szCs w:val="18"/>
                <w:lang w:val="mk-MK"/>
              </w:rPr>
            </w:pPr>
            <w:r>
              <w:rPr>
                <w:rFonts w:ascii="Arial" w:eastAsia="Calibri" w:hAnsi="Arial" w:cs="Arial"/>
                <w:sz w:val="18"/>
                <w:szCs w:val="18"/>
              </w:rPr>
              <w:t>Nxënës dhe arsimtare të të dyja shkollave partnere/</w:t>
            </w:r>
            <w:r>
              <w:rPr>
                <w:rFonts w:ascii="Arial" w:eastAsia="Calibri" w:hAnsi="Arial" w:cs="Arial"/>
                <w:sz w:val="18"/>
                <w:szCs w:val="18"/>
                <w:lang w:val="mk-MK"/>
              </w:rPr>
              <w:t>Натавници и ученици од училиштата парнери</w:t>
            </w:r>
          </w:p>
        </w:tc>
      </w:tr>
      <w:tr w:rsidR="003E00BC" w:rsidRPr="001C5D24" w14:paraId="6EC401D1" w14:textId="77777777" w:rsidTr="006D25D2">
        <w:tblPrEx>
          <w:tblLook w:val="0000" w:firstRow="0" w:lastRow="0" w:firstColumn="0" w:lastColumn="0" w:noHBand="0" w:noVBand="0"/>
        </w:tblPrEx>
        <w:trPr>
          <w:trHeight w:val="125"/>
          <w:jc w:val="center"/>
        </w:trPr>
        <w:tc>
          <w:tcPr>
            <w:tcW w:w="636" w:type="dxa"/>
          </w:tcPr>
          <w:p w14:paraId="04441ACD" w14:textId="77777777" w:rsidR="003E00BC" w:rsidRPr="001C5D24" w:rsidRDefault="003E00BC" w:rsidP="002C2D91">
            <w:pPr>
              <w:spacing w:after="160" w:line="259" w:lineRule="auto"/>
              <w:rPr>
                <w:rFonts w:ascii="Arial" w:eastAsia="Calibri" w:hAnsi="Arial" w:cs="Arial"/>
                <w:sz w:val="18"/>
                <w:szCs w:val="18"/>
                <w:lang w:val="en-US"/>
              </w:rPr>
            </w:pPr>
            <w:r w:rsidRPr="001C5D24">
              <w:rPr>
                <w:rFonts w:ascii="Arial" w:eastAsia="Calibri" w:hAnsi="Arial" w:cs="Arial"/>
                <w:sz w:val="18"/>
                <w:szCs w:val="18"/>
                <w:lang w:val="en-US"/>
              </w:rPr>
              <w:t>1</w:t>
            </w:r>
            <w:r>
              <w:rPr>
                <w:rFonts w:ascii="Arial" w:eastAsia="Calibri" w:hAnsi="Arial" w:cs="Arial"/>
                <w:sz w:val="18"/>
                <w:szCs w:val="18"/>
                <w:lang w:val="mk-MK"/>
              </w:rPr>
              <w:t>5</w:t>
            </w:r>
            <w:r w:rsidRPr="001C5D24">
              <w:rPr>
                <w:rFonts w:ascii="Arial" w:eastAsia="Calibri" w:hAnsi="Arial" w:cs="Arial"/>
                <w:sz w:val="18"/>
                <w:szCs w:val="18"/>
                <w:lang w:val="en-US"/>
              </w:rPr>
              <w:t>.</w:t>
            </w:r>
          </w:p>
        </w:tc>
        <w:tc>
          <w:tcPr>
            <w:tcW w:w="1249" w:type="dxa"/>
          </w:tcPr>
          <w:p w14:paraId="43C4D329" w14:textId="528CB4D9" w:rsidR="003E00BC" w:rsidRPr="001C5D24" w:rsidRDefault="002C2D91" w:rsidP="002C2D91">
            <w:pPr>
              <w:spacing w:after="160" w:line="259" w:lineRule="auto"/>
              <w:rPr>
                <w:rFonts w:ascii="Arial" w:eastAsia="Calibri" w:hAnsi="Arial" w:cs="Arial"/>
                <w:sz w:val="18"/>
                <w:szCs w:val="18"/>
                <w:lang w:val="en-US"/>
              </w:rPr>
            </w:pPr>
            <w:r>
              <w:rPr>
                <w:rFonts w:ascii="Arial" w:eastAsia="Calibri" w:hAnsi="Arial" w:cs="Arial"/>
                <w:sz w:val="18"/>
                <w:szCs w:val="18"/>
                <w:lang w:val="en-US"/>
              </w:rPr>
              <w:t>24.05.202</w:t>
            </w:r>
            <w:r w:rsidR="00527524">
              <w:rPr>
                <w:rFonts w:ascii="Arial" w:eastAsia="Calibri" w:hAnsi="Arial" w:cs="Arial"/>
                <w:sz w:val="18"/>
                <w:szCs w:val="18"/>
                <w:lang w:val="en-US"/>
              </w:rPr>
              <w:t>4</w:t>
            </w:r>
          </w:p>
        </w:tc>
        <w:tc>
          <w:tcPr>
            <w:tcW w:w="4590" w:type="dxa"/>
          </w:tcPr>
          <w:p w14:paraId="70E59792" w14:textId="77777777" w:rsidR="003E00BC" w:rsidRPr="001C5D24" w:rsidRDefault="003E00BC" w:rsidP="002C2D91">
            <w:pPr>
              <w:spacing w:after="160" w:line="259" w:lineRule="auto"/>
              <w:rPr>
                <w:rFonts w:ascii="Arial" w:eastAsia="Calibri" w:hAnsi="Arial" w:cs="Arial"/>
                <w:sz w:val="18"/>
                <w:szCs w:val="18"/>
                <w:lang w:val="en-US"/>
              </w:rPr>
            </w:pPr>
            <w:r w:rsidRPr="001C5D24">
              <w:rPr>
                <w:rFonts w:ascii="Arial" w:eastAsia="Calibri" w:hAnsi="Arial" w:cs="Arial"/>
                <w:sz w:val="18"/>
                <w:szCs w:val="18"/>
                <w:lang w:val="en-US"/>
              </w:rPr>
              <w:t xml:space="preserve">Dita e </w:t>
            </w:r>
            <w:proofErr w:type="spellStart"/>
            <w:r w:rsidRPr="001C5D24">
              <w:rPr>
                <w:rFonts w:ascii="Arial" w:eastAsia="Calibri" w:hAnsi="Arial" w:cs="Arial"/>
                <w:sz w:val="18"/>
                <w:szCs w:val="18"/>
                <w:lang w:val="en-US"/>
              </w:rPr>
              <w:t>Arsimit</w:t>
            </w:r>
            <w:proofErr w:type="spellEnd"/>
            <w:r w:rsidRPr="001C5D24">
              <w:rPr>
                <w:rFonts w:ascii="Arial" w:eastAsia="Calibri" w:hAnsi="Arial" w:cs="Arial"/>
                <w:sz w:val="18"/>
                <w:szCs w:val="18"/>
                <w:lang w:val="en-US"/>
              </w:rPr>
              <w:t xml:space="preserve">  </w:t>
            </w:r>
            <w:r>
              <w:rPr>
                <w:rFonts w:ascii="Arial" w:eastAsia="Calibri" w:hAnsi="Arial" w:cs="Arial"/>
                <w:sz w:val="18"/>
                <w:szCs w:val="18"/>
                <w:lang w:val="mk-MK"/>
              </w:rPr>
              <w:t xml:space="preserve"> -</w:t>
            </w:r>
            <w:r w:rsidRPr="001C5D24">
              <w:rPr>
                <w:rFonts w:ascii="Arial" w:eastAsia="Calibri" w:hAnsi="Arial" w:cs="Arial"/>
                <w:sz w:val="18"/>
                <w:szCs w:val="18"/>
                <w:lang w:val="mk-MK"/>
              </w:rPr>
              <w:t>Денот на просветата</w:t>
            </w:r>
            <w:r w:rsidRPr="001C5D24">
              <w:rPr>
                <w:rFonts w:ascii="Arial" w:eastAsia="Calibri" w:hAnsi="Arial" w:cs="Arial"/>
                <w:sz w:val="18"/>
                <w:szCs w:val="18"/>
                <w:lang w:val="en-US"/>
              </w:rPr>
              <w:t xml:space="preserve">           </w:t>
            </w:r>
          </w:p>
        </w:tc>
        <w:tc>
          <w:tcPr>
            <w:tcW w:w="5113" w:type="dxa"/>
          </w:tcPr>
          <w:p w14:paraId="32F4A76A" w14:textId="77777777" w:rsidR="003E00BC" w:rsidRPr="001C5D24" w:rsidRDefault="003E00BC" w:rsidP="002C2D91">
            <w:pPr>
              <w:spacing w:after="160" w:line="259" w:lineRule="auto"/>
              <w:rPr>
                <w:rFonts w:ascii="Arial" w:eastAsia="Calibri" w:hAnsi="Arial" w:cs="Arial"/>
                <w:sz w:val="18"/>
                <w:szCs w:val="18"/>
                <w:lang w:val="mk-MK"/>
              </w:rPr>
            </w:pPr>
            <w:proofErr w:type="spellStart"/>
            <w:r w:rsidRPr="001C5D24">
              <w:rPr>
                <w:rFonts w:ascii="Arial" w:eastAsia="Calibri" w:hAnsi="Arial" w:cs="Arial"/>
                <w:sz w:val="18"/>
                <w:szCs w:val="18"/>
                <w:lang w:val="en-US"/>
              </w:rPr>
              <w:t>Progr.kultur</w:t>
            </w:r>
            <w:proofErr w:type="spellEnd"/>
            <w:r>
              <w:rPr>
                <w:rFonts w:ascii="Arial" w:eastAsia="Calibri" w:hAnsi="Arial" w:cs="Arial"/>
                <w:sz w:val="18"/>
                <w:szCs w:val="18"/>
                <w:lang w:val="mk-MK"/>
              </w:rPr>
              <w:t xml:space="preserve"> -</w:t>
            </w:r>
            <w:r w:rsidRPr="001C5D24">
              <w:rPr>
                <w:rFonts w:ascii="Arial" w:eastAsia="Calibri" w:hAnsi="Arial" w:cs="Arial"/>
                <w:sz w:val="18"/>
                <w:szCs w:val="18"/>
                <w:lang w:val="mk-MK"/>
              </w:rPr>
              <w:t>Културно уметничка програма</w:t>
            </w:r>
          </w:p>
        </w:tc>
        <w:tc>
          <w:tcPr>
            <w:tcW w:w="3797" w:type="dxa"/>
          </w:tcPr>
          <w:p w14:paraId="6EC74C38" w14:textId="77777777" w:rsidR="003E00BC" w:rsidRPr="001C5D24" w:rsidRDefault="003E00BC" w:rsidP="002C2D91">
            <w:pPr>
              <w:spacing w:after="160" w:line="259" w:lineRule="auto"/>
              <w:rPr>
                <w:rFonts w:ascii="Arial" w:eastAsia="Calibri" w:hAnsi="Arial" w:cs="Arial"/>
                <w:sz w:val="18"/>
                <w:szCs w:val="18"/>
                <w:lang w:val="mk-MK"/>
              </w:rPr>
            </w:pPr>
            <w:r w:rsidRPr="005273D1">
              <w:rPr>
                <w:rFonts w:ascii="Arial" w:eastAsia="Calibri" w:hAnsi="Arial" w:cs="Arial"/>
                <w:sz w:val="18"/>
                <w:szCs w:val="18"/>
                <w:lang w:val="mk-MK"/>
              </w:rPr>
              <w:t xml:space="preserve">Ars. </w:t>
            </w:r>
            <w:r w:rsidRPr="001C5D24">
              <w:rPr>
                <w:rFonts w:ascii="Arial" w:eastAsia="Calibri" w:hAnsi="Arial" w:cs="Arial"/>
                <w:sz w:val="18"/>
                <w:szCs w:val="18"/>
                <w:lang w:val="mk-MK"/>
              </w:rPr>
              <w:t>е</w:t>
            </w:r>
            <w:r w:rsidRPr="005273D1">
              <w:rPr>
                <w:rFonts w:ascii="Arial" w:eastAsia="Calibri" w:hAnsi="Arial" w:cs="Arial"/>
                <w:sz w:val="18"/>
                <w:szCs w:val="18"/>
                <w:lang w:val="mk-MK"/>
              </w:rPr>
              <w:t xml:space="preserve"> hist.dhe ars.fiz</w:t>
            </w:r>
            <w:r>
              <w:rPr>
                <w:rFonts w:ascii="Arial" w:eastAsia="Calibri" w:hAnsi="Arial" w:cs="Arial"/>
                <w:sz w:val="18"/>
                <w:szCs w:val="18"/>
                <w:lang w:val="mk-MK"/>
              </w:rPr>
              <w:t xml:space="preserve"> -</w:t>
            </w:r>
            <w:r w:rsidRPr="001C5D24">
              <w:rPr>
                <w:rFonts w:ascii="Arial" w:eastAsia="Calibri" w:hAnsi="Arial" w:cs="Arial"/>
                <w:sz w:val="18"/>
                <w:szCs w:val="18"/>
                <w:lang w:val="mk-MK"/>
              </w:rPr>
              <w:t>Наст.по Историја и  ФЗО</w:t>
            </w:r>
          </w:p>
        </w:tc>
      </w:tr>
    </w:tbl>
    <w:p w14:paraId="04B85978" w14:textId="77777777" w:rsidR="003E00BC" w:rsidRDefault="003E00BC" w:rsidP="003E00BC">
      <w:pPr>
        <w:spacing w:after="160" w:line="259" w:lineRule="auto"/>
        <w:rPr>
          <w:rFonts w:ascii="Arial" w:eastAsia="Calibri" w:hAnsi="Arial" w:cs="Arial"/>
          <w:sz w:val="20"/>
          <w:szCs w:val="18"/>
          <w:lang w:val="en-US"/>
        </w:rPr>
      </w:pPr>
    </w:p>
    <w:p w14:paraId="3E204E41" w14:textId="7866E176" w:rsidR="005F32FB" w:rsidRDefault="005F32FB" w:rsidP="003E00BC">
      <w:pPr>
        <w:spacing w:after="160" w:line="259" w:lineRule="auto"/>
        <w:rPr>
          <w:rFonts w:ascii="Arial" w:eastAsia="Calibri" w:hAnsi="Arial" w:cs="Arial"/>
          <w:sz w:val="20"/>
          <w:szCs w:val="18"/>
          <w:lang w:val="en-US"/>
        </w:rPr>
      </w:pPr>
      <w:r w:rsidRPr="00F72C0F">
        <w:rPr>
          <w:rFonts w:ascii="Arial" w:eastAsia="Calibri" w:hAnsi="Arial" w:cs="Arial"/>
          <w:b/>
          <w:bCs/>
          <w:lang w:val="en-US"/>
        </w:rPr>
        <w:t xml:space="preserve">8.1. </w:t>
      </w:r>
      <w:proofErr w:type="spellStart"/>
      <w:r w:rsidRPr="00F72C0F">
        <w:rPr>
          <w:rFonts w:ascii="Arial" w:eastAsia="Calibri" w:hAnsi="Arial" w:cs="Arial"/>
          <w:b/>
          <w:bCs/>
          <w:lang w:val="en-US"/>
        </w:rPr>
        <w:t>Kalendar</w:t>
      </w:r>
      <w:proofErr w:type="spellEnd"/>
      <w:r w:rsidRPr="00F72C0F">
        <w:rPr>
          <w:rFonts w:ascii="Arial" w:eastAsia="Calibri" w:hAnsi="Arial" w:cs="Arial"/>
          <w:b/>
          <w:bCs/>
          <w:lang w:val="en-US"/>
        </w:rPr>
        <w:t xml:space="preserve"> </w:t>
      </w:r>
      <w:proofErr w:type="spellStart"/>
      <w:r w:rsidRPr="00F72C0F">
        <w:rPr>
          <w:rFonts w:ascii="Arial" w:eastAsia="Calibri" w:hAnsi="Arial" w:cs="Arial"/>
          <w:b/>
          <w:bCs/>
          <w:lang w:val="en-US"/>
        </w:rPr>
        <w:t>për</w:t>
      </w:r>
      <w:proofErr w:type="spellEnd"/>
      <w:r w:rsidRPr="00F72C0F">
        <w:rPr>
          <w:rFonts w:ascii="Arial" w:eastAsia="Calibri" w:hAnsi="Arial" w:cs="Arial"/>
          <w:b/>
          <w:bCs/>
          <w:lang w:val="en-US"/>
        </w:rPr>
        <w:t xml:space="preserve"> </w:t>
      </w:r>
      <w:proofErr w:type="spellStart"/>
      <w:r w:rsidRPr="00F72C0F">
        <w:rPr>
          <w:rFonts w:ascii="Arial" w:eastAsia="Calibri" w:hAnsi="Arial" w:cs="Arial"/>
          <w:b/>
          <w:bCs/>
          <w:lang w:val="en-US"/>
        </w:rPr>
        <w:t>organizimin</w:t>
      </w:r>
      <w:proofErr w:type="spellEnd"/>
      <w:r w:rsidRPr="00F72C0F">
        <w:rPr>
          <w:rFonts w:ascii="Arial" w:eastAsia="Calibri" w:hAnsi="Arial" w:cs="Arial"/>
          <w:b/>
          <w:bCs/>
          <w:lang w:val="en-US"/>
        </w:rPr>
        <w:t xml:space="preserve"> e </w:t>
      </w:r>
      <w:proofErr w:type="spellStart"/>
      <w:r w:rsidRPr="00F72C0F">
        <w:rPr>
          <w:rFonts w:ascii="Arial" w:eastAsia="Calibri" w:hAnsi="Arial" w:cs="Arial"/>
          <w:b/>
          <w:bCs/>
          <w:lang w:val="en-US"/>
        </w:rPr>
        <w:t>punës</w:t>
      </w:r>
      <w:proofErr w:type="spellEnd"/>
      <w:r w:rsidRPr="00F72C0F">
        <w:rPr>
          <w:rFonts w:ascii="Arial" w:eastAsia="Calibri" w:hAnsi="Arial" w:cs="Arial"/>
          <w:b/>
          <w:bCs/>
          <w:lang w:val="en-US"/>
        </w:rPr>
        <w:t xml:space="preserve"> </w:t>
      </w:r>
      <w:proofErr w:type="spellStart"/>
      <w:r w:rsidRPr="00F72C0F">
        <w:rPr>
          <w:rFonts w:ascii="Arial" w:eastAsia="Calibri" w:hAnsi="Arial" w:cs="Arial"/>
          <w:b/>
          <w:bCs/>
          <w:lang w:val="en-US"/>
        </w:rPr>
        <w:t>në</w:t>
      </w:r>
      <w:proofErr w:type="spellEnd"/>
      <w:r w:rsidRPr="00F72C0F">
        <w:rPr>
          <w:rFonts w:ascii="Arial" w:eastAsia="Calibri" w:hAnsi="Arial" w:cs="Arial"/>
          <w:b/>
          <w:bCs/>
          <w:lang w:val="en-US"/>
        </w:rPr>
        <w:t xml:space="preserve"> </w:t>
      </w:r>
      <w:proofErr w:type="spellStart"/>
      <w:r w:rsidRPr="00F72C0F">
        <w:rPr>
          <w:rFonts w:ascii="Arial" w:eastAsia="Calibri" w:hAnsi="Arial" w:cs="Arial"/>
          <w:b/>
          <w:bCs/>
          <w:lang w:val="en-US"/>
        </w:rPr>
        <w:t>shkollë</w:t>
      </w:r>
      <w:proofErr w:type="spellEnd"/>
      <w:r w:rsidRPr="00F72C0F">
        <w:rPr>
          <w:rFonts w:ascii="Arial" w:eastAsia="Calibri" w:hAnsi="Arial" w:cs="Arial"/>
          <w:b/>
          <w:bCs/>
          <w:lang w:val="en-US"/>
        </w:rPr>
        <w:t xml:space="preserve"> </w:t>
      </w:r>
      <w:proofErr w:type="spellStart"/>
      <w:r w:rsidRPr="00F72C0F">
        <w:rPr>
          <w:rFonts w:ascii="Arial" w:eastAsia="Calibri" w:hAnsi="Arial" w:cs="Arial"/>
          <w:b/>
          <w:bCs/>
          <w:lang w:val="en-US"/>
        </w:rPr>
        <w:t>fillore</w:t>
      </w:r>
      <w:proofErr w:type="spellEnd"/>
      <w:r w:rsidRPr="00F72C0F">
        <w:rPr>
          <w:rFonts w:ascii="Arial" w:eastAsia="Calibri" w:hAnsi="Arial" w:cs="Arial"/>
          <w:b/>
          <w:bCs/>
          <w:lang w:val="en-US"/>
        </w:rPr>
        <w:t xml:space="preserve"> </w:t>
      </w:r>
      <w:r w:rsidRPr="00F72C0F">
        <w:rPr>
          <w:rFonts w:ascii="Arial" w:eastAsia="Calibri" w:hAnsi="Arial" w:cs="Arial"/>
          <w:b/>
          <w:bCs/>
          <w:lang w:val="mk-MK"/>
        </w:rPr>
        <w:t>– Календар за организација на работата во основното училиште</w:t>
      </w:r>
      <w:r>
        <w:rPr>
          <w:rFonts w:ascii="Arial" w:eastAsia="Calibri" w:hAnsi="Arial" w:cs="Arial"/>
          <w:lang w:val="mk-MK"/>
        </w:rPr>
        <w:t>.</w:t>
      </w:r>
    </w:p>
    <w:p w14:paraId="2F4CFD2D" w14:textId="06D34038" w:rsidR="003E00BC" w:rsidRPr="00CD1071" w:rsidRDefault="003E00BC" w:rsidP="003E00BC">
      <w:pPr>
        <w:spacing w:after="160" w:line="259" w:lineRule="auto"/>
        <w:rPr>
          <w:rFonts w:ascii="Arial" w:eastAsia="Calibri" w:hAnsi="Arial" w:cs="Arial"/>
          <w:sz w:val="20"/>
          <w:szCs w:val="18"/>
          <w:lang w:val="mk-MK"/>
        </w:rPr>
      </w:pPr>
      <w:r w:rsidRPr="00F72C0F">
        <w:rPr>
          <w:rFonts w:ascii="Arial" w:eastAsia="Calibri" w:hAnsi="Arial" w:cs="Arial"/>
          <w:sz w:val="20"/>
          <w:szCs w:val="18"/>
          <w:lang w:val="en-US"/>
        </w:rPr>
        <w:t xml:space="preserve">Viti </w:t>
      </w:r>
      <w:proofErr w:type="spellStart"/>
      <w:r w:rsidRPr="00F72C0F">
        <w:rPr>
          <w:rFonts w:ascii="Arial" w:eastAsia="Calibri" w:hAnsi="Arial" w:cs="Arial"/>
          <w:sz w:val="20"/>
          <w:szCs w:val="18"/>
          <w:lang w:val="en-US"/>
        </w:rPr>
        <w:t>shkollor</w:t>
      </w:r>
      <w:proofErr w:type="spellEnd"/>
      <w:r w:rsidRPr="00F72C0F">
        <w:rPr>
          <w:rFonts w:ascii="Arial" w:eastAsia="Calibri" w:hAnsi="Arial" w:cs="Arial"/>
          <w:sz w:val="20"/>
          <w:szCs w:val="18"/>
          <w:lang w:val="en-US"/>
        </w:rPr>
        <w:t xml:space="preserve"> </w:t>
      </w:r>
      <w:proofErr w:type="spellStart"/>
      <w:r w:rsidRPr="00F72C0F">
        <w:rPr>
          <w:rFonts w:ascii="Arial" w:eastAsia="Calibri" w:hAnsi="Arial" w:cs="Arial"/>
          <w:sz w:val="20"/>
          <w:szCs w:val="18"/>
          <w:lang w:val="en-US"/>
        </w:rPr>
        <w:t>është</w:t>
      </w:r>
      <w:proofErr w:type="spellEnd"/>
      <w:r w:rsidRPr="00F72C0F">
        <w:rPr>
          <w:rFonts w:ascii="Arial" w:eastAsia="Calibri" w:hAnsi="Arial" w:cs="Arial"/>
          <w:sz w:val="20"/>
          <w:szCs w:val="18"/>
          <w:lang w:val="en-US"/>
        </w:rPr>
        <w:t xml:space="preserve"> </w:t>
      </w:r>
      <w:proofErr w:type="spellStart"/>
      <w:r w:rsidRPr="00F72C0F">
        <w:rPr>
          <w:rFonts w:ascii="Arial" w:eastAsia="Calibri" w:hAnsi="Arial" w:cs="Arial"/>
          <w:sz w:val="20"/>
          <w:szCs w:val="18"/>
          <w:lang w:val="en-US"/>
        </w:rPr>
        <w:t>i</w:t>
      </w:r>
      <w:proofErr w:type="spellEnd"/>
      <w:r w:rsidRPr="00F72C0F">
        <w:rPr>
          <w:rFonts w:ascii="Arial" w:eastAsia="Calibri" w:hAnsi="Arial" w:cs="Arial"/>
          <w:sz w:val="20"/>
          <w:szCs w:val="18"/>
          <w:lang w:val="en-US"/>
        </w:rPr>
        <w:t xml:space="preserve"> </w:t>
      </w:r>
      <w:proofErr w:type="spellStart"/>
      <w:r w:rsidRPr="00F72C0F">
        <w:rPr>
          <w:rFonts w:ascii="Arial" w:eastAsia="Calibri" w:hAnsi="Arial" w:cs="Arial"/>
          <w:sz w:val="20"/>
          <w:szCs w:val="18"/>
          <w:lang w:val="en-US"/>
        </w:rPr>
        <w:t>përbërë</w:t>
      </w:r>
      <w:proofErr w:type="spellEnd"/>
      <w:r w:rsidRPr="00F72C0F">
        <w:rPr>
          <w:rFonts w:ascii="Arial" w:eastAsia="Calibri" w:hAnsi="Arial" w:cs="Arial"/>
          <w:sz w:val="20"/>
          <w:szCs w:val="18"/>
          <w:lang w:val="en-US"/>
        </w:rPr>
        <w:t xml:space="preserve"> </w:t>
      </w:r>
      <w:proofErr w:type="spellStart"/>
      <w:r w:rsidRPr="00F72C0F">
        <w:rPr>
          <w:rFonts w:ascii="Arial" w:eastAsia="Calibri" w:hAnsi="Arial" w:cs="Arial"/>
          <w:sz w:val="20"/>
          <w:szCs w:val="18"/>
          <w:lang w:val="en-US"/>
        </w:rPr>
        <w:t>nga</w:t>
      </w:r>
      <w:proofErr w:type="spellEnd"/>
      <w:r w:rsidRPr="00F72C0F">
        <w:rPr>
          <w:rFonts w:ascii="Arial" w:eastAsia="Calibri" w:hAnsi="Arial" w:cs="Arial"/>
          <w:sz w:val="20"/>
          <w:szCs w:val="18"/>
          <w:lang w:val="en-US"/>
        </w:rPr>
        <w:t xml:space="preserve"> </w:t>
      </w:r>
      <w:proofErr w:type="spellStart"/>
      <w:r w:rsidRPr="00F72C0F">
        <w:rPr>
          <w:rFonts w:ascii="Arial" w:eastAsia="Calibri" w:hAnsi="Arial" w:cs="Arial"/>
          <w:sz w:val="20"/>
          <w:szCs w:val="18"/>
          <w:lang w:val="en-US"/>
        </w:rPr>
        <w:t>dy</w:t>
      </w:r>
      <w:proofErr w:type="spellEnd"/>
      <w:r w:rsidRPr="00F72C0F">
        <w:rPr>
          <w:rFonts w:ascii="Arial" w:eastAsia="Calibri" w:hAnsi="Arial" w:cs="Arial"/>
          <w:sz w:val="20"/>
          <w:szCs w:val="18"/>
          <w:lang w:val="en-US"/>
        </w:rPr>
        <w:t xml:space="preserve"> </w:t>
      </w:r>
      <w:proofErr w:type="spellStart"/>
      <w:proofErr w:type="gramStart"/>
      <w:r w:rsidRPr="00F72C0F">
        <w:rPr>
          <w:rFonts w:ascii="Arial" w:eastAsia="Calibri" w:hAnsi="Arial" w:cs="Arial"/>
          <w:sz w:val="20"/>
          <w:szCs w:val="18"/>
          <w:lang w:val="en-US"/>
        </w:rPr>
        <w:t>gjys</w:t>
      </w:r>
      <w:proofErr w:type="spellEnd"/>
      <w:r w:rsidRPr="00F72C0F">
        <w:rPr>
          <w:rFonts w:ascii="Arial" w:eastAsia="Calibri" w:hAnsi="Arial" w:cs="Arial"/>
          <w:sz w:val="20"/>
          <w:szCs w:val="18"/>
        </w:rPr>
        <w:t>më</w:t>
      </w:r>
      <w:proofErr w:type="spellStart"/>
      <w:r w:rsidRPr="00F72C0F">
        <w:rPr>
          <w:rFonts w:ascii="Arial" w:eastAsia="Calibri" w:hAnsi="Arial" w:cs="Arial"/>
          <w:sz w:val="20"/>
          <w:szCs w:val="18"/>
          <w:lang w:val="en-US"/>
        </w:rPr>
        <w:t>vjetore,I</w:t>
      </w:r>
      <w:proofErr w:type="spellEnd"/>
      <w:proofErr w:type="gramEnd"/>
      <w:r w:rsidRPr="00F72C0F">
        <w:rPr>
          <w:rFonts w:ascii="Arial" w:eastAsia="Calibri" w:hAnsi="Arial" w:cs="Arial"/>
          <w:sz w:val="20"/>
          <w:szCs w:val="18"/>
          <w:lang w:val="en-US"/>
        </w:rPr>
        <w:t xml:space="preserve"> </w:t>
      </w:r>
      <w:proofErr w:type="spellStart"/>
      <w:r w:rsidRPr="00F72C0F">
        <w:rPr>
          <w:rFonts w:ascii="Arial" w:eastAsia="Calibri" w:hAnsi="Arial" w:cs="Arial"/>
          <w:sz w:val="20"/>
          <w:szCs w:val="18"/>
          <w:lang w:val="en-US"/>
        </w:rPr>
        <w:t>dhe</w:t>
      </w:r>
      <w:proofErr w:type="spellEnd"/>
      <w:r w:rsidRPr="00F72C0F">
        <w:rPr>
          <w:rFonts w:ascii="Arial" w:eastAsia="Calibri" w:hAnsi="Arial" w:cs="Arial"/>
          <w:sz w:val="20"/>
          <w:szCs w:val="18"/>
          <w:lang w:val="en-US"/>
        </w:rPr>
        <w:t xml:space="preserve"> II  - </w:t>
      </w:r>
      <w:r w:rsidRPr="00F72C0F">
        <w:rPr>
          <w:rFonts w:ascii="Arial" w:eastAsia="Calibri" w:hAnsi="Arial" w:cs="Arial"/>
          <w:sz w:val="20"/>
          <w:szCs w:val="18"/>
          <w:lang w:val="mk-MK"/>
        </w:rPr>
        <w:t xml:space="preserve">Учебната година е составена од две полугодија: </w:t>
      </w:r>
      <w:r w:rsidRPr="00F72C0F">
        <w:rPr>
          <w:rFonts w:ascii="Arial" w:eastAsia="Calibri" w:hAnsi="Arial" w:cs="Arial"/>
          <w:sz w:val="20"/>
          <w:szCs w:val="18"/>
          <w:lang w:val="en-US"/>
        </w:rPr>
        <w:t xml:space="preserve">I </w:t>
      </w:r>
      <w:r w:rsidRPr="00F72C0F">
        <w:rPr>
          <w:rFonts w:ascii="Arial" w:eastAsia="Calibri" w:hAnsi="Arial" w:cs="Arial"/>
          <w:sz w:val="20"/>
          <w:szCs w:val="18"/>
          <w:lang w:val="mk-MK"/>
        </w:rPr>
        <w:t>и</w:t>
      </w:r>
      <w:r w:rsidRPr="00F72C0F">
        <w:rPr>
          <w:rFonts w:ascii="Arial" w:eastAsia="Calibri" w:hAnsi="Arial" w:cs="Arial"/>
          <w:sz w:val="20"/>
          <w:szCs w:val="18"/>
          <w:lang w:val="en-US"/>
        </w:rPr>
        <w:t xml:space="preserve"> II</w:t>
      </w:r>
      <w:r w:rsidR="00CD1071">
        <w:rPr>
          <w:rFonts w:ascii="Arial" w:eastAsia="Calibri" w:hAnsi="Arial" w:cs="Arial"/>
          <w:sz w:val="20"/>
          <w:szCs w:val="18"/>
          <w:lang w:val="mk-MK"/>
        </w:rPr>
        <w:t>.</w:t>
      </w:r>
    </w:p>
    <w:p w14:paraId="3799841C" w14:textId="69D55F8C" w:rsidR="003E00BC" w:rsidRPr="00F72C0F" w:rsidRDefault="003E00BC" w:rsidP="003E00BC">
      <w:pPr>
        <w:spacing w:after="160" w:line="259" w:lineRule="auto"/>
        <w:rPr>
          <w:rFonts w:ascii="Arial" w:eastAsia="Calibri" w:hAnsi="Arial" w:cs="Arial"/>
          <w:sz w:val="20"/>
          <w:szCs w:val="18"/>
          <w:lang w:val="mk-MK"/>
        </w:rPr>
      </w:pPr>
      <w:r w:rsidRPr="005273D1">
        <w:rPr>
          <w:rFonts w:ascii="Arial" w:eastAsia="Calibri" w:hAnsi="Arial" w:cs="Arial"/>
          <w:sz w:val="20"/>
          <w:szCs w:val="18"/>
          <w:lang w:val="mk-MK"/>
        </w:rPr>
        <w:t xml:space="preserve">Gjysmëvjetori i parë fillon më </w:t>
      </w:r>
      <w:r w:rsidRPr="005273D1">
        <w:rPr>
          <w:rFonts w:ascii="Arial" w:eastAsia="Calibri" w:hAnsi="Arial" w:cs="Arial"/>
          <w:b/>
          <w:bCs/>
          <w:sz w:val="20"/>
          <w:szCs w:val="18"/>
          <w:u w:val="single"/>
          <w:lang w:val="mk-MK"/>
        </w:rPr>
        <w:t>0</w:t>
      </w:r>
      <w:r w:rsidRPr="00217472">
        <w:rPr>
          <w:rFonts w:ascii="Arial" w:eastAsia="Calibri" w:hAnsi="Arial" w:cs="Arial"/>
          <w:b/>
          <w:bCs/>
          <w:sz w:val="20"/>
          <w:szCs w:val="18"/>
          <w:u w:val="single"/>
          <w:lang w:val="mk-MK"/>
        </w:rPr>
        <w:t>1</w:t>
      </w:r>
      <w:r w:rsidRPr="005273D1">
        <w:rPr>
          <w:rFonts w:ascii="Arial" w:eastAsia="Calibri" w:hAnsi="Arial" w:cs="Arial"/>
          <w:b/>
          <w:bCs/>
          <w:sz w:val="20"/>
          <w:szCs w:val="18"/>
          <w:u w:val="single"/>
          <w:lang w:val="mk-MK"/>
        </w:rPr>
        <w:t>.09.20</w:t>
      </w:r>
      <w:r w:rsidR="00327650">
        <w:rPr>
          <w:rFonts w:ascii="Arial" w:eastAsia="Calibri" w:hAnsi="Arial" w:cs="Arial"/>
          <w:b/>
          <w:bCs/>
          <w:sz w:val="20"/>
          <w:szCs w:val="18"/>
          <w:u w:val="single"/>
          <w:lang w:val="mk-MK"/>
        </w:rPr>
        <w:t>2</w:t>
      </w:r>
      <w:r w:rsidR="006D25D2" w:rsidRPr="006D25D2">
        <w:rPr>
          <w:rFonts w:ascii="Arial" w:eastAsia="Calibri" w:hAnsi="Arial" w:cs="Arial"/>
          <w:b/>
          <w:bCs/>
          <w:sz w:val="20"/>
          <w:szCs w:val="18"/>
          <w:u w:val="single"/>
          <w:lang w:val="mk-MK"/>
        </w:rPr>
        <w:t>4</w:t>
      </w:r>
      <w:r w:rsidRPr="00F72C0F">
        <w:rPr>
          <w:rFonts w:ascii="Arial" w:eastAsia="Calibri" w:hAnsi="Arial" w:cs="Arial"/>
          <w:sz w:val="20"/>
          <w:szCs w:val="18"/>
          <w:lang w:val="mk-MK"/>
        </w:rPr>
        <w:t xml:space="preserve"> </w:t>
      </w:r>
      <w:r w:rsidRPr="005273D1">
        <w:rPr>
          <w:rFonts w:ascii="Arial" w:eastAsia="Calibri" w:hAnsi="Arial" w:cs="Arial"/>
          <w:sz w:val="20"/>
          <w:szCs w:val="18"/>
          <w:lang w:val="mk-MK"/>
        </w:rPr>
        <w:t xml:space="preserve">dhe mbaron më </w:t>
      </w:r>
      <w:r w:rsidR="006D25D2" w:rsidRPr="006D25D2">
        <w:rPr>
          <w:rFonts w:ascii="Arial" w:eastAsia="Calibri" w:hAnsi="Arial" w:cs="Arial"/>
          <w:b/>
          <w:bCs/>
          <w:sz w:val="20"/>
          <w:szCs w:val="18"/>
          <w:u w:val="single"/>
          <w:lang w:val="mk-MK"/>
        </w:rPr>
        <w:t>31</w:t>
      </w:r>
      <w:r w:rsidR="00527524">
        <w:rPr>
          <w:rFonts w:ascii="Arial" w:eastAsia="Calibri" w:hAnsi="Arial" w:cs="Arial"/>
          <w:b/>
          <w:bCs/>
          <w:sz w:val="20"/>
          <w:szCs w:val="18"/>
          <w:u w:val="single"/>
          <w:lang w:val="mk-MK"/>
        </w:rPr>
        <w:t>.1</w:t>
      </w:r>
      <w:r w:rsidRPr="005273D1">
        <w:rPr>
          <w:rFonts w:ascii="Arial" w:eastAsia="Calibri" w:hAnsi="Arial" w:cs="Arial"/>
          <w:b/>
          <w:bCs/>
          <w:sz w:val="20"/>
          <w:szCs w:val="18"/>
          <w:u w:val="single"/>
          <w:lang w:val="mk-MK"/>
        </w:rPr>
        <w:t>2.20</w:t>
      </w:r>
      <w:r w:rsidR="00327650">
        <w:rPr>
          <w:rFonts w:ascii="Arial" w:eastAsia="Calibri" w:hAnsi="Arial" w:cs="Arial"/>
          <w:b/>
          <w:bCs/>
          <w:sz w:val="20"/>
          <w:szCs w:val="18"/>
          <w:u w:val="single"/>
          <w:lang w:val="mk-MK"/>
        </w:rPr>
        <w:t>2</w:t>
      </w:r>
      <w:r w:rsidR="006D25D2" w:rsidRPr="006D25D2">
        <w:rPr>
          <w:rFonts w:ascii="Arial" w:eastAsia="Calibri" w:hAnsi="Arial" w:cs="Arial"/>
          <w:b/>
          <w:bCs/>
          <w:sz w:val="20"/>
          <w:szCs w:val="18"/>
          <w:u w:val="single"/>
          <w:lang w:val="mk-MK"/>
        </w:rPr>
        <w:t>4</w:t>
      </w:r>
      <w:r w:rsidRPr="005273D1">
        <w:rPr>
          <w:rFonts w:ascii="Arial" w:eastAsia="Calibri" w:hAnsi="Arial" w:cs="Arial"/>
          <w:sz w:val="20"/>
          <w:szCs w:val="18"/>
          <w:lang w:val="mk-MK"/>
        </w:rPr>
        <w:t>-</w:t>
      </w:r>
      <w:r w:rsidRPr="00F72C0F">
        <w:rPr>
          <w:rFonts w:ascii="Arial" w:eastAsia="Calibri" w:hAnsi="Arial" w:cs="Arial"/>
          <w:sz w:val="20"/>
          <w:szCs w:val="18"/>
          <w:lang w:val="mk-MK"/>
        </w:rPr>
        <w:t xml:space="preserve">Првото полугодие почнува на </w:t>
      </w:r>
      <w:r w:rsidR="00327650">
        <w:rPr>
          <w:rFonts w:ascii="Arial" w:eastAsia="Calibri" w:hAnsi="Arial" w:cs="Arial"/>
          <w:b/>
          <w:bCs/>
          <w:sz w:val="20"/>
          <w:szCs w:val="18"/>
          <w:u w:val="single"/>
          <w:lang w:val="mk-MK"/>
        </w:rPr>
        <w:t>01.09.202</w:t>
      </w:r>
      <w:r w:rsidR="006D25D2" w:rsidRPr="006D25D2">
        <w:rPr>
          <w:rFonts w:ascii="Arial" w:eastAsia="Calibri" w:hAnsi="Arial" w:cs="Arial"/>
          <w:b/>
          <w:bCs/>
          <w:sz w:val="20"/>
          <w:szCs w:val="18"/>
          <w:u w:val="single"/>
          <w:lang w:val="mk-MK"/>
        </w:rPr>
        <w:t>4</w:t>
      </w:r>
      <w:r w:rsidRPr="00F72C0F">
        <w:rPr>
          <w:rFonts w:ascii="Arial" w:eastAsia="Calibri" w:hAnsi="Arial" w:cs="Arial"/>
          <w:sz w:val="20"/>
          <w:szCs w:val="18"/>
          <w:lang w:val="mk-MK"/>
        </w:rPr>
        <w:t xml:space="preserve"> и завршува на </w:t>
      </w:r>
      <w:r w:rsidR="006D25D2" w:rsidRPr="00550C1A">
        <w:rPr>
          <w:rFonts w:ascii="Arial" w:eastAsia="Calibri" w:hAnsi="Arial" w:cs="Arial"/>
          <w:b/>
          <w:bCs/>
          <w:sz w:val="20"/>
          <w:szCs w:val="18"/>
          <w:u w:val="single"/>
          <w:lang w:val="mk-MK"/>
        </w:rPr>
        <w:t>31</w:t>
      </w:r>
      <w:r w:rsidR="00327650">
        <w:rPr>
          <w:rFonts w:ascii="Arial" w:eastAsia="Calibri" w:hAnsi="Arial" w:cs="Arial"/>
          <w:b/>
          <w:bCs/>
          <w:sz w:val="20"/>
          <w:szCs w:val="18"/>
          <w:u w:val="single"/>
          <w:lang w:val="mk-MK"/>
        </w:rPr>
        <w:t>.12.202</w:t>
      </w:r>
      <w:r w:rsidR="006D25D2" w:rsidRPr="00550C1A">
        <w:rPr>
          <w:rFonts w:ascii="Arial" w:eastAsia="Calibri" w:hAnsi="Arial" w:cs="Arial"/>
          <w:b/>
          <w:bCs/>
          <w:sz w:val="20"/>
          <w:szCs w:val="18"/>
          <w:u w:val="single"/>
          <w:lang w:val="mk-MK"/>
        </w:rPr>
        <w:t>4</w:t>
      </w:r>
      <w:r w:rsidRPr="00F72C0F">
        <w:rPr>
          <w:rFonts w:ascii="Arial" w:eastAsia="Calibri" w:hAnsi="Arial" w:cs="Arial"/>
          <w:sz w:val="20"/>
          <w:szCs w:val="18"/>
          <w:lang w:val="mk-MK"/>
        </w:rPr>
        <w:t xml:space="preserve"> г.</w:t>
      </w:r>
    </w:p>
    <w:p w14:paraId="176DFB12" w14:textId="669481C9" w:rsidR="003E00BC" w:rsidRDefault="003E00BC" w:rsidP="003E00BC">
      <w:pPr>
        <w:spacing w:after="160" w:line="259" w:lineRule="auto"/>
        <w:rPr>
          <w:rFonts w:ascii="Arial" w:eastAsia="Calibri" w:hAnsi="Arial" w:cs="Arial"/>
          <w:b/>
          <w:bCs/>
          <w:sz w:val="20"/>
          <w:szCs w:val="18"/>
          <w:u w:val="single"/>
        </w:rPr>
      </w:pPr>
      <w:r w:rsidRPr="005273D1">
        <w:rPr>
          <w:rFonts w:ascii="Arial" w:eastAsia="Calibri" w:hAnsi="Arial" w:cs="Arial"/>
          <w:sz w:val="20"/>
          <w:szCs w:val="18"/>
          <w:lang w:val="mk-MK"/>
        </w:rPr>
        <w:t xml:space="preserve">Gjysëmvjetori i dytë fillon më </w:t>
      </w:r>
      <w:r w:rsidRPr="005273D1">
        <w:rPr>
          <w:rFonts w:ascii="Arial" w:eastAsia="Calibri" w:hAnsi="Arial" w:cs="Arial"/>
          <w:b/>
          <w:bCs/>
          <w:sz w:val="20"/>
          <w:szCs w:val="18"/>
          <w:u w:val="single"/>
          <w:lang w:val="mk-MK"/>
        </w:rPr>
        <w:t>2</w:t>
      </w:r>
      <w:r w:rsidR="00550C1A" w:rsidRPr="00550C1A">
        <w:rPr>
          <w:rFonts w:ascii="Arial" w:eastAsia="Calibri" w:hAnsi="Arial" w:cs="Arial"/>
          <w:b/>
          <w:bCs/>
          <w:sz w:val="20"/>
          <w:szCs w:val="18"/>
          <w:u w:val="single"/>
          <w:lang w:val="mk-MK"/>
        </w:rPr>
        <w:t>0</w:t>
      </w:r>
      <w:r w:rsidRPr="005273D1">
        <w:rPr>
          <w:rFonts w:ascii="Arial" w:eastAsia="Calibri" w:hAnsi="Arial" w:cs="Arial"/>
          <w:b/>
          <w:bCs/>
          <w:sz w:val="20"/>
          <w:szCs w:val="18"/>
          <w:u w:val="single"/>
          <w:lang w:val="mk-MK"/>
        </w:rPr>
        <w:t>.01.202</w:t>
      </w:r>
      <w:r w:rsidR="00550C1A" w:rsidRPr="00550C1A">
        <w:rPr>
          <w:rFonts w:ascii="Arial" w:eastAsia="Calibri" w:hAnsi="Arial" w:cs="Arial"/>
          <w:b/>
          <w:bCs/>
          <w:sz w:val="20"/>
          <w:szCs w:val="18"/>
          <w:u w:val="single"/>
          <w:lang w:val="mk-MK"/>
        </w:rPr>
        <w:t>5</w:t>
      </w:r>
      <w:r w:rsidRPr="005273D1">
        <w:rPr>
          <w:rFonts w:ascii="Arial" w:eastAsia="Calibri" w:hAnsi="Arial" w:cs="Arial"/>
          <w:sz w:val="20"/>
          <w:szCs w:val="18"/>
          <w:lang w:val="mk-MK"/>
        </w:rPr>
        <w:t xml:space="preserve"> dhe përfundon më </w:t>
      </w:r>
      <w:r w:rsidR="00527524">
        <w:rPr>
          <w:rFonts w:ascii="Arial" w:eastAsia="Calibri" w:hAnsi="Arial" w:cs="Arial"/>
          <w:sz w:val="20"/>
          <w:szCs w:val="18"/>
          <w:lang w:val="mk-MK"/>
        </w:rPr>
        <w:t>17</w:t>
      </w:r>
      <w:r w:rsidRPr="005273D1">
        <w:rPr>
          <w:rFonts w:ascii="Arial" w:eastAsia="Calibri" w:hAnsi="Arial" w:cs="Arial"/>
          <w:sz w:val="20"/>
          <w:szCs w:val="18"/>
          <w:u w:val="single"/>
          <w:lang w:val="mk-MK"/>
        </w:rPr>
        <w:t>.06.202</w:t>
      </w:r>
      <w:r w:rsidR="00550C1A" w:rsidRPr="00550C1A">
        <w:rPr>
          <w:rFonts w:ascii="Arial" w:eastAsia="Calibri" w:hAnsi="Arial" w:cs="Arial"/>
          <w:sz w:val="20"/>
          <w:szCs w:val="18"/>
          <w:u w:val="single"/>
          <w:lang w:val="mk-MK"/>
        </w:rPr>
        <w:t>5</w:t>
      </w:r>
      <w:r w:rsidRPr="005273D1">
        <w:rPr>
          <w:rFonts w:ascii="Arial" w:eastAsia="Calibri" w:hAnsi="Arial" w:cs="Arial"/>
          <w:sz w:val="20"/>
          <w:szCs w:val="18"/>
          <w:u w:val="single"/>
          <w:lang w:val="mk-MK"/>
        </w:rPr>
        <w:t>-</w:t>
      </w:r>
      <w:r w:rsidRPr="00F72C0F">
        <w:rPr>
          <w:rFonts w:ascii="Arial" w:eastAsia="Calibri" w:hAnsi="Arial" w:cs="Arial"/>
          <w:sz w:val="20"/>
          <w:szCs w:val="18"/>
          <w:lang w:val="mk-MK"/>
        </w:rPr>
        <w:t xml:space="preserve">Второто полугодие почнува </w:t>
      </w:r>
      <w:r w:rsidRPr="00217472">
        <w:rPr>
          <w:rFonts w:ascii="Arial" w:eastAsia="Calibri" w:hAnsi="Arial" w:cs="Arial"/>
          <w:b/>
          <w:bCs/>
          <w:sz w:val="20"/>
          <w:szCs w:val="18"/>
          <w:u w:val="single"/>
          <w:lang w:val="mk-MK"/>
        </w:rPr>
        <w:t>на 2</w:t>
      </w:r>
      <w:r w:rsidR="00550C1A" w:rsidRPr="00550C1A">
        <w:rPr>
          <w:rFonts w:ascii="Arial" w:eastAsia="Calibri" w:hAnsi="Arial" w:cs="Arial"/>
          <w:b/>
          <w:bCs/>
          <w:sz w:val="20"/>
          <w:szCs w:val="18"/>
          <w:u w:val="single"/>
          <w:lang w:val="mk-MK"/>
        </w:rPr>
        <w:t>0</w:t>
      </w:r>
      <w:r w:rsidRPr="00217472">
        <w:rPr>
          <w:rFonts w:ascii="Arial" w:eastAsia="Calibri" w:hAnsi="Arial" w:cs="Arial"/>
          <w:b/>
          <w:bCs/>
          <w:sz w:val="20"/>
          <w:szCs w:val="18"/>
          <w:u w:val="single"/>
          <w:lang w:val="mk-MK"/>
        </w:rPr>
        <w:t>.</w:t>
      </w:r>
      <w:r w:rsidR="00327650">
        <w:rPr>
          <w:rFonts w:ascii="Arial" w:eastAsia="Calibri" w:hAnsi="Arial" w:cs="Arial"/>
          <w:b/>
          <w:bCs/>
          <w:sz w:val="20"/>
          <w:szCs w:val="18"/>
          <w:u w:val="single"/>
          <w:lang w:val="mk-MK"/>
        </w:rPr>
        <w:t>01.202</w:t>
      </w:r>
      <w:r w:rsidR="00550C1A" w:rsidRPr="00550C1A">
        <w:rPr>
          <w:rFonts w:ascii="Arial" w:eastAsia="Calibri" w:hAnsi="Arial" w:cs="Arial"/>
          <w:b/>
          <w:bCs/>
          <w:sz w:val="20"/>
          <w:szCs w:val="18"/>
          <w:u w:val="single"/>
          <w:lang w:val="mk-MK"/>
        </w:rPr>
        <w:t>5</w:t>
      </w:r>
      <w:r w:rsidR="00327650">
        <w:rPr>
          <w:rFonts w:ascii="Arial" w:eastAsia="Calibri" w:hAnsi="Arial" w:cs="Arial"/>
          <w:sz w:val="20"/>
          <w:szCs w:val="18"/>
          <w:lang w:val="mk-MK"/>
        </w:rPr>
        <w:t xml:space="preserve"> и заврш</w:t>
      </w:r>
      <w:r w:rsidRPr="00F72C0F">
        <w:rPr>
          <w:rFonts w:ascii="Arial" w:eastAsia="Calibri" w:hAnsi="Arial" w:cs="Arial"/>
          <w:sz w:val="20"/>
          <w:szCs w:val="18"/>
          <w:lang w:val="mk-MK"/>
        </w:rPr>
        <w:t xml:space="preserve">ува на </w:t>
      </w:r>
      <w:r w:rsidR="00527524">
        <w:rPr>
          <w:rFonts w:ascii="Arial" w:eastAsia="Calibri" w:hAnsi="Arial" w:cs="Arial"/>
          <w:b/>
          <w:bCs/>
          <w:sz w:val="20"/>
          <w:szCs w:val="18"/>
          <w:u w:val="single"/>
          <w:lang w:val="mk-MK"/>
        </w:rPr>
        <w:t>17</w:t>
      </w:r>
      <w:r w:rsidR="00327650">
        <w:rPr>
          <w:rFonts w:ascii="Arial" w:eastAsia="Calibri" w:hAnsi="Arial" w:cs="Arial"/>
          <w:b/>
          <w:bCs/>
          <w:sz w:val="20"/>
          <w:szCs w:val="18"/>
          <w:u w:val="single"/>
          <w:lang w:val="mk-MK"/>
        </w:rPr>
        <w:t>.06.202</w:t>
      </w:r>
      <w:r w:rsidR="00550C1A" w:rsidRPr="00550C1A">
        <w:rPr>
          <w:rFonts w:ascii="Arial" w:eastAsia="Calibri" w:hAnsi="Arial" w:cs="Arial"/>
          <w:b/>
          <w:bCs/>
          <w:sz w:val="20"/>
          <w:szCs w:val="18"/>
          <w:u w:val="single"/>
          <w:lang w:val="mk-MK"/>
        </w:rPr>
        <w:t>5</w:t>
      </w:r>
      <w:r w:rsidR="006562DB">
        <w:rPr>
          <w:rFonts w:ascii="Arial" w:eastAsia="Calibri" w:hAnsi="Arial" w:cs="Arial"/>
          <w:b/>
          <w:bCs/>
          <w:sz w:val="20"/>
          <w:szCs w:val="18"/>
          <w:u w:val="single"/>
        </w:rPr>
        <w:t>.</w:t>
      </w:r>
    </w:p>
    <w:p w14:paraId="41954613" w14:textId="16AE2970" w:rsidR="00F444EC" w:rsidRDefault="00F444EC" w:rsidP="003E00BC">
      <w:pPr>
        <w:spacing w:after="160" w:line="259" w:lineRule="auto"/>
        <w:rPr>
          <w:rFonts w:ascii="Arial" w:eastAsia="Calibri" w:hAnsi="Arial" w:cs="Arial"/>
          <w:b/>
          <w:bCs/>
          <w:sz w:val="20"/>
          <w:szCs w:val="18"/>
          <w:u w:val="single"/>
        </w:rPr>
      </w:pPr>
    </w:p>
    <w:p w14:paraId="2823C11D" w14:textId="6357377A" w:rsidR="003E00BC" w:rsidRPr="00F52714" w:rsidRDefault="003E00BC" w:rsidP="003E00BC">
      <w:pPr>
        <w:pStyle w:val="Heading1"/>
        <w:spacing w:before="51" w:line="271" w:lineRule="auto"/>
        <w:ind w:right="547"/>
        <w:rPr>
          <w:rFonts w:ascii="Calibri" w:hAnsi="Calibri" w:cs="Calibri"/>
          <w:color w:val="00AF50"/>
          <w:spacing w:val="31"/>
          <w:w w:val="99"/>
          <w:sz w:val="28"/>
          <w:szCs w:val="22"/>
          <w:lang w:val="mk-MK"/>
        </w:rPr>
      </w:pPr>
      <w:r w:rsidRPr="005273D1">
        <w:rPr>
          <w:rFonts w:ascii="StobiSerif Regular" w:eastAsia="Calibri" w:hAnsi="StobiSerif Regular" w:cs="Arial"/>
          <w:sz w:val="22"/>
          <w:szCs w:val="22"/>
          <w:u w:val="single"/>
          <w:lang w:val="sq-AL"/>
        </w:rPr>
        <w:t xml:space="preserve">8.2.Ndarja e kujdes të kl. shpërndarja e orëve kuadrit arsi, orari </w:t>
      </w:r>
      <w:r w:rsidR="006372EA">
        <w:rPr>
          <w:rFonts w:ascii="StobiSerif Regular" w:eastAsia="Calibri" w:hAnsi="StobiSerif Regular" w:cs="Arial"/>
          <w:sz w:val="22"/>
          <w:szCs w:val="22"/>
          <w:u w:val="single"/>
          <w:lang w:val="mk-MK"/>
        </w:rPr>
        <w:t>/</w:t>
      </w:r>
      <w:r w:rsidRPr="00F52714">
        <w:rPr>
          <w:rFonts w:ascii="StobiSerif Regular" w:eastAsia="Calibri" w:hAnsi="StobiSerif Regular" w:cs="Arial"/>
          <w:sz w:val="22"/>
          <w:szCs w:val="22"/>
          <w:u w:val="single"/>
          <w:lang w:val="mk-MK"/>
        </w:rPr>
        <w:t>-Распределба на класни раководители и часови на нас</w:t>
      </w:r>
      <w:r w:rsidR="006372EA">
        <w:rPr>
          <w:rFonts w:ascii="StobiSerif Regular" w:eastAsia="Calibri" w:hAnsi="StobiSerif Regular" w:cs="Arial"/>
          <w:sz w:val="22"/>
          <w:szCs w:val="22"/>
          <w:u w:val="single"/>
          <w:lang w:val="mk-MK"/>
        </w:rPr>
        <w:t>.</w:t>
      </w:r>
      <w:r w:rsidRPr="00F52714">
        <w:rPr>
          <w:rFonts w:ascii="StobiSerif Regular" w:eastAsia="Calibri" w:hAnsi="StobiSerif Regular" w:cs="Arial"/>
          <w:sz w:val="22"/>
          <w:szCs w:val="22"/>
          <w:u w:val="single"/>
          <w:lang w:val="mk-MK"/>
        </w:rPr>
        <w:t xml:space="preserve"> кадар, распоред</w:t>
      </w:r>
      <w:r w:rsidRPr="00F52714">
        <w:rPr>
          <w:rFonts w:ascii="StobiSerif Regular" w:eastAsia="Calibri" w:hAnsi="StobiSerif Regular" w:cs="Arial"/>
          <w:sz w:val="26"/>
          <w:szCs w:val="22"/>
          <w:u w:val="single"/>
          <w:lang w:val="mk-MK"/>
        </w:rPr>
        <w:t>.</w:t>
      </w:r>
    </w:p>
    <w:p w14:paraId="7EB42FE7" w14:textId="77777777" w:rsidR="003E00BC" w:rsidRPr="00F52714" w:rsidRDefault="003E00BC" w:rsidP="003E00BC">
      <w:pPr>
        <w:rPr>
          <w:b/>
          <w:sz w:val="28"/>
          <w:szCs w:val="28"/>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1260"/>
        <w:gridCol w:w="5687"/>
        <w:gridCol w:w="3192"/>
      </w:tblGrid>
      <w:tr w:rsidR="00402F12" w:rsidRPr="00D82EEC" w14:paraId="26A6CC95" w14:textId="77777777" w:rsidTr="00402F12">
        <w:tc>
          <w:tcPr>
            <w:tcW w:w="535" w:type="dxa"/>
          </w:tcPr>
          <w:p w14:paraId="7C25C7F4" w14:textId="77777777" w:rsidR="00402F12" w:rsidRPr="00D82EEC" w:rsidRDefault="00402F12" w:rsidP="002C2D91">
            <w:pPr>
              <w:autoSpaceDE w:val="0"/>
              <w:autoSpaceDN w:val="0"/>
              <w:adjustRightInd w:val="0"/>
              <w:rPr>
                <w:rFonts w:cs="TimesNewRomanPS-BoldItalicMT"/>
                <w:b/>
                <w:bCs/>
                <w:iCs/>
                <w:sz w:val="18"/>
                <w:szCs w:val="18"/>
                <w:lang w:val="mk-MK"/>
              </w:rPr>
            </w:pPr>
          </w:p>
        </w:tc>
        <w:tc>
          <w:tcPr>
            <w:tcW w:w="1260" w:type="dxa"/>
          </w:tcPr>
          <w:p w14:paraId="619E9DDD" w14:textId="180B14B3" w:rsidR="00402F12" w:rsidRPr="00D82EEC" w:rsidRDefault="00402F12" w:rsidP="002C2D91">
            <w:pPr>
              <w:autoSpaceDE w:val="0"/>
              <w:autoSpaceDN w:val="0"/>
              <w:adjustRightInd w:val="0"/>
              <w:rPr>
                <w:rFonts w:cs="TimesNewRomanPS-BoldItalicMT"/>
                <w:b/>
                <w:bCs/>
                <w:iCs/>
                <w:sz w:val="18"/>
                <w:szCs w:val="18"/>
                <w:lang w:val="mk-MK"/>
              </w:rPr>
            </w:pPr>
            <w:r w:rsidRPr="00D82EEC">
              <w:rPr>
                <w:rFonts w:cs="TimesNewRomanPS-BoldItalicMT"/>
                <w:b/>
                <w:bCs/>
                <w:iCs/>
                <w:sz w:val="18"/>
                <w:szCs w:val="18"/>
                <w:lang w:val="mk-MK"/>
              </w:rPr>
              <w:t>Одд</w:t>
            </w:r>
          </w:p>
          <w:p w14:paraId="1D1B0553" w14:textId="77777777" w:rsidR="00402F12" w:rsidRPr="00D82EEC" w:rsidRDefault="00402F12" w:rsidP="002C2D91">
            <w:pPr>
              <w:autoSpaceDE w:val="0"/>
              <w:autoSpaceDN w:val="0"/>
              <w:adjustRightInd w:val="0"/>
              <w:rPr>
                <w:rFonts w:cs="TimesNewRomanPS-BoldItalicMT"/>
                <w:b/>
                <w:bCs/>
                <w:iCs/>
                <w:sz w:val="18"/>
                <w:szCs w:val="18"/>
                <w:lang w:val="en-US"/>
              </w:rPr>
            </w:pPr>
            <w:proofErr w:type="spellStart"/>
            <w:r w:rsidRPr="00D82EEC">
              <w:rPr>
                <w:rFonts w:cs="TimesNewRomanPS-BoldItalicMT"/>
                <w:b/>
                <w:bCs/>
                <w:iCs/>
                <w:sz w:val="18"/>
                <w:szCs w:val="18"/>
                <w:lang w:val="en-US"/>
              </w:rPr>
              <w:t>Klasa</w:t>
            </w:r>
            <w:proofErr w:type="spellEnd"/>
          </w:p>
        </w:tc>
        <w:tc>
          <w:tcPr>
            <w:tcW w:w="5687" w:type="dxa"/>
          </w:tcPr>
          <w:p w14:paraId="30A7F30E" w14:textId="77777777" w:rsidR="00402F12" w:rsidRPr="00D82EEC" w:rsidRDefault="00402F12" w:rsidP="002C2D91">
            <w:pPr>
              <w:autoSpaceDE w:val="0"/>
              <w:autoSpaceDN w:val="0"/>
              <w:adjustRightInd w:val="0"/>
              <w:rPr>
                <w:rFonts w:cs="TimesNewRomanPS-BoldItalicMT"/>
                <w:b/>
                <w:bCs/>
                <w:iCs/>
                <w:sz w:val="18"/>
                <w:szCs w:val="18"/>
                <w:lang w:val="en-US"/>
              </w:rPr>
            </w:pPr>
            <w:r w:rsidRPr="00D82EEC">
              <w:rPr>
                <w:rFonts w:cs="TimesNewRomanPS-BoldItalicMT"/>
                <w:b/>
                <w:bCs/>
                <w:iCs/>
                <w:sz w:val="18"/>
                <w:szCs w:val="18"/>
                <w:lang w:val="mk-MK"/>
              </w:rPr>
              <w:t>Одд.раковод.</w:t>
            </w:r>
            <w:r w:rsidRPr="00D82EEC">
              <w:rPr>
                <w:rFonts w:cs="TimesNewRomanPS-BoldItalicMT"/>
                <w:b/>
                <w:bCs/>
                <w:iCs/>
                <w:sz w:val="18"/>
                <w:szCs w:val="18"/>
                <w:lang w:val="en-US"/>
              </w:rPr>
              <w:t>-</w:t>
            </w:r>
            <w:proofErr w:type="spellStart"/>
            <w:r w:rsidRPr="00D82EEC">
              <w:rPr>
                <w:rFonts w:cs="TimesNewRomanPS-BoldItalicMT"/>
                <w:b/>
                <w:bCs/>
                <w:iCs/>
                <w:sz w:val="18"/>
                <w:szCs w:val="18"/>
                <w:lang w:val="en-US"/>
              </w:rPr>
              <w:t>udhëheqës</w:t>
            </w:r>
            <w:proofErr w:type="spellEnd"/>
            <w:r w:rsidRPr="00D82EEC">
              <w:rPr>
                <w:rFonts w:cs="TimesNewRomanPS-BoldItalicMT"/>
                <w:b/>
                <w:bCs/>
                <w:iCs/>
                <w:sz w:val="18"/>
                <w:szCs w:val="18"/>
                <w:lang w:val="en-US"/>
              </w:rPr>
              <w:t xml:space="preserve"> </w:t>
            </w:r>
            <w:proofErr w:type="spellStart"/>
            <w:r w:rsidRPr="00D82EEC">
              <w:rPr>
                <w:rFonts w:cs="TimesNewRomanPS-BoldItalicMT"/>
                <w:b/>
                <w:bCs/>
                <w:iCs/>
                <w:sz w:val="18"/>
                <w:szCs w:val="18"/>
                <w:lang w:val="en-US"/>
              </w:rPr>
              <w:t>të</w:t>
            </w:r>
            <w:proofErr w:type="spellEnd"/>
            <w:r w:rsidRPr="00D82EEC">
              <w:rPr>
                <w:rFonts w:cs="TimesNewRomanPS-BoldItalicMT"/>
                <w:b/>
                <w:bCs/>
                <w:iCs/>
                <w:sz w:val="18"/>
                <w:szCs w:val="18"/>
                <w:lang w:val="en-US"/>
              </w:rPr>
              <w:t xml:space="preserve"> </w:t>
            </w:r>
            <w:proofErr w:type="spellStart"/>
            <w:r w:rsidRPr="00D82EEC">
              <w:rPr>
                <w:rFonts w:cs="TimesNewRomanPS-BoldItalicMT"/>
                <w:b/>
                <w:bCs/>
                <w:iCs/>
                <w:sz w:val="18"/>
                <w:szCs w:val="18"/>
                <w:lang w:val="en-US"/>
              </w:rPr>
              <w:t>paraleleve</w:t>
            </w:r>
            <w:proofErr w:type="spellEnd"/>
          </w:p>
        </w:tc>
        <w:tc>
          <w:tcPr>
            <w:tcW w:w="3192" w:type="dxa"/>
          </w:tcPr>
          <w:p w14:paraId="362438E0" w14:textId="77777777" w:rsidR="00402F12" w:rsidRPr="00D82EEC" w:rsidRDefault="00402F12" w:rsidP="002C2D91">
            <w:pPr>
              <w:autoSpaceDE w:val="0"/>
              <w:autoSpaceDN w:val="0"/>
              <w:adjustRightInd w:val="0"/>
              <w:rPr>
                <w:rFonts w:cs="TimesNewRomanPS-BoldItalicMT"/>
                <w:b/>
                <w:bCs/>
                <w:iCs/>
                <w:sz w:val="18"/>
                <w:szCs w:val="18"/>
                <w:lang w:val="en-US"/>
              </w:rPr>
            </w:pPr>
            <w:r w:rsidRPr="00D82EEC">
              <w:rPr>
                <w:rFonts w:cs="TimesNewRomanPS-BoldItalicMT"/>
                <w:b/>
                <w:bCs/>
                <w:iCs/>
                <w:sz w:val="18"/>
                <w:szCs w:val="18"/>
                <w:lang w:val="en-US"/>
              </w:rPr>
              <w:t xml:space="preserve">MESTO </w:t>
            </w:r>
            <w:r>
              <w:rPr>
                <w:rFonts w:cs="TimesNewRomanPS-BoldItalicMT"/>
                <w:b/>
                <w:bCs/>
                <w:iCs/>
                <w:sz w:val="18"/>
                <w:szCs w:val="18"/>
                <w:lang w:val="en-US"/>
              </w:rPr>
              <w:t>–</w:t>
            </w:r>
            <w:r w:rsidRPr="00D82EEC">
              <w:rPr>
                <w:rFonts w:cs="TimesNewRomanPS-BoldItalicMT"/>
                <w:b/>
                <w:bCs/>
                <w:iCs/>
                <w:sz w:val="18"/>
                <w:szCs w:val="18"/>
                <w:lang w:val="en-US"/>
              </w:rPr>
              <w:t xml:space="preserve"> VENDI</w:t>
            </w:r>
          </w:p>
        </w:tc>
      </w:tr>
      <w:tr w:rsidR="00402F12" w:rsidRPr="00D82EEC" w14:paraId="393128FE" w14:textId="77777777" w:rsidTr="00402F12">
        <w:tc>
          <w:tcPr>
            <w:tcW w:w="535" w:type="dxa"/>
          </w:tcPr>
          <w:p w14:paraId="2BE6B8E1" w14:textId="7F296C53" w:rsidR="00402F12" w:rsidRDefault="00402F12" w:rsidP="00B85714">
            <w:pPr>
              <w:autoSpaceDE w:val="0"/>
              <w:autoSpaceDN w:val="0"/>
              <w:adjustRightInd w:val="0"/>
              <w:rPr>
                <w:rFonts w:cs="TimesNewRomanPS-BoldItalicMT"/>
                <w:b/>
                <w:bCs/>
                <w:iCs/>
                <w:sz w:val="18"/>
                <w:szCs w:val="18"/>
              </w:rPr>
            </w:pPr>
            <w:r>
              <w:rPr>
                <w:rFonts w:cs="TimesNewRomanPS-BoldItalicMT"/>
                <w:b/>
                <w:bCs/>
                <w:iCs/>
                <w:sz w:val="18"/>
                <w:szCs w:val="18"/>
              </w:rPr>
              <w:t>1</w:t>
            </w:r>
          </w:p>
        </w:tc>
        <w:tc>
          <w:tcPr>
            <w:tcW w:w="1260" w:type="dxa"/>
          </w:tcPr>
          <w:p w14:paraId="17506968" w14:textId="5074CCEE" w:rsidR="00402F12" w:rsidRPr="00B85714" w:rsidRDefault="00402F12" w:rsidP="00B85714">
            <w:pPr>
              <w:autoSpaceDE w:val="0"/>
              <w:autoSpaceDN w:val="0"/>
              <w:adjustRightInd w:val="0"/>
              <w:rPr>
                <w:rFonts w:cs="TimesNewRomanPS-BoldItalicMT"/>
                <w:b/>
                <w:bCs/>
                <w:iCs/>
                <w:sz w:val="18"/>
                <w:szCs w:val="18"/>
              </w:rPr>
            </w:pPr>
            <w:r>
              <w:rPr>
                <w:rFonts w:cs="TimesNewRomanPS-BoldItalicMT"/>
                <w:b/>
                <w:bCs/>
                <w:iCs/>
                <w:sz w:val="18"/>
                <w:szCs w:val="18"/>
              </w:rPr>
              <w:t>I</w:t>
            </w:r>
          </w:p>
        </w:tc>
        <w:tc>
          <w:tcPr>
            <w:tcW w:w="5687" w:type="dxa"/>
          </w:tcPr>
          <w:p w14:paraId="02E86CB0" w14:textId="10BB515C" w:rsidR="00402F12" w:rsidRPr="00D82EEC" w:rsidRDefault="00550C1A" w:rsidP="00B85714">
            <w:pPr>
              <w:autoSpaceDE w:val="0"/>
              <w:autoSpaceDN w:val="0"/>
              <w:adjustRightInd w:val="0"/>
              <w:rPr>
                <w:rFonts w:cs="TimesNewRomanPS-BoldItalicMT"/>
                <w:b/>
                <w:bCs/>
                <w:iCs/>
                <w:sz w:val="18"/>
                <w:szCs w:val="18"/>
                <w:lang w:val="mk-MK"/>
              </w:rPr>
            </w:pPr>
            <w:r w:rsidRPr="00D82EEC">
              <w:rPr>
                <w:rFonts w:cs="TimesNewRomanPS-BoldItalicMT"/>
                <w:b/>
                <w:bCs/>
                <w:iCs/>
                <w:sz w:val="18"/>
                <w:szCs w:val="18"/>
                <w:lang w:val="en-US"/>
              </w:rPr>
              <w:t>ABIBE QERIMI</w:t>
            </w:r>
            <w:r w:rsidRPr="00D82EEC">
              <w:rPr>
                <w:rFonts w:cs="TimesNewRomanPS-BoldItalicMT"/>
                <w:b/>
                <w:bCs/>
                <w:iCs/>
                <w:sz w:val="18"/>
                <w:szCs w:val="18"/>
                <w:lang w:val="en-US"/>
              </w:rPr>
              <w:t xml:space="preserve"> </w:t>
            </w:r>
          </w:p>
        </w:tc>
        <w:tc>
          <w:tcPr>
            <w:tcW w:w="3192" w:type="dxa"/>
          </w:tcPr>
          <w:p w14:paraId="299E4E5E" w14:textId="11B2DA08" w:rsidR="00402F12" w:rsidRPr="00D82EEC" w:rsidRDefault="00402F12" w:rsidP="00B85714">
            <w:pPr>
              <w:autoSpaceDE w:val="0"/>
              <w:autoSpaceDN w:val="0"/>
              <w:adjustRightInd w:val="0"/>
              <w:rPr>
                <w:rFonts w:cs="TimesNewRomanPS-BoldItalicMT"/>
                <w:b/>
                <w:bCs/>
                <w:iCs/>
                <w:sz w:val="18"/>
                <w:szCs w:val="18"/>
                <w:lang w:val="en-US"/>
              </w:rPr>
            </w:pPr>
            <w:r>
              <w:rPr>
                <w:rFonts w:cs="TimesNewRomanPS-BoldItalicMT"/>
                <w:b/>
                <w:bCs/>
                <w:iCs/>
                <w:sz w:val="18"/>
                <w:szCs w:val="18"/>
                <w:lang w:val="en-US"/>
              </w:rPr>
              <w:t>SËRBICË</w:t>
            </w:r>
            <w:r>
              <w:rPr>
                <w:rFonts w:cs="TimesNewRomanPS-BoldItalicMT"/>
                <w:b/>
                <w:bCs/>
                <w:iCs/>
                <w:sz w:val="18"/>
                <w:szCs w:val="18"/>
                <w:lang w:val="mk-MK"/>
              </w:rPr>
              <w:t xml:space="preserve">   Србица</w:t>
            </w:r>
          </w:p>
        </w:tc>
      </w:tr>
      <w:tr w:rsidR="00402F12" w:rsidRPr="00D82EEC" w14:paraId="2DEDF8BA" w14:textId="77777777" w:rsidTr="00402F12">
        <w:tc>
          <w:tcPr>
            <w:tcW w:w="535" w:type="dxa"/>
          </w:tcPr>
          <w:p w14:paraId="76EBEE77" w14:textId="732DBB0A" w:rsidR="00402F12" w:rsidRDefault="00402F12" w:rsidP="002C2D91">
            <w:pPr>
              <w:autoSpaceDE w:val="0"/>
              <w:autoSpaceDN w:val="0"/>
              <w:adjustRightInd w:val="0"/>
              <w:rPr>
                <w:rFonts w:cs="TimesNewRomanPS-BoldItalicMT"/>
                <w:b/>
                <w:bCs/>
                <w:iCs/>
                <w:sz w:val="18"/>
                <w:szCs w:val="18"/>
              </w:rPr>
            </w:pPr>
            <w:r>
              <w:rPr>
                <w:rFonts w:cs="TimesNewRomanPS-BoldItalicMT"/>
                <w:b/>
                <w:bCs/>
                <w:iCs/>
                <w:sz w:val="18"/>
                <w:szCs w:val="18"/>
              </w:rPr>
              <w:t>2</w:t>
            </w:r>
          </w:p>
        </w:tc>
        <w:tc>
          <w:tcPr>
            <w:tcW w:w="1260" w:type="dxa"/>
          </w:tcPr>
          <w:p w14:paraId="6803367C" w14:textId="500400E9" w:rsidR="00402F12" w:rsidRPr="00780BC3" w:rsidRDefault="00402F12" w:rsidP="002C2D91">
            <w:pPr>
              <w:autoSpaceDE w:val="0"/>
              <w:autoSpaceDN w:val="0"/>
              <w:adjustRightInd w:val="0"/>
              <w:rPr>
                <w:rFonts w:cs="TimesNewRomanPS-BoldItalicMT"/>
                <w:b/>
                <w:bCs/>
                <w:iCs/>
                <w:sz w:val="18"/>
                <w:szCs w:val="18"/>
                <w:vertAlign w:val="superscript"/>
              </w:rPr>
            </w:pPr>
            <w:r>
              <w:rPr>
                <w:rFonts w:cs="TimesNewRomanPS-BoldItalicMT"/>
                <w:b/>
                <w:bCs/>
                <w:iCs/>
                <w:sz w:val="18"/>
                <w:szCs w:val="18"/>
              </w:rPr>
              <w:t>II</w:t>
            </w:r>
          </w:p>
        </w:tc>
        <w:tc>
          <w:tcPr>
            <w:tcW w:w="5687" w:type="dxa"/>
          </w:tcPr>
          <w:p w14:paraId="5E4E2264" w14:textId="0416DDFC" w:rsidR="00402F12" w:rsidRPr="00780BC3" w:rsidRDefault="00550C1A" w:rsidP="007F60A0">
            <w:pPr>
              <w:autoSpaceDE w:val="0"/>
              <w:autoSpaceDN w:val="0"/>
              <w:adjustRightInd w:val="0"/>
              <w:rPr>
                <w:rFonts w:cs="TimesNewRomanPS-BoldItalicMT"/>
                <w:b/>
                <w:bCs/>
                <w:iCs/>
                <w:sz w:val="18"/>
                <w:szCs w:val="18"/>
                <w:lang w:val="en-US"/>
              </w:rPr>
            </w:pPr>
            <w:r w:rsidRPr="00D82EEC">
              <w:rPr>
                <w:rFonts w:cs="TimesNewRomanPS-BoldItalicMT"/>
                <w:b/>
                <w:bCs/>
                <w:iCs/>
                <w:sz w:val="18"/>
                <w:szCs w:val="18"/>
                <w:lang w:val="en-US"/>
              </w:rPr>
              <w:t>FAIK LIMANI</w:t>
            </w:r>
            <w:r w:rsidRPr="00780BC3">
              <w:rPr>
                <w:rFonts w:cs="TimesNewRomanPS-BoldItalicMT"/>
                <w:b/>
                <w:bCs/>
                <w:iCs/>
                <w:sz w:val="18"/>
                <w:szCs w:val="18"/>
                <w:lang w:val="en-US"/>
              </w:rPr>
              <w:t xml:space="preserve"> </w:t>
            </w:r>
          </w:p>
        </w:tc>
        <w:tc>
          <w:tcPr>
            <w:tcW w:w="3192" w:type="dxa"/>
          </w:tcPr>
          <w:p w14:paraId="768A2D04" w14:textId="77777777" w:rsidR="00402F12" w:rsidRPr="00D8768A" w:rsidRDefault="00402F12" w:rsidP="002C2D91">
            <w:pPr>
              <w:autoSpaceDE w:val="0"/>
              <w:autoSpaceDN w:val="0"/>
              <w:adjustRightInd w:val="0"/>
              <w:rPr>
                <w:rFonts w:cs="TimesNewRomanPS-BoldItalicMT"/>
                <w:b/>
                <w:bCs/>
                <w:iCs/>
                <w:sz w:val="18"/>
                <w:szCs w:val="18"/>
                <w:lang w:val="mk-MK"/>
              </w:rPr>
            </w:pPr>
            <w:r>
              <w:rPr>
                <w:rFonts w:cs="TimesNewRomanPS-BoldItalicMT"/>
                <w:b/>
                <w:bCs/>
                <w:iCs/>
                <w:sz w:val="18"/>
                <w:szCs w:val="18"/>
                <w:lang w:val="en-US"/>
              </w:rPr>
              <w:t>SËRBICË</w:t>
            </w:r>
            <w:r>
              <w:rPr>
                <w:rFonts w:cs="TimesNewRomanPS-BoldItalicMT"/>
                <w:b/>
                <w:bCs/>
                <w:iCs/>
                <w:sz w:val="18"/>
                <w:szCs w:val="18"/>
                <w:lang w:val="mk-MK"/>
              </w:rPr>
              <w:t xml:space="preserve">   Србица</w:t>
            </w:r>
          </w:p>
        </w:tc>
      </w:tr>
      <w:tr w:rsidR="00402F12" w:rsidRPr="00D82EEC" w14:paraId="60D24B94" w14:textId="77777777" w:rsidTr="00402F12">
        <w:tc>
          <w:tcPr>
            <w:tcW w:w="535" w:type="dxa"/>
          </w:tcPr>
          <w:p w14:paraId="28501998" w14:textId="3C6D5775" w:rsidR="00402F12" w:rsidRDefault="00402F12" w:rsidP="00780BC3">
            <w:pPr>
              <w:autoSpaceDE w:val="0"/>
              <w:autoSpaceDN w:val="0"/>
              <w:adjustRightInd w:val="0"/>
              <w:rPr>
                <w:rFonts w:cs="TimesNewRomanPS-BoldItalicMT"/>
                <w:b/>
                <w:bCs/>
                <w:iCs/>
                <w:sz w:val="18"/>
                <w:szCs w:val="18"/>
              </w:rPr>
            </w:pPr>
            <w:r>
              <w:rPr>
                <w:rFonts w:cs="TimesNewRomanPS-BoldItalicMT"/>
                <w:b/>
                <w:bCs/>
                <w:iCs/>
                <w:sz w:val="18"/>
                <w:szCs w:val="18"/>
              </w:rPr>
              <w:t>3</w:t>
            </w:r>
          </w:p>
        </w:tc>
        <w:tc>
          <w:tcPr>
            <w:tcW w:w="1260" w:type="dxa"/>
          </w:tcPr>
          <w:p w14:paraId="60047BE9" w14:textId="3EA0671D" w:rsidR="00402F12" w:rsidRDefault="00402F12" w:rsidP="00780BC3">
            <w:pPr>
              <w:autoSpaceDE w:val="0"/>
              <w:autoSpaceDN w:val="0"/>
              <w:adjustRightInd w:val="0"/>
              <w:rPr>
                <w:rFonts w:cs="TimesNewRomanPS-BoldItalicMT"/>
                <w:b/>
                <w:bCs/>
                <w:iCs/>
                <w:sz w:val="18"/>
                <w:szCs w:val="18"/>
              </w:rPr>
            </w:pPr>
            <w:r>
              <w:rPr>
                <w:rFonts w:cs="TimesNewRomanPS-BoldItalicMT"/>
                <w:b/>
                <w:bCs/>
                <w:iCs/>
                <w:sz w:val="18"/>
                <w:szCs w:val="18"/>
              </w:rPr>
              <w:t>II</w:t>
            </w:r>
            <w:r w:rsidR="00550C1A">
              <w:rPr>
                <w:rFonts w:cs="TimesNewRomanPS-BoldItalicMT"/>
                <w:b/>
                <w:bCs/>
                <w:iCs/>
                <w:sz w:val="18"/>
                <w:szCs w:val="18"/>
              </w:rPr>
              <w:t>Ia</w:t>
            </w:r>
          </w:p>
        </w:tc>
        <w:tc>
          <w:tcPr>
            <w:tcW w:w="5687" w:type="dxa"/>
          </w:tcPr>
          <w:p w14:paraId="27128279" w14:textId="11750A52" w:rsidR="00402F12" w:rsidRPr="00780BC3" w:rsidRDefault="00550C1A" w:rsidP="00780BC3">
            <w:pPr>
              <w:autoSpaceDE w:val="0"/>
              <w:autoSpaceDN w:val="0"/>
              <w:adjustRightInd w:val="0"/>
              <w:rPr>
                <w:rFonts w:cs="TimesNewRomanPS-BoldItalicMT"/>
                <w:b/>
                <w:bCs/>
                <w:iCs/>
                <w:sz w:val="18"/>
                <w:szCs w:val="18"/>
                <w:lang w:val="en-US"/>
              </w:rPr>
            </w:pPr>
            <w:r>
              <w:rPr>
                <w:rFonts w:cs="TimesNewRomanPS-BoldItalicMT"/>
                <w:b/>
                <w:bCs/>
                <w:iCs/>
                <w:sz w:val="18"/>
                <w:szCs w:val="18"/>
                <w:lang w:val="en-US"/>
              </w:rPr>
              <w:t xml:space="preserve">BEHIJE ZEQIRI </w:t>
            </w:r>
          </w:p>
        </w:tc>
        <w:tc>
          <w:tcPr>
            <w:tcW w:w="3192" w:type="dxa"/>
          </w:tcPr>
          <w:p w14:paraId="0C241F52" w14:textId="48BB2AD6" w:rsidR="00402F12" w:rsidRDefault="00402F12" w:rsidP="00780BC3">
            <w:pPr>
              <w:autoSpaceDE w:val="0"/>
              <w:autoSpaceDN w:val="0"/>
              <w:adjustRightInd w:val="0"/>
              <w:rPr>
                <w:rFonts w:cs="TimesNewRomanPS-BoldItalicMT"/>
                <w:b/>
                <w:bCs/>
                <w:iCs/>
                <w:sz w:val="18"/>
                <w:szCs w:val="18"/>
                <w:lang w:val="en-US"/>
              </w:rPr>
            </w:pPr>
            <w:r>
              <w:rPr>
                <w:rFonts w:cs="TimesNewRomanPS-BoldItalicMT"/>
                <w:b/>
                <w:bCs/>
                <w:iCs/>
                <w:sz w:val="18"/>
                <w:szCs w:val="18"/>
                <w:lang w:val="en-US"/>
              </w:rPr>
              <w:t>SËRBICË</w:t>
            </w:r>
            <w:r>
              <w:rPr>
                <w:rFonts w:cs="TimesNewRomanPS-BoldItalicMT"/>
                <w:b/>
                <w:bCs/>
                <w:iCs/>
                <w:sz w:val="18"/>
                <w:szCs w:val="18"/>
                <w:lang w:val="mk-MK"/>
              </w:rPr>
              <w:t xml:space="preserve">   Србица</w:t>
            </w:r>
          </w:p>
        </w:tc>
      </w:tr>
      <w:tr w:rsidR="00402F12" w:rsidRPr="00D82EEC" w14:paraId="5363D02E" w14:textId="77777777" w:rsidTr="00402F12">
        <w:tc>
          <w:tcPr>
            <w:tcW w:w="535" w:type="dxa"/>
          </w:tcPr>
          <w:p w14:paraId="2E2E726E" w14:textId="49C101D7" w:rsidR="00402F12" w:rsidRDefault="00402F12" w:rsidP="00780BC3">
            <w:pPr>
              <w:autoSpaceDE w:val="0"/>
              <w:autoSpaceDN w:val="0"/>
              <w:adjustRightInd w:val="0"/>
              <w:rPr>
                <w:rFonts w:cs="TimesNewRomanPS-BoldItalicMT"/>
                <w:b/>
                <w:bCs/>
                <w:iCs/>
                <w:sz w:val="18"/>
                <w:szCs w:val="18"/>
              </w:rPr>
            </w:pPr>
            <w:r>
              <w:rPr>
                <w:rFonts w:cs="TimesNewRomanPS-BoldItalicMT"/>
                <w:b/>
                <w:bCs/>
                <w:iCs/>
                <w:sz w:val="18"/>
                <w:szCs w:val="18"/>
              </w:rPr>
              <w:t>4</w:t>
            </w:r>
          </w:p>
        </w:tc>
        <w:tc>
          <w:tcPr>
            <w:tcW w:w="1260" w:type="dxa"/>
          </w:tcPr>
          <w:p w14:paraId="43BD1664" w14:textId="2AA097AE" w:rsidR="00402F12" w:rsidRDefault="00402F12" w:rsidP="00780BC3">
            <w:pPr>
              <w:autoSpaceDE w:val="0"/>
              <w:autoSpaceDN w:val="0"/>
              <w:adjustRightInd w:val="0"/>
              <w:rPr>
                <w:rFonts w:cs="TimesNewRomanPS-BoldItalicMT"/>
                <w:b/>
                <w:bCs/>
                <w:iCs/>
                <w:sz w:val="18"/>
                <w:szCs w:val="18"/>
              </w:rPr>
            </w:pPr>
            <w:r>
              <w:rPr>
                <w:rFonts w:cs="TimesNewRomanPS-BoldItalicMT"/>
                <w:b/>
                <w:bCs/>
                <w:iCs/>
                <w:sz w:val="18"/>
                <w:szCs w:val="18"/>
              </w:rPr>
              <w:t>III</w:t>
            </w:r>
            <w:r w:rsidR="00550C1A">
              <w:rPr>
                <w:rFonts w:cs="TimesNewRomanPS-BoldItalicMT"/>
                <w:b/>
                <w:bCs/>
                <w:iCs/>
                <w:sz w:val="18"/>
                <w:szCs w:val="18"/>
              </w:rPr>
              <w:t>b</w:t>
            </w:r>
          </w:p>
        </w:tc>
        <w:tc>
          <w:tcPr>
            <w:tcW w:w="5687" w:type="dxa"/>
          </w:tcPr>
          <w:p w14:paraId="4810D3CB" w14:textId="19DF82CF" w:rsidR="00402F12" w:rsidRPr="00780BC3" w:rsidRDefault="00550C1A" w:rsidP="00780BC3">
            <w:pPr>
              <w:autoSpaceDE w:val="0"/>
              <w:autoSpaceDN w:val="0"/>
              <w:adjustRightInd w:val="0"/>
              <w:rPr>
                <w:rFonts w:cs="TimesNewRomanPS-BoldItalicMT"/>
                <w:b/>
                <w:bCs/>
                <w:iCs/>
                <w:sz w:val="18"/>
                <w:szCs w:val="18"/>
                <w:lang w:val="en-US"/>
              </w:rPr>
            </w:pPr>
            <w:r w:rsidRPr="00780BC3">
              <w:rPr>
                <w:rFonts w:cs="TimesNewRomanPS-BoldItalicMT"/>
                <w:b/>
                <w:bCs/>
                <w:iCs/>
                <w:sz w:val="18"/>
                <w:szCs w:val="18"/>
                <w:lang w:val="en-US"/>
              </w:rPr>
              <w:t>BESNIK ZENKU</w:t>
            </w:r>
            <w:r w:rsidRPr="00780BC3">
              <w:rPr>
                <w:rFonts w:cs="TimesNewRomanPS-BoldItalicMT"/>
                <w:b/>
                <w:bCs/>
                <w:iCs/>
                <w:sz w:val="18"/>
                <w:szCs w:val="18"/>
                <w:lang w:val="en-US"/>
              </w:rPr>
              <w:t xml:space="preserve"> </w:t>
            </w:r>
          </w:p>
        </w:tc>
        <w:tc>
          <w:tcPr>
            <w:tcW w:w="3192" w:type="dxa"/>
          </w:tcPr>
          <w:p w14:paraId="4899E7F0" w14:textId="20858201" w:rsidR="00402F12" w:rsidRDefault="00402F12" w:rsidP="00780BC3">
            <w:pPr>
              <w:autoSpaceDE w:val="0"/>
              <w:autoSpaceDN w:val="0"/>
              <w:adjustRightInd w:val="0"/>
              <w:rPr>
                <w:rFonts w:cs="TimesNewRomanPS-BoldItalicMT"/>
                <w:b/>
                <w:bCs/>
                <w:iCs/>
                <w:sz w:val="18"/>
                <w:szCs w:val="18"/>
                <w:lang w:val="en-US"/>
              </w:rPr>
            </w:pPr>
            <w:r>
              <w:rPr>
                <w:rFonts w:cs="TimesNewRomanPS-BoldItalicMT"/>
                <w:b/>
                <w:bCs/>
                <w:iCs/>
                <w:sz w:val="18"/>
                <w:szCs w:val="18"/>
                <w:lang w:val="en-US"/>
              </w:rPr>
              <w:t>SËRBICË</w:t>
            </w:r>
            <w:r>
              <w:rPr>
                <w:rFonts w:cs="TimesNewRomanPS-BoldItalicMT"/>
                <w:b/>
                <w:bCs/>
                <w:iCs/>
                <w:sz w:val="18"/>
                <w:szCs w:val="18"/>
                <w:lang w:val="mk-MK"/>
              </w:rPr>
              <w:t xml:space="preserve">   Србица</w:t>
            </w:r>
          </w:p>
        </w:tc>
      </w:tr>
      <w:tr w:rsidR="00402F12" w:rsidRPr="00D82EEC" w14:paraId="5E1D26BE" w14:textId="77777777" w:rsidTr="00402F12">
        <w:tc>
          <w:tcPr>
            <w:tcW w:w="535" w:type="dxa"/>
          </w:tcPr>
          <w:p w14:paraId="6621FA89" w14:textId="0C7062E2" w:rsidR="00402F12" w:rsidRDefault="00402F12" w:rsidP="00780BC3">
            <w:pPr>
              <w:autoSpaceDE w:val="0"/>
              <w:autoSpaceDN w:val="0"/>
              <w:adjustRightInd w:val="0"/>
              <w:rPr>
                <w:rFonts w:cs="TimesNewRomanPS-BoldItalicMT"/>
                <w:b/>
                <w:bCs/>
                <w:iCs/>
                <w:sz w:val="18"/>
                <w:szCs w:val="18"/>
              </w:rPr>
            </w:pPr>
            <w:r>
              <w:rPr>
                <w:rFonts w:cs="TimesNewRomanPS-BoldItalicMT"/>
                <w:b/>
                <w:bCs/>
                <w:iCs/>
                <w:sz w:val="18"/>
                <w:szCs w:val="18"/>
              </w:rPr>
              <w:t>5</w:t>
            </w:r>
          </w:p>
        </w:tc>
        <w:tc>
          <w:tcPr>
            <w:tcW w:w="1260" w:type="dxa"/>
          </w:tcPr>
          <w:p w14:paraId="1D6BBE3B" w14:textId="46E8A580" w:rsidR="00402F12" w:rsidRPr="00CF5942" w:rsidRDefault="00402F12" w:rsidP="00780BC3">
            <w:pPr>
              <w:autoSpaceDE w:val="0"/>
              <w:autoSpaceDN w:val="0"/>
              <w:adjustRightInd w:val="0"/>
              <w:rPr>
                <w:rFonts w:cs="TimesNewRomanPS-BoldItalicMT"/>
                <w:b/>
                <w:bCs/>
                <w:iCs/>
                <w:sz w:val="18"/>
                <w:szCs w:val="18"/>
              </w:rPr>
            </w:pPr>
            <w:r>
              <w:rPr>
                <w:rFonts w:cs="TimesNewRomanPS-BoldItalicMT"/>
                <w:b/>
                <w:bCs/>
                <w:iCs/>
                <w:sz w:val="18"/>
                <w:szCs w:val="18"/>
              </w:rPr>
              <w:t>IV</w:t>
            </w:r>
          </w:p>
        </w:tc>
        <w:tc>
          <w:tcPr>
            <w:tcW w:w="5687" w:type="dxa"/>
          </w:tcPr>
          <w:p w14:paraId="496D9BEC" w14:textId="2D227CDD" w:rsidR="00402F12" w:rsidRDefault="00550C1A" w:rsidP="00780BC3">
            <w:pPr>
              <w:autoSpaceDE w:val="0"/>
              <w:autoSpaceDN w:val="0"/>
              <w:adjustRightInd w:val="0"/>
              <w:rPr>
                <w:rFonts w:cs="TimesNewRomanPS-BoldItalicMT"/>
                <w:b/>
                <w:bCs/>
                <w:iCs/>
                <w:sz w:val="18"/>
                <w:szCs w:val="18"/>
              </w:rPr>
            </w:pPr>
            <w:r w:rsidRPr="00780BC3">
              <w:rPr>
                <w:rFonts w:cs="TimesNewRomanPS-BoldItalicMT"/>
                <w:b/>
                <w:bCs/>
                <w:iCs/>
                <w:sz w:val="18"/>
                <w:szCs w:val="18"/>
                <w:lang w:val="en-US"/>
              </w:rPr>
              <w:t>ISNIJE FETAHU</w:t>
            </w:r>
            <w:r>
              <w:rPr>
                <w:rFonts w:cs="TimesNewRomanPS-BoldItalicMT"/>
                <w:b/>
                <w:bCs/>
                <w:iCs/>
                <w:sz w:val="18"/>
                <w:szCs w:val="18"/>
              </w:rPr>
              <w:t xml:space="preserve"> </w:t>
            </w:r>
            <w:r w:rsidR="00402F12">
              <w:rPr>
                <w:rFonts w:cs="TimesNewRomanPS-BoldItalicMT"/>
                <w:b/>
                <w:bCs/>
                <w:iCs/>
                <w:sz w:val="18"/>
                <w:szCs w:val="18"/>
              </w:rPr>
              <w:t>ARZIJE XHELILI</w:t>
            </w:r>
          </w:p>
        </w:tc>
        <w:tc>
          <w:tcPr>
            <w:tcW w:w="3192" w:type="dxa"/>
          </w:tcPr>
          <w:p w14:paraId="0D03994F" w14:textId="77777777" w:rsidR="00402F12" w:rsidRPr="00D8768A" w:rsidRDefault="00402F12" w:rsidP="00780BC3">
            <w:pPr>
              <w:autoSpaceDE w:val="0"/>
              <w:autoSpaceDN w:val="0"/>
              <w:adjustRightInd w:val="0"/>
              <w:rPr>
                <w:rFonts w:cs="TimesNewRomanPS-BoldItalicMT"/>
                <w:b/>
                <w:bCs/>
                <w:iCs/>
                <w:sz w:val="18"/>
                <w:szCs w:val="18"/>
                <w:lang w:val="mk-MK"/>
              </w:rPr>
            </w:pPr>
            <w:r>
              <w:rPr>
                <w:rFonts w:cs="TimesNewRomanPS-BoldItalicMT"/>
                <w:b/>
                <w:bCs/>
                <w:iCs/>
                <w:sz w:val="18"/>
                <w:szCs w:val="18"/>
                <w:lang w:val="en-US"/>
              </w:rPr>
              <w:t>SËRBICË</w:t>
            </w:r>
            <w:r>
              <w:rPr>
                <w:rFonts w:cs="TimesNewRomanPS-BoldItalicMT"/>
                <w:b/>
                <w:bCs/>
                <w:iCs/>
                <w:sz w:val="18"/>
                <w:szCs w:val="18"/>
                <w:lang w:val="mk-MK"/>
              </w:rPr>
              <w:t xml:space="preserve">   Србица</w:t>
            </w:r>
          </w:p>
        </w:tc>
      </w:tr>
      <w:tr w:rsidR="00402F12" w:rsidRPr="00D82EEC" w14:paraId="7F3AD5B3" w14:textId="77777777" w:rsidTr="00402F12">
        <w:tc>
          <w:tcPr>
            <w:tcW w:w="535" w:type="dxa"/>
          </w:tcPr>
          <w:p w14:paraId="3AE62B6F" w14:textId="4E8E4068" w:rsidR="00402F12" w:rsidRDefault="00402F12" w:rsidP="00780BC3">
            <w:pPr>
              <w:autoSpaceDE w:val="0"/>
              <w:autoSpaceDN w:val="0"/>
              <w:adjustRightInd w:val="0"/>
              <w:rPr>
                <w:rFonts w:cs="TimesNewRomanPS-BoldItalicMT"/>
                <w:b/>
                <w:bCs/>
                <w:iCs/>
                <w:sz w:val="18"/>
                <w:szCs w:val="18"/>
                <w:lang w:val="en-US"/>
              </w:rPr>
            </w:pPr>
            <w:r>
              <w:rPr>
                <w:rFonts w:cs="TimesNewRomanPS-BoldItalicMT"/>
                <w:b/>
                <w:bCs/>
                <w:iCs/>
                <w:sz w:val="18"/>
                <w:szCs w:val="18"/>
                <w:lang w:val="en-US"/>
              </w:rPr>
              <w:t>6</w:t>
            </w:r>
          </w:p>
        </w:tc>
        <w:tc>
          <w:tcPr>
            <w:tcW w:w="1260" w:type="dxa"/>
          </w:tcPr>
          <w:p w14:paraId="1F6425F6" w14:textId="40954E35" w:rsidR="00402F12" w:rsidRPr="00D82EEC" w:rsidRDefault="00402F12" w:rsidP="00780BC3">
            <w:pPr>
              <w:autoSpaceDE w:val="0"/>
              <w:autoSpaceDN w:val="0"/>
              <w:adjustRightInd w:val="0"/>
              <w:rPr>
                <w:rFonts w:cs="TimesNewRomanPS-BoldItalicMT"/>
                <w:b/>
                <w:bCs/>
                <w:iCs/>
                <w:sz w:val="18"/>
                <w:szCs w:val="18"/>
                <w:lang w:val="en-US"/>
              </w:rPr>
            </w:pPr>
            <w:r>
              <w:rPr>
                <w:rFonts w:cs="TimesNewRomanPS-BoldItalicMT"/>
                <w:b/>
                <w:bCs/>
                <w:iCs/>
                <w:sz w:val="18"/>
                <w:szCs w:val="18"/>
                <w:lang w:val="en-US"/>
              </w:rPr>
              <w:t>V</w:t>
            </w:r>
          </w:p>
        </w:tc>
        <w:tc>
          <w:tcPr>
            <w:tcW w:w="5687" w:type="dxa"/>
          </w:tcPr>
          <w:p w14:paraId="60110729" w14:textId="4843197F" w:rsidR="00402F12" w:rsidRPr="00D82EEC" w:rsidRDefault="00550C1A" w:rsidP="00780BC3">
            <w:pPr>
              <w:autoSpaceDE w:val="0"/>
              <w:autoSpaceDN w:val="0"/>
              <w:adjustRightInd w:val="0"/>
              <w:rPr>
                <w:rFonts w:cs="TimesNewRomanPS-BoldItalicMT"/>
                <w:b/>
                <w:bCs/>
                <w:iCs/>
                <w:sz w:val="18"/>
                <w:szCs w:val="18"/>
                <w:lang w:val="en-US"/>
              </w:rPr>
            </w:pPr>
            <w:r>
              <w:rPr>
                <w:rFonts w:cs="TimesNewRomanPS-BoldItalicMT"/>
                <w:b/>
                <w:bCs/>
                <w:iCs/>
                <w:sz w:val="18"/>
                <w:szCs w:val="18"/>
              </w:rPr>
              <w:t>ARZIJE XHELILI</w:t>
            </w:r>
          </w:p>
        </w:tc>
        <w:tc>
          <w:tcPr>
            <w:tcW w:w="3192" w:type="dxa"/>
          </w:tcPr>
          <w:p w14:paraId="084CA3F6" w14:textId="77777777" w:rsidR="00402F12" w:rsidRPr="00D82EEC" w:rsidRDefault="00402F12" w:rsidP="00780BC3">
            <w:pPr>
              <w:rPr>
                <w:sz w:val="18"/>
                <w:szCs w:val="18"/>
              </w:rPr>
            </w:pPr>
            <w:r>
              <w:rPr>
                <w:rFonts w:cs="TimesNewRomanPS-BoldItalicMT"/>
                <w:b/>
                <w:bCs/>
                <w:iCs/>
                <w:sz w:val="18"/>
                <w:szCs w:val="18"/>
                <w:lang w:val="en-US"/>
              </w:rPr>
              <w:t>SËRBICË</w:t>
            </w:r>
            <w:r>
              <w:rPr>
                <w:rFonts w:cs="TimesNewRomanPS-BoldItalicMT"/>
                <w:b/>
                <w:bCs/>
                <w:iCs/>
                <w:sz w:val="18"/>
                <w:szCs w:val="18"/>
                <w:lang w:val="mk-MK"/>
              </w:rPr>
              <w:t xml:space="preserve">   Србица</w:t>
            </w:r>
          </w:p>
        </w:tc>
      </w:tr>
      <w:tr w:rsidR="00402F12" w:rsidRPr="00D82EEC" w14:paraId="053B6B33" w14:textId="77777777" w:rsidTr="00402F12">
        <w:tc>
          <w:tcPr>
            <w:tcW w:w="535" w:type="dxa"/>
          </w:tcPr>
          <w:p w14:paraId="15D055A2" w14:textId="4249BA7C" w:rsidR="00402F12" w:rsidRDefault="00402F12" w:rsidP="00780BC3">
            <w:pPr>
              <w:autoSpaceDE w:val="0"/>
              <w:autoSpaceDN w:val="0"/>
              <w:adjustRightInd w:val="0"/>
              <w:rPr>
                <w:rFonts w:cs="TimesNewRomanPS-BoldItalicMT"/>
                <w:b/>
                <w:bCs/>
                <w:iCs/>
                <w:sz w:val="18"/>
                <w:szCs w:val="18"/>
                <w:lang w:val="en-US"/>
              </w:rPr>
            </w:pPr>
            <w:r>
              <w:rPr>
                <w:rFonts w:cs="TimesNewRomanPS-BoldItalicMT"/>
                <w:b/>
                <w:bCs/>
                <w:iCs/>
                <w:sz w:val="18"/>
                <w:szCs w:val="18"/>
                <w:lang w:val="en-US"/>
              </w:rPr>
              <w:t>7</w:t>
            </w:r>
          </w:p>
        </w:tc>
        <w:tc>
          <w:tcPr>
            <w:tcW w:w="1260" w:type="dxa"/>
          </w:tcPr>
          <w:p w14:paraId="0F254338" w14:textId="1E3F6745" w:rsidR="00402F12" w:rsidRPr="00D82EEC" w:rsidRDefault="00550C1A" w:rsidP="00780BC3">
            <w:pPr>
              <w:autoSpaceDE w:val="0"/>
              <w:autoSpaceDN w:val="0"/>
              <w:adjustRightInd w:val="0"/>
              <w:rPr>
                <w:rFonts w:cs="TimesNewRomanPS-BoldItalicMT"/>
                <w:b/>
                <w:bCs/>
                <w:iCs/>
                <w:sz w:val="18"/>
                <w:szCs w:val="18"/>
                <w:lang w:val="en-US"/>
              </w:rPr>
            </w:pPr>
            <w:r>
              <w:rPr>
                <w:rFonts w:cs="TimesNewRomanPS-BoldItalicMT"/>
                <w:b/>
                <w:bCs/>
                <w:iCs/>
                <w:sz w:val="18"/>
                <w:szCs w:val="18"/>
                <w:lang w:val="en-US"/>
              </w:rPr>
              <w:t>I</w:t>
            </w:r>
          </w:p>
        </w:tc>
        <w:tc>
          <w:tcPr>
            <w:tcW w:w="5687" w:type="dxa"/>
          </w:tcPr>
          <w:p w14:paraId="23907351" w14:textId="16B0BFE8" w:rsidR="00402F12" w:rsidRPr="00D82EEC" w:rsidRDefault="00550C1A" w:rsidP="00780BC3">
            <w:pPr>
              <w:autoSpaceDE w:val="0"/>
              <w:autoSpaceDN w:val="0"/>
              <w:adjustRightInd w:val="0"/>
              <w:rPr>
                <w:rFonts w:cs="TimesNewRomanPS-BoldItalicMT"/>
                <w:b/>
                <w:bCs/>
                <w:iCs/>
                <w:sz w:val="18"/>
                <w:szCs w:val="18"/>
                <w:lang w:val="en-US"/>
              </w:rPr>
            </w:pPr>
            <w:r>
              <w:rPr>
                <w:rFonts w:cs="TimesNewRomanPS-BoldItalicMT"/>
                <w:b/>
                <w:bCs/>
                <w:iCs/>
                <w:sz w:val="18"/>
                <w:szCs w:val="18"/>
                <w:lang w:val="en-US"/>
              </w:rPr>
              <w:t>TEUTA IPÇJA</w:t>
            </w:r>
            <w:r w:rsidR="00402F12">
              <w:rPr>
                <w:rFonts w:cs="TimesNewRomanPS-BoldItalicMT"/>
                <w:b/>
                <w:bCs/>
                <w:iCs/>
                <w:sz w:val="18"/>
                <w:szCs w:val="18"/>
                <w:lang w:val="en-US"/>
              </w:rPr>
              <w:t xml:space="preserve"> </w:t>
            </w:r>
          </w:p>
        </w:tc>
        <w:tc>
          <w:tcPr>
            <w:tcW w:w="3192" w:type="dxa"/>
          </w:tcPr>
          <w:p w14:paraId="77A4B833" w14:textId="04F348DE" w:rsidR="00402F12" w:rsidRPr="00D82EEC" w:rsidRDefault="00402F12" w:rsidP="00780BC3">
            <w:pPr>
              <w:rPr>
                <w:sz w:val="18"/>
                <w:szCs w:val="18"/>
              </w:rPr>
            </w:pPr>
            <w:r>
              <w:rPr>
                <w:rFonts w:cs="TimesNewRomanPS-BoldItalicMT"/>
                <w:b/>
                <w:bCs/>
                <w:iCs/>
                <w:sz w:val="18"/>
                <w:szCs w:val="18"/>
                <w:lang w:val="en-US"/>
              </w:rPr>
              <w:t>NOVOSELLË</w:t>
            </w:r>
          </w:p>
        </w:tc>
      </w:tr>
      <w:tr w:rsidR="00402F12" w:rsidRPr="00D82EEC" w14:paraId="1FCB76F6" w14:textId="77777777" w:rsidTr="00402F12">
        <w:tc>
          <w:tcPr>
            <w:tcW w:w="535" w:type="dxa"/>
          </w:tcPr>
          <w:p w14:paraId="4F3A1436" w14:textId="218405AF" w:rsidR="00402F12" w:rsidRDefault="00402F12" w:rsidP="00780BC3">
            <w:pPr>
              <w:autoSpaceDE w:val="0"/>
              <w:autoSpaceDN w:val="0"/>
              <w:adjustRightInd w:val="0"/>
              <w:rPr>
                <w:rFonts w:cs="TimesNewRomanPS-BoldItalicMT"/>
                <w:b/>
                <w:bCs/>
                <w:iCs/>
                <w:sz w:val="18"/>
                <w:szCs w:val="18"/>
                <w:lang w:val="en-US"/>
              </w:rPr>
            </w:pPr>
            <w:r>
              <w:rPr>
                <w:rFonts w:cs="TimesNewRomanPS-BoldItalicMT"/>
                <w:b/>
                <w:bCs/>
                <w:iCs/>
                <w:sz w:val="18"/>
                <w:szCs w:val="18"/>
                <w:lang w:val="en-US"/>
              </w:rPr>
              <w:t>8</w:t>
            </w:r>
          </w:p>
        </w:tc>
        <w:tc>
          <w:tcPr>
            <w:tcW w:w="1260" w:type="dxa"/>
          </w:tcPr>
          <w:p w14:paraId="2E3D5B6F" w14:textId="57DD9EFF" w:rsidR="00402F12" w:rsidRDefault="00402F12" w:rsidP="00780BC3">
            <w:pPr>
              <w:autoSpaceDE w:val="0"/>
              <w:autoSpaceDN w:val="0"/>
              <w:adjustRightInd w:val="0"/>
              <w:rPr>
                <w:rFonts w:cs="TimesNewRomanPS-BoldItalicMT"/>
                <w:b/>
                <w:bCs/>
                <w:iCs/>
                <w:sz w:val="18"/>
                <w:szCs w:val="18"/>
                <w:lang w:val="en-US"/>
              </w:rPr>
            </w:pPr>
            <w:proofErr w:type="gramStart"/>
            <w:r>
              <w:rPr>
                <w:rFonts w:cs="TimesNewRomanPS-BoldItalicMT"/>
                <w:b/>
                <w:bCs/>
                <w:iCs/>
                <w:sz w:val="18"/>
                <w:szCs w:val="18"/>
                <w:lang w:val="en-US"/>
              </w:rPr>
              <w:t>I,I</w:t>
            </w:r>
            <w:r w:rsidR="00550C1A">
              <w:rPr>
                <w:rFonts w:cs="TimesNewRomanPS-BoldItalicMT"/>
                <w:b/>
                <w:bCs/>
                <w:iCs/>
                <w:sz w:val="18"/>
                <w:szCs w:val="18"/>
                <w:lang w:val="en-US"/>
              </w:rPr>
              <w:t>I</w:t>
            </w:r>
            <w:proofErr w:type="gramEnd"/>
            <w:r>
              <w:rPr>
                <w:rFonts w:cs="TimesNewRomanPS-BoldItalicMT"/>
                <w:b/>
                <w:bCs/>
                <w:iCs/>
                <w:sz w:val="18"/>
                <w:szCs w:val="18"/>
                <w:lang w:val="en-US"/>
              </w:rPr>
              <w:t>,V</w:t>
            </w:r>
          </w:p>
        </w:tc>
        <w:tc>
          <w:tcPr>
            <w:tcW w:w="5687" w:type="dxa"/>
          </w:tcPr>
          <w:p w14:paraId="02E98180" w14:textId="2CD4FAF9" w:rsidR="00402F12" w:rsidRDefault="00402F12" w:rsidP="00780BC3">
            <w:pPr>
              <w:autoSpaceDE w:val="0"/>
              <w:autoSpaceDN w:val="0"/>
              <w:adjustRightInd w:val="0"/>
              <w:rPr>
                <w:rFonts w:cs="TimesNewRomanPS-BoldItalicMT"/>
                <w:b/>
                <w:bCs/>
                <w:iCs/>
                <w:sz w:val="18"/>
                <w:szCs w:val="18"/>
                <w:lang w:val="en-US"/>
              </w:rPr>
            </w:pPr>
            <w:r>
              <w:rPr>
                <w:rFonts w:cs="TimesNewRomanPS-BoldItalicMT"/>
                <w:b/>
                <w:bCs/>
                <w:iCs/>
                <w:sz w:val="18"/>
                <w:szCs w:val="18"/>
                <w:lang w:val="en-US"/>
              </w:rPr>
              <w:t>HAVA RRAHMANI</w:t>
            </w:r>
          </w:p>
        </w:tc>
        <w:tc>
          <w:tcPr>
            <w:tcW w:w="3192" w:type="dxa"/>
          </w:tcPr>
          <w:p w14:paraId="5319CC9D" w14:textId="6B0D54FE" w:rsidR="00402F12" w:rsidRDefault="00402F12" w:rsidP="00780BC3">
            <w:pPr>
              <w:rPr>
                <w:rFonts w:cs="TimesNewRomanPS-BoldItalicMT"/>
                <w:b/>
                <w:bCs/>
                <w:iCs/>
                <w:sz w:val="18"/>
                <w:szCs w:val="18"/>
                <w:lang w:val="en-US"/>
              </w:rPr>
            </w:pPr>
            <w:r>
              <w:rPr>
                <w:rFonts w:cs="TimesNewRomanPS-BoldItalicMT"/>
                <w:b/>
                <w:bCs/>
                <w:iCs/>
                <w:sz w:val="18"/>
                <w:szCs w:val="18"/>
                <w:lang w:val="en-US"/>
              </w:rPr>
              <w:t>ZHUBRINË</w:t>
            </w:r>
          </w:p>
        </w:tc>
      </w:tr>
      <w:tr w:rsidR="0091038F" w:rsidRPr="0091038F" w14:paraId="5E452EF2" w14:textId="77777777" w:rsidTr="004B0503">
        <w:tc>
          <w:tcPr>
            <w:tcW w:w="535" w:type="dxa"/>
          </w:tcPr>
          <w:p w14:paraId="11DA38C7" w14:textId="60DACDDC" w:rsidR="00402F12" w:rsidRPr="0091038F" w:rsidRDefault="00402F12" w:rsidP="00402F12">
            <w:pPr>
              <w:autoSpaceDE w:val="0"/>
              <w:autoSpaceDN w:val="0"/>
              <w:adjustRightInd w:val="0"/>
              <w:rPr>
                <w:rFonts w:cs="TimesNewRomanPS-BoldItalicMT"/>
                <w:b/>
                <w:bCs/>
                <w:iCs/>
                <w:color w:val="FF0000"/>
                <w:sz w:val="18"/>
                <w:szCs w:val="18"/>
                <w:lang w:val="en-US"/>
              </w:rPr>
            </w:pPr>
            <w:r w:rsidRPr="0091038F">
              <w:rPr>
                <w:rFonts w:cs="TimesNewRomanPS-BoldItalicMT"/>
                <w:b/>
                <w:bCs/>
                <w:iCs/>
                <w:color w:val="FF0000"/>
                <w:sz w:val="18"/>
                <w:szCs w:val="18"/>
                <w:lang w:val="en-US"/>
              </w:rPr>
              <w:t>9</w:t>
            </w:r>
          </w:p>
        </w:tc>
        <w:tc>
          <w:tcPr>
            <w:tcW w:w="1260" w:type="dxa"/>
          </w:tcPr>
          <w:p w14:paraId="509DB83C" w14:textId="02264964" w:rsidR="00402F12" w:rsidRPr="0091038F" w:rsidRDefault="00402F12" w:rsidP="00402F12">
            <w:pPr>
              <w:autoSpaceDE w:val="0"/>
              <w:autoSpaceDN w:val="0"/>
              <w:adjustRightInd w:val="0"/>
              <w:rPr>
                <w:rFonts w:cs="TimesNewRomanPS-BoldItalicMT"/>
                <w:b/>
                <w:bCs/>
                <w:iCs/>
                <w:color w:val="FF0000"/>
                <w:sz w:val="18"/>
                <w:szCs w:val="18"/>
                <w:lang w:val="en-US"/>
              </w:rPr>
            </w:pPr>
            <w:r w:rsidRPr="0091038F">
              <w:rPr>
                <w:rFonts w:cs="TimesNewRomanPS-BoldItalicMT"/>
                <w:b/>
                <w:bCs/>
                <w:iCs/>
                <w:color w:val="FF0000"/>
                <w:sz w:val="18"/>
                <w:szCs w:val="18"/>
                <w:lang w:val="en-US"/>
              </w:rPr>
              <w:t>VI</w:t>
            </w:r>
          </w:p>
        </w:tc>
        <w:tc>
          <w:tcPr>
            <w:tcW w:w="5687" w:type="dxa"/>
          </w:tcPr>
          <w:p w14:paraId="4DB1AA17" w14:textId="4C5A00F1" w:rsidR="00402F12" w:rsidRPr="0091038F" w:rsidRDefault="00550C1A" w:rsidP="00402F12">
            <w:pPr>
              <w:autoSpaceDE w:val="0"/>
              <w:autoSpaceDN w:val="0"/>
              <w:adjustRightInd w:val="0"/>
              <w:rPr>
                <w:rFonts w:cs="TimesNewRomanPS-BoldItalicMT"/>
                <w:b/>
                <w:bCs/>
                <w:iCs/>
                <w:color w:val="FF0000"/>
                <w:sz w:val="18"/>
                <w:szCs w:val="18"/>
                <w:lang w:val="en-US"/>
              </w:rPr>
            </w:pPr>
            <w:r>
              <w:rPr>
                <w:rFonts w:cs="TimesNewRomanPS-BoldItalicMT"/>
                <w:b/>
                <w:bCs/>
                <w:iCs/>
                <w:color w:val="FF0000"/>
                <w:sz w:val="18"/>
                <w:szCs w:val="18"/>
                <w:lang w:val="en-US"/>
              </w:rPr>
              <w:t>EMINE LUTFIU</w:t>
            </w:r>
          </w:p>
        </w:tc>
        <w:tc>
          <w:tcPr>
            <w:tcW w:w="3192" w:type="dxa"/>
            <w:shd w:val="clear" w:color="auto" w:fill="FFFFFF" w:themeFill="background1"/>
          </w:tcPr>
          <w:p w14:paraId="33D71B75" w14:textId="5E3E4AF4" w:rsidR="00402F12" w:rsidRPr="0091038F" w:rsidRDefault="00402F12" w:rsidP="00402F12">
            <w:pPr>
              <w:rPr>
                <w:rFonts w:cs="TimesNewRomanPS-BoldItalicMT"/>
                <w:b/>
                <w:bCs/>
                <w:iCs/>
                <w:color w:val="FF0000"/>
                <w:sz w:val="18"/>
                <w:szCs w:val="18"/>
                <w:lang w:val="en-US"/>
              </w:rPr>
            </w:pPr>
            <w:r w:rsidRPr="004B0503">
              <w:rPr>
                <w:rFonts w:cs="TimesNewRomanPS-BoldItalicMT"/>
                <w:b/>
                <w:bCs/>
                <w:iCs/>
                <w:sz w:val="18"/>
                <w:szCs w:val="18"/>
                <w:lang w:val="en-US"/>
              </w:rPr>
              <w:t>SËRBICË</w:t>
            </w:r>
            <w:r w:rsidRPr="004B0503">
              <w:rPr>
                <w:rFonts w:cs="TimesNewRomanPS-BoldItalicMT"/>
                <w:b/>
                <w:bCs/>
                <w:iCs/>
                <w:sz w:val="18"/>
                <w:szCs w:val="18"/>
                <w:lang w:val="mk-MK"/>
              </w:rPr>
              <w:t xml:space="preserve">   Србица</w:t>
            </w:r>
          </w:p>
        </w:tc>
      </w:tr>
      <w:tr w:rsidR="00402F12" w:rsidRPr="00D82EEC" w14:paraId="6CA2BAEB" w14:textId="77777777" w:rsidTr="00402F12">
        <w:tc>
          <w:tcPr>
            <w:tcW w:w="535" w:type="dxa"/>
          </w:tcPr>
          <w:p w14:paraId="336A1BD3" w14:textId="509FA503" w:rsidR="00402F12" w:rsidRDefault="00402F12" w:rsidP="00402F12">
            <w:pPr>
              <w:autoSpaceDE w:val="0"/>
              <w:autoSpaceDN w:val="0"/>
              <w:adjustRightInd w:val="0"/>
              <w:rPr>
                <w:rFonts w:cs="TimesNewRomanPS-BoldItalicMT"/>
                <w:b/>
                <w:bCs/>
                <w:iCs/>
                <w:sz w:val="18"/>
                <w:szCs w:val="18"/>
                <w:lang w:val="en-US"/>
              </w:rPr>
            </w:pPr>
            <w:r>
              <w:rPr>
                <w:rFonts w:cs="TimesNewRomanPS-BoldItalicMT"/>
                <w:b/>
                <w:bCs/>
                <w:iCs/>
                <w:sz w:val="18"/>
                <w:szCs w:val="18"/>
                <w:lang w:val="en-US"/>
              </w:rPr>
              <w:t>10</w:t>
            </w:r>
          </w:p>
        </w:tc>
        <w:tc>
          <w:tcPr>
            <w:tcW w:w="1260" w:type="dxa"/>
          </w:tcPr>
          <w:p w14:paraId="44416C59" w14:textId="7BC0EDA7" w:rsidR="00402F12" w:rsidRDefault="00402F12" w:rsidP="00402F12">
            <w:pPr>
              <w:autoSpaceDE w:val="0"/>
              <w:autoSpaceDN w:val="0"/>
              <w:adjustRightInd w:val="0"/>
              <w:rPr>
                <w:rFonts w:cs="TimesNewRomanPS-BoldItalicMT"/>
                <w:b/>
                <w:bCs/>
                <w:iCs/>
                <w:sz w:val="18"/>
                <w:szCs w:val="18"/>
                <w:lang w:val="en-US"/>
              </w:rPr>
            </w:pPr>
            <w:r>
              <w:rPr>
                <w:rFonts w:cs="TimesNewRomanPS-BoldItalicMT"/>
                <w:b/>
                <w:bCs/>
                <w:iCs/>
                <w:sz w:val="18"/>
                <w:szCs w:val="18"/>
                <w:lang w:val="en-US"/>
              </w:rPr>
              <w:t>VII</w:t>
            </w:r>
          </w:p>
        </w:tc>
        <w:tc>
          <w:tcPr>
            <w:tcW w:w="5687" w:type="dxa"/>
          </w:tcPr>
          <w:p w14:paraId="1CE669C7" w14:textId="7B9ECE0D" w:rsidR="00402F12" w:rsidRPr="00780BC3" w:rsidRDefault="00550C1A" w:rsidP="00402F12">
            <w:pPr>
              <w:autoSpaceDE w:val="0"/>
              <w:autoSpaceDN w:val="0"/>
              <w:adjustRightInd w:val="0"/>
              <w:rPr>
                <w:rFonts w:cs="TimesNewRomanPS-BoldItalicMT"/>
                <w:b/>
                <w:bCs/>
                <w:iCs/>
                <w:sz w:val="18"/>
                <w:szCs w:val="18"/>
                <w:lang w:val="en-US"/>
              </w:rPr>
            </w:pPr>
            <w:r>
              <w:rPr>
                <w:rFonts w:cs="TimesNewRomanPS-BoldItalicMT"/>
                <w:b/>
                <w:bCs/>
                <w:iCs/>
                <w:sz w:val="18"/>
                <w:szCs w:val="18"/>
                <w:lang w:val="en-US"/>
              </w:rPr>
              <w:t>RAMIZ BALLAZHI</w:t>
            </w:r>
          </w:p>
        </w:tc>
        <w:tc>
          <w:tcPr>
            <w:tcW w:w="3192" w:type="dxa"/>
          </w:tcPr>
          <w:p w14:paraId="4E74A9CB" w14:textId="0B9A06C5" w:rsidR="00402F12" w:rsidRDefault="004B0503" w:rsidP="00402F12">
            <w:pPr>
              <w:rPr>
                <w:rFonts w:cs="TimesNewRomanPS-BoldItalicMT"/>
                <w:b/>
                <w:bCs/>
                <w:iCs/>
                <w:sz w:val="18"/>
                <w:szCs w:val="18"/>
                <w:lang w:val="en-US"/>
              </w:rPr>
            </w:pPr>
            <w:r>
              <w:rPr>
                <w:rFonts w:cs="TimesNewRomanPS-BoldItalicMT"/>
                <w:b/>
                <w:bCs/>
                <w:iCs/>
                <w:sz w:val="18"/>
                <w:szCs w:val="18"/>
                <w:lang w:val="en-US"/>
              </w:rPr>
              <w:t>SËRBICË</w:t>
            </w:r>
            <w:r>
              <w:rPr>
                <w:rFonts w:cs="TimesNewRomanPS-BoldItalicMT"/>
                <w:b/>
                <w:bCs/>
                <w:iCs/>
                <w:sz w:val="18"/>
                <w:szCs w:val="18"/>
                <w:lang w:val="mk-MK"/>
              </w:rPr>
              <w:t xml:space="preserve">   Србица</w:t>
            </w:r>
          </w:p>
        </w:tc>
      </w:tr>
      <w:tr w:rsidR="00402F12" w:rsidRPr="00D82EEC" w14:paraId="71DAACA5" w14:textId="77777777" w:rsidTr="00402F12">
        <w:tc>
          <w:tcPr>
            <w:tcW w:w="535" w:type="dxa"/>
          </w:tcPr>
          <w:p w14:paraId="6D38BFBC" w14:textId="2C12352C" w:rsidR="00402F12" w:rsidRDefault="00402F12" w:rsidP="00402F12">
            <w:pPr>
              <w:autoSpaceDE w:val="0"/>
              <w:autoSpaceDN w:val="0"/>
              <w:adjustRightInd w:val="0"/>
              <w:rPr>
                <w:rFonts w:cs="TimesNewRomanPS-BoldItalicMT"/>
                <w:b/>
                <w:bCs/>
                <w:iCs/>
                <w:sz w:val="18"/>
                <w:szCs w:val="18"/>
                <w:lang w:val="en-US"/>
              </w:rPr>
            </w:pPr>
            <w:r>
              <w:rPr>
                <w:rFonts w:cs="TimesNewRomanPS-BoldItalicMT"/>
                <w:b/>
                <w:bCs/>
                <w:iCs/>
                <w:sz w:val="18"/>
                <w:szCs w:val="18"/>
                <w:lang w:val="en-US"/>
              </w:rPr>
              <w:t>11</w:t>
            </w:r>
          </w:p>
        </w:tc>
        <w:tc>
          <w:tcPr>
            <w:tcW w:w="1260" w:type="dxa"/>
          </w:tcPr>
          <w:p w14:paraId="00497164" w14:textId="08BA46BF" w:rsidR="00402F12" w:rsidRPr="00D82EEC" w:rsidRDefault="00402F12" w:rsidP="00402F12">
            <w:pPr>
              <w:autoSpaceDE w:val="0"/>
              <w:autoSpaceDN w:val="0"/>
              <w:adjustRightInd w:val="0"/>
              <w:rPr>
                <w:rFonts w:cs="TimesNewRomanPS-BoldItalicMT"/>
                <w:b/>
                <w:bCs/>
                <w:iCs/>
                <w:sz w:val="18"/>
                <w:szCs w:val="18"/>
                <w:vertAlign w:val="superscript"/>
                <w:lang w:val="en-US"/>
              </w:rPr>
            </w:pPr>
            <w:r>
              <w:rPr>
                <w:rFonts w:cs="TimesNewRomanPS-BoldItalicMT"/>
                <w:b/>
                <w:bCs/>
                <w:iCs/>
                <w:sz w:val="18"/>
                <w:szCs w:val="18"/>
                <w:lang w:val="en-US"/>
              </w:rPr>
              <w:t>VIII</w:t>
            </w:r>
          </w:p>
        </w:tc>
        <w:tc>
          <w:tcPr>
            <w:tcW w:w="5687" w:type="dxa"/>
          </w:tcPr>
          <w:p w14:paraId="1C8FC546" w14:textId="4617CC5A" w:rsidR="00402F12" w:rsidRPr="00DB699E" w:rsidRDefault="00550C1A" w:rsidP="00402F12">
            <w:pPr>
              <w:autoSpaceDE w:val="0"/>
              <w:autoSpaceDN w:val="0"/>
              <w:adjustRightInd w:val="0"/>
              <w:rPr>
                <w:rFonts w:cs="TimesNewRomanPS-BoldItalicMT"/>
                <w:b/>
                <w:bCs/>
                <w:iCs/>
                <w:sz w:val="18"/>
                <w:szCs w:val="18"/>
              </w:rPr>
            </w:pPr>
            <w:r>
              <w:rPr>
                <w:rFonts w:cs="TimesNewRomanPS-BoldItalicMT"/>
                <w:b/>
                <w:bCs/>
                <w:iCs/>
                <w:sz w:val="18"/>
                <w:szCs w:val="18"/>
                <w:lang w:val="en-US"/>
              </w:rPr>
              <w:t>RAMAZAN ADILI</w:t>
            </w:r>
          </w:p>
        </w:tc>
        <w:tc>
          <w:tcPr>
            <w:tcW w:w="3192" w:type="dxa"/>
          </w:tcPr>
          <w:p w14:paraId="528FCDE5" w14:textId="77777777" w:rsidR="00402F12" w:rsidRPr="00D82EEC" w:rsidRDefault="00402F12" w:rsidP="00402F12">
            <w:pPr>
              <w:rPr>
                <w:rFonts w:cs="TimesNewRomanPS-BoldItalicMT"/>
                <w:b/>
                <w:bCs/>
                <w:iCs/>
                <w:sz w:val="18"/>
                <w:szCs w:val="18"/>
                <w:lang w:val="en-US"/>
              </w:rPr>
            </w:pPr>
            <w:r>
              <w:rPr>
                <w:rFonts w:cs="TimesNewRomanPS-BoldItalicMT"/>
                <w:b/>
                <w:bCs/>
                <w:iCs/>
                <w:sz w:val="18"/>
                <w:szCs w:val="18"/>
                <w:lang w:val="en-US"/>
              </w:rPr>
              <w:t>SËRBICË</w:t>
            </w:r>
            <w:r>
              <w:rPr>
                <w:rFonts w:cs="TimesNewRomanPS-BoldItalicMT"/>
                <w:b/>
                <w:bCs/>
                <w:iCs/>
                <w:sz w:val="18"/>
                <w:szCs w:val="18"/>
                <w:lang w:val="mk-MK"/>
              </w:rPr>
              <w:t xml:space="preserve">   Србица</w:t>
            </w:r>
          </w:p>
        </w:tc>
      </w:tr>
      <w:tr w:rsidR="00402F12" w:rsidRPr="00D82EEC" w14:paraId="395D7A6D" w14:textId="77777777" w:rsidTr="00402F12">
        <w:tc>
          <w:tcPr>
            <w:tcW w:w="535" w:type="dxa"/>
          </w:tcPr>
          <w:p w14:paraId="3D89EF1C" w14:textId="6675881B" w:rsidR="00402F12" w:rsidRDefault="00402F12" w:rsidP="00402F12">
            <w:pPr>
              <w:autoSpaceDE w:val="0"/>
              <w:autoSpaceDN w:val="0"/>
              <w:adjustRightInd w:val="0"/>
              <w:rPr>
                <w:rFonts w:cs="TimesNewRomanPS-BoldItalicMT"/>
                <w:b/>
                <w:bCs/>
                <w:iCs/>
                <w:sz w:val="18"/>
                <w:szCs w:val="18"/>
                <w:lang w:val="en-US"/>
              </w:rPr>
            </w:pPr>
            <w:r>
              <w:rPr>
                <w:rFonts w:cs="TimesNewRomanPS-BoldItalicMT"/>
                <w:b/>
                <w:bCs/>
                <w:iCs/>
                <w:sz w:val="18"/>
                <w:szCs w:val="18"/>
                <w:lang w:val="en-US"/>
              </w:rPr>
              <w:t>12</w:t>
            </w:r>
          </w:p>
        </w:tc>
        <w:tc>
          <w:tcPr>
            <w:tcW w:w="1260" w:type="dxa"/>
          </w:tcPr>
          <w:p w14:paraId="6D1E29B4" w14:textId="352091E6" w:rsidR="00402F12" w:rsidRPr="00CF5942" w:rsidRDefault="00402F12" w:rsidP="00402F12">
            <w:pPr>
              <w:autoSpaceDE w:val="0"/>
              <w:autoSpaceDN w:val="0"/>
              <w:adjustRightInd w:val="0"/>
              <w:rPr>
                <w:rFonts w:cs="TimesNewRomanPS-BoldItalicMT"/>
                <w:b/>
                <w:bCs/>
                <w:iCs/>
                <w:sz w:val="18"/>
                <w:szCs w:val="18"/>
                <w:vertAlign w:val="superscript"/>
                <w:lang w:val="en-US"/>
              </w:rPr>
            </w:pPr>
            <w:proofErr w:type="spellStart"/>
            <w:r>
              <w:rPr>
                <w:rFonts w:cs="TimesNewRomanPS-BoldItalicMT"/>
                <w:b/>
                <w:bCs/>
                <w:iCs/>
                <w:sz w:val="18"/>
                <w:szCs w:val="18"/>
                <w:lang w:val="en-US"/>
              </w:rPr>
              <w:t>IX</w:t>
            </w:r>
            <w:r>
              <w:rPr>
                <w:rFonts w:cs="TimesNewRomanPS-BoldItalicMT"/>
                <w:b/>
                <w:bCs/>
                <w:iCs/>
                <w:sz w:val="18"/>
                <w:szCs w:val="18"/>
                <w:vertAlign w:val="superscript"/>
                <w:lang w:val="en-US"/>
              </w:rPr>
              <w:t>a</w:t>
            </w:r>
            <w:proofErr w:type="spellEnd"/>
          </w:p>
        </w:tc>
        <w:tc>
          <w:tcPr>
            <w:tcW w:w="5687" w:type="dxa"/>
          </w:tcPr>
          <w:p w14:paraId="3932D0A8" w14:textId="5BCDB8A6" w:rsidR="00402F12" w:rsidRPr="00D82EEC" w:rsidRDefault="00550C1A" w:rsidP="00402F12">
            <w:pPr>
              <w:autoSpaceDE w:val="0"/>
              <w:autoSpaceDN w:val="0"/>
              <w:adjustRightInd w:val="0"/>
              <w:rPr>
                <w:rFonts w:cs="TimesNewRomanPS-BoldItalicMT"/>
                <w:b/>
                <w:bCs/>
                <w:iCs/>
                <w:sz w:val="18"/>
                <w:szCs w:val="18"/>
                <w:lang w:val="en-US"/>
              </w:rPr>
            </w:pPr>
            <w:r>
              <w:rPr>
                <w:rFonts w:cs="TimesNewRomanPS-BoldItalicMT"/>
                <w:b/>
                <w:bCs/>
                <w:iCs/>
                <w:sz w:val="18"/>
                <w:szCs w:val="18"/>
                <w:lang w:val="en-US"/>
              </w:rPr>
              <w:t>KUMRIJE IP</w:t>
            </w:r>
            <w:r w:rsidR="00B66406">
              <w:rPr>
                <w:rFonts w:cs="TimesNewRomanPS-BoldItalicMT"/>
                <w:b/>
                <w:bCs/>
                <w:iCs/>
                <w:sz w:val="18"/>
                <w:szCs w:val="18"/>
                <w:lang w:val="en-US"/>
              </w:rPr>
              <w:t>ÇJA</w:t>
            </w:r>
          </w:p>
        </w:tc>
        <w:tc>
          <w:tcPr>
            <w:tcW w:w="3192" w:type="dxa"/>
          </w:tcPr>
          <w:p w14:paraId="6D7B9705" w14:textId="77777777" w:rsidR="00402F12" w:rsidRPr="00D82EEC" w:rsidRDefault="00402F12" w:rsidP="00402F12">
            <w:pPr>
              <w:rPr>
                <w:rFonts w:cs="TimesNewRomanPS-BoldItalicMT"/>
                <w:b/>
                <w:bCs/>
                <w:iCs/>
                <w:sz w:val="18"/>
                <w:szCs w:val="18"/>
                <w:lang w:val="en-US"/>
              </w:rPr>
            </w:pPr>
            <w:r>
              <w:rPr>
                <w:rFonts w:cs="TimesNewRomanPS-BoldItalicMT"/>
                <w:b/>
                <w:bCs/>
                <w:iCs/>
                <w:sz w:val="18"/>
                <w:szCs w:val="18"/>
                <w:lang w:val="en-US"/>
              </w:rPr>
              <w:t>SËRBICË</w:t>
            </w:r>
            <w:r>
              <w:rPr>
                <w:rFonts w:cs="TimesNewRomanPS-BoldItalicMT"/>
                <w:b/>
                <w:bCs/>
                <w:iCs/>
                <w:sz w:val="18"/>
                <w:szCs w:val="18"/>
                <w:lang w:val="mk-MK"/>
              </w:rPr>
              <w:t xml:space="preserve">   Србица</w:t>
            </w:r>
          </w:p>
        </w:tc>
      </w:tr>
    </w:tbl>
    <w:p w14:paraId="2E7AA2B1" w14:textId="77777777" w:rsidR="003E00BC" w:rsidRDefault="003E00BC" w:rsidP="003E00BC">
      <w:pPr>
        <w:spacing w:after="160" w:line="259" w:lineRule="auto"/>
        <w:ind w:firstLine="720"/>
        <w:rPr>
          <w:rFonts w:ascii="Arial" w:eastAsia="Calibri" w:hAnsi="Arial" w:cs="Arial"/>
          <w:b/>
          <w:bCs/>
          <w:sz w:val="22"/>
          <w:szCs w:val="22"/>
          <w:u w:val="single"/>
          <w:lang w:val="en-US"/>
        </w:rPr>
      </w:pPr>
    </w:p>
    <w:p w14:paraId="31C03173" w14:textId="77777777" w:rsidR="003E00BC" w:rsidRPr="003E3FAE" w:rsidRDefault="003E00BC" w:rsidP="003E00BC">
      <w:pPr>
        <w:spacing w:after="160" w:line="259" w:lineRule="auto"/>
        <w:ind w:firstLine="720"/>
        <w:rPr>
          <w:rFonts w:ascii="Arial" w:eastAsia="Calibri" w:hAnsi="Arial" w:cs="Arial"/>
          <w:b/>
          <w:bCs/>
          <w:sz w:val="22"/>
          <w:szCs w:val="22"/>
          <w:u w:val="single"/>
          <w:lang w:val="mk-MK"/>
        </w:rPr>
      </w:pPr>
      <w:proofErr w:type="gramStart"/>
      <w:r w:rsidRPr="003E3FAE">
        <w:rPr>
          <w:rFonts w:ascii="Arial" w:eastAsia="Calibri" w:hAnsi="Arial" w:cs="Arial"/>
          <w:b/>
          <w:bCs/>
          <w:sz w:val="22"/>
          <w:szCs w:val="22"/>
          <w:u w:val="single"/>
          <w:lang w:val="en-US"/>
        </w:rPr>
        <w:t>M  Ë</w:t>
      </w:r>
      <w:proofErr w:type="gramEnd"/>
      <w:r w:rsidRPr="003E3FAE">
        <w:rPr>
          <w:rFonts w:ascii="Arial" w:eastAsia="Calibri" w:hAnsi="Arial" w:cs="Arial"/>
          <w:b/>
          <w:bCs/>
          <w:sz w:val="22"/>
          <w:szCs w:val="22"/>
          <w:u w:val="single"/>
          <w:lang w:val="en-US"/>
        </w:rPr>
        <w:t xml:space="preserve">  S  I  M  I    </w:t>
      </w:r>
      <w:proofErr w:type="spellStart"/>
      <w:r w:rsidRPr="003E3FAE">
        <w:rPr>
          <w:rFonts w:ascii="Arial" w:eastAsia="Calibri" w:hAnsi="Arial" w:cs="Arial"/>
          <w:b/>
          <w:bCs/>
          <w:sz w:val="22"/>
          <w:szCs w:val="22"/>
          <w:u w:val="single"/>
          <w:lang w:val="en-US"/>
        </w:rPr>
        <w:t>I</w:t>
      </w:r>
      <w:proofErr w:type="spellEnd"/>
      <w:r w:rsidRPr="003E3FAE">
        <w:rPr>
          <w:rFonts w:ascii="Arial" w:eastAsia="Calibri" w:hAnsi="Arial" w:cs="Arial"/>
          <w:b/>
          <w:bCs/>
          <w:sz w:val="22"/>
          <w:szCs w:val="22"/>
          <w:u w:val="single"/>
          <w:lang w:val="en-US"/>
        </w:rPr>
        <w:t xml:space="preserve">   D  E  T  Y  R  U  E  SH  Ë  M</w:t>
      </w:r>
      <w:r w:rsidRPr="003E3FAE">
        <w:rPr>
          <w:rFonts w:ascii="Arial" w:eastAsia="Calibri" w:hAnsi="Arial" w:cs="Arial"/>
          <w:b/>
          <w:bCs/>
          <w:sz w:val="22"/>
          <w:szCs w:val="22"/>
          <w:u w:val="single"/>
          <w:lang w:val="mk-MK"/>
        </w:rPr>
        <w:t xml:space="preserve">   - З А Д О Ж И Т Е Л Н А    Н А С А Т А В А </w:t>
      </w:r>
    </w:p>
    <w:p w14:paraId="5C1A43AA" w14:textId="77777777" w:rsidR="00F758D9" w:rsidRDefault="003E00BC" w:rsidP="003E00BC">
      <w:pPr>
        <w:spacing w:after="160" w:line="259" w:lineRule="auto"/>
        <w:rPr>
          <w:rFonts w:ascii="Arial" w:eastAsia="Calibri" w:hAnsi="Arial" w:cs="Arial"/>
          <w:sz w:val="22"/>
          <w:szCs w:val="20"/>
          <w:lang w:val="en-US"/>
        </w:rPr>
      </w:pPr>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Mësimi</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i</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detyrueshëm</w:t>
      </w:r>
      <w:proofErr w:type="spellEnd"/>
      <w:r w:rsidRPr="006B7101">
        <w:rPr>
          <w:rFonts w:ascii="Arial" w:eastAsia="Calibri" w:hAnsi="Arial" w:cs="Arial"/>
          <w:sz w:val="22"/>
          <w:szCs w:val="20"/>
          <w:lang w:val="en-US"/>
        </w:rPr>
        <w:t xml:space="preserve"> do </w:t>
      </w:r>
      <w:proofErr w:type="spellStart"/>
      <w:r w:rsidRPr="006B7101">
        <w:rPr>
          <w:rFonts w:ascii="Arial" w:eastAsia="Calibri" w:hAnsi="Arial" w:cs="Arial"/>
          <w:sz w:val="22"/>
          <w:szCs w:val="20"/>
          <w:lang w:val="en-US"/>
        </w:rPr>
        <w:t>të</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organizohet</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për</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të</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gjithë</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nxënësit</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që</w:t>
      </w:r>
      <w:proofErr w:type="spellEnd"/>
      <w:r w:rsidRPr="006B7101">
        <w:rPr>
          <w:rFonts w:ascii="Arial" w:eastAsia="Calibri" w:hAnsi="Arial" w:cs="Arial"/>
          <w:sz w:val="22"/>
          <w:szCs w:val="20"/>
          <w:lang w:val="en-US"/>
        </w:rPr>
        <w:t xml:space="preserve"> do </w:t>
      </w:r>
      <w:proofErr w:type="spellStart"/>
      <w:r w:rsidRPr="006B7101">
        <w:rPr>
          <w:rFonts w:ascii="Arial" w:eastAsia="Calibri" w:hAnsi="Arial" w:cs="Arial"/>
          <w:sz w:val="22"/>
          <w:szCs w:val="20"/>
          <w:lang w:val="en-US"/>
        </w:rPr>
        <w:t>të</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ndjekin</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mësimin</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në</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këtë</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shkollë</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dhe</w:t>
      </w:r>
      <w:proofErr w:type="spellEnd"/>
      <w:r w:rsidRPr="006B7101">
        <w:rPr>
          <w:rFonts w:ascii="Arial" w:eastAsia="Calibri" w:hAnsi="Arial" w:cs="Arial"/>
          <w:sz w:val="22"/>
          <w:szCs w:val="20"/>
          <w:lang w:val="en-US"/>
        </w:rPr>
        <w:t xml:space="preserve"> ate </w:t>
      </w:r>
      <w:proofErr w:type="spellStart"/>
      <w:r w:rsidRPr="006B7101">
        <w:rPr>
          <w:rFonts w:ascii="Arial" w:eastAsia="Calibri" w:hAnsi="Arial" w:cs="Arial"/>
          <w:sz w:val="22"/>
          <w:szCs w:val="20"/>
          <w:lang w:val="en-US"/>
        </w:rPr>
        <w:t>në</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lëndët</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mësimore</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që</w:t>
      </w:r>
      <w:proofErr w:type="spellEnd"/>
      <w:r w:rsidRPr="006B7101">
        <w:rPr>
          <w:rFonts w:ascii="Arial" w:eastAsia="Calibri" w:hAnsi="Arial" w:cs="Arial"/>
          <w:sz w:val="22"/>
          <w:szCs w:val="20"/>
          <w:lang w:val="en-US"/>
        </w:rPr>
        <w:t xml:space="preserve"> </w:t>
      </w:r>
      <w:proofErr w:type="spellStart"/>
      <w:proofErr w:type="gramStart"/>
      <w:r w:rsidRPr="006B7101">
        <w:rPr>
          <w:rFonts w:ascii="Arial" w:eastAsia="Calibri" w:hAnsi="Arial" w:cs="Arial"/>
          <w:sz w:val="22"/>
          <w:szCs w:val="20"/>
          <w:lang w:val="en-US"/>
        </w:rPr>
        <w:t>vijojnë:Gjuhë</w:t>
      </w:r>
      <w:proofErr w:type="spellEnd"/>
      <w:proofErr w:type="gram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shqipe</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gjuhë</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angleze</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gjuhë</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gjermane</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gjuhë</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maqedonase</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matematikë</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histori</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gjeografi</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biologji</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etikë</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shkenca</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natyrore</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arsim</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teknik</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shoqëri</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kimi</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fizikë</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arsim</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muzikor</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arsim</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figurativ</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arsim</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fizik</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dhe</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shëndetësorë</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informatikë</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arsim</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për</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shkathtësi</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jetësore</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dhe</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kulturë</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qytetare</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Mësimi</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i</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detyrueshëm</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në</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shkollë</w:t>
      </w:r>
      <w:proofErr w:type="spellEnd"/>
      <w:r w:rsidRPr="006B7101">
        <w:rPr>
          <w:rFonts w:ascii="Arial" w:eastAsia="Calibri" w:hAnsi="Arial" w:cs="Arial"/>
          <w:sz w:val="22"/>
          <w:szCs w:val="20"/>
          <w:lang w:val="en-US"/>
        </w:rPr>
        <w:t xml:space="preserve"> do </w:t>
      </w:r>
      <w:proofErr w:type="spellStart"/>
      <w:r w:rsidRPr="006B7101">
        <w:rPr>
          <w:rFonts w:ascii="Arial" w:eastAsia="Calibri" w:hAnsi="Arial" w:cs="Arial"/>
          <w:sz w:val="22"/>
          <w:szCs w:val="20"/>
          <w:lang w:val="en-US"/>
        </w:rPr>
        <w:t>të</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realizohet</w:t>
      </w:r>
      <w:proofErr w:type="spellEnd"/>
      <w:r w:rsidRPr="006B7101">
        <w:rPr>
          <w:rFonts w:ascii="Arial" w:eastAsia="Calibri" w:hAnsi="Arial" w:cs="Arial"/>
          <w:sz w:val="22"/>
          <w:szCs w:val="20"/>
          <w:lang w:val="en-US"/>
        </w:rPr>
        <w:t xml:space="preserve"> </w:t>
      </w:r>
      <w:proofErr w:type="spellStart"/>
      <w:r w:rsidRPr="006B7101">
        <w:rPr>
          <w:rFonts w:ascii="Arial" w:eastAsia="Calibri" w:hAnsi="Arial" w:cs="Arial"/>
          <w:sz w:val="22"/>
          <w:szCs w:val="20"/>
          <w:lang w:val="en-US"/>
        </w:rPr>
        <w:t>në</w:t>
      </w:r>
      <w:proofErr w:type="spellEnd"/>
      <w:r w:rsidRPr="006B7101">
        <w:rPr>
          <w:rFonts w:ascii="Arial" w:eastAsia="Calibri" w:hAnsi="Arial" w:cs="Arial"/>
          <w:sz w:val="22"/>
          <w:szCs w:val="20"/>
          <w:lang w:val="en-US"/>
        </w:rPr>
        <w:t xml:space="preserve"> </w:t>
      </w:r>
      <w:r w:rsidR="00F758D9">
        <w:rPr>
          <w:rFonts w:ascii="Arial" w:eastAsia="Calibri" w:hAnsi="Arial" w:cs="Arial"/>
          <w:sz w:val="22"/>
          <w:szCs w:val="20"/>
          <w:lang w:val="en-US"/>
        </w:rPr>
        <w:t>NJË</w:t>
      </w:r>
      <w:r w:rsidRPr="006B7101">
        <w:rPr>
          <w:rFonts w:ascii="Arial" w:eastAsia="Calibri" w:hAnsi="Arial" w:cs="Arial"/>
          <w:sz w:val="22"/>
          <w:szCs w:val="20"/>
          <w:lang w:val="en-US"/>
        </w:rPr>
        <w:t xml:space="preserve"> </w:t>
      </w:r>
      <w:proofErr w:type="spellStart"/>
      <w:r w:rsidR="00F758D9">
        <w:rPr>
          <w:rFonts w:ascii="Arial" w:eastAsia="Calibri" w:hAnsi="Arial" w:cs="Arial"/>
          <w:sz w:val="22"/>
          <w:szCs w:val="20"/>
          <w:lang w:val="en-US"/>
        </w:rPr>
        <w:t>ndërrim</w:t>
      </w:r>
      <w:proofErr w:type="spellEnd"/>
      <w:r w:rsidR="00F758D9">
        <w:rPr>
          <w:rFonts w:ascii="Arial" w:eastAsia="Calibri" w:hAnsi="Arial" w:cs="Arial"/>
          <w:sz w:val="22"/>
          <w:szCs w:val="20"/>
          <w:lang w:val="en-US"/>
        </w:rPr>
        <w:t>.</w:t>
      </w:r>
    </w:p>
    <w:p w14:paraId="6DA2CBD2" w14:textId="3217F4E2" w:rsidR="003E00BC" w:rsidRPr="006B7101" w:rsidRDefault="003E00BC" w:rsidP="003E00BC">
      <w:pPr>
        <w:spacing w:after="160" w:line="259" w:lineRule="auto"/>
        <w:rPr>
          <w:rFonts w:ascii="Arial" w:eastAsia="Calibri" w:hAnsi="Arial" w:cs="Arial"/>
          <w:sz w:val="22"/>
          <w:szCs w:val="20"/>
          <w:lang w:val="mk-MK"/>
        </w:rPr>
      </w:pPr>
      <w:r w:rsidRPr="006B7101">
        <w:rPr>
          <w:rFonts w:ascii="Arial" w:eastAsia="Calibri" w:hAnsi="Arial" w:cs="Arial"/>
          <w:sz w:val="22"/>
          <w:szCs w:val="20"/>
          <w:lang w:val="mk-MK"/>
        </w:rPr>
        <w:t>Задолжителната настава ќе се организира за сите ученици кои ќе посетат настава во оваа училипте и тоа за предметна настава  :</w:t>
      </w:r>
    </w:p>
    <w:p w14:paraId="197226C9" w14:textId="340CF451" w:rsidR="003E00BC" w:rsidRDefault="003E00BC" w:rsidP="003E00BC">
      <w:pPr>
        <w:spacing w:after="160" w:line="259" w:lineRule="auto"/>
        <w:rPr>
          <w:rFonts w:ascii="Arial" w:eastAsia="Calibri" w:hAnsi="Arial" w:cs="Arial"/>
          <w:sz w:val="22"/>
          <w:szCs w:val="20"/>
        </w:rPr>
      </w:pPr>
      <w:r w:rsidRPr="006B7101">
        <w:rPr>
          <w:rFonts w:ascii="Arial" w:eastAsia="Calibri" w:hAnsi="Arial" w:cs="Arial"/>
          <w:sz w:val="22"/>
          <w:szCs w:val="20"/>
          <w:lang w:val="mk-MK"/>
        </w:rPr>
        <w:lastRenderedPageBreak/>
        <w:t xml:space="preserve">Албански јазик, Англиски ј. Германски ј. Македонски ј. Математика, историја, географија, биологија, етика, природни науки, техничко образование, општество, хемија , физика, музичко обр. Ликовно образ. Физичко и здравствено образ. Информатика, образ, за животни вештини, и граѓанска култура.Задолжителната настава во училиштето ќе се реализира во  </w:t>
      </w:r>
      <w:r w:rsidR="00F758D9">
        <w:rPr>
          <w:rFonts w:ascii="Arial" w:eastAsia="Calibri" w:hAnsi="Arial" w:cs="Arial"/>
          <w:sz w:val="22"/>
          <w:szCs w:val="20"/>
          <w:lang w:val="mk-MK"/>
        </w:rPr>
        <w:t xml:space="preserve">една </w:t>
      </w:r>
      <w:r w:rsidRPr="006B7101">
        <w:rPr>
          <w:rFonts w:ascii="Arial" w:eastAsia="Calibri" w:hAnsi="Arial" w:cs="Arial"/>
          <w:sz w:val="22"/>
          <w:szCs w:val="20"/>
          <w:lang w:val="mk-MK"/>
        </w:rPr>
        <w:t>смена.</w:t>
      </w:r>
    </w:p>
    <w:p w14:paraId="5622E3D8" w14:textId="77777777" w:rsidR="00443764" w:rsidRDefault="00443764" w:rsidP="003E00BC">
      <w:pPr>
        <w:spacing w:after="160" w:line="259" w:lineRule="auto"/>
        <w:rPr>
          <w:rFonts w:ascii="Arial" w:eastAsia="Calibri" w:hAnsi="Arial" w:cs="Arial"/>
          <w:sz w:val="22"/>
          <w:szCs w:val="20"/>
        </w:rPr>
      </w:pPr>
    </w:p>
    <w:p w14:paraId="40906DD3" w14:textId="77777777" w:rsidR="0055476B" w:rsidRDefault="0055476B" w:rsidP="003E00BC">
      <w:pPr>
        <w:spacing w:after="160" w:line="259" w:lineRule="auto"/>
        <w:rPr>
          <w:rFonts w:ascii="Arial" w:eastAsia="Calibri" w:hAnsi="Arial" w:cs="Arial"/>
          <w:sz w:val="22"/>
          <w:szCs w:val="20"/>
        </w:rPr>
      </w:pPr>
    </w:p>
    <w:p w14:paraId="58703312" w14:textId="77777777" w:rsidR="00FE40DE" w:rsidRDefault="00FE40DE" w:rsidP="003E00BC">
      <w:pPr>
        <w:spacing w:after="160" w:line="259" w:lineRule="auto"/>
        <w:rPr>
          <w:rFonts w:ascii="Arial" w:eastAsia="Calibri" w:hAnsi="Arial" w:cs="Arial"/>
          <w:b/>
          <w:lang w:val="en-US"/>
        </w:rPr>
      </w:pPr>
    </w:p>
    <w:p w14:paraId="53A4A210" w14:textId="77777777" w:rsidR="00FE40DE" w:rsidRDefault="00FE40DE" w:rsidP="003E00BC">
      <w:pPr>
        <w:spacing w:after="160" w:line="259" w:lineRule="auto"/>
        <w:rPr>
          <w:rFonts w:ascii="Arial" w:eastAsia="Calibri" w:hAnsi="Arial" w:cs="Arial"/>
          <w:b/>
          <w:lang w:val="en-US"/>
        </w:rPr>
      </w:pPr>
    </w:p>
    <w:p w14:paraId="17EA5808" w14:textId="77777777" w:rsidR="00FE40DE" w:rsidRDefault="00FE40DE" w:rsidP="003E00BC">
      <w:pPr>
        <w:spacing w:after="160" w:line="259" w:lineRule="auto"/>
        <w:rPr>
          <w:rFonts w:ascii="Arial" w:eastAsia="Calibri" w:hAnsi="Arial" w:cs="Arial"/>
          <w:b/>
          <w:lang w:val="en-US"/>
        </w:rPr>
      </w:pPr>
    </w:p>
    <w:p w14:paraId="795EBAA8" w14:textId="77777777" w:rsidR="00FE40DE" w:rsidRDefault="00FE40DE" w:rsidP="003E00BC">
      <w:pPr>
        <w:spacing w:after="160" w:line="259" w:lineRule="auto"/>
        <w:rPr>
          <w:rFonts w:ascii="Arial" w:eastAsia="Calibri" w:hAnsi="Arial" w:cs="Arial"/>
          <w:b/>
          <w:lang w:val="en-US"/>
        </w:rPr>
      </w:pPr>
    </w:p>
    <w:p w14:paraId="65A08F72" w14:textId="5BAC053E" w:rsidR="00A321B6" w:rsidRDefault="00A321B6" w:rsidP="003E00BC">
      <w:pPr>
        <w:spacing w:after="160" w:line="259" w:lineRule="auto"/>
        <w:rPr>
          <w:rFonts w:ascii="Arial" w:eastAsia="Calibri" w:hAnsi="Arial" w:cs="Arial"/>
          <w:b/>
          <w:lang w:val="en-US"/>
        </w:rPr>
      </w:pPr>
    </w:p>
    <w:p w14:paraId="71520CE3" w14:textId="73C559D9" w:rsidR="00A321B6" w:rsidRDefault="00A321B6" w:rsidP="003E00BC">
      <w:pPr>
        <w:spacing w:after="160" w:line="259" w:lineRule="auto"/>
        <w:rPr>
          <w:rFonts w:ascii="Arial" w:eastAsia="Calibri" w:hAnsi="Arial" w:cs="Arial"/>
          <w:b/>
          <w:lang w:val="en-US"/>
        </w:rPr>
      </w:pPr>
    </w:p>
    <w:p w14:paraId="5E0B6F54" w14:textId="77777777" w:rsidR="00B66406" w:rsidRDefault="00B66406" w:rsidP="003E00BC">
      <w:pPr>
        <w:spacing w:after="160" w:line="259" w:lineRule="auto"/>
        <w:contextualSpacing/>
        <w:jc w:val="both"/>
        <w:rPr>
          <w:rFonts w:ascii="Arial" w:eastAsia="Calibri" w:hAnsi="Arial" w:cs="Arial"/>
          <w:b/>
          <w:lang w:val="en-US"/>
        </w:rPr>
      </w:pPr>
    </w:p>
    <w:p w14:paraId="418EF820" w14:textId="77777777" w:rsidR="00B66406" w:rsidRDefault="00B66406" w:rsidP="003E00BC">
      <w:pPr>
        <w:spacing w:after="160" w:line="259" w:lineRule="auto"/>
        <w:contextualSpacing/>
        <w:jc w:val="both"/>
        <w:rPr>
          <w:rFonts w:ascii="Arial" w:eastAsia="Calibri" w:hAnsi="Arial" w:cs="Arial"/>
          <w:b/>
          <w:lang w:val="en-US"/>
        </w:rPr>
      </w:pPr>
    </w:p>
    <w:p w14:paraId="1ABDAE2B" w14:textId="77777777" w:rsidR="00B66406" w:rsidRDefault="00B66406" w:rsidP="003E00BC">
      <w:pPr>
        <w:spacing w:after="160" w:line="259" w:lineRule="auto"/>
        <w:contextualSpacing/>
        <w:jc w:val="both"/>
        <w:rPr>
          <w:rFonts w:ascii="Arial" w:eastAsia="Calibri" w:hAnsi="Arial" w:cs="Arial"/>
          <w:b/>
          <w:lang w:val="en-US"/>
        </w:rPr>
      </w:pPr>
    </w:p>
    <w:p w14:paraId="34A4B156" w14:textId="24D1ABEF" w:rsidR="003E00BC" w:rsidRPr="00791F5C" w:rsidRDefault="003E00BC" w:rsidP="003E00BC">
      <w:pPr>
        <w:spacing w:after="160" w:line="259" w:lineRule="auto"/>
        <w:contextualSpacing/>
        <w:jc w:val="both"/>
        <w:rPr>
          <w:rFonts w:ascii="Arial" w:eastAsia="Calibri" w:hAnsi="Arial" w:cs="Arial"/>
          <w:b/>
          <w:bCs/>
          <w:sz w:val="22"/>
          <w:szCs w:val="22"/>
          <w:lang w:val="mk-MK" w:eastAsia="mk-MK"/>
        </w:rPr>
      </w:pPr>
      <w:r w:rsidRPr="00791F5C">
        <w:rPr>
          <w:rFonts w:ascii="Arial" w:eastAsia="Calibri" w:hAnsi="Arial" w:cs="Arial"/>
          <w:b/>
          <w:bCs/>
          <w:u w:val="single"/>
          <w:lang w:eastAsia="mk-MK"/>
        </w:rPr>
        <w:t>8.3.</w:t>
      </w:r>
      <w:r w:rsidRPr="00791F5C">
        <w:rPr>
          <w:rFonts w:ascii="Arial" w:eastAsia="Calibri" w:hAnsi="Arial" w:cs="Arial"/>
          <w:b/>
          <w:bCs/>
          <w:u w:val="single"/>
          <w:lang w:val="mk-MK" w:eastAsia="mk-MK"/>
        </w:rPr>
        <w:t>Puna në turne</w:t>
      </w:r>
      <w:r w:rsidRPr="00791F5C">
        <w:rPr>
          <w:rFonts w:ascii="Arial" w:eastAsia="Calibri" w:hAnsi="Arial" w:cs="Arial"/>
          <w:b/>
          <w:bCs/>
          <w:u w:val="single"/>
          <w:lang w:eastAsia="mk-MK"/>
        </w:rPr>
        <w:t xml:space="preserve">   </w:t>
      </w:r>
      <w:r w:rsidRPr="00791F5C">
        <w:rPr>
          <w:rFonts w:ascii="Arial" w:eastAsia="Calibri" w:hAnsi="Arial" w:cs="Arial"/>
          <w:b/>
          <w:bCs/>
          <w:u w:val="single"/>
          <w:lang w:val="mk-MK" w:eastAsia="mk-MK"/>
        </w:rPr>
        <w:t xml:space="preserve">Работа во смени </w:t>
      </w:r>
    </w:p>
    <w:tbl>
      <w:tblPr>
        <w:tblpPr w:leftFromText="180" w:rightFromText="180" w:vertAnchor="text" w:horzAnchor="page" w:tblpX="4518" w:tblpY="12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2106"/>
        <w:gridCol w:w="2108"/>
        <w:gridCol w:w="1184"/>
      </w:tblGrid>
      <w:tr w:rsidR="00532240" w:rsidRPr="00BB16AE" w14:paraId="6CF8BE54" w14:textId="77777777" w:rsidTr="00532240">
        <w:trPr>
          <w:cantSplit/>
          <w:trHeight w:val="277"/>
        </w:trPr>
        <w:tc>
          <w:tcPr>
            <w:tcW w:w="5162" w:type="dxa"/>
            <w:gridSpan w:val="3"/>
          </w:tcPr>
          <w:p w14:paraId="1AD4A6FA" w14:textId="77777777" w:rsidR="00532240" w:rsidRPr="00BB16AE" w:rsidRDefault="00532240" w:rsidP="00532240">
            <w:pPr>
              <w:jc w:val="center"/>
              <w:rPr>
                <w:rFonts w:asciiTheme="minorHAnsi" w:hAnsiTheme="minorHAnsi"/>
                <w:sz w:val="22"/>
                <w:szCs w:val="22"/>
                <w:lang w:val="mk-MK"/>
              </w:rPr>
            </w:pPr>
            <w:r w:rsidRPr="00BB16AE">
              <w:rPr>
                <w:sz w:val="22"/>
                <w:szCs w:val="22"/>
              </w:rPr>
              <w:t xml:space="preserve">orë aktive  </w:t>
            </w:r>
            <w:r w:rsidRPr="00BB16AE">
              <w:rPr>
                <w:sz w:val="22"/>
                <w:szCs w:val="22"/>
                <w:lang w:val="mk-MK"/>
              </w:rPr>
              <w:t xml:space="preserve">-  активен </w:t>
            </w:r>
            <w:r w:rsidRPr="00BB16AE">
              <w:rPr>
                <w:rFonts w:asciiTheme="minorHAnsi" w:hAnsiTheme="minorHAnsi"/>
                <w:sz w:val="22"/>
                <w:szCs w:val="22"/>
                <w:lang w:val="mk-MK"/>
              </w:rPr>
              <w:t>час</w:t>
            </w:r>
          </w:p>
        </w:tc>
        <w:tc>
          <w:tcPr>
            <w:tcW w:w="1184" w:type="dxa"/>
            <w:vMerge w:val="restart"/>
          </w:tcPr>
          <w:p w14:paraId="6B168375" w14:textId="77777777" w:rsidR="00532240" w:rsidRPr="00BB16AE" w:rsidRDefault="00532240" w:rsidP="00532240">
            <w:pPr>
              <w:rPr>
                <w:sz w:val="22"/>
                <w:szCs w:val="22"/>
                <w:lang w:val="mk-MK"/>
              </w:rPr>
            </w:pPr>
            <w:r w:rsidRPr="00BB16AE">
              <w:rPr>
                <w:sz w:val="22"/>
                <w:szCs w:val="22"/>
              </w:rPr>
              <w:t>Pushim</w:t>
            </w:r>
          </w:p>
          <w:p w14:paraId="59BE1A03" w14:textId="77777777" w:rsidR="00532240" w:rsidRPr="00BB16AE" w:rsidRDefault="00532240" w:rsidP="00532240">
            <w:pPr>
              <w:rPr>
                <w:rFonts w:asciiTheme="minorHAnsi" w:hAnsiTheme="minorHAnsi"/>
                <w:sz w:val="22"/>
                <w:szCs w:val="22"/>
                <w:lang w:val="mk-MK"/>
              </w:rPr>
            </w:pPr>
            <w:r w:rsidRPr="00BB16AE">
              <w:rPr>
                <w:rFonts w:asciiTheme="minorHAnsi" w:hAnsiTheme="minorHAnsi"/>
                <w:sz w:val="22"/>
                <w:szCs w:val="22"/>
                <w:lang w:val="mk-MK"/>
              </w:rPr>
              <w:t>одмор</w:t>
            </w:r>
          </w:p>
        </w:tc>
      </w:tr>
      <w:tr w:rsidR="00532240" w:rsidRPr="00BB16AE" w14:paraId="6306087E" w14:textId="77777777" w:rsidTr="00532240">
        <w:trPr>
          <w:cantSplit/>
          <w:trHeight w:val="246"/>
        </w:trPr>
        <w:tc>
          <w:tcPr>
            <w:tcW w:w="948" w:type="dxa"/>
          </w:tcPr>
          <w:p w14:paraId="1DAA832B" w14:textId="77777777" w:rsidR="00532240" w:rsidRPr="00BB16AE" w:rsidRDefault="00532240" w:rsidP="00532240">
            <w:pPr>
              <w:spacing w:before="100" w:beforeAutospacing="1"/>
              <w:rPr>
                <w:rFonts w:ascii="Calibri" w:hAnsi="Calibri"/>
                <w:sz w:val="22"/>
                <w:szCs w:val="22"/>
                <w:lang w:val="mk-MK"/>
              </w:rPr>
            </w:pPr>
          </w:p>
        </w:tc>
        <w:tc>
          <w:tcPr>
            <w:tcW w:w="2106" w:type="dxa"/>
          </w:tcPr>
          <w:p w14:paraId="3176DCC4" w14:textId="77777777" w:rsidR="00532240" w:rsidRPr="00BB16AE" w:rsidRDefault="00532240" w:rsidP="00532240">
            <w:pPr>
              <w:pStyle w:val="Heading9"/>
              <w:spacing w:before="100" w:beforeAutospacing="1"/>
              <w:rPr>
                <w:rFonts w:asciiTheme="minorHAnsi" w:hAnsiTheme="minorHAnsi"/>
                <w:sz w:val="22"/>
                <w:szCs w:val="22"/>
                <w:lang w:val="mk-MK"/>
              </w:rPr>
            </w:pPr>
            <w:r w:rsidRPr="00BB16AE">
              <w:rPr>
                <w:rFonts w:ascii="Calibri" w:hAnsi="Calibri"/>
                <w:sz w:val="22"/>
                <w:szCs w:val="22"/>
              </w:rPr>
              <w:t xml:space="preserve">Fillon   </w:t>
            </w:r>
            <w:r w:rsidRPr="00BB16AE">
              <w:rPr>
                <w:rFonts w:asciiTheme="minorHAnsi" w:hAnsiTheme="minorHAnsi"/>
                <w:sz w:val="22"/>
                <w:szCs w:val="22"/>
                <w:lang w:val="mk-MK"/>
              </w:rPr>
              <w:t xml:space="preserve">почнува </w:t>
            </w:r>
          </w:p>
        </w:tc>
        <w:tc>
          <w:tcPr>
            <w:tcW w:w="2108" w:type="dxa"/>
          </w:tcPr>
          <w:p w14:paraId="3800245E" w14:textId="77777777" w:rsidR="00532240" w:rsidRPr="00BB16AE" w:rsidRDefault="00532240" w:rsidP="00532240">
            <w:pPr>
              <w:pStyle w:val="Heading9"/>
              <w:spacing w:before="100" w:beforeAutospacing="1"/>
              <w:rPr>
                <w:rFonts w:asciiTheme="minorHAnsi" w:hAnsiTheme="minorHAnsi"/>
                <w:sz w:val="22"/>
                <w:szCs w:val="22"/>
                <w:lang w:val="mk-MK"/>
              </w:rPr>
            </w:pPr>
            <w:r w:rsidRPr="00BB16AE">
              <w:rPr>
                <w:rFonts w:ascii="Arial" w:hAnsi="Arial" w:cs="Arial"/>
                <w:sz w:val="22"/>
                <w:szCs w:val="22"/>
              </w:rPr>
              <w:t xml:space="preserve">Mbaron </w:t>
            </w:r>
            <w:r w:rsidRPr="00BB16AE">
              <w:rPr>
                <w:rFonts w:ascii="Arial" w:hAnsi="Arial" w:cs="Arial"/>
                <w:sz w:val="22"/>
                <w:szCs w:val="22"/>
                <w:lang w:val="mk-MK"/>
              </w:rPr>
              <w:t>з</w:t>
            </w:r>
            <w:r w:rsidRPr="00BB16AE">
              <w:rPr>
                <w:rFonts w:asciiTheme="minorHAnsi" w:hAnsiTheme="minorHAnsi"/>
                <w:sz w:val="22"/>
                <w:szCs w:val="22"/>
                <w:lang w:val="mk-MK"/>
              </w:rPr>
              <w:t>авршува</w:t>
            </w:r>
          </w:p>
        </w:tc>
        <w:tc>
          <w:tcPr>
            <w:tcW w:w="1184" w:type="dxa"/>
            <w:vMerge/>
          </w:tcPr>
          <w:p w14:paraId="788009D4" w14:textId="77777777" w:rsidR="00532240" w:rsidRPr="00BB16AE" w:rsidRDefault="00532240" w:rsidP="00532240">
            <w:pPr>
              <w:spacing w:before="100" w:beforeAutospacing="1"/>
              <w:jc w:val="center"/>
              <w:rPr>
                <w:rFonts w:ascii="M_Times" w:hAnsi="M_Times"/>
                <w:sz w:val="22"/>
                <w:szCs w:val="22"/>
              </w:rPr>
            </w:pPr>
          </w:p>
        </w:tc>
      </w:tr>
      <w:tr w:rsidR="00532240" w:rsidRPr="00BB16AE" w14:paraId="7EE15BC7" w14:textId="77777777" w:rsidTr="00532240">
        <w:trPr>
          <w:trHeight w:val="203"/>
        </w:trPr>
        <w:tc>
          <w:tcPr>
            <w:tcW w:w="948" w:type="dxa"/>
          </w:tcPr>
          <w:p w14:paraId="7980BAFD" w14:textId="77777777" w:rsidR="00532240" w:rsidRPr="00BB16AE" w:rsidRDefault="00532240" w:rsidP="00532240">
            <w:pPr>
              <w:spacing w:before="100" w:beforeAutospacing="1"/>
              <w:jc w:val="center"/>
              <w:rPr>
                <w:rFonts w:ascii="M_Times" w:hAnsi="M_Times"/>
                <w:sz w:val="22"/>
                <w:szCs w:val="22"/>
              </w:rPr>
            </w:pPr>
            <w:r w:rsidRPr="00BB16AE">
              <w:rPr>
                <w:rFonts w:ascii="M_Times" w:hAnsi="M_Times"/>
                <w:sz w:val="22"/>
                <w:szCs w:val="22"/>
              </w:rPr>
              <w:t>1</w:t>
            </w:r>
          </w:p>
        </w:tc>
        <w:tc>
          <w:tcPr>
            <w:tcW w:w="2106" w:type="dxa"/>
          </w:tcPr>
          <w:p w14:paraId="5A92675B" w14:textId="77777777" w:rsidR="00532240" w:rsidRPr="00BB16AE" w:rsidRDefault="00532240" w:rsidP="00532240">
            <w:pPr>
              <w:spacing w:before="100" w:beforeAutospacing="1"/>
              <w:jc w:val="center"/>
              <w:rPr>
                <w:rFonts w:ascii="M_Times" w:hAnsi="M_Times"/>
                <w:sz w:val="22"/>
                <w:szCs w:val="22"/>
              </w:rPr>
            </w:pPr>
            <w:r>
              <w:rPr>
                <w:rFonts w:asciiTheme="minorHAnsi" w:hAnsiTheme="minorHAnsi"/>
                <w:sz w:val="22"/>
                <w:szCs w:val="22"/>
                <w:lang w:val="mk-MK"/>
              </w:rPr>
              <w:t>8</w:t>
            </w:r>
            <w:r w:rsidRPr="00BB16AE">
              <w:rPr>
                <w:rFonts w:ascii="M_Times" w:hAnsi="M_Times"/>
                <w:sz w:val="22"/>
                <w:szCs w:val="22"/>
              </w:rPr>
              <w:t>:</w:t>
            </w:r>
            <w:r>
              <w:rPr>
                <w:rFonts w:asciiTheme="minorHAnsi" w:hAnsiTheme="minorHAnsi"/>
                <w:sz w:val="22"/>
                <w:szCs w:val="22"/>
              </w:rPr>
              <w:t>3</w:t>
            </w:r>
            <w:r>
              <w:rPr>
                <w:rFonts w:asciiTheme="minorHAnsi" w:hAnsiTheme="minorHAnsi"/>
                <w:sz w:val="22"/>
                <w:szCs w:val="22"/>
                <w:lang w:val="mk-MK"/>
              </w:rPr>
              <w:t>0</w:t>
            </w:r>
          </w:p>
        </w:tc>
        <w:tc>
          <w:tcPr>
            <w:tcW w:w="2108" w:type="dxa"/>
          </w:tcPr>
          <w:p w14:paraId="3D93FA2E" w14:textId="77777777" w:rsidR="00532240" w:rsidRPr="00BB16AE" w:rsidRDefault="00532240" w:rsidP="00532240">
            <w:pPr>
              <w:spacing w:before="100" w:beforeAutospacing="1"/>
              <w:jc w:val="center"/>
              <w:rPr>
                <w:rFonts w:ascii="M_Times" w:hAnsi="M_Times"/>
                <w:sz w:val="22"/>
                <w:szCs w:val="22"/>
              </w:rPr>
            </w:pPr>
            <w:r>
              <w:rPr>
                <w:rFonts w:ascii="M_Times" w:hAnsi="M_Times"/>
                <w:sz w:val="22"/>
                <w:szCs w:val="22"/>
              </w:rPr>
              <w:t>9</w:t>
            </w:r>
            <w:r w:rsidRPr="00BB16AE">
              <w:rPr>
                <w:rFonts w:ascii="M_Times" w:hAnsi="M_Times"/>
                <w:sz w:val="22"/>
                <w:szCs w:val="22"/>
              </w:rPr>
              <w:t>:</w:t>
            </w:r>
            <w:r>
              <w:rPr>
                <w:rFonts w:ascii="M_Times" w:hAnsi="M_Times"/>
                <w:sz w:val="22"/>
                <w:szCs w:val="22"/>
              </w:rPr>
              <w:t>1</w:t>
            </w:r>
            <w:r w:rsidRPr="00BB16AE">
              <w:rPr>
                <w:rFonts w:ascii="M_Times" w:hAnsi="M_Times"/>
                <w:sz w:val="22"/>
                <w:szCs w:val="22"/>
              </w:rPr>
              <w:t>0</w:t>
            </w:r>
          </w:p>
        </w:tc>
        <w:tc>
          <w:tcPr>
            <w:tcW w:w="1184" w:type="dxa"/>
          </w:tcPr>
          <w:p w14:paraId="70F194AB" w14:textId="77777777" w:rsidR="00532240" w:rsidRPr="00BB16AE" w:rsidRDefault="00532240" w:rsidP="00532240">
            <w:pPr>
              <w:spacing w:before="100" w:beforeAutospacing="1"/>
              <w:jc w:val="center"/>
              <w:rPr>
                <w:rFonts w:ascii="M_Times" w:hAnsi="M_Times"/>
                <w:sz w:val="22"/>
                <w:szCs w:val="22"/>
              </w:rPr>
            </w:pPr>
            <w:r w:rsidRPr="00BB16AE">
              <w:rPr>
                <w:rFonts w:ascii="M_Times" w:hAnsi="M_Times"/>
                <w:sz w:val="22"/>
                <w:szCs w:val="22"/>
              </w:rPr>
              <w:t>5</w:t>
            </w:r>
          </w:p>
        </w:tc>
      </w:tr>
      <w:tr w:rsidR="00532240" w:rsidRPr="00BB16AE" w14:paraId="69802628" w14:textId="77777777" w:rsidTr="00532240">
        <w:trPr>
          <w:trHeight w:val="219"/>
        </w:trPr>
        <w:tc>
          <w:tcPr>
            <w:tcW w:w="948" w:type="dxa"/>
          </w:tcPr>
          <w:p w14:paraId="268AE4A5" w14:textId="77777777" w:rsidR="00532240" w:rsidRPr="00BB16AE" w:rsidRDefault="00532240" w:rsidP="00532240">
            <w:pPr>
              <w:spacing w:before="100" w:beforeAutospacing="1"/>
              <w:jc w:val="center"/>
              <w:rPr>
                <w:rFonts w:ascii="M_Times" w:hAnsi="M_Times"/>
                <w:sz w:val="22"/>
                <w:szCs w:val="22"/>
              </w:rPr>
            </w:pPr>
            <w:r w:rsidRPr="00BB16AE">
              <w:rPr>
                <w:rFonts w:ascii="M_Times" w:hAnsi="M_Times"/>
                <w:sz w:val="22"/>
                <w:szCs w:val="22"/>
              </w:rPr>
              <w:t>2</w:t>
            </w:r>
          </w:p>
        </w:tc>
        <w:tc>
          <w:tcPr>
            <w:tcW w:w="2106" w:type="dxa"/>
          </w:tcPr>
          <w:p w14:paraId="39725174" w14:textId="77777777" w:rsidR="00532240" w:rsidRPr="00BB16AE" w:rsidRDefault="00532240" w:rsidP="00532240">
            <w:pPr>
              <w:spacing w:before="100" w:beforeAutospacing="1"/>
              <w:jc w:val="center"/>
              <w:rPr>
                <w:rFonts w:ascii="M_Times" w:hAnsi="M_Times"/>
                <w:sz w:val="22"/>
                <w:szCs w:val="22"/>
              </w:rPr>
            </w:pPr>
            <w:r>
              <w:rPr>
                <w:rFonts w:ascii="M_Times" w:hAnsi="M_Times"/>
                <w:sz w:val="22"/>
                <w:szCs w:val="22"/>
              </w:rPr>
              <w:t>9</w:t>
            </w:r>
            <w:r w:rsidRPr="00BB16AE">
              <w:rPr>
                <w:rFonts w:ascii="M_Times" w:hAnsi="M_Times"/>
                <w:sz w:val="22"/>
                <w:szCs w:val="22"/>
              </w:rPr>
              <w:t>:</w:t>
            </w:r>
            <w:r>
              <w:rPr>
                <w:rFonts w:asciiTheme="minorHAnsi" w:hAnsiTheme="minorHAnsi"/>
                <w:sz w:val="22"/>
                <w:szCs w:val="22"/>
              </w:rPr>
              <w:t>1</w:t>
            </w:r>
            <w:r w:rsidRPr="00BB16AE">
              <w:rPr>
                <w:rFonts w:ascii="M_Times" w:hAnsi="M_Times"/>
                <w:sz w:val="22"/>
                <w:szCs w:val="22"/>
              </w:rPr>
              <w:t>5</w:t>
            </w:r>
          </w:p>
        </w:tc>
        <w:tc>
          <w:tcPr>
            <w:tcW w:w="2108" w:type="dxa"/>
          </w:tcPr>
          <w:p w14:paraId="71AB9BDD" w14:textId="77777777" w:rsidR="00532240" w:rsidRPr="00BB16AE" w:rsidRDefault="00532240" w:rsidP="00532240">
            <w:pPr>
              <w:spacing w:before="100" w:beforeAutospacing="1"/>
              <w:jc w:val="center"/>
              <w:rPr>
                <w:rFonts w:ascii="M_Times" w:hAnsi="M_Times"/>
                <w:sz w:val="22"/>
                <w:szCs w:val="22"/>
              </w:rPr>
            </w:pPr>
            <w:r>
              <w:rPr>
                <w:rFonts w:asciiTheme="minorHAnsi" w:hAnsiTheme="minorHAnsi"/>
                <w:sz w:val="22"/>
                <w:szCs w:val="22"/>
                <w:lang w:val="mk-MK"/>
              </w:rPr>
              <w:t>9</w:t>
            </w:r>
            <w:r w:rsidRPr="00BB16AE">
              <w:rPr>
                <w:rFonts w:ascii="M_Times" w:hAnsi="M_Times"/>
                <w:sz w:val="22"/>
                <w:szCs w:val="22"/>
              </w:rPr>
              <w:t>:</w:t>
            </w:r>
            <w:r>
              <w:rPr>
                <w:rFonts w:ascii="M_Times" w:hAnsi="M_Times"/>
                <w:sz w:val="22"/>
                <w:szCs w:val="22"/>
              </w:rPr>
              <w:t>5</w:t>
            </w:r>
            <w:r w:rsidRPr="00BB16AE">
              <w:rPr>
                <w:rFonts w:ascii="M_Times" w:hAnsi="M_Times"/>
                <w:sz w:val="22"/>
                <w:szCs w:val="22"/>
              </w:rPr>
              <w:t>5</w:t>
            </w:r>
          </w:p>
        </w:tc>
        <w:tc>
          <w:tcPr>
            <w:tcW w:w="1184" w:type="dxa"/>
          </w:tcPr>
          <w:p w14:paraId="5F876D7C" w14:textId="77777777" w:rsidR="00532240" w:rsidRPr="00BB16AE" w:rsidRDefault="00532240" w:rsidP="00532240">
            <w:pPr>
              <w:spacing w:before="100" w:beforeAutospacing="1"/>
              <w:jc w:val="center"/>
              <w:rPr>
                <w:rFonts w:ascii="M_Times" w:hAnsi="M_Times"/>
                <w:sz w:val="22"/>
                <w:szCs w:val="22"/>
              </w:rPr>
            </w:pPr>
            <w:r w:rsidRPr="00BB16AE">
              <w:rPr>
                <w:rFonts w:ascii="M_Times" w:hAnsi="M_Times"/>
                <w:sz w:val="22"/>
                <w:szCs w:val="22"/>
              </w:rPr>
              <w:t>5</w:t>
            </w:r>
          </w:p>
        </w:tc>
      </w:tr>
      <w:tr w:rsidR="00532240" w:rsidRPr="00BB16AE" w14:paraId="3D9FF640" w14:textId="77777777" w:rsidTr="00532240">
        <w:trPr>
          <w:trHeight w:val="210"/>
        </w:trPr>
        <w:tc>
          <w:tcPr>
            <w:tcW w:w="948" w:type="dxa"/>
          </w:tcPr>
          <w:p w14:paraId="7444ACE3" w14:textId="77777777" w:rsidR="00532240" w:rsidRPr="00BB16AE" w:rsidRDefault="00532240" w:rsidP="00532240">
            <w:pPr>
              <w:spacing w:before="100" w:beforeAutospacing="1"/>
              <w:jc w:val="center"/>
              <w:rPr>
                <w:rFonts w:ascii="M_Times" w:hAnsi="M_Times"/>
                <w:sz w:val="22"/>
                <w:szCs w:val="22"/>
              </w:rPr>
            </w:pPr>
            <w:r w:rsidRPr="00BB16AE">
              <w:rPr>
                <w:rFonts w:ascii="M_Times" w:hAnsi="M_Times"/>
                <w:sz w:val="22"/>
                <w:szCs w:val="22"/>
              </w:rPr>
              <w:t>3</w:t>
            </w:r>
          </w:p>
        </w:tc>
        <w:tc>
          <w:tcPr>
            <w:tcW w:w="2106" w:type="dxa"/>
          </w:tcPr>
          <w:p w14:paraId="09A970F0" w14:textId="77777777" w:rsidR="00532240" w:rsidRPr="00BB16AE" w:rsidRDefault="00532240" w:rsidP="00532240">
            <w:pPr>
              <w:spacing w:before="100" w:beforeAutospacing="1"/>
              <w:jc w:val="center"/>
              <w:rPr>
                <w:rFonts w:ascii="M_Times" w:hAnsi="M_Times"/>
                <w:sz w:val="22"/>
                <w:szCs w:val="22"/>
              </w:rPr>
            </w:pPr>
            <w:r>
              <w:rPr>
                <w:rFonts w:ascii="M_Times" w:hAnsi="M_Times"/>
                <w:sz w:val="22"/>
                <w:szCs w:val="22"/>
              </w:rPr>
              <w:t>10</w:t>
            </w:r>
            <w:r w:rsidRPr="00BB16AE">
              <w:rPr>
                <w:rFonts w:ascii="M_Times" w:hAnsi="M_Times"/>
                <w:sz w:val="22"/>
                <w:szCs w:val="22"/>
              </w:rPr>
              <w:t>:</w:t>
            </w:r>
            <w:r>
              <w:rPr>
                <w:rFonts w:ascii="M_Times" w:hAnsi="M_Times"/>
                <w:sz w:val="22"/>
                <w:szCs w:val="22"/>
              </w:rPr>
              <w:t>0</w:t>
            </w:r>
            <w:r w:rsidRPr="00BB16AE">
              <w:rPr>
                <w:rFonts w:ascii="M_Times" w:hAnsi="M_Times"/>
                <w:sz w:val="22"/>
                <w:szCs w:val="22"/>
              </w:rPr>
              <w:t>0</w:t>
            </w:r>
          </w:p>
        </w:tc>
        <w:tc>
          <w:tcPr>
            <w:tcW w:w="2108" w:type="dxa"/>
          </w:tcPr>
          <w:p w14:paraId="445E4D07" w14:textId="77777777" w:rsidR="00532240" w:rsidRPr="00BB16AE" w:rsidRDefault="00532240" w:rsidP="00532240">
            <w:pPr>
              <w:spacing w:before="100" w:beforeAutospacing="1"/>
              <w:jc w:val="center"/>
              <w:rPr>
                <w:rFonts w:ascii="M_Times" w:hAnsi="M_Times"/>
                <w:sz w:val="22"/>
                <w:szCs w:val="22"/>
              </w:rPr>
            </w:pPr>
            <w:r>
              <w:rPr>
                <w:rFonts w:asciiTheme="minorHAnsi" w:hAnsiTheme="minorHAnsi"/>
                <w:sz w:val="22"/>
                <w:szCs w:val="22"/>
                <w:lang w:val="mk-MK"/>
              </w:rPr>
              <w:t>10</w:t>
            </w:r>
            <w:r w:rsidRPr="00BB16AE">
              <w:rPr>
                <w:rFonts w:ascii="M_Times" w:hAnsi="M_Times"/>
                <w:sz w:val="22"/>
                <w:szCs w:val="22"/>
              </w:rPr>
              <w:t>:</w:t>
            </w:r>
            <w:r>
              <w:rPr>
                <w:rFonts w:asciiTheme="minorHAnsi" w:hAnsiTheme="minorHAnsi"/>
                <w:sz w:val="22"/>
                <w:szCs w:val="22"/>
              </w:rPr>
              <w:t>4</w:t>
            </w:r>
            <w:r w:rsidRPr="00BB16AE">
              <w:rPr>
                <w:rFonts w:ascii="M_Times" w:hAnsi="M_Times"/>
                <w:sz w:val="22"/>
                <w:szCs w:val="22"/>
              </w:rPr>
              <w:t>0</w:t>
            </w:r>
          </w:p>
        </w:tc>
        <w:tc>
          <w:tcPr>
            <w:tcW w:w="1184" w:type="dxa"/>
          </w:tcPr>
          <w:p w14:paraId="70BDD4F7" w14:textId="77777777" w:rsidR="00532240" w:rsidRPr="0001289F" w:rsidRDefault="00532240" w:rsidP="00532240">
            <w:pPr>
              <w:spacing w:before="100" w:beforeAutospacing="1"/>
              <w:jc w:val="center"/>
              <w:rPr>
                <w:rFonts w:ascii="Calibri" w:hAnsi="Calibri"/>
                <w:sz w:val="22"/>
                <w:szCs w:val="22"/>
              </w:rPr>
            </w:pPr>
            <w:r w:rsidRPr="00BB16AE">
              <w:rPr>
                <w:rFonts w:ascii="M_Times" w:hAnsi="M_Times"/>
                <w:sz w:val="22"/>
                <w:szCs w:val="22"/>
              </w:rPr>
              <w:t>1</w:t>
            </w:r>
            <w:r>
              <w:rPr>
                <w:rFonts w:ascii="M_Times" w:hAnsi="M_Times"/>
                <w:sz w:val="22"/>
                <w:szCs w:val="22"/>
              </w:rPr>
              <w:t>5</w:t>
            </w:r>
          </w:p>
        </w:tc>
      </w:tr>
      <w:tr w:rsidR="00532240" w:rsidRPr="00BB16AE" w14:paraId="4C23FAB7" w14:textId="77777777" w:rsidTr="00532240">
        <w:trPr>
          <w:trHeight w:val="199"/>
        </w:trPr>
        <w:tc>
          <w:tcPr>
            <w:tcW w:w="948" w:type="dxa"/>
          </w:tcPr>
          <w:p w14:paraId="3CB6CC18" w14:textId="77777777" w:rsidR="00532240" w:rsidRPr="00BB16AE" w:rsidRDefault="00532240" w:rsidP="00532240">
            <w:pPr>
              <w:spacing w:before="100" w:beforeAutospacing="1"/>
              <w:jc w:val="center"/>
              <w:rPr>
                <w:rFonts w:ascii="M_Times" w:hAnsi="M_Times"/>
                <w:sz w:val="22"/>
                <w:szCs w:val="22"/>
              </w:rPr>
            </w:pPr>
            <w:r w:rsidRPr="00BB16AE">
              <w:rPr>
                <w:rFonts w:ascii="M_Times" w:hAnsi="M_Times"/>
                <w:sz w:val="22"/>
                <w:szCs w:val="22"/>
              </w:rPr>
              <w:t>4</w:t>
            </w:r>
          </w:p>
        </w:tc>
        <w:tc>
          <w:tcPr>
            <w:tcW w:w="2106" w:type="dxa"/>
          </w:tcPr>
          <w:p w14:paraId="4BC07C33" w14:textId="77777777" w:rsidR="00532240" w:rsidRPr="0001289F" w:rsidRDefault="00532240" w:rsidP="00532240">
            <w:pPr>
              <w:spacing w:before="100" w:beforeAutospacing="1"/>
              <w:jc w:val="center"/>
              <w:rPr>
                <w:rFonts w:ascii="Calibri" w:hAnsi="Calibri"/>
                <w:sz w:val="22"/>
                <w:szCs w:val="22"/>
              </w:rPr>
            </w:pPr>
            <w:r>
              <w:rPr>
                <w:rFonts w:asciiTheme="minorHAnsi" w:hAnsiTheme="minorHAnsi"/>
                <w:sz w:val="22"/>
                <w:szCs w:val="22"/>
                <w:lang w:val="mk-MK"/>
              </w:rPr>
              <w:t>10</w:t>
            </w:r>
            <w:r w:rsidRPr="00BB16AE">
              <w:rPr>
                <w:rFonts w:ascii="M_Times" w:hAnsi="M_Times"/>
                <w:sz w:val="22"/>
                <w:szCs w:val="22"/>
              </w:rPr>
              <w:t>:</w:t>
            </w:r>
            <w:r>
              <w:rPr>
                <w:rFonts w:asciiTheme="minorHAnsi" w:hAnsiTheme="minorHAnsi"/>
                <w:sz w:val="22"/>
                <w:szCs w:val="22"/>
              </w:rPr>
              <w:t>55</w:t>
            </w:r>
          </w:p>
        </w:tc>
        <w:tc>
          <w:tcPr>
            <w:tcW w:w="2108" w:type="dxa"/>
          </w:tcPr>
          <w:p w14:paraId="3269954F" w14:textId="77777777" w:rsidR="00532240" w:rsidRPr="00BB16AE" w:rsidRDefault="00532240" w:rsidP="00532240">
            <w:pPr>
              <w:spacing w:before="100" w:beforeAutospacing="1"/>
              <w:jc w:val="center"/>
              <w:rPr>
                <w:rFonts w:ascii="Calibri" w:hAnsi="Calibri"/>
                <w:sz w:val="22"/>
                <w:szCs w:val="22"/>
                <w:lang w:val="mk-MK"/>
              </w:rPr>
            </w:pPr>
            <w:r w:rsidRPr="00BB16AE">
              <w:rPr>
                <w:rFonts w:ascii="M_Times" w:hAnsi="M_Times"/>
                <w:sz w:val="22"/>
                <w:szCs w:val="22"/>
              </w:rPr>
              <w:t>1</w:t>
            </w:r>
            <w:r>
              <w:rPr>
                <w:rFonts w:asciiTheme="minorHAnsi" w:hAnsiTheme="minorHAnsi"/>
                <w:sz w:val="22"/>
                <w:szCs w:val="22"/>
                <w:lang w:val="mk-MK"/>
              </w:rPr>
              <w:t>1</w:t>
            </w:r>
            <w:r w:rsidRPr="00BB16AE">
              <w:rPr>
                <w:rFonts w:ascii="M_Times" w:hAnsi="M_Times"/>
                <w:sz w:val="22"/>
                <w:szCs w:val="22"/>
              </w:rPr>
              <w:t>:</w:t>
            </w:r>
            <w:r>
              <w:rPr>
                <w:rFonts w:ascii="M_Times" w:hAnsi="M_Times"/>
                <w:sz w:val="22"/>
                <w:szCs w:val="22"/>
              </w:rPr>
              <w:t>35</w:t>
            </w:r>
          </w:p>
        </w:tc>
        <w:tc>
          <w:tcPr>
            <w:tcW w:w="1184" w:type="dxa"/>
          </w:tcPr>
          <w:p w14:paraId="1791B6F1" w14:textId="77777777" w:rsidR="00532240" w:rsidRPr="00BB16AE" w:rsidRDefault="00532240" w:rsidP="00532240">
            <w:pPr>
              <w:spacing w:before="100" w:beforeAutospacing="1"/>
              <w:jc w:val="center"/>
              <w:rPr>
                <w:rFonts w:ascii="M_Times" w:hAnsi="M_Times"/>
                <w:sz w:val="22"/>
                <w:szCs w:val="22"/>
              </w:rPr>
            </w:pPr>
            <w:r w:rsidRPr="00BB16AE">
              <w:rPr>
                <w:rFonts w:ascii="M_Times" w:hAnsi="M_Times"/>
                <w:sz w:val="22"/>
                <w:szCs w:val="22"/>
              </w:rPr>
              <w:t>5</w:t>
            </w:r>
          </w:p>
        </w:tc>
      </w:tr>
      <w:tr w:rsidR="00532240" w:rsidRPr="00BB16AE" w14:paraId="1A3C27E4" w14:textId="77777777" w:rsidTr="00532240">
        <w:trPr>
          <w:trHeight w:val="133"/>
        </w:trPr>
        <w:tc>
          <w:tcPr>
            <w:tcW w:w="948" w:type="dxa"/>
          </w:tcPr>
          <w:p w14:paraId="1B561D0B" w14:textId="77777777" w:rsidR="00532240" w:rsidRPr="00BB16AE" w:rsidRDefault="00532240" w:rsidP="00532240">
            <w:pPr>
              <w:spacing w:before="100" w:beforeAutospacing="1"/>
              <w:jc w:val="center"/>
              <w:rPr>
                <w:rFonts w:ascii="Calibri" w:hAnsi="Calibri"/>
                <w:sz w:val="22"/>
                <w:szCs w:val="22"/>
                <w:lang w:val="mk-MK"/>
              </w:rPr>
            </w:pPr>
            <w:r w:rsidRPr="00BB16AE">
              <w:rPr>
                <w:rFonts w:ascii="M_Times" w:hAnsi="M_Times"/>
                <w:sz w:val="22"/>
                <w:szCs w:val="22"/>
              </w:rPr>
              <w:t>5</w:t>
            </w:r>
          </w:p>
        </w:tc>
        <w:tc>
          <w:tcPr>
            <w:tcW w:w="2106" w:type="dxa"/>
          </w:tcPr>
          <w:p w14:paraId="51A4EB50" w14:textId="77777777" w:rsidR="00532240" w:rsidRPr="00BB16AE" w:rsidRDefault="00532240" w:rsidP="00532240">
            <w:pPr>
              <w:spacing w:before="100" w:beforeAutospacing="1"/>
              <w:jc w:val="center"/>
              <w:rPr>
                <w:rFonts w:ascii="Calibri" w:hAnsi="Calibri"/>
                <w:sz w:val="22"/>
                <w:szCs w:val="22"/>
                <w:lang w:val="mk-MK"/>
              </w:rPr>
            </w:pPr>
            <w:r w:rsidRPr="00BB16AE">
              <w:rPr>
                <w:rFonts w:ascii="M_Times" w:hAnsi="M_Times"/>
                <w:sz w:val="22"/>
                <w:szCs w:val="22"/>
              </w:rPr>
              <w:t>1</w:t>
            </w:r>
            <w:r>
              <w:rPr>
                <w:rFonts w:asciiTheme="minorHAnsi" w:hAnsiTheme="minorHAnsi"/>
                <w:sz w:val="22"/>
                <w:szCs w:val="22"/>
                <w:lang w:val="mk-MK"/>
              </w:rPr>
              <w:t>1</w:t>
            </w:r>
            <w:r w:rsidRPr="00BB16AE">
              <w:rPr>
                <w:rFonts w:ascii="M_Times" w:hAnsi="M_Times"/>
                <w:sz w:val="22"/>
                <w:szCs w:val="22"/>
              </w:rPr>
              <w:t>:</w:t>
            </w:r>
            <w:r>
              <w:rPr>
                <w:rFonts w:ascii="M_Times" w:hAnsi="M_Times"/>
                <w:sz w:val="22"/>
                <w:szCs w:val="22"/>
              </w:rPr>
              <w:t>4</w:t>
            </w:r>
            <w:r>
              <w:rPr>
                <w:rFonts w:ascii="Calibri" w:hAnsi="Calibri"/>
                <w:sz w:val="22"/>
                <w:szCs w:val="22"/>
                <w:lang w:val="mk-MK"/>
              </w:rPr>
              <w:t>0</w:t>
            </w:r>
          </w:p>
        </w:tc>
        <w:tc>
          <w:tcPr>
            <w:tcW w:w="2108" w:type="dxa"/>
          </w:tcPr>
          <w:p w14:paraId="3EE43E5E" w14:textId="77777777" w:rsidR="00532240" w:rsidRPr="00BB16AE" w:rsidRDefault="00532240" w:rsidP="00532240">
            <w:pPr>
              <w:spacing w:before="100" w:beforeAutospacing="1"/>
              <w:jc w:val="center"/>
              <w:rPr>
                <w:rFonts w:ascii="Calibri" w:hAnsi="Calibri"/>
                <w:sz w:val="22"/>
                <w:szCs w:val="22"/>
                <w:lang w:val="mk-MK"/>
              </w:rPr>
            </w:pPr>
            <w:r w:rsidRPr="00BB16AE">
              <w:rPr>
                <w:rFonts w:ascii="M_Times" w:hAnsi="M_Times"/>
                <w:sz w:val="22"/>
                <w:szCs w:val="22"/>
              </w:rPr>
              <w:t>1</w:t>
            </w:r>
            <w:r>
              <w:rPr>
                <w:rFonts w:ascii="M_Times" w:hAnsi="M_Times"/>
                <w:sz w:val="22"/>
                <w:szCs w:val="22"/>
              </w:rPr>
              <w:t>2</w:t>
            </w:r>
            <w:r w:rsidRPr="00BB16AE">
              <w:rPr>
                <w:rFonts w:ascii="M_Times" w:hAnsi="M_Times"/>
                <w:sz w:val="22"/>
                <w:szCs w:val="22"/>
              </w:rPr>
              <w:t>:</w:t>
            </w:r>
            <w:r>
              <w:rPr>
                <w:rFonts w:ascii="M_Times" w:hAnsi="M_Times"/>
                <w:sz w:val="22"/>
                <w:szCs w:val="22"/>
              </w:rPr>
              <w:t>20</w:t>
            </w:r>
          </w:p>
        </w:tc>
        <w:tc>
          <w:tcPr>
            <w:tcW w:w="1184" w:type="dxa"/>
          </w:tcPr>
          <w:p w14:paraId="553981FA" w14:textId="77777777" w:rsidR="00532240" w:rsidRPr="00BB16AE" w:rsidRDefault="00532240" w:rsidP="00532240">
            <w:pPr>
              <w:spacing w:before="100" w:beforeAutospacing="1"/>
              <w:jc w:val="center"/>
              <w:rPr>
                <w:rFonts w:ascii="M_Times" w:hAnsi="M_Times"/>
                <w:sz w:val="22"/>
                <w:szCs w:val="22"/>
              </w:rPr>
            </w:pPr>
            <w:r w:rsidRPr="00BB16AE">
              <w:rPr>
                <w:rFonts w:ascii="M_Times" w:hAnsi="M_Times"/>
                <w:sz w:val="22"/>
                <w:szCs w:val="22"/>
              </w:rPr>
              <w:t>5</w:t>
            </w:r>
          </w:p>
        </w:tc>
      </w:tr>
      <w:tr w:rsidR="00532240" w:rsidRPr="00BB16AE" w14:paraId="03B636D2" w14:textId="77777777" w:rsidTr="00532240">
        <w:trPr>
          <w:trHeight w:val="212"/>
        </w:trPr>
        <w:tc>
          <w:tcPr>
            <w:tcW w:w="948" w:type="dxa"/>
          </w:tcPr>
          <w:p w14:paraId="10D32807" w14:textId="77777777" w:rsidR="00532240" w:rsidRPr="00BB16AE" w:rsidRDefault="00532240" w:rsidP="00532240">
            <w:pPr>
              <w:spacing w:before="100" w:beforeAutospacing="1"/>
              <w:jc w:val="center"/>
              <w:rPr>
                <w:rFonts w:ascii="Calibri" w:hAnsi="Calibri"/>
                <w:sz w:val="22"/>
                <w:szCs w:val="22"/>
                <w:lang w:val="mk-MK"/>
              </w:rPr>
            </w:pPr>
            <w:r w:rsidRPr="00BB16AE">
              <w:rPr>
                <w:rFonts w:ascii="M_Times" w:hAnsi="M_Times"/>
                <w:sz w:val="22"/>
                <w:szCs w:val="22"/>
              </w:rPr>
              <w:t>6</w:t>
            </w:r>
          </w:p>
        </w:tc>
        <w:tc>
          <w:tcPr>
            <w:tcW w:w="2106" w:type="dxa"/>
          </w:tcPr>
          <w:p w14:paraId="0FB351FD" w14:textId="77777777" w:rsidR="00532240" w:rsidRPr="00BB16AE" w:rsidRDefault="00532240" w:rsidP="00532240">
            <w:pPr>
              <w:spacing w:before="100" w:beforeAutospacing="1"/>
              <w:jc w:val="center"/>
              <w:rPr>
                <w:rFonts w:ascii="Calibri" w:hAnsi="Calibri"/>
                <w:sz w:val="22"/>
                <w:szCs w:val="22"/>
                <w:lang w:val="mk-MK"/>
              </w:rPr>
            </w:pPr>
            <w:r w:rsidRPr="00BB16AE">
              <w:rPr>
                <w:rFonts w:ascii="M_Times" w:hAnsi="M_Times"/>
                <w:sz w:val="22"/>
                <w:szCs w:val="22"/>
              </w:rPr>
              <w:t>1</w:t>
            </w:r>
            <w:r>
              <w:rPr>
                <w:rFonts w:ascii="M_Times" w:hAnsi="M_Times"/>
                <w:sz w:val="22"/>
                <w:szCs w:val="22"/>
              </w:rPr>
              <w:t>2</w:t>
            </w:r>
            <w:r w:rsidRPr="00BB16AE">
              <w:rPr>
                <w:rFonts w:ascii="M_Times" w:hAnsi="M_Times"/>
                <w:sz w:val="22"/>
                <w:szCs w:val="22"/>
              </w:rPr>
              <w:t>:</w:t>
            </w:r>
            <w:r>
              <w:rPr>
                <w:rFonts w:ascii="M_Times" w:hAnsi="M_Times"/>
                <w:sz w:val="22"/>
                <w:szCs w:val="22"/>
              </w:rPr>
              <w:t>2</w:t>
            </w:r>
            <w:r>
              <w:rPr>
                <w:rFonts w:asciiTheme="minorHAnsi" w:hAnsiTheme="minorHAnsi"/>
                <w:sz w:val="22"/>
                <w:szCs w:val="22"/>
                <w:lang w:val="mk-MK"/>
              </w:rPr>
              <w:t>5</w:t>
            </w:r>
          </w:p>
        </w:tc>
        <w:tc>
          <w:tcPr>
            <w:tcW w:w="2108" w:type="dxa"/>
          </w:tcPr>
          <w:p w14:paraId="6D5D0849" w14:textId="77777777" w:rsidR="00532240" w:rsidRPr="0001289F" w:rsidRDefault="00532240" w:rsidP="00532240">
            <w:pPr>
              <w:spacing w:before="100" w:beforeAutospacing="1"/>
              <w:jc w:val="center"/>
              <w:rPr>
                <w:rFonts w:ascii="Calibri" w:hAnsi="Calibri"/>
                <w:sz w:val="22"/>
                <w:szCs w:val="22"/>
              </w:rPr>
            </w:pPr>
            <w:r w:rsidRPr="00BB16AE">
              <w:rPr>
                <w:rFonts w:ascii="M_Times" w:hAnsi="M_Times"/>
                <w:sz w:val="22"/>
                <w:szCs w:val="22"/>
              </w:rPr>
              <w:t>1</w:t>
            </w:r>
            <w:r>
              <w:rPr>
                <w:rFonts w:ascii="M_Times" w:hAnsi="M_Times"/>
                <w:sz w:val="22"/>
                <w:szCs w:val="22"/>
              </w:rPr>
              <w:t>3</w:t>
            </w:r>
            <w:r w:rsidRPr="00BB16AE">
              <w:rPr>
                <w:rFonts w:ascii="M_Times" w:hAnsi="M_Times"/>
                <w:sz w:val="22"/>
                <w:szCs w:val="22"/>
              </w:rPr>
              <w:t>2:</w:t>
            </w:r>
            <w:r w:rsidRPr="00BB16AE">
              <w:rPr>
                <w:rFonts w:ascii="Calibri" w:hAnsi="Calibri"/>
                <w:sz w:val="22"/>
                <w:szCs w:val="22"/>
                <w:lang w:val="mk-MK"/>
              </w:rPr>
              <w:t>0</w:t>
            </w:r>
            <w:r>
              <w:rPr>
                <w:rFonts w:ascii="Calibri" w:hAnsi="Calibri"/>
                <w:sz w:val="22"/>
                <w:szCs w:val="22"/>
              </w:rPr>
              <w:t>5</w:t>
            </w:r>
          </w:p>
        </w:tc>
        <w:tc>
          <w:tcPr>
            <w:tcW w:w="1184" w:type="dxa"/>
          </w:tcPr>
          <w:p w14:paraId="2513CD43" w14:textId="77777777" w:rsidR="00532240" w:rsidRPr="00BB16AE" w:rsidRDefault="00532240" w:rsidP="00532240">
            <w:pPr>
              <w:spacing w:before="100" w:beforeAutospacing="1"/>
              <w:jc w:val="center"/>
              <w:rPr>
                <w:rFonts w:ascii="M_Times" w:hAnsi="M_Times"/>
                <w:sz w:val="22"/>
                <w:szCs w:val="22"/>
              </w:rPr>
            </w:pPr>
            <w:r w:rsidRPr="00BB16AE">
              <w:rPr>
                <w:rFonts w:ascii="M_Times" w:hAnsi="M_Times"/>
                <w:sz w:val="22"/>
                <w:szCs w:val="22"/>
              </w:rPr>
              <w:t>5</w:t>
            </w:r>
          </w:p>
        </w:tc>
      </w:tr>
      <w:tr w:rsidR="00532240" w:rsidRPr="00BB16AE" w14:paraId="728417A9" w14:textId="77777777" w:rsidTr="00532240">
        <w:trPr>
          <w:trHeight w:val="319"/>
        </w:trPr>
        <w:tc>
          <w:tcPr>
            <w:tcW w:w="948" w:type="dxa"/>
          </w:tcPr>
          <w:p w14:paraId="0061C19A" w14:textId="77777777" w:rsidR="00532240" w:rsidRPr="00BB16AE" w:rsidRDefault="00532240" w:rsidP="00532240">
            <w:pPr>
              <w:spacing w:before="100" w:beforeAutospacing="1"/>
              <w:jc w:val="center"/>
              <w:rPr>
                <w:rFonts w:ascii="Calibri" w:hAnsi="Calibri"/>
                <w:sz w:val="22"/>
                <w:szCs w:val="22"/>
                <w:lang w:val="mk-MK"/>
              </w:rPr>
            </w:pPr>
            <w:r w:rsidRPr="00BB16AE">
              <w:rPr>
                <w:rFonts w:ascii="M_Times" w:hAnsi="M_Times"/>
                <w:sz w:val="22"/>
                <w:szCs w:val="22"/>
              </w:rPr>
              <w:t>7</w:t>
            </w:r>
          </w:p>
        </w:tc>
        <w:tc>
          <w:tcPr>
            <w:tcW w:w="2106" w:type="dxa"/>
          </w:tcPr>
          <w:p w14:paraId="414CE3F9" w14:textId="77777777" w:rsidR="00532240" w:rsidRPr="0001289F" w:rsidRDefault="00532240" w:rsidP="00532240">
            <w:pPr>
              <w:spacing w:before="100" w:beforeAutospacing="1"/>
              <w:jc w:val="center"/>
              <w:rPr>
                <w:rFonts w:ascii="Calibri" w:hAnsi="Calibri"/>
                <w:sz w:val="22"/>
                <w:szCs w:val="22"/>
              </w:rPr>
            </w:pPr>
            <w:r w:rsidRPr="00BB16AE">
              <w:rPr>
                <w:rFonts w:ascii="M_Times" w:hAnsi="M_Times"/>
                <w:sz w:val="22"/>
                <w:szCs w:val="22"/>
              </w:rPr>
              <w:t>1</w:t>
            </w:r>
            <w:r>
              <w:rPr>
                <w:rFonts w:ascii="M_Times" w:hAnsi="M_Times"/>
                <w:sz w:val="22"/>
                <w:szCs w:val="22"/>
              </w:rPr>
              <w:t>3</w:t>
            </w:r>
            <w:r w:rsidRPr="00BB16AE">
              <w:rPr>
                <w:rFonts w:ascii="M_Times" w:hAnsi="M_Times"/>
                <w:sz w:val="22"/>
                <w:szCs w:val="22"/>
              </w:rPr>
              <w:t>:</w:t>
            </w:r>
            <w:r>
              <w:rPr>
                <w:rFonts w:ascii="Calibri" w:hAnsi="Calibri"/>
                <w:sz w:val="22"/>
                <w:szCs w:val="22"/>
              </w:rPr>
              <w:t>10</w:t>
            </w:r>
          </w:p>
        </w:tc>
        <w:tc>
          <w:tcPr>
            <w:tcW w:w="2108" w:type="dxa"/>
          </w:tcPr>
          <w:p w14:paraId="3DD295AF" w14:textId="77777777" w:rsidR="00532240" w:rsidRPr="00BB16AE" w:rsidRDefault="00532240" w:rsidP="00532240">
            <w:pPr>
              <w:spacing w:before="100" w:beforeAutospacing="1"/>
              <w:jc w:val="center"/>
              <w:rPr>
                <w:rFonts w:ascii="M_Times" w:hAnsi="M_Times"/>
                <w:sz w:val="22"/>
                <w:szCs w:val="22"/>
              </w:rPr>
            </w:pPr>
            <w:r w:rsidRPr="00BB16AE">
              <w:rPr>
                <w:rFonts w:ascii="M_Times" w:hAnsi="M_Times"/>
                <w:sz w:val="22"/>
                <w:szCs w:val="22"/>
              </w:rPr>
              <w:t>1</w:t>
            </w:r>
            <w:r>
              <w:rPr>
                <w:rFonts w:asciiTheme="minorHAnsi" w:hAnsiTheme="minorHAnsi"/>
                <w:sz w:val="22"/>
                <w:szCs w:val="22"/>
                <w:lang w:val="mk-MK"/>
              </w:rPr>
              <w:t>3</w:t>
            </w:r>
            <w:r w:rsidRPr="00BB16AE">
              <w:rPr>
                <w:rFonts w:ascii="M_Times" w:hAnsi="M_Times"/>
                <w:sz w:val="22"/>
                <w:szCs w:val="22"/>
              </w:rPr>
              <w:t>:</w:t>
            </w:r>
            <w:r>
              <w:rPr>
                <w:rFonts w:ascii="M_Times" w:hAnsi="M_Times"/>
                <w:sz w:val="22"/>
                <w:szCs w:val="22"/>
              </w:rPr>
              <w:t>50</w:t>
            </w:r>
          </w:p>
        </w:tc>
        <w:tc>
          <w:tcPr>
            <w:tcW w:w="1184" w:type="dxa"/>
          </w:tcPr>
          <w:p w14:paraId="52C534B6" w14:textId="77777777" w:rsidR="00532240" w:rsidRPr="00BB16AE" w:rsidRDefault="00532240" w:rsidP="00532240">
            <w:pPr>
              <w:spacing w:before="100" w:beforeAutospacing="1"/>
              <w:jc w:val="center"/>
              <w:rPr>
                <w:rFonts w:ascii="M_Times" w:hAnsi="M_Times"/>
                <w:sz w:val="22"/>
                <w:szCs w:val="22"/>
              </w:rPr>
            </w:pPr>
            <w:r w:rsidRPr="00BB16AE">
              <w:rPr>
                <w:rFonts w:ascii="M_Times" w:hAnsi="M_Times"/>
                <w:sz w:val="22"/>
                <w:szCs w:val="22"/>
              </w:rPr>
              <w:t>/</w:t>
            </w:r>
          </w:p>
        </w:tc>
      </w:tr>
    </w:tbl>
    <w:p w14:paraId="0A4D4892" w14:textId="78A77137" w:rsidR="0049606D" w:rsidRPr="005273D1" w:rsidRDefault="003E00BC" w:rsidP="00532240">
      <w:pPr>
        <w:spacing w:after="160" w:line="259" w:lineRule="auto"/>
        <w:jc w:val="both"/>
        <w:rPr>
          <w:rFonts w:ascii="Arial" w:eastAsia="Calibri" w:hAnsi="Arial" w:cs="Arial"/>
          <w:sz w:val="22"/>
          <w:szCs w:val="22"/>
          <w:lang w:val="mk-MK"/>
        </w:rPr>
      </w:pPr>
      <w:r w:rsidRPr="005273D1">
        <w:rPr>
          <w:rFonts w:ascii="Arial" w:eastAsia="Calibri" w:hAnsi="Arial" w:cs="Arial"/>
          <w:sz w:val="22"/>
          <w:szCs w:val="22"/>
        </w:rPr>
        <w:t>Shkolla jonë punon në</w:t>
      </w:r>
      <w:r w:rsidR="0001289F">
        <w:rPr>
          <w:rFonts w:ascii="Arial" w:eastAsia="Calibri" w:hAnsi="Arial" w:cs="Arial"/>
          <w:sz w:val="22"/>
          <w:szCs w:val="22"/>
        </w:rPr>
        <w:t xml:space="preserve"> një ndërrim</w:t>
      </w:r>
      <w:r w:rsidRPr="005273D1">
        <w:rPr>
          <w:rFonts w:ascii="Arial" w:eastAsia="Calibri" w:hAnsi="Arial" w:cs="Arial"/>
          <w:sz w:val="22"/>
          <w:szCs w:val="22"/>
        </w:rPr>
        <w:t xml:space="preserve">. Mësimi fillon në ora </w:t>
      </w:r>
      <w:r w:rsidR="0001289F" w:rsidRPr="005273D1">
        <w:rPr>
          <w:rFonts w:ascii="Arial" w:eastAsia="Calibri" w:hAnsi="Arial" w:cs="Arial"/>
          <w:sz w:val="22"/>
          <w:szCs w:val="22"/>
        </w:rPr>
        <w:t>8</w:t>
      </w:r>
      <w:r w:rsidRPr="005273D1">
        <w:rPr>
          <w:rFonts w:ascii="Arial" w:eastAsia="Calibri" w:hAnsi="Arial" w:cs="Arial"/>
          <w:sz w:val="22"/>
          <w:szCs w:val="22"/>
        </w:rPr>
        <w:t>:30, ora mësimore zgjat 40 min. pas çdo ore kemi pushim prej 5 min. në përjashtim të pushimit të gjatë I cili është pas ores së tretë mësimore dhe zgjat 1</w:t>
      </w:r>
      <w:r w:rsidR="0091038F" w:rsidRPr="005273D1">
        <w:rPr>
          <w:rFonts w:ascii="Arial" w:eastAsia="Calibri" w:hAnsi="Arial" w:cs="Arial"/>
          <w:sz w:val="22"/>
          <w:szCs w:val="22"/>
        </w:rPr>
        <w:t xml:space="preserve">5 </w:t>
      </w:r>
      <w:r w:rsidRPr="005273D1">
        <w:rPr>
          <w:rFonts w:ascii="Arial" w:eastAsia="Calibri" w:hAnsi="Arial" w:cs="Arial"/>
          <w:sz w:val="22"/>
          <w:szCs w:val="22"/>
        </w:rPr>
        <w:t xml:space="preserve">min. </w:t>
      </w:r>
      <w:r w:rsidR="001E510E" w:rsidRPr="005273D1">
        <w:rPr>
          <w:rFonts w:ascii="Arial" w:eastAsia="Calibri" w:hAnsi="Arial" w:cs="Arial"/>
          <w:sz w:val="22"/>
          <w:szCs w:val="22"/>
        </w:rPr>
        <w:t xml:space="preserve"> </w:t>
      </w:r>
      <w:r w:rsidRPr="005273D1">
        <w:rPr>
          <w:rFonts w:ascii="Arial" w:eastAsia="Calibri" w:hAnsi="Arial" w:cs="Arial"/>
          <w:sz w:val="22"/>
          <w:szCs w:val="22"/>
        </w:rPr>
        <w:t>Mësimi I detyrueshëm mbaron në ora 1</w:t>
      </w:r>
      <w:r w:rsidR="0001289F" w:rsidRPr="005273D1">
        <w:rPr>
          <w:rFonts w:ascii="Arial" w:eastAsia="Calibri" w:hAnsi="Arial" w:cs="Arial"/>
          <w:sz w:val="22"/>
          <w:szCs w:val="22"/>
        </w:rPr>
        <w:t>3</w:t>
      </w:r>
      <w:r w:rsidRPr="005273D1">
        <w:rPr>
          <w:rFonts w:ascii="Arial" w:eastAsia="Calibri" w:hAnsi="Arial" w:cs="Arial"/>
          <w:sz w:val="22"/>
          <w:szCs w:val="22"/>
        </w:rPr>
        <w:t>:5</w:t>
      </w:r>
      <w:r w:rsidR="0001289F" w:rsidRPr="005273D1">
        <w:rPr>
          <w:rFonts w:ascii="Arial" w:eastAsia="Calibri" w:hAnsi="Arial" w:cs="Arial"/>
          <w:sz w:val="22"/>
          <w:szCs w:val="22"/>
        </w:rPr>
        <w:t>0</w:t>
      </w:r>
      <w:r w:rsidRPr="005273D1">
        <w:rPr>
          <w:rFonts w:ascii="Arial" w:eastAsia="Calibri" w:hAnsi="Arial" w:cs="Arial"/>
          <w:sz w:val="22"/>
          <w:szCs w:val="22"/>
        </w:rPr>
        <w:t xml:space="preserve"> atëherë ku mbaron ora e shtatë mësimore</w:t>
      </w:r>
      <w:r w:rsidR="00532240">
        <w:rPr>
          <w:rFonts w:ascii="Arial" w:eastAsia="Calibri" w:hAnsi="Arial" w:cs="Arial"/>
          <w:sz w:val="22"/>
          <w:szCs w:val="22"/>
          <w:lang w:val="mk-MK"/>
        </w:rPr>
        <w:t>.</w:t>
      </w:r>
      <w:r w:rsidRPr="00791F5C">
        <w:rPr>
          <w:rFonts w:ascii="Arial" w:eastAsia="Calibri" w:hAnsi="Arial" w:cs="Arial"/>
          <w:sz w:val="22"/>
          <w:szCs w:val="22"/>
          <w:lang w:val="mk-MK"/>
        </w:rPr>
        <w:t xml:space="preserve">                                                                                                                                                                                                                                 </w:t>
      </w:r>
      <w:r w:rsidRPr="00791F5C">
        <w:rPr>
          <w:rFonts w:ascii="Arial" w:eastAsia="Calibri" w:hAnsi="Arial" w:cs="Arial"/>
          <w:sz w:val="22"/>
          <w:szCs w:val="22"/>
          <w:lang w:val="mk-MK"/>
        </w:rPr>
        <w:tab/>
        <w:t xml:space="preserve">Нашето училиште работи во </w:t>
      </w:r>
      <w:r w:rsidR="0001289F">
        <w:rPr>
          <w:rFonts w:ascii="Arial" w:eastAsia="Calibri" w:hAnsi="Arial" w:cs="Arial"/>
          <w:sz w:val="22"/>
          <w:szCs w:val="22"/>
          <w:lang w:val="mk-MK"/>
        </w:rPr>
        <w:t>е</w:t>
      </w:r>
      <w:r w:rsidRPr="00791F5C">
        <w:rPr>
          <w:rFonts w:ascii="Arial" w:eastAsia="Calibri" w:hAnsi="Arial" w:cs="Arial"/>
          <w:sz w:val="22"/>
          <w:szCs w:val="22"/>
          <w:lang w:val="mk-MK"/>
        </w:rPr>
        <w:t>д</w:t>
      </w:r>
      <w:r w:rsidR="0001289F">
        <w:rPr>
          <w:rFonts w:ascii="Arial" w:eastAsia="Calibri" w:hAnsi="Arial" w:cs="Arial"/>
          <w:sz w:val="22"/>
          <w:szCs w:val="22"/>
          <w:lang w:val="mk-MK"/>
        </w:rPr>
        <w:t>на</w:t>
      </w:r>
      <w:r w:rsidRPr="00791F5C">
        <w:rPr>
          <w:rFonts w:ascii="Arial" w:eastAsia="Calibri" w:hAnsi="Arial" w:cs="Arial"/>
          <w:sz w:val="22"/>
          <w:szCs w:val="22"/>
          <w:lang w:val="mk-MK"/>
        </w:rPr>
        <w:t xml:space="preserve"> смен</w:t>
      </w:r>
      <w:r w:rsidR="0001289F">
        <w:rPr>
          <w:rFonts w:ascii="Arial" w:eastAsia="Calibri" w:hAnsi="Arial" w:cs="Arial"/>
          <w:sz w:val="22"/>
          <w:szCs w:val="22"/>
          <w:lang w:val="mk-MK"/>
        </w:rPr>
        <w:t>а</w:t>
      </w:r>
      <w:r w:rsidRPr="00791F5C">
        <w:rPr>
          <w:rFonts w:ascii="Arial" w:eastAsia="Calibri" w:hAnsi="Arial" w:cs="Arial"/>
          <w:sz w:val="22"/>
          <w:szCs w:val="22"/>
          <w:lang w:val="mk-MK"/>
        </w:rPr>
        <w:t xml:space="preserve">. Наставата почнува во </w:t>
      </w:r>
      <w:r w:rsidR="0001289F">
        <w:rPr>
          <w:rFonts w:ascii="Arial" w:eastAsia="Calibri" w:hAnsi="Arial" w:cs="Arial"/>
          <w:sz w:val="22"/>
          <w:szCs w:val="22"/>
        </w:rPr>
        <w:t>8</w:t>
      </w:r>
      <w:r w:rsidRPr="00791F5C">
        <w:rPr>
          <w:rFonts w:ascii="Arial" w:eastAsia="Calibri" w:hAnsi="Arial" w:cs="Arial"/>
          <w:sz w:val="22"/>
          <w:szCs w:val="22"/>
          <w:lang w:val="mk-MK"/>
        </w:rPr>
        <w:t>:30 часот и часовите се по 40 мин.Секој час се разликува со 5 мин. Одмор освен одморот после третиот час е 1</w:t>
      </w:r>
      <w:r w:rsidR="0091038F">
        <w:rPr>
          <w:rFonts w:ascii="Arial" w:eastAsia="Calibri" w:hAnsi="Arial" w:cs="Arial"/>
          <w:sz w:val="22"/>
          <w:szCs w:val="22"/>
        </w:rPr>
        <w:t>5</w:t>
      </w:r>
      <w:r w:rsidRPr="00791F5C">
        <w:rPr>
          <w:rFonts w:ascii="Arial" w:eastAsia="Calibri" w:hAnsi="Arial" w:cs="Arial"/>
          <w:sz w:val="22"/>
          <w:szCs w:val="22"/>
          <w:lang w:val="mk-MK"/>
        </w:rPr>
        <w:t xml:space="preserve"> мин.Задолжителната настава завршува во 1</w:t>
      </w:r>
      <w:r w:rsidR="0001289F">
        <w:rPr>
          <w:rFonts w:ascii="Arial" w:eastAsia="Calibri" w:hAnsi="Arial" w:cs="Arial"/>
          <w:sz w:val="22"/>
          <w:szCs w:val="22"/>
        </w:rPr>
        <w:t>3</w:t>
      </w:r>
      <w:r w:rsidRPr="00791F5C">
        <w:rPr>
          <w:rFonts w:ascii="Arial" w:eastAsia="Calibri" w:hAnsi="Arial" w:cs="Arial"/>
          <w:sz w:val="22"/>
          <w:szCs w:val="22"/>
          <w:lang w:val="mk-MK"/>
        </w:rPr>
        <w:t>:5</w:t>
      </w:r>
      <w:r w:rsidR="0001289F">
        <w:rPr>
          <w:rFonts w:ascii="Arial" w:eastAsia="Calibri" w:hAnsi="Arial" w:cs="Arial"/>
          <w:sz w:val="22"/>
          <w:szCs w:val="22"/>
        </w:rPr>
        <w:t>0</w:t>
      </w:r>
      <w:r w:rsidRPr="00791F5C">
        <w:rPr>
          <w:rFonts w:ascii="Arial" w:eastAsia="Calibri" w:hAnsi="Arial" w:cs="Arial"/>
          <w:sz w:val="22"/>
          <w:szCs w:val="22"/>
          <w:lang w:val="mk-MK"/>
        </w:rPr>
        <w:t xml:space="preserve"> тогаш кога завршува 7 час.</w:t>
      </w:r>
    </w:p>
    <w:p w14:paraId="5FBCFEAB" w14:textId="77777777" w:rsidR="00B66406" w:rsidRDefault="00B66406" w:rsidP="003E00BC">
      <w:pPr>
        <w:rPr>
          <w:b/>
          <w:bCs/>
          <w:sz w:val="28"/>
          <w:szCs w:val="28"/>
        </w:rPr>
      </w:pPr>
    </w:p>
    <w:p w14:paraId="63C309C3" w14:textId="77777777" w:rsidR="00B66406" w:rsidRDefault="00B66406" w:rsidP="003E00BC">
      <w:pPr>
        <w:rPr>
          <w:b/>
          <w:bCs/>
          <w:sz w:val="28"/>
          <w:szCs w:val="28"/>
        </w:rPr>
      </w:pPr>
    </w:p>
    <w:p w14:paraId="62B40524" w14:textId="2A0A1464" w:rsidR="0072383E" w:rsidRPr="0072383E" w:rsidRDefault="0072383E" w:rsidP="003E00BC">
      <w:pPr>
        <w:rPr>
          <w:rFonts w:ascii="Arial" w:eastAsia="Calibri" w:hAnsi="Arial" w:cs="Arial"/>
          <w:sz w:val="22"/>
          <w:szCs w:val="22"/>
        </w:rPr>
      </w:pPr>
      <w:r w:rsidRPr="002C0939">
        <w:rPr>
          <w:b/>
          <w:bCs/>
          <w:sz w:val="28"/>
          <w:szCs w:val="28"/>
        </w:rPr>
        <w:t xml:space="preserve">Turni i pare : </w:t>
      </w:r>
      <w:r w:rsidRPr="002C0939">
        <w:rPr>
          <w:b/>
          <w:bCs/>
        </w:rPr>
        <w:t xml:space="preserve">I </w:t>
      </w:r>
      <w:r>
        <w:rPr>
          <w:b/>
          <w:bCs/>
        </w:rPr>
        <w:t>–</w:t>
      </w:r>
      <w:r w:rsidRPr="002C0939">
        <w:rPr>
          <w:b/>
          <w:bCs/>
        </w:rPr>
        <w:t xml:space="preserve"> </w:t>
      </w:r>
      <w:r>
        <w:rPr>
          <w:rFonts w:asciiTheme="minorHAnsi" w:hAnsiTheme="minorHAnsi"/>
          <w:b/>
          <w:bCs/>
          <w:lang w:val="mk-MK"/>
        </w:rPr>
        <w:t>Смен</w:t>
      </w:r>
      <w:r>
        <w:rPr>
          <w:rFonts w:asciiTheme="minorHAnsi" w:hAnsiTheme="minorHAnsi"/>
          <w:b/>
          <w:bCs/>
        </w:rPr>
        <w:t>a</w:t>
      </w:r>
      <w:r>
        <w:rPr>
          <w:rFonts w:asciiTheme="minorHAnsi" w:hAnsiTheme="minorHAnsi"/>
          <w:b/>
          <w:bCs/>
        </w:rPr>
        <w:tab/>
      </w:r>
      <w:r>
        <w:rPr>
          <w:rFonts w:asciiTheme="minorHAnsi" w:hAnsiTheme="minorHAnsi"/>
          <w:b/>
          <w:bCs/>
        </w:rPr>
        <w:tab/>
      </w:r>
      <w:r>
        <w:rPr>
          <w:rFonts w:asciiTheme="minorHAnsi" w:hAnsiTheme="minorHAnsi"/>
          <w:b/>
          <w:bCs/>
        </w:rPr>
        <w:tab/>
      </w:r>
      <w:r>
        <w:rPr>
          <w:rFonts w:asciiTheme="minorHAnsi" w:hAnsiTheme="minorHAnsi"/>
          <w:b/>
          <w:bCs/>
        </w:rPr>
        <w:tab/>
      </w:r>
      <w:r>
        <w:rPr>
          <w:rFonts w:asciiTheme="minorHAnsi" w:hAnsiTheme="minorHAnsi"/>
          <w:b/>
          <w:bCs/>
        </w:rPr>
        <w:tab/>
      </w:r>
      <w:r>
        <w:rPr>
          <w:rFonts w:asciiTheme="minorHAnsi" w:hAnsiTheme="minorHAnsi"/>
          <w:b/>
          <w:bCs/>
        </w:rPr>
        <w:tab/>
      </w:r>
      <w:r>
        <w:rPr>
          <w:rFonts w:asciiTheme="minorHAnsi" w:hAnsiTheme="minorHAnsi"/>
          <w:b/>
          <w:bCs/>
        </w:rPr>
        <w:tab/>
      </w:r>
    </w:p>
    <w:p w14:paraId="2F361F0E" w14:textId="77777777" w:rsidR="003E00BC" w:rsidRPr="008F0E73" w:rsidRDefault="003E00BC" w:rsidP="0072383E">
      <w:pPr>
        <w:rPr>
          <w:rFonts w:asciiTheme="minorHAnsi" w:hAnsiTheme="minorHAnsi"/>
          <w:b/>
          <w:bCs/>
          <w:lang w:val="mk-MK"/>
        </w:rPr>
      </w:pPr>
      <w:r>
        <w:rPr>
          <w:rFonts w:asciiTheme="minorHAnsi" w:hAnsiTheme="minorHAnsi"/>
          <w:b/>
          <w:bCs/>
          <w:lang w:val="mk-MK"/>
        </w:rPr>
        <w:tab/>
      </w:r>
      <w:r>
        <w:rPr>
          <w:rFonts w:asciiTheme="minorHAnsi" w:hAnsiTheme="minorHAnsi"/>
          <w:b/>
          <w:bCs/>
          <w:lang w:val="mk-MK"/>
        </w:rPr>
        <w:tab/>
      </w:r>
    </w:p>
    <w:p w14:paraId="50E15901" w14:textId="77777777" w:rsidR="00417F71" w:rsidRDefault="00417F71" w:rsidP="003E00BC">
      <w:pPr>
        <w:rPr>
          <w:b/>
          <w:sz w:val="28"/>
          <w:szCs w:val="28"/>
          <w:u w:val="single"/>
        </w:rPr>
      </w:pPr>
    </w:p>
    <w:p w14:paraId="26AA7873" w14:textId="77777777" w:rsidR="00417F71" w:rsidRDefault="00417F71" w:rsidP="003E00BC">
      <w:pPr>
        <w:rPr>
          <w:b/>
          <w:sz w:val="28"/>
          <w:szCs w:val="28"/>
          <w:u w:val="single"/>
        </w:rPr>
      </w:pPr>
    </w:p>
    <w:p w14:paraId="25CC4FAF" w14:textId="77777777" w:rsidR="00417F71" w:rsidRDefault="00417F71" w:rsidP="003E00BC">
      <w:pPr>
        <w:rPr>
          <w:b/>
          <w:sz w:val="28"/>
          <w:szCs w:val="28"/>
          <w:u w:val="single"/>
        </w:rPr>
      </w:pPr>
    </w:p>
    <w:p w14:paraId="3526587F" w14:textId="77777777" w:rsidR="00417F71" w:rsidRDefault="00417F71" w:rsidP="003E00BC">
      <w:pPr>
        <w:rPr>
          <w:b/>
          <w:sz w:val="28"/>
          <w:szCs w:val="28"/>
          <w:u w:val="single"/>
        </w:rPr>
      </w:pPr>
    </w:p>
    <w:p w14:paraId="63DB5682" w14:textId="77777777" w:rsidR="00417F71" w:rsidRDefault="00417F71" w:rsidP="003E00BC">
      <w:pPr>
        <w:rPr>
          <w:b/>
          <w:sz w:val="28"/>
          <w:szCs w:val="28"/>
          <w:u w:val="single"/>
        </w:rPr>
      </w:pPr>
    </w:p>
    <w:p w14:paraId="4334B86F" w14:textId="77777777" w:rsidR="00417F71" w:rsidRDefault="00417F71" w:rsidP="003E00BC">
      <w:pPr>
        <w:rPr>
          <w:b/>
          <w:sz w:val="28"/>
          <w:szCs w:val="28"/>
          <w:u w:val="single"/>
        </w:rPr>
      </w:pPr>
    </w:p>
    <w:p w14:paraId="0802E332" w14:textId="77777777" w:rsidR="0055476B" w:rsidRDefault="003E00BC" w:rsidP="0055476B">
      <w:pPr>
        <w:rPr>
          <w:b/>
          <w:sz w:val="28"/>
          <w:szCs w:val="28"/>
          <w:u w:val="single"/>
          <w:lang w:val="mk-MK"/>
        </w:rPr>
      </w:pPr>
      <w:r w:rsidRPr="008F0E73">
        <w:rPr>
          <w:b/>
          <w:sz w:val="28"/>
          <w:szCs w:val="28"/>
          <w:u w:val="single"/>
        </w:rPr>
        <w:t xml:space="preserve">SHP-f.Zhubrinë  </w:t>
      </w:r>
      <w:r w:rsidRPr="008F0E73">
        <w:rPr>
          <w:b/>
          <w:sz w:val="28"/>
          <w:szCs w:val="28"/>
          <w:u w:val="single"/>
          <w:lang w:val="mk-MK"/>
        </w:rPr>
        <w:t>ПУ  с</w:t>
      </w:r>
      <w:r w:rsidRPr="0055476B">
        <w:rPr>
          <w:b/>
          <w:sz w:val="28"/>
          <w:szCs w:val="28"/>
          <w:lang w:val="mk-MK"/>
        </w:rPr>
        <w:t>. Жубрино</w:t>
      </w:r>
      <w:r w:rsidR="0072383E" w:rsidRPr="0055476B">
        <w:rPr>
          <w:b/>
          <w:sz w:val="28"/>
          <w:szCs w:val="28"/>
        </w:rPr>
        <w:t xml:space="preserve">    </w:t>
      </w:r>
      <w:r w:rsidR="0055476B" w:rsidRPr="0055476B">
        <w:rPr>
          <w:b/>
          <w:sz w:val="28"/>
          <w:szCs w:val="28"/>
        </w:rPr>
        <w:t xml:space="preserve">                                </w:t>
      </w:r>
      <w:r w:rsidR="0055476B" w:rsidRPr="0055476B">
        <w:rPr>
          <w:b/>
          <w:sz w:val="28"/>
          <w:szCs w:val="28"/>
        </w:rPr>
        <w:tab/>
      </w:r>
      <w:r w:rsidR="0055476B" w:rsidRPr="0055476B">
        <w:rPr>
          <w:b/>
          <w:sz w:val="28"/>
          <w:szCs w:val="28"/>
        </w:rPr>
        <w:tab/>
      </w:r>
      <w:r w:rsidR="0055476B" w:rsidRPr="008F0E73">
        <w:rPr>
          <w:b/>
          <w:sz w:val="28"/>
          <w:szCs w:val="28"/>
          <w:u w:val="single"/>
        </w:rPr>
        <w:t xml:space="preserve">SHP-f. Novoselle   </w:t>
      </w:r>
      <w:r w:rsidR="0055476B" w:rsidRPr="008F0E73">
        <w:rPr>
          <w:b/>
          <w:sz w:val="28"/>
          <w:szCs w:val="28"/>
          <w:u w:val="single"/>
          <w:lang w:val="mk-MK"/>
        </w:rPr>
        <w:t>ПУ с. Ново Сел</w:t>
      </w:r>
    </w:p>
    <w:p w14:paraId="3A74038D" w14:textId="77777777" w:rsidR="0055476B" w:rsidRDefault="0055476B" w:rsidP="0055476B">
      <w:pPr>
        <w:rPr>
          <w:b/>
          <w:sz w:val="28"/>
          <w:szCs w:val="28"/>
          <w:u w:val="single"/>
          <w:lang w:val="mk-MK"/>
        </w:rPr>
      </w:pPr>
    </w:p>
    <w:p w14:paraId="070AD4D8" w14:textId="2FCC5CD3" w:rsidR="0055476B" w:rsidRPr="0055476B" w:rsidRDefault="0055476B" w:rsidP="0055476B">
      <w:pPr>
        <w:rPr>
          <w:sz w:val="28"/>
          <w:szCs w:val="28"/>
          <w:u w:val="single"/>
        </w:rPr>
      </w:pPr>
      <w:r>
        <w:rPr>
          <w:sz w:val="22"/>
          <w:szCs w:val="22"/>
          <w:lang w:val="mk-MK"/>
        </w:rPr>
        <w:tab/>
      </w:r>
      <w:r>
        <w:rPr>
          <w:sz w:val="22"/>
          <w:szCs w:val="22"/>
          <w:lang w:val="mk-MK"/>
        </w:rPr>
        <w:tab/>
      </w:r>
      <w:r>
        <w:rPr>
          <w:sz w:val="22"/>
          <w:szCs w:val="22"/>
          <w:lang w:val="mk-MK"/>
        </w:rPr>
        <w:tab/>
      </w:r>
      <w:r>
        <w:rPr>
          <w:sz w:val="22"/>
          <w:szCs w:val="22"/>
          <w:lang w:val="mk-MK"/>
        </w:rPr>
        <w:tab/>
      </w:r>
      <w:r>
        <w:rPr>
          <w:sz w:val="22"/>
          <w:szCs w:val="22"/>
          <w:lang w:val="mk-MK"/>
        </w:rPr>
        <w:tab/>
      </w:r>
      <w:r w:rsidRPr="00503F87">
        <w:rPr>
          <w:b/>
          <w:sz w:val="20"/>
          <w:szCs w:val="20"/>
        </w:rPr>
        <w:t>O R A R I    I    Z I L E S</w:t>
      </w:r>
      <w:r w:rsidRPr="00503F87">
        <w:rPr>
          <w:b/>
          <w:sz w:val="20"/>
          <w:szCs w:val="20"/>
          <w:lang w:val="mk-MK"/>
        </w:rPr>
        <w:t>-- РАСПОРЕД  НА ЧАСОВИ</w:t>
      </w:r>
    </w:p>
    <w:p w14:paraId="3DBE7EE2" w14:textId="508C9DAA" w:rsidR="003E00BC" w:rsidRPr="00BB16AE" w:rsidRDefault="0055476B" w:rsidP="003E00BC">
      <w:pPr>
        <w:rPr>
          <w:sz w:val="22"/>
          <w:szCs w:val="22"/>
          <w:lang w:val="mk-MK"/>
        </w:rPr>
      </w:pPr>
      <w:r w:rsidRPr="00503F87">
        <w:rPr>
          <w:sz w:val="22"/>
          <w:szCs w:val="22"/>
        </w:rPr>
        <w:t xml:space="preserve">                 </w:t>
      </w:r>
      <w:r w:rsidRPr="00503F87">
        <w:rPr>
          <w:sz w:val="22"/>
          <w:szCs w:val="22"/>
          <w:lang w:val="mk-MK"/>
        </w:rPr>
        <w:tab/>
      </w:r>
      <w:r w:rsidRPr="00503F87">
        <w:rPr>
          <w:sz w:val="22"/>
          <w:szCs w:val="22"/>
          <w:lang w:val="mk-MK"/>
        </w:rPr>
        <w:tab/>
      </w:r>
      <w:r w:rsidRPr="00503F87">
        <w:rPr>
          <w:sz w:val="22"/>
          <w:szCs w:val="22"/>
          <w:lang w:val="mk-MK"/>
        </w:rPr>
        <w:tab/>
      </w:r>
      <w:r w:rsidRPr="00503F87">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503F87">
        <w:rPr>
          <w:sz w:val="22"/>
          <w:szCs w:val="22"/>
        </w:rPr>
        <w:t xml:space="preserve"> </w:t>
      </w:r>
      <w:r>
        <w:rPr>
          <w:sz w:val="22"/>
          <w:szCs w:val="22"/>
        </w:rPr>
        <w:tab/>
      </w:r>
      <w:r>
        <w:rPr>
          <w:sz w:val="22"/>
          <w:szCs w:val="22"/>
        </w:rPr>
        <w:tab/>
      </w:r>
      <w:r w:rsidRPr="00503F87">
        <w:rPr>
          <w:sz w:val="22"/>
          <w:szCs w:val="22"/>
          <w:lang w:val="mk-MK"/>
        </w:rPr>
        <w:t xml:space="preserve"> </w:t>
      </w:r>
    </w:p>
    <w:tbl>
      <w:tblPr>
        <w:tblpPr w:leftFromText="180" w:rightFromText="180" w:vertAnchor="text" w:horzAnchor="margin"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5"/>
        <w:gridCol w:w="2036"/>
        <w:gridCol w:w="2040"/>
        <w:gridCol w:w="893"/>
      </w:tblGrid>
      <w:tr w:rsidR="003E00BC" w:rsidRPr="00BB16AE" w14:paraId="50837C96" w14:textId="77777777" w:rsidTr="0055476B">
        <w:trPr>
          <w:cantSplit/>
          <w:trHeight w:val="167"/>
        </w:trPr>
        <w:tc>
          <w:tcPr>
            <w:tcW w:w="4991" w:type="dxa"/>
            <w:gridSpan w:val="3"/>
          </w:tcPr>
          <w:p w14:paraId="50168AFA" w14:textId="77777777" w:rsidR="003E00BC" w:rsidRPr="00BB16AE" w:rsidRDefault="003E00BC" w:rsidP="002C2D91">
            <w:pPr>
              <w:ind w:left="-392"/>
              <w:jc w:val="center"/>
              <w:rPr>
                <w:rFonts w:ascii="M_Times" w:hAnsi="M_Times"/>
                <w:sz w:val="22"/>
                <w:szCs w:val="22"/>
              </w:rPr>
            </w:pPr>
            <w:r w:rsidRPr="00BB16AE">
              <w:rPr>
                <w:sz w:val="22"/>
                <w:szCs w:val="22"/>
              </w:rPr>
              <w:t xml:space="preserve">orë aktive  </w:t>
            </w:r>
            <w:r w:rsidRPr="00BB16AE">
              <w:rPr>
                <w:sz w:val="22"/>
                <w:szCs w:val="22"/>
                <w:lang w:val="mk-MK"/>
              </w:rPr>
              <w:t>-час</w:t>
            </w:r>
          </w:p>
        </w:tc>
        <w:tc>
          <w:tcPr>
            <w:tcW w:w="893" w:type="dxa"/>
            <w:vMerge w:val="restart"/>
          </w:tcPr>
          <w:p w14:paraId="0BDE81B9" w14:textId="77777777" w:rsidR="003E00BC" w:rsidRPr="00BB16AE" w:rsidRDefault="003E00BC" w:rsidP="002C2D91">
            <w:pPr>
              <w:rPr>
                <w:sz w:val="22"/>
                <w:szCs w:val="22"/>
                <w:lang w:val="mk-MK"/>
              </w:rPr>
            </w:pPr>
            <w:r w:rsidRPr="00BB16AE">
              <w:rPr>
                <w:sz w:val="22"/>
                <w:szCs w:val="22"/>
              </w:rPr>
              <w:t>Pushim</w:t>
            </w:r>
          </w:p>
          <w:p w14:paraId="72235512" w14:textId="77777777" w:rsidR="003E00BC" w:rsidRPr="00BB16AE" w:rsidRDefault="003E00BC" w:rsidP="002C2D91">
            <w:pPr>
              <w:rPr>
                <w:rFonts w:ascii="Calibri" w:hAnsi="Calibri"/>
                <w:sz w:val="22"/>
                <w:szCs w:val="22"/>
                <w:lang w:val="mk-MK"/>
              </w:rPr>
            </w:pPr>
            <w:r w:rsidRPr="00BB16AE">
              <w:rPr>
                <w:sz w:val="22"/>
                <w:szCs w:val="22"/>
                <w:lang w:val="mk-MK"/>
              </w:rPr>
              <w:t>одмор</w:t>
            </w:r>
          </w:p>
        </w:tc>
      </w:tr>
      <w:tr w:rsidR="003E00BC" w:rsidRPr="00BB16AE" w14:paraId="5AA2308D" w14:textId="77777777" w:rsidTr="0055476B">
        <w:trPr>
          <w:cantSplit/>
          <w:trHeight w:val="209"/>
        </w:trPr>
        <w:tc>
          <w:tcPr>
            <w:tcW w:w="915" w:type="dxa"/>
          </w:tcPr>
          <w:p w14:paraId="5F4F79CE" w14:textId="77777777" w:rsidR="003E00BC" w:rsidRPr="00BB16AE" w:rsidRDefault="003E00BC" w:rsidP="002C2D91">
            <w:pPr>
              <w:ind w:left="-959"/>
              <w:rPr>
                <w:rFonts w:ascii="M_Times" w:hAnsi="M_Times"/>
                <w:sz w:val="22"/>
                <w:szCs w:val="22"/>
              </w:rPr>
            </w:pPr>
          </w:p>
        </w:tc>
        <w:tc>
          <w:tcPr>
            <w:tcW w:w="2036" w:type="dxa"/>
          </w:tcPr>
          <w:p w14:paraId="0700C295" w14:textId="77777777" w:rsidR="003E00BC" w:rsidRPr="00BB16AE" w:rsidRDefault="003E00BC" w:rsidP="002C2D91">
            <w:pPr>
              <w:rPr>
                <w:rFonts w:asciiTheme="minorHAnsi" w:hAnsiTheme="minorHAnsi"/>
                <w:sz w:val="22"/>
                <w:szCs w:val="22"/>
              </w:rPr>
            </w:pPr>
            <w:r w:rsidRPr="00BB16AE">
              <w:rPr>
                <w:rFonts w:asciiTheme="minorHAnsi" w:hAnsiTheme="minorHAnsi"/>
                <w:sz w:val="22"/>
                <w:szCs w:val="22"/>
                <w:lang w:val="mk-MK"/>
              </w:rPr>
              <w:t xml:space="preserve">Почнува </w:t>
            </w:r>
            <w:r w:rsidRPr="00BB16AE">
              <w:rPr>
                <w:rFonts w:asciiTheme="minorHAnsi" w:hAnsiTheme="minorHAnsi"/>
                <w:sz w:val="22"/>
                <w:szCs w:val="22"/>
              </w:rPr>
              <w:t>fillon</w:t>
            </w:r>
          </w:p>
        </w:tc>
        <w:tc>
          <w:tcPr>
            <w:tcW w:w="2037" w:type="dxa"/>
          </w:tcPr>
          <w:p w14:paraId="43359370" w14:textId="77777777" w:rsidR="003E00BC" w:rsidRPr="00BB16AE" w:rsidRDefault="003E00BC" w:rsidP="002C2D91">
            <w:pPr>
              <w:rPr>
                <w:rFonts w:asciiTheme="minorHAnsi" w:hAnsiTheme="minorHAnsi"/>
                <w:sz w:val="22"/>
                <w:szCs w:val="22"/>
              </w:rPr>
            </w:pPr>
            <w:r w:rsidRPr="00BB16AE">
              <w:rPr>
                <w:rFonts w:asciiTheme="minorHAnsi" w:hAnsiTheme="minorHAnsi"/>
                <w:sz w:val="22"/>
                <w:szCs w:val="22"/>
                <w:lang w:val="mk-MK"/>
              </w:rPr>
              <w:t>Завршува</w:t>
            </w:r>
            <w:r w:rsidRPr="00BB16AE">
              <w:rPr>
                <w:rFonts w:asciiTheme="minorHAnsi" w:hAnsiTheme="minorHAnsi"/>
                <w:sz w:val="22"/>
                <w:szCs w:val="22"/>
              </w:rPr>
              <w:t xml:space="preserve"> mbaron</w:t>
            </w:r>
          </w:p>
        </w:tc>
        <w:tc>
          <w:tcPr>
            <w:tcW w:w="893" w:type="dxa"/>
            <w:vMerge/>
          </w:tcPr>
          <w:p w14:paraId="79660A33" w14:textId="77777777" w:rsidR="003E00BC" w:rsidRPr="00BB16AE" w:rsidRDefault="003E00BC" w:rsidP="002C2D91">
            <w:pPr>
              <w:rPr>
                <w:rFonts w:ascii="M_Times" w:hAnsi="M_Times"/>
                <w:sz w:val="22"/>
                <w:szCs w:val="22"/>
              </w:rPr>
            </w:pPr>
          </w:p>
        </w:tc>
      </w:tr>
      <w:tr w:rsidR="003E00BC" w:rsidRPr="00BB16AE" w14:paraId="50063F30" w14:textId="77777777" w:rsidTr="0055476B">
        <w:trPr>
          <w:trHeight w:val="224"/>
        </w:trPr>
        <w:tc>
          <w:tcPr>
            <w:tcW w:w="915" w:type="dxa"/>
          </w:tcPr>
          <w:p w14:paraId="1B2D6BF7" w14:textId="77777777" w:rsidR="003E00BC" w:rsidRPr="00BB16AE" w:rsidRDefault="003E00BC" w:rsidP="002C2D91">
            <w:pPr>
              <w:rPr>
                <w:rFonts w:ascii="Calibri" w:hAnsi="Calibri"/>
                <w:sz w:val="22"/>
                <w:szCs w:val="22"/>
                <w:lang w:val="mk-MK"/>
              </w:rPr>
            </w:pPr>
            <w:r w:rsidRPr="00BB16AE">
              <w:rPr>
                <w:rFonts w:ascii="M_Times" w:hAnsi="M_Times"/>
                <w:sz w:val="22"/>
                <w:szCs w:val="22"/>
              </w:rPr>
              <w:t>1</w:t>
            </w:r>
          </w:p>
        </w:tc>
        <w:tc>
          <w:tcPr>
            <w:tcW w:w="2036" w:type="dxa"/>
          </w:tcPr>
          <w:p w14:paraId="389394EF" w14:textId="77777777" w:rsidR="003E00BC" w:rsidRPr="00BB16AE" w:rsidRDefault="003E00BC" w:rsidP="002C2D91">
            <w:pPr>
              <w:rPr>
                <w:rFonts w:ascii="M_Times" w:hAnsi="M_Times"/>
                <w:sz w:val="22"/>
                <w:szCs w:val="22"/>
              </w:rPr>
            </w:pPr>
            <w:r w:rsidRPr="00BB16AE">
              <w:rPr>
                <w:rFonts w:ascii="Calibri" w:hAnsi="Calibri"/>
                <w:sz w:val="22"/>
                <w:szCs w:val="22"/>
                <w:lang w:val="mk-MK"/>
              </w:rPr>
              <w:t>8</w:t>
            </w:r>
            <w:r w:rsidRPr="00BB16AE">
              <w:rPr>
                <w:rFonts w:ascii="M_Times" w:hAnsi="M_Times"/>
                <w:sz w:val="22"/>
                <w:szCs w:val="22"/>
              </w:rPr>
              <w:t>:00</w:t>
            </w:r>
          </w:p>
        </w:tc>
        <w:tc>
          <w:tcPr>
            <w:tcW w:w="2037" w:type="dxa"/>
          </w:tcPr>
          <w:p w14:paraId="10C56321" w14:textId="77777777" w:rsidR="003E00BC" w:rsidRPr="00BB16AE" w:rsidRDefault="003E00BC" w:rsidP="002C2D91">
            <w:pPr>
              <w:rPr>
                <w:rFonts w:ascii="M_Times" w:hAnsi="M_Times"/>
                <w:sz w:val="22"/>
                <w:szCs w:val="22"/>
              </w:rPr>
            </w:pPr>
            <w:r w:rsidRPr="00BB16AE">
              <w:rPr>
                <w:rFonts w:ascii="Calibri" w:hAnsi="Calibri"/>
                <w:sz w:val="22"/>
                <w:szCs w:val="22"/>
                <w:lang w:val="mk-MK"/>
              </w:rPr>
              <w:t>8</w:t>
            </w:r>
            <w:r w:rsidRPr="00BB16AE">
              <w:rPr>
                <w:rFonts w:ascii="M_Times" w:hAnsi="M_Times"/>
                <w:sz w:val="22"/>
                <w:szCs w:val="22"/>
              </w:rPr>
              <w:t>:40</w:t>
            </w:r>
          </w:p>
        </w:tc>
        <w:tc>
          <w:tcPr>
            <w:tcW w:w="893" w:type="dxa"/>
          </w:tcPr>
          <w:p w14:paraId="7F789558" w14:textId="77777777" w:rsidR="003E00BC" w:rsidRPr="00BB16AE" w:rsidRDefault="003E00BC" w:rsidP="002C2D91">
            <w:pPr>
              <w:rPr>
                <w:rFonts w:ascii="Calibri" w:hAnsi="Calibri"/>
                <w:sz w:val="22"/>
                <w:szCs w:val="22"/>
                <w:lang w:val="mk-MK"/>
              </w:rPr>
            </w:pPr>
            <w:r w:rsidRPr="00BB16AE">
              <w:rPr>
                <w:rFonts w:ascii="Calibri" w:hAnsi="Calibri"/>
                <w:sz w:val="22"/>
                <w:szCs w:val="22"/>
                <w:lang w:val="mk-MK"/>
              </w:rPr>
              <w:t>5</w:t>
            </w:r>
          </w:p>
        </w:tc>
      </w:tr>
      <w:tr w:rsidR="003E00BC" w:rsidRPr="00BB16AE" w14:paraId="157B8891" w14:textId="77777777" w:rsidTr="0055476B">
        <w:trPr>
          <w:trHeight w:val="196"/>
        </w:trPr>
        <w:tc>
          <w:tcPr>
            <w:tcW w:w="915" w:type="dxa"/>
          </w:tcPr>
          <w:p w14:paraId="1AB2F5C6" w14:textId="77777777" w:rsidR="003E00BC" w:rsidRPr="00BB16AE" w:rsidRDefault="003E00BC" w:rsidP="002C2D91">
            <w:pPr>
              <w:rPr>
                <w:rFonts w:ascii="M_Times" w:hAnsi="M_Times"/>
                <w:sz w:val="22"/>
                <w:szCs w:val="22"/>
              </w:rPr>
            </w:pPr>
            <w:r w:rsidRPr="00BB16AE">
              <w:rPr>
                <w:rFonts w:ascii="M_Times" w:hAnsi="M_Times"/>
                <w:sz w:val="22"/>
                <w:szCs w:val="22"/>
              </w:rPr>
              <w:t>2</w:t>
            </w:r>
          </w:p>
        </w:tc>
        <w:tc>
          <w:tcPr>
            <w:tcW w:w="2036" w:type="dxa"/>
          </w:tcPr>
          <w:p w14:paraId="5E8B5E88" w14:textId="77777777" w:rsidR="003E00BC" w:rsidRPr="00BB16AE" w:rsidRDefault="003E00BC" w:rsidP="002C2D91">
            <w:pPr>
              <w:rPr>
                <w:rFonts w:ascii="Calibri" w:hAnsi="Calibri"/>
                <w:sz w:val="22"/>
                <w:szCs w:val="22"/>
                <w:lang w:val="mk-MK"/>
              </w:rPr>
            </w:pPr>
            <w:r w:rsidRPr="00BB16AE">
              <w:rPr>
                <w:rFonts w:ascii="Calibri" w:hAnsi="Calibri"/>
                <w:sz w:val="22"/>
                <w:szCs w:val="22"/>
                <w:lang w:val="mk-MK"/>
              </w:rPr>
              <w:t>8</w:t>
            </w:r>
            <w:r w:rsidRPr="00BB16AE">
              <w:rPr>
                <w:rFonts w:ascii="M_Times" w:hAnsi="M_Times"/>
                <w:sz w:val="22"/>
                <w:szCs w:val="22"/>
              </w:rPr>
              <w:t>:</w:t>
            </w:r>
            <w:r w:rsidRPr="00BB16AE">
              <w:rPr>
                <w:rFonts w:ascii="Calibri" w:hAnsi="Calibri"/>
                <w:sz w:val="22"/>
                <w:szCs w:val="22"/>
                <w:lang w:val="mk-MK"/>
              </w:rPr>
              <w:t>45</w:t>
            </w:r>
          </w:p>
        </w:tc>
        <w:tc>
          <w:tcPr>
            <w:tcW w:w="2037" w:type="dxa"/>
          </w:tcPr>
          <w:p w14:paraId="23B66AB0" w14:textId="77777777" w:rsidR="003E00BC" w:rsidRPr="00BB16AE" w:rsidRDefault="003E00BC" w:rsidP="002C2D91">
            <w:pPr>
              <w:rPr>
                <w:rFonts w:ascii="Calibri" w:hAnsi="Calibri"/>
                <w:sz w:val="22"/>
                <w:szCs w:val="22"/>
                <w:lang w:val="mk-MK"/>
              </w:rPr>
            </w:pPr>
            <w:r w:rsidRPr="00BB16AE">
              <w:rPr>
                <w:rFonts w:ascii="Calibri" w:hAnsi="Calibri"/>
                <w:sz w:val="22"/>
                <w:szCs w:val="22"/>
                <w:lang w:val="mk-MK"/>
              </w:rPr>
              <w:t>9</w:t>
            </w:r>
            <w:r w:rsidRPr="00BB16AE">
              <w:rPr>
                <w:rFonts w:ascii="M_Times" w:hAnsi="M_Times"/>
                <w:sz w:val="22"/>
                <w:szCs w:val="22"/>
              </w:rPr>
              <w:t>:</w:t>
            </w:r>
            <w:r w:rsidRPr="00BB16AE">
              <w:rPr>
                <w:rFonts w:ascii="Calibri" w:hAnsi="Calibri"/>
                <w:sz w:val="22"/>
                <w:szCs w:val="22"/>
                <w:lang w:val="mk-MK"/>
              </w:rPr>
              <w:t>25</w:t>
            </w:r>
          </w:p>
        </w:tc>
        <w:tc>
          <w:tcPr>
            <w:tcW w:w="893" w:type="dxa"/>
          </w:tcPr>
          <w:p w14:paraId="2827AF44" w14:textId="77777777" w:rsidR="003E00BC" w:rsidRPr="00BB16AE" w:rsidRDefault="003E00BC" w:rsidP="002C2D91">
            <w:pPr>
              <w:rPr>
                <w:rFonts w:ascii="M_Times" w:hAnsi="M_Times"/>
                <w:sz w:val="22"/>
                <w:szCs w:val="22"/>
              </w:rPr>
            </w:pPr>
            <w:r w:rsidRPr="00BB16AE">
              <w:rPr>
                <w:rFonts w:ascii="M_Times" w:hAnsi="M_Times"/>
                <w:sz w:val="22"/>
                <w:szCs w:val="22"/>
              </w:rPr>
              <w:t>5</w:t>
            </w:r>
          </w:p>
        </w:tc>
      </w:tr>
      <w:tr w:rsidR="003E00BC" w:rsidRPr="00BB16AE" w14:paraId="381FB4E3" w14:textId="77777777" w:rsidTr="0055476B">
        <w:trPr>
          <w:trHeight w:val="167"/>
        </w:trPr>
        <w:tc>
          <w:tcPr>
            <w:tcW w:w="915" w:type="dxa"/>
          </w:tcPr>
          <w:p w14:paraId="3F32D361" w14:textId="77777777" w:rsidR="003E00BC" w:rsidRPr="00BB16AE" w:rsidRDefault="003E00BC" w:rsidP="002C2D91">
            <w:pPr>
              <w:rPr>
                <w:rFonts w:ascii="M_Times" w:hAnsi="M_Times"/>
                <w:sz w:val="22"/>
                <w:szCs w:val="22"/>
              </w:rPr>
            </w:pPr>
            <w:r w:rsidRPr="00BB16AE">
              <w:rPr>
                <w:rFonts w:ascii="M_Times" w:hAnsi="M_Times"/>
                <w:sz w:val="22"/>
                <w:szCs w:val="22"/>
              </w:rPr>
              <w:t>3</w:t>
            </w:r>
          </w:p>
        </w:tc>
        <w:tc>
          <w:tcPr>
            <w:tcW w:w="2036" w:type="dxa"/>
          </w:tcPr>
          <w:p w14:paraId="1BE40CA1" w14:textId="77777777" w:rsidR="003E00BC" w:rsidRPr="00BB16AE" w:rsidRDefault="003E00BC" w:rsidP="002C2D91">
            <w:pPr>
              <w:rPr>
                <w:rFonts w:ascii="Calibri" w:hAnsi="Calibri"/>
                <w:sz w:val="22"/>
                <w:szCs w:val="22"/>
                <w:lang w:val="mk-MK"/>
              </w:rPr>
            </w:pPr>
            <w:r w:rsidRPr="00BB16AE">
              <w:rPr>
                <w:rFonts w:ascii="Calibri" w:hAnsi="Calibri"/>
                <w:sz w:val="22"/>
                <w:szCs w:val="22"/>
                <w:lang w:val="mk-MK"/>
              </w:rPr>
              <w:t>9</w:t>
            </w:r>
            <w:r w:rsidRPr="00BB16AE">
              <w:rPr>
                <w:rFonts w:ascii="M_Times" w:hAnsi="M_Times"/>
                <w:sz w:val="22"/>
                <w:szCs w:val="22"/>
              </w:rPr>
              <w:t>:</w:t>
            </w:r>
            <w:r w:rsidRPr="00BB16AE">
              <w:rPr>
                <w:rFonts w:ascii="Calibri" w:hAnsi="Calibri"/>
                <w:sz w:val="22"/>
                <w:szCs w:val="22"/>
                <w:lang w:val="mk-MK"/>
              </w:rPr>
              <w:t>30</w:t>
            </w:r>
          </w:p>
        </w:tc>
        <w:tc>
          <w:tcPr>
            <w:tcW w:w="2037" w:type="dxa"/>
          </w:tcPr>
          <w:p w14:paraId="16C52E8B" w14:textId="77777777" w:rsidR="003E00BC" w:rsidRPr="00BB16AE" w:rsidRDefault="003E00BC" w:rsidP="002C2D91">
            <w:pPr>
              <w:rPr>
                <w:rFonts w:ascii="Calibri" w:hAnsi="Calibri"/>
                <w:sz w:val="22"/>
                <w:szCs w:val="22"/>
                <w:lang w:val="mk-MK"/>
              </w:rPr>
            </w:pPr>
            <w:r w:rsidRPr="00BB16AE">
              <w:rPr>
                <w:rFonts w:ascii="Calibri" w:hAnsi="Calibri"/>
                <w:sz w:val="22"/>
                <w:szCs w:val="22"/>
                <w:lang w:val="mk-MK"/>
              </w:rPr>
              <w:t>10</w:t>
            </w:r>
            <w:r w:rsidRPr="00BB16AE">
              <w:rPr>
                <w:rFonts w:ascii="M_Times" w:hAnsi="M_Times"/>
                <w:sz w:val="22"/>
                <w:szCs w:val="22"/>
              </w:rPr>
              <w:t>:</w:t>
            </w:r>
            <w:r w:rsidRPr="00BB16AE">
              <w:rPr>
                <w:rFonts w:ascii="Calibri" w:hAnsi="Calibri"/>
                <w:sz w:val="22"/>
                <w:szCs w:val="22"/>
                <w:lang w:val="mk-MK"/>
              </w:rPr>
              <w:t>10</w:t>
            </w:r>
          </w:p>
        </w:tc>
        <w:tc>
          <w:tcPr>
            <w:tcW w:w="893" w:type="dxa"/>
          </w:tcPr>
          <w:p w14:paraId="25974ADD" w14:textId="77777777" w:rsidR="003E00BC" w:rsidRPr="00BB16AE" w:rsidRDefault="003E00BC" w:rsidP="002C2D91">
            <w:pPr>
              <w:rPr>
                <w:rFonts w:ascii="Calibri" w:hAnsi="Calibri"/>
                <w:sz w:val="22"/>
                <w:szCs w:val="22"/>
                <w:lang w:val="mk-MK"/>
              </w:rPr>
            </w:pPr>
            <w:r w:rsidRPr="00BB16AE">
              <w:rPr>
                <w:rFonts w:ascii="Calibri" w:hAnsi="Calibri"/>
                <w:sz w:val="22"/>
                <w:szCs w:val="22"/>
                <w:lang w:val="mk-MK"/>
              </w:rPr>
              <w:t>10</w:t>
            </w:r>
          </w:p>
        </w:tc>
      </w:tr>
      <w:tr w:rsidR="003E00BC" w:rsidRPr="00BB16AE" w14:paraId="0A408022" w14:textId="77777777" w:rsidTr="0055476B">
        <w:trPr>
          <w:trHeight w:val="167"/>
        </w:trPr>
        <w:tc>
          <w:tcPr>
            <w:tcW w:w="915" w:type="dxa"/>
          </w:tcPr>
          <w:p w14:paraId="336B2F93" w14:textId="77777777" w:rsidR="003E00BC" w:rsidRPr="00BB16AE" w:rsidRDefault="003E00BC" w:rsidP="002C2D91">
            <w:pPr>
              <w:rPr>
                <w:rFonts w:ascii="M_Times" w:hAnsi="M_Times"/>
                <w:sz w:val="22"/>
                <w:szCs w:val="22"/>
              </w:rPr>
            </w:pPr>
            <w:r w:rsidRPr="00BB16AE">
              <w:rPr>
                <w:rFonts w:ascii="M_Times" w:hAnsi="M_Times"/>
                <w:sz w:val="22"/>
                <w:szCs w:val="22"/>
              </w:rPr>
              <w:t>4</w:t>
            </w:r>
          </w:p>
        </w:tc>
        <w:tc>
          <w:tcPr>
            <w:tcW w:w="2036" w:type="dxa"/>
          </w:tcPr>
          <w:p w14:paraId="320CDC57" w14:textId="77777777" w:rsidR="003E00BC" w:rsidRPr="00BB16AE" w:rsidRDefault="003E00BC" w:rsidP="002C2D91">
            <w:pPr>
              <w:rPr>
                <w:rFonts w:ascii="Calibri" w:hAnsi="Calibri"/>
                <w:sz w:val="22"/>
                <w:szCs w:val="22"/>
                <w:lang w:val="mk-MK"/>
              </w:rPr>
            </w:pPr>
            <w:r w:rsidRPr="00BB16AE">
              <w:rPr>
                <w:rFonts w:ascii="Calibri" w:hAnsi="Calibri"/>
                <w:sz w:val="22"/>
                <w:szCs w:val="22"/>
                <w:lang w:val="mk-MK"/>
              </w:rPr>
              <w:t>10</w:t>
            </w:r>
            <w:r w:rsidRPr="00BB16AE">
              <w:rPr>
                <w:rFonts w:ascii="M_Times" w:hAnsi="M_Times"/>
                <w:sz w:val="22"/>
                <w:szCs w:val="22"/>
              </w:rPr>
              <w:t>:2</w:t>
            </w:r>
            <w:r w:rsidRPr="00BB16AE">
              <w:rPr>
                <w:rFonts w:ascii="Calibri" w:hAnsi="Calibri"/>
                <w:sz w:val="22"/>
                <w:szCs w:val="22"/>
                <w:lang w:val="mk-MK"/>
              </w:rPr>
              <w:t>0</w:t>
            </w:r>
          </w:p>
        </w:tc>
        <w:tc>
          <w:tcPr>
            <w:tcW w:w="2037" w:type="dxa"/>
          </w:tcPr>
          <w:p w14:paraId="326DC974" w14:textId="77777777" w:rsidR="003E00BC" w:rsidRPr="00BB16AE" w:rsidRDefault="003E00BC" w:rsidP="002C2D91">
            <w:pPr>
              <w:rPr>
                <w:rFonts w:ascii="Calibri" w:hAnsi="Calibri"/>
                <w:sz w:val="22"/>
                <w:szCs w:val="22"/>
                <w:lang w:val="mk-MK"/>
              </w:rPr>
            </w:pPr>
            <w:r w:rsidRPr="00BB16AE">
              <w:rPr>
                <w:rFonts w:ascii="M_Times" w:hAnsi="M_Times"/>
                <w:sz w:val="22"/>
                <w:szCs w:val="22"/>
              </w:rPr>
              <w:t>1</w:t>
            </w:r>
            <w:r w:rsidRPr="00BB16AE">
              <w:rPr>
                <w:rFonts w:ascii="Calibri" w:hAnsi="Calibri"/>
                <w:sz w:val="22"/>
                <w:szCs w:val="22"/>
                <w:lang w:val="mk-MK"/>
              </w:rPr>
              <w:t>1</w:t>
            </w:r>
            <w:r w:rsidRPr="00BB16AE">
              <w:rPr>
                <w:rFonts w:ascii="M_Times" w:hAnsi="M_Times"/>
                <w:sz w:val="22"/>
                <w:szCs w:val="22"/>
              </w:rPr>
              <w:t>:0</w:t>
            </w:r>
            <w:r w:rsidRPr="00BB16AE">
              <w:rPr>
                <w:rFonts w:ascii="Calibri" w:hAnsi="Calibri"/>
                <w:sz w:val="22"/>
                <w:szCs w:val="22"/>
                <w:lang w:val="mk-MK"/>
              </w:rPr>
              <w:t>0</w:t>
            </w:r>
          </w:p>
        </w:tc>
        <w:tc>
          <w:tcPr>
            <w:tcW w:w="893" w:type="dxa"/>
          </w:tcPr>
          <w:p w14:paraId="38D6246F" w14:textId="77777777" w:rsidR="003E00BC" w:rsidRPr="00BB16AE" w:rsidRDefault="003E00BC" w:rsidP="002C2D91">
            <w:pPr>
              <w:rPr>
                <w:rFonts w:ascii="M_Times" w:hAnsi="M_Times"/>
                <w:sz w:val="22"/>
                <w:szCs w:val="22"/>
              </w:rPr>
            </w:pPr>
            <w:r w:rsidRPr="00BB16AE">
              <w:rPr>
                <w:rFonts w:ascii="M_Times" w:hAnsi="M_Times"/>
                <w:sz w:val="22"/>
                <w:szCs w:val="22"/>
              </w:rPr>
              <w:t>5</w:t>
            </w:r>
          </w:p>
        </w:tc>
      </w:tr>
      <w:tr w:rsidR="003E00BC" w:rsidRPr="00BB16AE" w14:paraId="661055E9" w14:textId="77777777" w:rsidTr="0055476B">
        <w:trPr>
          <w:trHeight w:val="125"/>
        </w:trPr>
        <w:tc>
          <w:tcPr>
            <w:tcW w:w="915" w:type="dxa"/>
          </w:tcPr>
          <w:p w14:paraId="6780489A" w14:textId="77777777" w:rsidR="003E00BC" w:rsidRPr="00BB16AE" w:rsidRDefault="003E00BC" w:rsidP="002C2D91">
            <w:pPr>
              <w:rPr>
                <w:rFonts w:ascii="M_Times" w:hAnsi="M_Times"/>
                <w:sz w:val="22"/>
                <w:szCs w:val="22"/>
              </w:rPr>
            </w:pPr>
            <w:r w:rsidRPr="00BB16AE">
              <w:rPr>
                <w:rFonts w:ascii="M_Times" w:hAnsi="M_Times"/>
                <w:sz w:val="22"/>
                <w:szCs w:val="22"/>
              </w:rPr>
              <w:t>5</w:t>
            </w:r>
          </w:p>
        </w:tc>
        <w:tc>
          <w:tcPr>
            <w:tcW w:w="2036" w:type="dxa"/>
          </w:tcPr>
          <w:p w14:paraId="3F6E3B40" w14:textId="77777777" w:rsidR="003E00BC" w:rsidRPr="00BB16AE" w:rsidRDefault="003E00BC" w:rsidP="002C2D91">
            <w:pPr>
              <w:rPr>
                <w:rFonts w:ascii="Calibri" w:hAnsi="Calibri"/>
                <w:sz w:val="22"/>
                <w:szCs w:val="22"/>
                <w:lang w:val="mk-MK"/>
              </w:rPr>
            </w:pPr>
            <w:r w:rsidRPr="00BB16AE">
              <w:rPr>
                <w:rFonts w:ascii="Calibri" w:hAnsi="Calibri"/>
                <w:sz w:val="22"/>
                <w:szCs w:val="22"/>
                <w:lang w:val="mk-MK"/>
              </w:rPr>
              <w:t>11</w:t>
            </w:r>
            <w:r w:rsidRPr="00BB16AE">
              <w:rPr>
                <w:rFonts w:ascii="M_Times" w:hAnsi="M_Times"/>
                <w:sz w:val="22"/>
                <w:szCs w:val="22"/>
              </w:rPr>
              <w:t>:0</w:t>
            </w:r>
            <w:r w:rsidRPr="00BB16AE">
              <w:rPr>
                <w:rFonts w:ascii="Calibri" w:hAnsi="Calibri"/>
                <w:sz w:val="22"/>
                <w:szCs w:val="22"/>
                <w:lang w:val="mk-MK"/>
              </w:rPr>
              <w:t>5</w:t>
            </w:r>
          </w:p>
        </w:tc>
        <w:tc>
          <w:tcPr>
            <w:tcW w:w="2037" w:type="dxa"/>
          </w:tcPr>
          <w:p w14:paraId="02E3D108" w14:textId="77777777" w:rsidR="003E00BC" w:rsidRPr="00BB16AE" w:rsidRDefault="003E00BC" w:rsidP="002C2D91">
            <w:pPr>
              <w:rPr>
                <w:rFonts w:ascii="Calibri" w:hAnsi="Calibri"/>
                <w:sz w:val="22"/>
                <w:szCs w:val="22"/>
                <w:lang w:val="mk-MK"/>
              </w:rPr>
            </w:pPr>
            <w:r w:rsidRPr="00BB16AE">
              <w:rPr>
                <w:rFonts w:ascii="M_Times" w:hAnsi="M_Times"/>
                <w:sz w:val="22"/>
                <w:szCs w:val="22"/>
              </w:rPr>
              <w:t>1</w:t>
            </w:r>
            <w:r w:rsidRPr="00BB16AE">
              <w:rPr>
                <w:rFonts w:ascii="Calibri" w:hAnsi="Calibri"/>
                <w:sz w:val="22"/>
                <w:szCs w:val="22"/>
                <w:lang w:val="mk-MK"/>
              </w:rPr>
              <w:t>1</w:t>
            </w:r>
            <w:r w:rsidRPr="00BB16AE">
              <w:rPr>
                <w:rFonts w:ascii="M_Times" w:hAnsi="M_Times"/>
                <w:sz w:val="22"/>
                <w:szCs w:val="22"/>
              </w:rPr>
              <w:t>:</w:t>
            </w:r>
            <w:r w:rsidRPr="00BB16AE">
              <w:rPr>
                <w:rFonts w:ascii="Calibri" w:hAnsi="Calibri"/>
                <w:sz w:val="22"/>
                <w:szCs w:val="22"/>
                <w:lang w:val="mk-MK"/>
              </w:rPr>
              <w:t>45</w:t>
            </w:r>
          </w:p>
        </w:tc>
        <w:tc>
          <w:tcPr>
            <w:tcW w:w="893" w:type="dxa"/>
          </w:tcPr>
          <w:p w14:paraId="78D6DE05" w14:textId="5B8214AC" w:rsidR="003E00BC" w:rsidRPr="00A92E33" w:rsidRDefault="00A92E33" w:rsidP="002C2D91">
            <w:pPr>
              <w:rPr>
                <w:rFonts w:ascii="Calibri" w:hAnsi="Calibri"/>
                <w:sz w:val="22"/>
                <w:szCs w:val="22"/>
              </w:rPr>
            </w:pPr>
            <w:r>
              <w:rPr>
                <w:rFonts w:ascii="Calibri" w:hAnsi="Calibri"/>
                <w:sz w:val="22"/>
                <w:szCs w:val="22"/>
              </w:rPr>
              <w:t>5</w:t>
            </w:r>
          </w:p>
        </w:tc>
      </w:tr>
      <w:tr w:rsidR="00A92E33" w:rsidRPr="00BB16AE" w14:paraId="6FBF5593" w14:textId="77777777" w:rsidTr="0055476B">
        <w:trPr>
          <w:trHeight w:val="125"/>
        </w:trPr>
        <w:tc>
          <w:tcPr>
            <w:tcW w:w="915" w:type="dxa"/>
          </w:tcPr>
          <w:p w14:paraId="7F479FDD" w14:textId="1A42DC05" w:rsidR="00A92E33" w:rsidRPr="00BB16AE" w:rsidRDefault="00A92E33" w:rsidP="002C2D91">
            <w:pPr>
              <w:rPr>
                <w:rFonts w:ascii="M_Times" w:hAnsi="M_Times"/>
                <w:sz w:val="22"/>
                <w:szCs w:val="22"/>
              </w:rPr>
            </w:pPr>
            <w:r>
              <w:rPr>
                <w:rFonts w:ascii="M_Times" w:hAnsi="M_Times"/>
                <w:sz w:val="22"/>
                <w:szCs w:val="22"/>
              </w:rPr>
              <w:t>6</w:t>
            </w:r>
          </w:p>
        </w:tc>
        <w:tc>
          <w:tcPr>
            <w:tcW w:w="2036" w:type="dxa"/>
          </w:tcPr>
          <w:p w14:paraId="79CCD5F2" w14:textId="47FE0F96" w:rsidR="00A92E33" w:rsidRPr="00A92E33" w:rsidRDefault="00A92E33" w:rsidP="002C2D91">
            <w:pPr>
              <w:rPr>
                <w:rFonts w:ascii="Calibri" w:hAnsi="Calibri"/>
                <w:sz w:val="22"/>
                <w:szCs w:val="22"/>
              </w:rPr>
            </w:pPr>
            <w:r>
              <w:rPr>
                <w:rFonts w:ascii="Calibri" w:hAnsi="Calibri"/>
                <w:sz w:val="22"/>
                <w:szCs w:val="22"/>
              </w:rPr>
              <w:t>11:50</w:t>
            </w:r>
          </w:p>
        </w:tc>
        <w:tc>
          <w:tcPr>
            <w:tcW w:w="2037" w:type="dxa"/>
          </w:tcPr>
          <w:p w14:paraId="42389E13" w14:textId="7389133F" w:rsidR="00A92E33" w:rsidRPr="00BB16AE" w:rsidRDefault="00A92E33" w:rsidP="002C2D91">
            <w:pPr>
              <w:rPr>
                <w:rFonts w:ascii="M_Times" w:hAnsi="M_Times"/>
                <w:sz w:val="22"/>
                <w:szCs w:val="22"/>
              </w:rPr>
            </w:pPr>
            <w:r>
              <w:rPr>
                <w:rFonts w:ascii="M_Times" w:hAnsi="M_Times"/>
                <w:sz w:val="22"/>
                <w:szCs w:val="22"/>
              </w:rPr>
              <w:t>12:30</w:t>
            </w:r>
          </w:p>
        </w:tc>
        <w:tc>
          <w:tcPr>
            <w:tcW w:w="893" w:type="dxa"/>
          </w:tcPr>
          <w:p w14:paraId="11150DCE" w14:textId="285FFAA7" w:rsidR="00A92E33" w:rsidRPr="00A92E33" w:rsidRDefault="00A92E33" w:rsidP="002C2D91">
            <w:pPr>
              <w:rPr>
                <w:rFonts w:ascii="Calibri" w:hAnsi="Calibri"/>
                <w:sz w:val="22"/>
                <w:szCs w:val="22"/>
              </w:rPr>
            </w:pPr>
            <w:r>
              <w:rPr>
                <w:rFonts w:ascii="Calibri" w:hAnsi="Calibri"/>
                <w:sz w:val="22"/>
                <w:szCs w:val="22"/>
              </w:rPr>
              <w:t>/</w:t>
            </w:r>
          </w:p>
        </w:tc>
      </w:tr>
    </w:tbl>
    <w:tbl>
      <w:tblPr>
        <w:tblpPr w:leftFromText="180" w:rightFromText="180" w:vertAnchor="text" w:horzAnchor="page" w:tblpX="8737"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2"/>
        <w:gridCol w:w="1649"/>
        <w:gridCol w:w="1649"/>
        <w:gridCol w:w="927"/>
      </w:tblGrid>
      <w:tr w:rsidR="0055476B" w:rsidRPr="00503F87" w14:paraId="1B9492D9" w14:textId="77777777" w:rsidTr="0055476B">
        <w:trPr>
          <w:cantSplit/>
          <w:trHeight w:val="185"/>
        </w:trPr>
        <w:tc>
          <w:tcPr>
            <w:tcW w:w="4040" w:type="dxa"/>
            <w:gridSpan w:val="3"/>
          </w:tcPr>
          <w:p w14:paraId="0FD8E853" w14:textId="77777777" w:rsidR="0055476B" w:rsidRPr="00503F87" w:rsidRDefault="0055476B" w:rsidP="0055476B">
            <w:pPr>
              <w:ind w:left="-392"/>
              <w:jc w:val="center"/>
              <w:rPr>
                <w:rFonts w:ascii="M_Times" w:hAnsi="M_Times"/>
                <w:sz w:val="20"/>
                <w:szCs w:val="20"/>
              </w:rPr>
            </w:pPr>
            <w:r w:rsidRPr="00503F87">
              <w:rPr>
                <w:sz w:val="22"/>
                <w:szCs w:val="22"/>
              </w:rPr>
              <w:t xml:space="preserve">orë aktive  </w:t>
            </w:r>
            <w:r w:rsidRPr="00503F87">
              <w:rPr>
                <w:sz w:val="22"/>
                <w:szCs w:val="22"/>
                <w:lang w:val="mk-MK"/>
              </w:rPr>
              <w:t>- час</w:t>
            </w:r>
          </w:p>
        </w:tc>
        <w:tc>
          <w:tcPr>
            <w:tcW w:w="927" w:type="dxa"/>
            <w:vMerge w:val="restart"/>
          </w:tcPr>
          <w:p w14:paraId="0F556BEE" w14:textId="77777777" w:rsidR="0055476B" w:rsidRPr="00503F87" w:rsidRDefault="0055476B" w:rsidP="0055476B">
            <w:pPr>
              <w:rPr>
                <w:sz w:val="22"/>
                <w:szCs w:val="22"/>
                <w:lang w:val="mk-MK"/>
              </w:rPr>
            </w:pPr>
            <w:r w:rsidRPr="00503F87">
              <w:rPr>
                <w:sz w:val="22"/>
                <w:szCs w:val="22"/>
              </w:rPr>
              <w:t>Pushim</w:t>
            </w:r>
          </w:p>
          <w:p w14:paraId="5B1A50A4" w14:textId="77777777" w:rsidR="0055476B" w:rsidRPr="00503F87" w:rsidRDefault="0055476B" w:rsidP="0055476B">
            <w:pPr>
              <w:rPr>
                <w:rFonts w:ascii="Calibri" w:hAnsi="Calibri"/>
                <w:sz w:val="20"/>
                <w:szCs w:val="20"/>
                <w:lang w:val="mk-MK"/>
              </w:rPr>
            </w:pPr>
            <w:r w:rsidRPr="00503F87">
              <w:rPr>
                <w:sz w:val="22"/>
                <w:szCs w:val="22"/>
                <w:lang w:val="mk-MK"/>
              </w:rPr>
              <w:t>одмор</w:t>
            </w:r>
          </w:p>
        </w:tc>
      </w:tr>
      <w:tr w:rsidR="0055476B" w:rsidRPr="00503F87" w14:paraId="3DED241F" w14:textId="77777777" w:rsidTr="0055476B">
        <w:trPr>
          <w:cantSplit/>
          <w:trHeight w:val="232"/>
        </w:trPr>
        <w:tc>
          <w:tcPr>
            <w:tcW w:w="742" w:type="dxa"/>
          </w:tcPr>
          <w:p w14:paraId="2DD25E8F" w14:textId="77777777" w:rsidR="0055476B" w:rsidRPr="00503F87" w:rsidRDefault="0055476B" w:rsidP="0055476B">
            <w:pPr>
              <w:ind w:left="-959"/>
              <w:rPr>
                <w:rFonts w:ascii="M_Times" w:hAnsi="M_Times"/>
                <w:sz w:val="20"/>
                <w:szCs w:val="20"/>
              </w:rPr>
            </w:pPr>
          </w:p>
        </w:tc>
        <w:tc>
          <w:tcPr>
            <w:tcW w:w="1649" w:type="dxa"/>
          </w:tcPr>
          <w:p w14:paraId="7A82519D" w14:textId="77777777" w:rsidR="0055476B" w:rsidRPr="00503F87" w:rsidRDefault="0055476B" w:rsidP="0055476B">
            <w:pPr>
              <w:rPr>
                <w:rFonts w:asciiTheme="minorHAnsi" w:hAnsiTheme="minorHAnsi"/>
                <w:sz w:val="20"/>
                <w:szCs w:val="20"/>
              </w:rPr>
            </w:pPr>
            <w:r w:rsidRPr="00503F87">
              <w:rPr>
                <w:rFonts w:asciiTheme="minorHAnsi" w:hAnsiTheme="minorHAnsi"/>
                <w:sz w:val="20"/>
                <w:szCs w:val="20"/>
                <w:lang w:val="mk-MK"/>
              </w:rPr>
              <w:t>Почнува</w:t>
            </w:r>
            <w:r w:rsidRPr="00503F87">
              <w:rPr>
                <w:rFonts w:asciiTheme="minorHAnsi" w:hAnsiTheme="minorHAnsi"/>
                <w:sz w:val="20"/>
                <w:szCs w:val="20"/>
              </w:rPr>
              <w:t xml:space="preserve">   fillon</w:t>
            </w:r>
          </w:p>
        </w:tc>
        <w:tc>
          <w:tcPr>
            <w:tcW w:w="1649" w:type="dxa"/>
          </w:tcPr>
          <w:p w14:paraId="7481E0AE" w14:textId="77777777" w:rsidR="0055476B" w:rsidRPr="00503F87" w:rsidRDefault="0055476B" w:rsidP="0055476B">
            <w:pPr>
              <w:rPr>
                <w:rFonts w:asciiTheme="minorHAnsi" w:hAnsiTheme="minorHAnsi"/>
                <w:sz w:val="20"/>
                <w:szCs w:val="20"/>
              </w:rPr>
            </w:pPr>
            <w:r w:rsidRPr="00503F87">
              <w:rPr>
                <w:rFonts w:asciiTheme="minorHAnsi" w:hAnsiTheme="minorHAnsi"/>
                <w:sz w:val="20"/>
                <w:szCs w:val="20"/>
                <w:lang w:val="mk-MK"/>
              </w:rPr>
              <w:t>Завршува</w:t>
            </w:r>
            <w:r w:rsidRPr="00503F87">
              <w:rPr>
                <w:rFonts w:asciiTheme="minorHAnsi" w:hAnsiTheme="minorHAnsi"/>
                <w:sz w:val="20"/>
                <w:szCs w:val="20"/>
              </w:rPr>
              <w:t xml:space="preserve">   mbaron</w:t>
            </w:r>
          </w:p>
        </w:tc>
        <w:tc>
          <w:tcPr>
            <w:tcW w:w="927" w:type="dxa"/>
            <w:vMerge/>
          </w:tcPr>
          <w:p w14:paraId="35955BBD" w14:textId="77777777" w:rsidR="0055476B" w:rsidRPr="00503F87" w:rsidRDefault="0055476B" w:rsidP="0055476B">
            <w:pPr>
              <w:rPr>
                <w:rFonts w:ascii="M_Times" w:hAnsi="M_Times"/>
                <w:sz w:val="20"/>
                <w:szCs w:val="20"/>
              </w:rPr>
            </w:pPr>
          </w:p>
        </w:tc>
      </w:tr>
      <w:tr w:rsidR="0055476B" w:rsidRPr="00503F87" w14:paraId="1E0C7FB3" w14:textId="77777777" w:rsidTr="0055476B">
        <w:trPr>
          <w:trHeight w:val="247"/>
        </w:trPr>
        <w:tc>
          <w:tcPr>
            <w:tcW w:w="742" w:type="dxa"/>
          </w:tcPr>
          <w:p w14:paraId="4D8F9785" w14:textId="77777777" w:rsidR="0055476B" w:rsidRPr="00503F87" w:rsidRDefault="0055476B" w:rsidP="0055476B">
            <w:pPr>
              <w:rPr>
                <w:rFonts w:ascii="Calibri" w:hAnsi="Calibri"/>
                <w:sz w:val="20"/>
                <w:szCs w:val="20"/>
                <w:lang w:val="mk-MK"/>
              </w:rPr>
            </w:pPr>
            <w:r w:rsidRPr="00503F87">
              <w:rPr>
                <w:rFonts w:ascii="M_Times" w:hAnsi="M_Times"/>
                <w:sz w:val="20"/>
                <w:szCs w:val="20"/>
              </w:rPr>
              <w:t>1</w:t>
            </w:r>
          </w:p>
        </w:tc>
        <w:tc>
          <w:tcPr>
            <w:tcW w:w="1649" w:type="dxa"/>
          </w:tcPr>
          <w:p w14:paraId="18B4B67D" w14:textId="77777777" w:rsidR="0055476B" w:rsidRPr="00503F87" w:rsidRDefault="0055476B" w:rsidP="0055476B">
            <w:pPr>
              <w:rPr>
                <w:rFonts w:ascii="M_Times" w:hAnsi="M_Times"/>
                <w:sz w:val="20"/>
                <w:szCs w:val="20"/>
              </w:rPr>
            </w:pPr>
            <w:r>
              <w:rPr>
                <w:rFonts w:ascii="Calibri" w:hAnsi="Calibri"/>
                <w:sz w:val="20"/>
                <w:szCs w:val="20"/>
              </w:rPr>
              <w:t>9</w:t>
            </w:r>
            <w:r w:rsidRPr="00503F87">
              <w:rPr>
                <w:rFonts w:ascii="M_Times" w:hAnsi="M_Times"/>
                <w:sz w:val="20"/>
                <w:szCs w:val="20"/>
              </w:rPr>
              <w:t>:00</w:t>
            </w:r>
          </w:p>
        </w:tc>
        <w:tc>
          <w:tcPr>
            <w:tcW w:w="1649" w:type="dxa"/>
          </w:tcPr>
          <w:p w14:paraId="67C9A5D6" w14:textId="77777777" w:rsidR="0055476B" w:rsidRPr="00503F87" w:rsidRDefault="0055476B" w:rsidP="0055476B">
            <w:pPr>
              <w:rPr>
                <w:rFonts w:ascii="M_Times" w:hAnsi="M_Times"/>
                <w:sz w:val="20"/>
                <w:szCs w:val="20"/>
              </w:rPr>
            </w:pPr>
            <w:r>
              <w:rPr>
                <w:rFonts w:ascii="M_Times" w:hAnsi="M_Times"/>
                <w:sz w:val="20"/>
                <w:szCs w:val="20"/>
              </w:rPr>
              <w:t>9</w:t>
            </w:r>
            <w:r w:rsidRPr="00503F87">
              <w:rPr>
                <w:rFonts w:ascii="M_Times" w:hAnsi="M_Times"/>
                <w:sz w:val="20"/>
                <w:szCs w:val="20"/>
              </w:rPr>
              <w:t>:40</w:t>
            </w:r>
          </w:p>
        </w:tc>
        <w:tc>
          <w:tcPr>
            <w:tcW w:w="927" w:type="dxa"/>
          </w:tcPr>
          <w:p w14:paraId="3DEBE712" w14:textId="77777777" w:rsidR="0055476B" w:rsidRPr="00503F87" w:rsidRDefault="0055476B" w:rsidP="0055476B">
            <w:pPr>
              <w:rPr>
                <w:rFonts w:ascii="Calibri" w:hAnsi="Calibri"/>
                <w:sz w:val="20"/>
                <w:szCs w:val="20"/>
                <w:lang w:val="mk-MK"/>
              </w:rPr>
            </w:pPr>
            <w:r w:rsidRPr="00503F87">
              <w:rPr>
                <w:rFonts w:ascii="Calibri" w:hAnsi="Calibri"/>
                <w:sz w:val="20"/>
                <w:szCs w:val="20"/>
                <w:lang w:val="mk-MK"/>
              </w:rPr>
              <w:t>5</w:t>
            </w:r>
          </w:p>
        </w:tc>
      </w:tr>
      <w:tr w:rsidR="0055476B" w:rsidRPr="00503F87" w14:paraId="7FD6B86B" w14:textId="77777777" w:rsidTr="0055476B">
        <w:trPr>
          <w:trHeight w:val="230"/>
        </w:trPr>
        <w:tc>
          <w:tcPr>
            <w:tcW w:w="742" w:type="dxa"/>
          </w:tcPr>
          <w:p w14:paraId="608BA78E" w14:textId="77777777" w:rsidR="0055476B" w:rsidRPr="00503F87" w:rsidRDefault="0055476B" w:rsidP="0055476B">
            <w:pPr>
              <w:rPr>
                <w:rFonts w:ascii="M_Times" w:hAnsi="M_Times"/>
                <w:sz w:val="20"/>
                <w:szCs w:val="20"/>
              </w:rPr>
            </w:pPr>
            <w:r w:rsidRPr="00503F87">
              <w:rPr>
                <w:rFonts w:ascii="M_Times" w:hAnsi="M_Times"/>
                <w:sz w:val="20"/>
                <w:szCs w:val="20"/>
              </w:rPr>
              <w:t>2</w:t>
            </w:r>
          </w:p>
        </w:tc>
        <w:tc>
          <w:tcPr>
            <w:tcW w:w="1649" w:type="dxa"/>
          </w:tcPr>
          <w:p w14:paraId="68A7CEE5" w14:textId="77777777" w:rsidR="0055476B" w:rsidRPr="00503F87" w:rsidRDefault="0055476B" w:rsidP="0055476B">
            <w:pPr>
              <w:rPr>
                <w:rFonts w:ascii="Calibri" w:hAnsi="Calibri"/>
                <w:sz w:val="20"/>
                <w:szCs w:val="20"/>
                <w:lang w:val="mk-MK"/>
              </w:rPr>
            </w:pPr>
            <w:r>
              <w:rPr>
                <w:rFonts w:ascii="Calibri" w:hAnsi="Calibri"/>
                <w:sz w:val="20"/>
                <w:szCs w:val="20"/>
              </w:rPr>
              <w:t>9</w:t>
            </w:r>
            <w:r w:rsidRPr="00503F87">
              <w:rPr>
                <w:rFonts w:ascii="M_Times" w:hAnsi="M_Times"/>
                <w:sz w:val="20"/>
                <w:szCs w:val="20"/>
              </w:rPr>
              <w:t>:</w:t>
            </w:r>
            <w:r w:rsidRPr="00503F87">
              <w:rPr>
                <w:rFonts w:ascii="Calibri" w:hAnsi="Calibri"/>
                <w:sz w:val="20"/>
                <w:szCs w:val="20"/>
                <w:lang w:val="mk-MK"/>
              </w:rPr>
              <w:t>45</w:t>
            </w:r>
          </w:p>
        </w:tc>
        <w:tc>
          <w:tcPr>
            <w:tcW w:w="1649" w:type="dxa"/>
          </w:tcPr>
          <w:p w14:paraId="08B91F01" w14:textId="77777777" w:rsidR="0055476B" w:rsidRPr="00503F87" w:rsidRDefault="0055476B" w:rsidP="0055476B">
            <w:pPr>
              <w:rPr>
                <w:rFonts w:ascii="Calibri" w:hAnsi="Calibri"/>
                <w:sz w:val="20"/>
                <w:szCs w:val="20"/>
                <w:lang w:val="mk-MK"/>
              </w:rPr>
            </w:pPr>
            <w:r w:rsidRPr="00503F87">
              <w:rPr>
                <w:rFonts w:ascii="Calibri" w:hAnsi="Calibri"/>
                <w:sz w:val="20"/>
                <w:szCs w:val="20"/>
                <w:lang w:val="mk-MK"/>
              </w:rPr>
              <w:t>1</w:t>
            </w:r>
            <w:r>
              <w:rPr>
                <w:rFonts w:ascii="Calibri" w:hAnsi="Calibri"/>
                <w:sz w:val="20"/>
                <w:szCs w:val="20"/>
              </w:rPr>
              <w:t>0</w:t>
            </w:r>
            <w:r w:rsidRPr="00503F87">
              <w:rPr>
                <w:rFonts w:ascii="M_Times" w:hAnsi="M_Times"/>
                <w:sz w:val="20"/>
                <w:szCs w:val="20"/>
              </w:rPr>
              <w:t>:</w:t>
            </w:r>
            <w:r w:rsidRPr="00503F87">
              <w:rPr>
                <w:rFonts w:ascii="Calibri" w:hAnsi="Calibri"/>
                <w:sz w:val="20"/>
                <w:szCs w:val="20"/>
                <w:lang w:val="mk-MK"/>
              </w:rPr>
              <w:t>25</w:t>
            </w:r>
          </w:p>
        </w:tc>
        <w:tc>
          <w:tcPr>
            <w:tcW w:w="927" w:type="dxa"/>
          </w:tcPr>
          <w:p w14:paraId="40E72DD9" w14:textId="77777777" w:rsidR="0055476B" w:rsidRPr="00503F87" w:rsidRDefault="0055476B" w:rsidP="0055476B">
            <w:pPr>
              <w:rPr>
                <w:rFonts w:ascii="M_Times" w:hAnsi="M_Times"/>
                <w:sz w:val="20"/>
                <w:szCs w:val="20"/>
              </w:rPr>
            </w:pPr>
            <w:r w:rsidRPr="00503F87">
              <w:rPr>
                <w:rFonts w:ascii="M_Times" w:hAnsi="M_Times"/>
                <w:sz w:val="20"/>
                <w:szCs w:val="20"/>
              </w:rPr>
              <w:t>5</w:t>
            </w:r>
          </w:p>
        </w:tc>
      </w:tr>
      <w:tr w:rsidR="0055476B" w:rsidRPr="00503F87" w14:paraId="2B363611" w14:textId="77777777" w:rsidTr="0055476B">
        <w:trPr>
          <w:trHeight w:val="185"/>
        </w:trPr>
        <w:tc>
          <w:tcPr>
            <w:tcW w:w="742" w:type="dxa"/>
          </w:tcPr>
          <w:p w14:paraId="6B6DD1DC" w14:textId="77777777" w:rsidR="0055476B" w:rsidRPr="00503F87" w:rsidRDefault="0055476B" w:rsidP="0055476B">
            <w:pPr>
              <w:rPr>
                <w:rFonts w:ascii="M_Times" w:hAnsi="M_Times"/>
                <w:sz w:val="20"/>
                <w:szCs w:val="20"/>
              </w:rPr>
            </w:pPr>
            <w:r w:rsidRPr="00503F87">
              <w:rPr>
                <w:rFonts w:ascii="M_Times" w:hAnsi="M_Times"/>
                <w:sz w:val="20"/>
                <w:szCs w:val="20"/>
              </w:rPr>
              <w:t>3</w:t>
            </w:r>
          </w:p>
        </w:tc>
        <w:tc>
          <w:tcPr>
            <w:tcW w:w="1649" w:type="dxa"/>
          </w:tcPr>
          <w:p w14:paraId="6F18E1D3" w14:textId="77777777" w:rsidR="0055476B" w:rsidRPr="007B1F31" w:rsidRDefault="0055476B" w:rsidP="0055476B">
            <w:pPr>
              <w:rPr>
                <w:rFonts w:ascii="Calibri" w:hAnsi="Calibri"/>
                <w:sz w:val="20"/>
                <w:szCs w:val="20"/>
              </w:rPr>
            </w:pPr>
            <w:r>
              <w:rPr>
                <w:rFonts w:ascii="M_Times" w:hAnsi="M_Times"/>
                <w:sz w:val="20"/>
                <w:szCs w:val="20"/>
              </w:rPr>
              <w:t>10</w:t>
            </w:r>
            <w:r w:rsidRPr="00503F87">
              <w:rPr>
                <w:rFonts w:ascii="M_Times" w:hAnsi="M_Times"/>
                <w:sz w:val="20"/>
                <w:szCs w:val="20"/>
              </w:rPr>
              <w:t>:</w:t>
            </w:r>
            <w:r w:rsidRPr="00503F87">
              <w:rPr>
                <w:rFonts w:ascii="Calibri" w:hAnsi="Calibri"/>
                <w:sz w:val="20"/>
                <w:szCs w:val="20"/>
                <w:lang w:val="mk-MK"/>
              </w:rPr>
              <w:t>3</w:t>
            </w:r>
            <w:r>
              <w:rPr>
                <w:rFonts w:ascii="Calibri" w:hAnsi="Calibri"/>
                <w:sz w:val="20"/>
                <w:szCs w:val="20"/>
              </w:rPr>
              <w:t>0</w:t>
            </w:r>
          </w:p>
        </w:tc>
        <w:tc>
          <w:tcPr>
            <w:tcW w:w="1649" w:type="dxa"/>
          </w:tcPr>
          <w:p w14:paraId="289C5410" w14:textId="77777777" w:rsidR="0055476B" w:rsidRPr="007B1F31" w:rsidRDefault="0055476B" w:rsidP="0055476B">
            <w:pPr>
              <w:rPr>
                <w:rFonts w:ascii="Calibri" w:hAnsi="Calibri"/>
                <w:sz w:val="20"/>
                <w:szCs w:val="20"/>
              </w:rPr>
            </w:pPr>
            <w:r w:rsidRPr="00503F87">
              <w:rPr>
                <w:rFonts w:ascii="Calibri" w:hAnsi="Calibri"/>
                <w:sz w:val="20"/>
                <w:szCs w:val="20"/>
                <w:lang w:val="mk-MK"/>
              </w:rPr>
              <w:t>1</w:t>
            </w:r>
            <w:r>
              <w:rPr>
                <w:rFonts w:ascii="Calibri" w:hAnsi="Calibri"/>
                <w:sz w:val="20"/>
                <w:szCs w:val="20"/>
              </w:rPr>
              <w:t>1</w:t>
            </w:r>
            <w:r w:rsidRPr="00503F87">
              <w:rPr>
                <w:rFonts w:ascii="M_Times" w:hAnsi="M_Times"/>
                <w:sz w:val="20"/>
                <w:szCs w:val="20"/>
              </w:rPr>
              <w:t>:</w:t>
            </w:r>
            <w:r w:rsidRPr="00503F87">
              <w:rPr>
                <w:rFonts w:ascii="Calibri" w:hAnsi="Calibri"/>
                <w:sz w:val="20"/>
                <w:szCs w:val="20"/>
                <w:lang w:val="mk-MK"/>
              </w:rPr>
              <w:t>1</w:t>
            </w:r>
            <w:r>
              <w:rPr>
                <w:rFonts w:ascii="Calibri" w:hAnsi="Calibri"/>
                <w:sz w:val="20"/>
                <w:szCs w:val="20"/>
              </w:rPr>
              <w:t>0</w:t>
            </w:r>
          </w:p>
        </w:tc>
        <w:tc>
          <w:tcPr>
            <w:tcW w:w="927" w:type="dxa"/>
          </w:tcPr>
          <w:p w14:paraId="1051BFC2" w14:textId="77777777" w:rsidR="0055476B" w:rsidRPr="00503F87" w:rsidRDefault="0055476B" w:rsidP="0055476B">
            <w:pPr>
              <w:rPr>
                <w:rFonts w:ascii="Calibri" w:hAnsi="Calibri"/>
                <w:sz w:val="20"/>
                <w:szCs w:val="20"/>
                <w:lang w:val="mk-MK"/>
              </w:rPr>
            </w:pPr>
            <w:r w:rsidRPr="00503F87">
              <w:rPr>
                <w:rFonts w:ascii="Calibri" w:hAnsi="Calibri"/>
                <w:sz w:val="20"/>
                <w:szCs w:val="20"/>
                <w:lang w:val="mk-MK"/>
              </w:rPr>
              <w:t>10</w:t>
            </w:r>
          </w:p>
        </w:tc>
      </w:tr>
      <w:tr w:rsidR="0055476B" w:rsidRPr="00503F87" w14:paraId="6C55AB77" w14:textId="77777777" w:rsidTr="0055476B">
        <w:trPr>
          <w:trHeight w:val="185"/>
        </w:trPr>
        <w:tc>
          <w:tcPr>
            <w:tcW w:w="742" w:type="dxa"/>
          </w:tcPr>
          <w:p w14:paraId="59C4F3AE" w14:textId="77777777" w:rsidR="0055476B" w:rsidRPr="00503F87" w:rsidRDefault="0055476B" w:rsidP="0055476B">
            <w:pPr>
              <w:rPr>
                <w:rFonts w:ascii="M_Times" w:hAnsi="M_Times"/>
                <w:sz w:val="20"/>
                <w:szCs w:val="20"/>
              </w:rPr>
            </w:pPr>
            <w:r w:rsidRPr="00503F87">
              <w:rPr>
                <w:rFonts w:ascii="M_Times" w:hAnsi="M_Times"/>
                <w:sz w:val="20"/>
                <w:szCs w:val="20"/>
              </w:rPr>
              <w:t>4</w:t>
            </w:r>
          </w:p>
        </w:tc>
        <w:tc>
          <w:tcPr>
            <w:tcW w:w="1649" w:type="dxa"/>
          </w:tcPr>
          <w:p w14:paraId="73C53B51" w14:textId="77777777" w:rsidR="0055476B" w:rsidRPr="00503F87" w:rsidRDefault="0055476B" w:rsidP="0055476B">
            <w:pPr>
              <w:rPr>
                <w:rFonts w:ascii="Calibri" w:hAnsi="Calibri"/>
                <w:sz w:val="20"/>
                <w:szCs w:val="20"/>
                <w:lang w:val="mk-MK"/>
              </w:rPr>
            </w:pPr>
            <w:r w:rsidRPr="00503F87">
              <w:rPr>
                <w:rFonts w:ascii="Calibri" w:hAnsi="Calibri"/>
                <w:sz w:val="20"/>
                <w:szCs w:val="20"/>
                <w:lang w:val="mk-MK"/>
              </w:rPr>
              <w:t>1</w:t>
            </w:r>
            <w:r>
              <w:rPr>
                <w:rFonts w:ascii="Calibri" w:hAnsi="Calibri"/>
                <w:sz w:val="20"/>
                <w:szCs w:val="20"/>
              </w:rPr>
              <w:t>1</w:t>
            </w:r>
            <w:r w:rsidRPr="00503F87">
              <w:rPr>
                <w:rFonts w:ascii="M_Times" w:hAnsi="M_Times"/>
                <w:sz w:val="20"/>
                <w:szCs w:val="20"/>
              </w:rPr>
              <w:t>:2</w:t>
            </w:r>
            <w:r w:rsidRPr="00503F87">
              <w:rPr>
                <w:rFonts w:ascii="Calibri" w:hAnsi="Calibri"/>
                <w:sz w:val="20"/>
                <w:szCs w:val="20"/>
                <w:lang w:val="mk-MK"/>
              </w:rPr>
              <w:t>0</w:t>
            </w:r>
          </w:p>
        </w:tc>
        <w:tc>
          <w:tcPr>
            <w:tcW w:w="1649" w:type="dxa"/>
          </w:tcPr>
          <w:p w14:paraId="70817BD9" w14:textId="77777777" w:rsidR="0055476B" w:rsidRPr="00503F87" w:rsidRDefault="0055476B" w:rsidP="0055476B">
            <w:pPr>
              <w:rPr>
                <w:rFonts w:ascii="Calibri" w:hAnsi="Calibri"/>
                <w:sz w:val="20"/>
                <w:szCs w:val="20"/>
                <w:lang w:val="mk-MK"/>
              </w:rPr>
            </w:pPr>
            <w:r w:rsidRPr="00503F87">
              <w:rPr>
                <w:rFonts w:ascii="M_Times" w:hAnsi="M_Times"/>
                <w:sz w:val="20"/>
                <w:szCs w:val="20"/>
              </w:rPr>
              <w:t>1</w:t>
            </w:r>
            <w:r>
              <w:rPr>
                <w:rFonts w:ascii="Calibri" w:hAnsi="Calibri"/>
                <w:sz w:val="20"/>
                <w:szCs w:val="20"/>
              </w:rPr>
              <w:t>2</w:t>
            </w:r>
            <w:r w:rsidRPr="00503F87">
              <w:rPr>
                <w:rFonts w:ascii="M_Times" w:hAnsi="M_Times"/>
                <w:sz w:val="20"/>
                <w:szCs w:val="20"/>
              </w:rPr>
              <w:t>:0</w:t>
            </w:r>
            <w:r w:rsidRPr="00503F87">
              <w:rPr>
                <w:rFonts w:ascii="Calibri" w:hAnsi="Calibri"/>
                <w:sz w:val="20"/>
                <w:szCs w:val="20"/>
                <w:lang w:val="mk-MK"/>
              </w:rPr>
              <w:t>0</w:t>
            </w:r>
          </w:p>
        </w:tc>
        <w:tc>
          <w:tcPr>
            <w:tcW w:w="927" w:type="dxa"/>
          </w:tcPr>
          <w:p w14:paraId="3279238D" w14:textId="77777777" w:rsidR="0055476B" w:rsidRPr="00503F87" w:rsidRDefault="0055476B" w:rsidP="0055476B">
            <w:pPr>
              <w:rPr>
                <w:rFonts w:ascii="M_Times" w:hAnsi="M_Times"/>
                <w:sz w:val="20"/>
                <w:szCs w:val="20"/>
              </w:rPr>
            </w:pPr>
            <w:r w:rsidRPr="00503F87">
              <w:rPr>
                <w:rFonts w:ascii="M_Times" w:hAnsi="M_Times"/>
                <w:sz w:val="20"/>
                <w:szCs w:val="20"/>
              </w:rPr>
              <w:t>5</w:t>
            </w:r>
          </w:p>
        </w:tc>
      </w:tr>
      <w:tr w:rsidR="0055476B" w:rsidRPr="00503F87" w14:paraId="51CCEE32" w14:textId="77777777" w:rsidTr="0055476B">
        <w:trPr>
          <w:trHeight w:val="139"/>
        </w:trPr>
        <w:tc>
          <w:tcPr>
            <w:tcW w:w="742" w:type="dxa"/>
          </w:tcPr>
          <w:p w14:paraId="2D9FECDE" w14:textId="77777777" w:rsidR="0055476B" w:rsidRPr="00503F87" w:rsidRDefault="0055476B" w:rsidP="0055476B">
            <w:pPr>
              <w:rPr>
                <w:rFonts w:ascii="M_Times" w:hAnsi="M_Times"/>
                <w:sz w:val="20"/>
                <w:szCs w:val="20"/>
              </w:rPr>
            </w:pPr>
            <w:r w:rsidRPr="00503F87">
              <w:rPr>
                <w:rFonts w:ascii="M_Times" w:hAnsi="M_Times"/>
                <w:sz w:val="20"/>
                <w:szCs w:val="20"/>
              </w:rPr>
              <w:t>5</w:t>
            </w:r>
          </w:p>
        </w:tc>
        <w:tc>
          <w:tcPr>
            <w:tcW w:w="1649" w:type="dxa"/>
          </w:tcPr>
          <w:p w14:paraId="6B4EC535" w14:textId="77777777" w:rsidR="0055476B" w:rsidRPr="00503F87" w:rsidRDefault="0055476B" w:rsidP="0055476B">
            <w:pPr>
              <w:rPr>
                <w:rFonts w:ascii="Calibri" w:hAnsi="Calibri"/>
                <w:sz w:val="20"/>
                <w:szCs w:val="20"/>
                <w:lang w:val="mk-MK"/>
              </w:rPr>
            </w:pPr>
            <w:r w:rsidRPr="00503F87">
              <w:rPr>
                <w:rFonts w:ascii="Calibri" w:hAnsi="Calibri"/>
                <w:sz w:val="20"/>
                <w:szCs w:val="20"/>
                <w:lang w:val="mk-MK"/>
              </w:rPr>
              <w:t>1</w:t>
            </w:r>
            <w:r>
              <w:rPr>
                <w:rFonts w:ascii="Calibri" w:hAnsi="Calibri"/>
                <w:sz w:val="20"/>
                <w:szCs w:val="20"/>
              </w:rPr>
              <w:t>2</w:t>
            </w:r>
            <w:r w:rsidRPr="00503F87">
              <w:rPr>
                <w:rFonts w:ascii="M_Times" w:hAnsi="M_Times"/>
                <w:sz w:val="20"/>
                <w:szCs w:val="20"/>
              </w:rPr>
              <w:t>:0</w:t>
            </w:r>
            <w:r w:rsidRPr="00503F87">
              <w:rPr>
                <w:rFonts w:ascii="Calibri" w:hAnsi="Calibri"/>
                <w:sz w:val="20"/>
                <w:szCs w:val="20"/>
                <w:lang w:val="mk-MK"/>
              </w:rPr>
              <w:t>5</w:t>
            </w:r>
          </w:p>
        </w:tc>
        <w:tc>
          <w:tcPr>
            <w:tcW w:w="1649" w:type="dxa"/>
          </w:tcPr>
          <w:p w14:paraId="47F063CF" w14:textId="77777777" w:rsidR="0055476B" w:rsidRPr="00503F87" w:rsidRDefault="0055476B" w:rsidP="0055476B">
            <w:pPr>
              <w:rPr>
                <w:rFonts w:ascii="Calibri" w:hAnsi="Calibri"/>
                <w:sz w:val="20"/>
                <w:szCs w:val="20"/>
                <w:lang w:val="mk-MK"/>
              </w:rPr>
            </w:pPr>
            <w:r w:rsidRPr="00503F87">
              <w:rPr>
                <w:rFonts w:ascii="M_Times" w:hAnsi="M_Times"/>
                <w:sz w:val="20"/>
                <w:szCs w:val="20"/>
              </w:rPr>
              <w:t>1</w:t>
            </w:r>
            <w:r>
              <w:rPr>
                <w:rFonts w:ascii="M_Times" w:hAnsi="M_Times"/>
                <w:sz w:val="20"/>
                <w:szCs w:val="20"/>
              </w:rPr>
              <w:t>2</w:t>
            </w:r>
            <w:r w:rsidRPr="00503F87">
              <w:rPr>
                <w:rFonts w:ascii="M_Times" w:hAnsi="M_Times"/>
                <w:sz w:val="20"/>
                <w:szCs w:val="20"/>
              </w:rPr>
              <w:t>:</w:t>
            </w:r>
            <w:r w:rsidRPr="00503F87">
              <w:rPr>
                <w:rFonts w:ascii="Calibri" w:hAnsi="Calibri"/>
                <w:sz w:val="20"/>
                <w:szCs w:val="20"/>
                <w:lang w:val="mk-MK"/>
              </w:rPr>
              <w:t>45</w:t>
            </w:r>
          </w:p>
        </w:tc>
        <w:tc>
          <w:tcPr>
            <w:tcW w:w="927" w:type="dxa"/>
          </w:tcPr>
          <w:p w14:paraId="6C31E938" w14:textId="0CE54135" w:rsidR="0055476B" w:rsidRPr="00A92E33" w:rsidRDefault="00A92E33" w:rsidP="0055476B">
            <w:pPr>
              <w:rPr>
                <w:rFonts w:ascii="Calibri" w:hAnsi="Calibri"/>
                <w:sz w:val="20"/>
                <w:szCs w:val="20"/>
              </w:rPr>
            </w:pPr>
            <w:r>
              <w:rPr>
                <w:rFonts w:ascii="Calibri" w:hAnsi="Calibri"/>
                <w:sz w:val="20"/>
                <w:szCs w:val="20"/>
              </w:rPr>
              <w:t>5</w:t>
            </w:r>
          </w:p>
        </w:tc>
      </w:tr>
      <w:tr w:rsidR="00A92E33" w:rsidRPr="00503F87" w14:paraId="21CFF63F" w14:textId="77777777" w:rsidTr="0055476B">
        <w:trPr>
          <w:trHeight w:val="139"/>
        </w:trPr>
        <w:tc>
          <w:tcPr>
            <w:tcW w:w="742" w:type="dxa"/>
          </w:tcPr>
          <w:p w14:paraId="34432C0A" w14:textId="4226989E" w:rsidR="00A92E33" w:rsidRPr="00503F87" w:rsidRDefault="00A92E33" w:rsidP="0055476B">
            <w:pPr>
              <w:rPr>
                <w:rFonts w:ascii="M_Times" w:hAnsi="M_Times"/>
                <w:sz w:val="20"/>
                <w:szCs w:val="20"/>
              </w:rPr>
            </w:pPr>
            <w:r>
              <w:rPr>
                <w:rFonts w:ascii="M_Times" w:hAnsi="M_Times"/>
                <w:sz w:val="20"/>
                <w:szCs w:val="20"/>
              </w:rPr>
              <w:t>6</w:t>
            </w:r>
          </w:p>
        </w:tc>
        <w:tc>
          <w:tcPr>
            <w:tcW w:w="1649" w:type="dxa"/>
          </w:tcPr>
          <w:p w14:paraId="0FFD5241" w14:textId="652C9F4D" w:rsidR="00A92E33" w:rsidRPr="00A92E33" w:rsidRDefault="00A92E33" w:rsidP="0055476B">
            <w:pPr>
              <w:rPr>
                <w:rFonts w:ascii="Calibri" w:hAnsi="Calibri"/>
                <w:sz w:val="20"/>
                <w:szCs w:val="20"/>
              </w:rPr>
            </w:pPr>
            <w:r>
              <w:rPr>
                <w:rFonts w:ascii="Calibri" w:hAnsi="Calibri"/>
                <w:sz w:val="20"/>
                <w:szCs w:val="20"/>
              </w:rPr>
              <w:t>12:50</w:t>
            </w:r>
          </w:p>
        </w:tc>
        <w:tc>
          <w:tcPr>
            <w:tcW w:w="1649" w:type="dxa"/>
          </w:tcPr>
          <w:p w14:paraId="04493A32" w14:textId="013F977A" w:rsidR="00A92E33" w:rsidRPr="00503F87" w:rsidRDefault="00A92E33" w:rsidP="0055476B">
            <w:pPr>
              <w:rPr>
                <w:rFonts w:ascii="M_Times" w:hAnsi="M_Times"/>
                <w:sz w:val="20"/>
                <w:szCs w:val="20"/>
              </w:rPr>
            </w:pPr>
            <w:r>
              <w:rPr>
                <w:rFonts w:ascii="M_Times" w:hAnsi="M_Times"/>
                <w:sz w:val="20"/>
                <w:szCs w:val="20"/>
              </w:rPr>
              <w:t>13:30</w:t>
            </w:r>
          </w:p>
        </w:tc>
        <w:tc>
          <w:tcPr>
            <w:tcW w:w="927" w:type="dxa"/>
          </w:tcPr>
          <w:p w14:paraId="084A3495" w14:textId="7FA2C363" w:rsidR="00A92E33" w:rsidRPr="00A92E33" w:rsidRDefault="00A92E33" w:rsidP="0055476B">
            <w:pPr>
              <w:rPr>
                <w:rFonts w:ascii="Calibri" w:hAnsi="Calibri"/>
                <w:sz w:val="20"/>
                <w:szCs w:val="20"/>
              </w:rPr>
            </w:pPr>
            <w:r>
              <w:rPr>
                <w:rFonts w:ascii="Calibri" w:hAnsi="Calibri"/>
                <w:sz w:val="20"/>
                <w:szCs w:val="20"/>
              </w:rPr>
              <w:t>/</w:t>
            </w:r>
          </w:p>
        </w:tc>
      </w:tr>
    </w:tbl>
    <w:p w14:paraId="0B5D493C" w14:textId="77777777" w:rsidR="003E00BC" w:rsidRDefault="003E00BC" w:rsidP="003E00BC">
      <w:pPr>
        <w:rPr>
          <w:b/>
          <w:sz w:val="28"/>
          <w:szCs w:val="28"/>
        </w:rPr>
      </w:pPr>
    </w:p>
    <w:p w14:paraId="14CF4184" w14:textId="77777777" w:rsidR="003E00BC" w:rsidRDefault="003E00BC" w:rsidP="003E00BC">
      <w:pPr>
        <w:rPr>
          <w:b/>
          <w:sz w:val="28"/>
          <w:szCs w:val="28"/>
        </w:rPr>
      </w:pPr>
    </w:p>
    <w:p w14:paraId="6E1119B3" w14:textId="77777777" w:rsidR="003E00BC" w:rsidRDefault="003E00BC" w:rsidP="003E00BC">
      <w:pPr>
        <w:rPr>
          <w:b/>
          <w:sz w:val="28"/>
          <w:szCs w:val="28"/>
        </w:rPr>
      </w:pPr>
    </w:p>
    <w:p w14:paraId="50D239AA" w14:textId="77777777" w:rsidR="003E00BC" w:rsidRDefault="003E00BC" w:rsidP="003E00BC">
      <w:pPr>
        <w:rPr>
          <w:b/>
          <w:sz w:val="28"/>
          <w:szCs w:val="28"/>
        </w:rPr>
      </w:pPr>
      <w:r>
        <w:rPr>
          <w:b/>
          <w:sz w:val="28"/>
          <w:szCs w:val="28"/>
        </w:rPr>
        <w:t xml:space="preserve">             </w:t>
      </w:r>
    </w:p>
    <w:p w14:paraId="29B1F20F" w14:textId="77777777" w:rsidR="007B1F31" w:rsidRDefault="007B1F31" w:rsidP="003E00BC">
      <w:pPr>
        <w:rPr>
          <w:b/>
          <w:sz w:val="28"/>
          <w:szCs w:val="28"/>
          <w:u w:val="single"/>
        </w:rPr>
      </w:pPr>
    </w:p>
    <w:p w14:paraId="563B101B" w14:textId="77777777" w:rsidR="007B1F31" w:rsidRDefault="007B1F31" w:rsidP="003E00BC">
      <w:pPr>
        <w:rPr>
          <w:b/>
          <w:sz w:val="28"/>
          <w:szCs w:val="28"/>
          <w:u w:val="single"/>
        </w:rPr>
      </w:pPr>
    </w:p>
    <w:p w14:paraId="35B50218" w14:textId="77777777" w:rsidR="007B1F31" w:rsidRDefault="007B1F31" w:rsidP="003E00BC">
      <w:pPr>
        <w:rPr>
          <w:b/>
          <w:sz w:val="28"/>
          <w:szCs w:val="28"/>
          <w:u w:val="single"/>
        </w:rPr>
      </w:pPr>
    </w:p>
    <w:p w14:paraId="0AD411D3" w14:textId="3DDAE0E3" w:rsidR="003E00BC" w:rsidRDefault="003E00BC" w:rsidP="0055476B">
      <w:pPr>
        <w:rPr>
          <w:b/>
          <w:i/>
          <w:lang w:val="mk-MK"/>
        </w:rPr>
      </w:pPr>
      <w:r>
        <w:rPr>
          <w:b/>
          <w:i/>
          <w:lang w:val="mk-MK"/>
        </w:rPr>
        <w:tab/>
      </w:r>
    </w:p>
    <w:p w14:paraId="35C6451B" w14:textId="77777777" w:rsidR="0055476B" w:rsidRPr="0055476B" w:rsidRDefault="0055476B" w:rsidP="0055476B">
      <w:pPr>
        <w:rPr>
          <w:b/>
          <w:i/>
          <w:lang w:val="mk-MK"/>
        </w:rPr>
      </w:pPr>
    </w:p>
    <w:p w14:paraId="04BC86B3" w14:textId="524D6943" w:rsidR="003E00BC" w:rsidRDefault="003E00BC" w:rsidP="003E00BC">
      <w:pPr>
        <w:spacing w:after="160" w:line="259" w:lineRule="auto"/>
        <w:ind w:left="-284" w:firstLine="284"/>
        <w:jc w:val="both"/>
        <w:rPr>
          <w:rFonts w:ascii="StobiSerif Regular" w:eastAsia="Calibri" w:hAnsi="StobiSerif Regular" w:cs="Arial"/>
          <w:b/>
          <w:bCs/>
          <w:sz w:val="26"/>
          <w:szCs w:val="28"/>
          <w:lang w:val="mk-MK"/>
        </w:rPr>
      </w:pPr>
      <w:r w:rsidRPr="005273D1">
        <w:rPr>
          <w:rFonts w:ascii="Arial" w:eastAsia="Calibri" w:hAnsi="Arial" w:cs="Arial"/>
          <w:b/>
          <w:bCs/>
          <w:lang w:val="mk-MK"/>
        </w:rPr>
        <w:t>8</w:t>
      </w:r>
      <w:r w:rsidRPr="005273D1">
        <w:rPr>
          <w:rFonts w:ascii="StobiSerif Regular" w:eastAsia="Calibri" w:hAnsi="StobiSerif Regular" w:cs="Arial"/>
          <w:b/>
          <w:bCs/>
          <w:lang w:val="mk-MK"/>
        </w:rPr>
        <w:t xml:space="preserve">.4. </w:t>
      </w:r>
      <w:r w:rsidRPr="005273D1">
        <w:rPr>
          <w:rFonts w:ascii="StobiSerif Regular" w:eastAsia="Calibri" w:hAnsi="StobiSerif Regular" w:cs="Arial"/>
          <w:b/>
          <w:bCs/>
          <w:sz w:val="26"/>
          <w:szCs w:val="28"/>
          <w:lang w:val="mk-MK"/>
        </w:rPr>
        <w:t>Gjuha në të cilën zhvillohet mësimi</w:t>
      </w:r>
      <w:r w:rsidR="0091038F" w:rsidRPr="005273D1">
        <w:rPr>
          <w:rFonts w:ascii="StobiSerif Regular" w:eastAsia="Calibri" w:hAnsi="StobiSerif Regular" w:cs="Arial"/>
          <w:b/>
          <w:bCs/>
          <w:sz w:val="26"/>
          <w:szCs w:val="28"/>
          <w:lang w:val="mk-MK"/>
        </w:rPr>
        <w:t xml:space="preserve"> </w:t>
      </w:r>
      <w:r>
        <w:rPr>
          <w:rFonts w:ascii="StobiSerif Regular" w:eastAsia="Calibri" w:hAnsi="StobiSerif Regular" w:cs="Arial"/>
          <w:b/>
          <w:bCs/>
          <w:sz w:val="26"/>
          <w:szCs w:val="28"/>
          <w:lang w:val="mk-MK"/>
        </w:rPr>
        <w:t>-</w:t>
      </w:r>
      <w:r w:rsidR="0091038F">
        <w:rPr>
          <w:rFonts w:ascii="StobiSerif Regular" w:eastAsia="Calibri" w:hAnsi="StobiSerif Regular" w:cs="Arial"/>
          <w:b/>
          <w:bCs/>
          <w:sz w:val="26"/>
          <w:szCs w:val="28"/>
        </w:rPr>
        <w:t xml:space="preserve"> </w:t>
      </w:r>
      <w:r>
        <w:rPr>
          <w:rFonts w:ascii="StobiSerif Regular" w:eastAsia="Calibri" w:hAnsi="StobiSerif Regular" w:cs="Arial"/>
          <w:b/>
          <w:bCs/>
          <w:sz w:val="26"/>
          <w:szCs w:val="28"/>
          <w:lang w:val="mk-MK"/>
        </w:rPr>
        <w:t>Јазик на кој се изведува наставата</w:t>
      </w:r>
    </w:p>
    <w:tbl>
      <w:tblPr>
        <w:tblW w:w="15013" w:type="dxa"/>
        <w:tblLayout w:type="fixed"/>
        <w:tblLook w:val="0000" w:firstRow="0" w:lastRow="0" w:firstColumn="0" w:lastColumn="0" w:noHBand="0" w:noVBand="0"/>
      </w:tblPr>
      <w:tblGrid>
        <w:gridCol w:w="2830"/>
        <w:gridCol w:w="2295"/>
        <w:gridCol w:w="2851"/>
        <w:gridCol w:w="2350"/>
        <w:gridCol w:w="2352"/>
        <w:gridCol w:w="2335"/>
      </w:tblGrid>
      <w:tr w:rsidR="003E00BC" w:rsidRPr="00503F87" w14:paraId="3AD2FC02" w14:textId="77777777" w:rsidTr="002C2D91">
        <w:trPr>
          <w:trHeight w:val="464"/>
        </w:trPr>
        <w:tc>
          <w:tcPr>
            <w:tcW w:w="2830" w:type="dxa"/>
            <w:tcBorders>
              <w:top w:val="single" w:sz="4" w:space="0" w:color="000000"/>
              <w:left w:val="single" w:sz="4" w:space="0" w:color="000000"/>
              <w:bottom w:val="single" w:sz="4" w:space="0" w:color="000000"/>
            </w:tcBorders>
            <w:shd w:val="clear" w:color="auto" w:fill="auto"/>
          </w:tcPr>
          <w:p w14:paraId="4F883999" w14:textId="77777777" w:rsidR="003E00BC" w:rsidRPr="005273D1" w:rsidRDefault="003E00BC" w:rsidP="002C2D91">
            <w:pPr>
              <w:snapToGrid w:val="0"/>
              <w:jc w:val="center"/>
              <w:rPr>
                <w:rFonts w:ascii="StobiSerif Regular" w:eastAsia="Calibri" w:hAnsi="StobiSerif Regular" w:cs="Arial"/>
                <w:b/>
                <w:bCs/>
                <w:color w:val="000000"/>
                <w:sz w:val="18"/>
                <w:szCs w:val="18"/>
                <w:lang w:val="mk-MK"/>
              </w:rPr>
            </w:pPr>
          </w:p>
        </w:tc>
        <w:tc>
          <w:tcPr>
            <w:tcW w:w="2295" w:type="dxa"/>
            <w:tcBorders>
              <w:top w:val="single" w:sz="4" w:space="0" w:color="000000"/>
              <w:left w:val="single" w:sz="4" w:space="0" w:color="000000"/>
              <w:bottom w:val="single" w:sz="4" w:space="0" w:color="000000"/>
            </w:tcBorders>
            <w:shd w:val="clear" w:color="auto" w:fill="auto"/>
          </w:tcPr>
          <w:p w14:paraId="381681BE" w14:textId="77777777" w:rsidR="003E00BC" w:rsidRPr="00503F87" w:rsidRDefault="003E00BC" w:rsidP="002C2D91">
            <w:pPr>
              <w:snapToGrid w:val="0"/>
              <w:rPr>
                <w:rFonts w:ascii="StobiSerif Regular" w:eastAsia="Calibri" w:hAnsi="StobiSerif Regular" w:cs="Arial"/>
                <w:b/>
                <w:color w:val="000000"/>
                <w:sz w:val="18"/>
                <w:szCs w:val="18"/>
                <w:lang w:val="en-US"/>
              </w:rPr>
            </w:pPr>
            <w:proofErr w:type="spellStart"/>
            <w:r w:rsidRPr="00503F87">
              <w:rPr>
                <w:rFonts w:ascii="StobiSerif Regular" w:eastAsia="Calibri" w:hAnsi="StobiSerif Regular" w:cs="Arial"/>
                <w:b/>
                <w:color w:val="000000"/>
                <w:sz w:val="18"/>
                <w:szCs w:val="18"/>
                <w:lang w:val="en-US"/>
              </w:rPr>
              <w:t>Gjuhë</w:t>
            </w:r>
            <w:proofErr w:type="spellEnd"/>
            <w:r w:rsidRPr="00503F87">
              <w:rPr>
                <w:rFonts w:ascii="StobiSerif Regular" w:eastAsia="Calibri" w:hAnsi="StobiSerif Regular" w:cs="Arial"/>
                <w:b/>
                <w:color w:val="000000"/>
                <w:sz w:val="18"/>
                <w:szCs w:val="18"/>
                <w:lang w:val="en-US"/>
              </w:rPr>
              <w:t xml:space="preserve"> </w:t>
            </w:r>
            <w:proofErr w:type="spellStart"/>
            <w:r w:rsidRPr="00503F87">
              <w:rPr>
                <w:rFonts w:ascii="StobiSerif Regular" w:eastAsia="Calibri" w:hAnsi="StobiSerif Regular" w:cs="Arial"/>
                <w:b/>
                <w:color w:val="000000"/>
                <w:sz w:val="18"/>
                <w:szCs w:val="18"/>
                <w:lang w:val="en-US"/>
              </w:rPr>
              <w:t>maqedonase</w:t>
            </w:r>
            <w:proofErr w:type="spellEnd"/>
          </w:p>
          <w:p w14:paraId="527C23B9" w14:textId="77777777" w:rsidR="003E00BC" w:rsidRPr="00503F87" w:rsidRDefault="003E00BC" w:rsidP="002C2D91">
            <w:pPr>
              <w:snapToGrid w:val="0"/>
              <w:rPr>
                <w:rFonts w:ascii="StobiSerif Regular" w:eastAsia="Calibri" w:hAnsi="StobiSerif Regular" w:cs="Arial"/>
                <w:b/>
                <w:color w:val="000000"/>
                <w:sz w:val="18"/>
                <w:szCs w:val="18"/>
                <w:lang w:val="mk-MK"/>
              </w:rPr>
            </w:pPr>
            <w:r w:rsidRPr="00503F87">
              <w:rPr>
                <w:rFonts w:ascii="StobiSerif Regular" w:eastAsia="Calibri" w:hAnsi="StobiSerif Regular" w:cs="Arial"/>
                <w:b/>
                <w:color w:val="000000"/>
                <w:sz w:val="18"/>
                <w:szCs w:val="18"/>
                <w:lang w:val="mk-MK"/>
              </w:rPr>
              <w:t>Макед.ј.</w:t>
            </w:r>
          </w:p>
        </w:tc>
        <w:tc>
          <w:tcPr>
            <w:tcW w:w="2851" w:type="dxa"/>
            <w:tcBorders>
              <w:top w:val="single" w:sz="4" w:space="0" w:color="000000"/>
              <w:left w:val="single" w:sz="4" w:space="0" w:color="000000"/>
              <w:bottom w:val="single" w:sz="4" w:space="0" w:color="000000"/>
            </w:tcBorders>
            <w:shd w:val="clear" w:color="auto" w:fill="auto"/>
          </w:tcPr>
          <w:p w14:paraId="7F7357E7" w14:textId="77777777" w:rsidR="003E00BC" w:rsidRPr="00503F87" w:rsidRDefault="003E00BC" w:rsidP="002C2D91">
            <w:pPr>
              <w:snapToGrid w:val="0"/>
              <w:rPr>
                <w:rFonts w:ascii="StobiSerif Regular" w:eastAsia="Calibri" w:hAnsi="StobiSerif Regular" w:cs="Arial"/>
                <w:b/>
                <w:color w:val="000000"/>
                <w:sz w:val="18"/>
                <w:szCs w:val="18"/>
                <w:lang w:val="mk-MK"/>
              </w:rPr>
            </w:pPr>
            <w:proofErr w:type="spellStart"/>
            <w:r w:rsidRPr="00503F87">
              <w:rPr>
                <w:rFonts w:ascii="StobiSerif Regular" w:eastAsia="Calibri" w:hAnsi="StobiSerif Regular" w:cs="Arial"/>
                <w:b/>
                <w:color w:val="000000"/>
                <w:sz w:val="18"/>
                <w:szCs w:val="18"/>
                <w:lang w:val="en-US"/>
              </w:rPr>
              <w:t>Gjuhë</w:t>
            </w:r>
            <w:proofErr w:type="spellEnd"/>
            <w:r w:rsidRPr="00503F87">
              <w:rPr>
                <w:rFonts w:ascii="StobiSerif Regular" w:eastAsia="Calibri" w:hAnsi="StobiSerif Regular" w:cs="Arial"/>
                <w:b/>
                <w:color w:val="000000"/>
                <w:sz w:val="18"/>
                <w:szCs w:val="18"/>
                <w:lang w:val="en-US"/>
              </w:rPr>
              <w:t xml:space="preserve"> </w:t>
            </w:r>
            <w:proofErr w:type="spellStart"/>
            <w:r w:rsidRPr="00503F87">
              <w:rPr>
                <w:rFonts w:ascii="StobiSerif Regular" w:eastAsia="Calibri" w:hAnsi="StobiSerif Regular" w:cs="Arial"/>
                <w:b/>
                <w:color w:val="000000"/>
                <w:sz w:val="18"/>
                <w:szCs w:val="18"/>
                <w:lang w:val="en-US"/>
              </w:rPr>
              <w:t>shqipe</w:t>
            </w:r>
            <w:proofErr w:type="spellEnd"/>
            <w:r w:rsidRPr="00503F87">
              <w:rPr>
                <w:rFonts w:ascii="StobiSerif Regular" w:eastAsia="Calibri" w:hAnsi="StobiSerif Regular" w:cs="Arial"/>
                <w:b/>
                <w:color w:val="000000"/>
                <w:sz w:val="18"/>
                <w:szCs w:val="18"/>
                <w:lang w:val="mk-MK"/>
              </w:rPr>
              <w:t>-Албански ј.</w:t>
            </w:r>
          </w:p>
        </w:tc>
        <w:tc>
          <w:tcPr>
            <w:tcW w:w="2350" w:type="dxa"/>
            <w:tcBorders>
              <w:top w:val="single" w:sz="4" w:space="0" w:color="000000"/>
              <w:left w:val="single" w:sz="4" w:space="0" w:color="000000"/>
              <w:bottom w:val="single" w:sz="4" w:space="0" w:color="000000"/>
            </w:tcBorders>
            <w:shd w:val="clear" w:color="auto" w:fill="auto"/>
          </w:tcPr>
          <w:p w14:paraId="0700481C" w14:textId="77777777" w:rsidR="003E00BC" w:rsidRPr="00503F87" w:rsidRDefault="003E00BC" w:rsidP="002C2D91">
            <w:pPr>
              <w:snapToGrid w:val="0"/>
              <w:rPr>
                <w:rFonts w:ascii="StobiSerif Regular" w:eastAsia="Calibri" w:hAnsi="StobiSerif Regular" w:cs="Arial"/>
                <w:b/>
                <w:color w:val="000000"/>
                <w:sz w:val="18"/>
                <w:szCs w:val="18"/>
                <w:lang w:val="mk-MK"/>
              </w:rPr>
            </w:pPr>
            <w:proofErr w:type="spellStart"/>
            <w:r w:rsidRPr="00503F87">
              <w:rPr>
                <w:rFonts w:ascii="StobiSerif Regular" w:eastAsia="Calibri" w:hAnsi="StobiSerif Regular" w:cs="Arial"/>
                <w:b/>
                <w:color w:val="000000"/>
                <w:sz w:val="18"/>
                <w:szCs w:val="18"/>
                <w:lang w:val="en-US"/>
              </w:rPr>
              <w:t>Gjuhë</w:t>
            </w:r>
            <w:proofErr w:type="spellEnd"/>
            <w:r w:rsidRPr="00503F87">
              <w:rPr>
                <w:rFonts w:ascii="StobiSerif Regular" w:eastAsia="Calibri" w:hAnsi="StobiSerif Regular" w:cs="Arial"/>
                <w:b/>
                <w:color w:val="000000"/>
                <w:sz w:val="18"/>
                <w:szCs w:val="18"/>
                <w:lang w:val="en-US"/>
              </w:rPr>
              <w:t xml:space="preserve"> </w:t>
            </w:r>
            <w:proofErr w:type="spellStart"/>
            <w:r w:rsidRPr="00503F87">
              <w:rPr>
                <w:rFonts w:ascii="StobiSerif Regular" w:eastAsia="Calibri" w:hAnsi="StobiSerif Regular" w:cs="Arial"/>
                <w:b/>
                <w:color w:val="000000"/>
                <w:sz w:val="18"/>
                <w:szCs w:val="18"/>
                <w:lang w:val="en-US"/>
              </w:rPr>
              <w:t>turke</w:t>
            </w:r>
            <w:proofErr w:type="spellEnd"/>
            <w:r w:rsidRPr="00503F87">
              <w:rPr>
                <w:rFonts w:ascii="StobiSerif Regular" w:eastAsia="Calibri" w:hAnsi="StobiSerif Regular" w:cs="Arial"/>
                <w:b/>
                <w:color w:val="000000"/>
                <w:sz w:val="18"/>
                <w:szCs w:val="18"/>
                <w:lang w:val="mk-MK"/>
              </w:rPr>
              <w:t>-Турски ј.</w:t>
            </w:r>
          </w:p>
        </w:tc>
        <w:tc>
          <w:tcPr>
            <w:tcW w:w="2352" w:type="dxa"/>
            <w:tcBorders>
              <w:top w:val="single" w:sz="4" w:space="0" w:color="000000"/>
              <w:left w:val="single" w:sz="4" w:space="0" w:color="000000"/>
              <w:bottom w:val="single" w:sz="4" w:space="0" w:color="000000"/>
              <w:right w:val="single" w:sz="4" w:space="0" w:color="000000"/>
            </w:tcBorders>
            <w:shd w:val="clear" w:color="auto" w:fill="auto"/>
          </w:tcPr>
          <w:p w14:paraId="30DB1225" w14:textId="77777777" w:rsidR="003E00BC" w:rsidRPr="00503F87" w:rsidRDefault="003E00BC" w:rsidP="002C2D91">
            <w:pPr>
              <w:snapToGrid w:val="0"/>
              <w:rPr>
                <w:rFonts w:ascii="StobiSerif Regular" w:eastAsia="Calibri" w:hAnsi="StobiSerif Regular" w:cs="Arial"/>
                <w:b/>
                <w:color w:val="000000"/>
                <w:sz w:val="18"/>
                <w:szCs w:val="18"/>
                <w:lang w:val="mk-MK"/>
              </w:rPr>
            </w:pPr>
            <w:proofErr w:type="spellStart"/>
            <w:r w:rsidRPr="00503F87">
              <w:rPr>
                <w:rFonts w:ascii="StobiSerif Regular" w:eastAsia="Calibri" w:hAnsi="StobiSerif Regular" w:cs="Arial"/>
                <w:b/>
                <w:color w:val="000000"/>
                <w:sz w:val="18"/>
                <w:szCs w:val="18"/>
                <w:lang w:val="en-US"/>
              </w:rPr>
              <w:t>Gjuhë</w:t>
            </w:r>
            <w:proofErr w:type="spellEnd"/>
            <w:r w:rsidRPr="00503F87">
              <w:rPr>
                <w:rFonts w:ascii="StobiSerif Regular" w:eastAsia="Calibri" w:hAnsi="StobiSerif Regular" w:cs="Arial"/>
                <w:b/>
                <w:color w:val="000000"/>
                <w:sz w:val="18"/>
                <w:szCs w:val="18"/>
                <w:lang w:val="en-US"/>
              </w:rPr>
              <w:t xml:space="preserve"> </w:t>
            </w:r>
            <w:proofErr w:type="spellStart"/>
            <w:r w:rsidRPr="00503F87">
              <w:rPr>
                <w:rFonts w:ascii="StobiSerif Regular" w:eastAsia="Calibri" w:hAnsi="StobiSerif Regular" w:cs="Arial"/>
                <w:b/>
                <w:color w:val="000000"/>
                <w:sz w:val="18"/>
                <w:szCs w:val="18"/>
                <w:lang w:val="en-US"/>
              </w:rPr>
              <w:t>serbe</w:t>
            </w:r>
            <w:proofErr w:type="spellEnd"/>
            <w:r w:rsidRPr="00503F87">
              <w:rPr>
                <w:rFonts w:ascii="StobiSerif Regular" w:eastAsia="Calibri" w:hAnsi="StobiSerif Regular" w:cs="Arial"/>
                <w:b/>
                <w:color w:val="000000"/>
                <w:sz w:val="18"/>
                <w:szCs w:val="18"/>
                <w:lang w:val="mk-MK"/>
              </w:rPr>
              <w:t xml:space="preserve">-Србски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14:paraId="5F53E337" w14:textId="77777777" w:rsidR="003E00BC" w:rsidRPr="00503F87" w:rsidRDefault="003E00BC" w:rsidP="002C2D91">
            <w:pPr>
              <w:snapToGrid w:val="0"/>
              <w:rPr>
                <w:rFonts w:ascii="StobiSerif Regular" w:eastAsia="Calibri" w:hAnsi="StobiSerif Regular" w:cs="Arial"/>
                <w:b/>
                <w:color w:val="000000"/>
                <w:sz w:val="18"/>
                <w:szCs w:val="18"/>
                <w:lang w:val="en-US"/>
              </w:rPr>
            </w:pPr>
            <w:proofErr w:type="spellStart"/>
            <w:r w:rsidRPr="00503F87">
              <w:rPr>
                <w:rFonts w:ascii="StobiSerif Regular" w:eastAsia="Calibri" w:hAnsi="StobiSerif Regular" w:cs="Arial"/>
                <w:b/>
                <w:color w:val="000000"/>
                <w:sz w:val="18"/>
                <w:szCs w:val="18"/>
                <w:lang w:val="en-US"/>
              </w:rPr>
              <w:t>Gjuhë</w:t>
            </w:r>
            <w:proofErr w:type="spellEnd"/>
            <w:r w:rsidRPr="00503F87">
              <w:rPr>
                <w:rFonts w:ascii="StobiSerif Regular" w:eastAsia="Calibri" w:hAnsi="StobiSerif Regular" w:cs="Arial"/>
                <w:b/>
                <w:color w:val="000000"/>
                <w:sz w:val="18"/>
                <w:szCs w:val="18"/>
                <w:lang w:val="en-US"/>
              </w:rPr>
              <w:t xml:space="preserve"> </w:t>
            </w:r>
            <w:proofErr w:type="spellStart"/>
            <w:r w:rsidRPr="00503F87">
              <w:rPr>
                <w:rFonts w:ascii="StobiSerif Regular" w:eastAsia="Calibri" w:hAnsi="StobiSerif Regular" w:cs="Arial"/>
                <w:b/>
                <w:color w:val="000000"/>
                <w:sz w:val="18"/>
                <w:szCs w:val="18"/>
                <w:lang w:val="en-US"/>
              </w:rPr>
              <w:t>bosane</w:t>
            </w:r>
            <w:proofErr w:type="spellEnd"/>
          </w:p>
          <w:p w14:paraId="3040A3A7" w14:textId="77777777" w:rsidR="003E00BC" w:rsidRPr="00503F87" w:rsidRDefault="003E00BC" w:rsidP="002C2D91">
            <w:pPr>
              <w:snapToGrid w:val="0"/>
              <w:rPr>
                <w:rFonts w:ascii="StobiSerif Regular" w:eastAsia="Calibri" w:hAnsi="StobiSerif Regular" w:cs="Arial"/>
                <w:b/>
                <w:color w:val="000000"/>
                <w:sz w:val="18"/>
                <w:szCs w:val="18"/>
                <w:lang w:val="mk-MK"/>
              </w:rPr>
            </w:pPr>
            <w:r w:rsidRPr="00503F87">
              <w:rPr>
                <w:rFonts w:ascii="StobiSerif Regular" w:eastAsia="Calibri" w:hAnsi="StobiSerif Regular" w:cs="Arial"/>
                <w:b/>
                <w:color w:val="000000"/>
                <w:sz w:val="18"/>
                <w:szCs w:val="18"/>
                <w:lang w:val="mk-MK"/>
              </w:rPr>
              <w:t>Босански</w:t>
            </w:r>
          </w:p>
        </w:tc>
      </w:tr>
      <w:tr w:rsidR="003E00BC" w:rsidRPr="00503F87" w14:paraId="73ED3744" w14:textId="77777777" w:rsidTr="002C2D91">
        <w:trPr>
          <w:trHeight w:val="231"/>
        </w:trPr>
        <w:tc>
          <w:tcPr>
            <w:tcW w:w="2830" w:type="dxa"/>
            <w:tcBorders>
              <w:top w:val="single" w:sz="4" w:space="0" w:color="000000"/>
              <w:left w:val="single" w:sz="4" w:space="0" w:color="000000"/>
              <w:bottom w:val="single" w:sz="4" w:space="0" w:color="000000"/>
            </w:tcBorders>
            <w:shd w:val="clear" w:color="auto" w:fill="auto"/>
          </w:tcPr>
          <w:p w14:paraId="4B1AB75C" w14:textId="77777777" w:rsidR="003E00BC" w:rsidRPr="00503F87" w:rsidRDefault="003E00BC" w:rsidP="002C2D91">
            <w:pPr>
              <w:snapToGrid w:val="0"/>
              <w:rPr>
                <w:rFonts w:ascii="StobiSerif Regular" w:eastAsia="Calibri" w:hAnsi="StobiSerif Regular" w:cs="Arial"/>
                <w:b/>
                <w:bCs/>
                <w:color w:val="000000"/>
                <w:sz w:val="18"/>
                <w:szCs w:val="18"/>
                <w:lang w:val="mk-MK"/>
              </w:rPr>
            </w:pPr>
            <w:proofErr w:type="spellStart"/>
            <w:r w:rsidRPr="00503F87">
              <w:rPr>
                <w:rFonts w:ascii="StobiSerif Regular" w:eastAsia="Calibri" w:hAnsi="StobiSerif Regular" w:cs="Arial"/>
                <w:b/>
                <w:bCs/>
                <w:color w:val="000000"/>
                <w:sz w:val="18"/>
                <w:szCs w:val="18"/>
                <w:lang w:val="en-US"/>
              </w:rPr>
              <w:t>NrI</w:t>
            </w:r>
            <w:proofErr w:type="spellEnd"/>
            <w:r w:rsidRPr="00503F87">
              <w:rPr>
                <w:rFonts w:ascii="StobiSerif Regular" w:eastAsia="Calibri" w:hAnsi="StobiSerif Regular" w:cs="Arial"/>
                <w:b/>
                <w:bCs/>
                <w:color w:val="000000"/>
                <w:sz w:val="18"/>
                <w:szCs w:val="18"/>
                <w:lang w:val="en-US"/>
              </w:rPr>
              <w:t xml:space="preserve"> </w:t>
            </w:r>
            <w:proofErr w:type="spellStart"/>
            <w:r w:rsidRPr="00503F87">
              <w:rPr>
                <w:rFonts w:ascii="StobiSerif Regular" w:eastAsia="Calibri" w:hAnsi="StobiSerif Regular" w:cs="Arial"/>
                <w:b/>
                <w:bCs/>
                <w:color w:val="000000"/>
                <w:sz w:val="18"/>
                <w:szCs w:val="18"/>
                <w:lang w:val="en-US"/>
              </w:rPr>
              <w:t>paraleleve</w:t>
            </w:r>
            <w:proofErr w:type="spellEnd"/>
            <w:r w:rsidRPr="00503F87">
              <w:rPr>
                <w:rFonts w:ascii="StobiSerif Regular" w:eastAsia="Calibri" w:hAnsi="StobiSerif Regular" w:cs="Arial"/>
                <w:b/>
                <w:bCs/>
                <w:color w:val="000000"/>
                <w:sz w:val="18"/>
                <w:szCs w:val="18"/>
                <w:lang w:val="mk-MK"/>
              </w:rPr>
              <w:t>-</w:t>
            </w:r>
          </w:p>
          <w:p w14:paraId="5AF92E12" w14:textId="77777777" w:rsidR="003E00BC" w:rsidRPr="00503F87" w:rsidRDefault="003E00BC" w:rsidP="002C2D91">
            <w:pPr>
              <w:snapToGrid w:val="0"/>
              <w:rPr>
                <w:rFonts w:ascii="StobiSerif Regular" w:eastAsia="Calibri" w:hAnsi="StobiSerif Regular" w:cs="Arial"/>
                <w:b/>
                <w:bCs/>
                <w:color w:val="000000"/>
                <w:sz w:val="18"/>
                <w:szCs w:val="18"/>
                <w:lang w:val="mk-MK"/>
              </w:rPr>
            </w:pPr>
            <w:r w:rsidRPr="00503F87">
              <w:rPr>
                <w:rFonts w:ascii="StobiSerif Regular" w:eastAsia="Calibri" w:hAnsi="StobiSerif Regular" w:cs="Arial"/>
                <w:b/>
                <w:bCs/>
                <w:color w:val="000000"/>
                <w:sz w:val="18"/>
                <w:szCs w:val="18"/>
                <w:lang w:val="mk-MK"/>
              </w:rPr>
              <w:t>Бр,парал</w:t>
            </w:r>
          </w:p>
        </w:tc>
        <w:tc>
          <w:tcPr>
            <w:tcW w:w="2295" w:type="dxa"/>
            <w:tcBorders>
              <w:top w:val="single" w:sz="4" w:space="0" w:color="000000"/>
              <w:left w:val="single" w:sz="4" w:space="0" w:color="000000"/>
              <w:bottom w:val="single" w:sz="4" w:space="0" w:color="000000"/>
            </w:tcBorders>
            <w:shd w:val="clear" w:color="auto" w:fill="auto"/>
          </w:tcPr>
          <w:p w14:paraId="246946BA" w14:textId="77777777" w:rsidR="003E00BC" w:rsidRPr="00503F87" w:rsidRDefault="003E00BC" w:rsidP="002C2D91">
            <w:pPr>
              <w:snapToGrid w:val="0"/>
              <w:jc w:val="both"/>
              <w:rPr>
                <w:rFonts w:ascii="StobiSerif Regular" w:eastAsia="Calibri" w:hAnsi="StobiSerif Regular" w:cs="Arial"/>
                <w:color w:val="000000"/>
                <w:sz w:val="18"/>
                <w:szCs w:val="18"/>
                <w:lang w:val="mk-MK"/>
              </w:rPr>
            </w:pPr>
            <w:r w:rsidRPr="00503F87">
              <w:rPr>
                <w:rFonts w:ascii="StobiSerif Regular" w:eastAsia="Calibri" w:hAnsi="StobiSerif Regular" w:cs="Arial"/>
                <w:color w:val="000000"/>
                <w:sz w:val="18"/>
                <w:szCs w:val="18"/>
                <w:lang w:val="mk-MK"/>
              </w:rPr>
              <w:t>0</w:t>
            </w:r>
          </w:p>
        </w:tc>
        <w:tc>
          <w:tcPr>
            <w:tcW w:w="2851" w:type="dxa"/>
            <w:tcBorders>
              <w:top w:val="single" w:sz="4" w:space="0" w:color="000000"/>
              <w:left w:val="single" w:sz="4" w:space="0" w:color="000000"/>
              <w:bottom w:val="single" w:sz="4" w:space="0" w:color="000000"/>
            </w:tcBorders>
            <w:shd w:val="clear" w:color="auto" w:fill="auto"/>
          </w:tcPr>
          <w:p w14:paraId="75CB0D68" w14:textId="77777777" w:rsidR="003E00BC" w:rsidRPr="00503F87" w:rsidRDefault="00911964" w:rsidP="002C2D91">
            <w:pPr>
              <w:snapToGrid w:val="0"/>
              <w:jc w:val="both"/>
              <w:rPr>
                <w:rFonts w:ascii="StobiSerif Regular" w:eastAsia="Calibri" w:hAnsi="StobiSerif Regular" w:cs="Arial"/>
                <w:color w:val="000000"/>
                <w:sz w:val="18"/>
                <w:szCs w:val="18"/>
                <w:lang w:val="mk-MK"/>
              </w:rPr>
            </w:pPr>
            <w:r>
              <w:rPr>
                <w:rFonts w:ascii="StobiSerif Regular" w:eastAsia="Calibri" w:hAnsi="StobiSerif Regular" w:cs="Arial"/>
                <w:color w:val="000000"/>
                <w:sz w:val="18"/>
                <w:szCs w:val="18"/>
                <w:lang w:val="mk-MK"/>
              </w:rPr>
              <w:t>13</w:t>
            </w:r>
          </w:p>
        </w:tc>
        <w:tc>
          <w:tcPr>
            <w:tcW w:w="2350" w:type="dxa"/>
            <w:tcBorders>
              <w:top w:val="single" w:sz="4" w:space="0" w:color="000000"/>
              <w:left w:val="single" w:sz="4" w:space="0" w:color="000000"/>
              <w:bottom w:val="single" w:sz="4" w:space="0" w:color="000000"/>
            </w:tcBorders>
            <w:shd w:val="clear" w:color="auto" w:fill="auto"/>
          </w:tcPr>
          <w:p w14:paraId="09CE45B2" w14:textId="77777777" w:rsidR="003E00BC" w:rsidRPr="00503F87" w:rsidRDefault="003E00BC" w:rsidP="002C2D91">
            <w:pPr>
              <w:snapToGrid w:val="0"/>
              <w:jc w:val="both"/>
              <w:rPr>
                <w:rFonts w:ascii="StobiSerif Regular" w:eastAsia="Calibri" w:hAnsi="StobiSerif Regular" w:cs="Arial"/>
                <w:color w:val="000000"/>
                <w:sz w:val="18"/>
                <w:szCs w:val="18"/>
                <w:lang w:val="mk-MK"/>
              </w:rPr>
            </w:pPr>
            <w:r w:rsidRPr="00503F87">
              <w:rPr>
                <w:rFonts w:ascii="StobiSerif Regular" w:eastAsia="Calibri" w:hAnsi="StobiSerif Regular" w:cs="Arial"/>
                <w:color w:val="000000"/>
                <w:sz w:val="18"/>
                <w:szCs w:val="18"/>
                <w:lang w:val="mk-MK"/>
              </w:rPr>
              <w:t>0</w:t>
            </w:r>
          </w:p>
        </w:tc>
        <w:tc>
          <w:tcPr>
            <w:tcW w:w="2352" w:type="dxa"/>
            <w:tcBorders>
              <w:top w:val="single" w:sz="4" w:space="0" w:color="000000"/>
              <w:left w:val="single" w:sz="4" w:space="0" w:color="000000"/>
              <w:bottom w:val="single" w:sz="4" w:space="0" w:color="000000"/>
              <w:right w:val="single" w:sz="4" w:space="0" w:color="000000"/>
            </w:tcBorders>
            <w:shd w:val="clear" w:color="auto" w:fill="auto"/>
          </w:tcPr>
          <w:p w14:paraId="49547B54" w14:textId="77777777" w:rsidR="003E00BC" w:rsidRPr="00503F87" w:rsidRDefault="003E00BC" w:rsidP="002C2D91">
            <w:pPr>
              <w:snapToGrid w:val="0"/>
              <w:jc w:val="both"/>
              <w:rPr>
                <w:rFonts w:ascii="StobiSerif Regular" w:eastAsia="Calibri" w:hAnsi="StobiSerif Regular" w:cs="Arial"/>
                <w:color w:val="000000"/>
                <w:sz w:val="18"/>
                <w:szCs w:val="18"/>
                <w:lang w:val="mk-MK"/>
              </w:rPr>
            </w:pPr>
            <w:r w:rsidRPr="00503F87">
              <w:rPr>
                <w:rFonts w:ascii="StobiSerif Regular" w:eastAsia="Calibri" w:hAnsi="StobiSerif Regular" w:cs="Arial"/>
                <w:color w:val="000000"/>
                <w:sz w:val="18"/>
                <w:szCs w:val="18"/>
                <w:lang w:val="mk-MK"/>
              </w:rPr>
              <w:t>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14:paraId="490C3229" w14:textId="77777777" w:rsidR="003E00BC" w:rsidRPr="00503F87" w:rsidRDefault="003E00BC" w:rsidP="002C2D91">
            <w:pPr>
              <w:snapToGrid w:val="0"/>
              <w:jc w:val="both"/>
              <w:rPr>
                <w:rFonts w:ascii="StobiSerif Regular" w:eastAsia="Calibri" w:hAnsi="StobiSerif Regular" w:cs="Arial"/>
                <w:color w:val="000000"/>
                <w:sz w:val="18"/>
                <w:szCs w:val="18"/>
                <w:lang w:val="mk-MK"/>
              </w:rPr>
            </w:pPr>
            <w:r w:rsidRPr="00503F87">
              <w:rPr>
                <w:rFonts w:ascii="StobiSerif Regular" w:eastAsia="Calibri" w:hAnsi="StobiSerif Regular" w:cs="Arial"/>
                <w:color w:val="000000"/>
                <w:sz w:val="18"/>
                <w:szCs w:val="18"/>
                <w:lang w:val="mk-MK"/>
              </w:rPr>
              <w:t>0</w:t>
            </w:r>
          </w:p>
        </w:tc>
      </w:tr>
      <w:tr w:rsidR="003E00BC" w:rsidRPr="00503F87" w14:paraId="1CB86A6C" w14:textId="77777777" w:rsidTr="002C2D91">
        <w:trPr>
          <w:trHeight w:val="446"/>
        </w:trPr>
        <w:tc>
          <w:tcPr>
            <w:tcW w:w="2830" w:type="dxa"/>
            <w:tcBorders>
              <w:top w:val="single" w:sz="4" w:space="0" w:color="000000"/>
              <w:left w:val="single" w:sz="4" w:space="0" w:color="000000"/>
              <w:bottom w:val="single" w:sz="4" w:space="0" w:color="000000"/>
            </w:tcBorders>
            <w:shd w:val="clear" w:color="auto" w:fill="auto"/>
          </w:tcPr>
          <w:p w14:paraId="6E6E2CE1" w14:textId="77777777" w:rsidR="003E00BC" w:rsidRPr="005273D1" w:rsidRDefault="003E00BC" w:rsidP="002C2D91">
            <w:pPr>
              <w:snapToGrid w:val="0"/>
              <w:rPr>
                <w:rFonts w:ascii="StobiSerif Regular" w:eastAsia="Calibri" w:hAnsi="StobiSerif Regular" w:cs="Arial"/>
                <w:b/>
                <w:bCs/>
                <w:color w:val="000000"/>
                <w:sz w:val="18"/>
                <w:szCs w:val="18"/>
              </w:rPr>
            </w:pPr>
            <w:r w:rsidRPr="005273D1">
              <w:rPr>
                <w:rFonts w:ascii="StobiSerif Regular" w:eastAsia="Calibri" w:hAnsi="StobiSerif Regular" w:cs="Arial"/>
                <w:b/>
                <w:bCs/>
                <w:color w:val="000000"/>
                <w:sz w:val="18"/>
                <w:szCs w:val="18"/>
              </w:rPr>
              <w:t>Numri I nxënësve</w:t>
            </w:r>
          </w:p>
          <w:p w14:paraId="13BC9346" w14:textId="77777777" w:rsidR="003E00BC" w:rsidRPr="00503F87" w:rsidRDefault="003E00BC" w:rsidP="002C2D91">
            <w:pPr>
              <w:snapToGrid w:val="0"/>
              <w:rPr>
                <w:rFonts w:ascii="StobiSerif Regular" w:eastAsia="Calibri" w:hAnsi="StobiSerif Regular" w:cs="Arial"/>
                <w:b/>
                <w:bCs/>
                <w:color w:val="000000"/>
                <w:sz w:val="18"/>
                <w:szCs w:val="18"/>
                <w:lang w:val="mk-MK"/>
              </w:rPr>
            </w:pPr>
            <w:r w:rsidRPr="00503F87">
              <w:rPr>
                <w:rFonts w:ascii="StobiSerif Regular" w:eastAsia="Calibri" w:hAnsi="StobiSerif Regular" w:cs="Arial"/>
                <w:b/>
                <w:bCs/>
                <w:color w:val="000000"/>
                <w:sz w:val="18"/>
                <w:szCs w:val="18"/>
                <w:lang w:val="mk-MK"/>
              </w:rPr>
              <w:t>Бр. На ученици</w:t>
            </w:r>
          </w:p>
        </w:tc>
        <w:tc>
          <w:tcPr>
            <w:tcW w:w="2295" w:type="dxa"/>
            <w:tcBorders>
              <w:top w:val="single" w:sz="4" w:space="0" w:color="000000"/>
              <w:left w:val="single" w:sz="4" w:space="0" w:color="000000"/>
              <w:bottom w:val="single" w:sz="4" w:space="0" w:color="000000"/>
            </w:tcBorders>
            <w:shd w:val="clear" w:color="auto" w:fill="auto"/>
          </w:tcPr>
          <w:p w14:paraId="446AAEAF" w14:textId="77777777" w:rsidR="003E00BC" w:rsidRPr="00503F87" w:rsidRDefault="003E00BC" w:rsidP="002C2D91">
            <w:pPr>
              <w:snapToGrid w:val="0"/>
              <w:jc w:val="both"/>
              <w:rPr>
                <w:rFonts w:ascii="StobiSerif Regular" w:eastAsia="Calibri" w:hAnsi="StobiSerif Regular" w:cs="Arial"/>
                <w:color w:val="000000"/>
                <w:sz w:val="18"/>
                <w:szCs w:val="18"/>
                <w:lang w:val="mk-MK"/>
              </w:rPr>
            </w:pPr>
            <w:r w:rsidRPr="00503F87">
              <w:rPr>
                <w:rFonts w:ascii="StobiSerif Regular" w:eastAsia="Calibri" w:hAnsi="StobiSerif Regular" w:cs="Arial"/>
                <w:color w:val="000000"/>
                <w:sz w:val="18"/>
                <w:szCs w:val="18"/>
                <w:lang w:val="mk-MK"/>
              </w:rPr>
              <w:t>0</w:t>
            </w:r>
          </w:p>
        </w:tc>
        <w:tc>
          <w:tcPr>
            <w:tcW w:w="2851" w:type="dxa"/>
            <w:tcBorders>
              <w:top w:val="single" w:sz="4" w:space="0" w:color="000000"/>
              <w:left w:val="single" w:sz="4" w:space="0" w:color="000000"/>
              <w:bottom w:val="single" w:sz="4" w:space="0" w:color="000000"/>
            </w:tcBorders>
            <w:shd w:val="clear" w:color="auto" w:fill="auto"/>
          </w:tcPr>
          <w:p w14:paraId="4BBC49A3" w14:textId="3E6A1A65" w:rsidR="003E00BC" w:rsidRPr="00BE5253" w:rsidRDefault="00BE5253" w:rsidP="002C2D91">
            <w:pPr>
              <w:snapToGrid w:val="0"/>
              <w:jc w:val="both"/>
              <w:rPr>
                <w:rFonts w:ascii="StobiSerif Regular" w:eastAsia="Calibri" w:hAnsi="StobiSerif Regular" w:cs="Arial"/>
                <w:color w:val="000000"/>
                <w:sz w:val="18"/>
                <w:szCs w:val="18"/>
              </w:rPr>
            </w:pPr>
            <w:r>
              <w:rPr>
                <w:rFonts w:ascii="StobiSerif Regular" w:eastAsia="Calibri" w:hAnsi="StobiSerif Regular" w:cs="Arial"/>
                <w:color w:val="000000"/>
                <w:sz w:val="18"/>
                <w:szCs w:val="18"/>
              </w:rPr>
              <w:t>86</w:t>
            </w:r>
          </w:p>
        </w:tc>
        <w:tc>
          <w:tcPr>
            <w:tcW w:w="2350" w:type="dxa"/>
            <w:tcBorders>
              <w:top w:val="single" w:sz="4" w:space="0" w:color="000000"/>
              <w:left w:val="single" w:sz="4" w:space="0" w:color="000000"/>
              <w:bottom w:val="single" w:sz="4" w:space="0" w:color="000000"/>
            </w:tcBorders>
            <w:shd w:val="clear" w:color="auto" w:fill="auto"/>
          </w:tcPr>
          <w:p w14:paraId="1161D8CB" w14:textId="77777777" w:rsidR="003E00BC" w:rsidRPr="00503F87" w:rsidRDefault="003E00BC" w:rsidP="002C2D91">
            <w:pPr>
              <w:snapToGrid w:val="0"/>
              <w:jc w:val="both"/>
              <w:rPr>
                <w:rFonts w:ascii="StobiSerif Regular" w:eastAsia="Calibri" w:hAnsi="StobiSerif Regular" w:cs="Arial"/>
                <w:color w:val="000000"/>
                <w:sz w:val="18"/>
                <w:szCs w:val="18"/>
                <w:lang w:val="mk-MK"/>
              </w:rPr>
            </w:pPr>
            <w:r w:rsidRPr="00503F87">
              <w:rPr>
                <w:rFonts w:ascii="StobiSerif Regular" w:eastAsia="Calibri" w:hAnsi="StobiSerif Regular" w:cs="Arial"/>
                <w:color w:val="000000"/>
                <w:sz w:val="18"/>
                <w:szCs w:val="18"/>
                <w:lang w:val="mk-MK"/>
              </w:rPr>
              <w:t>0</w:t>
            </w:r>
          </w:p>
        </w:tc>
        <w:tc>
          <w:tcPr>
            <w:tcW w:w="2352" w:type="dxa"/>
            <w:tcBorders>
              <w:top w:val="single" w:sz="4" w:space="0" w:color="000000"/>
              <w:left w:val="single" w:sz="4" w:space="0" w:color="000000"/>
              <w:bottom w:val="single" w:sz="4" w:space="0" w:color="000000"/>
              <w:right w:val="single" w:sz="4" w:space="0" w:color="000000"/>
            </w:tcBorders>
            <w:shd w:val="clear" w:color="auto" w:fill="auto"/>
          </w:tcPr>
          <w:p w14:paraId="71C6B0C5" w14:textId="77777777" w:rsidR="003E00BC" w:rsidRPr="00503F87" w:rsidRDefault="003E00BC" w:rsidP="002C2D91">
            <w:pPr>
              <w:snapToGrid w:val="0"/>
              <w:jc w:val="both"/>
              <w:rPr>
                <w:rFonts w:ascii="StobiSerif Regular" w:eastAsia="Calibri" w:hAnsi="StobiSerif Regular" w:cs="Arial"/>
                <w:color w:val="000000"/>
                <w:sz w:val="18"/>
                <w:szCs w:val="18"/>
                <w:lang w:val="mk-MK"/>
              </w:rPr>
            </w:pPr>
            <w:r w:rsidRPr="00503F87">
              <w:rPr>
                <w:rFonts w:ascii="StobiSerif Regular" w:eastAsia="Calibri" w:hAnsi="StobiSerif Regular" w:cs="Arial"/>
                <w:color w:val="000000"/>
                <w:sz w:val="18"/>
                <w:szCs w:val="18"/>
                <w:lang w:val="mk-MK"/>
              </w:rPr>
              <w:t>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14:paraId="6E786B47" w14:textId="77777777" w:rsidR="003E00BC" w:rsidRPr="00503F87" w:rsidRDefault="003E00BC" w:rsidP="002C2D91">
            <w:pPr>
              <w:snapToGrid w:val="0"/>
              <w:jc w:val="both"/>
              <w:rPr>
                <w:rFonts w:ascii="StobiSerif Regular" w:eastAsia="Calibri" w:hAnsi="StobiSerif Regular" w:cs="Arial"/>
                <w:color w:val="000000"/>
                <w:sz w:val="18"/>
                <w:szCs w:val="18"/>
                <w:lang w:val="mk-MK"/>
              </w:rPr>
            </w:pPr>
            <w:r w:rsidRPr="00503F87">
              <w:rPr>
                <w:rFonts w:ascii="StobiSerif Regular" w:eastAsia="Calibri" w:hAnsi="StobiSerif Regular" w:cs="Arial"/>
                <w:color w:val="000000"/>
                <w:sz w:val="18"/>
                <w:szCs w:val="18"/>
                <w:lang w:val="mk-MK"/>
              </w:rPr>
              <w:t>0</w:t>
            </w:r>
          </w:p>
        </w:tc>
      </w:tr>
      <w:tr w:rsidR="003E00BC" w:rsidRPr="00503F87" w14:paraId="2C4C9C6B" w14:textId="77777777" w:rsidTr="002C2D91">
        <w:trPr>
          <w:trHeight w:val="464"/>
        </w:trPr>
        <w:tc>
          <w:tcPr>
            <w:tcW w:w="2830" w:type="dxa"/>
            <w:tcBorders>
              <w:top w:val="single" w:sz="4" w:space="0" w:color="000000"/>
              <w:left w:val="single" w:sz="4" w:space="0" w:color="000000"/>
              <w:bottom w:val="single" w:sz="4" w:space="0" w:color="000000"/>
            </w:tcBorders>
            <w:shd w:val="clear" w:color="auto" w:fill="auto"/>
          </w:tcPr>
          <w:p w14:paraId="69D76CCD" w14:textId="77777777" w:rsidR="003E00BC" w:rsidRPr="005273D1" w:rsidRDefault="003E00BC" w:rsidP="002C2D91">
            <w:pPr>
              <w:snapToGrid w:val="0"/>
              <w:rPr>
                <w:rFonts w:ascii="StobiSerif Regular" w:eastAsia="Calibri" w:hAnsi="StobiSerif Regular" w:cs="Arial"/>
                <w:b/>
                <w:bCs/>
                <w:color w:val="000000"/>
                <w:sz w:val="18"/>
                <w:szCs w:val="18"/>
              </w:rPr>
            </w:pPr>
            <w:r w:rsidRPr="005273D1">
              <w:rPr>
                <w:rFonts w:ascii="StobiSerif Regular" w:eastAsia="Calibri" w:hAnsi="StobiSerif Regular" w:cs="Arial"/>
                <w:b/>
                <w:bCs/>
                <w:color w:val="000000"/>
                <w:sz w:val="18"/>
                <w:szCs w:val="18"/>
              </w:rPr>
              <w:t>Numri I arsimtarëve</w:t>
            </w:r>
          </w:p>
          <w:p w14:paraId="0875DDD3" w14:textId="77777777" w:rsidR="003E00BC" w:rsidRPr="00503F87" w:rsidRDefault="003E00BC" w:rsidP="002C2D91">
            <w:pPr>
              <w:snapToGrid w:val="0"/>
              <w:rPr>
                <w:rFonts w:ascii="StobiSerif Regular" w:eastAsia="Calibri" w:hAnsi="StobiSerif Regular" w:cs="Arial"/>
                <w:b/>
                <w:bCs/>
                <w:color w:val="000000"/>
                <w:sz w:val="18"/>
                <w:szCs w:val="18"/>
                <w:lang w:val="mk-MK"/>
              </w:rPr>
            </w:pPr>
            <w:r w:rsidRPr="00503F87">
              <w:rPr>
                <w:rFonts w:ascii="StobiSerif Regular" w:eastAsia="Calibri" w:hAnsi="StobiSerif Regular" w:cs="Arial"/>
                <w:b/>
                <w:bCs/>
                <w:color w:val="000000"/>
                <w:sz w:val="18"/>
                <w:szCs w:val="18"/>
                <w:lang w:val="mk-MK"/>
              </w:rPr>
              <w:t>Бр.Наставници</w:t>
            </w:r>
          </w:p>
        </w:tc>
        <w:tc>
          <w:tcPr>
            <w:tcW w:w="2295" w:type="dxa"/>
            <w:tcBorders>
              <w:top w:val="single" w:sz="4" w:space="0" w:color="000000"/>
              <w:left w:val="single" w:sz="4" w:space="0" w:color="000000"/>
              <w:bottom w:val="single" w:sz="4" w:space="0" w:color="000000"/>
            </w:tcBorders>
            <w:shd w:val="clear" w:color="auto" w:fill="auto"/>
          </w:tcPr>
          <w:p w14:paraId="2CCBA9F7" w14:textId="77777777" w:rsidR="003E00BC" w:rsidRPr="00503F87" w:rsidRDefault="003E00BC" w:rsidP="002C2D91">
            <w:pPr>
              <w:snapToGrid w:val="0"/>
              <w:jc w:val="both"/>
              <w:rPr>
                <w:rFonts w:ascii="StobiSerif Regular" w:eastAsia="Calibri" w:hAnsi="StobiSerif Regular" w:cs="Arial"/>
                <w:color w:val="000000"/>
                <w:sz w:val="18"/>
                <w:szCs w:val="18"/>
                <w:lang w:val="mk-MK"/>
              </w:rPr>
            </w:pPr>
            <w:r w:rsidRPr="00503F87">
              <w:rPr>
                <w:rFonts w:ascii="StobiSerif Regular" w:eastAsia="Calibri" w:hAnsi="StobiSerif Regular" w:cs="Arial"/>
                <w:color w:val="000000"/>
                <w:sz w:val="18"/>
                <w:szCs w:val="18"/>
                <w:lang w:val="mk-MK"/>
              </w:rPr>
              <w:t>1</w:t>
            </w:r>
          </w:p>
        </w:tc>
        <w:tc>
          <w:tcPr>
            <w:tcW w:w="2851" w:type="dxa"/>
            <w:tcBorders>
              <w:top w:val="single" w:sz="4" w:space="0" w:color="000000"/>
              <w:left w:val="single" w:sz="4" w:space="0" w:color="000000"/>
              <w:bottom w:val="single" w:sz="4" w:space="0" w:color="000000"/>
            </w:tcBorders>
            <w:shd w:val="clear" w:color="auto" w:fill="auto"/>
          </w:tcPr>
          <w:p w14:paraId="1C44390E" w14:textId="1E196F09" w:rsidR="003E00BC" w:rsidRPr="001707EE" w:rsidRDefault="003E00BC" w:rsidP="002C2D91">
            <w:pPr>
              <w:snapToGrid w:val="0"/>
              <w:jc w:val="both"/>
              <w:rPr>
                <w:rFonts w:ascii="StobiSerif Regular" w:eastAsia="Calibri" w:hAnsi="StobiSerif Regular" w:cs="Arial"/>
                <w:color w:val="000000"/>
                <w:sz w:val="18"/>
                <w:szCs w:val="18"/>
              </w:rPr>
            </w:pPr>
            <w:r w:rsidRPr="00503F87">
              <w:rPr>
                <w:rFonts w:ascii="StobiSerif Regular" w:eastAsia="Calibri" w:hAnsi="StobiSerif Regular" w:cs="Arial"/>
                <w:color w:val="000000"/>
                <w:sz w:val="18"/>
                <w:szCs w:val="18"/>
                <w:lang w:val="mk-MK"/>
              </w:rPr>
              <w:t>2</w:t>
            </w:r>
            <w:r w:rsidR="00BE5253">
              <w:rPr>
                <w:rFonts w:ascii="StobiSerif Regular" w:eastAsia="Calibri" w:hAnsi="StobiSerif Regular" w:cs="Arial"/>
                <w:color w:val="000000"/>
                <w:sz w:val="18"/>
                <w:szCs w:val="18"/>
              </w:rPr>
              <w:t>1</w:t>
            </w:r>
          </w:p>
        </w:tc>
        <w:tc>
          <w:tcPr>
            <w:tcW w:w="2350" w:type="dxa"/>
            <w:tcBorders>
              <w:top w:val="single" w:sz="4" w:space="0" w:color="000000"/>
              <w:left w:val="single" w:sz="4" w:space="0" w:color="000000"/>
              <w:bottom w:val="single" w:sz="4" w:space="0" w:color="000000"/>
            </w:tcBorders>
            <w:shd w:val="clear" w:color="auto" w:fill="auto"/>
          </w:tcPr>
          <w:p w14:paraId="004D9D24" w14:textId="77777777" w:rsidR="003E00BC" w:rsidRPr="00503F87" w:rsidRDefault="003E00BC" w:rsidP="002C2D91">
            <w:pPr>
              <w:snapToGrid w:val="0"/>
              <w:jc w:val="both"/>
              <w:rPr>
                <w:rFonts w:ascii="StobiSerif Regular" w:eastAsia="Calibri" w:hAnsi="StobiSerif Regular" w:cs="Arial"/>
                <w:color w:val="000000"/>
                <w:sz w:val="18"/>
                <w:szCs w:val="18"/>
                <w:lang w:val="mk-MK"/>
              </w:rPr>
            </w:pPr>
            <w:r w:rsidRPr="00503F87">
              <w:rPr>
                <w:rFonts w:ascii="StobiSerif Regular" w:eastAsia="Calibri" w:hAnsi="StobiSerif Regular" w:cs="Arial"/>
                <w:color w:val="000000"/>
                <w:sz w:val="18"/>
                <w:szCs w:val="18"/>
                <w:lang w:val="mk-MK"/>
              </w:rPr>
              <w:t>0</w:t>
            </w:r>
          </w:p>
        </w:tc>
        <w:tc>
          <w:tcPr>
            <w:tcW w:w="2352" w:type="dxa"/>
            <w:tcBorders>
              <w:top w:val="single" w:sz="4" w:space="0" w:color="000000"/>
              <w:left w:val="single" w:sz="4" w:space="0" w:color="000000"/>
              <w:bottom w:val="single" w:sz="4" w:space="0" w:color="000000"/>
              <w:right w:val="single" w:sz="4" w:space="0" w:color="000000"/>
            </w:tcBorders>
            <w:shd w:val="clear" w:color="auto" w:fill="auto"/>
          </w:tcPr>
          <w:p w14:paraId="3C921365" w14:textId="77777777" w:rsidR="003E00BC" w:rsidRPr="00503F87" w:rsidRDefault="003E00BC" w:rsidP="002C2D91">
            <w:pPr>
              <w:snapToGrid w:val="0"/>
              <w:jc w:val="both"/>
              <w:rPr>
                <w:rFonts w:ascii="StobiSerif Regular" w:eastAsia="Calibri" w:hAnsi="StobiSerif Regular" w:cs="Arial"/>
                <w:color w:val="000000"/>
                <w:sz w:val="18"/>
                <w:szCs w:val="18"/>
                <w:lang w:val="mk-MK"/>
              </w:rPr>
            </w:pPr>
            <w:r w:rsidRPr="00503F87">
              <w:rPr>
                <w:rFonts w:ascii="StobiSerif Regular" w:eastAsia="Calibri" w:hAnsi="StobiSerif Regular" w:cs="Arial"/>
                <w:color w:val="000000"/>
                <w:sz w:val="18"/>
                <w:szCs w:val="18"/>
                <w:lang w:val="mk-MK"/>
              </w:rPr>
              <w:t>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14:paraId="4AFECEB4" w14:textId="77777777" w:rsidR="003E00BC" w:rsidRPr="00503F87" w:rsidRDefault="003E00BC" w:rsidP="002C2D91">
            <w:pPr>
              <w:snapToGrid w:val="0"/>
              <w:jc w:val="both"/>
              <w:rPr>
                <w:rFonts w:ascii="StobiSerif Regular" w:eastAsia="Calibri" w:hAnsi="StobiSerif Regular" w:cs="Arial"/>
                <w:color w:val="000000"/>
                <w:sz w:val="18"/>
                <w:szCs w:val="18"/>
                <w:lang w:val="mk-MK"/>
              </w:rPr>
            </w:pPr>
            <w:r w:rsidRPr="00503F87">
              <w:rPr>
                <w:rFonts w:ascii="StobiSerif Regular" w:eastAsia="Calibri" w:hAnsi="StobiSerif Regular" w:cs="Arial"/>
                <w:color w:val="000000"/>
                <w:sz w:val="18"/>
                <w:szCs w:val="18"/>
                <w:lang w:val="mk-MK"/>
              </w:rPr>
              <w:t>0</w:t>
            </w:r>
          </w:p>
        </w:tc>
      </w:tr>
    </w:tbl>
    <w:p w14:paraId="12198439" w14:textId="6EF640DD" w:rsidR="003E00BC" w:rsidRDefault="003E00BC" w:rsidP="003E00BC">
      <w:pPr>
        <w:tabs>
          <w:tab w:val="left" w:pos="0"/>
          <w:tab w:val="left" w:pos="2964"/>
          <w:tab w:val="center" w:pos="4320"/>
        </w:tabs>
        <w:rPr>
          <w:color w:val="000000"/>
        </w:rPr>
      </w:pPr>
    </w:p>
    <w:p w14:paraId="238A0F15" w14:textId="77777777" w:rsidR="003E00BC" w:rsidRPr="000E53E8" w:rsidRDefault="003E00BC" w:rsidP="003E00BC">
      <w:pPr>
        <w:spacing w:after="160" w:line="259" w:lineRule="auto"/>
        <w:contextualSpacing/>
        <w:jc w:val="both"/>
        <w:rPr>
          <w:rFonts w:ascii="StobiSerif Regular" w:eastAsia="Calibri" w:hAnsi="StobiSerif Regular" w:cs="Arial"/>
          <w:b/>
          <w:bCs/>
          <w:color w:val="000000"/>
          <w:u w:val="single"/>
          <w:lang w:val="mk-MK" w:eastAsia="mk-MK"/>
        </w:rPr>
      </w:pPr>
      <w:r>
        <w:rPr>
          <w:rFonts w:ascii="StobiSerif Regular" w:eastAsia="Calibri" w:hAnsi="StobiSerif Regular" w:cs="Arial"/>
          <w:b/>
          <w:bCs/>
          <w:color w:val="000000"/>
          <w:u w:val="single"/>
          <w:lang w:eastAsia="mk-MK"/>
        </w:rPr>
        <w:t>8.5.</w:t>
      </w:r>
      <w:r w:rsidRPr="000E53E8">
        <w:rPr>
          <w:rFonts w:ascii="StobiSerif Regular" w:eastAsia="Calibri" w:hAnsi="StobiSerif Regular" w:cs="Arial"/>
          <w:b/>
          <w:bCs/>
          <w:color w:val="000000"/>
          <w:u w:val="single"/>
          <w:lang w:val="mk-MK" w:eastAsia="mk-MK"/>
        </w:rPr>
        <w:t xml:space="preserve">Program i zgjeruar – Проширена програма </w:t>
      </w:r>
    </w:p>
    <w:p w14:paraId="027158D9" w14:textId="77777777" w:rsidR="003E00BC" w:rsidRPr="000E53E8" w:rsidRDefault="003E00BC" w:rsidP="003E00BC">
      <w:pPr>
        <w:spacing w:after="160" w:line="259" w:lineRule="auto"/>
        <w:contextualSpacing/>
        <w:jc w:val="both"/>
        <w:rPr>
          <w:rFonts w:ascii="StobiSerif Regular" w:eastAsia="Calibri" w:hAnsi="StobiSerif Regular" w:cs="Arial"/>
          <w:b/>
          <w:bCs/>
          <w:color w:val="000000"/>
          <w:u w:val="single"/>
          <w:lang w:val="mk-MK" w:eastAsia="mk-MK"/>
        </w:rPr>
      </w:pPr>
    </w:p>
    <w:p w14:paraId="50D916AE" w14:textId="77777777" w:rsidR="003E00BC" w:rsidRPr="00085625" w:rsidRDefault="003E00BC" w:rsidP="003E00BC">
      <w:pPr>
        <w:rPr>
          <w:rFonts w:ascii="Arial" w:eastAsia="Calibri" w:hAnsi="Arial" w:cs="Arial"/>
          <w:i/>
          <w:sz w:val="22"/>
          <w:szCs w:val="22"/>
          <w:lang w:val="mk-MK"/>
        </w:rPr>
      </w:pPr>
      <w:r w:rsidRPr="005273D1">
        <w:rPr>
          <w:rFonts w:ascii="Arial" w:eastAsia="Calibri" w:hAnsi="Arial" w:cs="Arial"/>
          <w:sz w:val="22"/>
          <w:szCs w:val="22"/>
          <w:lang w:val="mk-MK"/>
        </w:rPr>
        <w:t>-Pranimi i nxënësve në klasë;</w:t>
      </w:r>
      <w:r>
        <w:rPr>
          <w:rFonts w:ascii="Arial" w:eastAsia="Calibri" w:hAnsi="Arial" w:cs="Arial"/>
          <w:sz w:val="22"/>
          <w:szCs w:val="22"/>
          <w:lang w:val="mk-MK"/>
        </w:rPr>
        <w:t>- Примање на учениците во училница,</w:t>
      </w:r>
    </w:p>
    <w:p w14:paraId="33480101" w14:textId="77777777" w:rsidR="003E00BC" w:rsidRPr="00085625" w:rsidRDefault="003E00BC" w:rsidP="003E00BC">
      <w:pPr>
        <w:jc w:val="both"/>
        <w:rPr>
          <w:rFonts w:ascii="Arial" w:eastAsia="Calibri" w:hAnsi="Arial" w:cs="Arial"/>
          <w:sz w:val="22"/>
          <w:szCs w:val="22"/>
          <w:lang w:val="mk-MK"/>
        </w:rPr>
      </w:pPr>
      <w:r w:rsidRPr="005273D1">
        <w:rPr>
          <w:rFonts w:ascii="Arial" w:eastAsia="Calibri" w:hAnsi="Arial" w:cs="Arial"/>
          <w:sz w:val="22"/>
          <w:szCs w:val="22"/>
          <w:lang w:val="mk-MK"/>
        </w:rPr>
        <w:t>-Përshtatja e nxënësve;</w:t>
      </w:r>
      <w:r>
        <w:rPr>
          <w:rFonts w:ascii="Arial" w:eastAsia="Calibri" w:hAnsi="Arial" w:cs="Arial"/>
          <w:sz w:val="22"/>
          <w:szCs w:val="22"/>
          <w:lang w:val="mk-MK"/>
        </w:rPr>
        <w:t xml:space="preserve">  -  Прилагодување на учениците,</w:t>
      </w:r>
    </w:p>
    <w:p w14:paraId="6C5B5D80" w14:textId="77777777" w:rsidR="003E00BC" w:rsidRDefault="003E00BC" w:rsidP="003E00BC">
      <w:pPr>
        <w:jc w:val="both"/>
        <w:rPr>
          <w:rFonts w:ascii="Arial" w:eastAsia="Calibri" w:hAnsi="Arial" w:cs="Arial"/>
          <w:i/>
          <w:sz w:val="22"/>
          <w:szCs w:val="22"/>
          <w:lang w:val="mk-MK"/>
        </w:rPr>
      </w:pPr>
      <w:r w:rsidRPr="005273D1">
        <w:rPr>
          <w:rFonts w:ascii="Arial" w:eastAsia="Calibri" w:hAnsi="Arial" w:cs="Arial"/>
          <w:i/>
          <w:sz w:val="22"/>
          <w:szCs w:val="22"/>
          <w:lang w:val="mk-MK"/>
        </w:rPr>
        <w:t xml:space="preserve">Krijimi i klimës pozitive për realizimin e nevojave dhe kërkesave në procesin edukativo-arsimor duke patur parasysh aspektet pedagogjike, psikologjike </w:t>
      </w:r>
      <w:r>
        <w:rPr>
          <w:rFonts w:ascii="Arial" w:eastAsia="Calibri" w:hAnsi="Arial" w:cs="Arial"/>
          <w:i/>
          <w:sz w:val="22"/>
          <w:szCs w:val="22"/>
          <w:lang w:val="mk-MK"/>
        </w:rPr>
        <w:t xml:space="preserve">  </w:t>
      </w:r>
    </w:p>
    <w:p w14:paraId="081EE50D" w14:textId="77777777" w:rsidR="003E00BC" w:rsidRPr="00085625" w:rsidRDefault="003E00BC" w:rsidP="003E00BC">
      <w:pPr>
        <w:jc w:val="both"/>
        <w:rPr>
          <w:rFonts w:ascii="Arial" w:eastAsia="Calibri" w:hAnsi="Arial" w:cs="Arial"/>
          <w:sz w:val="22"/>
          <w:szCs w:val="22"/>
          <w:lang w:val="mk-MK"/>
        </w:rPr>
      </w:pPr>
      <w:r>
        <w:rPr>
          <w:rFonts w:ascii="Arial" w:eastAsia="Calibri" w:hAnsi="Arial" w:cs="Arial"/>
          <w:i/>
          <w:sz w:val="22"/>
          <w:szCs w:val="22"/>
          <w:lang w:val="mk-MK"/>
        </w:rPr>
        <w:t xml:space="preserve">  </w:t>
      </w:r>
      <w:r w:rsidRPr="005273D1">
        <w:rPr>
          <w:rFonts w:ascii="Arial" w:eastAsia="Calibri" w:hAnsi="Arial" w:cs="Arial"/>
          <w:i/>
          <w:sz w:val="22"/>
          <w:szCs w:val="22"/>
          <w:lang w:val="mk-MK"/>
        </w:rPr>
        <w:t>Dhe sociologjike</w:t>
      </w:r>
      <w:r w:rsidRPr="005273D1">
        <w:rPr>
          <w:rFonts w:ascii="Arial" w:eastAsia="Calibri" w:hAnsi="Arial" w:cs="Arial"/>
          <w:sz w:val="22"/>
          <w:szCs w:val="22"/>
          <w:lang w:val="mk-MK"/>
        </w:rPr>
        <w:t>.</w:t>
      </w:r>
      <w:r>
        <w:rPr>
          <w:rFonts w:ascii="Arial" w:eastAsia="Calibri" w:hAnsi="Arial" w:cs="Arial"/>
          <w:sz w:val="22"/>
          <w:szCs w:val="22"/>
          <w:lang w:val="mk-MK"/>
        </w:rPr>
        <w:t xml:space="preserve">    </w:t>
      </w:r>
      <w:r>
        <w:rPr>
          <w:rFonts w:ascii="Arial" w:eastAsia="Calibri" w:hAnsi="Arial" w:cs="Arial"/>
          <w:sz w:val="22"/>
          <w:szCs w:val="22"/>
        </w:rPr>
        <w:t xml:space="preserve">                                                                    .</w:t>
      </w:r>
      <w:r>
        <w:rPr>
          <w:rFonts w:ascii="Arial" w:eastAsia="Calibri" w:hAnsi="Arial" w:cs="Arial"/>
          <w:sz w:val="22"/>
          <w:szCs w:val="22"/>
          <w:lang w:val="mk-MK"/>
        </w:rPr>
        <w:t xml:space="preserve">                 </w:t>
      </w:r>
      <w:r>
        <w:br/>
      </w:r>
      <w:r w:rsidRPr="004515E1">
        <w:rPr>
          <w:rFonts w:ascii="Arial" w:hAnsi="Arial" w:cs="Arial"/>
          <w:color w:val="222222"/>
          <w:sz w:val="22"/>
          <w:szCs w:val="22"/>
          <w:shd w:val="clear" w:color="auto" w:fill="F8F9FA"/>
        </w:rPr>
        <w:t>Создавање позитивна клима за реализација на потребите и барањата во образовниот процес имајќи ги предвид педагошките, психолошките и социолошките аспекти</w:t>
      </w:r>
      <w:r>
        <w:rPr>
          <w:rFonts w:ascii="Arial" w:hAnsi="Arial" w:cs="Arial"/>
          <w:color w:val="222222"/>
          <w:sz w:val="22"/>
          <w:szCs w:val="22"/>
          <w:shd w:val="clear" w:color="auto" w:fill="F8F9FA"/>
          <w:lang w:val="mk-MK"/>
        </w:rPr>
        <w:t>.</w:t>
      </w:r>
    </w:p>
    <w:p w14:paraId="2445C66B" w14:textId="77777777" w:rsidR="003E00BC" w:rsidRDefault="003E00BC" w:rsidP="003E00BC">
      <w:pPr>
        <w:jc w:val="both"/>
        <w:rPr>
          <w:rFonts w:ascii="Arial" w:eastAsia="Calibri" w:hAnsi="Arial" w:cs="Arial"/>
          <w:i/>
          <w:sz w:val="22"/>
          <w:szCs w:val="22"/>
        </w:rPr>
      </w:pPr>
      <w:r w:rsidRPr="005273D1">
        <w:rPr>
          <w:rFonts w:ascii="Arial" w:eastAsia="Calibri" w:hAnsi="Arial" w:cs="Arial"/>
          <w:sz w:val="22"/>
          <w:szCs w:val="22"/>
          <w:lang w:val="mk-MK"/>
        </w:rPr>
        <w:t>-</w:t>
      </w:r>
      <w:r w:rsidRPr="00085625">
        <w:rPr>
          <w:rFonts w:ascii="Arial" w:eastAsia="Calibri" w:hAnsi="Arial" w:cs="Arial"/>
          <w:i/>
          <w:sz w:val="22"/>
          <w:szCs w:val="22"/>
        </w:rPr>
        <w:t>krijimi i  shprehive për rendin, disiplinën dhe higjienën në shkollë.</w:t>
      </w:r>
    </w:p>
    <w:p w14:paraId="23D9AE2C" w14:textId="77777777" w:rsidR="003E00BC" w:rsidRPr="005273D1" w:rsidRDefault="003E00BC" w:rsidP="003E00BC">
      <w:pPr>
        <w:pStyle w:val="HTMLPreformatted"/>
        <w:shd w:val="clear" w:color="auto" w:fill="F8F9FA"/>
        <w:spacing w:line="540" w:lineRule="atLeast"/>
        <w:rPr>
          <w:rFonts w:ascii="inherit" w:hAnsi="inherit"/>
          <w:color w:val="222222"/>
          <w:sz w:val="22"/>
          <w:szCs w:val="14"/>
          <w:lang w:val="sq-AL"/>
        </w:rPr>
      </w:pPr>
      <w:r>
        <w:rPr>
          <w:rFonts w:ascii="Arial" w:eastAsia="Calibri" w:hAnsi="Arial" w:cs="Arial"/>
          <w:iCs/>
          <w:sz w:val="22"/>
          <w:szCs w:val="22"/>
          <w:lang w:val="mk-MK"/>
        </w:rPr>
        <w:t xml:space="preserve">-Создавање на </w:t>
      </w:r>
      <w:r w:rsidRPr="004515E1">
        <w:rPr>
          <w:rFonts w:ascii="inherit" w:hAnsi="inherit"/>
          <w:color w:val="222222"/>
          <w:sz w:val="22"/>
          <w:szCs w:val="14"/>
          <w:lang w:val="mk-MK"/>
        </w:rPr>
        <w:t xml:space="preserve"> </w:t>
      </w:r>
      <w:r w:rsidRPr="00E45CA1">
        <w:rPr>
          <w:rFonts w:ascii="inherit" w:hAnsi="inherit"/>
          <w:color w:val="222222"/>
          <w:sz w:val="26"/>
          <w:szCs w:val="18"/>
          <w:lang w:val="mk-MK"/>
        </w:rPr>
        <w:t>навики за ред, дисциплина и хигиена во училиштето</w:t>
      </w:r>
    </w:p>
    <w:p w14:paraId="70FB8368" w14:textId="77777777" w:rsidR="003E00BC" w:rsidRPr="00085625" w:rsidRDefault="003E00BC" w:rsidP="003E00BC">
      <w:pPr>
        <w:jc w:val="both"/>
        <w:rPr>
          <w:rFonts w:ascii="Arial" w:eastAsia="Calibri" w:hAnsi="Arial" w:cs="Arial"/>
          <w:iCs/>
          <w:sz w:val="2"/>
          <w:szCs w:val="2"/>
          <w:lang w:val="mk-MK"/>
        </w:rPr>
      </w:pPr>
    </w:p>
    <w:p w14:paraId="7BED1A2C" w14:textId="77777777" w:rsidR="003E00BC" w:rsidRPr="00626B36" w:rsidRDefault="003E00BC" w:rsidP="003E00BC">
      <w:pPr>
        <w:tabs>
          <w:tab w:val="left" w:pos="0"/>
          <w:tab w:val="left" w:pos="2964"/>
          <w:tab w:val="center" w:pos="4320"/>
        </w:tabs>
        <w:ind w:firstLine="720"/>
        <w:rPr>
          <w:rFonts w:ascii="Arial" w:eastAsia="Calibri" w:hAnsi="Arial" w:cs="Arial"/>
          <w:i/>
          <w:sz w:val="22"/>
          <w:szCs w:val="22"/>
          <w:lang w:val="mk-MK"/>
        </w:rPr>
      </w:pPr>
      <w:r w:rsidRPr="005273D1">
        <w:rPr>
          <w:rFonts w:ascii="Arial" w:eastAsia="Calibri" w:hAnsi="Arial" w:cs="Arial"/>
          <w:sz w:val="22"/>
          <w:szCs w:val="22"/>
          <w:lang w:val="mk-MK"/>
        </w:rPr>
        <w:t>-</w:t>
      </w:r>
      <w:r w:rsidRPr="005273D1">
        <w:rPr>
          <w:rFonts w:ascii="Arial" w:eastAsia="Calibri" w:hAnsi="Arial" w:cs="Arial"/>
          <w:i/>
          <w:sz w:val="22"/>
          <w:szCs w:val="22"/>
          <w:lang w:val="mk-MK"/>
        </w:rPr>
        <w:t>zhvillimi i besimit dhe mardhënjeve interaksionare</w:t>
      </w:r>
      <w:r>
        <w:rPr>
          <w:rFonts w:ascii="Arial" w:eastAsia="Calibri" w:hAnsi="Arial" w:cs="Arial"/>
          <w:i/>
          <w:sz w:val="22"/>
          <w:szCs w:val="22"/>
          <w:lang w:val="mk-MK"/>
        </w:rPr>
        <w:t xml:space="preserve">  </w:t>
      </w:r>
      <w:r w:rsidRPr="005273D1">
        <w:rPr>
          <w:rFonts w:ascii="Arial" w:eastAsia="Calibri" w:hAnsi="Arial" w:cs="Arial"/>
          <w:i/>
          <w:sz w:val="22"/>
          <w:szCs w:val="22"/>
          <w:lang w:val="mk-MK"/>
        </w:rPr>
        <w:t>arsimtarë –nxënës dhe nxënës-arsimtarë</w:t>
      </w:r>
    </w:p>
    <w:p w14:paraId="521211AE" w14:textId="77777777" w:rsidR="003E00BC" w:rsidRPr="005273D1" w:rsidRDefault="003E00BC" w:rsidP="003E00BC">
      <w:pPr>
        <w:tabs>
          <w:tab w:val="left" w:pos="0"/>
          <w:tab w:val="left" w:pos="2964"/>
          <w:tab w:val="center" w:pos="4320"/>
        </w:tabs>
        <w:ind w:firstLine="720"/>
        <w:rPr>
          <w:rFonts w:ascii="inherit" w:eastAsia="Times New Roman" w:hAnsi="inherit" w:cs="Courier New"/>
          <w:color w:val="222222"/>
          <w:sz w:val="22"/>
          <w:szCs w:val="22"/>
          <w:lang w:val="mk-MK"/>
        </w:rPr>
      </w:pPr>
      <w:r>
        <w:rPr>
          <w:rFonts w:ascii="Arial" w:eastAsia="Calibri" w:hAnsi="Arial" w:cs="Arial"/>
          <w:i/>
          <w:sz w:val="22"/>
          <w:szCs w:val="22"/>
          <w:lang w:val="mk-MK"/>
        </w:rPr>
        <w:lastRenderedPageBreak/>
        <w:t xml:space="preserve">- </w:t>
      </w:r>
      <w:r w:rsidRPr="004515E1">
        <w:rPr>
          <w:rFonts w:ascii="inherit" w:eastAsia="Times New Roman" w:hAnsi="inherit" w:cs="Courier New"/>
          <w:color w:val="222222"/>
          <w:sz w:val="22"/>
          <w:szCs w:val="22"/>
          <w:lang w:val="mk-MK"/>
        </w:rPr>
        <w:t>развој на доверба и интерактивни односи</w:t>
      </w:r>
      <w:r>
        <w:rPr>
          <w:rFonts w:ascii="inherit" w:eastAsia="Times New Roman" w:hAnsi="inherit" w:cs="Courier New"/>
          <w:color w:val="222222"/>
          <w:sz w:val="22"/>
          <w:szCs w:val="22"/>
          <w:lang w:val="mk-MK"/>
        </w:rPr>
        <w:t xml:space="preserve"> наставник – ученик и ученик – наставник.</w:t>
      </w:r>
    </w:p>
    <w:p w14:paraId="1A3D1841" w14:textId="77777777" w:rsidR="003E00BC" w:rsidRPr="005273D1" w:rsidRDefault="003E00BC" w:rsidP="003E00BC">
      <w:pPr>
        <w:pStyle w:val="HTMLPreformatted"/>
        <w:shd w:val="clear" w:color="auto" w:fill="F8F9FA"/>
        <w:spacing w:line="540" w:lineRule="atLeast"/>
        <w:rPr>
          <w:rFonts w:ascii="inherit" w:hAnsi="inherit"/>
          <w:color w:val="222222"/>
          <w:sz w:val="26"/>
          <w:szCs w:val="28"/>
          <w:lang w:val="mk-MK"/>
        </w:rPr>
      </w:pPr>
      <w:r w:rsidRPr="005273D1">
        <w:rPr>
          <w:rFonts w:ascii="Arial" w:eastAsia="Calibri" w:hAnsi="Arial" w:cs="Arial"/>
          <w:sz w:val="22"/>
          <w:szCs w:val="22"/>
          <w:lang w:val="mk-MK"/>
        </w:rPr>
        <w:t>-</w:t>
      </w:r>
      <w:r w:rsidRPr="005273D1">
        <w:rPr>
          <w:rFonts w:ascii="Arial" w:eastAsia="Calibri" w:hAnsi="Arial" w:cs="Arial"/>
          <w:i/>
          <w:sz w:val="22"/>
          <w:szCs w:val="22"/>
          <w:lang w:val="mk-MK"/>
        </w:rPr>
        <w:t>zhvillimi i vetëdijes nga nevoja për shoqëri</w:t>
      </w:r>
      <w:r w:rsidRPr="00E45CA1">
        <w:rPr>
          <w:rFonts w:ascii="Arial" w:eastAsia="Calibri" w:hAnsi="Arial" w:cs="Arial"/>
          <w:i/>
          <w:sz w:val="28"/>
          <w:szCs w:val="28"/>
          <w:lang w:val="mk-MK"/>
        </w:rPr>
        <w:t xml:space="preserve">- </w:t>
      </w:r>
      <w:r w:rsidRPr="00E45CA1">
        <w:rPr>
          <w:rFonts w:ascii="inherit" w:hAnsi="inherit"/>
          <w:color w:val="222222"/>
          <w:sz w:val="26"/>
          <w:szCs w:val="28"/>
          <w:lang w:val="mk-MK"/>
        </w:rPr>
        <w:t>развој на свеста за потребата од општество</w:t>
      </w:r>
    </w:p>
    <w:p w14:paraId="34D83980" w14:textId="77777777" w:rsidR="003E00BC" w:rsidRPr="007E3198" w:rsidRDefault="003E00BC" w:rsidP="003E00BC">
      <w:pPr>
        <w:jc w:val="both"/>
        <w:rPr>
          <w:rFonts w:ascii="Arial" w:eastAsia="Calibri" w:hAnsi="Arial" w:cs="Arial"/>
          <w:iCs/>
          <w:sz w:val="22"/>
          <w:szCs w:val="22"/>
          <w:lang w:val="mk-MK"/>
        </w:rPr>
      </w:pPr>
      <w:r w:rsidRPr="005273D1">
        <w:rPr>
          <w:rFonts w:ascii="Arial" w:eastAsia="Calibri" w:hAnsi="Arial" w:cs="Arial"/>
          <w:sz w:val="22"/>
          <w:szCs w:val="22"/>
          <w:lang w:val="mk-MK"/>
        </w:rPr>
        <w:t>-</w:t>
      </w:r>
      <w:r w:rsidRPr="005273D1">
        <w:rPr>
          <w:rFonts w:ascii="Arial" w:eastAsia="Calibri" w:hAnsi="Arial" w:cs="Arial"/>
          <w:i/>
          <w:sz w:val="22"/>
          <w:szCs w:val="22"/>
          <w:lang w:val="mk-MK"/>
        </w:rPr>
        <w:t>kontrollimi i detyrave të shtëpisë.</w:t>
      </w:r>
      <w:r>
        <w:rPr>
          <w:rFonts w:ascii="Arial" w:eastAsia="Calibri" w:hAnsi="Arial" w:cs="Arial"/>
          <w:i/>
          <w:sz w:val="22"/>
          <w:szCs w:val="22"/>
          <w:lang w:val="mk-MK"/>
        </w:rPr>
        <w:t xml:space="preserve">- </w:t>
      </w:r>
      <w:r w:rsidRPr="00626B36">
        <w:rPr>
          <w:rFonts w:ascii="Arial" w:eastAsia="Calibri" w:hAnsi="Arial" w:cs="Arial"/>
          <w:iCs/>
          <w:sz w:val="22"/>
          <w:szCs w:val="22"/>
          <w:lang w:val="mk-MK"/>
        </w:rPr>
        <w:t>Прегледување на домашната задача</w:t>
      </w:r>
    </w:p>
    <w:p w14:paraId="6622ACB4" w14:textId="77777777" w:rsidR="003E00BC" w:rsidRDefault="003E00BC" w:rsidP="003E00BC">
      <w:pPr>
        <w:jc w:val="both"/>
        <w:rPr>
          <w:rFonts w:ascii="Arial" w:eastAsia="Calibri" w:hAnsi="Arial" w:cs="Arial"/>
          <w:i/>
          <w:sz w:val="22"/>
          <w:szCs w:val="22"/>
        </w:rPr>
      </w:pPr>
      <w:r w:rsidRPr="007E3198">
        <w:rPr>
          <w:rFonts w:ascii="Arial" w:eastAsia="Calibri" w:hAnsi="Arial" w:cs="Arial"/>
          <w:sz w:val="22"/>
          <w:szCs w:val="22"/>
        </w:rPr>
        <w:t>-</w:t>
      </w:r>
      <w:r w:rsidRPr="007E3198">
        <w:rPr>
          <w:rFonts w:ascii="Arial" w:eastAsia="Calibri" w:hAnsi="Arial" w:cs="Arial"/>
          <w:i/>
          <w:sz w:val="22"/>
          <w:szCs w:val="22"/>
        </w:rPr>
        <w:t>Përvetësimi i shprehive për sjellje të drejtë ndaj të punësuarve dhe lëndëve në shkollë</w:t>
      </w:r>
    </w:p>
    <w:p w14:paraId="5B4860FC" w14:textId="77777777" w:rsidR="003E00BC" w:rsidRDefault="003E00BC" w:rsidP="003E00BC">
      <w:pPr>
        <w:jc w:val="both"/>
        <w:rPr>
          <w:rFonts w:ascii="Arial" w:eastAsia="Calibri" w:hAnsi="Arial" w:cs="Arial"/>
          <w:sz w:val="22"/>
          <w:szCs w:val="22"/>
          <w:lang w:val="mk-MK"/>
        </w:rPr>
      </w:pPr>
      <w:r>
        <w:rPr>
          <w:rFonts w:ascii="Arial" w:eastAsia="Calibri" w:hAnsi="Arial" w:cs="Arial"/>
          <w:sz w:val="22"/>
          <w:szCs w:val="22"/>
          <w:lang w:val="mk-MK"/>
        </w:rPr>
        <w:t>-Усвојување на навики за правна поведение до вработените и предметите во училиштето.</w:t>
      </w:r>
    </w:p>
    <w:p w14:paraId="02BD9D76" w14:textId="77777777" w:rsidR="003E00BC" w:rsidRPr="007E3198" w:rsidRDefault="003E00BC" w:rsidP="003E00BC">
      <w:pPr>
        <w:jc w:val="both"/>
        <w:rPr>
          <w:rFonts w:ascii="Arial" w:eastAsia="Calibri" w:hAnsi="Arial" w:cs="Arial"/>
          <w:sz w:val="22"/>
          <w:szCs w:val="22"/>
          <w:lang w:val="mk-MK"/>
        </w:rPr>
      </w:pPr>
    </w:p>
    <w:p w14:paraId="3F4E5949" w14:textId="77777777" w:rsidR="003E00BC" w:rsidRPr="005273D1" w:rsidRDefault="003E00BC" w:rsidP="003E00BC">
      <w:pPr>
        <w:jc w:val="both"/>
        <w:rPr>
          <w:rFonts w:ascii="Arial" w:eastAsia="Calibri" w:hAnsi="Arial" w:cs="Arial"/>
          <w:i/>
          <w:sz w:val="22"/>
          <w:szCs w:val="22"/>
          <w:lang w:val="mk-MK"/>
        </w:rPr>
      </w:pPr>
      <w:r w:rsidRPr="005273D1">
        <w:rPr>
          <w:rFonts w:ascii="Arial" w:eastAsia="Calibri" w:hAnsi="Arial" w:cs="Arial"/>
          <w:sz w:val="22"/>
          <w:szCs w:val="22"/>
          <w:lang w:val="mk-MK"/>
        </w:rPr>
        <w:t>-</w:t>
      </w:r>
      <w:r w:rsidRPr="005273D1">
        <w:rPr>
          <w:rFonts w:ascii="Arial" w:eastAsia="Calibri" w:hAnsi="Arial" w:cs="Arial"/>
          <w:i/>
          <w:sz w:val="22"/>
          <w:szCs w:val="22"/>
          <w:lang w:val="mk-MK"/>
        </w:rPr>
        <w:t>Pas mbarimit të orëve nga mësimi I rregullt me nxënësit poashtu do të realizohen aktivitete me sa vijon :</w:t>
      </w:r>
    </w:p>
    <w:p w14:paraId="3BC41FD0" w14:textId="77777777" w:rsidR="003E00BC" w:rsidRPr="007E3198" w:rsidRDefault="003E00BC" w:rsidP="003E00BC">
      <w:pPr>
        <w:jc w:val="both"/>
        <w:rPr>
          <w:rFonts w:ascii="Arial" w:eastAsia="Calibri" w:hAnsi="Arial" w:cs="Arial"/>
          <w:iCs/>
          <w:sz w:val="22"/>
          <w:szCs w:val="22"/>
          <w:lang w:val="mk-MK"/>
        </w:rPr>
      </w:pPr>
      <w:r w:rsidRPr="00626B36">
        <w:rPr>
          <w:rFonts w:ascii="Arial" w:eastAsia="Calibri" w:hAnsi="Arial" w:cs="Arial"/>
          <w:iCs/>
          <w:sz w:val="22"/>
          <w:szCs w:val="22"/>
          <w:lang w:val="mk-MK"/>
        </w:rPr>
        <w:t>-После завр</w:t>
      </w:r>
      <w:r>
        <w:rPr>
          <w:rFonts w:ascii="Arial" w:eastAsia="Calibri" w:hAnsi="Arial" w:cs="Arial"/>
          <w:iCs/>
          <w:sz w:val="22"/>
          <w:szCs w:val="22"/>
          <w:lang w:val="mk-MK"/>
        </w:rPr>
        <w:t>шување на часовите од редовната настава со учениците истотака ќе реализираме следните актицвности :</w:t>
      </w:r>
    </w:p>
    <w:p w14:paraId="6E053451" w14:textId="77777777" w:rsidR="003E00BC" w:rsidRPr="007E3198" w:rsidRDefault="003E00BC" w:rsidP="003E00BC">
      <w:pPr>
        <w:jc w:val="both"/>
        <w:rPr>
          <w:rFonts w:ascii="Arial" w:eastAsia="Calibri" w:hAnsi="Arial" w:cs="Arial"/>
          <w:iCs/>
          <w:sz w:val="22"/>
          <w:szCs w:val="22"/>
          <w:lang w:val="mk-MK"/>
        </w:rPr>
      </w:pPr>
      <w:r w:rsidRPr="005273D1">
        <w:rPr>
          <w:rFonts w:ascii="Arial" w:eastAsia="Calibri" w:hAnsi="Arial" w:cs="Arial"/>
          <w:i/>
          <w:sz w:val="22"/>
          <w:szCs w:val="22"/>
          <w:lang w:val="mk-MK"/>
        </w:rPr>
        <w:t>-kryerja e detyrave të shtëpisë.</w:t>
      </w:r>
      <w:r>
        <w:rPr>
          <w:rFonts w:ascii="Arial" w:eastAsia="Calibri" w:hAnsi="Arial" w:cs="Arial"/>
          <w:i/>
          <w:sz w:val="22"/>
          <w:szCs w:val="22"/>
          <w:lang w:val="mk-MK"/>
        </w:rPr>
        <w:t xml:space="preserve">- </w:t>
      </w:r>
      <w:r>
        <w:rPr>
          <w:rFonts w:ascii="Arial" w:eastAsia="Calibri" w:hAnsi="Arial" w:cs="Arial"/>
          <w:iCs/>
          <w:sz w:val="22"/>
          <w:szCs w:val="22"/>
          <w:lang w:val="mk-MK"/>
        </w:rPr>
        <w:t>пишување на домашна задача.</w:t>
      </w:r>
    </w:p>
    <w:p w14:paraId="58B50BBF" w14:textId="77777777" w:rsidR="003E00BC" w:rsidRPr="007E3198" w:rsidRDefault="003E00BC" w:rsidP="003E00BC">
      <w:pPr>
        <w:jc w:val="both"/>
        <w:rPr>
          <w:rFonts w:ascii="Arial" w:eastAsia="Calibri" w:hAnsi="Arial" w:cs="Arial"/>
          <w:iCs/>
          <w:sz w:val="22"/>
          <w:szCs w:val="22"/>
          <w:lang w:val="mk-MK"/>
        </w:rPr>
      </w:pPr>
      <w:r w:rsidRPr="005273D1">
        <w:rPr>
          <w:rFonts w:ascii="Arial" w:eastAsia="Calibri" w:hAnsi="Arial" w:cs="Arial"/>
          <w:color w:val="000000"/>
          <w:sz w:val="22"/>
          <w:szCs w:val="22"/>
          <w:lang w:val="pl-PL" w:eastAsia="mk-MK"/>
        </w:rPr>
        <w:t>-</w:t>
      </w:r>
      <w:r w:rsidRPr="005273D1">
        <w:rPr>
          <w:rFonts w:ascii="Arial" w:eastAsia="Calibri" w:hAnsi="Arial" w:cs="Arial"/>
          <w:i/>
          <w:sz w:val="22"/>
          <w:szCs w:val="22"/>
          <w:lang w:val="pl-PL"/>
        </w:rPr>
        <w:t>Sport i organizuar,</w:t>
      </w:r>
      <w:r>
        <w:rPr>
          <w:rFonts w:ascii="Arial" w:eastAsia="Calibri" w:hAnsi="Arial" w:cs="Arial"/>
          <w:iCs/>
          <w:sz w:val="22"/>
          <w:szCs w:val="22"/>
          <w:lang w:val="mk-MK"/>
        </w:rPr>
        <w:t>организиран спорт,</w:t>
      </w:r>
    </w:p>
    <w:p w14:paraId="34909633" w14:textId="77777777" w:rsidR="003E00BC" w:rsidRDefault="003E00BC" w:rsidP="003E00BC">
      <w:pPr>
        <w:jc w:val="both"/>
        <w:rPr>
          <w:rFonts w:ascii="Arial" w:eastAsia="Calibri" w:hAnsi="Arial" w:cs="Arial"/>
          <w:iCs/>
          <w:sz w:val="22"/>
          <w:szCs w:val="22"/>
          <w:lang w:val="mk-MK"/>
        </w:rPr>
      </w:pPr>
      <w:r w:rsidRPr="005273D1">
        <w:rPr>
          <w:rFonts w:ascii="Arial" w:eastAsia="Calibri" w:hAnsi="Arial" w:cs="Arial"/>
          <w:sz w:val="22"/>
          <w:szCs w:val="22"/>
          <w:lang w:val="mk-MK"/>
        </w:rPr>
        <w:t>-</w:t>
      </w:r>
      <w:r w:rsidRPr="005273D1">
        <w:rPr>
          <w:rFonts w:ascii="Arial" w:eastAsia="Calibri" w:hAnsi="Arial" w:cs="Arial"/>
          <w:i/>
          <w:sz w:val="22"/>
          <w:szCs w:val="22"/>
          <w:lang w:val="mk-MK"/>
        </w:rPr>
        <w:t>dëgjim i muzikës dhe aktivitete lojërash dhe të tjera.</w:t>
      </w:r>
      <w:r>
        <w:rPr>
          <w:rFonts w:ascii="Arial" w:eastAsia="Calibri" w:hAnsi="Arial" w:cs="Arial"/>
          <w:i/>
          <w:sz w:val="22"/>
          <w:szCs w:val="22"/>
          <w:lang w:val="mk-MK"/>
        </w:rPr>
        <w:t xml:space="preserve">- </w:t>
      </w:r>
      <w:r w:rsidRPr="00626B36">
        <w:rPr>
          <w:rFonts w:ascii="Arial" w:eastAsia="Calibri" w:hAnsi="Arial" w:cs="Arial"/>
          <w:iCs/>
          <w:sz w:val="22"/>
          <w:szCs w:val="22"/>
          <w:lang w:val="mk-MK"/>
        </w:rPr>
        <w:t>с</w:t>
      </w:r>
      <w:r>
        <w:rPr>
          <w:rFonts w:ascii="Arial" w:eastAsia="Calibri" w:hAnsi="Arial" w:cs="Arial"/>
          <w:iCs/>
          <w:sz w:val="22"/>
          <w:szCs w:val="22"/>
          <w:lang w:val="mk-MK"/>
        </w:rPr>
        <w:t>лушање на музика и други игри активности и др.</w:t>
      </w:r>
    </w:p>
    <w:p w14:paraId="29DEE703" w14:textId="77777777" w:rsidR="003E00BC" w:rsidRPr="007E3198" w:rsidRDefault="003E00BC" w:rsidP="003E00BC">
      <w:pPr>
        <w:jc w:val="both"/>
        <w:rPr>
          <w:rFonts w:ascii="Arial" w:eastAsia="Calibri" w:hAnsi="Arial" w:cs="Arial"/>
          <w:iCs/>
          <w:sz w:val="22"/>
          <w:szCs w:val="22"/>
          <w:lang w:val="mk-MK"/>
        </w:rPr>
      </w:pPr>
    </w:p>
    <w:p w14:paraId="675138AD" w14:textId="77777777" w:rsidR="003E00BC" w:rsidRPr="005273D1" w:rsidRDefault="003E00BC" w:rsidP="003E00BC">
      <w:pPr>
        <w:jc w:val="both"/>
        <w:rPr>
          <w:rFonts w:ascii="Arial" w:eastAsia="Calibri" w:hAnsi="Arial" w:cs="Arial"/>
          <w:i/>
          <w:sz w:val="22"/>
          <w:szCs w:val="22"/>
          <w:lang w:val="mk-MK"/>
        </w:rPr>
      </w:pPr>
      <w:r w:rsidRPr="005273D1">
        <w:rPr>
          <w:rFonts w:ascii="Arial" w:eastAsia="Calibri" w:hAnsi="Arial" w:cs="Arial"/>
          <w:i/>
          <w:sz w:val="22"/>
          <w:szCs w:val="22"/>
          <w:lang w:val="mk-MK"/>
        </w:rPr>
        <w:t>Në kohën e qëndrimit të vazhdueshëm nxënësit mësojnë , punojnë detyrat e shtëpisë , punojnë detyra tjera shkollore,punojnë në kompjutera, marrin pjesë në aktivitete kulturo-artistike , etj.</w:t>
      </w:r>
    </w:p>
    <w:p w14:paraId="31F835D7" w14:textId="77777777" w:rsidR="003E00BC" w:rsidRPr="005273D1" w:rsidRDefault="003E00BC" w:rsidP="003E00BC">
      <w:pPr>
        <w:jc w:val="both"/>
        <w:rPr>
          <w:rFonts w:ascii="Arial" w:eastAsia="Calibri" w:hAnsi="Arial" w:cs="Arial"/>
          <w:i/>
          <w:sz w:val="22"/>
          <w:szCs w:val="22"/>
          <w:lang w:val="mk-MK"/>
        </w:rPr>
      </w:pPr>
      <w:r w:rsidRPr="005273D1">
        <w:rPr>
          <w:rFonts w:ascii="Arial" w:eastAsia="Calibri" w:hAnsi="Arial" w:cs="Arial"/>
          <w:i/>
          <w:sz w:val="22"/>
          <w:szCs w:val="22"/>
          <w:lang w:val="mk-MK"/>
        </w:rPr>
        <w:t>Në qëndrimin e vazhdueshëm nxënësi përskaj mësimit do të ndjehet i lirë edhe në kryerjen e obligimeve të veta duke punuar në grupe ose çifte me shokët e vet</w:t>
      </w:r>
    </w:p>
    <w:p w14:paraId="1A364FA6" w14:textId="77777777" w:rsidR="003E00BC" w:rsidRDefault="003E00BC" w:rsidP="003E00BC">
      <w:pPr>
        <w:jc w:val="both"/>
        <w:rPr>
          <w:rFonts w:ascii="Arial" w:eastAsia="Calibri" w:hAnsi="Arial" w:cs="Arial"/>
          <w:iCs/>
          <w:sz w:val="22"/>
          <w:szCs w:val="22"/>
          <w:lang w:val="mk-MK"/>
        </w:rPr>
      </w:pPr>
      <w:r w:rsidRPr="00626B36">
        <w:rPr>
          <w:rFonts w:ascii="Arial" w:eastAsia="Calibri" w:hAnsi="Arial" w:cs="Arial"/>
          <w:iCs/>
          <w:sz w:val="22"/>
          <w:szCs w:val="22"/>
          <w:lang w:val="mk-MK"/>
        </w:rPr>
        <w:t>Во текот на продолжителна настава</w:t>
      </w:r>
      <w:r>
        <w:rPr>
          <w:rFonts w:ascii="Arial" w:eastAsia="Calibri" w:hAnsi="Arial" w:cs="Arial"/>
          <w:iCs/>
          <w:sz w:val="22"/>
          <w:szCs w:val="22"/>
          <w:lang w:val="mk-MK"/>
        </w:rPr>
        <w:t xml:space="preserve"> учениците ќе учаат , ќе работат домашна задача. Ќе работат други школски задачи, ќе работат со компјутери, ќе учествуваат во културно 0 уметнички активности , и др.</w:t>
      </w:r>
    </w:p>
    <w:p w14:paraId="309A6547" w14:textId="39BE0CA9" w:rsidR="003E00BC" w:rsidRDefault="003E00BC" w:rsidP="003E00BC">
      <w:pPr>
        <w:jc w:val="both"/>
        <w:rPr>
          <w:rFonts w:ascii="Arial" w:eastAsia="Calibri" w:hAnsi="Arial" w:cs="Arial"/>
          <w:iCs/>
          <w:sz w:val="22"/>
          <w:szCs w:val="22"/>
          <w:lang w:val="mk-MK"/>
        </w:rPr>
      </w:pPr>
      <w:r>
        <w:rPr>
          <w:rFonts w:ascii="Arial" w:eastAsia="Calibri" w:hAnsi="Arial" w:cs="Arial"/>
          <w:iCs/>
          <w:sz w:val="22"/>
          <w:szCs w:val="22"/>
          <w:lang w:val="mk-MK"/>
        </w:rPr>
        <w:t>Во продол</w:t>
      </w:r>
      <w:r w:rsidR="00BE5253">
        <w:rPr>
          <w:rFonts w:ascii="Arial" w:eastAsia="Calibri" w:hAnsi="Arial" w:cs="Arial"/>
          <w:iCs/>
          <w:sz w:val="22"/>
          <w:szCs w:val="22"/>
          <w:lang w:val="mk-MK"/>
        </w:rPr>
        <w:t>ж</w:t>
      </w:r>
      <w:r>
        <w:rPr>
          <w:rFonts w:ascii="Arial" w:eastAsia="Calibri" w:hAnsi="Arial" w:cs="Arial"/>
          <w:iCs/>
          <w:sz w:val="22"/>
          <w:szCs w:val="22"/>
          <w:lang w:val="mk-MK"/>
        </w:rPr>
        <w:t>ителната настава</w:t>
      </w:r>
      <w:r w:rsidR="00BE5253">
        <w:rPr>
          <w:rFonts w:ascii="Arial" w:eastAsia="Calibri" w:hAnsi="Arial" w:cs="Arial"/>
          <w:iCs/>
          <w:sz w:val="22"/>
          <w:szCs w:val="22"/>
          <w:lang w:val="mk-MK"/>
        </w:rPr>
        <w:t xml:space="preserve"> </w:t>
      </w:r>
      <w:r>
        <w:rPr>
          <w:rFonts w:ascii="Arial" w:eastAsia="Calibri" w:hAnsi="Arial" w:cs="Arial"/>
          <w:iCs/>
          <w:sz w:val="22"/>
          <w:szCs w:val="22"/>
          <w:lang w:val="mk-MK"/>
        </w:rPr>
        <w:t>учениците покрај наставата ќе се  учествуваат слободни и во реализација на нивните обврски работејќи во групи или парови  со нивните другари .</w:t>
      </w:r>
    </w:p>
    <w:p w14:paraId="2E2C23B2" w14:textId="77777777" w:rsidR="003E00BC" w:rsidRPr="007E3198" w:rsidRDefault="003E00BC" w:rsidP="003E00BC">
      <w:pPr>
        <w:jc w:val="both"/>
        <w:rPr>
          <w:rFonts w:ascii="Arial" w:eastAsia="Calibri" w:hAnsi="Arial" w:cs="Arial"/>
          <w:iCs/>
          <w:sz w:val="22"/>
          <w:szCs w:val="22"/>
          <w:lang w:val="mk-MK"/>
        </w:rPr>
      </w:pPr>
    </w:p>
    <w:p w14:paraId="38711A1A" w14:textId="77777777" w:rsidR="00BE5253" w:rsidRDefault="003E00BC" w:rsidP="003E00BC">
      <w:pPr>
        <w:jc w:val="both"/>
        <w:rPr>
          <w:rFonts w:ascii="Arial" w:eastAsia="Calibri" w:hAnsi="Arial" w:cs="Arial"/>
          <w:i/>
          <w:sz w:val="22"/>
          <w:szCs w:val="22"/>
          <w:lang w:val="mk-MK"/>
        </w:rPr>
      </w:pPr>
      <w:r w:rsidRPr="005273D1">
        <w:rPr>
          <w:rFonts w:ascii="Arial" w:eastAsia="Calibri" w:hAnsi="Arial" w:cs="Arial"/>
          <w:i/>
          <w:sz w:val="22"/>
          <w:szCs w:val="22"/>
          <w:lang w:val="mk-MK"/>
        </w:rPr>
        <w:t>Nxënësit duhet ta ndjejnë</w:t>
      </w:r>
      <w:r>
        <w:rPr>
          <w:rFonts w:ascii="Arial" w:eastAsia="Calibri" w:hAnsi="Arial" w:cs="Arial"/>
          <w:i/>
          <w:sz w:val="22"/>
          <w:szCs w:val="22"/>
          <w:lang w:val="mk-MK"/>
        </w:rPr>
        <w:t xml:space="preserve"> </w:t>
      </w:r>
      <w:r w:rsidRPr="005273D1">
        <w:rPr>
          <w:rFonts w:ascii="Arial" w:eastAsia="Calibri" w:hAnsi="Arial" w:cs="Arial"/>
          <w:i/>
          <w:sz w:val="22"/>
          <w:szCs w:val="22"/>
          <w:lang w:val="mk-MK"/>
        </w:rPr>
        <w:t>qëndrimin e vazhdueshëm  si tërësi e  organizuar e punës,pushimit, argëtimindhe ambientin i cili dallon nga ambient ku mbahet mësim i rregullt dhe aktivitetet tjera shkollore,të cilët njëkohësisht është i përafërt me shtëpinë e prindërve.</w:t>
      </w:r>
      <w:r>
        <w:rPr>
          <w:rFonts w:ascii="Arial" w:eastAsia="Calibri" w:hAnsi="Arial" w:cs="Arial"/>
          <w:i/>
          <w:sz w:val="22"/>
          <w:szCs w:val="22"/>
          <w:lang w:val="mk-MK"/>
        </w:rPr>
        <w:t xml:space="preserve">                                                                           </w:t>
      </w:r>
    </w:p>
    <w:p w14:paraId="6E622167" w14:textId="4AF8736E" w:rsidR="003E00BC" w:rsidRPr="005273D1" w:rsidRDefault="003E00BC" w:rsidP="003E00BC">
      <w:pPr>
        <w:jc w:val="both"/>
        <w:rPr>
          <w:rFonts w:ascii="inherit" w:eastAsia="Times New Roman" w:hAnsi="inherit" w:cs="Courier New"/>
          <w:color w:val="222222"/>
          <w:lang w:val="mk-MK"/>
        </w:rPr>
      </w:pPr>
      <w:r w:rsidRPr="00BE5253">
        <w:rPr>
          <w:rFonts w:ascii="Arial" w:eastAsia="Calibri" w:hAnsi="Arial" w:cs="Arial"/>
          <w:i/>
          <w:lang w:val="mk-MK"/>
        </w:rPr>
        <w:t xml:space="preserve"> </w:t>
      </w:r>
      <w:r w:rsidRPr="00BE5253">
        <w:rPr>
          <w:rFonts w:ascii="inherit" w:eastAsia="Times New Roman" w:hAnsi="inherit" w:cs="Courier New"/>
          <w:color w:val="222222"/>
          <w:lang w:val="mk-MK"/>
        </w:rPr>
        <w:t>Учениците треба да го чувствуваат постојаниот престој како организирана целина работа, слободно време, забава и околината која е различна од околината каде се одржуваат редовни часови и други училишни активности, кои се во исто време близу до куќата на родителите.</w:t>
      </w:r>
    </w:p>
    <w:p w14:paraId="26B19AF4" w14:textId="77777777" w:rsidR="003E00BC" w:rsidRDefault="003E00BC" w:rsidP="003E00BC">
      <w:pPr>
        <w:jc w:val="both"/>
        <w:rPr>
          <w:rFonts w:ascii="Arial" w:eastAsia="Calibri" w:hAnsi="Arial" w:cs="Arial"/>
          <w:b/>
          <w:i/>
          <w:sz w:val="22"/>
          <w:szCs w:val="22"/>
          <w:u w:val="single"/>
          <w:lang w:val="en-US"/>
        </w:rPr>
      </w:pPr>
      <w:r w:rsidRPr="007E3198">
        <w:rPr>
          <w:rFonts w:ascii="Arial" w:eastAsia="Calibri" w:hAnsi="Arial" w:cs="Arial"/>
          <w:b/>
          <w:i/>
          <w:sz w:val="22"/>
          <w:szCs w:val="22"/>
          <w:u w:val="single"/>
          <w:lang w:val="en-US"/>
        </w:rPr>
        <w:t xml:space="preserve">Puna </w:t>
      </w:r>
      <w:proofErr w:type="spellStart"/>
      <w:r w:rsidRPr="007E3198">
        <w:rPr>
          <w:rFonts w:ascii="Arial" w:eastAsia="Calibri" w:hAnsi="Arial" w:cs="Arial"/>
          <w:b/>
          <w:i/>
          <w:sz w:val="22"/>
          <w:szCs w:val="22"/>
          <w:u w:val="single"/>
          <w:lang w:val="en-US"/>
        </w:rPr>
        <w:t>në</w:t>
      </w:r>
      <w:proofErr w:type="spellEnd"/>
      <w:r w:rsidRPr="007E3198">
        <w:rPr>
          <w:rFonts w:ascii="Arial" w:eastAsia="Calibri" w:hAnsi="Arial" w:cs="Arial"/>
          <w:b/>
          <w:i/>
          <w:sz w:val="22"/>
          <w:szCs w:val="22"/>
          <w:u w:val="single"/>
          <w:lang w:val="en-US"/>
        </w:rPr>
        <w:t xml:space="preserve"> </w:t>
      </w:r>
      <w:proofErr w:type="spellStart"/>
      <w:r w:rsidRPr="007E3198">
        <w:rPr>
          <w:rFonts w:ascii="Arial" w:eastAsia="Calibri" w:hAnsi="Arial" w:cs="Arial"/>
          <w:b/>
          <w:i/>
          <w:sz w:val="22"/>
          <w:szCs w:val="22"/>
          <w:u w:val="single"/>
          <w:lang w:val="en-US"/>
        </w:rPr>
        <w:t>qëndrimin</w:t>
      </w:r>
      <w:proofErr w:type="spellEnd"/>
      <w:r w:rsidRPr="007E3198">
        <w:rPr>
          <w:rFonts w:ascii="Arial" w:eastAsia="Calibri" w:hAnsi="Arial" w:cs="Arial"/>
          <w:b/>
          <w:i/>
          <w:sz w:val="22"/>
          <w:szCs w:val="22"/>
          <w:u w:val="single"/>
          <w:lang w:val="en-US"/>
        </w:rPr>
        <w:t xml:space="preserve"> e </w:t>
      </w:r>
      <w:proofErr w:type="spellStart"/>
      <w:r w:rsidRPr="007E3198">
        <w:rPr>
          <w:rFonts w:ascii="Arial" w:eastAsia="Calibri" w:hAnsi="Arial" w:cs="Arial"/>
          <w:b/>
          <w:i/>
          <w:sz w:val="22"/>
          <w:szCs w:val="22"/>
          <w:u w:val="single"/>
          <w:lang w:val="en-US"/>
        </w:rPr>
        <w:t>vazhdueshëm</w:t>
      </w:r>
      <w:proofErr w:type="spellEnd"/>
      <w:r w:rsidRPr="007E3198">
        <w:rPr>
          <w:rFonts w:ascii="Arial" w:eastAsia="Calibri" w:hAnsi="Arial" w:cs="Arial"/>
          <w:b/>
          <w:i/>
          <w:sz w:val="22"/>
          <w:szCs w:val="22"/>
          <w:u w:val="single"/>
          <w:lang w:val="en-US"/>
        </w:rPr>
        <w:t xml:space="preserve"> </w:t>
      </w:r>
      <w:proofErr w:type="spellStart"/>
      <w:proofErr w:type="gramStart"/>
      <w:r w:rsidRPr="007E3198">
        <w:rPr>
          <w:rFonts w:ascii="Arial" w:eastAsia="Calibri" w:hAnsi="Arial" w:cs="Arial"/>
          <w:b/>
          <w:i/>
          <w:sz w:val="22"/>
          <w:szCs w:val="22"/>
          <w:u w:val="single"/>
          <w:lang w:val="en-US"/>
        </w:rPr>
        <w:t>përfshinë</w:t>
      </w:r>
      <w:proofErr w:type="spellEnd"/>
      <w:r w:rsidRPr="007E3198">
        <w:rPr>
          <w:rFonts w:ascii="Arial" w:eastAsia="Calibri" w:hAnsi="Arial" w:cs="Arial"/>
          <w:b/>
          <w:i/>
          <w:sz w:val="22"/>
          <w:szCs w:val="22"/>
          <w:u w:val="single"/>
          <w:lang w:val="en-US"/>
        </w:rPr>
        <w:t xml:space="preserve"> </w:t>
      </w:r>
      <w:r w:rsidRPr="007E3198">
        <w:rPr>
          <w:rFonts w:ascii="Arial" w:eastAsia="Calibri" w:hAnsi="Arial" w:cs="Arial"/>
          <w:b/>
          <w:iCs/>
          <w:sz w:val="22"/>
          <w:szCs w:val="22"/>
          <w:u w:val="single"/>
          <w:lang w:val="en-US"/>
        </w:rPr>
        <w:t>:</w:t>
      </w:r>
      <w:proofErr w:type="gramEnd"/>
      <w:r w:rsidRPr="00E35B5D">
        <w:rPr>
          <w:rFonts w:ascii="Arial" w:eastAsia="Calibri" w:hAnsi="Arial" w:cs="Arial"/>
          <w:b/>
          <w:iCs/>
          <w:sz w:val="22"/>
          <w:szCs w:val="22"/>
          <w:u w:val="single"/>
          <w:lang w:val="mk-MK"/>
        </w:rPr>
        <w:t xml:space="preserve">- Работата во </w:t>
      </w:r>
      <w:r w:rsidRPr="00E35B5D">
        <w:rPr>
          <w:rFonts w:ascii="Arial" w:eastAsia="Calibri" w:hAnsi="Arial" w:cs="Arial"/>
          <w:b/>
          <w:i/>
          <w:sz w:val="22"/>
          <w:szCs w:val="22"/>
          <w:u w:val="single"/>
          <w:lang w:val="mk-MK"/>
        </w:rPr>
        <w:t xml:space="preserve">продолжен престој опфаќа : </w:t>
      </w:r>
      <w:r w:rsidRPr="00E35B5D">
        <w:rPr>
          <w:rFonts w:ascii="Arial" w:eastAsia="Calibri" w:hAnsi="Arial" w:cs="Arial"/>
          <w:b/>
          <w:i/>
          <w:sz w:val="22"/>
          <w:szCs w:val="22"/>
          <w:u w:val="single"/>
          <w:lang w:val="en-US"/>
        </w:rPr>
        <w:t xml:space="preserve"> </w:t>
      </w:r>
    </w:p>
    <w:p w14:paraId="06925A89" w14:textId="77777777" w:rsidR="003E00BC" w:rsidRPr="007E3198" w:rsidRDefault="003E00BC" w:rsidP="003E00BC">
      <w:pPr>
        <w:jc w:val="both"/>
        <w:rPr>
          <w:rFonts w:ascii="Arial" w:eastAsia="Calibri" w:hAnsi="Arial" w:cs="Arial"/>
          <w:b/>
          <w:i/>
          <w:sz w:val="22"/>
          <w:szCs w:val="22"/>
          <w:u w:val="single"/>
          <w:lang w:val="en-US"/>
        </w:rPr>
      </w:pPr>
    </w:p>
    <w:p w14:paraId="40A4374B" w14:textId="5FE4DE1D" w:rsidR="003E00BC" w:rsidRPr="007E3198" w:rsidRDefault="003E00BC" w:rsidP="003E00BC">
      <w:pPr>
        <w:jc w:val="both"/>
        <w:rPr>
          <w:rFonts w:ascii="Arial" w:eastAsia="Calibri" w:hAnsi="Arial" w:cs="Arial"/>
          <w:iCs/>
          <w:sz w:val="22"/>
          <w:szCs w:val="22"/>
          <w:lang w:val="mk-MK"/>
        </w:rPr>
      </w:pPr>
      <w:r w:rsidRPr="007E3198">
        <w:rPr>
          <w:rFonts w:ascii="Arial" w:eastAsia="Calibri" w:hAnsi="Arial" w:cs="Arial"/>
          <w:i/>
          <w:sz w:val="22"/>
          <w:szCs w:val="22"/>
          <w:lang w:val="en-US"/>
        </w:rPr>
        <w:t xml:space="preserve">-Puna me </w:t>
      </w:r>
      <w:proofErr w:type="spellStart"/>
      <w:proofErr w:type="gramStart"/>
      <w:r w:rsidRPr="007E3198">
        <w:rPr>
          <w:rFonts w:ascii="Arial" w:eastAsia="Calibri" w:hAnsi="Arial" w:cs="Arial"/>
          <w:i/>
          <w:sz w:val="22"/>
          <w:szCs w:val="22"/>
          <w:lang w:val="en-US"/>
        </w:rPr>
        <w:t>nxënës</w:t>
      </w:r>
      <w:proofErr w:type="spellEnd"/>
      <w:r w:rsidRPr="007E3198">
        <w:rPr>
          <w:rFonts w:ascii="Arial" w:eastAsia="Calibri" w:hAnsi="Arial" w:cs="Arial"/>
          <w:i/>
          <w:sz w:val="22"/>
          <w:szCs w:val="22"/>
          <w:lang w:val="en-US"/>
        </w:rPr>
        <w:t>,</w:t>
      </w:r>
      <w:r>
        <w:rPr>
          <w:rFonts w:ascii="Arial" w:eastAsia="Calibri" w:hAnsi="Arial" w:cs="Arial"/>
          <w:iCs/>
          <w:sz w:val="22"/>
          <w:szCs w:val="22"/>
          <w:lang w:val="mk-MK"/>
        </w:rPr>
        <w:t>Работа</w:t>
      </w:r>
      <w:proofErr w:type="gramEnd"/>
      <w:r>
        <w:rPr>
          <w:rFonts w:ascii="Arial" w:eastAsia="Calibri" w:hAnsi="Arial" w:cs="Arial"/>
          <w:iCs/>
          <w:sz w:val="22"/>
          <w:szCs w:val="22"/>
          <w:lang w:val="mk-MK"/>
        </w:rPr>
        <w:t xml:space="preserve"> со учениците,</w:t>
      </w:r>
      <w:r w:rsidR="003C7DF7">
        <w:rPr>
          <w:rFonts w:ascii="Arial" w:eastAsia="Calibri" w:hAnsi="Arial" w:cs="Arial"/>
          <w:iCs/>
          <w:sz w:val="22"/>
          <w:szCs w:val="22"/>
          <w:lang w:val="mk-MK"/>
        </w:rPr>
        <w:tab/>
      </w:r>
      <w:r w:rsidR="003C7DF7">
        <w:rPr>
          <w:rFonts w:ascii="Arial" w:eastAsia="Calibri" w:hAnsi="Arial" w:cs="Arial"/>
          <w:iCs/>
          <w:sz w:val="22"/>
          <w:szCs w:val="22"/>
          <w:lang w:val="mk-MK"/>
        </w:rPr>
        <w:tab/>
      </w:r>
      <w:r w:rsidR="003C7DF7">
        <w:rPr>
          <w:rFonts w:ascii="Arial" w:eastAsia="Calibri" w:hAnsi="Arial" w:cs="Arial"/>
          <w:iCs/>
          <w:sz w:val="22"/>
          <w:szCs w:val="22"/>
          <w:lang w:val="mk-MK"/>
        </w:rPr>
        <w:tab/>
      </w:r>
      <w:r w:rsidR="003C7DF7">
        <w:rPr>
          <w:rFonts w:ascii="Arial" w:eastAsia="Calibri" w:hAnsi="Arial" w:cs="Arial"/>
          <w:iCs/>
          <w:sz w:val="22"/>
          <w:szCs w:val="22"/>
          <w:lang w:val="mk-MK"/>
        </w:rPr>
        <w:tab/>
      </w:r>
      <w:r w:rsidR="003C7DF7">
        <w:rPr>
          <w:rFonts w:ascii="Arial" w:eastAsia="Calibri" w:hAnsi="Arial" w:cs="Arial"/>
          <w:iCs/>
          <w:sz w:val="22"/>
          <w:szCs w:val="22"/>
          <w:lang w:val="mk-MK"/>
        </w:rPr>
        <w:tab/>
      </w:r>
      <w:r w:rsidRPr="007E3198">
        <w:rPr>
          <w:rFonts w:ascii="Arial" w:eastAsia="Calibri" w:hAnsi="Arial" w:cs="Arial"/>
          <w:i/>
          <w:sz w:val="22"/>
          <w:szCs w:val="22"/>
          <w:lang w:val="en-US"/>
        </w:rPr>
        <w:t>-</w:t>
      </w:r>
      <w:proofErr w:type="spellStart"/>
      <w:r w:rsidRPr="007E3198">
        <w:rPr>
          <w:rFonts w:ascii="Arial" w:eastAsia="Calibri" w:hAnsi="Arial" w:cs="Arial"/>
          <w:i/>
          <w:sz w:val="22"/>
          <w:szCs w:val="22"/>
          <w:lang w:val="en-US"/>
        </w:rPr>
        <w:t>Bashkëpunim</w:t>
      </w:r>
      <w:proofErr w:type="spellEnd"/>
      <w:r w:rsidRPr="007E3198">
        <w:rPr>
          <w:rFonts w:ascii="Arial" w:eastAsia="Calibri" w:hAnsi="Arial" w:cs="Arial"/>
          <w:i/>
          <w:sz w:val="22"/>
          <w:szCs w:val="22"/>
          <w:lang w:val="en-US"/>
        </w:rPr>
        <w:t xml:space="preserve"> me </w:t>
      </w:r>
      <w:proofErr w:type="spellStart"/>
      <w:r w:rsidRPr="007E3198">
        <w:rPr>
          <w:rFonts w:ascii="Arial" w:eastAsia="Calibri" w:hAnsi="Arial" w:cs="Arial"/>
          <w:i/>
          <w:sz w:val="22"/>
          <w:szCs w:val="22"/>
          <w:lang w:val="en-US"/>
        </w:rPr>
        <w:t>prind</w:t>
      </w:r>
      <w:proofErr w:type="spellEnd"/>
      <w:r w:rsidRPr="007E3198">
        <w:rPr>
          <w:rFonts w:ascii="Arial" w:eastAsia="Calibri" w:hAnsi="Arial" w:cs="Arial"/>
          <w:i/>
          <w:sz w:val="22"/>
          <w:szCs w:val="22"/>
          <w:lang w:val="en-US"/>
        </w:rPr>
        <w:t>,</w:t>
      </w:r>
      <w:r>
        <w:rPr>
          <w:rFonts w:ascii="Arial" w:eastAsia="Calibri" w:hAnsi="Arial" w:cs="Arial"/>
          <w:i/>
          <w:sz w:val="22"/>
          <w:szCs w:val="22"/>
          <w:lang w:val="mk-MK"/>
        </w:rPr>
        <w:t>-</w:t>
      </w:r>
      <w:r>
        <w:rPr>
          <w:rFonts w:ascii="Arial" w:eastAsia="Calibri" w:hAnsi="Arial" w:cs="Arial"/>
          <w:iCs/>
          <w:sz w:val="22"/>
          <w:szCs w:val="22"/>
          <w:lang w:val="mk-MK"/>
        </w:rPr>
        <w:t>Сор</w:t>
      </w:r>
      <w:r w:rsidRPr="00E35B5D">
        <w:rPr>
          <w:rFonts w:ascii="Arial" w:eastAsia="Calibri" w:hAnsi="Arial" w:cs="Arial"/>
          <w:iCs/>
          <w:sz w:val="22"/>
          <w:szCs w:val="22"/>
          <w:lang w:val="mk-MK"/>
        </w:rPr>
        <w:t>а</w:t>
      </w:r>
      <w:r>
        <w:rPr>
          <w:rFonts w:ascii="Arial" w:eastAsia="Calibri" w:hAnsi="Arial" w:cs="Arial"/>
          <w:iCs/>
          <w:sz w:val="22"/>
          <w:szCs w:val="22"/>
          <w:lang w:val="mk-MK"/>
        </w:rPr>
        <w:t>ботка со родителите,</w:t>
      </w:r>
    </w:p>
    <w:p w14:paraId="09916C87" w14:textId="2BBBA88E" w:rsidR="003E00BC" w:rsidRPr="007E3198" w:rsidRDefault="003E00BC" w:rsidP="003C7DF7">
      <w:pPr>
        <w:tabs>
          <w:tab w:val="left" w:pos="4110"/>
        </w:tabs>
        <w:jc w:val="both"/>
        <w:rPr>
          <w:rFonts w:ascii="Arial" w:eastAsia="Calibri" w:hAnsi="Arial" w:cs="Arial"/>
          <w:iCs/>
          <w:sz w:val="22"/>
          <w:szCs w:val="22"/>
          <w:lang w:val="mk-MK"/>
        </w:rPr>
      </w:pPr>
      <w:r w:rsidRPr="005273D1">
        <w:rPr>
          <w:rFonts w:ascii="Arial" w:eastAsia="Calibri" w:hAnsi="Arial" w:cs="Arial"/>
          <w:i/>
          <w:sz w:val="22"/>
          <w:szCs w:val="22"/>
          <w:lang w:val="mk-MK"/>
        </w:rPr>
        <w:t>-Bashkëpunim me arsimtar,</w:t>
      </w:r>
      <w:r w:rsidRPr="00E35B5D">
        <w:rPr>
          <w:rFonts w:ascii="Arial" w:eastAsia="Calibri" w:hAnsi="Arial" w:cs="Arial"/>
          <w:iCs/>
          <w:sz w:val="22"/>
          <w:szCs w:val="22"/>
          <w:lang w:val="mk-MK"/>
        </w:rPr>
        <w:t>-</w:t>
      </w:r>
      <w:r>
        <w:rPr>
          <w:rFonts w:ascii="Arial" w:eastAsia="Calibri" w:hAnsi="Arial" w:cs="Arial"/>
          <w:iCs/>
          <w:sz w:val="22"/>
          <w:szCs w:val="22"/>
          <w:lang w:val="mk-MK"/>
        </w:rPr>
        <w:t>Со</w:t>
      </w:r>
      <w:r w:rsidRPr="00E35B5D">
        <w:rPr>
          <w:rFonts w:ascii="Arial" w:eastAsia="Calibri" w:hAnsi="Arial" w:cs="Arial"/>
          <w:iCs/>
          <w:sz w:val="22"/>
          <w:szCs w:val="22"/>
          <w:lang w:val="mk-MK"/>
        </w:rPr>
        <w:t>р</w:t>
      </w:r>
      <w:r>
        <w:rPr>
          <w:rFonts w:ascii="Arial" w:eastAsia="Calibri" w:hAnsi="Arial" w:cs="Arial"/>
          <w:iCs/>
          <w:sz w:val="22"/>
          <w:szCs w:val="22"/>
          <w:lang w:val="mk-MK"/>
        </w:rPr>
        <w:t>аботка со наставниците,</w:t>
      </w:r>
      <w:r w:rsidR="003C7DF7">
        <w:rPr>
          <w:rFonts w:ascii="Arial" w:eastAsia="Calibri" w:hAnsi="Arial" w:cs="Arial"/>
          <w:iCs/>
          <w:sz w:val="22"/>
          <w:szCs w:val="22"/>
          <w:lang w:val="mk-MK"/>
        </w:rPr>
        <w:tab/>
      </w:r>
      <w:r w:rsidR="003C7DF7">
        <w:rPr>
          <w:rFonts w:ascii="Arial" w:eastAsia="Calibri" w:hAnsi="Arial" w:cs="Arial"/>
          <w:iCs/>
          <w:sz w:val="22"/>
          <w:szCs w:val="22"/>
          <w:lang w:val="mk-MK"/>
        </w:rPr>
        <w:tab/>
      </w:r>
      <w:r w:rsidR="003C7DF7">
        <w:rPr>
          <w:rFonts w:ascii="Arial" w:eastAsia="Calibri" w:hAnsi="Arial" w:cs="Arial"/>
          <w:iCs/>
          <w:sz w:val="22"/>
          <w:szCs w:val="22"/>
          <w:lang w:val="mk-MK"/>
        </w:rPr>
        <w:tab/>
      </w:r>
      <w:r w:rsidRPr="005273D1">
        <w:rPr>
          <w:rFonts w:ascii="Arial" w:eastAsia="Calibri" w:hAnsi="Arial" w:cs="Arial"/>
          <w:i/>
          <w:sz w:val="22"/>
          <w:szCs w:val="22"/>
          <w:lang w:val="mk-MK"/>
        </w:rPr>
        <w:t>-Bashkëpunim me drejtorin,</w:t>
      </w:r>
      <w:r w:rsidRPr="00E35B5D">
        <w:rPr>
          <w:rFonts w:ascii="Arial" w:eastAsia="Calibri" w:hAnsi="Arial" w:cs="Arial"/>
          <w:i/>
          <w:sz w:val="22"/>
          <w:szCs w:val="22"/>
          <w:lang w:val="mk-MK"/>
        </w:rPr>
        <w:t>-</w:t>
      </w:r>
      <w:r w:rsidRPr="00E35B5D">
        <w:rPr>
          <w:rFonts w:ascii="Arial" w:eastAsia="Calibri" w:hAnsi="Arial" w:cs="Arial"/>
          <w:iCs/>
          <w:sz w:val="22"/>
          <w:szCs w:val="22"/>
          <w:lang w:val="mk-MK"/>
        </w:rPr>
        <w:t>Соработка со</w:t>
      </w:r>
      <w:r>
        <w:rPr>
          <w:rFonts w:ascii="Arial" w:eastAsia="Calibri" w:hAnsi="Arial" w:cs="Arial"/>
          <w:iCs/>
          <w:sz w:val="22"/>
          <w:szCs w:val="22"/>
          <w:lang w:val="mk-MK"/>
        </w:rPr>
        <w:t xml:space="preserve"> Директорот,</w:t>
      </w:r>
      <w:r w:rsidRPr="00E35B5D">
        <w:rPr>
          <w:rFonts w:ascii="Arial" w:eastAsia="Calibri" w:hAnsi="Arial" w:cs="Arial"/>
          <w:iCs/>
          <w:sz w:val="22"/>
          <w:szCs w:val="22"/>
          <w:lang w:val="mk-MK"/>
        </w:rPr>
        <w:t xml:space="preserve"> </w:t>
      </w:r>
    </w:p>
    <w:p w14:paraId="4B105C1D" w14:textId="209D0458" w:rsidR="003E00BC" w:rsidRPr="007E3198" w:rsidRDefault="003E00BC" w:rsidP="003E00BC">
      <w:pPr>
        <w:jc w:val="both"/>
        <w:rPr>
          <w:rFonts w:ascii="Arial" w:eastAsia="Calibri" w:hAnsi="Arial" w:cs="Arial"/>
          <w:iCs/>
          <w:sz w:val="22"/>
          <w:szCs w:val="22"/>
          <w:lang w:val="mk-MK"/>
        </w:rPr>
      </w:pPr>
      <w:r w:rsidRPr="005273D1">
        <w:rPr>
          <w:rFonts w:ascii="Arial" w:eastAsia="Calibri" w:hAnsi="Arial" w:cs="Arial"/>
          <w:i/>
          <w:sz w:val="22"/>
          <w:szCs w:val="22"/>
          <w:lang w:val="mk-MK"/>
        </w:rPr>
        <w:t>-Bashkëpunim me psikologun,</w:t>
      </w:r>
      <w:r>
        <w:rPr>
          <w:rFonts w:ascii="Arial" w:eastAsia="Calibri" w:hAnsi="Arial" w:cs="Arial"/>
          <w:i/>
          <w:sz w:val="22"/>
          <w:szCs w:val="22"/>
          <w:lang w:val="mk-MK"/>
        </w:rPr>
        <w:t>- С</w:t>
      </w:r>
      <w:r>
        <w:rPr>
          <w:rFonts w:ascii="Arial" w:eastAsia="Calibri" w:hAnsi="Arial" w:cs="Arial"/>
          <w:iCs/>
          <w:sz w:val="22"/>
          <w:szCs w:val="22"/>
          <w:lang w:val="mk-MK"/>
        </w:rPr>
        <w:t xml:space="preserve">оработка со Псикологот, </w:t>
      </w:r>
      <w:r w:rsidR="003C7DF7">
        <w:rPr>
          <w:rFonts w:ascii="Arial" w:eastAsia="Calibri" w:hAnsi="Arial" w:cs="Arial"/>
          <w:iCs/>
          <w:sz w:val="22"/>
          <w:szCs w:val="22"/>
          <w:lang w:val="mk-MK"/>
        </w:rPr>
        <w:tab/>
      </w:r>
      <w:r w:rsidR="003C7DF7">
        <w:rPr>
          <w:rFonts w:ascii="Arial" w:eastAsia="Calibri" w:hAnsi="Arial" w:cs="Arial"/>
          <w:iCs/>
          <w:sz w:val="22"/>
          <w:szCs w:val="22"/>
          <w:lang w:val="mk-MK"/>
        </w:rPr>
        <w:tab/>
      </w:r>
      <w:r w:rsidRPr="005273D1">
        <w:rPr>
          <w:rFonts w:ascii="Arial" w:eastAsia="Calibri" w:hAnsi="Arial" w:cs="Arial"/>
          <w:i/>
          <w:sz w:val="22"/>
          <w:szCs w:val="22"/>
          <w:lang w:val="mk-MK"/>
        </w:rPr>
        <w:t>-Bashkëpunim me pedagogun,</w:t>
      </w:r>
      <w:r>
        <w:rPr>
          <w:rFonts w:ascii="Arial" w:eastAsia="Calibri" w:hAnsi="Arial" w:cs="Arial"/>
          <w:i/>
          <w:sz w:val="22"/>
          <w:szCs w:val="22"/>
          <w:lang w:val="mk-MK"/>
        </w:rPr>
        <w:t>-</w:t>
      </w:r>
      <w:r w:rsidRPr="00E35B5D">
        <w:rPr>
          <w:rFonts w:ascii="Arial" w:eastAsia="Calibri" w:hAnsi="Arial" w:cs="Arial"/>
          <w:iCs/>
          <w:sz w:val="22"/>
          <w:szCs w:val="22"/>
          <w:lang w:val="mk-MK"/>
        </w:rPr>
        <w:t>С</w:t>
      </w:r>
      <w:r>
        <w:rPr>
          <w:rFonts w:ascii="Arial" w:eastAsia="Calibri" w:hAnsi="Arial" w:cs="Arial"/>
          <w:iCs/>
          <w:sz w:val="22"/>
          <w:szCs w:val="22"/>
          <w:lang w:val="mk-MK"/>
        </w:rPr>
        <w:t>оработка со Педагог,</w:t>
      </w:r>
    </w:p>
    <w:p w14:paraId="4DAA9263" w14:textId="42BC68FA" w:rsidR="003E00BC" w:rsidRDefault="003E00BC" w:rsidP="003E00BC">
      <w:pPr>
        <w:jc w:val="both"/>
        <w:rPr>
          <w:rFonts w:ascii="Arial" w:eastAsia="Calibri" w:hAnsi="Arial" w:cs="Arial"/>
          <w:iCs/>
          <w:sz w:val="22"/>
          <w:szCs w:val="22"/>
          <w:lang w:val="mk-MK"/>
        </w:rPr>
      </w:pPr>
      <w:r w:rsidRPr="005273D1">
        <w:rPr>
          <w:rFonts w:ascii="Arial" w:eastAsia="Calibri" w:hAnsi="Arial" w:cs="Arial"/>
          <w:i/>
          <w:sz w:val="22"/>
          <w:szCs w:val="22"/>
          <w:lang w:val="mk-MK"/>
        </w:rPr>
        <w:t>-Bashkëpunim me shkolla tjera dhe institucione me veprimtari të njejta</w:t>
      </w:r>
      <w:r w:rsidRPr="005273D1">
        <w:rPr>
          <w:rFonts w:ascii="Arial" w:eastAsia="Calibri" w:hAnsi="Arial" w:cs="Arial"/>
          <w:iCs/>
          <w:sz w:val="22"/>
          <w:szCs w:val="22"/>
          <w:lang w:val="mk-MK"/>
        </w:rPr>
        <w:t>.</w:t>
      </w:r>
      <w:r w:rsidR="003C7DF7" w:rsidRPr="005273D1">
        <w:rPr>
          <w:rFonts w:ascii="Arial" w:eastAsia="Calibri" w:hAnsi="Arial" w:cs="Arial"/>
          <w:iCs/>
          <w:sz w:val="22"/>
          <w:szCs w:val="22"/>
          <w:lang w:val="mk-MK"/>
        </w:rPr>
        <w:tab/>
      </w:r>
      <w:r w:rsidRPr="00E35B5D">
        <w:rPr>
          <w:rFonts w:ascii="Arial" w:eastAsia="Calibri" w:hAnsi="Arial" w:cs="Arial"/>
          <w:iCs/>
          <w:sz w:val="22"/>
          <w:szCs w:val="22"/>
          <w:lang w:val="mk-MK"/>
        </w:rPr>
        <w:t>-</w:t>
      </w:r>
      <w:r>
        <w:rPr>
          <w:rFonts w:ascii="Arial" w:eastAsia="Calibri" w:hAnsi="Arial" w:cs="Arial"/>
          <w:iCs/>
          <w:sz w:val="22"/>
          <w:szCs w:val="22"/>
          <w:lang w:val="mk-MK"/>
        </w:rPr>
        <w:t>Соработка со другирте училишта и други институции со иста  активност.</w:t>
      </w:r>
    </w:p>
    <w:p w14:paraId="23BEAF3E" w14:textId="77777777" w:rsidR="003E00BC" w:rsidRPr="007E3198" w:rsidRDefault="003E00BC" w:rsidP="003E00BC">
      <w:pPr>
        <w:jc w:val="both"/>
        <w:rPr>
          <w:rFonts w:ascii="Arial" w:eastAsia="Calibri" w:hAnsi="Arial" w:cs="Arial"/>
          <w:iCs/>
          <w:sz w:val="22"/>
          <w:szCs w:val="22"/>
        </w:rPr>
      </w:pPr>
    </w:p>
    <w:p w14:paraId="655597BE" w14:textId="77777777" w:rsidR="003E00BC" w:rsidRPr="005273D1" w:rsidRDefault="003E00BC" w:rsidP="003E00BC">
      <w:pPr>
        <w:jc w:val="both"/>
        <w:rPr>
          <w:rFonts w:ascii="Arial" w:eastAsia="Calibri" w:hAnsi="Arial" w:cs="Arial"/>
          <w:i/>
          <w:sz w:val="22"/>
          <w:szCs w:val="22"/>
        </w:rPr>
      </w:pPr>
      <w:r w:rsidRPr="005273D1">
        <w:rPr>
          <w:rFonts w:ascii="Arial" w:eastAsia="Calibri" w:hAnsi="Arial" w:cs="Arial"/>
          <w:i/>
          <w:sz w:val="22"/>
          <w:szCs w:val="22"/>
        </w:rPr>
        <w:t>Nxënësit marrin pjesë në Gara  shkollore , rajonale dhe shtetërore , kurse për  pejsëmarrje dhe vendet e fituara , arsimtarët – mentorët dorëzojnë raport.</w:t>
      </w:r>
    </w:p>
    <w:p w14:paraId="0CAF29CD" w14:textId="23EE5F1F" w:rsidR="003C7DF7" w:rsidRDefault="003E00BC" w:rsidP="003E00BC">
      <w:pPr>
        <w:jc w:val="both"/>
        <w:rPr>
          <w:rFonts w:ascii="Arial" w:eastAsia="Calibri" w:hAnsi="Arial" w:cs="Arial"/>
          <w:iCs/>
          <w:sz w:val="22"/>
          <w:szCs w:val="22"/>
          <w:lang w:val="mk-MK"/>
        </w:rPr>
      </w:pPr>
      <w:r w:rsidRPr="00E35B5D">
        <w:rPr>
          <w:rFonts w:ascii="Arial" w:eastAsia="Calibri" w:hAnsi="Arial" w:cs="Arial"/>
          <w:iCs/>
          <w:sz w:val="22"/>
          <w:szCs w:val="22"/>
          <w:lang w:val="mk-MK"/>
        </w:rPr>
        <w:t>Уч</w:t>
      </w:r>
      <w:r>
        <w:rPr>
          <w:rFonts w:ascii="Arial" w:eastAsia="Calibri" w:hAnsi="Arial" w:cs="Arial"/>
          <w:iCs/>
          <w:sz w:val="22"/>
          <w:szCs w:val="22"/>
          <w:lang w:val="mk-MK"/>
        </w:rPr>
        <w:t>ениците учествуваат во училишни натпревари , регионални   и државни , и за учество и добиените места се наградуваат и учениците , и наставниците –а  менторите  доставуваат извештај.</w:t>
      </w:r>
    </w:p>
    <w:p w14:paraId="498B6D1D" w14:textId="77777777" w:rsidR="003C7DF7" w:rsidRDefault="003C7DF7" w:rsidP="003E00BC">
      <w:pPr>
        <w:jc w:val="both"/>
        <w:rPr>
          <w:rFonts w:ascii="Arial" w:eastAsia="Calibri" w:hAnsi="Arial" w:cs="Arial"/>
          <w:iCs/>
          <w:sz w:val="22"/>
          <w:szCs w:val="22"/>
          <w:lang w:val="mk-MK"/>
        </w:rPr>
      </w:pPr>
    </w:p>
    <w:p w14:paraId="3149BF26" w14:textId="2001D096" w:rsidR="003E00BC" w:rsidRPr="005273D1" w:rsidRDefault="003E00BC" w:rsidP="003E00BC">
      <w:pPr>
        <w:spacing w:after="160" w:line="259" w:lineRule="auto"/>
        <w:jc w:val="both"/>
        <w:rPr>
          <w:rFonts w:ascii="StobiSerif Regular" w:eastAsia="Calibri" w:hAnsi="StobiSerif Regular" w:cs="Arial"/>
        </w:rPr>
      </w:pPr>
      <w:r>
        <w:rPr>
          <w:rFonts w:ascii="StobiSerif Regular" w:eastAsia="Calibri" w:hAnsi="StobiSerif Regular" w:cs="Arial"/>
          <w:sz w:val="20"/>
          <w:szCs w:val="20"/>
          <w:lang w:val="mk-MK"/>
        </w:rPr>
        <w:t xml:space="preserve">               </w:t>
      </w:r>
      <w:r w:rsidRPr="005273D1">
        <w:rPr>
          <w:rFonts w:ascii="Arial" w:eastAsia="Calibri" w:hAnsi="Arial" w:cs="Arial"/>
          <w:b/>
        </w:rPr>
        <w:t xml:space="preserve">  </w:t>
      </w:r>
      <w:r w:rsidRPr="005273D1">
        <w:rPr>
          <w:rFonts w:ascii="StobiSerif Regular" w:eastAsia="Calibri" w:hAnsi="StobiSerif Regular" w:cs="Arial"/>
          <w:b/>
        </w:rPr>
        <w:t>8.6</w:t>
      </w:r>
      <w:r w:rsidRPr="005273D1">
        <w:rPr>
          <w:rFonts w:ascii="StobiSerif Regular" w:eastAsia="Calibri" w:hAnsi="StobiSerif Regular" w:cs="Arial"/>
          <w:b/>
          <w:u w:val="single"/>
        </w:rPr>
        <w:t>. Комбинирани</w:t>
      </w:r>
      <w:r w:rsidRPr="005273D1">
        <w:rPr>
          <w:rFonts w:ascii="StobiSerif Regular" w:eastAsia="Calibri" w:hAnsi="StobiSerif Regular" w:cs="Arial"/>
          <w:b/>
          <w:bCs/>
          <w:u w:val="single"/>
        </w:rPr>
        <w:t xml:space="preserve"> паралелки – Paralelet e kombinura</w:t>
      </w:r>
      <w:r w:rsidRPr="005273D1">
        <w:rPr>
          <w:rFonts w:ascii="StobiSerif Regular" w:eastAsia="Calibri" w:hAnsi="StobiSerif Regular" w:cs="Arial"/>
        </w:rPr>
        <w:t>.</w:t>
      </w:r>
    </w:p>
    <w:p w14:paraId="54DBBF3A" w14:textId="37471E59" w:rsidR="003E00BC" w:rsidRPr="00B66406" w:rsidRDefault="003E00BC" w:rsidP="003E00BC">
      <w:pPr>
        <w:spacing w:after="160" w:line="259" w:lineRule="auto"/>
        <w:jc w:val="both"/>
        <w:rPr>
          <w:rFonts w:ascii="StobiSerif Regular" w:eastAsia="Calibri" w:hAnsi="StobiSerif Regular" w:cs="Arial"/>
          <w:sz w:val="20"/>
          <w:szCs w:val="20"/>
        </w:rPr>
      </w:pPr>
      <w:r w:rsidRPr="005273D1">
        <w:rPr>
          <w:rFonts w:ascii="StobiSerif Regular" w:eastAsia="Calibri" w:hAnsi="StobiSerif Regular" w:cs="Arial"/>
          <w:sz w:val="20"/>
          <w:szCs w:val="20"/>
        </w:rPr>
        <w:lastRenderedPageBreak/>
        <w:tab/>
      </w:r>
      <w:r w:rsidRPr="00B66406">
        <w:rPr>
          <w:rFonts w:ascii="StobiSerif Regular" w:eastAsia="Calibri" w:hAnsi="StobiSerif Regular" w:cs="Arial"/>
          <w:sz w:val="20"/>
          <w:szCs w:val="20"/>
        </w:rPr>
        <w:t>-Në shkollën qëndrore nuk ka paralele të kombinuara , ndë</w:t>
      </w:r>
      <w:r w:rsidR="00911964">
        <w:rPr>
          <w:rFonts w:ascii="StobiSerif Regular" w:eastAsia="Calibri" w:hAnsi="StobiSerif Regular" w:cs="Arial"/>
          <w:sz w:val="20"/>
          <w:szCs w:val="20"/>
        </w:rPr>
        <w:t>r</w:t>
      </w:r>
      <w:r w:rsidRPr="00B66406">
        <w:rPr>
          <w:rFonts w:ascii="StobiSerif Regular" w:eastAsia="Calibri" w:hAnsi="StobiSerif Regular" w:cs="Arial"/>
          <w:sz w:val="20"/>
          <w:szCs w:val="20"/>
        </w:rPr>
        <w:t xml:space="preserve">sa në Shkollën Periferike të f. Zhubrinë ka </w:t>
      </w:r>
      <w:r w:rsidR="00B66406" w:rsidRPr="00B66406">
        <w:rPr>
          <w:rFonts w:ascii="StobiSerif Regular" w:eastAsia="Calibri" w:hAnsi="StobiSerif Regular" w:cs="Arial"/>
          <w:sz w:val="20"/>
          <w:szCs w:val="20"/>
        </w:rPr>
        <w:t>tre</w:t>
      </w:r>
      <w:r w:rsidRPr="00B66406">
        <w:rPr>
          <w:rFonts w:ascii="StobiSerif Regular" w:eastAsia="Calibri" w:hAnsi="StobiSerif Regular" w:cs="Arial"/>
          <w:sz w:val="20"/>
          <w:szCs w:val="20"/>
        </w:rPr>
        <w:t xml:space="preserve"> paralele të kombinuara.</w:t>
      </w:r>
    </w:p>
    <w:p w14:paraId="0D44048B" w14:textId="55023638" w:rsidR="003E00BC" w:rsidRPr="0095630F" w:rsidRDefault="003E00BC" w:rsidP="003E00BC">
      <w:pPr>
        <w:spacing w:after="160" w:line="259" w:lineRule="auto"/>
        <w:jc w:val="both"/>
        <w:rPr>
          <w:rFonts w:ascii="StobiSerif Regular" w:eastAsia="Calibri" w:hAnsi="StobiSerif Regular" w:cs="Arial"/>
          <w:sz w:val="20"/>
          <w:szCs w:val="20"/>
          <w:lang w:val="mk-MK"/>
        </w:rPr>
      </w:pPr>
      <w:r w:rsidRPr="00B66406">
        <w:rPr>
          <w:rFonts w:ascii="StobiSerif Regular" w:eastAsia="Calibri" w:hAnsi="StobiSerif Regular" w:cs="Arial"/>
          <w:sz w:val="20"/>
          <w:szCs w:val="20"/>
        </w:rPr>
        <w:tab/>
        <w:t>-</w:t>
      </w:r>
      <w:r>
        <w:rPr>
          <w:rFonts w:ascii="StobiSerif Regular" w:eastAsia="Calibri" w:hAnsi="StobiSerif Regular" w:cs="Arial"/>
          <w:sz w:val="20"/>
          <w:szCs w:val="20"/>
          <w:lang w:val="mk-MK"/>
        </w:rPr>
        <w:t>Во централното училиште нема комбинирани паралелки, додека во Подрачното училишт</w:t>
      </w:r>
      <w:r>
        <w:rPr>
          <w:rFonts w:ascii="StobiSerif Regular" w:eastAsia="Calibri" w:hAnsi="StobiSerif Regular" w:cs="Arial"/>
          <w:sz w:val="20"/>
          <w:szCs w:val="20"/>
        </w:rPr>
        <w:t>e</w:t>
      </w:r>
      <w:r>
        <w:rPr>
          <w:rFonts w:ascii="StobiSerif Regular" w:eastAsia="Calibri" w:hAnsi="StobiSerif Regular" w:cs="Arial"/>
          <w:sz w:val="20"/>
          <w:szCs w:val="20"/>
          <w:lang w:val="mk-MK"/>
        </w:rPr>
        <w:t xml:space="preserve"> с. </w:t>
      </w:r>
      <w:proofErr w:type="gramStart"/>
      <w:r>
        <w:rPr>
          <w:rFonts w:ascii="StobiSerif Regular" w:eastAsia="Calibri" w:hAnsi="StobiSerif Regular" w:cs="Arial"/>
          <w:sz w:val="20"/>
          <w:szCs w:val="20"/>
          <w:lang w:val="mk-MK"/>
        </w:rPr>
        <w:t>Жубрино ,</w:t>
      </w:r>
      <w:proofErr w:type="gramEnd"/>
      <w:r>
        <w:rPr>
          <w:rFonts w:ascii="StobiSerif Regular" w:eastAsia="Calibri" w:hAnsi="StobiSerif Regular" w:cs="Arial"/>
          <w:sz w:val="20"/>
          <w:szCs w:val="20"/>
          <w:lang w:val="mk-MK"/>
        </w:rPr>
        <w:t xml:space="preserve"> има </w:t>
      </w:r>
      <w:r w:rsidR="00B66406">
        <w:rPr>
          <w:rFonts w:ascii="StobiSerif Regular" w:eastAsia="Calibri" w:hAnsi="StobiSerif Regular" w:cs="Arial"/>
          <w:sz w:val="20"/>
          <w:szCs w:val="20"/>
          <w:lang w:val="mk-MK"/>
        </w:rPr>
        <w:t>три</w:t>
      </w:r>
      <w:r>
        <w:rPr>
          <w:rFonts w:ascii="StobiSerif Regular" w:eastAsia="Calibri" w:hAnsi="StobiSerif Regular" w:cs="Arial"/>
          <w:sz w:val="20"/>
          <w:szCs w:val="20"/>
          <w:lang w:val="mk-MK"/>
        </w:rPr>
        <w:t xml:space="preserve"> комбинирани паралелеки.</w:t>
      </w:r>
    </w:p>
    <w:p w14:paraId="056EEE44" w14:textId="77777777" w:rsidR="003E00BC" w:rsidRPr="0095630F" w:rsidRDefault="003E00BC" w:rsidP="003E00BC">
      <w:pPr>
        <w:spacing w:after="160" w:line="259" w:lineRule="auto"/>
        <w:jc w:val="both"/>
        <w:rPr>
          <w:rFonts w:ascii="StobiSerif Regular" w:eastAsia="Calibri" w:hAnsi="StobiSerif Regular" w:cs="Arial"/>
          <w:b/>
          <w:bCs/>
          <w:sz w:val="20"/>
          <w:szCs w:val="20"/>
          <w:u w:val="single"/>
          <w:lang w:val="mk-MK"/>
        </w:rPr>
      </w:pPr>
      <w:r w:rsidRPr="005273D1">
        <w:rPr>
          <w:rFonts w:ascii="StobiSerif Regular" w:eastAsia="Calibri" w:hAnsi="StobiSerif Regular" w:cs="Arial"/>
          <w:b/>
          <w:bCs/>
          <w:sz w:val="20"/>
          <w:szCs w:val="20"/>
          <w:u w:val="single"/>
          <w:lang w:val="mk-MK"/>
        </w:rPr>
        <w:t xml:space="preserve">SHKOLLA PERIFERIKE F. ZHUBRINË   -  </w:t>
      </w:r>
      <w:r>
        <w:rPr>
          <w:rFonts w:ascii="StobiSerif Regular" w:eastAsia="Calibri" w:hAnsi="StobiSerif Regular" w:cs="Arial"/>
          <w:b/>
          <w:bCs/>
          <w:sz w:val="20"/>
          <w:szCs w:val="20"/>
          <w:u w:val="single"/>
          <w:lang w:val="mk-MK"/>
        </w:rPr>
        <w:t>ПОДРАЧНО УЧИЛИШТЕ С. ЖУБРИНО</w:t>
      </w:r>
    </w:p>
    <w:tbl>
      <w:tblPr>
        <w:tblStyle w:val="TableGrid"/>
        <w:tblW w:w="0" w:type="auto"/>
        <w:tblLook w:val="04A0" w:firstRow="1" w:lastRow="0" w:firstColumn="1" w:lastColumn="0" w:noHBand="0" w:noVBand="1"/>
      </w:tblPr>
      <w:tblGrid>
        <w:gridCol w:w="753"/>
        <w:gridCol w:w="3689"/>
        <w:gridCol w:w="4683"/>
        <w:gridCol w:w="3612"/>
      </w:tblGrid>
      <w:tr w:rsidR="003E00BC" w14:paraId="214A42A6" w14:textId="77777777" w:rsidTr="002C2D91">
        <w:trPr>
          <w:trHeight w:val="271"/>
        </w:trPr>
        <w:tc>
          <w:tcPr>
            <w:tcW w:w="753" w:type="dxa"/>
          </w:tcPr>
          <w:p w14:paraId="0BB748CD" w14:textId="77777777" w:rsidR="003E00BC" w:rsidRPr="00311022" w:rsidRDefault="003E00BC" w:rsidP="002C2D91">
            <w:pPr>
              <w:spacing w:after="160" w:line="259" w:lineRule="auto"/>
              <w:jc w:val="both"/>
              <w:rPr>
                <w:rFonts w:ascii="StobiSerif Regular" w:eastAsia="Calibri" w:hAnsi="StobiSerif Regular" w:cs="Arial"/>
                <w:sz w:val="20"/>
                <w:szCs w:val="20"/>
                <w:lang w:val="en-US"/>
              </w:rPr>
            </w:pPr>
            <w:r>
              <w:rPr>
                <w:rFonts w:ascii="StobiSerif Regular" w:eastAsia="Calibri" w:hAnsi="StobiSerif Regular" w:cs="Arial"/>
                <w:sz w:val="20"/>
                <w:szCs w:val="20"/>
                <w:lang w:val="mk-MK"/>
              </w:rPr>
              <w:t>Рб.</w:t>
            </w:r>
            <w:r>
              <w:rPr>
                <w:rFonts w:ascii="StobiSerif Regular" w:eastAsia="Calibri" w:hAnsi="StobiSerif Regular" w:cs="Arial"/>
                <w:sz w:val="20"/>
                <w:szCs w:val="20"/>
                <w:lang w:val="en-US"/>
              </w:rPr>
              <w:t xml:space="preserve">nr. </w:t>
            </w:r>
          </w:p>
        </w:tc>
        <w:tc>
          <w:tcPr>
            <w:tcW w:w="3689" w:type="dxa"/>
          </w:tcPr>
          <w:p w14:paraId="11708664" w14:textId="77777777" w:rsidR="003E00BC" w:rsidRPr="00311022" w:rsidRDefault="003E00BC" w:rsidP="002C2D91">
            <w:pPr>
              <w:spacing w:after="160" w:line="259" w:lineRule="auto"/>
              <w:jc w:val="both"/>
              <w:rPr>
                <w:rFonts w:ascii="StobiSerif Regular" w:eastAsia="Calibri" w:hAnsi="StobiSerif Regular" w:cs="Arial"/>
                <w:sz w:val="20"/>
                <w:szCs w:val="20"/>
                <w:lang w:val="mk-MK"/>
              </w:rPr>
            </w:pPr>
            <w:proofErr w:type="spellStart"/>
            <w:r>
              <w:rPr>
                <w:rFonts w:ascii="StobiSerif Regular" w:eastAsia="Calibri" w:hAnsi="StobiSerif Regular" w:cs="Arial"/>
                <w:sz w:val="20"/>
                <w:szCs w:val="20"/>
                <w:lang w:val="en-US"/>
              </w:rPr>
              <w:t>Arsimtari</w:t>
            </w:r>
            <w:proofErr w:type="spellEnd"/>
            <w:r>
              <w:rPr>
                <w:rFonts w:ascii="StobiSerif Regular" w:eastAsia="Calibri" w:hAnsi="StobiSerif Regular" w:cs="Arial"/>
                <w:sz w:val="20"/>
                <w:szCs w:val="20"/>
                <w:lang w:val="en-US"/>
              </w:rPr>
              <w:t xml:space="preserve"> </w:t>
            </w:r>
            <w:r>
              <w:rPr>
                <w:rFonts w:ascii="StobiSerif Regular" w:eastAsia="Calibri" w:hAnsi="StobiSerif Regular" w:cs="Arial"/>
                <w:sz w:val="20"/>
                <w:szCs w:val="20"/>
                <w:lang w:val="mk-MK"/>
              </w:rPr>
              <w:t xml:space="preserve">     -   Наставник</w:t>
            </w:r>
          </w:p>
        </w:tc>
        <w:tc>
          <w:tcPr>
            <w:tcW w:w="4683" w:type="dxa"/>
          </w:tcPr>
          <w:p w14:paraId="24E05A5C" w14:textId="77777777" w:rsidR="003E00BC" w:rsidRPr="00311022" w:rsidRDefault="003E00BC" w:rsidP="002C2D91">
            <w:pPr>
              <w:spacing w:after="160" w:line="259" w:lineRule="auto"/>
              <w:jc w:val="both"/>
              <w:rPr>
                <w:rFonts w:ascii="StobiSerif Regular" w:eastAsia="Calibri" w:hAnsi="StobiSerif Regular" w:cs="Arial"/>
                <w:sz w:val="20"/>
                <w:szCs w:val="20"/>
                <w:lang w:val="mk-MK"/>
              </w:rPr>
            </w:pPr>
            <w:r w:rsidRPr="005273D1">
              <w:rPr>
                <w:rFonts w:ascii="StobiSerif Regular" w:eastAsia="Calibri" w:hAnsi="StobiSerif Regular" w:cs="Arial"/>
                <w:sz w:val="20"/>
                <w:szCs w:val="20"/>
                <w:lang w:val="mk-MK"/>
              </w:rPr>
              <w:t>Klasa e</w:t>
            </w:r>
            <w:r>
              <w:rPr>
                <w:rFonts w:ascii="StobiSerif Regular" w:eastAsia="Calibri" w:hAnsi="StobiSerif Regular" w:cs="Arial"/>
                <w:sz w:val="20"/>
                <w:szCs w:val="20"/>
              </w:rPr>
              <w:t xml:space="preserve"> kombinuara  - K</w:t>
            </w:r>
            <w:r>
              <w:rPr>
                <w:rFonts w:ascii="StobiSerif Regular" w:eastAsia="Calibri" w:hAnsi="StobiSerif Regular" w:cs="Arial"/>
                <w:sz w:val="20"/>
                <w:szCs w:val="20"/>
                <w:lang w:val="mk-MK"/>
              </w:rPr>
              <w:t>омбинирани оаралелки</w:t>
            </w:r>
          </w:p>
        </w:tc>
        <w:tc>
          <w:tcPr>
            <w:tcW w:w="3612" w:type="dxa"/>
          </w:tcPr>
          <w:p w14:paraId="4DF73F75" w14:textId="77777777" w:rsidR="003E00BC" w:rsidRPr="00311022" w:rsidRDefault="003E00BC" w:rsidP="002C2D91">
            <w:pPr>
              <w:spacing w:after="160" w:line="259" w:lineRule="auto"/>
              <w:jc w:val="both"/>
              <w:rPr>
                <w:rFonts w:ascii="StobiSerif Regular" w:eastAsia="Calibri" w:hAnsi="StobiSerif Regular" w:cs="Arial"/>
                <w:sz w:val="20"/>
                <w:szCs w:val="20"/>
              </w:rPr>
            </w:pPr>
            <w:r>
              <w:rPr>
                <w:rFonts w:ascii="StobiSerif Regular" w:eastAsia="Calibri" w:hAnsi="StobiSerif Regular" w:cs="Arial"/>
                <w:sz w:val="20"/>
                <w:szCs w:val="20"/>
                <w:lang w:val="mk-MK"/>
              </w:rPr>
              <w:t xml:space="preserve">Вкупно ученици </w:t>
            </w:r>
            <w:r>
              <w:rPr>
                <w:rFonts w:ascii="StobiSerif Regular" w:eastAsia="Calibri" w:hAnsi="StobiSerif Regular" w:cs="Arial"/>
                <w:sz w:val="20"/>
                <w:szCs w:val="20"/>
              </w:rPr>
              <w:t xml:space="preserve"> -Gjithësejt nxënës.</w:t>
            </w:r>
          </w:p>
        </w:tc>
      </w:tr>
      <w:tr w:rsidR="003E00BC" w14:paraId="05795ED8" w14:textId="77777777" w:rsidTr="002C2D91">
        <w:trPr>
          <w:trHeight w:val="277"/>
        </w:trPr>
        <w:tc>
          <w:tcPr>
            <w:tcW w:w="753" w:type="dxa"/>
          </w:tcPr>
          <w:p w14:paraId="38EB974C" w14:textId="77777777" w:rsidR="003E00BC" w:rsidRDefault="003E00BC" w:rsidP="002C2D91">
            <w:pPr>
              <w:spacing w:after="160" w:line="259" w:lineRule="auto"/>
              <w:jc w:val="both"/>
              <w:rPr>
                <w:rFonts w:ascii="StobiSerif Regular" w:eastAsia="Calibri" w:hAnsi="StobiSerif Regular" w:cs="Arial"/>
                <w:sz w:val="20"/>
                <w:szCs w:val="20"/>
                <w:lang w:val="en-US"/>
              </w:rPr>
            </w:pPr>
            <w:r>
              <w:rPr>
                <w:rFonts w:ascii="StobiSerif Regular" w:eastAsia="Calibri" w:hAnsi="StobiSerif Regular" w:cs="Arial"/>
                <w:sz w:val="20"/>
                <w:szCs w:val="20"/>
                <w:lang w:val="en-US"/>
              </w:rPr>
              <w:t>1</w:t>
            </w:r>
          </w:p>
        </w:tc>
        <w:tc>
          <w:tcPr>
            <w:tcW w:w="3689" w:type="dxa"/>
          </w:tcPr>
          <w:p w14:paraId="411812E7" w14:textId="1BF2112F" w:rsidR="003E00BC" w:rsidRDefault="00E45CA1" w:rsidP="002C2D91">
            <w:pPr>
              <w:spacing w:after="160" w:line="259" w:lineRule="auto"/>
              <w:jc w:val="both"/>
              <w:rPr>
                <w:rFonts w:ascii="StobiSerif Regular" w:eastAsia="Calibri" w:hAnsi="StobiSerif Regular" w:cs="Arial"/>
                <w:sz w:val="20"/>
                <w:szCs w:val="20"/>
                <w:lang w:val="en-US"/>
              </w:rPr>
            </w:pPr>
            <w:r>
              <w:rPr>
                <w:rFonts w:ascii="StobiSerif Regular" w:eastAsia="Calibri" w:hAnsi="StobiSerif Regular" w:cs="Arial"/>
                <w:sz w:val="20"/>
                <w:szCs w:val="20"/>
                <w:lang w:val="en-US"/>
              </w:rPr>
              <w:t>HAVA RRAHMANI</w:t>
            </w:r>
          </w:p>
        </w:tc>
        <w:tc>
          <w:tcPr>
            <w:tcW w:w="4683" w:type="dxa"/>
          </w:tcPr>
          <w:p w14:paraId="539A0F05" w14:textId="2C09E65F" w:rsidR="003E00BC" w:rsidRDefault="003E00BC" w:rsidP="00911964">
            <w:pPr>
              <w:spacing w:after="160" w:line="259" w:lineRule="auto"/>
              <w:jc w:val="both"/>
              <w:rPr>
                <w:rFonts w:ascii="StobiSerif Regular" w:eastAsia="Calibri" w:hAnsi="StobiSerif Regular" w:cs="Arial"/>
                <w:sz w:val="20"/>
                <w:szCs w:val="20"/>
                <w:lang w:val="en-US"/>
              </w:rPr>
            </w:pPr>
            <w:r>
              <w:rPr>
                <w:rFonts w:ascii="StobiSerif Regular" w:eastAsia="Calibri" w:hAnsi="StobiSerif Regular" w:cs="Arial"/>
                <w:sz w:val="20"/>
                <w:szCs w:val="20"/>
                <w:lang w:val="en-US"/>
              </w:rPr>
              <w:t xml:space="preserve">Kl. </w:t>
            </w:r>
            <w:proofErr w:type="gramStart"/>
            <w:r>
              <w:rPr>
                <w:rFonts w:ascii="StobiSerif Regular" w:eastAsia="Calibri" w:hAnsi="StobiSerif Regular" w:cs="Arial"/>
                <w:sz w:val="20"/>
                <w:szCs w:val="20"/>
                <w:lang w:val="en-US"/>
              </w:rPr>
              <w:t xml:space="preserve">I </w:t>
            </w:r>
            <w:r w:rsidR="003C7DF7">
              <w:rPr>
                <w:rFonts w:ascii="StobiSerif Regular" w:eastAsia="Calibri" w:hAnsi="StobiSerif Regular" w:cs="Arial"/>
                <w:sz w:val="20"/>
                <w:szCs w:val="20"/>
                <w:lang w:val="en-US"/>
              </w:rPr>
              <w:t xml:space="preserve"> ,</w:t>
            </w:r>
            <w:proofErr w:type="gramEnd"/>
            <w:r w:rsidR="003C7DF7">
              <w:rPr>
                <w:rFonts w:ascii="StobiSerif Regular" w:eastAsia="Calibri" w:hAnsi="StobiSerif Regular" w:cs="Arial"/>
                <w:sz w:val="20"/>
                <w:szCs w:val="20"/>
                <w:lang w:val="en-US"/>
              </w:rPr>
              <w:t xml:space="preserve"> </w:t>
            </w:r>
            <w:r w:rsidR="00B66406">
              <w:rPr>
                <w:rFonts w:ascii="StobiSerif Regular" w:eastAsia="Calibri" w:hAnsi="StobiSerif Regular" w:cs="Arial"/>
                <w:sz w:val="20"/>
                <w:szCs w:val="20"/>
                <w:lang w:val="en-US"/>
              </w:rPr>
              <w:t>II</w:t>
            </w:r>
            <w:r w:rsidR="003C7DF7">
              <w:rPr>
                <w:rFonts w:ascii="StobiSerif Regular" w:eastAsia="Calibri" w:hAnsi="StobiSerif Regular" w:cs="Arial"/>
                <w:sz w:val="20"/>
                <w:szCs w:val="20"/>
                <w:lang w:val="en-US"/>
              </w:rPr>
              <w:t xml:space="preserve"> , V</w:t>
            </w:r>
          </w:p>
        </w:tc>
        <w:tc>
          <w:tcPr>
            <w:tcW w:w="3612" w:type="dxa"/>
          </w:tcPr>
          <w:p w14:paraId="583F0A42" w14:textId="7481311B" w:rsidR="003E00BC" w:rsidRDefault="00B66406" w:rsidP="00911964">
            <w:pPr>
              <w:spacing w:after="160" w:line="259" w:lineRule="auto"/>
              <w:jc w:val="both"/>
              <w:rPr>
                <w:rFonts w:ascii="StobiSerif Regular" w:eastAsia="Calibri" w:hAnsi="StobiSerif Regular" w:cs="Arial"/>
                <w:sz w:val="20"/>
                <w:szCs w:val="20"/>
                <w:lang w:val="en-US"/>
              </w:rPr>
            </w:pPr>
            <w:r>
              <w:rPr>
                <w:rFonts w:ascii="StobiSerif Regular" w:eastAsia="Calibri" w:hAnsi="StobiSerif Regular" w:cs="Arial"/>
                <w:sz w:val="20"/>
                <w:szCs w:val="20"/>
                <w:lang w:val="en-US"/>
              </w:rPr>
              <w:t>8</w:t>
            </w:r>
            <w:r w:rsidR="00E45CA1">
              <w:rPr>
                <w:rFonts w:ascii="StobiSerif Regular" w:eastAsia="Calibri" w:hAnsi="StobiSerif Regular" w:cs="Arial"/>
                <w:sz w:val="20"/>
                <w:szCs w:val="20"/>
                <w:lang w:val="en-US"/>
              </w:rPr>
              <w:t xml:space="preserve"> NX.</w:t>
            </w:r>
          </w:p>
        </w:tc>
      </w:tr>
    </w:tbl>
    <w:p w14:paraId="660E71A5" w14:textId="77777777" w:rsidR="003E00BC" w:rsidRDefault="003E00BC" w:rsidP="003E00BC">
      <w:pPr>
        <w:spacing w:after="160" w:line="259" w:lineRule="auto"/>
        <w:jc w:val="both"/>
        <w:rPr>
          <w:rFonts w:ascii="StobiSerif Regular" w:eastAsia="Calibri" w:hAnsi="StobiSerif Regular" w:cs="Arial"/>
          <w:lang w:val="en-US"/>
        </w:rPr>
      </w:pPr>
      <w:r w:rsidRPr="003E4723">
        <w:rPr>
          <w:rFonts w:ascii="StobiSerif Regular" w:eastAsia="Calibri" w:hAnsi="StobiSerif Regular" w:cs="Arial"/>
          <w:lang w:val="en-US"/>
        </w:rPr>
        <w:t xml:space="preserve">  </w:t>
      </w:r>
    </w:p>
    <w:p w14:paraId="532AC08D" w14:textId="77777777" w:rsidR="003E00BC" w:rsidRDefault="003E00BC" w:rsidP="003E00BC">
      <w:pPr>
        <w:spacing w:after="160" w:line="259" w:lineRule="auto"/>
        <w:jc w:val="both"/>
        <w:rPr>
          <w:rFonts w:ascii="StobiSerif Regular" w:eastAsia="Calibri" w:hAnsi="StobiSerif Regular" w:cs="Arial"/>
          <w:b/>
          <w:bCs/>
          <w:u w:val="single"/>
        </w:rPr>
      </w:pPr>
      <w:r w:rsidRPr="00376CAE">
        <w:rPr>
          <w:rFonts w:ascii="StobiSerif Regular" w:eastAsia="Calibri" w:hAnsi="StobiSerif Regular" w:cs="Arial"/>
          <w:b/>
          <w:bCs/>
          <w:lang w:val="en-US"/>
        </w:rPr>
        <w:t xml:space="preserve"> 8</w:t>
      </w:r>
      <w:r w:rsidRPr="00376CAE">
        <w:rPr>
          <w:rFonts w:ascii="StobiSerif Regular" w:eastAsia="Calibri" w:hAnsi="StobiSerif Regular" w:cs="Arial"/>
          <w:b/>
          <w:bCs/>
          <w:u w:val="single"/>
          <w:lang w:val="en-US"/>
        </w:rPr>
        <w:t>.</w:t>
      </w:r>
      <w:r w:rsidRPr="00311022">
        <w:rPr>
          <w:rFonts w:ascii="StobiSerif Regular" w:eastAsia="Calibri" w:hAnsi="StobiSerif Regular" w:cs="Arial"/>
          <w:b/>
          <w:bCs/>
          <w:u w:val="single"/>
          <w:lang w:val="en-US"/>
        </w:rPr>
        <w:t xml:space="preserve">7. </w:t>
      </w:r>
      <w:proofErr w:type="spellStart"/>
      <w:r w:rsidRPr="00311022">
        <w:rPr>
          <w:rFonts w:ascii="StobiSerif Regular" w:eastAsia="Calibri" w:hAnsi="StobiSerif Regular" w:cs="Arial"/>
          <w:b/>
          <w:bCs/>
          <w:u w:val="single"/>
          <w:lang w:val="en-US"/>
        </w:rPr>
        <w:t>Странски</w:t>
      </w:r>
      <w:proofErr w:type="spellEnd"/>
      <w:r w:rsidRPr="00311022">
        <w:rPr>
          <w:rFonts w:ascii="StobiSerif Regular" w:eastAsia="Calibri" w:hAnsi="StobiSerif Regular" w:cs="Arial"/>
          <w:b/>
          <w:bCs/>
          <w:u w:val="single"/>
          <w:lang w:val="en-US"/>
        </w:rPr>
        <w:t xml:space="preserve"> </w:t>
      </w:r>
      <w:proofErr w:type="spellStart"/>
      <w:r w:rsidRPr="00311022">
        <w:rPr>
          <w:rFonts w:ascii="StobiSerif Regular" w:eastAsia="Calibri" w:hAnsi="StobiSerif Regular" w:cs="Arial"/>
          <w:b/>
          <w:bCs/>
          <w:u w:val="single"/>
          <w:lang w:val="en-US"/>
        </w:rPr>
        <w:t>јазици</w:t>
      </w:r>
      <w:proofErr w:type="spellEnd"/>
      <w:r w:rsidRPr="00311022">
        <w:rPr>
          <w:rFonts w:ascii="StobiSerif Regular" w:eastAsia="Calibri" w:hAnsi="StobiSerif Regular" w:cs="Arial"/>
          <w:b/>
          <w:bCs/>
          <w:u w:val="single"/>
          <w:lang w:val="en-US"/>
        </w:rPr>
        <w:t xml:space="preserve"> </w:t>
      </w:r>
      <w:proofErr w:type="spellStart"/>
      <w:r w:rsidRPr="00311022">
        <w:rPr>
          <w:rFonts w:ascii="StobiSerif Regular" w:eastAsia="Calibri" w:hAnsi="StobiSerif Regular" w:cs="Arial"/>
          <w:b/>
          <w:bCs/>
          <w:u w:val="single"/>
          <w:lang w:val="en-US"/>
        </w:rPr>
        <w:t>што</w:t>
      </w:r>
      <w:proofErr w:type="spellEnd"/>
      <w:r w:rsidRPr="00311022">
        <w:rPr>
          <w:rFonts w:ascii="StobiSerif Regular" w:eastAsia="Calibri" w:hAnsi="StobiSerif Regular" w:cs="Arial"/>
          <w:b/>
          <w:bCs/>
          <w:u w:val="single"/>
          <w:lang w:val="en-US"/>
        </w:rPr>
        <w:t xml:space="preserve"> </w:t>
      </w:r>
      <w:proofErr w:type="spellStart"/>
      <w:r w:rsidRPr="00311022">
        <w:rPr>
          <w:rFonts w:ascii="StobiSerif Regular" w:eastAsia="Calibri" w:hAnsi="StobiSerif Regular" w:cs="Arial"/>
          <w:b/>
          <w:bCs/>
          <w:u w:val="single"/>
          <w:lang w:val="en-US"/>
        </w:rPr>
        <w:t>се</w:t>
      </w:r>
      <w:proofErr w:type="spellEnd"/>
      <w:r w:rsidRPr="00311022">
        <w:rPr>
          <w:rFonts w:ascii="StobiSerif Regular" w:eastAsia="Calibri" w:hAnsi="StobiSerif Regular" w:cs="Arial"/>
          <w:b/>
          <w:bCs/>
          <w:u w:val="single"/>
          <w:lang w:val="en-US"/>
        </w:rPr>
        <w:t xml:space="preserve"> </w:t>
      </w:r>
      <w:proofErr w:type="spellStart"/>
      <w:r w:rsidRPr="00311022">
        <w:rPr>
          <w:rFonts w:ascii="StobiSerif Regular" w:eastAsia="Calibri" w:hAnsi="StobiSerif Regular" w:cs="Arial"/>
          <w:b/>
          <w:bCs/>
          <w:u w:val="single"/>
          <w:lang w:val="en-US"/>
        </w:rPr>
        <w:t>изучуваат</w:t>
      </w:r>
      <w:proofErr w:type="spellEnd"/>
      <w:r w:rsidRPr="00311022">
        <w:rPr>
          <w:rFonts w:ascii="StobiSerif Regular" w:eastAsia="Calibri" w:hAnsi="StobiSerif Regular" w:cs="Arial"/>
          <w:b/>
          <w:bCs/>
          <w:u w:val="single"/>
          <w:lang w:val="en-US"/>
        </w:rPr>
        <w:t xml:space="preserve"> </w:t>
      </w:r>
      <w:proofErr w:type="spellStart"/>
      <w:r w:rsidRPr="00311022">
        <w:rPr>
          <w:rFonts w:ascii="StobiSerif Regular" w:eastAsia="Calibri" w:hAnsi="StobiSerif Regular" w:cs="Arial"/>
          <w:b/>
          <w:bCs/>
          <w:u w:val="single"/>
          <w:lang w:val="en-US"/>
        </w:rPr>
        <w:t>во</w:t>
      </w:r>
      <w:proofErr w:type="spellEnd"/>
      <w:r w:rsidRPr="00311022">
        <w:rPr>
          <w:rFonts w:ascii="StobiSerif Regular" w:eastAsia="Calibri" w:hAnsi="StobiSerif Regular" w:cs="Arial"/>
          <w:b/>
          <w:bCs/>
          <w:u w:val="single"/>
          <w:lang w:val="en-US"/>
        </w:rPr>
        <w:t xml:space="preserve"> </w:t>
      </w:r>
      <w:proofErr w:type="spellStart"/>
      <w:r w:rsidRPr="00311022">
        <w:rPr>
          <w:rFonts w:ascii="StobiSerif Regular" w:eastAsia="Calibri" w:hAnsi="StobiSerif Regular" w:cs="Arial"/>
          <w:b/>
          <w:bCs/>
          <w:u w:val="single"/>
          <w:lang w:val="en-US"/>
        </w:rPr>
        <w:t>основното</w:t>
      </w:r>
      <w:proofErr w:type="spellEnd"/>
      <w:r w:rsidRPr="00311022">
        <w:rPr>
          <w:rFonts w:ascii="StobiSerif Regular" w:eastAsia="Calibri" w:hAnsi="StobiSerif Regular" w:cs="Arial"/>
          <w:b/>
          <w:bCs/>
          <w:u w:val="single"/>
          <w:lang w:val="en-US"/>
        </w:rPr>
        <w:t xml:space="preserve"> </w:t>
      </w:r>
      <w:proofErr w:type="spellStart"/>
      <w:proofErr w:type="gramStart"/>
      <w:r w:rsidRPr="00311022">
        <w:rPr>
          <w:rFonts w:ascii="StobiSerif Regular" w:eastAsia="Calibri" w:hAnsi="StobiSerif Regular" w:cs="Arial"/>
          <w:b/>
          <w:bCs/>
          <w:u w:val="single"/>
          <w:lang w:val="en-US"/>
        </w:rPr>
        <w:t>училиште</w:t>
      </w:r>
      <w:proofErr w:type="spellEnd"/>
      <w:r>
        <w:rPr>
          <w:rFonts w:ascii="StobiSerif Regular" w:eastAsia="Calibri" w:hAnsi="StobiSerif Regular" w:cs="Arial"/>
          <w:b/>
          <w:bCs/>
          <w:u w:val="single"/>
          <w:lang w:val="mk-MK"/>
        </w:rPr>
        <w:t xml:space="preserve">  -</w:t>
      </w:r>
      <w:proofErr w:type="gramEnd"/>
      <w:r>
        <w:rPr>
          <w:rFonts w:ascii="StobiSerif Regular" w:eastAsia="Calibri" w:hAnsi="StobiSerif Regular" w:cs="Arial"/>
          <w:b/>
          <w:bCs/>
          <w:u w:val="single"/>
          <w:lang w:val="mk-MK"/>
        </w:rPr>
        <w:t xml:space="preserve"> </w:t>
      </w:r>
      <w:r>
        <w:rPr>
          <w:rFonts w:ascii="StobiSerif Regular" w:eastAsia="Calibri" w:hAnsi="StobiSerif Regular" w:cs="Arial"/>
          <w:b/>
          <w:bCs/>
          <w:u w:val="single"/>
        </w:rPr>
        <w:t>Gjuhët e huaja të cilat mësohen në shkollën tonë.</w:t>
      </w:r>
    </w:p>
    <w:tbl>
      <w:tblPr>
        <w:tblStyle w:val="TableGrid"/>
        <w:tblW w:w="0" w:type="auto"/>
        <w:tblInd w:w="-572" w:type="dxa"/>
        <w:tblLook w:val="04A0" w:firstRow="1" w:lastRow="0" w:firstColumn="1" w:lastColumn="0" w:noHBand="0" w:noVBand="1"/>
      </w:tblPr>
      <w:tblGrid>
        <w:gridCol w:w="1008"/>
        <w:gridCol w:w="3638"/>
        <w:gridCol w:w="4405"/>
        <w:gridCol w:w="3069"/>
        <w:gridCol w:w="1882"/>
      </w:tblGrid>
      <w:tr w:rsidR="003E00BC" w:rsidRPr="00503F87" w14:paraId="2FE57D45" w14:textId="77777777" w:rsidTr="002C2D91">
        <w:trPr>
          <w:trHeight w:val="283"/>
        </w:trPr>
        <w:tc>
          <w:tcPr>
            <w:tcW w:w="1008" w:type="dxa"/>
          </w:tcPr>
          <w:p w14:paraId="2A29B37F" w14:textId="77777777" w:rsidR="003E00BC" w:rsidRPr="00503F87" w:rsidRDefault="003E00BC" w:rsidP="002C2D91">
            <w:pPr>
              <w:spacing w:after="160" w:line="259" w:lineRule="auto"/>
              <w:jc w:val="both"/>
              <w:rPr>
                <w:rFonts w:ascii="StobiSerif Regular" w:eastAsia="Calibri" w:hAnsi="StobiSerif Regular" w:cs="Arial"/>
                <w:sz w:val="18"/>
                <w:szCs w:val="18"/>
                <w:lang w:val="mk-MK"/>
              </w:rPr>
            </w:pPr>
            <w:r w:rsidRPr="00503F87">
              <w:rPr>
                <w:rFonts w:ascii="StobiSerif Regular" w:eastAsia="Calibri" w:hAnsi="StobiSerif Regular" w:cs="Arial"/>
                <w:sz w:val="18"/>
                <w:szCs w:val="18"/>
              </w:rPr>
              <w:t xml:space="preserve">Nr. </w:t>
            </w:r>
            <w:r w:rsidRPr="00503F87">
              <w:rPr>
                <w:rFonts w:ascii="StobiSerif Regular" w:eastAsia="Calibri" w:hAnsi="StobiSerif Regular" w:cs="Arial"/>
                <w:sz w:val="18"/>
                <w:szCs w:val="18"/>
                <w:lang w:val="mk-MK"/>
              </w:rPr>
              <w:t>Рб.</w:t>
            </w:r>
          </w:p>
        </w:tc>
        <w:tc>
          <w:tcPr>
            <w:tcW w:w="3638" w:type="dxa"/>
          </w:tcPr>
          <w:p w14:paraId="1CD7D38C" w14:textId="77777777" w:rsidR="003E00BC" w:rsidRPr="00503F87" w:rsidRDefault="003E00BC" w:rsidP="002C2D91">
            <w:pPr>
              <w:spacing w:after="160" w:line="259" w:lineRule="auto"/>
              <w:jc w:val="both"/>
              <w:rPr>
                <w:rFonts w:ascii="StobiSerif Regular" w:eastAsia="Calibri" w:hAnsi="StobiSerif Regular" w:cs="Arial"/>
                <w:sz w:val="18"/>
                <w:szCs w:val="18"/>
              </w:rPr>
            </w:pPr>
            <w:r w:rsidRPr="00503F87">
              <w:rPr>
                <w:rFonts w:ascii="StobiSerif Regular" w:eastAsia="Calibri" w:hAnsi="StobiSerif Regular" w:cs="Arial"/>
                <w:sz w:val="18"/>
                <w:szCs w:val="18"/>
                <w:lang w:val="mk-MK"/>
              </w:rPr>
              <w:t xml:space="preserve">Странски јазик – </w:t>
            </w:r>
            <w:r w:rsidRPr="00503F87">
              <w:rPr>
                <w:rFonts w:ascii="StobiSerif Regular" w:eastAsia="Calibri" w:hAnsi="StobiSerif Regular" w:cs="Arial"/>
                <w:sz w:val="18"/>
                <w:szCs w:val="18"/>
              </w:rPr>
              <w:t>Gjuhë e huaj</w:t>
            </w:r>
          </w:p>
        </w:tc>
        <w:tc>
          <w:tcPr>
            <w:tcW w:w="4405" w:type="dxa"/>
          </w:tcPr>
          <w:p w14:paraId="1EDB757B" w14:textId="77777777" w:rsidR="003E00BC" w:rsidRPr="00503F87" w:rsidRDefault="003E00BC" w:rsidP="002C2D91">
            <w:pPr>
              <w:spacing w:after="160" w:line="259" w:lineRule="auto"/>
              <w:jc w:val="both"/>
              <w:rPr>
                <w:rFonts w:ascii="StobiSerif Regular" w:eastAsia="Calibri" w:hAnsi="StobiSerif Regular" w:cs="Arial"/>
                <w:sz w:val="18"/>
                <w:szCs w:val="18"/>
              </w:rPr>
            </w:pPr>
            <w:r w:rsidRPr="00503F87">
              <w:rPr>
                <w:rFonts w:ascii="StobiSerif Regular" w:eastAsia="Calibri" w:hAnsi="StobiSerif Regular" w:cs="Arial"/>
                <w:sz w:val="18"/>
                <w:szCs w:val="18"/>
                <w:lang w:val="mk-MK"/>
              </w:rPr>
              <w:t>Наставник</w:t>
            </w:r>
            <w:r w:rsidRPr="00503F87">
              <w:rPr>
                <w:rFonts w:ascii="StobiSerif Regular" w:eastAsia="Calibri" w:hAnsi="StobiSerif Regular" w:cs="Arial"/>
                <w:sz w:val="18"/>
                <w:szCs w:val="18"/>
              </w:rPr>
              <w:t xml:space="preserve"> – Arsimtari</w:t>
            </w:r>
          </w:p>
        </w:tc>
        <w:tc>
          <w:tcPr>
            <w:tcW w:w="3069" w:type="dxa"/>
          </w:tcPr>
          <w:p w14:paraId="6436BE6E" w14:textId="77777777" w:rsidR="003E00BC" w:rsidRPr="00503F87" w:rsidRDefault="003E00BC" w:rsidP="002C2D91">
            <w:pPr>
              <w:spacing w:after="160" w:line="259" w:lineRule="auto"/>
              <w:jc w:val="both"/>
              <w:rPr>
                <w:rFonts w:ascii="StobiSerif Regular" w:eastAsia="Calibri" w:hAnsi="StobiSerif Regular" w:cs="Arial"/>
                <w:sz w:val="18"/>
                <w:szCs w:val="18"/>
              </w:rPr>
            </w:pPr>
            <w:r w:rsidRPr="00503F87">
              <w:rPr>
                <w:rFonts w:ascii="StobiSerif Regular" w:eastAsia="Calibri" w:hAnsi="StobiSerif Regular" w:cs="Arial"/>
                <w:sz w:val="18"/>
                <w:szCs w:val="18"/>
                <w:lang w:val="mk-MK"/>
              </w:rPr>
              <w:t>Одделение</w:t>
            </w:r>
            <w:r w:rsidRPr="00503F87">
              <w:rPr>
                <w:rFonts w:ascii="StobiSerif Regular" w:eastAsia="Calibri" w:hAnsi="StobiSerif Regular" w:cs="Arial"/>
                <w:sz w:val="18"/>
                <w:szCs w:val="18"/>
              </w:rPr>
              <w:t xml:space="preserve"> - klasa</w:t>
            </w:r>
          </w:p>
        </w:tc>
        <w:tc>
          <w:tcPr>
            <w:tcW w:w="1882" w:type="dxa"/>
          </w:tcPr>
          <w:p w14:paraId="23347E7E" w14:textId="77777777" w:rsidR="003E00BC" w:rsidRPr="00503F87" w:rsidRDefault="003E00BC" w:rsidP="002C2D91">
            <w:pPr>
              <w:spacing w:after="160" w:line="259" w:lineRule="auto"/>
              <w:jc w:val="both"/>
              <w:rPr>
                <w:rFonts w:ascii="StobiSerif Regular" w:eastAsia="Calibri" w:hAnsi="StobiSerif Regular" w:cs="Arial"/>
                <w:sz w:val="18"/>
                <w:szCs w:val="18"/>
              </w:rPr>
            </w:pPr>
            <w:r w:rsidRPr="00503F87">
              <w:rPr>
                <w:rFonts w:ascii="StobiSerif Regular" w:eastAsia="Calibri" w:hAnsi="StobiSerif Regular" w:cs="Arial"/>
                <w:sz w:val="18"/>
                <w:szCs w:val="18"/>
                <w:lang w:val="mk-MK"/>
              </w:rPr>
              <w:t>Ученици</w:t>
            </w:r>
            <w:r w:rsidRPr="00503F87">
              <w:rPr>
                <w:rFonts w:ascii="StobiSerif Regular" w:eastAsia="Calibri" w:hAnsi="StobiSerif Regular" w:cs="Arial"/>
                <w:sz w:val="18"/>
                <w:szCs w:val="18"/>
              </w:rPr>
              <w:t xml:space="preserve"> – nxënës</w:t>
            </w:r>
          </w:p>
        </w:tc>
      </w:tr>
      <w:tr w:rsidR="00B3033B" w:rsidRPr="00503F87" w14:paraId="063F5163" w14:textId="77777777" w:rsidTr="00733E54">
        <w:trPr>
          <w:trHeight w:val="400"/>
        </w:trPr>
        <w:tc>
          <w:tcPr>
            <w:tcW w:w="1008" w:type="dxa"/>
          </w:tcPr>
          <w:p w14:paraId="61867649" w14:textId="4621FE4F" w:rsidR="00B3033B" w:rsidRPr="00503F87" w:rsidRDefault="00B3033B" w:rsidP="002C2D91">
            <w:pPr>
              <w:spacing w:after="160" w:line="259" w:lineRule="auto"/>
              <w:jc w:val="both"/>
              <w:rPr>
                <w:rFonts w:ascii="StobiSerif Regular" w:eastAsia="Calibri" w:hAnsi="StobiSerif Regular" w:cs="Arial"/>
                <w:sz w:val="18"/>
                <w:szCs w:val="18"/>
              </w:rPr>
            </w:pPr>
            <w:r>
              <w:rPr>
                <w:rFonts w:ascii="StobiSerif Regular" w:eastAsia="Calibri" w:hAnsi="StobiSerif Regular" w:cs="Arial"/>
                <w:sz w:val="18"/>
                <w:szCs w:val="18"/>
              </w:rPr>
              <w:t>1</w:t>
            </w:r>
          </w:p>
        </w:tc>
        <w:tc>
          <w:tcPr>
            <w:tcW w:w="3638" w:type="dxa"/>
          </w:tcPr>
          <w:p w14:paraId="7E74C37B" w14:textId="02CF391A" w:rsidR="00B3033B" w:rsidRPr="00503F87" w:rsidRDefault="00B3033B" w:rsidP="002C2D91">
            <w:pPr>
              <w:spacing w:after="160" w:line="259" w:lineRule="auto"/>
              <w:jc w:val="both"/>
              <w:rPr>
                <w:rFonts w:ascii="StobiSerif Regular" w:eastAsia="Calibri" w:hAnsi="StobiSerif Regular" w:cs="Arial"/>
                <w:sz w:val="18"/>
                <w:szCs w:val="18"/>
              </w:rPr>
            </w:pPr>
            <w:r w:rsidRPr="00503F87">
              <w:rPr>
                <w:rFonts w:ascii="StobiSerif Regular" w:eastAsia="Calibri" w:hAnsi="StobiSerif Regular" w:cs="Arial"/>
                <w:sz w:val="18"/>
                <w:szCs w:val="18"/>
              </w:rPr>
              <w:t xml:space="preserve">Gjuhë Angleze </w:t>
            </w:r>
            <w:r w:rsidRPr="00503F87">
              <w:rPr>
                <w:rFonts w:ascii="StobiSerif Regular" w:eastAsia="Calibri" w:hAnsi="StobiSerif Regular" w:cs="Arial"/>
                <w:sz w:val="18"/>
                <w:szCs w:val="18"/>
                <w:lang w:val="mk-MK"/>
              </w:rPr>
              <w:t>-Англиски јазик</w:t>
            </w:r>
          </w:p>
        </w:tc>
        <w:tc>
          <w:tcPr>
            <w:tcW w:w="4405" w:type="dxa"/>
          </w:tcPr>
          <w:p w14:paraId="607C3447" w14:textId="553FD0DD" w:rsidR="00B3033B" w:rsidRPr="003C7DF7" w:rsidRDefault="00B3033B" w:rsidP="002C2D91">
            <w:pPr>
              <w:spacing w:after="160" w:line="259" w:lineRule="auto"/>
              <w:jc w:val="both"/>
              <w:rPr>
                <w:rFonts w:ascii="StobiSerif Regular" w:eastAsia="Calibri" w:hAnsi="StobiSerif Regular" w:cs="Arial"/>
                <w:sz w:val="18"/>
                <w:szCs w:val="18"/>
              </w:rPr>
            </w:pPr>
            <w:r>
              <w:rPr>
                <w:rFonts w:ascii="StobiSerif Regular" w:eastAsia="Calibri" w:hAnsi="StobiSerif Regular" w:cs="Arial"/>
                <w:sz w:val="18"/>
                <w:szCs w:val="18"/>
                <w:lang w:val="mk-MK"/>
              </w:rPr>
              <w:t>Албиона Јусуфи</w:t>
            </w:r>
            <w:r w:rsidR="003C7DF7">
              <w:rPr>
                <w:rFonts w:ascii="StobiSerif Regular" w:eastAsia="Calibri" w:hAnsi="StobiSerif Regular" w:cs="Arial"/>
                <w:sz w:val="18"/>
                <w:szCs w:val="18"/>
              </w:rPr>
              <w:t xml:space="preserve">   - Albiona Jusufi </w:t>
            </w:r>
          </w:p>
        </w:tc>
        <w:tc>
          <w:tcPr>
            <w:tcW w:w="3069" w:type="dxa"/>
          </w:tcPr>
          <w:p w14:paraId="17EE6588" w14:textId="7A24A9FA" w:rsidR="00B3033B" w:rsidRPr="00796FD4" w:rsidRDefault="00B3033B" w:rsidP="002C2D91">
            <w:pPr>
              <w:spacing w:after="160" w:line="259" w:lineRule="auto"/>
              <w:jc w:val="both"/>
              <w:rPr>
                <w:rFonts w:ascii="StobiSerif Regular" w:eastAsia="Calibri" w:hAnsi="StobiSerif Regular" w:cs="Arial"/>
                <w:sz w:val="18"/>
                <w:szCs w:val="18"/>
                <w:lang w:val="mk-MK"/>
              </w:rPr>
            </w:pPr>
            <w:r>
              <w:rPr>
                <w:rFonts w:ascii="StobiSerif Regular" w:eastAsia="Calibri" w:hAnsi="StobiSerif Regular" w:cs="Arial"/>
                <w:sz w:val="18"/>
                <w:szCs w:val="18"/>
                <w:lang w:val="en-US"/>
              </w:rPr>
              <w:t xml:space="preserve">I </w:t>
            </w:r>
            <w:proofErr w:type="spellStart"/>
            <w:r w:rsidR="00796FD4">
              <w:rPr>
                <w:rFonts w:ascii="StobiSerif Regular" w:eastAsia="Calibri" w:hAnsi="StobiSerif Regular" w:cs="Arial"/>
                <w:sz w:val="18"/>
                <w:szCs w:val="18"/>
                <w:lang w:val="en-US"/>
              </w:rPr>
              <w:t>dhe</w:t>
            </w:r>
            <w:proofErr w:type="spellEnd"/>
            <w:r w:rsidR="00796FD4">
              <w:rPr>
                <w:rFonts w:ascii="StobiSerif Regular" w:eastAsia="Calibri" w:hAnsi="StobiSerif Regular" w:cs="Arial"/>
                <w:sz w:val="18"/>
                <w:szCs w:val="18"/>
                <w:lang w:val="en-US"/>
              </w:rPr>
              <w:t xml:space="preserve"> </w:t>
            </w:r>
            <w:r>
              <w:rPr>
                <w:rFonts w:ascii="StobiSerif Regular" w:eastAsia="Calibri" w:hAnsi="StobiSerif Regular" w:cs="Arial"/>
                <w:sz w:val="18"/>
                <w:szCs w:val="18"/>
                <w:lang w:val="en-US"/>
              </w:rPr>
              <w:t xml:space="preserve">V </w:t>
            </w:r>
            <w:r w:rsidR="00796FD4">
              <w:rPr>
                <w:rFonts w:ascii="StobiSerif Regular" w:eastAsia="Calibri" w:hAnsi="StobiSerif Regular" w:cs="Arial"/>
                <w:sz w:val="18"/>
                <w:szCs w:val="18"/>
                <w:lang w:val="mk-MK"/>
              </w:rPr>
              <w:t>одд.</w:t>
            </w:r>
          </w:p>
        </w:tc>
        <w:tc>
          <w:tcPr>
            <w:tcW w:w="1882" w:type="dxa"/>
          </w:tcPr>
          <w:p w14:paraId="2FB9CECD" w14:textId="3D56C0AF" w:rsidR="00B3033B" w:rsidRPr="002051D4" w:rsidRDefault="002051D4" w:rsidP="002C2D91">
            <w:pPr>
              <w:spacing w:after="160" w:line="259" w:lineRule="auto"/>
              <w:jc w:val="both"/>
              <w:rPr>
                <w:rFonts w:ascii="StobiSerif Regular" w:eastAsia="Calibri" w:hAnsi="StobiSerif Regular" w:cs="Arial"/>
                <w:sz w:val="18"/>
                <w:szCs w:val="18"/>
                <w:lang w:val="mk-MK"/>
              </w:rPr>
            </w:pPr>
            <w:r>
              <w:rPr>
                <w:rFonts w:ascii="StobiSerif Regular" w:eastAsia="Calibri" w:hAnsi="StobiSerif Regular" w:cs="Arial"/>
                <w:sz w:val="18"/>
                <w:szCs w:val="18"/>
                <w:lang w:val="en-US"/>
              </w:rPr>
              <w:t xml:space="preserve">52 </w:t>
            </w:r>
            <w:proofErr w:type="spellStart"/>
            <w:r>
              <w:rPr>
                <w:rFonts w:ascii="StobiSerif Regular" w:eastAsia="Calibri" w:hAnsi="StobiSerif Regular" w:cs="Arial"/>
                <w:sz w:val="18"/>
                <w:szCs w:val="18"/>
                <w:lang w:val="en-US"/>
              </w:rPr>
              <w:t>nx</w:t>
            </w:r>
            <w:proofErr w:type="spellEnd"/>
            <w:r>
              <w:rPr>
                <w:rFonts w:ascii="StobiSerif Regular" w:eastAsia="Calibri" w:hAnsi="StobiSerif Regular" w:cs="Arial"/>
                <w:sz w:val="18"/>
                <w:szCs w:val="18"/>
                <w:lang w:val="en-US"/>
              </w:rPr>
              <w:t>/</w:t>
            </w:r>
            <w:r>
              <w:rPr>
                <w:rFonts w:ascii="StobiSerif Regular" w:eastAsia="Calibri" w:hAnsi="StobiSerif Regular" w:cs="Arial"/>
                <w:sz w:val="18"/>
                <w:szCs w:val="18"/>
                <w:lang w:val="mk-MK"/>
              </w:rPr>
              <w:t>уч.</w:t>
            </w:r>
          </w:p>
        </w:tc>
      </w:tr>
      <w:tr w:rsidR="003E00BC" w:rsidRPr="00503F87" w14:paraId="72D682C2" w14:textId="77777777" w:rsidTr="00733E54">
        <w:trPr>
          <w:trHeight w:val="400"/>
        </w:trPr>
        <w:tc>
          <w:tcPr>
            <w:tcW w:w="1008" w:type="dxa"/>
          </w:tcPr>
          <w:p w14:paraId="12037D36" w14:textId="1F8788CD" w:rsidR="003E00BC" w:rsidRPr="00503F87" w:rsidRDefault="00B3033B" w:rsidP="002C2D91">
            <w:pPr>
              <w:spacing w:after="160" w:line="259" w:lineRule="auto"/>
              <w:jc w:val="both"/>
              <w:rPr>
                <w:rFonts w:ascii="StobiSerif Regular" w:eastAsia="Calibri" w:hAnsi="StobiSerif Regular" w:cs="Arial"/>
                <w:sz w:val="18"/>
                <w:szCs w:val="18"/>
              </w:rPr>
            </w:pPr>
            <w:r>
              <w:rPr>
                <w:rFonts w:ascii="StobiSerif Regular" w:eastAsia="Calibri" w:hAnsi="StobiSerif Regular" w:cs="Arial"/>
                <w:sz w:val="18"/>
                <w:szCs w:val="18"/>
              </w:rPr>
              <w:t>2</w:t>
            </w:r>
          </w:p>
        </w:tc>
        <w:tc>
          <w:tcPr>
            <w:tcW w:w="3638" w:type="dxa"/>
          </w:tcPr>
          <w:p w14:paraId="2AE73C7D" w14:textId="77777777" w:rsidR="003E00BC" w:rsidRPr="00503F87" w:rsidRDefault="003E00BC" w:rsidP="002C2D91">
            <w:pPr>
              <w:spacing w:after="160" w:line="259" w:lineRule="auto"/>
              <w:jc w:val="both"/>
              <w:rPr>
                <w:rFonts w:ascii="StobiSerif Regular" w:eastAsia="Calibri" w:hAnsi="StobiSerif Regular" w:cs="Arial"/>
                <w:sz w:val="18"/>
                <w:szCs w:val="18"/>
                <w:lang w:val="mk-MK"/>
              </w:rPr>
            </w:pPr>
            <w:r w:rsidRPr="00503F87">
              <w:rPr>
                <w:rFonts w:ascii="StobiSerif Regular" w:eastAsia="Calibri" w:hAnsi="StobiSerif Regular" w:cs="Arial"/>
                <w:sz w:val="18"/>
                <w:szCs w:val="18"/>
              </w:rPr>
              <w:t xml:space="preserve">Gjuhë Angleze </w:t>
            </w:r>
            <w:r w:rsidRPr="00503F87">
              <w:rPr>
                <w:rFonts w:ascii="StobiSerif Regular" w:eastAsia="Calibri" w:hAnsi="StobiSerif Regular" w:cs="Arial"/>
                <w:sz w:val="18"/>
                <w:szCs w:val="18"/>
                <w:lang w:val="mk-MK"/>
              </w:rPr>
              <w:t>-Англиски јазик</w:t>
            </w:r>
          </w:p>
        </w:tc>
        <w:tc>
          <w:tcPr>
            <w:tcW w:w="4405" w:type="dxa"/>
          </w:tcPr>
          <w:p w14:paraId="4B887F79" w14:textId="43C5913D" w:rsidR="003E00BC" w:rsidRPr="003C7DF7" w:rsidRDefault="003E00BC" w:rsidP="002C2D91">
            <w:pPr>
              <w:spacing w:after="160" w:line="259" w:lineRule="auto"/>
              <w:jc w:val="both"/>
              <w:rPr>
                <w:rFonts w:ascii="StobiSerif Regular" w:eastAsia="Calibri" w:hAnsi="StobiSerif Regular" w:cs="Arial"/>
                <w:sz w:val="18"/>
                <w:szCs w:val="18"/>
              </w:rPr>
            </w:pPr>
            <w:r w:rsidRPr="00503F87">
              <w:rPr>
                <w:rFonts w:ascii="StobiSerif Regular" w:eastAsia="Calibri" w:hAnsi="StobiSerif Regular" w:cs="Arial"/>
                <w:sz w:val="18"/>
                <w:szCs w:val="18"/>
                <w:lang w:val="mk-MK"/>
              </w:rPr>
              <w:t>Емине Лутфи</w:t>
            </w:r>
            <w:r w:rsidR="00733E54">
              <w:rPr>
                <w:rFonts w:ascii="StobiSerif Regular" w:eastAsia="Calibri" w:hAnsi="StobiSerif Regular" w:cs="Arial"/>
                <w:sz w:val="18"/>
                <w:szCs w:val="18"/>
                <w:lang w:val="mk-MK"/>
              </w:rPr>
              <w:t>у</w:t>
            </w:r>
            <w:r w:rsidR="003C7DF7">
              <w:rPr>
                <w:rFonts w:ascii="StobiSerif Regular" w:eastAsia="Calibri" w:hAnsi="StobiSerif Regular" w:cs="Arial"/>
                <w:sz w:val="18"/>
                <w:szCs w:val="18"/>
              </w:rPr>
              <w:t xml:space="preserve">  - Emine Lutfiu</w:t>
            </w:r>
          </w:p>
        </w:tc>
        <w:tc>
          <w:tcPr>
            <w:tcW w:w="3069" w:type="dxa"/>
          </w:tcPr>
          <w:p w14:paraId="6269B79E" w14:textId="1F4A5A14" w:rsidR="003E00BC" w:rsidRPr="00503F87" w:rsidRDefault="00B3033B" w:rsidP="002C2D91">
            <w:pPr>
              <w:spacing w:after="160" w:line="259" w:lineRule="auto"/>
              <w:jc w:val="both"/>
              <w:rPr>
                <w:rFonts w:ascii="StobiSerif Regular" w:eastAsia="Calibri" w:hAnsi="StobiSerif Regular" w:cs="Arial"/>
                <w:sz w:val="18"/>
                <w:szCs w:val="18"/>
              </w:rPr>
            </w:pPr>
            <w:r>
              <w:rPr>
                <w:rFonts w:ascii="StobiSerif Regular" w:eastAsia="Calibri" w:hAnsi="StobiSerif Regular" w:cs="Arial"/>
                <w:sz w:val="18"/>
                <w:szCs w:val="18"/>
              </w:rPr>
              <w:t>VI</w:t>
            </w:r>
            <w:r w:rsidR="003E00BC" w:rsidRPr="00503F87">
              <w:rPr>
                <w:rFonts w:ascii="StobiSerif Regular" w:eastAsia="Calibri" w:hAnsi="StobiSerif Regular" w:cs="Arial"/>
                <w:sz w:val="18"/>
                <w:szCs w:val="18"/>
              </w:rPr>
              <w:t xml:space="preserve"> – IX</w:t>
            </w:r>
          </w:p>
        </w:tc>
        <w:tc>
          <w:tcPr>
            <w:tcW w:w="1882" w:type="dxa"/>
          </w:tcPr>
          <w:p w14:paraId="4046AFE4" w14:textId="5B5F6461" w:rsidR="003E00BC" w:rsidRPr="00796FD4" w:rsidRDefault="00796FD4" w:rsidP="002C2D91">
            <w:pPr>
              <w:spacing w:after="160" w:line="259" w:lineRule="auto"/>
              <w:jc w:val="both"/>
              <w:rPr>
                <w:rFonts w:ascii="StobiSerif Regular" w:eastAsia="Calibri" w:hAnsi="StobiSerif Regular" w:cs="Arial"/>
                <w:sz w:val="18"/>
                <w:szCs w:val="18"/>
                <w:lang w:val="mk-MK"/>
              </w:rPr>
            </w:pPr>
            <w:r>
              <w:rPr>
                <w:rFonts w:ascii="StobiSerif Regular" w:eastAsia="Calibri" w:hAnsi="StobiSerif Regular" w:cs="Arial"/>
                <w:sz w:val="18"/>
                <w:szCs w:val="18"/>
                <w:lang w:val="mk-MK"/>
              </w:rPr>
              <w:t>3</w:t>
            </w:r>
            <w:r w:rsidR="002051D4">
              <w:rPr>
                <w:rFonts w:ascii="StobiSerif Regular" w:eastAsia="Calibri" w:hAnsi="StobiSerif Regular" w:cs="Arial"/>
                <w:sz w:val="18"/>
                <w:szCs w:val="18"/>
                <w:lang w:val="en-US"/>
              </w:rPr>
              <w:t>2</w:t>
            </w:r>
            <w:r>
              <w:rPr>
                <w:rFonts w:ascii="StobiSerif Regular" w:eastAsia="Calibri" w:hAnsi="StobiSerif Regular" w:cs="Arial"/>
                <w:sz w:val="18"/>
                <w:szCs w:val="18"/>
                <w:lang w:val="mk-MK"/>
              </w:rPr>
              <w:t xml:space="preserve"> </w:t>
            </w:r>
            <w:proofErr w:type="spellStart"/>
            <w:r w:rsidR="002051D4">
              <w:rPr>
                <w:rFonts w:ascii="StobiSerif Regular" w:eastAsia="Calibri" w:hAnsi="StobiSerif Regular" w:cs="Arial"/>
                <w:sz w:val="18"/>
                <w:szCs w:val="18"/>
                <w:lang w:val="en-US"/>
              </w:rPr>
              <w:t>nx</w:t>
            </w:r>
            <w:proofErr w:type="spellEnd"/>
            <w:r w:rsidR="002051D4">
              <w:rPr>
                <w:rFonts w:ascii="StobiSerif Regular" w:eastAsia="Calibri" w:hAnsi="StobiSerif Regular" w:cs="Arial"/>
                <w:sz w:val="18"/>
                <w:szCs w:val="18"/>
                <w:lang w:val="en-US"/>
              </w:rPr>
              <w:t>/</w:t>
            </w:r>
            <w:r>
              <w:rPr>
                <w:rFonts w:ascii="StobiSerif Regular" w:eastAsia="Calibri" w:hAnsi="StobiSerif Regular" w:cs="Arial"/>
                <w:sz w:val="18"/>
                <w:szCs w:val="18"/>
                <w:lang w:val="mk-MK"/>
              </w:rPr>
              <w:t>уч.</w:t>
            </w:r>
          </w:p>
        </w:tc>
      </w:tr>
      <w:tr w:rsidR="003E00BC" w:rsidRPr="00503F87" w14:paraId="30DD3439" w14:textId="77777777" w:rsidTr="002C2D91">
        <w:trPr>
          <w:trHeight w:val="315"/>
        </w:trPr>
        <w:tc>
          <w:tcPr>
            <w:tcW w:w="1008" w:type="dxa"/>
          </w:tcPr>
          <w:p w14:paraId="2A6350E0" w14:textId="3426A8E6" w:rsidR="003E00BC" w:rsidRPr="00503F87" w:rsidRDefault="00B3033B" w:rsidP="002C2D91">
            <w:pPr>
              <w:spacing w:after="160" w:line="259" w:lineRule="auto"/>
              <w:jc w:val="both"/>
              <w:rPr>
                <w:rFonts w:ascii="StobiSerif Regular" w:eastAsia="Calibri" w:hAnsi="StobiSerif Regular" w:cs="Arial"/>
                <w:sz w:val="18"/>
                <w:szCs w:val="18"/>
              </w:rPr>
            </w:pPr>
            <w:r>
              <w:rPr>
                <w:rFonts w:ascii="StobiSerif Regular" w:eastAsia="Calibri" w:hAnsi="StobiSerif Regular" w:cs="Arial"/>
                <w:sz w:val="18"/>
                <w:szCs w:val="18"/>
              </w:rPr>
              <w:t>3</w:t>
            </w:r>
          </w:p>
        </w:tc>
        <w:tc>
          <w:tcPr>
            <w:tcW w:w="3638" w:type="dxa"/>
          </w:tcPr>
          <w:p w14:paraId="3F2279B7" w14:textId="77777777" w:rsidR="003E00BC" w:rsidRPr="00503F87" w:rsidRDefault="003E00BC" w:rsidP="002C2D91">
            <w:pPr>
              <w:spacing w:after="160" w:line="259" w:lineRule="auto"/>
              <w:jc w:val="both"/>
              <w:rPr>
                <w:rFonts w:ascii="StobiSerif Regular" w:eastAsia="Calibri" w:hAnsi="StobiSerif Regular" w:cs="Arial"/>
                <w:sz w:val="18"/>
                <w:szCs w:val="18"/>
                <w:lang w:val="mk-MK"/>
              </w:rPr>
            </w:pPr>
            <w:r w:rsidRPr="00503F87">
              <w:rPr>
                <w:rFonts w:ascii="StobiSerif Regular" w:eastAsia="Calibri" w:hAnsi="StobiSerif Regular" w:cs="Arial"/>
                <w:sz w:val="18"/>
                <w:szCs w:val="18"/>
              </w:rPr>
              <w:t>Gjuhë Gjermane</w:t>
            </w:r>
            <w:r w:rsidRPr="00503F87">
              <w:rPr>
                <w:rFonts w:ascii="StobiSerif Regular" w:eastAsia="Calibri" w:hAnsi="StobiSerif Regular" w:cs="Arial"/>
                <w:sz w:val="18"/>
                <w:szCs w:val="18"/>
                <w:lang w:val="mk-MK"/>
              </w:rPr>
              <w:t>-Германски ја.</w:t>
            </w:r>
          </w:p>
        </w:tc>
        <w:tc>
          <w:tcPr>
            <w:tcW w:w="4405" w:type="dxa"/>
          </w:tcPr>
          <w:p w14:paraId="28A4413E" w14:textId="77777777" w:rsidR="003E00BC" w:rsidRPr="00503F87" w:rsidRDefault="003E00BC" w:rsidP="002C2D91">
            <w:pPr>
              <w:spacing w:after="160" w:line="259" w:lineRule="auto"/>
              <w:jc w:val="both"/>
              <w:rPr>
                <w:rFonts w:ascii="StobiSerif Regular" w:eastAsia="Calibri" w:hAnsi="StobiSerif Regular" w:cs="Arial"/>
                <w:sz w:val="18"/>
                <w:szCs w:val="18"/>
              </w:rPr>
            </w:pPr>
            <w:r w:rsidRPr="00503F87">
              <w:rPr>
                <w:rFonts w:ascii="StobiSerif Regular" w:eastAsia="Calibri" w:hAnsi="StobiSerif Regular" w:cs="Arial"/>
                <w:sz w:val="18"/>
                <w:szCs w:val="18"/>
                <w:lang w:val="mk-MK"/>
              </w:rPr>
              <w:t>Лауреша Ахмеди-</w:t>
            </w:r>
            <w:r w:rsidRPr="00503F87">
              <w:rPr>
                <w:rFonts w:ascii="StobiSerif Regular" w:eastAsia="Calibri" w:hAnsi="StobiSerif Regular" w:cs="Arial"/>
                <w:sz w:val="18"/>
                <w:szCs w:val="18"/>
              </w:rPr>
              <w:t>LaureshaAhmedi</w:t>
            </w:r>
          </w:p>
        </w:tc>
        <w:tc>
          <w:tcPr>
            <w:tcW w:w="3069" w:type="dxa"/>
          </w:tcPr>
          <w:p w14:paraId="4067A03F" w14:textId="77777777" w:rsidR="003E00BC" w:rsidRPr="00503F87" w:rsidRDefault="003E00BC" w:rsidP="002C2D91">
            <w:pPr>
              <w:spacing w:after="160" w:line="259" w:lineRule="auto"/>
              <w:jc w:val="both"/>
              <w:rPr>
                <w:rFonts w:ascii="StobiSerif Regular" w:eastAsia="Calibri" w:hAnsi="StobiSerif Regular" w:cs="Arial"/>
                <w:sz w:val="18"/>
                <w:szCs w:val="18"/>
              </w:rPr>
            </w:pPr>
            <w:r w:rsidRPr="00503F87">
              <w:rPr>
                <w:rFonts w:ascii="StobiSerif Regular" w:eastAsia="Calibri" w:hAnsi="StobiSerif Regular" w:cs="Arial"/>
                <w:sz w:val="18"/>
                <w:szCs w:val="18"/>
              </w:rPr>
              <w:t>VI-IX</w:t>
            </w:r>
          </w:p>
        </w:tc>
        <w:tc>
          <w:tcPr>
            <w:tcW w:w="1882" w:type="dxa"/>
          </w:tcPr>
          <w:p w14:paraId="627B579E" w14:textId="0C53AF06" w:rsidR="003E00BC" w:rsidRPr="00611EBD" w:rsidRDefault="00796FD4" w:rsidP="002C2D91">
            <w:pPr>
              <w:spacing w:after="160" w:line="259" w:lineRule="auto"/>
              <w:jc w:val="both"/>
              <w:rPr>
                <w:rFonts w:ascii="StobiSerif Regular" w:eastAsia="Calibri" w:hAnsi="StobiSerif Regular" w:cs="Arial"/>
                <w:sz w:val="18"/>
                <w:szCs w:val="18"/>
              </w:rPr>
            </w:pPr>
            <w:r>
              <w:rPr>
                <w:rFonts w:ascii="StobiSerif Regular" w:eastAsia="Calibri" w:hAnsi="StobiSerif Regular" w:cs="Arial"/>
                <w:sz w:val="18"/>
                <w:szCs w:val="18"/>
                <w:lang w:val="mk-MK"/>
              </w:rPr>
              <w:t>3</w:t>
            </w:r>
            <w:r w:rsidR="002051D4">
              <w:rPr>
                <w:rFonts w:ascii="StobiSerif Regular" w:eastAsia="Calibri" w:hAnsi="StobiSerif Regular" w:cs="Arial"/>
                <w:sz w:val="18"/>
                <w:szCs w:val="18"/>
                <w:lang w:val="en-US"/>
              </w:rPr>
              <w:t>2</w:t>
            </w:r>
            <w:r>
              <w:rPr>
                <w:rFonts w:ascii="StobiSerif Regular" w:eastAsia="Calibri" w:hAnsi="StobiSerif Regular" w:cs="Arial"/>
                <w:sz w:val="18"/>
                <w:szCs w:val="18"/>
                <w:lang w:val="mk-MK"/>
              </w:rPr>
              <w:t xml:space="preserve"> </w:t>
            </w:r>
            <w:proofErr w:type="spellStart"/>
            <w:r w:rsidR="002051D4">
              <w:rPr>
                <w:rFonts w:ascii="StobiSerif Regular" w:eastAsia="Calibri" w:hAnsi="StobiSerif Regular" w:cs="Arial"/>
                <w:sz w:val="18"/>
                <w:szCs w:val="18"/>
                <w:lang w:val="en-US"/>
              </w:rPr>
              <w:t>nx</w:t>
            </w:r>
            <w:proofErr w:type="spellEnd"/>
            <w:r w:rsidR="002051D4">
              <w:rPr>
                <w:rFonts w:ascii="StobiSerif Regular" w:eastAsia="Calibri" w:hAnsi="StobiSerif Regular" w:cs="Arial"/>
                <w:sz w:val="18"/>
                <w:szCs w:val="18"/>
                <w:lang w:val="en-US"/>
              </w:rPr>
              <w:t>/</w:t>
            </w:r>
            <w:r>
              <w:rPr>
                <w:rFonts w:ascii="StobiSerif Regular" w:eastAsia="Calibri" w:hAnsi="StobiSerif Regular" w:cs="Arial"/>
                <w:sz w:val="18"/>
                <w:szCs w:val="18"/>
                <w:lang w:val="mk-MK"/>
              </w:rPr>
              <w:t>уч.</w:t>
            </w:r>
          </w:p>
        </w:tc>
      </w:tr>
    </w:tbl>
    <w:p w14:paraId="7210FC92" w14:textId="0A52503D" w:rsidR="00796FD4" w:rsidRDefault="003E00BC" w:rsidP="003E00BC">
      <w:pPr>
        <w:spacing w:after="160" w:line="259" w:lineRule="auto"/>
        <w:jc w:val="both"/>
        <w:rPr>
          <w:rFonts w:ascii="StobiSerif Regular" w:eastAsia="Calibri" w:hAnsi="StobiSerif Regular" w:cs="Arial"/>
          <w:b/>
          <w:bCs/>
          <w:u w:val="single"/>
          <w:lang w:val="en-US"/>
        </w:rPr>
      </w:pPr>
      <w:r w:rsidRPr="003E4723">
        <w:rPr>
          <w:rFonts w:ascii="Arial" w:eastAsia="Calibri" w:hAnsi="Arial" w:cs="Arial"/>
          <w:b/>
          <w:lang w:val="en-US"/>
        </w:rPr>
        <w:t xml:space="preserve"> </w:t>
      </w:r>
    </w:p>
    <w:p w14:paraId="1441BD88" w14:textId="0E1FB936" w:rsidR="003E00BC" w:rsidRDefault="003E00BC" w:rsidP="003E00BC">
      <w:pPr>
        <w:spacing w:after="160" w:line="259" w:lineRule="auto"/>
        <w:jc w:val="both"/>
        <w:rPr>
          <w:rFonts w:ascii="StobiSerif Regular" w:eastAsia="Calibri" w:hAnsi="StobiSerif Regular" w:cs="Arial"/>
          <w:b/>
          <w:bCs/>
          <w:u w:val="single"/>
          <w:lang w:val="en-US"/>
        </w:rPr>
      </w:pPr>
      <w:r w:rsidRPr="0019355D">
        <w:rPr>
          <w:rFonts w:ascii="StobiSerif Regular" w:eastAsia="Calibri" w:hAnsi="StobiSerif Regular" w:cs="Arial"/>
          <w:b/>
          <w:bCs/>
          <w:u w:val="single"/>
          <w:lang w:val="en-US"/>
        </w:rPr>
        <w:t xml:space="preserve">8.8. </w:t>
      </w:r>
      <w:proofErr w:type="spellStart"/>
      <w:r w:rsidRPr="0019355D">
        <w:rPr>
          <w:rFonts w:ascii="StobiSerif Regular" w:eastAsia="Calibri" w:hAnsi="StobiSerif Regular" w:cs="Arial"/>
          <w:b/>
          <w:bCs/>
          <w:u w:val="single"/>
          <w:lang w:val="en-US"/>
        </w:rPr>
        <w:t>Реализација</w:t>
      </w:r>
      <w:proofErr w:type="spellEnd"/>
      <w:r w:rsidRPr="0019355D">
        <w:rPr>
          <w:rFonts w:ascii="StobiSerif Regular" w:eastAsia="Calibri" w:hAnsi="StobiSerif Regular" w:cs="Arial"/>
          <w:b/>
          <w:bCs/>
          <w:u w:val="single"/>
          <w:lang w:val="en-US"/>
        </w:rPr>
        <w:t xml:space="preserve"> </w:t>
      </w:r>
      <w:proofErr w:type="spellStart"/>
      <w:r w:rsidRPr="0019355D">
        <w:rPr>
          <w:rFonts w:ascii="StobiSerif Regular" w:eastAsia="Calibri" w:hAnsi="StobiSerif Regular" w:cs="Arial"/>
          <w:b/>
          <w:bCs/>
          <w:u w:val="single"/>
          <w:lang w:val="en-US"/>
        </w:rPr>
        <w:t>на</w:t>
      </w:r>
      <w:proofErr w:type="spellEnd"/>
      <w:r w:rsidRPr="0019355D">
        <w:rPr>
          <w:rFonts w:ascii="StobiSerif Regular" w:eastAsia="Calibri" w:hAnsi="StobiSerif Regular" w:cs="Arial"/>
          <w:b/>
          <w:bCs/>
          <w:u w:val="single"/>
          <w:lang w:val="en-US"/>
        </w:rPr>
        <w:t xml:space="preserve"> </w:t>
      </w:r>
      <w:proofErr w:type="spellStart"/>
      <w:r w:rsidRPr="0019355D">
        <w:rPr>
          <w:rFonts w:ascii="StobiSerif Regular" w:eastAsia="Calibri" w:hAnsi="StobiSerif Regular" w:cs="Arial"/>
          <w:b/>
          <w:bCs/>
          <w:u w:val="single"/>
          <w:lang w:val="en-US"/>
        </w:rPr>
        <w:t>физичко</w:t>
      </w:r>
      <w:proofErr w:type="spellEnd"/>
      <w:r w:rsidRPr="0019355D">
        <w:rPr>
          <w:rFonts w:ascii="StobiSerif Regular" w:eastAsia="Calibri" w:hAnsi="StobiSerif Regular" w:cs="Arial"/>
          <w:b/>
          <w:bCs/>
          <w:u w:val="single"/>
          <w:lang w:val="en-US"/>
        </w:rPr>
        <w:t xml:space="preserve"> и </w:t>
      </w:r>
      <w:proofErr w:type="spellStart"/>
      <w:r w:rsidRPr="0019355D">
        <w:rPr>
          <w:rFonts w:ascii="StobiSerif Regular" w:eastAsia="Calibri" w:hAnsi="StobiSerif Regular" w:cs="Arial"/>
          <w:b/>
          <w:bCs/>
          <w:u w:val="single"/>
          <w:lang w:val="en-US"/>
        </w:rPr>
        <w:t>здравствено</w:t>
      </w:r>
      <w:proofErr w:type="spellEnd"/>
      <w:r w:rsidRPr="0019355D">
        <w:rPr>
          <w:rFonts w:ascii="StobiSerif Regular" w:eastAsia="Calibri" w:hAnsi="StobiSerif Regular" w:cs="Arial"/>
          <w:b/>
          <w:bCs/>
          <w:u w:val="single"/>
          <w:lang w:val="en-US"/>
        </w:rPr>
        <w:t xml:space="preserve"> </w:t>
      </w:r>
      <w:proofErr w:type="spellStart"/>
      <w:r w:rsidRPr="0019355D">
        <w:rPr>
          <w:rFonts w:ascii="StobiSerif Regular" w:eastAsia="Calibri" w:hAnsi="StobiSerif Regular" w:cs="Arial"/>
          <w:b/>
          <w:bCs/>
          <w:u w:val="single"/>
          <w:lang w:val="en-US"/>
        </w:rPr>
        <w:t>образование</w:t>
      </w:r>
      <w:proofErr w:type="spellEnd"/>
      <w:r w:rsidRPr="0019355D">
        <w:rPr>
          <w:rFonts w:ascii="StobiSerif Regular" w:eastAsia="Calibri" w:hAnsi="StobiSerif Regular" w:cs="Arial"/>
          <w:b/>
          <w:bCs/>
          <w:u w:val="single"/>
          <w:lang w:val="en-US"/>
        </w:rPr>
        <w:t xml:space="preserve"> </w:t>
      </w:r>
      <w:proofErr w:type="spellStart"/>
      <w:r w:rsidRPr="0019355D">
        <w:rPr>
          <w:rFonts w:ascii="StobiSerif Regular" w:eastAsia="Calibri" w:hAnsi="StobiSerif Regular" w:cs="Arial"/>
          <w:b/>
          <w:bCs/>
          <w:u w:val="single"/>
          <w:lang w:val="en-US"/>
        </w:rPr>
        <w:t>со</w:t>
      </w:r>
      <w:proofErr w:type="spellEnd"/>
      <w:r w:rsidRPr="0019355D">
        <w:rPr>
          <w:rFonts w:ascii="StobiSerif Regular" w:eastAsia="Calibri" w:hAnsi="StobiSerif Regular" w:cs="Arial"/>
          <w:b/>
          <w:bCs/>
          <w:u w:val="single"/>
          <w:lang w:val="en-US"/>
        </w:rPr>
        <w:t xml:space="preserve"> </w:t>
      </w:r>
      <w:proofErr w:type="spellStart"/>
      <w:r w:rsidRPr="0019355D">
        <w:rPr>
          <w:rFonts w:ascii="StobiSerif Regular" w:eastAsia="Calibri" w:hAnsi="StobiSerif Regular" w:cs="Arial"/>
          <w:b/>
          <w:bCs/>
          <w:u w:val="single"/>
          <w:lang w:val="en-US"/>
        </w:rPr>
        <w:t>учениците</w:t>
      </w:r>
      <w:proofErr w:type="spellEnd"/>
      <w:r w:rsidRPr="0019355D">
        <w:rPr>
          <w:rFonts w:ascii="StobiSerif Regular" w:eastAsia="Calibri" w:hAnsi="StobiSerif Regular" w:cs="Arial"/>
          <w:b/>
          <w:bCs/>
          <w:u w:val="single"/>
          <w:lang w:val="en-US"/>
        </w:rPr>
        <w:t xml:space="preserve"> </w:t>
      </w:r>
      <w:proofErr w:type="spellStart"/>
      <w:r w:rsidRPr="0019355D">
        <w:rPr>
          <w:rFonts w:ascii="StobiSerif Regular" w:eastAsia="Calibri" w:hAnsi="StobiSerif Regular" w:cs="Arial"/>
          <w:b/>
          <w:bCs/>
          <w:u w:val="single"/>
          <w:lang w:val="en-US"/>
        </w:rPr>
        <w:t>од</w:t>
      </w:r>
      <w:proofErr w:type="spellEnd"/>
      <w:r w:rsidRPr="0019355D">
        <w:rPr>
          <w:rFonts w:ascii="StobiSerif Regular" w:eastAsia="Calibri" w:hAnsi="StobiSerif Regular" w:cs="Arial"/>
          <w:b/>
          <w:bCs/>
          <w:u w:val="single"/>
          <w:lang w:val="en-US"/>
        </w:rPr>
        <w:t xml:space="preserve"> </w:t>
      </w:r>
      <w:proofErr w:type="spellStart"/>
      <w:r w:rsidRPr="0019355D">
        <w:rPr>
          <w:rFonts w:ascii="StobiSerif Regular" w:eastAsia="Calibri" w:hAnsi="StobiSerif Regular" w:cs="Arial"/>
          <w:b/>
          <w:bCs/>
          <w:u w:val="single"/>
          <w:lang w:val="en-US"/>
        </w:rPr>
        <w:t>прво</w:t>
      </w:r>
      <w:proofErr w:type="spellEnd"/>
      <w:r w:rsidRPr="0019355D">
        <w:rPr>
          <w:rFonts w:ascii="StobiSerif Regular" w:eastAsia="Calibri" w:hAnsi="StobiSerif Regular" w:cs="Arial"/>
          <w:b/>
          <w:bCs/>
          <w:u w:val="single"/>
          <w:lang w:val="en-US"/>
        </w:rPr>
        <w:t xml:space="preserve"> </w:t>
      </w:r>
      <w:r>
        <w:rPr>
          <w:rFonts w:ascii="StobiSerif Regular" w:eastAsia="Calibri" w:hAnsi="StobiSerif Regular" w:cs="Arial"/>
          <w:b/>
          <w:bCs/>
          <w:u w:val="single"/>
          <w:lang w:val="mk-MK"/>
        </w:rPr>
        <w:t>и петто</w:t>
      </w:r>
      <w:r w:rsidRPr="0019355D">
        <w:rPr>
          <w:rFonts w:ascii="StobiSerif Regular" w:eastAsia="Calibri" w:hAnsi="StobiSerif Regular" w:cs="Arial"/>
          <w:b/>
          <w:bCs/>
          <w:u w:val="single"/>
          <w:lang w:val="en-US"/>
        </w:rPr>
        <w:t xml:space="preserve"> </w:t>
      </w:r>
      <w:proofErr w:type="spellStart"/>
      <w:r w:rsidRPr="0019355D">
        <w:rPr>
          <w:rFonts w:ascii="StobiSerif Regular" w:eastAsia="Calibri" w:hAnsi="StobiSerif Regular" w:cs="Arial"/>
          <w:b/>
          <w:bCs/>
          <w:u w:val="single"/>
          <w:lang w:val="en-US"/>
        </w:rPr>
        <w:t>одделение</w:t>
      </w:r>
      <w:proofErr w:type="spellEnd"/>
    </w:p>
    <w:p w14:paraId="3910BF75" w14:textId="77777777" w:rsidR="003E00BC" w:rsidRPr="005F108B" w:rsidRDefault="003E00BC" w:rsidP="003E00BC">
      <w:pPr>
        <w:spacing w:after="160" w:line="259" w:lineRule="auto"/>
        <w:jc w:val="both"/>
        <w:rPr>
          <w:rFonts w:ascii="StobiSerif Regular" w:eastAsia="Calibri" w:hAnsi="StobiSerif Regular" w:cs="Arial"/>
          <w:b/>
          <w:bCs/>
          <w:u w:val="single"/>
        </w:rPr>
      </w:pPr>
      <w:r w:rsidRPr="005F108B">
        <w:rPr>
          <w:rFonts w:ascii="StobiSerif Regular" w:eastAsia="Calibri" w:hAnsi="StobiSerif Regular" w:cs="Arial"/>
          <w:b/>
          <w:bCs/>
        </w:rPr>
        <w:t xml:space="preserve">        </w:t>
      </w:r>
      <w:r>
        <w:rPr>
          <w:rFonts w:ascii="StobiSerif Regular" w:eastAsia="Calibri" w:hAnsi="StobiSerif Regular" w:cs="Arial"/>
          <w:b/>
          <w:bCs/>
        </w:rPr>
        <w:t xml:space="preserve">             </w:t>
      </w:r>
      <w:r>
        <w:rPr>
          <w:rFonts w:ascii="StobiSerif Regular" w:eastAsia="Calibri" w:hAnsi="StobiSerif Regular" w:cs="Arial"/>
          <w:b/>
          <w:bCs/>
          <w:u w:val="single"/>
        </w:rPr>
        <w:t xml:space="preserve"> Realizimi i Arsimi Fizik dhe Shëndetësor me nxënësit prej kl. I -V .</w:t>
      </w:r>
    </w:p>
    <w:p w14:paraId="528DB60F" w14:textId="6D9E8C5B" w:rsidR="003E00BC" w:rsidRPr="005273D1" w:rsidRDefault="003E00BC" w:rsidP="003E00BC">
      <w:pPr>
        <w:spacing w:after="160" w:line="259" w:lineRule="auto"/>
        <w:jc w:val="both"/>
        <w:rPr>
          <w:rFonts w:ascii="StobiSerif Regular" w:eastAsia="Calibri" w:hAnsi="StobiSerif Regular" w:cs="Arial"/>
          <w:sz w:val="20"/>
          <w:szCs w:val="20"/>
        </w:rPr>
      </w:pPr>
      <w:r w:rsidRPr="005273D1">
        <w:rPr>
          <w:rFonts w:ascii="StobiSerif Regular" w:eastAsia="Calibri" w:hAnsi="StobiSerif Regular" w:cs="Arial"/>
          <w:sz w:val="20"/>
          <w:szCs w:val="20"/>
        </w:rPr>
        <w:t>-</w:t>
      </w:r>
      <w:r w:rsidRPr="005273D1">
        <w:rPr>
          <w:rFonts w:ascii="StobiSerif Regular" w:eastAsia="Calibri" w:hAnsi="StobiSerif Regular" w:cs="Arial"/>
          <w:b/>
          <w:bCs/>
          <w:sz w:val="20"/>
          <w:szCs w:val="20"/>
          <w:u w:val="single"/>
        </w:rPr>
        <w:t>BESNIK SADIKU</w:t>
      </w:r>
      <w:r w:rsidRPr="005273D1">
        <w:rPr>
          <w:rFonts w:ascii="StobiSerif Regular" w:eastAsia="Calibri" w:hAnsi="StobiSerif Regular" w:cs="Arial"/>
          <w:sz w:val="20"/>
          <w:szCs w:val="20"/>
        </w:rPr>
        <w:t xml:space="preserve"> -  Arsimtarë I AFSH  mban mësim tandem me arsimtarin e kl. I </w:t>
      </w:r>
      <w:r w:rsidR="002051D4">
        <w:rPr>
          <w:rFonts w:ascii="StobiSerif Regular" w:eastAsia="Calibri" w:hAnsi="StobiSerif Regular" w:cs="Arial"/>
          <w:sz w:val="20"/>
          <w:szCs w:val="20"/>
        </w:rPr>
        <w:t>-V</w:t>
      </w:r>
      <w:r w:rsidRPr="005273D1">
        <w:rPr>
          <w:rFonts w:ascii="StobiSerif Regular" w:eastAsia="Calibri" w:hAnsi="StobiSerif Regular" w:cs="Arial"/>
          <w:sz w:val="20"/>
          <w:szCs w:val="20"/>
        </w:rPr>
        <w:t xml:space="preserve"> në shkollën qendrore dhe shkollat periferike.</w:t>
      </w:r>
    </w:p>
    <w:p w14:paraId="218E2D06" w14:textId="0555EB6B" w:rsidR="003E00BC" w:rsidRDefault="003E00BC" w:rsidP="003E00BC">
      <w:pPr>
        <w:spacing w:after="160" w:line="259" w:lineRule="auto"/>
        <w:jc w:val="both"/>
        <w:rPr>
          <w:rFonts w:ascii="StobiSerif Regular" w:eastAsia="Calibri" w:hAnsi="StobiSerif Regular" w:cs="Arial"/>
          <w:sz w:val="20"/>
          <w:szCs w:val="20"/>
          <w:lang w:val="mk-MK"/>
        </w:rPr>
      </w:pPr>
      <w:r>
        <w:rPr>
          <w:rFonts w:ascii="StobiSerif Regular" w:eastAsia="Calibri" w:hAnsi="StobiSerif Regular" w:cs="Arial"/>
          <w:sz w:val="20"/>
          <w:szCs w:val="20"/>
          <w:lang w:val="mk-MK"/>
        </w:rPr>
        <w:t>-</w:t>
      </w:r>
      <w:r w:rsidRPr="006B7101">
        <w:rPr>
          <w:rFonts w:ascii="StobiSerif Regular" w:eastAsia="Calibri" w:hAnsi="StobiSerif Regular" w:cs="Arial"/>
          <w:b/>
          <w:bCs/>
          <w:sz w:val="20"/>
          <w:szCs w:val="20"/>
          <w:lang w:val="mk-MK"/>
        </w:rPr>
        <w:t>БЕСНИК САДИКУ</w:t>
      </w:r>
      <w:r>
        <w:rPr>
          <w:rFonts w:ascii="StobiSerif Regular" w:eastAsia="Calibri" w:hAnsi="StobiSerif Regular" w:cs="Arial"/>
          <w:sz w:val="20"/>
          <w:szCs w:val="20"/>
          <w:lang w:val="mk-MK"/>
        </w:rPr>
        <w:t xml:space="preserve"> -Наставник по ФЗО кој  реали</w:t>
      </w:r>
      <w:r w:rsidR="00AD456E">
        <w:rPr>
          <w:rFonts w:ascii="StobiSerif Regular" w:eastAsia="Calibri" w:hAnsi="StobiSerif Regular" w:cs="Arial"/>
          <w:sz w:val="20"/>
          <w:szCs w:val="20"/>
          <w:lang w:val="mk-MK"/>
        </w:rPr>
        <w:t>з</w:t>
      </w:r>
      <w:r>
        <w:rPr>
          <w:rFonts w:ascii="StobiSerif Regular" w:eastAsia="Calibri" w:hAnsi="StobiSerif Regular" w:cs="Arial"/>
          <w:sz w:val="20"/>
          <w:szCs w:val="20"/>
          <w:lang w:val="mk-MK"/>
        </w:rPr>
        <w:t xml:space="preserve">ира тандем настава со одделенскиот наставни во </w:t>
      </w:r>
      <w:r w:rsidR="006C5CF1" w:rsidRPr="005273D1">
        <w:rPr>
          <w:rFonts w:ascii="StobiSerif Regular" w:eastAsia="Calibri" w:hAnsi="StobiSerif Regular" w:cs="Arial"/>
          <w:sz w:val="20"/>
          <w:szCs w:val="20"/>
        </w:rPr>
        <w:t xml:space="preserve">I </w:t>
      </w:r>
      <w:r w:rsidR="002051D4">
        <w:rPr>
          <w:rFonts w:ascii="StobiSerif Regular" w:eastAsia="Calibri" w:hAnsi="StobiSerif Regular" w:cs="Arial"/>
          <w:sz w:val="20"/>
          <w:szCs w:val="20"/>
        </w:rPr>
        <w:t>-V</w:t>
      </w:r>
      <w:r w:rsidR="006C5CF1" w:rsidRPr="005273D1">
        <w:rPr>
          <w:rFonts w:ascii="StobiSerif Regular" w:eastAsia="Calibri" w:hAnsi="StobiSerif Regular" w:cs="Arial"/>
          <w:sz w:val="20"/>
          <w:szCs w:val="20"/>
        </w:rPr>
        <w:t xml:space="preserve"> </w:t>
      </w:r>
      <w:r>
        <w:rPr>
          <w:rFonts w:ascii="StobiSerif Regular" w:eastAsia="Calibri" w:hAnsi="StobiSerif Regular" w:cs="Arial"/>
          <w:sz w:val="20"/>
          <w:szCs w:val="20"/>
          <w:lang w:val="mk-MK"/>
        </w:rPr>
        <w:t>одд. и подрачните училишта.</w:t>
      </w:r>
    </w:p>
    <w:p w14:paraId="5BD6ECF4" w14:textId="77777777" w:rsidR="003E00BC" w:rsidRPr="00F20BE1" w:rsidRDefault="003E00BC" w:rsidP="003E00BC">
      <w:pPr>
        <w:spacing w:after="160" w:line="259" w:lineRule="auto"/>
        <w:jc w:val="both"/>
        <w:rPr>
          <w:rFonts w:ascii="StobiSerif Regular" w:eastAsia="Calibri" w:hAnsi="StobiSerif Regular" w:cs="Arial"/>
          <w:b/>
          <w:bCs/>
          <w:color w:val="000000"/>
          <w:u w:val="single"/>
          <w:lang w:val="en-US"/>
        </w:rPr>
      </w:pPr>
      <w:r w:rsidRPr="005273D1">
        <w:rPr>
          <w:rFonts w:ascii="Arial" w:eastAsia="Calibri" w:hAnsi="Arial" w:cs="Arial"/>
          <w:b/>
          <w:color w:val="000000"/>
        </w:rPr>
        <w:t xml:space="preserve">   </w:t>
      </w:r>
      <w:r w:rsidRPr="00B95A66">
        <w:rPr>
          <w:rFonts w:ascii="StobiSerif Regular" w:eastAsia="Calibri" w:hAnsi="StobiSerif Regular" w:cs="Arial"/>
          <w:b/>
          <w:bCs/>
          <w:color w:val="000000"/>
          <w:u w:val="single"/>
          <w:lang w:val="en-US"/>
        </w:rPr>
        <w:t xml:space="preserve">8.9. </w:t>
      </w:r>
      <w:proofErr w:type="spellStart"/>
      <w:r w:rsidRPr="00B95A66">
        <w:rPr>
          <w:rFonts w:ascii="StobiSerif Regular" w:eastAsia="Calibri" w:hAnsi="StobiSerif Regular" w:cs="Arial"/>
          <w:b/>
          <w:bCs/>
          <w:color w:val="000000"/>
          <w:u w:val="single"/>
          <w:lang w:val="en-US"/>
        </w:rPr>
        <w:t>Изборна</w:t>
      </w:r>
      <w:proofErr w:type="spellEnd"/>
      <w:r w:rsidRPr="00B95A66">
        <w:rPr>
          <w:rFonts w:ascii="StobiSerif Regular" w:eastAsia="Calibri" w:hAnsi="StobiSerif Regular" w:cs="Arial"/>
          <w:b/>
          <w:bCs/>
          <w:color w:val="000000"/>
          <w:u w:val="single"/>
          <w:lang w:val="en-US"/>
        </w:rPr>
        <w:t xml:space="preserve"> </w:t>
      </w:r>
      <w:proofErr w:type="spellStart"/>
      <w:r w:rsidRPr="00B95A66">
        <w:rPr>
          <w:rFonts w:ascii="StobiSerif Regular" w:eastAsia="Calibri" w:hAnsi="StobiSerif Regular" w:cs="Arial"/>
          <w:b/>
          <w:bCs/>
          <w:color w:val="000000"/>
          <w:u w:val="single"/>
          <w:lang w:val="en-US"/>
        </w:rPr>
        <w:t>настава</w:t>
      </w:r>
      <w:proofErr w:type="spellEnd"/>
      <w:r>
        <w:rPr>
          <w:rFonts w:ascii="StobiSerif Regular" w:eastAsia="Calibri" w:hAnsi="StobiSerif Regular" w:cs="Arial"/>
          <w:b/>
          <w:bCs/>
          <w:color w:val="000000"/>
          <w:u w:val="single"/>
          <w:lang w:val="mk-MK"/>
        </w:rPr>
        <w:t xml:space="preserve"> – </w:t>
      </w:r>
      <w:proofErr w:type="gramStart"/>
      <w:r>
        <w:rPr>
          <w:rFonts w:ascii="StobiSerif Regular" w:eastAsia="Calibri" w:hAnsi="StobiSerif Regular" w:cs="Arial"/>
          <w:b/>
          <w:bCs/>
          <w:color w:val="000000"/>
          <w:u w:val="single"/>
          <w:lang w:val="en-US"/>
        </w:rPr>
        <w:t>L</w:t>
      </w:r>
      <w:r>
        <w:rPr>
          <w:rFonts w:ascii="StobiSerif Regular" w:eastAsia="Calibri" w:hAnsi="StobiSerif Regular" w:cs="Arial"/>
          <w:b/>
          <w:bCs/>
          <w:color w:val="000000"/>
          <w:u w:val="single"/>
        </w:rPr>
        <w:t>Ë</w:t>
      </w:r>
      <w:r>
        <w:rPr>
          <w:rFonts w:ascii="StobiSerif Regular" w:eastAsia="Calibri" w:hAnsi="StobiSerif Regular" w:cs="Arial"/>
          <w:b/>
          <w:bCs/>
          <w:color w:val="000000"/>
          <w:u w:val="single"/>
          <w:lang w:val="en-US"/>
        </w:rPr>
        <w:t>NDË  ZGJEDHORE</w:t>
      </w:r>
      <w:proofErr w:type="gramEnd"/>
    </w:p>
    <w:tbl>
      <w:tblPr>
        <w:tblStyle w:val="TableGrid"/>
        <w:tblW w:w="0" w:type="auto"/>
        <w:tblLook w:val="04A0" w:firstRow="1" w:lastRow="0" w:firstColumn="1" w:lastColumn="0" w:noHBand="0" w:noVBand="1"/>
      </w:tblPr>
      <w:tblGrid>
        <w:gridCol w:w="962"/>
        <w:gridCol w:w="5173"/>
        <w:gridCol w:w="4005"/>
        <w:gridCol w:w="2837"/>
      </w:tblGrid>
      <w:tr w:rsidR="003E00BC" w14:paraId="51470203" w14:textId="77777777" w:rsidTr="002C2D91">
        <w:trPr>
          <w:trHeight w:val="382"/>
        </w:trPr>
        <w:tc>
          <w:tcPr>
            <w:tcW w:w="962" w:type="dxa"/>
          </w:tcPr>
          <w:p w14:paraId="5F4D3444" w14:textId="77777777" w:rsidR="003E00BC" w:rsidRDefault="003E00BC" w:rsidP="002C2D91">
            <w:pPr>
              <w:spacing w:after="160" w:line="259" w:lineRule="auto"/>
              <w:jc w:val="both"/>
              <w:rPr>
                <w:rFonts w:ascii="StobiSerif Regular" w:eastAsia="Calibri" w:hAnsi="StobiSerif Regular" w:cs="Arial"/>
                <w:color w:val="000000"/>
                <w:sz w:val="20"/>
                <w:szCs w:val="20"/>
                <w:lang w:val="en-US"/>
              </w:rPr>
            </w:pPr>
            <w:r>
              <w:rPr>
                <w:rFonts w:ascii="StobiSerif Regular" w:eastAsia="Calibri" w:hAnsi="StobiSerif Regular" w:cs="Arial"/>
                <w:color w:val="000000"/>
                <w:sz w:val="20"/>
                <w:szCs w:val="20"/>
                <w:lang w:val="en-US"/>
              </w:rPr>
              <w:t>Nr.</w:t>
            </w:r>
          </w:p>
        </w:tc>
        <w:tc>
          <w:tcPr>
            <w:tcW w:w="5173" w:type="dxa"/>
          </w:tcPr>
          <w:p w14:paraId="2FDAF690" w14:textId="77777777" w:rsidR="003E00BC" w:rsidRPr="00F20BE1" w:rsidRDefault="003E00BC" w:rsidP="002C2D91">
            <w:pPr>
              <w:spacing w:after="160" w:line="259" w:lineRule="auto"/>
              <w:jc w:val="both"/>
              <w:rPr>
                <w:rFonts w:ascii="StobiSerif Regular" w:eastAsia="Calibri" w:hAnsi="StobiSerif Regular" w:cs="Arial"/>
                <w:color w:val="000000"/>
                <w:sz w:val="20"/>
                <w:szCs w:val="20"/>
                <w:lang w:val="mk-MK"/>
              </w:rPr>
            </w:pPr>
            <w:proofErr w:type="spellStart"/>
            <w:r>
              <w:rPr>
                <w:rFonts w:ascii="StobiSerif Regular" w:eastAsia="Calibri" w:hAnsi="StobiSerif Regular" w:cs="Arial"/>
                <w:color w:val="000000"/>
                <w:sz w:val="20"/>
                <w:szCs w:val="20"/>
                <w:lang w:val="en-US"/>
              </w:rPr>
              <w:t>Lënda</w:t>
            </w:r>
            <w:proofErr w:type="spellEnd"/>
            <w:r>
              <w:rPr>
                <w:rFonts w:ascii="StobiSerif Regular" w:eastAsia="Calibri" w:hAnsi="StobiSerif Regular" w:cs="Arial"/>
                <w:color w:val="000000"/>
                <w:sz w:val="20"/>
                <w:szCs w:val="20"/>
                <w:lang w:val="en-US"/>
              </w:rPr>
              <w:t xml:space="preserve"> </w:t>
            </w:r>
            <w:proofErr w:type="spellStart"/>
            <w:r>
              <w:rPr>
                <w:rFonts w:ascii="StobiSerif Regular" w:eastAsia="Calibri" w:hAnsi="StobiSerif Regular" w:cs="Arial"/>
                <w:color w:val="000000"/>
                <w:sz w:val="20"/>
                <w:szCs w:val="20"/>
                <w:lang w:val="en-US"/>
              </w:rPr>
              <w:t>Zgjedhore</w:t>
            </w:r>
            <w:proofErr w:type="spellEnd"/>
            <w:r>
              <w:rPr>
                <w:rFonts w:ascii="StobiSerif Regular" w:eastAsia="Calibri" w:hAnsi="StobiSerif Regular" w:cs="Arial"/>
                <w:color w:val="000000"/>
                <w:sz w:val="20"/>
                <w:szCs w:val="20"/>
                <w:lang w:val="mk-MK"/>
              </w:rPr>
              <w:t>изборен пред,</w:t>
            </w:r>
          </w:p>
        </w:tc>
        <w:tc>
          <w:tcPr>
            <w:tcW w:w="4005" w:type="dxa"/>
          </w:tcPr>
          <w:p w14:paraId="7E31AE54" w14:textId="77777777" w:rsidR="003E00BC" w:rsidRDefault="003E00BC" w:rsidP="002C2D91">
            <w:pPr>
              <w:spacing w:after="160" w:line="259" w:lineRule="auto"/>
              <w:jc w:val="both"/>
              <w:rPr>
                <w:rFonts w:ascii="StobiSerif Regular" w:eastAsia="Calibri" w:hAnsi="StobiSerif Regular" w:cs="Arial"/>
                <w:color w:val="000000"/>
                <w:sz w:val="20"/>
                <w:szCs w:val="20"/>
                <w:lang w:val="en-US"/>
              </w:rPr>
            </w:pPr>
            <w:proofErr w:type="spellStart"/>
            <w:r>
              <w:rPr>
                <w:rFonts w:ascii="StobiSerif Regular" w:eastAsia="Calibri" w:hAnsi="StobiSerif Regular" w:cs="Arial"/>
                <w:color w:val="000000"/>
                <w:sz w:val="20"/>
                <w:szCs w:val="20"/>
                <w:lang w:val="en-US"/>
              </w:rPr>
              <w:t>Klasa</w:t>
            </w:r>
            <w:proofErr w:type="spellEnd"/>
          </w:p>
        </w:tc>
        <w:tc>
          <w:tcPr>
            <w:tcW w:w="2837" w:type="dxa"/>
          </w:tcPr>
          <w:p w14:paraId="52F9B950" w14:textId="77777777" w:rsidR="003E00BC" w:rsidRDefault="003E00BC" w:rsidP="002C2D91">
            <w:pPr>
              <w:spacing w:after="160" w:line="259" w:lineRule="auto"/>
              <w:jc w:val="both"/>
              <w:rPr>
                <w:rFonts w:ascii="StobiSerif Regular" w:eastAsia="Calibri" w:hAnsi="StobiSerif Regular" w:cs="Arial"/>
                <w:color w:val="000000"/>
                <w:sz w:val="20"/>
                <w:szCs w:val="20"/>
                <w:lang w:val="en-US"/>
              </w:rPr>
            </w:pPr>
            <w:proofErr w:type="spellStart"/>
            <w:r>
              <w:rPr>
                <w:rFonts w:ascii="StobiSerif Regular" w:eastAsia="Calibri" w:hAnsi="StobiSerif Regular" w:cs="Arial"/>
                <w:color w:val="000000"/>
                <w:sz w:val="20"/>
                <w:szCs w:val="20"/>
                <w:lang w:val="en-US"/>
              </w:rPr>
              <w:t>Arsimtari</w:t>
            </w:r>
            <w:proofErr w:type="spellEnd"/>
          </w:p>
        </w:tc>
      </w:tr>
      <w:tr w:rsidR="003E00BC" w14:paraId="5778EB4B" w14:textId="77777777" w:rsidTr="002C2D91">
        <w:trPr>
          <w:trHeight w:val="257"/>
        </w:trPr>
        <w:tc>
          <w:tcPr>
            <w:tcW w:w="962" w:type="dxa"/>
          </w:tcPr>
          <w:p w14:paraId="6CDC6157" w14:textId="49A54C41" w:rsidR="003E00BC" w:rsidRDefault="002051D4" w:rsidP="002C2D91">
            <w:pPr>
              <w:spacing w:after="160" w:line="259" w:lineRule="auto"/>
              <w:jc w:val="both"/>
              <w:rPr>
                <w:rFonts w:ascii="StobiSerif Regular" w:eastAsia="Calibri" w:hAnsi="StobiSerif Regular" w:cs="Arial"/>
                <w:color w:val="000000"/>
                <w:sz w:val="20"/>
                <w:szCs w:val="20"/>
                <w:lang w:val="en-US"/>
              </w:rPr>
            </w:pPr>
            <w:r>
              <w:rPr>
                <w:rFonts w:ascii="StobiSerif Regular" w:eastAsia="Calibri" w:hAnsi="StobiSerif Regular" w:cs="Arial"/>
                <w:color w:val="000000"/>
                <w:sz w:val="20"/>
                <w:szCs w:val="20"/>
                <w:lang w:val="en-US"/>
              </w:rPr>
              <w:t>1</w:t>
            </w:r>
          </w:p>
        </w:tc>
        <w:tc>
          <w:tcPr>
            <w:tcW w:w="5173" w:type="dxa"/>
          </w:tcPr>
          <w:p w14:paraId="5D8F4B27" w14:textId="77777777" w:rsidR="003E00BC" w:rsidRPr="00F20BE1" w:rsidRDefault="003E00BC" w:rsidP="002C2D91">
            <w:pPr>
              <w:spacing w:after="160" w:line="259" w:lineRule="auto"/>
              <w:jc w:val="both"/>
              <w:rPr>
                <w:rFonts w:ascii="StobiSerif Regular" w:eastAsia="Calibri" w:hAnsi="StobiSerif Regular" w:cs="Arial"/>
                <w:color w:val="000000"/>
                <w:sz w:val="20"/>
                <w:szCs w:val="20"/>
                <w:lang w:val="mk-MK"/>
              </w:rPr>
            </w:pPr>
            <w:r>
              <w:rPr>
                <w:rFonts w:ascii="StobiSerif Regular" w:eastAsia="Calibri" w:hAnsi="StobiSerif Regular" w:cs="Arial"/>
                <w:color w:val="000000"/>
                <w:sz w:val="20"/>
                <w:szCs w:val="20"/>
                <w:lang w:val="en-US"/>
              </w:rPr>
              <w:t>Arsim Teknik</w:t>
            </w:r>
            <w:r>
              <w:rPr>
                <w:rFonts w:ascii="StobiSerif Regular" w:eastAsia="Calibri" w:hAnsi="StobiSerif Regular" w:cs="Arial"/>
                <w:color w:val="000000"/>
                <w:sz w:val="20"/>
                <w:szCs w:val="20"/>
                <w:lang w:val="mk-MK"/>
              </w:rPr>
              <w:t xml:space="preserve"> -Техничко обр.</w:t>
            </w:r>
          </w:p>
        </w:tc>
        <w:tc>
          <w:tcPr>
            <w:tcW w:w="4005" w:type="dxa"/>
          </w:tcPr>
          <w:p w14:paraId="5D42FD72" w14:textId="77777777" w:rsidR="003E00BC" w:rsidRDefault="003E00BC" w:rsidP="002C2D91">
            <w:pPr>
              <w:spacing w:after="160" w:line="259" w:lineRule="auto"/>
              <w:jc w:val="both"/>
              <w:rPr>
                <w:rFonts w:ascii="StobiSerif Regular" w:eastAsia="Calibri" w:hAnsi="StobiSerif Regular" w:cs="Arial"/>
                <w:color w:val="000000"/>
                <w:sz w:val="20"/>
                <w:szCs w:val="20"/>
                <w:lang w:val="en-US"/>
              </w:rPr>
            </w:pPr>
            <w:r>
              <w:rPr>
                <w:rFonts w:ascii="StobiSerif Regular" w:eastAsia="Calibri" w:hAnsi="StobiSerif Regular" w:cs="Arial"/>
                <w:color w:val="000000"/>
                <w:sz w:val="20"/>
                <w:szCs w:val="20"/>
                <w:lang w:val="en-US"/>
              </w:rPr>
              <w:t>Kl. VII</w:t>
            </w:r>
          </w:p>
        </w:tc>
        <w:tc>
          <w:tcPr>
            <w:tcW w:w="2837" w:type="dxa"/>
          </w:tcPr>
          <w:p w14:paraId="6E01D5EE" w14:textId="77777777" w:rsidR="003E00BC" w:rsidRDefault="003E00BC" w:rsidP="002C2D91">
            <w:pPr>
              <w:spacing w:after="160" w:line="259" w:lineRule="auto"/>
              <w:jc w:val="both"/>
              <w:rPr>
                <w:rFonts w:ascii="StobiSerif Regular" w:eastAsia="Calibri" w:hAnsi="StobiSerif Regular" w:cs="Arial"/>
                <w:color w:val="000000"/>
                <w:sz w:val="20"/>
                <w:szCs w:val="20"/>
                <w:lang w:val="en-US"/>
              </w:rPr>
            </w:pPr>
            <w:r>
              <w:rPr>
                <w:rFonts w:ascii="StobiSerif Regular" w:eastAsia="Calibri" w:hAnsi="StobiSerif Regular" w:cs="Arial"/>
                <w:color w:val="000000"/>
                <w:sz w:val="20"/>
                <w:szCs w:val="20"/>
                <w:lang w:val="en-US"/>
              </w:rPr>
              <w:t>Ramazan Adili</w:t>
            </w:r>
          </w:p>
        </w:tc>
      </w:tr>
      <w:tr w:rsidR="003E00BC" w14:paraId="2E98892D" w14:textId="77777777" w:rsidTr="002C2D91">
        <w:trPr>
          <w:trHeight w:val="367"/>
        </w:trPr>
        <w:tc>
          <w:tcPr>
            <w:tcW w:w="962" w:type="dxa"/>
          </w:tcPr>
          <w:p w14:paraId="54E7825F" w14:textId="5F05FF44" w:rsidR="003E00BC" w:rsidRDefault="002051D4" w:rsidP="002C2D91">
            <w:pPr>
              <w:spacing w:after="160" w:line="259" w:lineRule="auto"/>
              <w:jc w:val="both"/>
              <w:rPr>
                <w:rFonts w:ascii="StobiSerif Regular" w:eastAsia="Calibri" w:hAnsi="StobiSerif Regular" w:cs="Arial"/>
                <w:color w:val="000000"/>
                <w:sz w:val="20"/>
                <w:szCs w:val="20"/>
                <w:lang w:val="en-US"/>
              </w:rPr>
            </w:pPr>
            <w:r>
              <w:rPr>
                <w:rFonts w:ascii="StobiSerif Regular" w:eastAsia="Calibri" w:hAnsi="StobiSerif Regular" w:cs="Arial"/>
                <w:color w:val="000000"/>
                <w:sz w:val="20"/>
                <w:szCs w:val="20"/>
                <w:lang w:val="en-US"/>
              </w:rPr>
              <w:t>2</w:t>
            </w:r>
          </w:p>
        </w:tc>
        <w:tc>
          <w:tcPr>
            <w:tcW w:w="5173" w:type="dxa"/>
          </w:tcPr>
          <w:p w14:paraId="50816674" w14:textId="77777777" w:rsidR="003E00BC" w:rsidRPr="00F20BE1" w:rsidRDefault="003E00BC" w:rsidP="002C2D91">
            <w:pPr>
              <w:spacing w:after="160" w:line="259" w:lineRule="auto"/>
              <w:jc w:val="both"/>
              <w:rPr>
                <w:rFonts w:ascii="StobiSerif Regular" w:eastAsia="Calibri" w:hAnsi="StobiSerif Regular" w:cs="Arial"/>
                <w:color w:val="000000"/>
                <w:sz w:val="20"/>
                <w:szCs w:val="20"/>
                <w:lang w:val="mk-MK"/>
              </w:rPr>
            </w:pPr>
            <w:r>
              <w:rPr>
                <w:rFonts w:ascii="StobiSerif Regular" w:eastAsia="Calibri" w:hAnsi="StobiSerif Regular" w:cs="Arial"/>
                <w:color w:val="000000"/>
                <w:sz w:val="20"/>
                <w:szCs w:val="20"/>
                <w:lang w:val="en-US"/>
              </w:rPr>
              <w:t xml:space="preserve">Sport </w:t>
            </w:r>
            <w:proofErr w:type="spellStart"/>
            <w:r>
              <w:rPr>
                <w:rFonts w:ascii="StobiSerif Regular" w:eastAsia="Calibri" w:hAnsi="StobiSerif Regular" w:cs="Arial"/>
                <w:color w:val="000000"/>
                <w:sz w:val="20"/>
                <w:szCs w:val="20"/>
                <w:lang w:val="en-US"/>
              </w:rPr>
              <w:t>Zgjedhor</w:t>
            </w:r>
            <w:proofErr w:type="spellEnd"/>
            <w:r>
              <w:rPr>
                <w:rFonts w:ascii="StobiSerif Regular" w:eastAsia="Calibri" w:hAnsi="StobiSerif Regular" w:cs="Arial"/>
                <w:color w:val="000000"/>
                <w:sz w:val="20"/>
                <w:szCs w:val="20"/>
                <w:lang w:val="mk-MK"/>
              </w:rPr>
              <w:t xml:space="preserve"> Изборен спорт</w:t>
            </w:r>
          </w:p>
        </w:tc>
        <w:tc>
          <w:tcPr>
            <w:tcW w:w="4005" w:type="dxa"/>
          </w:tcPr>
          <w:p w14:paraId="0F445838" w14:textId="77777777" w:rsidR="003E00BC" w:rsidRDefault="003E00BC" w:rsidP="002C2D91">
            <w:pPr>
              <w:spacing w:after="160" w:line="259" w:lineRule="auto"/>
              <w:jc w:val="both"/>
              <w:rPr>
                <w:rFonts w:ascii="StobiSerif Regular" w:eastAsia="Calibri" w:hAnsi="StobiSerif Regular" w:cs="Arial"/>
                <w:color w:val="000000"/>
                <w:sz w:val="20"/>
                <w:szCs w:val="20"/>
                <w:lang w:val="en-US"/>
              </w:rPr>
            </w:pPr>
            <w:proofErr w:type="spellStart"/>
            <w:proofErr w:type="gramStart"/>
            <w:r>
              <w:rPr>
                <w:rFonts w:ascii="StobiSerif Regular" w:eastAsia="Calibri" w:hAnsi="StobiSerif Regular" w:cs="Arial"/>
                <w:color w:val="000000"/>
                <w:sz w:val="20"/>
                <w:szCs w:val="20"/>
                <w:lang w:val="en-US"/>
              </w:rPr>
              <w:t>Kl.VIII</w:t>
            </w:r>
            <w:proofErr w:type="spellEnd"/>
            <w:proofErr w:type="gramEnd"/>
          </w:p>
        </w:tc>
        <w:tc>
          <w:tcPr>
            <w:tcW w:w="2837" w:type="dxa"/>
          </w:tcPr>
          <w:p w14:paraId="4BF91B48" w14:textId="008DAF27" w:rsidR="003E00BC" w:rsidRDefault="002051D4" w:rsidP="002C2D91">
            <w:pPr>
              <w:spacing w:after="160" w:line="259" w:lineRule="auto"/>
              <w:jc w:val="both"/>
              <w:rPr>
                <w:rFonts w:ascii="StobiSerif Regular" w:eastAsia="Calibri" w:hAnsi="StobiSerif Regular" w:cs="Arial"/>
                <w:color w:val="000000"/>
                <w:sz w:val="20"/>
                <w:szCs w:val="20"/>
                <w:lang w:val="en-US"/>
              </w:rPr>
            </w:pPr>
            <w:r>
              <w:rPr>
                <w:rFonts w:ascii="StobiSerif Regular" w:eastAsia="Calibri" w:hAnsi="StobiSerif Regular" w:cs="Arial"/>
                <w:color w:val="000000"/>
                <w:sz w:val="20"/>
                <w:szCs w:val="20"/>
                <w:lang w:val="en-US"/>
              </w:rPr>
              <w:t>Dritan Bekteshi</w:t>
            </w:r>
          </w:p>
        </w:tc>
      </w:tr>
      <w:tr w:rsidR="003E00BC" w14:paraId="13810B63" w14:textId="77777777" w:rsidTr="002C2D91">
        <w:trPr>
          <w:trHeight w:val="268"/>
        </w:trPr>
        <w:tc>
          <w:tcPr>
            <w:tcW w:w="962" w:type="dxa"/>
          </w:tcPr>
          <w:p w14:paraId="2CD34C08" w14:textId="2892980F" w:rsidR="003E00BC" w:rsidRDefault="002051D4" w:rsidP="002C2D91">
            <w:pPr>
              <w:spacing w:after="160" w:line="259" w:lineRule="auto"/>
              <w:jc w:val="both"/>
              <w:rPr>
                <w:rFonts w:ascii="StobiSerif Regular" w:eastAsia="Calibri" w:hAnsi="StobiSerif Regular" w:cs="Arial"/>
                <w:color w:val="000000"/>
                <w:sz w:val="20"/>
                <w:szCs w:val="20"/>
                <w:lang w:val="en-US"/>
              </w:rPr>
            </w:pPr>
            <w:r>
              <w:rPr>
                <w:rFonts w:ascii="StobiSerif Regular" w:eastAsia="Calibri" w:hAnsi="StobiSerif Regular" w:cs="Arial"/>
                <w:color w:val="000000"/>
                <w:sz w:val="20"/>
                <w:szCs w:val="20"/>
                <w:lang w:val="en-US"/>
              </w:rPr>
              <w:t>3</w:t>
            </w:r>
          </w:p>
        </w:tc>
        <w:tc>
          <w:tcPr>
            <w:tcW w:w="5173" w:type="dxa"/>
          </w:tcPr>
          <w:p w14:paraId="411889BA" w14:textId="77777777" w:rsidR="003E00BC" w:rsidRPr="00F20BE1" w:rsidRDefault="003E00BC" w:rsidP="002C2D91">
            <w:pPr>
              <w:spacing w:after="160" w:line="259" w:lineRule="auto"/>
              <w:jc w:val="both"/>
              <w:rPr>
                <w:rFonts w:ascii="StobiSerif Regular" w:eastAsia="Calibri" w:hAnsi="StobiSerif Regular" w:cs="Arial"/>
                <w:color w:val="000000"/>
                <w:sz w:val="20"/>
                <w:szCs w:val="20"/>
                <w:lang w:val="mk-MK"/>
              </w:rPr>
            </w:pPr>
            <w:proofErr w:type="spellStart"/>
            <w:r>
              <w:rPr>
                <w:rFonts w:ascii="StobiSerif Regular" w:eastAsia="Calibri" w:hAnsi="StobiSerif Regular" w:cs="Arial"/>
                <w:color w:val="000000"/>
                <w:sz w:val="20"/>
                <w:szCs w:val="20"/>
                <w:lang w:val="en-US"/>
              </w:rPr>
              <w:t>Projekt</w:t>
            </w:r>
            <w:proofErr w:type="spellEnd"/>
            <w:r>
              <w:rPr>
                <w:rFonts w:ascii="StobiSerif Regular" w:eastAsia="Calibri" w:hAnsi="StobiSerif Regular" w:cs="Arial"/>
                <w:color w:val="000000"/>
                <w:sz w:val="20"/>
                <w:szCs w:val="20"/>
                <w:lang w:val="en-US"/>
              </w:rPr>
              <w:t xml:space="preserve"> </w:t>
            </w:r>
            <w:proofErr w:type="spellStart"/>
            <w:r>
              <w:rPr>
                <w:rFonts w:ascii="StobiSerif Regular" w:eastAsia="Calibri" w:hAnsi="StobiSerif Regular" w:cs="Arial"/>
                <w:color w:val="000000"/>
                <w:sz w:val="20"/>
                <w:szCs w:val="20"/>
                <w:lang w:val="en-US"/>
              </w:rPr>
              <w:t>nga</w:t>
            </w:r>
            <w:proofErr w:type="spellEnd"/>
            <w:r>
              <w:rPr>
                <w:rFonts w:ascii="StobiSerif Regular" w:eastAsia="Calibri" w:hAnsi="StobiSerif Regular" w:cs="Arial"/>
                <w:color w:val="000000"/>
                <w:sz w:val="20"/>
                <w:szCs w:val="20"/>
                <w:lang w:val="en-US"/>
              </w:rPr>
              <w:t xml:space="preserve"> </w:t>
            </w:r>
            <w:proofErr w:type="spellStart"/>
            <w:r>
              <w:rPr>
                <w:rFonts w:ascii="StobiSerif Regular" w:eastAsia="Calibri" w:hAnsi="StobiSerif Regular" w:cs="Arial"/>
                <w:color w:val="000000"/>
                <w:sz w:val="20"/>
                <w:szCs w:val="20"/>
                <w:lang w:val="en-US"/>
              </w:rPr>
              <w:t>Informatika</w:t>
            </w:r>
            <w:proofErr w:type="spellEnd"/>
            <w:r>
              <w:rPr>
                <w:rFonts w:ascii="StobiSerif Regular" w:eastAsia="Calibri" w:hAnsi="StobiSerif Regular" w:cs="Arial"/>
                <w:color w:val="000000"/>
                <w:sz w:val="20"/>
                <w:szCs w:val="20"/>
                <w:lang w:val="mk-MK"/>
              </w:rPr>
              <w:t xml:space="preserve"> - Пројект по Информатика</w:t>
            </w:r>
          </w:p>
        </w:tc>
        <w:tc>
          <w:tcPr>
            <w:tcW w:w="4005" w:type="dxa"/>
          </w:tcPr>
          <w:p w14:paraId="65686E99" w14:textId="77777777" w:rsidR="003E00BC" w:rsidRDefault="003E00BC" w:rsidP="002C2D91">
            <w:pPr>
              <w:spacing w:after="160" w:line="259" w:lineRule="auto"/>
              <w:jc w:val="both"/>
              <w:rPr>
                <w:rFonts w:ascii="StobiSerif Regular" w:eastAsia="Calibri" w:hAnsi="StobiSerif Regular" w:cs="Arial"/>
                <w:color w:val="000000"/>
                <w:sz w:val="20"/>
                <w:szCs w:val="20"/>
                <w:lang w:val="en-US"/>
              </w:rPr>
            </w:pPr>
            <w:proofErr w:type="spellStart"/>
            <w:proofErr w:type="gramStart"/>
            <w:r>
              <w:rPr>
                <w:rFonts w:ascii="StobiSerif Regular" w:eastAsia="Calibri" w:hAnsi="StobiSerif Regular" w:cs="Arial"/>
                <w:color w:val="000000"/>
                <w:sz w:val="20"/>
                <w:szCs w:val="20"/>
                <w:lang w:val="en-US"/>
              </w:rPr>
              <w:t>Kl.IX</w:t>
            </w:r>
            <w:proofErr w:type="spellEnd"/>
            <w:proofErr w:type="gramEnd"/>
          </w:p>
        </w:tc>
        <w:tc>
          <w:tcPr>
            <w:tcW w:w="2837" w:type="dxa"/>
          </w:tcPr>
          <w:p w14:paraId="7267CF1A" w14:textId="77777777" w:rsidR="003E00BC" w:rsidRDefault="003E00BC" w:rsidP="002C2D91">
            <w:pPr>
              <w:spacing w:after="160" w:line="259" w:lineRule="auto"/>
              <w:jc w:val="both"/>
              <w:rPr>
                <w:rFonts w:ascii="StobiSerif Regular" w:eastAsia="Calibri" w:hAnsi="StobiSerif Regular" w:cs="Arial"/>
                <w:color w:val="000000"/>
                <w:sz w:val="20"/>
                <w:szCs w:val="20"/>
                <w:lang w:val="en-US"/>
              </w:rPr>
            </w:pPr>
            <w:r>
              <w:rPr>
                <w:rFonts w:ascii="StobiSerif Regular" w:eastAsia="Calibri" w:hAnsi="StobiSerif Regular" w:cs="Arial"/>
                <w:color w:val="000000"/>
                <w:sz w:val="20"/>
                <w:szCs w:val="20"/>
                <w:lang w:val="en-US"/>
              </w:rPr>
              <w:t xml:space="preserve">Kumrije </w:t>
            </w:r>
            <w:proofErr w:type="spellStart"/>
            <w:r>
              <w:rPr>
                <w:rFonts w:ascii="StobiSerif Regular" w:eastAsia="Calibri" w:hAnsi="StobiSerif Regular" w:cs="Arial"/>
                <w:color w:val="000000"/>
                <w:sz w:val="20"/>
                <w:szCs w:val="20"/>
                <w:lang w:val="en-US"/>
              </w:rPr>
              <w:t>Ipçja</w:t>
            </w:r>
            <w:proofErr w:type="spellEnd"/>
          </w:p>
        </w:tc>
      </w:tr>
    </w:tbl>
    <w:p w14:paraId="6D174C9A" w14:textId="17F4A287" w:rsidR="002051D4" w:rsidRPr="002051D4" w:rsidRDefault="002051D4" w:rsidP="003E00BC">
      <w:pPr>
        <w:spacing w:after="160" w:line="259" w:lineRule="auto"/>
        <w:jc w:val="both"/>
        <w:rPr>
          <w:rFonts w:ascii="StobiSerif Regular" w:eastAsia="Calibri" w:hAnsi="StobiSerif Regular" w:cs="Arial"/>
          <w:color w:val="000000"/>
          <w:lang w:val="mk-MK"/>
        </w:rPr>
      </w:pPr>
      <w:r w:rsidRPr="002051D4">
        <w:rPr>
          <w:rFonts w:ascii="StobiSerif Regular" w:eastAsia="Calibri" w:hAnsi="StobiSerif Regular" w:cs="Arial"/>
          <w:color w:val="000000"/>
        </w:rPr>
        <w:t>Ndërsa lëndët e tjera zgjedhore përcaktohen në bazë të deklaratave t</w:t>
      </w:r>
      <w:r>
        <w:rPr>
          <w:rFonts w:ascii="StobiSerif Regular" w:eastAsia="Calibri" w:hAnsi="StobiSerif Regular" w:cs="Arial"/>
          <w:color w:val="000000"/>
        </w:rPr>
        <w:t xml:space="preserve">ë prindërve dhe nxënsive/ </w:t>
      </w:r>
      <w:r>
        <w:rPr>
          <w:rFonts w:ascii="StobiSerif Regular" w:eastAsia="Calibri" w:hAnsi="StobiSerif Regular" w:cs="Arial"/>
          <w:color w:val="000000"/>
          <w:lang w:val="mk-MK"/>
        </w:rPr>
        <w:t>Другите изборни предмети се избира со декларација на родителите и ѕчениците</w:t>
      </w:r>
      <w:r w:rsidRPr="002051D4">
        <w:rPr>
          <w:rFonts w:ascii="StobiSerif Regular" w:eastAsia="Calibri" w:hAnsi="StobiSerif Regular" w:cs="Arial"/>
          <w:color w:val="000000"/>
        </w:rPr>
        <w:t xml:space="preserve"> </w:t>
      </w:r>
      <w:r>
        <w:rPr>
          <w:rFonts w:ascii="StobiSerif Regular" w:eastAsia="Calibri" w:hAnsi="StobiSerif Regular" w:cs="Arial"/>
          <w:color w:val="000000"/>
          <w:lang w:val="mk-MK"/>
        </w:rPr>
        <w:t>.</w:t>
      </w:r>
    </w:p>
    <w:p w14:paraId="5D171B62" w14:textId="77777777" w:rsidR="002051D4" w:rsidRPr="002051D4" w:rsidRDefault="002051D4" w:rsidP="003E00BC">
      <w:pPr>
        <w:spacing w:after="160" w:line="259" w:lineRule="auto"/>
        <w:jc w:val="both"/>
        <w:rPr>
          <w:rFonts w:ascii="StobiSerif Regular" w:eastAsia="Calibri" w:hAnsi="StobiSerif Regular" w:cs="Arial"/>
          <w:b/>
          <w:bCs/>
          <w:color w:val="000000"/>
        </w:rPr>
      </w:pPr>
    </w:p>
    <w:p w14:paraId="0526FAEF" w14:textId="31E29912" w:rsidR="003E00BC" w:rsidRPr="001B6321" w:rsidRDefault="003E00BC" w:rsidP="003E00BC">
      <w:pPr>
        <w:spacing w:after="160" w:line="259" w:lineRule="auto"/>
        <w:jc w:val="both"/>
        <w:rPr>
          <w:rFonts w:ascii="StobiSerif Regular" w:eastAsia="Calibri" w:hAnsi="StobiSerif Regular" w:cs="Arial"/>
          <w:i/>
        </w:rPr>
      </w:pPr>
      <w:r w:rsidRPr="00FE4F36">
        <w:rPr>
          <w:rFonts w:ascii="StobiSerif Regular" w:eastAsia="Calibri" w:hAnsi="StobiSerif Regular" w:cs="Arial"/>
          <w:b/>
          <w:bCs/>
          <w:color w:val="000000"/>
          <w:lang w:val="en-US"/>
        </w:rPr>
        <w:lastRenderedPageBreak/>
        <w:t>8.10</w:t>
      </w:r>
      <w:r w:rsidRPr="003E4723">
        <w:rPr>
          <w:rFonts w:ascii="StobiSerif Regular" w:eastAsia="Calibri" w:hAnsi="StobiSerif Regular" w:cs="Arial"/>
          <w:color w:val="000000"/>
          <w:lang w:val="en-US"/>
        </w:rPr>
        <w:t xml:space="preserve">. </w:t>
      </w:r>
      <w:proofErr w:type="spellStart"/>
      <w:r w:rsidRPr="001B6321">
        <w:rPr>
          <w:rFonts w:ascii="StobiSerif Regular" w:eastAsia="Calibri" w:hAnsi="StobiSerif Regular" w:cs="Arial"/>
          <w:b/>
          <w:bCs/>
          <w:u w:val="single"/>
          <w:lang w:val="en-US"/>
        </w:rPr>
        <w:t>Дополнителна</w:t>
      </w:r>
      <w:proofErr w:type="spellEnd"/>
      <w:r w:rsidRPr="001B6321">
        <w:rPr>
          <w:rFonts w:ascii="StobiSerif Regular" w:eastAsia="Calibri" w:hAnsi="StobiSerif Regular" w:cs="Arial"/>
          <w:b/>
          <w:bCs/>
          <w:u w:val="single"/>
          <w:lang w:val="en-US"/>
        </w:rPr>
        <w:t xml:space="preserve"> </w:t>
      </w:r>
      <w:proofErr w:type="spellStart"/>
      <w:proofErr w:type="gramStart"/>
      <w:r w:rsidRPr="001B6321">
        <w:rPr>
          <w:rFonts w:ascii="StobiSerif Regular" w:eastAsia="Calibri" w:hAnsi="StobiSerif Regular" w:cs="Arial"/>
          <w:b/>
          <w:bCs/>
          <w:u w:val="single"/>
          <w:lang w:val="en-US"/>
        </w:rPr>
        <w:t>настава</w:t>
      </w:r>
      <w:proofErr w:type="spellEnd"/>
      <w:r w:rsidRPr="001B6321">
        <w:rPr>
          <w:rFonts w:ascii="StobiSerif Regular" w:eastAsia="Calibri" w:hAnsi="StobiSerif Regular" w:cs="Arial"/>
          <w:b/>
          <w:bCs/>
          <w:i/>
          <w:u w:val="single"/>
          <w:lang w:val="en-US"/>
        </w:rPr>
        <w:t xml:space="preserve">  -</w:t>
      </w:r>
      <w:proofErr w:type="gramEnd"/>
      <w:r w:rsidRPr="001B6321">
        <w:rPr>
          <w:rFonts w:ascii="StobiSerif Regular" w:eastAsia="Calibri" w:hAnsi="StobiSerif Regular" w:cs="Arial"/>
          <w:b/>
          <w:bCs/>
          <w:i/>
          <w:u w:val="single"/>
          <w:lang w:val="en-US"/>
        </w:rPr>
        <w:t xml:space="preserve"> </w:t>
      </w:r>
      <w:r w:rsidRPr="001B6321">
        <w:rPr>
          <w:rFonts w:ascii="StobiSerif Regular" w:eastAsia="Calibri" w:hAnsi="StobiSerif Regular" w:cs="Arial"/>
          <w:b/>
          <w:bCs/>
          <w:i/>
          <w:u w:val="single"/>
        </w:rPr>
        <w:t>MËSIM PLOTËSUES</w:t>
      </w:r>
    </w:p>
    <w:p w14:paraId="43755DF1" w14:textId="77777777" w:rsidR="003E00BC" w:rsidRPr="00CE4CC7" w:rsidRDefault="003E00BC" w:rsidP="003E00BC">
      <w:pPr>
        <w:rPr>
          <w:rFonts w:ascii="Arial" w:hAnsi="Arial" w:cs="Arial"/>
          <w:sz w:val="20"/>
          <w:szCs w:val="20"/>
        </w:rPr>
      </w:pPr>
      <w:r w:rsidRPr="00CE4CC7">
        <w:rPr>
          <w:rFonts w:ascii="Arial" w:hAnsi="Arial" w:cs="Arial"/>
          <w:b/>
          <w:sz w:val="20"/>
          <w:szCs w:val="20"/>
        </w:rPr>
        <w:t>Mesimi plotesues</w:t>
      </w:r>
      <w:r w:rsidRPr="00CE4CC7">
        <w:rPr>
          <w:rFonts w:ascii="Arial" w:hAnsi="Arial" w:cs="Arial"/>
          <w:sz w:val="20"/>
          <w:szCs w:val="20"/>
        </w:rPr>
        <w:t xml:space="preserve"> do te organizohet me nxenesit nga klasa II-IX-ta te cilet do te kene probleme ne pervetesimin e plote dhe te gjithanshem te mesimit te obliguar.</w:t>
      </w:r>
    </w:p>
    <w:p w14:paraId="08A1CC75" w14:textId="77777777" w:rsidR="003E00BC" w:rsidRPr="00CE4CC7" w:rsidRDefault="003E00BC" w:rsidP="003E00BC">
      <w:pPr>
        <w:rPr>
          <w:rFonts w:ascii="Arial" w:hAnsi="Arial" w:cs="Arial"/>
          <w:sz w:val="20"/>
          <w:szCs w:val="20"/>
        </w:rPr>
      </w:pPr>
      <w:r w:rsidRPr="00CE4CC7">
        <w:rPr>
          <w:rFonts w:ascii="Arial" w:hAnsi="Arial" w:cs="Arial"/>
          <w:sz w:val="20"/>
          <w:szCs w:val="20"/>
        </w:rPr>
        <w:t>Realizimi I mesimit plotesues fillon prej fillimit te vitit shkollor,pasi te konstatohet se ne lende te ndryshme ngecet ne pervetesimin e mesimit gjate ligjerimit te oreve te rregullta mesimore.</w:t>
      </w:r>
    </w:p>
    <w:p w14:paraId="422D592E" w14:textId="77777777" w:rsidR="003E00BC" w:rsidRPr="00CE4CC7" w:rsidRDefault="003E00BC" w:rsidP="003E00BC">
      <w:pPr>
        <w:rPr>
          <w:rFonts w:ascii="Arial" w:hAnsi="Arial" w:cs="Arial"/>
          <w:sz w:val="20"/>
          <w:szCs w:val="20"/>
        </w:rPr>
      </w:pPr>
      <w:r w:rsidRPr="00CE4CC7">
        <w:rPr>
          <w:rFonts w:ascii="Arial" w:hAnsi="Arial" w:cs="Arial"/>
          <w:sz w:val="20"/>
          <w:szCs w:val="20"/>
        </w:rPr>
        <w:t>Ne mesimin klasor lenden per zhvillimin e mesimit plotesues e zgjedh vete arsimtari</w:t>
      </w:r>
      <w:r w:rsidRPr="00CE4CC7">
        <w:rPr>
          <w:rFonts w:ascii="Arial" w:hAnsi="Arial" w:cs="Arial"/>
          <w:sz w:val="20"/>
          <w:szCs w:val="20"/>
          <w:lang w:val="mk-MK"/>
        </w:rPr>
        <w:t xml:space="preserve"> </w:t>
      </w:r>
      <w:r w:rsidRPr="00CE4CC7">
        <w:rPr>
          <w:rFonts w:ascii="Arial" w:hAnsi="Arial" w:cs="Arial"/>
          <w:sz w:val="20"/>
          <w:szCs w:val="20"/>
        </w:rPr>
        <w:t>sipas nevojes qe I dikton situata reale brenda paraleles ku zhvillon mesimin e obliguar.</w:t>
      </w:r>
    </w:p>
    <w:p w14:paraId="60C307C9" w14:textId="77777777" w:rsidR="003E00BC" w:rsidRPr="00CE4CC7" w:rsidRDefault="003E00BC" w:rsidP="003E00BC">
      <w:pPr>
        <w:rPr>
          <w:rFonts w:ascii="Arial" w:hAnsi="Arial" w:cs="Arial"/>
          <w:sz w:val="20"/>
          <w:szCs w:val="20"/>
        </w:rPr>
      </w:pPr>
    </w:p>
    <w:p w14:paraId="350E8E33" w14:textId="77777777" w:rsidR="003E00BC" w:rsidRPr="00CE4CC7" w:rsidRDefault="003E00BC" w:rsidP="003E00BC">
      <w:pPr>
        <w:rPr>
          <w:rFonts w:ascii="Arial" w:hAnsi="Arial" w:cs="Arial"/>
          <w:sz w:val="20"/>
          <w:szCs w:val="20"/>
          <w:lang w:val="mk-MK"/>
        </w:rPr>
      </w:pPr>
      <w:r w:rsidRPr="00CE4CC7">
        <w:rPr>
          <w:rFonts w:ascii="Arial" w:hAnsi="Arial" w:cs="Arial"/>
          <w:sz w:val="20"/>
          <w:szCs w:val="20"/>
          <w:lang w:val="mk-MK"/>
        </w:rPr>
        <w:t xml:space="preserve">Дополнителна настава се органиѕира со ученици од </w:t>
      </w:r>
      <w:r w:rsidRPr="00CE4CC7">
        <w:rPr>
          <w:rFonts w:ascii="Arial" w:hAnsi="Arial" w:cs="Arial"/>
          <w:sz w:val="20"/>
          <w:szCs w:val="20"/>
        </w:rPr>
        <w:t>II-IX</w:t>
      </w:r>
      <w:r w:rsidRPr="00CE4CC7">
        <w:rPr>
          <w:rFonts w:ascii="Arial" w:hAnsi="Arial" w:cs="Arial"/>
          <w:sz w:val="20"/>
          <w:szCs w:val="20"/>
          <w:lang w:val="mk-MK"/>
        </w:rPr>
        <w:t xml:space="preserve">  одд. Кои ќе имаат проблеми во совладување на задолжителната настава.</w:t>
      </w:r>
    </w:p>
    <w:p w14:paraId="0A720EC0" w14:textId="77777777" w:rsidR="003E00BC" w:rsidRPr="00CE4CC7" w:rsidRDefault="003E00BC" w:rsidP="003E00BC">
      <w:pPr>
        <w:rPr>
          <w:rFonts w:ascii="Arial" w:hAnsi="Arial" w:cs="Arial"/>
          <w:sz w:val="20"/>
          <w:szCs w:val="20"/>
          <w:lang w:val="mk-MK"/>
        </w:rPr>
      </w:pPr>
      <w:r w:rsidRPr="00CE4CC7">
        <w:rPr>
          <w:rFonts w:ascii="Arial" w:hAnsi="Arial" w:cs="Arial"/>
          <w:sz w:val="20"/>
          <w:szCs w:val="20"/>
          <w:lang w:val="mk-MK"/>
        </w:rPr>
        <w:t>Дополнителната настава ќе започнува со почетокот на наставната година , кога ќе се констатира дека ученикот изостанува на некои предмети во редовната настава.</w:t>
      </w:r>
    </w:p>
    <w:p w14:paraId="54AC9585" w14:textId="77777777" w:rsidR="003E00BC" w:rsidRPr="00CE4CC7" w:rsidRDefault="003E00BC" w:rsidP="003E00BC">
      <w:pPr>
        <w:rPr>
          <w:rFonts w:ascii="Arial" w:hAnsi="Arial" w:cs="Arial"/>
          <w:sz w:val="20"/>
          <w:szCs w:val="20"/>
          <w:lang w:val="mk-MK"/>
        </w:rPr>
      </w:pPr>
      <w:r w:rsidRPr="00CE4CC7">
        <w:rPr>
          <w:rFonts w:ascii="Arial" w:hAnsi="Arial" w:cs="Arial"/>
          <w:sz w:val="20"/>
          <w:szCs w:val="20"/>
          <w:lang w:val="mk-MK"/>
        </w:rPr>
        <w:t>Во одделенска настава за реализација на дополнителната настава го определува самиот наставник според реалноста во паралелката каде се изведува задолжителната настава.</w:t>
      </w:r>
    </w:p>
    <w:tbl>
      <w:tblPr>
        <w:tblpPr w:leftFromText="180" w:rightFromText="180" w:vertAnchor="text" w:horzAnchor="margin" w:tblpXSpec="center" w:tblpY="271"/>
        <w:tblW w:w="16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935"/>
        <w:gridCol w:w="1610"/>
        <w:gridCol w:w="3445"/>
        <w:gridCol w:w="4048"/>
      </w:tblGrid>
      <w:tr w:rsidR="003E00BC" w:rsidRPr="00AC1BCD" w14:paraId="379C8C16" w14:textId="77777777" w:rsidTr="002C2D91">
        <w:trPr>
          <w:trHeight w:val="505"/>
        </w:trPr>
        <w:tc>
          <w:tcPr>
            <w:tcW w:w="3119" w:type="dxa"/>
            <w:shd w:val="clear" w:color="auto" w:fill="DBE5F1"/>
          </w:tcPr>
          <w:p w14:paraId="7BF0EAE0" w14:textId="77777777" w:rsidR="003E00BC" w:rsidRPr="00AC1BCD" w:rsidRDefault="003E00BC" w:rsidP="002C2D91">
            <w:pPr>
              <w:jc w:val="center"/>
              <w:rPr>
                <w:b/>
                <w:color w:val="000000"/>
                <w:sz w:val="22"/>
                <w:szCs w:val="22"/>
                <w:lang w:val="mk-MK"/>
              </w:rPr>
            </w:pPr>
            <w:r w:rsidRPr="00AC1BCD">
              <w:rPr>
                <w:b/>
                <w:color w:val="000000"/>
                <w:sz w:val="22"/>
                <w:szCs w:val="22"/>
              </w:rPr>
              <w:t>Përmbajtja</w:t>
            </w:r>
            <w:r w:rsidRPr="00AC1BCD">
              <w:rPr>
                <w:b/>
                <w:color w:val="000000"/>
                <w:sz w:val="22"/>
                <w:szCs w:val="22"/>
                <w:lang w:val="mk-MK"/>
              </w:rPr>
              <w:t>-Содршина</w:t>
            </w:r>
          </w:p>
        </w:tc>
        <w:tc>
          <w:tcPr>
            <w:tcW w:w="3935" w:type="dxa"/>
            <w:shd w:val="clear" w:color="auto" w:fill="DBE5F1"/>
          </w:tcPr>
          <w:p w14:paraId="646F923A" w14:textId="77777777" w:rsidR="003E00BC" w:rsidRPr="00AC1BCD" w:rsidRDefault="003E00BC" w:rsidP="002C2D91">
            <w:pPr>
              <w:jc w:val="center"/>
              <w:rPr>
                <w:b/>
                <w:color w:val="000000"/>
                <w:sz w:val="22"/>
                <w:szCs w:val="22"/>
                <w:lang w:val="mk-MK"/>
              </w:rPr>
            </w:pPr>
            <w:r w:rsidRPr="00AC1BCD">
              <w:rPr>
                <w:b/>
                <w:color w:val="000000"/>
                <w:sz w:val="22"/>
                <w:szCs w:val="22"/>
              </w:rPr>
              <w:t>Qëllimi</w:t>
            </w:r>
            <w:r w:rsidRPr="00AC1BCD">
              <w:rPr>
                <w:b/>
                <w:color w:val="000000"/>
                <w:sz w:val="22"/>
                <w:szCs w:val="22"/>
                <w:lang w:val="mk-MK"/>
              </w:rPr>
              <w:t xml:space="preserve">  - Цел</w:t>
            </w:r>
          </w:p>
        </w:tc>
        <w:tc>
          <w:tcPr>
            <w:tcW w:w="1610" w:type="dxa"/>
            <w:shd w:val="clear" w:color="auto" w:fill="DBE5F1"/>
          </w:tcPr>
          <w:p w14:paraId="2749A8D8" w14:textId="77777777" w:rsidR="003E00BC" w:rsidRPr="00AC1BCD" w:rsidRDefault="003E00BC" w:rsidP="002C2D91">
            <w:pPr>
              <w:jc w:val="center"/>
              <w:rPr>
                <w:b/>
                <w:color w:val="000000"/>
                <w:sz w:val="22"/>
                <w:szCs w:val="22"/>
              </w:rPr>
            </w:pPr>
            <w:r w:rsidRPr="00AC1BCD">
              <w:rPr>
                <w:b/>
                <w:color w:val="000000"/>
                <w:sz w:val="22"/>
                <w:szCs w:val="22"/>
              </w:rPr>
              <w:t>Forma</w:t>
            </w:r>
          </w:p>
          <w:p w14:paraId="4FDF1DEA" w14:textId="77777777" w:rsidR="003E00BC" w:rsidRPr="00AC1BCD" w:rsidRDefault="003E00BC" w:rsidP="002C2D91">
            <w:pPr>
              <w:jc w:val="center"/>
              <w:rPr>
                <w:b/>
                <w:color w:val="000000"/>
                <w:sz w:val="22"/>
                <w:szCs w:val="22"/>
                <w:lang w:val="mk-MK"/>
              </w:rPr>
            </w:pPr>
            <w:r w:rsidRPr="00AC1BCD">
              <w:rPr>
                <w:b/>
                <w:color w:val="000000"/>
                <w:sz w:val="22"/>
                <w:szCs w:val="22"/>
                <w:lang w:val="mk-MK"/>
              </w:rPr>
              <w:t>Форми</w:t>
            </w:r>
          </w:p>
        </w:tc>
        <w:tc>
          <w:tcPr>
            <w:tcW w:w="3445" w:type="dxa"/>
            <w:shd w:val="clear" w:color="auto" w:fill="DBE5F1"/>
          </w:tcPr>
          <w:p w14:paraId="3D8B83BB" w14:textId="77777777" w:rsidR="003E00BC" w:rsidRPr="00AC1BCD" w:rsidRDefault="003E00BC" w:rsidP="002C2D91">
            <w:pPr>
              <w:jc w:val="center"/>
              <w:rPr>
                <w:b/>
                <w:color w:val="000000"/>
                <w:sz w:val="22"/>
                <w:szCs w:val="22"/>
              </w:rPr>
            </w:pPr>
            <w:r w:rsidRPr="00AC1BCD">
              <w:rPr>
                <w:b/>
                <w:color w:val="000000"/>
                <w:sz w:val="22"/>
                <w:szCs w:val="22"/>
              </w:rPr>
              <w:t>Bashkëpunëtorët</w:t>
            </w:r>
          </w:p>
          <w:p w14:paraId="2C498217" w14:textId="77777777" w:rsidR="003E00BC" w:rsidRPr="00AC1BCD" w:rsidRDefault="003E00BC" w:rsidP="002C2D91">
            <w:pPr>
              <w:jc w:val="center"/>
              <w:rPr>
                <w:b/>
                <w:color w:val="000000"/>
                <w:sz w:val="22"/>
                <w:szCs w:val="22"/>
                <w:lang w:val="mk-MK"/>
              </w:rPr>
            </w:pPr>
            <w:r w:rsidRPr="00AC1BCD">
              <w:rPr>
                <w:b/>
                <w:color w:val="000000"/>
                <w:sz w:val="22"/>
                <w:szCs w:val="22"/>
                <w:lang w:val="mk-MK"/>
              </w:rPr>
              <w:t>Соработници</w:t>
            </w:r>
          </w:p>
        </w:tc>
        <w:tc>
          <w:tcPr>
            <w:tcW w:w="4048" w:type="dxa"/>
            <w:shd w:val="clear" w:color="auto" w:fill="DBE5F1"/>
          </w:tcPr>
          <w:p w14:paraId="1B106813" w14:textId="77777777" w:rsidR="003E00BC" w:rsidRPr="00AC1BCD" w:rsidRDefault="003E00BC" w:rsidP="002C2D91">
            <w:pPr>
              <w:jc w:val="center"/>
              <w:rPr>
                <w:b/>
                <w:color w:val="000000"/>
                <w:sz w:val="22"/>
                <w:szCs w:val="22"/>
              </w:rPr>
            </w:pPr>
            <w:r w:rsidRPr="00AC1BCD">
              <w:rPr>
                <w:b/>
                <w:color w:val="000000"/>
                <w:sz w:val="22"/>
                <w:szCs w:val="22"/>
              </w:rPr>
              <w:t>Efektet e pritura</w:t>
            </w:r>
          </w:p>
          <w:p w14:paraId="5F7571D3" w14:textId="77777777" w:rsidR="003E00BC" w:rsidRPr="00AC1BCD" w:rsidRDefault="003E00BC" w:rsidP="002C2D91">
            <w:pPr>
              <w:jc w:val="center"/>
              <w:rPr>
                <w:b/>
                <w:color w:val="000000"/>
                <w:sz w:val="22"/>
                <w:szCs w:val="22"/>
                <w:lang w:val="mk-MK"/>
              </w:rPr>
            </w:pPr>
            <w:r w:rsidRPr="00AC1BCD">
              <w:rPr>
                <w:b/>
                <w:color w:val="000000"/>
                <w:sz w:val="22"/>
                <w:szCs w:val="22"/>
                <w:lang w:val="mk-MK"/>
              </w:rPr>
              <w:t>Очекувани ефекти</w:t>
            </w:r>
          </w:p>
        </w:tc>
      </w:tr>
      <w:tr w:rsidR="003E00BC" w:rsidRPr="00AC1BCD" w14:paraId="32C75EDE" w14:textId="77777777" w:rsidTr="002C2D91">
        <w:trPr>
          <w:trHeight w:val="1262"/>
        </w:trPr>
        <w:tc>
          <w:tcPr>
            <w:tcW w:w="3119" w:type="dxa"/>
          </w:tcPr>
          <w:p w14:paraId="0BB6F911" w14:textId="77777777" w:rsidR="003E00BC" w:rsidRPr="00AC1BCD" w:rsidRDefault="003E00BC" w:rsidP="002C2D91">
            <w:pPr>
              <w:rPr>
                <w:color w:val="000000"/>
                <w:sz w:val="22"/>
                <w:szCs w:val="22"/>
              </w:rPr>
            </w:pPr>
            <w:r w:rsidRPr="00AC1BCD">
              <w:rPr>
                <w:color w:val="000000"/>
                <w:sz w:val="22"/>
                <w:szCs w:val="22"/>
              </w:rPr>
              <w:t>Konsultim me arsimtarët lëndor dhe mbajtja e mësimit plotësues.</w:t>
            </w:r>
          </w:p>
          <w:p w14:paraId="057DC930" w14:textId="77777777" w:rsidR="003E00BC" w:rsidRPr="00AC1BCD" w:rsidRDefault="003E00BC" w:rsidP="002C2D91">
            <w:pPr>
              <w:rPr>
                <w:color w:val="000000"/>
                <w:sz w:val="22"/>
                <w:szCs w:val="22"/>
                <w:lang w:val="mk-MK"/>
              </w:rPr>
            </w:pPr>
            <w:r w:rsidRPr="00AC1BCD">
              <w:rPr>
                <w:color w:val="000000"/>
                <w:sz w:val="22"/>
                <w:szCs w:val="22"/>
                <w:lang w:val="mk-MK"/>
              </w:rPr>
              <w:t>Консултација со наставниците и одржување на дополнителна настава</w:t>
            </w:r>
          </w:p>
        </w:tc>
        <w:tc>
          <w:tcPr>
            <w:tcW w:w="3935" w:type="dxa"/>
          </w:tcPr>
          <w:p w14:paraId="459BD8E8" w14:textId="77777777" w:rsidR="003E00BC" w:rsidRPr="00AC1BCD" w:rsidRDefault="003E00BC" w:rsidP="002C2D91">
            <w:pPr>
              <w:rPr>
                <w:color w:val="000000"/>
                <w:sz w:val="22"/>
                <w:szCs w:val="22"/>
              </w:rPr>
            </w:pPr>
            <w:r w:rsidRPr="00AC1BCD">
              <w:rPr>
                <w:color w:val="000000"/>
                <w:sz w:val="22"/>
                <w:szCs w:val="22"/>
              </w:rPr>
              <w:t>Sqarimi i paraqitjes së nxënësve me vështirësi në mësim</w:t>
            </w:r>
          </w:p>
          <w:p w14:paraId="06DD050A" w14:textId="77777777" w:rsidR="003E00BC" w:rsidRPr="00AC1BCD" w:rsidRDefault="003E00BC" w:rsidP="002C2D91">
            <w:pPr>
              <w:rPr>
                <w:color w:val="000000"/>
                <w:sz w:val="22"/>
                <w:szCs w:val="22"/>
                <w:lang w:val="mk-MK"/>
              </w:rPr>
            </w:pPr>
            <w:r w:rsidRPr="00AC1BCD">
              <w:rPr>
                <w:color w:val="000000"/>
                <w:sz w:val="22"/>
                <w:szCs w:val="22"/>
                <w:lang w:val="mk-MK"/>
              </w:rPr>
              <w:t>Објаснување на пријавените ученици со потечкотии во настава</w:t>
            </w:r>
          </w:p>
        </w:tc>
        <w:tc>
          <w:tcPr>
            <w:tcW w:w="1610" w:type="dxa"/>
          </w:tcPr>
          <w:p w14:paraId="6817126B" w14:textId="77777777" w:rsidR="003E00BC" w:rsidRPr="00AC1BCD" w:rsidRDefault="003E00BC" w:rsidP="002C2D91">
            <w:pPr>
              <w:rPr>
                <w:color w:val="000000"/>
                <w:sz w:val="22"/>
                <w:szCs w:val="22"/>
              </w:rPr>
            </w:pPr>
            <w:r w:rsidRPr="00AC1BCD">
              <w:rPr>
                <w:color w:val="000000"/>
                <w:sz w:val="22"/>
                <w:szCs w:val="22"/>
              </w:rPr>
              <w:t>Individuale Grupore</w:t>
            </w:r>
          </w:p>
          <w:p w14:paraId="582A7F24" w14:textId="77777777" w:rsidR="003E00BC" w:rsidRPr="00AC1BCD" w:rsidRDefault="003E00BC" w:rsidP="002C2D91">
            <w:pPr>
              <w:rPr>
                <w:color w:val="000000"/>
                <w:sz w:val="22"/>
                <w:szCs w:val="22"/>
              </w:rPr>
            </w:pPr>
          </w:p>
          <w:p w14:paraId="715C73F9" w14:textId="77777777" w:rsidR="003E00BC" w:rsidRPr="00AC1BCD" w:rsidRDefault="003E00BC" w:rsidP="002C2D91">
            <w:pPr>
              <w:rPr>
                <w:color w:val="000000"/>
                <w:sz w:val="22"/>
                <w:szCs w:val="22"/>
                <w:lang w:val="mk-MK"/>
              </w:rPr>
            </w:pPr>
            <w:r w:rsidRPr="00AC1BCD">
              <w:rPr>
                <w:color w:val="000000"/>
                <w:sz w:val="22"/>
                <w:szCs w:val="22"/>
                <w:lang w:val="mk-MK"/>
              </w:rPr>
              <w:t>Индивид</w:t>
            </w:r>
          </w:p>
          <w:p w14:paraId="02DA06E1" w14:textId="77777777" w:rsidR="003E00BC" w:rsidRPr="00AC1BCD" w:rsidRDefault="003E00BC" w:rsidP="002C2D91">
            <w:pPr>
              <w:rPr>
                <w:color w:val="000000"/>
                <w:sz w:val="22"/>
                <w:szCs w:val="22"/>
                <w:lang w:val="mk-MK"/>
              </w:rPr>
            </w:pPr>
            <w:r w:rsidRPr="00AC1BCD">
              <w:rPr>
                <w:color w:val="000000"/>
                <w:sz w:val="22"/>
                <w:szCs w:val="22"/>
                <w:lang w:val="mk-MK"/>
              </w:rPr>
              <w:t>Групно</w:t>
            </w:r>
          </w:p>
        </w:tc>
        <w:tc>
          <w:tcPr>
            <w:tcW w:w="3445" w:type="dxa"/>
          </w:tcPr>
          <w:p w14:paraId="01469D1D" w14:textId="77777777" w:rsidR="003E00BC" w:rsidRPr="00AC1BCD" w:rsidRDefault="003E00BC" w:rsidP="002C2D91">
            <w:pPr>
              <w:rPr>
                <w:color w:val="000000"/>
                <w:sz w:val="22"/>
                <w:szCs w:val="22"/>
              </w:rPr>
            </w:pPr>
            <w:r w:rsidRPr="00AC1BCD">
              <w:rPr>
                <w:color w:val="000000"/>
                <w:sz w:val="22"/>
                <w:szCs w:val="22"/>
              </w:rPr>
              <w:t>Shërbimi profesional</w:t>
            </w:r>
          </w:p>
          <w:p w14:paraId="0D061DEF" w14:textId="77777777" w:rsidR="003E00BC" w:rsidRPr="00AC1BCD" w:rsidRDefault="003E00BC" w:rsidP="002C2D91">
            <w:pPr>
              <w:rPr>
                <w:color w:val="000000"/>
                <w:sz w:val="22"/>
                <w:szCs w:val="22"/>
              </w:rPr>
            </w:pPr>
            <w:r w:rsidRPr="00AC1BCD">
              <w:rPr>
                <w:color w:val="000000"/>
                <w:sz w:val="22"/>
                <w:szCs w:val="22"/>
              </w:rPr>
              <w:t>Arsimtar</w:t>
            </w:r>
          </w:p>
          <w:p w14:paraId="3EB70D5F" w14:textId="77777777" w:rsidR="003E00BC" w:rsidRPr="00AC1BCD" w:rsidRDefault="003E00BC" w:rsidP="002C2D91">
            <w:pPr>
              <w:rPr>
                <w:color w:val="000000"/>
                <w:sz w:val="22"/>
                <w:szCs w:val="22"/>
              </w:rPr>
            </w:pPr>
          </w:p>
          <w:p w14:paraId="0F88BB08" w14:textId="77777777" w:rsidR="003E00BC" w:rsidRPr="00AC1BCD" w:rsidRDefault="003E00BC" w:rsidP="002C2D91">
            <w:pPr>
              <w:rPr>
                <w:color w:val="000000"/>
                <w:sz w:val="22"/>
                <w:szCs w:val="22"/>
                <w:lang w:val="mk-MK"/>
              </w:rPr>
            </w:pPr>
            <w:r w:rsidRPr="00AC1BCD">
              <w:rPr>
                <w:color w:val="000000"/>
                <w:sz w:val="22"/>
                <w:szCs w:val="22"/>
                <w:lang w:val="mk-MK"/>
              </w:rPr>
              <w:t>Проф.служба</w:t>
            </w:r>
          </w:p>
          <w:p w14:paraId="0B7BCC78" w14:textId="77777777" w:rsidR="003E00BC" w:rsidRPr="00AC1BCD" w:rsidRDefault="003E00BC" w:rsidP="002C2D91">
            <w:pPr>
              <w:rPr>
                <w:color w:val="000000"/>
                <w:sz w:val="22"/>
                <w:szCs w:val="22"/>
                <w:lang w:val="mk-MK"/>
              </w:rPr>
            </w:pPr>
            <w:r w:rsidRPr="00AC1BCD">
              <w:rPr>
                <w:color w:val="000000"/>
                <w:sz w:val="22"/>
                <w:szCs w:val="22"/>
                <w:lang w:val="mk-MK"/>
              </w:rPr>
              <w:t>Наставниците</w:t>
            </w:r>
          </w:p>
        </w:tc>
        <w:tc>
          <w:tcPr>
            <w:tcW w:w="4048" w:type="dxa"/>
          </w:tcPr>
          <w:p w14:paraId="275FD1AA" w14:textId="77777777" w:rsidR="003E00BC" w:rsidRPr="00AC1BCD" w:rsidRDefault="003E00BC" w:rsidP="002C2D91">
            <w:pPr>
              <w:rPr>
                <w:color w:val="000000"/>
                <w:sz w:val="22"/>
                <w:szCs w:val="22"/>
              </w:rPr>
            </w:pPr>
            <w:r w:rsidRPr="00AC1BCD">
              <w:rPr>
                <w:color w:val="000000"/>
                <w:sz w:val="22"/>
                <w:szCs w:val="22"/>
              </w:rPr>
              <w:t>Ndjekje e sukseshëm e nxënësve</w:t>
            </w:r>
          </w:p>
          <w:p w14:paraId="21FB37D5" w14:textId="77777777" w:rsidR="003E00BC" w:rsidRPr="00AC1BCD" w:rsidRDefault="003E00BC" w:rsidP="002C2D91">
            <w:pPr>
              <w:rPr>
                <w:color w:val="000000"/>
                <w:sz w:val="22"/>
                <w:szCs w:val="22"/>
              </w:rPr>
            </w:pPr>
          </w:p>
          <w:p w14:paraId="3D99AE63" w14:textId="77777777" w:rsidR="003E00BC" w:rsidRPr="00AC1BCD" w:rsidRDefault="003E00BC" w:rsidP="002C2D91">
            <w:pPr>
              <w:rPr>
                <w:color w:val="000000"/>
                <w:sz w:val="22"/>
                <w:szCs w:val="22"/>
                <w:lang w:val="mk-MK"/>
              </w:rPr>
            </w:pPr>
            <w:r w:rsidRPr="00AC1BCD">
              <w:rPr>
                <w:color w:val="000000"/>
                <w:sz w:val="22"/>
                <w:szCs w:val="22"/>
                <w:lang w:val="mk-MK"/>
              </w:rPr>
              <w:t>Успешно следење на учениците</w:t>
            </w:r>
          </w:p>
          <w:p w14:paraId="4BC3D4CB" w14:textId="77777777" w:rsidR="003E00BC" w:rsidRPr="00AC1BCD" w:rsidRDefault="003E00BC" w:rsidP="002C2D91">
            <w:pPr>
              <w:rPr>
                <w:color w:val="000000"/>
                <w:sz w:val="22"/>
                <w:szCs w:val="22"/>
              </w:rPr>
            </w:pPr>
          </w:p>
        </w:tc>
      </w:tr>
      <w:tr w:rsidR="003E00BC" w:rsidRPr="00AC1BCD" w14:paraId="60807A00" w14:textId="77777777" w:rsidTr="002C2D91">
        <w:trPr>
          <w:trHeight w:val="1025"/>
        </w:trPr>
        <w:tc>
          <w:tcPr>
            <w:tcW w:w="3119" w:type="dxa"/>
          </w:tcPr>
          <w:p w14:paraId="258F2C70" w14:textId="77777777" w:rsidR="003E00BC" w:rsidRPr="00AC1BCD" w:rsidRDefault="003E00BC" w:rsidP="002C2D91">
            <w:pPr>
              <w:rPr>
                <w:color w:val="000000"/>
                <w:sz w:val="22"/>
                <w:szCs w:val="22"/>
              </w:rPr>
            </w:pPr>
            <w:r w:rsidRPr="00AC1BCD">
              <w:rPr>
                <w:color w:val="000000"/>
                <w:sz w:val="22"/>
                <w:szCs w:val="22"/>
              </w:rPr>
              <w:t xml:space="preserve">Punë këshilldhënese me arsimtarët </w:t>
            </w:r>
          </w:p>
          <w:p w14:paraId="00A88A9A" w14:textId="77777777" w:rsidR="003E00BC" w:rsidRPr="00AC1BCD" w:rsidRDefault="003E00BC" w:rsidP="002C2D91">
            <w:pPr>
              <w:rPr>
                <w:color w:val="000000"/>
                <w:sz w:val="22"/>
                <w:szCs w:val="22"/>
                <w:lang w:val="mk-MK"/>
              </w:rPr>
            </w:pPr>
            <w:r w:rsidRPr="00AC1BCD">
              <w:rPr>
                <w:color w:val="000000"/>
                <w:sz w:val="22"/>
                <w:szCs w:val="22"/>
                <w:lang w:val="mk-MK"/>
              </w:rPr>
              <w:t>Советодавна работа со наставниците</w:t>
            </w:r>
          </w:p>
        </w:tc>
        <w:tc>
          <w:tcPr>
            <w:tcW w:w="3935" w:type="dxa"/>
          </w:tcPr>
          <w:p w14:paraId="5CD9D51D" w14:textId="77777777" w:rsidR="003E00BC" w:rsidRPr="00AC1BCD" w:rsidRDefault="003E00BC" w:rsidP="002C2D91">
            <w:pPr>
              <w:rPr>
                <w:color w:val="000000"/>
                <w:sz w:val="22"/>
                <w:szCs w:val="22"/>
              </w:rPr>
            </w:pPr>
            <w:r w:rsidRPr="00AC1BCD">
              <w:rPr>
                <w:color w:val="000000"/>
                <w:sz w:val="22"/>
                <w:szCs w:val="22"/>
              </w:rPr>
              <w:t>Arsyet, pasojat dhe faktor të tjerë që ndikojn</w:t>
            </w:r>
          </w:p>
          <w:p w14:paraId="2BD1A8F5" w14:textId="77777777" w:rsidR="003E00BC" w:rsidRPr="00AC1BCD" w:rsidRDefault="003E00BC" w:rsidP="002C2D91">
            <w:pPr>
              <w:rPr>
                <w:color w:val="000000"/>
                <w:sz w:val="22"/>
                <w:szCs w:val="22"/>
                <w:lang w:val="mk-MK"/>
              </w:rPr>
            </w:pPr>
            <w:r w:rsidRPr="00AC1BCD">
              <w:rPr>
                <w:color w:val="000000"/>
                <w:sz w:val="22"/>
                <w:szCs w:val="22"/>
                <w:lang w:val="mk-MK"/>
              </w:rPr>
              <w:t>Причини, последици и други фактори кои влијаат</w:t>
            </w:r>
          </w:p>
        </w:tc>
        <w:tc>
          <w:tcPr>
            <w:tcW w:w="1610" w:type="dxa"/>
          </w:tcPr>
          <w:p w14:paraId="254B81C4" w14:textId="77777777" w:rsidR="003E00BC" w:rsidRPr="00AC1BCD" w:rsidRDefault="003E00BC" w:rsidP="002C2D91">
            <w:pPr>
              <w:rPr>
                <w:color w:val="000000"/>
                <w:sz w:val="22"/>
                <w:szCs w:val="22"/>
              </w:rPr>
            </w:pPr>
            <w:r w:rsidRPr="00AC1BCD">
              <w:rPr>
                <w:color w:val="000000"/>
                <w:sz w:val="22"/>
                <w:szCs w:val="22"/>
              </w:rPr>
              <w:t>Individuale Grupore</w:t>
            </w:r>
          </w:p>
          <w:p w14:paraId="5CBE0FF9" w14:textId="77777777" w:rsidR="003E00BC" w:rsidRPr="00AC1BCD" w:rsidRDefault="003E00BC" w:rsidP="002C2D91">
            <w:pPr>
              <w:rPr>
                <w:color w:val="000000"/>
                <w:sz w:val="22"/>
                <w:szCs w:val="22"/>
                <w:lang w:val="mk-MK"/>
              </w:rPr>
            </w:pPr>
            <w:r w:rsidRPr="00AC1BCD">
              <w:rPr>
                <w:color w:val="000000"/>
                <w:sz w:val="22"/>
                <w:szCs w:val="22"/>
                <w:lang w:val="mk-MK"/>
              </w:rPr>
              <w:t>Индивид.</w:t>
            </w:r>
          </w:p>
          <w:p w14:paraId="0277A026" w14:textId="77777777" w:rsidR="003E00BC" w:rsidRPr="00AC1BCD" w:rsidRDefault="003E00BC" w:rsidP="002C2D91">
            <w:pPr>
              <w:rPr>
                <w:color w:val="000000"/>
                <w:sz w:val="22"/>
                <w:szCs w:val="22"/>
                <w:lang w:val="mk-MK"/>
              </w:rPr>
            </w:pPr>
            <w:r w:rsidRPr="00AC1BCD">
              <w:rPr>
                <w:color w:val="000000"/>
                <w:sz w:val="22"/>
                <w:szCs w:val="22"/>
                <w:lang w:val="mk-MK"/>
              </w:rPr>
              <w:t>групно</w:t>
            </w:r>
          </w:p>
        </w:tc>
        <w:tc>
          <w:tcPr>
            <w:tcW w:w="3445" w:type="dxa"/>
          </w:tcPr>
          <w:p w14:paraId="4247795E" w14:textId="77777777" w:rsidR="003E00BC" w:rsidRPr="00AC1BCD" w:rsidRDefault="003E00BC" w:rsidP="002C2D91">
            <w:pPr>
              <w:rPr>
                <w:color w:val="000000"/>
                <w:sz w:val="22"/>
                <w:szCs w:val="22"/>
              </w:rPr>
            </w:pPr>
            <w:r w:rsidRPr="00AC1BCD">
              <w:rPr>
                <w:color w:val="000000"/>
                <w:sz w:val="22"/>
                <w:szCs w:val="22"/>
              </w:rPr>
              <w:t>Shërbimi profesional</w:t>
            </w:r>
          </w:p>
          <w:p w14:paraId="4B07E165" w14:textId="77777777" w:rsidR="003E00BC" w:rsidRPr="00AC1BCD" w:rsidRDefault="003E00BC" w:rsidP="002C2D91">
            <w:pPr>
              <w:rPr>
                <w:color w:val="000000"/>
                <w:sz w:val="22"/>
                <w:szCs w:val="22"/>
              </w:rPr>
            </w:pPr>
            <w:r w:rsidRPr="00AC1BCD">
              <w:rPr>
                <w:color w:val="000000"/>
                <w:sz w:val="22"/>
                <w:szCs w:val="22"/>
              </w:rPr>
              <w:t>Arsimtar</w:t>
            </w:r>
          </w:p>
          <w:p w14:paraId="085EACCC" w14:textId="77777777" w:rsidR="003E00BC" w:rsidRPr="00AC1BCD" w:rsidRDefault="003E00BC" w:rsidP="002C2D91">
            <w:pPr>
              <w:rPr>
                <w:color w:val="000000"/>
                <w:sz w:val="22"/>
                <w:szCs w:val="22"/>
                <w:lang w:val="mk-MK"/>
              </w:rPr>
            </w:pPr>
            <w:r w:rsidRPr="00AC1BCD">
              <w:rPr>
                <w:color w:val="000000"/>
                <w:sz w:val="22"/>
                <w:szCs w:val="22"/>
                <w:lang w:val="mk-MK"/>
              </w:rPr>
              <w:t>Професионална служба</w:t>
            </w:r>
          </w:p>
          <w:p w14:paraId="3317BE11" w14:textId="77777777" w:rsidR="003E00BC" w:rsidRPr="00AC1BCD" w:rsidRDefault="003E00BC" w:rsidP="002C2D91">
            <w:pPr>
              <w:rPr>
                <w:color w:val="000000"/>
                <w:sz w:val="22"/>
                <w:szCs w:val="22"/>
                <w:lang w:val="mk-MK"/>
              </w:rPr>
            </w:pPr>
            <w:r w:rsidRPr="00AC1BCD">
              <w:rPr>
                <w:color w:val="000000"/>
                <w:sz w:val="22"/>
                <w:szCs w:val="22"/>
                <w:lang w:val="mk-MK"/>
              </w:rPr>
              <w:t>Наставниците</w:t>
            </w:r>
          </w:p>
        </w:tc>
        <w:tc>
          <w:tcPr>
            <w:tcW w:w="4048" w:type="dxa"/>
          </w:tcPr>
          <w:p w14:paraId="30E34F3E" w14:textId="77777777" w:rsidR="003E00BC" w:rsidRPr="00AC1BCD" w:rsidRDefault="003E00BC" w:rsidP="002C2D91">
            <w:pPr>
              <w:rPr>
                <w:color w:val="000000"/>
                <w:sz w:val="22"/>
                <w:szCs w:val="22"/>
              </w:rPr>
            </w:pPr>
            <w:r w:rsidRPr="00AC1BCD">
              <w:rPr>
                <w:color w:val="000000"/>
                <w:sz w:val="22"/>
                <w:szCs w:val="22"/>
              </w:rPr>
              <w:t>Mënyra, rregulla, instrumente për detektim të sukseshëm</w:t>
            </w:r>
          </w:p>
          <w:p w14:paraId="1B63D8CA" w14:textId="77777777" w:rsidR="003E00BC" w:rsidRPr="00AC1BCD" w:rsidRDefault="003E00BC" w:rsidP="002C2D91">
            <w:pPr>
              <w:rPr>
                <w:color w:val="000000"/>
                <w:sz w:val="22"/>
                <w:szCs w:val="22"/>
              </w:rPr>
            </w:pPr>
            <w:r w:rsidRPr="00AC1BCD">
              <w:rPr>
                <w:color w:val="000000"/>
                <w:sz w:val="22"/>
                <w:szCs w:val="22"/>
                <w:lang w:val="mk-MK"/>
              </w:rPr>
              <w:t>Начини , правила инструменти за успешно откривање.</w:t>
            </w:r>
          </w:p>
        </w:tc>
      </w:tr>
      <w:tr w:rsidR="003E00BC" w:rsidRPr="00AC1BCD" w14:paraId="1A75A03A" w14:textId="77777777" w:rsidTr="002C2D91">
        <w:trPr>
          <w:trHeight w:val="505"/>
        </w:trPr>
        <w:tc>
          <w:tcPr>
            <w:tcW w:w="3119" w:type="dxa"/>
          </w:tcPr>
          <w:p w14:paraId="3BD529D1" w14:textId="77777777" w:rsidR="003E00BC" w:rsidRPr="00AC1BCD" w:rsidRDefault="003E00BC" w:rsidP="002C2D91">
            <w:pPr>
              <w:rPr>
                <w:color w:val="000000"/>
                <w:sz w:val="22"/>
                <w:szCs w:val="22"/>
              </w:rPr>
            </w:pPr>
            <w:r w:rsidRPr="00AC1BCD">
              <w:rPr>
                <w:color w:val="000000"/>
                <w:sz w:val="22"/>
                <w:szCs w:val="22"/>
              </w:rPr>
              <w:t xml:space="preserve">Zgjedhe e nxënësve </w:t>
            </w:r>
          </w:p>
          <w:p w14:paraId="7BB20C44" w14:textId="77777777" w:rsidR="003E00BC" w:rsidRPr="00AC1BCD" w:rsidRDefault="003E00BC" w:rsidP="002C2D91">
            <w:pPr>
              <w:rPr>
                <w:color w:val="000000"/>
                <w:sz w:val="22"/>
                <w:szCs w:val="22"/>
                <w:lang w:val="mk-MK"/>
              </w:rPr>
            </w:pPr>
            <w:r w:rsidRPr="00AC1BCD">
              <w:rPr>
                <w:color w:val="000000"/>
                <w:sz w:val="22"/>
                <w:szCs w:val="22"/>
                <w:lang w:val="mk-MK"/>
              </w:rPr>
              <w:t>Избори на учениците</w:t>
            </w:r>
          </w:p>
        </w:tc>
        <w:tc>
          <w:tcPr>
            <w:tcW w:w="3935" w:type="dxa"/>
          </w:tcPr>
          <w:p w14:paraId="788D88A2" w14:textId="77777777" w:rsidR="003E00BC" w:rsidRPr="00AC1BCD" w:rsidRDefault="003E00BC" w:rsidP="002C2D91">
            <w:pPr>
              <w:rPr>
                <w:color w:val="000000"/>
                <w:sz w:val="22"/>
                <w:szCs w:val="22"/>
              </w:rPr>
            </w:pPr>
            <w:r w:rsidRPr="00AC1BCD">
              <w:rPr>
                <w:color w:val="000000"/>
                <w:sz w:val="22"/>
                <w:szCs w:val="22"/>
              </w:rPr>
              <w:t>Ndjekja e suksesit të nxësësve</w:t>
            </w:r>
          </w:p>
          <w:p w14:paraId="68BF9979" w14:textId="77777777" w:rsidR="003E00BC" w:rsidRPr="00DC7995" w:rsidRDefault="003E00BC" w:rsidP="002C2D91">
            <w:pPr>
              <w:rPr>
                <w:color w:val="000000"/>
                <w:sz w:val="22"/>
                <w:szCs w:val="22"/>
                <w:lang w:val="mk-MK"/>
              </w:rPr>
            </w:pPr>
            <w:r>
              <w:rPr>
                <w:color w:val="000000"/>
                <w:sz w:val="22"/>
                <w:szCs w:val="22"/>
                <w:lang w:val="mk-MK"/>
              </w:rPr>
              <w:t>Следење на успехот на учениците</w:t>
            </w:r>
          </w:p>
        </w:tc>
        <w:tc>
          <w:tcPr>
            <w:tcW w:w="1610" w:type="dxa"/>
          </w:tcPr>
          <w:p w14:paraId="196FA315" w14:textId="77777777" w:rsidR="003E00BC" w:rsidRDefault="003E00BC" w:rsidP="002C2D91">
            <w:pPr>
              <w:rPr>
                <w:color w:val="000000"/>
                <w:sz w:val="22"/>
                <w:szCs w:val="22"/>
              </w:rPr>
            </w:pPr>
            <w:r w:rsidRPr="00AC1BCD">
              <w:rPr>
                <w:color w:val="000000"/>
                <w:sz w:val="22"/>
                <w:szCs w:val="22"/>
              </w:rPr>
              <w:t>Individuale Grupore</w:t>
            </w:r>
          </w:p>
          <w:p w14:paraId="6AD01439" w14:textId="77777777" w:rsidR="003E00BC" w:rsidRPr="00AC1BCD" w:rsidRDefault="003E00BC" w:rsidP="002C2D91">
            <w:pPr>
              <w:rPr>
                <w:color w:val="000000"/>
                <w:sz w:val="22"/>
                <w:szCs w:val="22"/>
                <w:lang w:val="mk-MK"/>
              </w:rPr>
            </w:pPr>
            <w:r w:rsidRPr="00AC1BCD">
              <w:rPr>
                <w:color w:val="000000"/>
                <w:sz w:val="22"/>
                <w:szCs w:val="22"/>
                <w:lang w:val="mk-MK"/>
              </w:rPr>
              <w:t>Индивид.</w:t>
            </w:r>
          </w:p>
          <w:p w14:paraId="4BA4C65E" w14:textId="77777777" w:rsidR="003E00BC" w:rsidRPr="00AC1BCD" w:rsidRDefault="003E00BC" w:rsidP="002C2D91">
            <w:pPr>
              <w:rPr>
                <w:color w:val="000000"/>
                <w:sz w:val="22"/>
                <w:szCs w:val="22"/>
              </w:rPr>
            </w:pPr>
            <w:r w:rsidRPr="00AC1BCD">
              <w:rPr>
                <w:color w:val="000000"/>
                <w:sz w:val="22"/>
                <w:szCs w:val="22"/>
                <w:lang w:val="mk-MK"/>
              </w:rPr>
              <w:t>групно</w:t>
            </w:r>
          </w:p>
        </w:tc>
        <w:tc>
          <w:tcPr>
            <w:tcW w:w="3445" w:type="dxa"/>
          </w:tcPr>
          <w:p w14:paraId="0B5AE123" w14:textId="77777777" w:rsidR="003E00BC" w:rsidRPr="00AC1BCD" w:rsidRDefault="003E00BC" w:rsidP="002C2D91">
            <w:pPr>
              <w:rPr>
                <w:color w:val="000000"/>
                <w:sz w:val="22"/>
                <w:szCs w:val="22"/>
              </w:rPr>
            </w:pPr>
            <w:r w:rsidRPr="00AC1BCD">
              <w:rPr>
                <w:color w:val="000000"/>
                <w:sz w:val="22"/>
                <w:szCs w:val="22"/>
              </w:rPr>
              <w:t>Shërbimi profesional</w:t>
            </w:r>
          </w:p>
          <w:p w14:paraId="387BBF27" w14:textId="77777777" w:rsidR="003E00BC" w:rsidRDefault="003E00BC" w:rsidP="002C2D91">
            <w:pPr>
              <w:rPr>
                <w:color w:val="000000"/>
                <w:sz w:val="22"/>
                <w:szCs w:val="22"/>
              </w:rPr>
            </w:pPr>
            <w:r w:rsidRPr="00AC1BCD">
              <w:rPr>
                <w:color w:val="000000"/>
                <w:sz w:val="22"/>
                <w:szCs w:val="22"/>
              </w:rPr>
              <w:t>Arsimtar</w:t>
            </w:r>
          </w:p>
          <w:p w14:paraId="7E6100EC" w14:textId="77777777" w:rsidR="003E00BC" w:rsidRPr="00AC1BCD" w:rsidRDefault="003E00BC" w:rsidP="002C2D91">
            <w:pPr>
              <w:rPr>
                <w:color w:val="000000"/>
                <w:sz w:val="22"/>
                <w:szCs w:val="22"/>
                <w:lang w:val="mk-MK"/>
              </w:rPr>
            </w:pPr>
            <w:r w:rsidRPr="00AC1BCD">
              <w:rPr>
                <w:color w:val="000000"/>
                <w:sz w:val="22"/>
                <w:szCs w:val="22"/>
                <w:lang w:val="mk-MK"/>
              </w:rPr>
              <w:t>Професионална служба</w:t>
            </w:r>
          </w:p>
          <w:p w14:paraId="6A6D620E" w14:textId="77777777" w:rsidR="003E00BC" w:rsidRPr="00AC1BCD" w:rsidRDefault="003E00BC" w:rsidP="002C2D91">
            <w:pPr>
              <w:rPr>
                <w:color w:val="000000"/>
                <w:sz w:val="22"/>
                <w:szCs w:val="22"/>
              </w:rPr>
            </w:pPr>
            <w:r w:rsidRPr="00AC1BCD">
              <w:rPr>
                <w:color w:val="000000"/>
                <w:sz w:val="22"/>
                <w:szCs w:val="22"/>
                <w:lang w:val="mk-MK"/>
              </w:rPr>
              <w:t>Наставниците</w:t>
            </w:r>
          </w:p>
        </w:tc>
        <w:tc>
          <w:tcPr>
            <w:tcW w:w="4048" w:type="dxa"/>
          </w:tcPr>
          <w:p w14:paraId="0157AAE7" w14:textId="77777777" w:rsidR="003E00BC" w:rsidRDefault="003E00BC" w:rsidP="002C2D91">
            <w:pPr>
              <w:rPr>
                <w:color w:val="000000"/>
                <w:sz w:val="22"/>
                <w:szCs w:val="22"/>
              </w:rPr>
            </w:pPr>
            <w:r w:rsidRPr="00AC1BCD">
              <w:rPr>
                <w:color w:val="000000"/>
                <w:sz w:val="22"/>
                <w:szCs w:val="22"/>
              </w:rPr>
              <w:t>Zgjedhje e drejt e nxënësve</w:t>
            </w:r>
          </w:p>
          <w:p w14:paraId="1B43FE0B" w14:textId="77777777" w:rsidR="003E00BC" w:rsidRPr="00C525D5" w:rsidRDefault="003E00BC" w:rsidP="002C2D91">
            <w:pPr>
              <w:rPr>
                <w:color w:val="000000"/>
                <w:sz w:val="22"/>
                <w:szCs w:val="22"/>
                <w:lang w:val="mk-MK"/>
              </w:rPr>
            </w:pPr>
            <w:r>
              <w:rPr>
                <w:color w:val="000000"/>
                <w:sz w:val="22"/>
                <w:szCs w:val="22"/>
                <w:lang w:val="mk-MK"/>
              </w:rPr>
              <w:t>Правилен избор на учениците</w:t>
            </w:r>
          </w:p>
        </w:tc>
      </w:tr>
      <w:tr w:rsidR="003E00BC" w:rsidRPr="00AC1BCD" w14:paraId="0CC446FD" w14:textId="77777777" w:rsidTr="002C2D91">
        <w:trPr>
          <w:trHeight w:val="505"/>
        </w:trPr>
        <w:tc>
          <w:tcPr>
            <w:tcW w:w="3119" w:type="dxa"/>
          </w:tcPr>
          <w:p w14:paraId="2D9080D7" w14:textId="77777777" w:rsidR="003E00BC" w:rsidRDefault="003E00BC" w:rsidP="002C2D91">
            <w:pPr>
              <w:rPr>
                <w:color w:val="000000"/>
                <w:sz w:val="22"/>
                <w:szCs w:val="22"/>
              </w:rPr>
            </w:pPr>
            <w:r w:rsidRPr="00AC1BCD">
              <w:rPr>
                <w:color w:val="000000"/>
                <w:sz w:val="22"/>
                <w:szCs w:val="22"/>
              </w:rPr>
              <w:t>Kontrollim intern për njohurit</w:t>
            </w:r>
          </w:p>
          <w:p w14:paraId="1BAB76EF" w14:textId="77777777" w:rsidR="003E00BC" w:rsidRPr="00DC7995" w:rsidRDefault="003E00BC" w:rsidP="002C2D91">
            <w:pPr>
              <w:rPr>
                <w:color w:val="000000"/>
                <w:sz w:val="22"/>
                <w:szCs w:val="22"/>
                <w:lang w:val="mk-MK"/>
              </w:rPr>
            </w:pPr>
            <w:r>
              <w:rPr>
                <w:color w:val="000000"/>
                <w:sz w:val="22"/>
                <w:szCs w:val="22"/>
                <w:lang w:val="mk-MK"/>
              </w:rPr>
              <w:t>Интерна контрола на знаење</w:t>
            </w:r>
          </w:p>
        </w:tc>
        <w:tc>
          <w:tcPr>
            <w:tcW w:w="3935" w:type="dxa"/>
          </w:tcPr>
          <w:p w14:paraId="1BFE8136" w14:textId="77777777" w:rsidR="003E00BC" w:rsidRDefault="003E00BC" w:rsidP="002C2D91">
            <w:pPr>
              <w:rPr>
                <w:color w:val="000000"/>
                <w:sz w:val="22"/>
                <w:szCs w:val="22"/>
                <w:lang w:val="mk-MK"/>
              </w:rPr>
            </w:pPr>
            <w:r w:rsidRPr="00AC1BCD">
              <w:rPr>
                <w:color w:val="000000"/>
                <w:sz w:val="22"/>
                <w:szCs w:val="22"/>
              </w:rPr>
              <w:t>Arritjet e nxënësve</w:t>
            </w:r>
            <w:r>
              <w:rPr>
                <w:color w:val="000000"/>
                <w:sz w:val="22"/>
                <w:szCs w:val="22"/>
                <w:lang w:val="mk-MK"/>
              </w:rPr>
              <w:t xml:space="preserve"> </w:t>
            </w:r>
          </w:p>
          <w:p w14:paraId="0DAFB04D" w14:textId="77777777" w:rsidR="003E00BC" w:rsidRPr="00DC7995" w:rsidRDefault="003E00BC" w:rsidP="002C2D91">
            <w:pPr>
              <w:rPr>
                <w:color w:val="000000"/>
                <w:sz w:val="22"/>
                <w:szCs w:val="22"/>
                <w:lang w:val="mk-MK"/>
              </w:rPr>
            </w:pPr>
            <w:r>
              <w:rPr>
                <w:color w:val="000000"/>
                <w:sz w:val="22"/>
                <w:szCs w:val="22"/>
                <w:lang w:val="mk-MK"/>
              </w:rPr>
              <w:t>Постигнувања на учениците</w:t>
            </w:r>
          </w:p>
        </w:tc>
        <w:tc>
          <w:tcPr>
            <w:tcW w:w="1610" w:type="dxa"/>
          </w:tcPr>
          <w:p w14:paraId="280B343B" w14:textId="77777777" w:rsidR="003E00BC" w:rsidRPr="00AC1BCD" w:rsidRDefault="003E00BC" w:rsidP="002C2D91">
            <w:pPr>
              <w:rPr>
                <w:color w:val="000000"/>
                <w:sz w:val="22"/>
                <w:szCs w:val="22"/>
              </w:rPr>
            </w:pPr>
            <w:r w:rsidRPr="00AC1BCD">
              <w:rPr>
                <w:color w:val="000000"/>
                <w:sz w:val="22"/>
                <w:szCs w:val="22"/>
              </w:rPr>
              <w:t>Individuale</w:t>
            </w:r>
          </w:p>
          <w:p w14:paraId="50DF8ABF" w14:textId="77777777" w:rsidR="003E00BC" w:rsidRDefault="003E00BC" w:rsidP="002C2D91">
            <w:pPr>
              <w:rPr>
                <w:color w:val="000000"/>
                <w:sz w:val="22"/>
                <w:szCs w:val="22"/>
              </w:rPr>
            </w:pPr>
            <w:r w:rsidRPr="00AC1BCD">
              <w:rPr>
                <w:color w:val="000000"/>
                <w:sz w:val="22"/>
                <w:szCs w:val="22"/>
              </w:rPr>
              <w:t>Grupore</w:t>
            </w:r>
          </w:p>
          <w:p w14:paraId="2ADA9246" w14:textId="77777777" w:rsidR="003E00BC" w:rsidRPr="00AC1BCD" w:rsidRDefault="003E00BC" w:rsidP="002C2D91">
            <w:pPr>
              <w:rPr>
                <w:color w:val="000000"/>
                <w:sz w:val="22"/>
                <w:szCs w:val="22"/>
                <w:lang w:val="mk-MK"/>
              </w:rPr>
            </w:pPr>
            <w:r w:rsidRPr="00AC1BCD">
              <w:rPr>
                <w:color w:val="000000"/>
                <w:sz w:val="22"/>
                <w:szCs w:val="22"/>
                <w:lang w:val="mk-MK"/>
              </w:rPr>
              <w:t>Индивид.</w:t>
            </w:r>
          </w:p>
          <w:p w14:paraId="1E2A5129" w14:textId="77777777" w:rsidR="003E00BC" w:rsidRPr="00AC1BCD" w:rsidRDefault="003E00BC" w:rsidP="002C2D91">
            <w:pPr>
              <w:rPr>
                <w:color w:val="000000"/>
                <w:sz w:val="22"/>
                <w:szCs w:val="22"/>
              </w:rPr>
            </w:pPr>
            <w:r w:rsidRPr="00AC1BCD">
              <w:rPr>
                <w:color w:val="000000"/>
                <w:sz w:val="22"/>
                <w:szCs w:val="22"/>
                <w:lang w:val="mk-MK"/>
              </w:rPr>
              <w:t>групно</w:t>
            </w:r>
          </w:p>
        </w:tc>
        <w:tc>
          <w:tcPr>
            <w:tcW w:w="3445" w:type="dxa"/>
          </w:tcPr>
          <w:p w14:paraId="5878618B" w14:textId="77777777" w:rsidR="003E00BC" w:rsidRPr="00AC1BCD" w:rsidRDefault="003E00BC" w:rsidP="002C2D91">
            <w:pPr>
              <w:rPr>
                <w:color w:val="000000"/>
                <w:sz w:val="22"/>
                <w:szCs w:val="22"/>
              </w:rPr>
            </w:pPr>
            <w:r w:rsidRPr="00AC1BCD">
              <w:rPr>
                <w:color w:val="000000"/>
                <w:sz w:val="22"/>
                <w:szCs w:val="22"/>
              </w:rPr>
              <w:t>Shërbimi profesional</w:t>
            </w:r>
          </w:p>
          <w:p w14:paraId="1D42EE8F" w14:textId="77777777" w:rsidR="003E00BC" w:rsidRDefault="003E00BC" w:rsidP="002C2D91">
            <w:pPr>
              <w:rPr>
                <w:color w:val="000000"/>
                <w:sz w:val="22"/>
                <w:szCs w:val="22"/>
              </w:rPr>
            </w:pPr>
            <w:r w:rsidRPr="00AC1BCD">
              <w:rPr>
                <w:color w:val="000000"/>
                <w:sz w:val="22"/>
                <w:szCs w:val="22"/>
              </w:rPr>
              <w:t>Arsimtar</w:t>
            </w:r>
          </w:p>
          <w:p w14:paraId="2BC6AE5B" w14:textId="77777777" w:rsidR="003E00BC" w:rsidRPr="00AC1BCD" w:rsidRDefault="003E00BC" w:rsidP="002C2D91">
            <w:pPr>
              <w:rPr>
                <w:color w:val="000000"/>
                <w:sz w:val="22"/>
                <w:szCs w:val="22"/>
                <w:lang w:val="mk-MK"/>
              </w:rPr>
            </w:pPr>
            <w:r w:rsidRPr="00AC1BCD">
              <w:rPr>
                <w:color w:val="000000"/>
                <w:sz w:val="22"/>
                <w:szCs w:val="22"/>
                <w:lang w:val="mk-MK"/>
              </w:rPr>
              <w:t>Професионална служба</w:t>
            </w:r>
          </w:p>
          <w:p w14:paraId="001B9AB3" w14:textId="77777777" w:rsidR="003E00BC" w:rsidRPr="00C525D5" w:rsidRDefault="003E00BC" w:rsidP="002C2D91">
            <w:pPr>
              <w:rPr>
                <w:sz w:val="22"/>
                <w:szCs w:val="22"/>
              </w:rPr>
            </w:pPr>
            <w:r w:rsidRPr="00AC1BCD">
              <w:rPr>
                <w:color w:val="000000"/>
                <w:sz w:val="22"/>
                <w:szCs w:val="22"/>
                <w:lang w:val="mk-MK"/>
              </w:rPr>
              <w:t>Наставниците</w:t>
            </w:r>
          </w:p>
        </w:tc>
        <w:tc>
          <w:tcPr>
            <w:tcW w:w="4048" w:type="dxa"/>
          </w:tcPr>
          <w:p w14:paraId="3E0A7D00" w14:textId="77777777" w:rsidR="003E00BC" w:rsidRDefault="003E00BC" w:rsidP="002C2D91">
            <w:pPr>
              <w:rPr>
                <w:color w:val="000000"/>
                <w:sz w:val="22"/>
                <w:szCs w:val="22"/>
              </w:rPr>
            </w:pPr>
            <w:r w:rsidRPr="00AC1BCD">
              <w:rPr>
                <w:color w:val="000000"/>
                <w:sz w:val="22"/>
                <w:szCs w:val="22"/>
              </w:rPr>
              <w:t>Test, kontrolla, hartim me shkrim etj.</w:t>
            </w:r>
          </w:p>
          <w:p w14:paraId="336A36C7" w14:textId="77777777" w:rsidR="003E00BC" w:rsidRPr="00C525D5" w:rsidRDefault="003E00BC" w:rsidP="002C2D91">
            <w:pPr>
              <w:rPr>
                <w:color w:val="000000"/>
                <w:sz w:val="22"/>
                <w:szCs w:val="22"/>
                <w:lang w:val="mk-MK"/>
              </w:rPr>
            </w:pPr>
            <w:r>
              <w:rPr>
                <w:color w:val="000000"/>
                <w:sz w:val="22"/>
                <w:szCs w:val="22"/>
                <w:lang w:val="mk-MK"/>
              </w:rPr>
              <w:t>Тестирање , контроли , писмени  работи , и др.</w:t>
            </w:r>
          </w:p>
        </w:tc>
      </w:tr>
      <w:tr w:rsidR="003E00BC" w:rsidRPr="00AC1BCD" w14:paraId="2B3D5DC2" w14:textId="77777777" w:rsidTr="002C2D91">
        <w:trPr>
          <w:trHeight w:val="505"/>
        </w:trPr>
        <w:tc>
          <w:tcPr>
            <w:tcW w:w="3119" w:type="dxa"/>
          </w:tcPr>
          <w:p w14:paraId="60E41174" w14:textId="77777777" w:rsidR="003E00BC" w:rsidRDefault="003E00BC" w:rsidP="002C2D91">
            <w:pPr>
              <w:rPr>
                <w:color w:val="000000"/>
                <w:sz w:val="22"/>
                <w:szCs w:val="22"/>
              </w:rPr>
            </w:pPr>
            <w:r w:rsidRPr="00AC1BCD">
              <w:rPr>
                <w:color w:val="000000"/>
                <w:sz w:val="22"/>
                <w:szCs w:val="22"/>
              </w:rPr>
              <w:t>Konsultime me prindrit e nxënësve</w:t>
            </w:r>
          </w:p>
          <w:p w14:paraId="287E7C2A" w14:textId="77777777" w:rsidR="003E00BC" w:rsidRPr="00DC7995" w:rsidRDefault="003E00BC" w:rsidP="002C2D91">
            <w:pPr>
              <w:rPr>
                <w:color w:val="000000"/>
                <w:sz w:val="22"/>
                <w:szCs w:val="22"/>
                <w:lang w:val="mk-MK"/>
              </w:rPr>
            </w:pPr>
            <w:r>
              <w:rPr>
                <w:color w:val="000000"/>
                <w:sz w:val="22"/>
                <w:szCs w:val="22"/>
                <w:lang w:val="mk-MK"/>
              </w:rPr>
              <w:t>Консулатции со родителите на учениците</w:t>
            </w:r>
          </w:p>
        </w:tc>
        <w:tc>
          <w:tcPr>
            <w:tcW w:w="3935" w:type="dxa"/>
          </w:tcPr>
          <w:p w14:paraId="176E15C0" w14:textId="77777777" w:rsidR="003E00BC" w:rsidRDefault="003E00BC" w:rsidP="002C2D91">
            <w:pPr>
              <w:rPr>
                <w:color w:val="000000"/>
                <w:sz w:val="22"/>
                <w:szCs w:val="22"/>
              </w:rPr>
            </w:pPr>
            <w:r w:rsidRPr="00AC1BCD">
              <w:rPr>
                <w:color w:val="000000"/>
                <w:sz w:val="22"/>
                <w:szCs w:val="22"/>
              </w:rPr>
              <w:t>Njohtimi i prindërve me vështirësit e fëmijëve të tyre.</w:t>
            </w:r>
          </w:p>
          <w:p w14:paraId="75452CF4" w14:textId="77777777" w:rsidR="003E00BC" w:rsidRPr="00DC7995" w:rsidRDefault="003E00BC" w:rsidP="002C2D91">
            <w:pPr>
              <w:rPr>
                <w:color w:val="000000"/>
                <w:sz w:val="22"/>
                <w:szCs w:val="22"/>
                <w:lang w:val="mk-MK"/>
              </w:rPr>
            </w:pPr>
            <w:r>
              <w:rPr>
                <w:color w:val="000000"/>
                <w:sz w:val="22"/>
                <w:szCs w:val="22"/>
                <w:lang w:val="mk-MK"/>
              </w:rPr>
              <w:t xml:space="preserve">Запознавање на родителите со тешкотиите на нивните деца </w:t>
            </w:r>
          </w:p>
          <w:p w14:paraId="79DA9468" w14:textId="77777777" w:rsidR="003E00BC" w:rsidRPr="00AC1BCD" w:rsidRDefault="003E00BC" w:rsidP="002C2D91">
            <w:pPr>
              <w:rPr>
                <w:color w:val="000000"/>
                <w:sz w:val="22"/>
                <w:szCs w:val="22"/>
              </w:rPr>
            </w:pPr>
          </w:p>
        </w:tc>
        <w:tc>
          <w:tcPr>
            <w:tcW w:w="1610" w:type="dxa"/>
          </w:tcPr>
          <w:p w14:paraId="517C5F14" w14:textId="77777777" w:rsidR="003E00BC" w:rsidRDefault="003E00BC" w:rsidP="002C2D91">
            <w:pPr>
              <w:rPr>
                <w:color w:val="000000"/>
                <w:sz w:val="22"/>
                <w:szCs w:val="22"/>
              </w:rPr>
            </w:pPr>
            <w:r w:rsidRPr="00AC1BCD">
              <w:rPr>
                <w:color w:val="000000"/>
                <w:sz w:val="22"/>
                <w:szCs w:val="22"/>
              </w:rPr>
              <w:t>Individuale           Grupore</w:t>
            </w:r>
          </w:p>
          <w:p w14:paraId="2B586180" w14:textId="77777777" w:rsidR="003E00BC" w:rsidRPr="00AC1BCD" w:rsidRDefault="003E00BC" w:rsidP="002C2D91">
            <w:pPr>
              <w:rPr>
                <w:color w:val="000000"/>
                <w:sz w:val="22"/>
                <w:szCs w:val="22"/>
                <w:lang w:val="mk-MK"/>
              </w:rPr>
            </w:pPr>
            <w:r w:rsidRPr="00AC1BCD">
              <w:rPr>
                <w:color w:val="000000"/>
                <w:sz w:val="22"/>
                <w:szCs w:val="22"/>
                <w:lang w:val="mk-MK"/>
              </w:rPr>
              <w:t>Индивид.</w:t>
            </w:r>
          </w:p>
          <w:p w14:paraId="78A1402A" w14:textId="77777777" w:rsidR="003E00BC" w:rsidRPr="00AC1BCD" w:rsidRDefault="003E00BC" w:rsidP="002C2D91">
            <w:pPr>
              <w:rPr>
                <w:color w:val="000000"/>
                <w:sz w:val="22"/>
                <w:szCs w:val="22"/>
              </w:rPr>
            </w:pPr>
            <w:r w:rsidRPr="00AC1BCD">
              <w:rPr>
                <w:color w:val="000000"/>
                <w:sz w:val="22"/>
                <w:szCs w:val="22"/>
                <w:lang w:val="mk-MK"/>
              </w:rPr>
              <w:t>групно</w:t>
            </w:r>
          </w:p>
        </w:tc>
        <w:tc>
          <w:tcPr>
            <w:tcW w:w="3445" w:type="dxa"/>
          </w:tcPr>
          <w:p w14:paraId="5D279533" w14:textId="77777777" w:rsidR="003E00BC" w:rsidRPr="00AC1BCD" w:rsidRDefault="003E00BC" w:rsidP="002C2D91">
            <w:pPr>
              <w:rPr>
                <w:color w:val="000000"/>
                <w:sz w:val="22"/>
                <w:szCs w:val="22"/>
              </w:rPr>
            </w:pPr>
            <w:r w:rsidRPr="00AC1BCD">
              <w:rPr>
                <w:color w:val="000000"/>
                <w:sz w:val="22"/>
                <w:szCs w:val="22"/>
              </w:rPr>
              <w:t>Shërbimi profesional</w:t>
            </w:r>
          </w:p>
          <w:p w14:paraId="5293AECD" w14:textId="77777777" w:rsidR="003E00BC" w:rsidRDefault="003E00BC" w:rsidP="002C2D91">
            <w:pPr>
              <w:rPr>
                <w:color w:val="000000"/>
                <w:sz w:val="22"/>
                <w:szCs w:val="22"/>
              </w:rPr>
            </w:pPr>
            <w:r w:rsidRPr="00AC1BCD">
              <w:rPr>
                <w:color w:val="000000"/>
                <w:sz w:val="22"/>
                <w:szCs w:val="22"/>
              </w:rPr>
              <w:t>Arsimtar</w:t>
            </w:r>
          </w:p>
          <w:p w14:paraId="06A5D02F" w14:textId="77777777" w:rsidR="003E00BC" w:rsidRPr="00AC1BCD" w:rsidRDefault="003E00BC" w:rsidP="002C2D91">
            <w:pPr>
              <w:rPr>
                <w:color w:val="000000"/>
                <w:sz w:val="22"/>
                <w:szCs w:val="22"/>
                <w:lang w:val="mk-MK"/>
              </w:rPr>
            </w:pPr>
            <w:r w:rsidRPr="00AC1BCD">
              <w:rPr>
                <w:color w:val="000000"/>
                <w:sz w:val="22"/>
                <w:szCs w:val="22"/>
                <w:lang w:val="mk-MK"/>
              </w:rPr>
              <w:t>Професионална служба</w:t>
            </w:r>
          </w:p>
          <w:p w14:paraId="22304928" w14:textId="77777777" w:rsidR="003E00BC" w:rsidRPr="00C525D5" w:rsidRDefault="003E00BC" w:rsidP="002C2D91">
            <w:pPr>
              <w:rPr>
                <w:color w:val="000000"/>
                <w:sz w:val="22"/>
                <w:szCs w:val="22"/>
                <w:lang w:val="mk-MK"/>
              </w:rPr>
            </w:pPr>
            <w:r w:rsidRPr="00AC1BCD">
              <w:rPr>
                <w:color w:val="000000"/>
                <w:sz w:val="22"/>
                <w:szCs w:val="22"/>
                <w:lang w:val="mk-MK"/>
              </w:rPr>
              <w:t>Наставниците</w:t>
            </w:r>
          </w:p>
        </w:tc>
        <w:tc>
          <w:tcPr>
            <w:tcW w:w="4048" w:type="dxa"/>
          </w:tcPr>
          <w:p w14:paraId="31735235" w14:textId="77777777" w:rsidR="003E00BC" w:rsidRDefault="003E00BC" w:rsidP="002C2D91">
            <w:pPr>
              <w:rPr>
                <w:color w:val="000000"/>
                <w:sz w:val="22"/>
                <w:szCs w:val="22"/>
              </w:rPr>
            </w:pPr>
            <w:r w:rsidRPr="00AC1BCD">
              <w:rPr>
                <w:color w:val="000000"/>
                <w:sz w:val="22"/>
                <w:szCs w:val="22"/>
              </w:rPr>
              <w:t>Përkrahje nëpër shtëpi, bshkëpunim më të madh me shkollën.</w:t>
            </w:r>
          </w:p>
          <w:p w14:paraId="30258A74" w14:textId="77777777" w:rsidR="003E00BC" w:rsidRPr="00AF413A" w:rsidRDefault="003E00BC" w:rsidP="002C2D91">
            <w:pPr>
              <w:rPr>
                <w:color w:val="000000"/>
                <w:sz w:val="22"/>
                <w:szCs w:val="22"/>
                <w:lang w:val="mk-MK"/>
              </w:rPr>
            </w:pPr>
            <w:r>
              <w:rPr>
                <w:color w:val="000000"/>
                <w:sz w:val="22"/>
                <w:szCs w:val="22"/>
                <w:lang w:val="mk-MK"/>
              </w:rPr>
              <w:t>Подрчка во домови, по голема соработка со училиштето.</w:t>
            </w:r>
          </w:p>
        </w:tc>
      </w:tr>
      <w:tr w:rsidR="003E00BC" w:rsidRPr="00AC1BCD" w14:paraId="012CB32B" w14:textId="77777777" w:rsidTr="002C2D91">
        <w:trPr>
          <w:trHeight w:val="505"/>
        </w:trPr>
        <w:tc>
          <w:tcPr>
            <w:tcW w:w="3119" w:type="dxa"/>
          </w:tcPr>
          <w:p w14:paraId="6C42983E" w14:textId="77777777" w:rsidR="003E00BC" w:rsidRDefault="003E00BC" w:rsidP="002C2D91">
            <w:pPr>
              <w:rPr>
                <w:color w:val="000000"/>
                <w:sz w:val="22"/>
                <w:szCs w:val="22"/>
              </w:rPr>
            </w:pPr>
            <w:r w:rsidRPr="00AC1BCD">
              <w:rPr>
                <w:color w:val="000000"/>
                <w:sz w:val="22"/>
                <w:szCs w:val="22"/>
              </w:rPr>
              <w:t>Ndjekja e suksesit</w:t>
            </w:r>
          </w:p>
          <w:p w14:paraId="51D76846" w14:textId="77777777" w:rsidR="003E00BC" w:rsidRDefault="003E00BC" w:rsidP="002C2D91">
            <w:pPr>
              <w:rPr>
                <w:color w:val="000000"/>
                <w:sz w:val="22"/>
                <w:szCs w:val="22"/>
              </w:rPr>
            </w:pPr>
          </w:p>
          <w:p w14:paraId="4FC8390B" w14:textId="77777777" w:rsidR="003E00BC" w:rsidRPr="00DC7995" w:rsidRDefault="003E00BC" w:rsidP="002C2D91">
            <w:pPr>
              <w:rPr>
                <w:color w:val="000000"/>
                <w:sz w:val="22"/>
                <w:szCs w:val="22"/>
                <w:lang w:val="mk-MK"/>
              </w:rPr>
            </w:pPr>
            <w:r>
              <w:rPr>
                <w:color w:val="000000"/>
                <w:sz w:val="22"/>
                <w:szCs w:val="22"/>
                <w:lang w:val="mk-MK"/>
              </w:rPr>
              <w:t>Следење на успехот</w:t>
            </w:r>
          </w:p>
        </w:tc>
        <w:tc>
          <w:tcPr>
            <w:tcW w:w="3935" w:type="dxa"/>
          </w:tcPr>
          <w:p w14:paraId="4F413F40" w14:textId="77777777" w:rsidR="003E00BC" w:rsidRDefault="003E00BC" w:rsidP="002C2D91">
            <w:pPr>
              <w:rPr>
                <w:color w:val="000000"/>
                <w:sz w:val="22"/>
                <w:szCs w:val="22"/>
              </w:rPr>
            </w:pPr>
            <w:r w:rsidRPr="00AC1BCD">
              <w:rPr>
                <w:color w:val="000000"/>
                <w:sz w:val="22"/>
                <w:szCs w:val="22"/>
              </w:rPr>
              <w:t>Ndarja e nxënësve në kategori</w:t>
            </w:r>
          </w:p>
          <w:p w14:paraId="15245571" w14:textId="77777777" w:rsidR="003E00BC" w:rsidRPr="00DC7995" w:rsidRDefault="003E00BC" w:rsidP="002C2D91">
            <w:pPr>
              <w:rPr>
                <w:color w:val="000000"/>
                <w:sz w:val="22"/>
                <w:szCs w:val="22"/>
                <w:lang w:val="mk-MK"/>
              </w:rPr>
            </w:pPr>
            <w:r>
              <w:rPr>
                <w:color w:val="000000"/>
                <w:sz w:val="22"/>
                <w:szCs w:val="22"/>
                <w:lang w:val="mk-MK"/>
              </w:rPr>
              <w:t>Делење на учениците во категории</w:t>
            </w:r>
          </w:p>
        </w:tc>
        <w:tc>
          <w:tcPr>
            <w:tcW w:w="1610" w:type="dxa"/>
          </w:tcPr>
          <w:p w14:paraId="2DEE85B3" w14:textId="77777777" w:rsidR="003E00BC" w:rsidRDefault="003E00BC" w:rsidP="002C2D91">
            <w:pPr>
              <w:rPr>
                <w:color w:val="000000"/>
                <w:sz w:val="22"/>
                <w:szCs w:val="22"/>
              </w:rPr>
            </w:pPr>
            <w:r w:rsidRPr="00AC1BCD">
              <w:rPr>
                <w:color w:val="000000"/>
                <w:sz w:val="22"/>
                <w:szCs w:val="22"/>
              </w:rPr>
              <w:t>Individuale Grupore</w:t>
            </w:r>
          </w:p>
          <w:p w14:paraId="328BFFF7" w14:textId="77777777" w:rsidR="003E00BC" w:rsidRPr="00AC1BCD" w:rsidRDefault="003E00BC" w:rsidP="002C2D91">
            <w:pPr>
              <w:rPr>
                <w:color w:val="000000"/>
                <w:sz w:val="22"/>
                <w:szCs w:val="22"/>
                <w:lang w:val="mk-MK"/>
              </w:rPr>
            </w:pPr>
            <w:r w:rsidRPr="00AC1BCD">
              <w:rPr>
                <w:color w:val="000000"/>
                <w:sz w:val="22"/>
                <w:szCs w:val="22"/>
                <w:lang w:val="mk-MK"/>
              </w:rPr>
              <w:t>Индивид.</w:t>
            </w:r>
          </w:p>
          <w:p w14:paraId="3FE77BB3" w14:textId="77777777" w:rsidR="003E00BC" w:rsidRPr="00AC1BCD" w:rsidRDefault="003E00BC" w:rsidP="002C2D91">
            <w:pPr>
              <w:rPr>
                <w:color w:val="000000"/>
                <w:sz w:val="22"/>
                <w:szCs w:val="22"/>
              </w:rPr>
            </w:pPr>
            <w:r w:rsidRPr="00AC1BCD">
              <w:rPr>
                <w:color w:val="000000"/>
                <w:sz w:val="22"/>
                <w:szCs w:val="22"/>
                <w:lang w:val="mk-MK"/>
              </w:rPr>
              <w:lastRenderedPageBreak/>
              <w:t>групно</w:t>
            </w:r>
          </w:p>
        </w:tc>
        <w:tc>
          <w:tcPr>
            <w:tcW w:w="3445" w:type="dxa"/>
          </w:tcPr>
          <w:p w14:paraId="2E815B1E" w14:textId="77777777" w:rsidR="003E00BC" w:rsidRPr="00AC1BCD" w:rsidRDefault="003E00BC" w:rsidP="002C2D91">
            <w:pPr>
              <w:rPr>
                <w:color w:val="000000"/>
                <w:sz w:val="22"/>
                <w:szCs w:val="22"/>
              </w:rPr>
            </w:pPr>
            <w:r w:rsidRPr="00AC1BCD">
              <w:rPr>
                <w:color w:val="000000"/>
                <w:sz w:val="22"/>
                <w:szCs w:val="22"/>
              </w:rPr>
              <w:lastRenderedPageBreak/>
              <w:t>Shërbimi profesional</w:t>
            </w:r>
          </w:p>
          <w:p w14:paraId="3391669D" w14:textId="77777777" w:rsidR="003E00BC" w:rsidRDefault="003E00BC" w:rsidP="002C2D91">
            <w:pPr>
              <w:rPr>
                <w:color w:val="000000"/>
                <w:sz w:val="22"/>
                <w:szCs w:val="22"/>
              </w:rPr>
            </w:pPr>
            <w:r w:rsidRPr="00AC1BCD">
              <w:rPr>
                <w:color w:val="000000"/>
                <w:sz w:val="22"/>
                <w:szCs w:val="22"/>
              </w:rPr>
              <w:t>Arsimtar</w:t>
            </w:r>
          </w:p>
          <w:p w14:paraId="6C1A7145" w14:textId="77777777" w:rsidR="003E00BC" w:rsidRPr="00AC1BCD" w:rsidRDefault="003E00BC" w:rsidP="002C2D91">
            <w:pPr>
              <w:rPr>
                <w:color w:val="000000"/>
                <w:sz w:val="22"/>
                <w:szCs w:val="22"/>
                <w:lang w:val="mk-MK"/>
              </w:rPr>
            </w:pPr>
            <w:r w:rsidRPr="00AC1BCD">
              <w:rPr>
                <w:color w:val="000000"/>
                <w:sz w:val="22"/>
                <w:szCs w:val="22"/>
                <w:lang w:val="mk-MK"/>
              </w:rPr>
              <w:t>Професионална служба</w:t>
            </w:r>
          </w:p>
          <w:p w14:paraId="4D7854E8" w14:textId="77777777" w:rsidR="003E00BC" w:rsidRPr="00AC1BCD" w:rsidRDefault="003E00BC" w:rsidP="002C2D91">
            <w:pPr>
              <w:rPr>
                <w:color w:val="000000"/>
                <w:sz w:val="22"/>
                <w:szCs w:val="22"/>
              </w:rPr>
            </w:pPr>
            <w:r w:rsidRPr="00AC1BCD">
              <w:rPr>
                <w:color w:val="000000"/>
                <w:sz w:val="22"/>
                <w:szCs w:val="22"/>
                <w:lang w:val="mk-MK"/>
              </w:rPr>
              <w:lastRenderedPageBreak/>
              <w:t>Наставниците</w:t>
            </w:r>
          </w:p>
        </w:tc>
        <w:tc>
          <w:tcPr>
            <w:tcW w:w="4048" w:type="dxa"/>
          </w:tcPr>
          <w:p w14:paraId="1C5E3767" w14:textId="77777777" w:rsidR="003E00BC" w:rsidRDefault="003E00BC" w:rsidP="002C2D91">
            <w:pPr>
              <w:rPr>
                <w:color w:val="000000"/>
                <w:sz w:val="22"/>
                <w:szCs w:val="22"/>
              </w:rPr>
            </w:pPr>
            <w:r w:rsidRPr="00AC1BCD">
              <w:rPr>
                <w:color w:val="000000"/>
                <w:sz w:val="22"/>
                <w:szCs w:val="22"/>
              </w:rPr>
              <w:lastRenderedPageBreak/>
              <w:t>Niveli i sukseit më të mirë.</w:t>
            </w:r>
          </w:p>
          <w:p w14:paraId="65802C34" w14:textId="77777777" w:rsidR="003E00BC" w:rsidRPr="00AF413A" w:rsidRDefault="003E00BC" w:rsidP="002C2D91">
            <w:pPr>
              <w:rPr>
                <w:color w:val="000000"/>
                <w:sz w:val="22"/>
                <w:szCs w:val="22"/>
                <w:lang w:val="mk-MK"/>
              </w:rPr>
            </w:pPr>
            <w:r>
              <w:rPr>
                <w:color w:val="000000"/>
                <w:sz w:val="22"/>
                <w:szCs w:val="22"/>
                <w:lang w:val="mk-MK"/>
              </w:rPr>
              <w:t>Нивоа на по добар успех.</w:t>
            </w:r>
          </w:p>
        </w:tc>
      </w:tr>
      <w:tr w:rsidR="003E00BC" w:rsidRPr="00AC1BCD" w14:paraId="44C7785E" w14:textId="77777777" w:rsidTr="002C2D91">
        <w:trPr>
          <w:trHeight w:val="489"/>
        </w:trPr>
        <w:tc>
          <w:tcPr>
            <w:tcW w:w="3119" w:type="dxa"/>
          </w:tcPr>
          <w:p w14:paraId="2AE217CB" w14:textId="77777777" w:rsidR="003E00BC" w:rsidRDefault="003E00BC" w:rsidP="002C2D91">
            <w:pPr>
              <w:rPr>
                <w:color w:val="000000"/>
                <w:sz w:val="22"/>
                <w:szCs w:val="22"/>
              </w:rPr>
            </w:pPr>
            <w:r w:rsidRPr="00AC1BCD">
              <w:rPr>
                <w:color w:val="000000"/>
                <w:sz w:val="22"/>
                <w:szCs w:val="22"/>
              </w:rPr>
              <w:t xml:space="preserve">Evaluimi </w:t>
            </w:r>
          </w:p>
          <w:p w14:paraId="3EB78FCE" w14:textId="77777777" w:rsidR="003E00BC" w:rsidRPr="00DC7995" w:rsidRDefault="003E00BC" w:rsidP="002C2D91">
            <w:pPr>
              <w:rPr>
                <w:color w:val="000000"/>
                <w:sz w:val="22"/>
                <w:szCs w:val="22"/>
                <w:lang w:val="mk-MK"/>
              </w:rPr>
            </w:pPr>
            <w:r>
              <w:rPr>
                <w:color w:val="000000"/>
                <w:sz w:val="22"/>
                <w:szCs w:val="22"/>
                <w:lang w:val="mk-MK"/>
              </w:rPr>
              <w:t>Евалуација</w:t>
            </w:r>
          </w:p>
        </w:tc>
        <w:tc>
          <w:tcPr>
            <w:tcW w:w="3935" w:type="dxa"/>
          </w:tcPr>
          <w:p w14:paraId="231494A3" w14:textId="77777777" w:rsidR="003E00BC" w:rsidRDefault="003E00BC" w:rsidP="002C2D91">
            <w:pPr>
              <w:rPr>
                <w:color w:val="000000"/>
                <w:sz w:val="22"/>
                <w:szCs w:val="22"/>
              </w:rPr>
            </w:pPr>
            <w:r w:rsidRPr="00AC1BCD">
              <w:rPr>
                <w:color w:val="000000"/>
                <w:sz w:val="22"/>
                <w:szCs w:val="22"/>
              </w:rPr>
              <w:t>Mbledhja e rezultateve</w:t>
            </w:r>
          </w:p>
          <w:p w14:paraId="6796F53F" w14:textId="77777777" w:rsidR="003E00BC" w:rsidRPr="00C525D5" w:rsidRDefault="003E00BC" w:rsidP="002C2D91">
            <w:pPr>
              <w:rPr>
                <w:color w:val="000000"/>
                <w:sz w:val="22"/>
                <w:szCs w:val="22"/>
                <w:lang w:val="mk-MK"/>
              </w:rPr>
            </w:pPr>
            <w:r>
              <w:rPr>
                <w:color w:val="000000"/>
                <w:sz w:val="22"/>
                <w:szCs w:val="22"/>
                <w:lang w:val="mk-MK"/>
              </w:rPr>
              <w:t>Собирање на резултатите</w:t>
            </w:r>
          </w:p>
        </w:tc>
        <w:tc>
          <w:tcPr>
            <w:tcW w:w="1610" w:type="dxa"/>
          </w:tcPr>
          <w:p w14:paraId="254B6F65" w14:textId="77777777" w:rsidR="003E00BC" w:rsidRDefault="003E00BC" w:rsidP="002C2D91">
            <w:pPr>
              <w:rPr>
                <w:color w:val="000000"/>
                <w:sz w:val="22"/>
                <w:szCs w:val="22"/>
              </w:rPr>
            </w:pPr>
            <w:r w:rsidRPr="00AC1BCD">
              <w:rPr>
                <w:color w:val="000000"/>
                <w:sz w:val="22"/>
                <w:szCs w:val="22"/>
              </w:rPr>
              <w:t>Individuale Grupore</w:t>
            </w:r>
          </w:p>
          <w:p w14:paraId="59FD32AF" w14:textId="77777777" w:rsidR="003E00BC" w:rsidRPr="00AC1BCD" w:rsidRDefault="003E00BC" w:rsidP="002C2D91">
            <w:pPr>
              <w:rPr>
                <w:color w:val="000000"/>
                <w:sz w:val="22"/>
                <w:szCs w:val="22"/>
                <w:lang w:val="mk-MK"/>
              </w:rPr>
            </w:pPr>
            <w:r w:rsidRPr="00AC1BCD">
              <w:rPr>
                <w:color w:val="000000"/>
                <w:sz w:val="22"/>
                <w:szCs w:val="22"/>
                <w:lang w:val="mk-MK"/>
              </w:rPr>
              <w:t>Индивид.</w:t>
            </w:r>
          </w:p>
          <w:p w14:paraId="618E37DE" w14:textId="77777777" w:rsidR="003E00BC" w:rsidRPr="00AC1BCD" w:rsidRDefault="003E00BC" w:rsidP="002C2D91">
            <w:pPr>
              <w:rPr>
                <w:color w:val="000000"/>
                <w:sz w:val="22"/>
                <w:szCs w:val="22"/>
              </w:rPr>
            </w:pPr>
            <w:r w:rsidRPr="00AC1BCD">
              <w:rPr>
                <w:color w:val="000000"/>
                <w:sz w:val="22"/>
                <w:szCs w:val="22"/>
                <w:lang w:val="mk-MK"/>
              </w:rPr>
              <w:t>Групно</w:t>
            </w:r>
          </w:p>
        </w:tc>
        <w:tc>
          <w:tcPr>
            <w:tcW w:w="3445" w:type="dxa"/>
          </w:tcPr>
          <w:p w14:paraId="280226C0" w14:textId="77777777" w:rsidR="003E00BC" w:rsidRPr="00AC1BCD" w:rsidRDefault="003E00BC" w:rsidP="002C2D91">
            <w:pPr>
              <w:rPr>
                <w:color w:val="000000"/>
                <w:sz w:val="22"/>
                <w:szCs w:val="22"/>
              </w:rPr>
            </w:pPr>
            <w:r w:rsidRPr="00AC1BCD">
              <w:rPr>
                <w:color w:val="000000"/>
                <w:sz w:val="22"/>
                <w:szCs w:val="22"/>
              </w:rPr>
              <w:t>Shërbimi profesional</w:t>
            </w:r>
          </w:p>
          <w:p w14:paraId="75956B30" w14:textId="77777777" w:rsidR="003E00BC" w:rsidRDefault="003E00BC" w:rsidP="002C2D91">
            <w:pPr>
              <w:rPr>
                <w:color w:val="000000"/>
                <w:sz w:val="22"/>
                <w:szCs w:val="22"/>
              </w:rPr>
            </w:pPr>
            <w:r w:rsidRPr="00AC1BCD">
              <w:rPr>
                <w:color w:val="000000"/>
                <w:sz w:val="22"/>
                <w:szCs w:val="22"/>
              </w:rPr>
              <w:t>Arsimtar</w:t>
            </w:r>
          </w:p>
          <w:p w14:paraId="003E0FAC" w14:textId="77777777" w:rsidR="003E00BC" w:rsidRPr="00AC1BCD" w:rsidRDefault="003E00BC" w:rsidP="002C2D91">
            <w:pPr>
              <w:rPr>
                <w:color w:val="000000"/>
                <w:sz w:val="22"/>
                <w:szCs w:val="22"/>
                <w:lang w:val="mk-MK"/>
              </w:rPr>
            </w:pPr>
            <w:r w:rsidRPr="00AC1BCD">
              <w:rPr>
                <w:color w:val="000000"/>
                <w:sz w:val="22"/>
                <w:szCs w:val="22"/>
                <w:lang w:val="mk-MK"/>
              </w:rPr>
              <w:t>Професионална служба</w:t>
            </w:r>
          </w:p>
          <w:p w14:paraId="67EBD714" w14:textId="77777777" w:rsidR="003E00BC" w:rsidRPr="00AC1BCD" w:rsidRDefault="003E00BC" w:rsidP="002C2D91">
            <w:pPr>
              <w:rPr>
                <w:color w:val="000000"/>
                <w:sz w:val="22"/>
                <w:szCs w:val="22"/>
              </w:rPr>
            </w:pPr>
            <w:r w:rsidRPr="00AC1BCD">
              <w:rPr>
                <w:color w:val="000000"/>
                <w:sz w:val="22"/>
                <w:szCs w:val="22"/>
                <w:lang w:val="mk-MK"/>
              </w:rPr>
              <w:t>Наставниците</w:t>
            </w:r>
          </w:p>
        </w:tc>
        <w:tc>
          <w:tcPr>
            <w:tcW w:w="4048" w:type="dxa"/>
          </w:tcPr>
          <w:p w14:paraId="5DA710CD" w14:textId="77777777" w:rsidR="003E00BC" w:rsidRDefault="003E00BC" w:rsidP="002C2D91">
            <w:pPr>
              <w:rPr>
                <w:color w:val="000000"/>
                <w:sz w:val="22"/>
                <w:szCs w:val="22"/>
              </w:rPr>
            </w:pPr>
            <w:r w:rsidRPr="00AC1BCD">
              <w:rPr>
                <w:color w:val="000000"/>
                <w:sz w:val="22"/>
                <w:szCs w:val="22"/>
              </w:rPr>
              <w:t>Arritja e ndihmës së nxënësve me vështirësi në mësim.</w:t>
            </w:r>
          </w:p>
          <w:p w14:paraId="6D3C7E55" w14:textId="77777777" w:rsidR="003E00BC" w:rsidRPr="00AF413A" w:rsidRDefault="003E00BC" w:rsidP="002C2D91">
            <w:pPr>
              <w:rPr>
                <w:color w:val="000000"/>
                <w:sz w:val="22"/>
                <w:szCs w:val="22"/>
                <w:lang w:val="mk-MK"/>
              </w:rPr>
            </w:pPr>
            <w:r>
              <w:rPr>
                <w:color w:val="000000"/>
                <w:sz w:val="22"/>
                <w:szCs w:val="22"/>
                <w:lang w:val="mk-MK"/>
              </w:rPr>
              <w:t>Постигнување на помош на учениците со потешкотии  во наставата.</w:t>
            </w:r>
          </w:p>
        </w:tc>
      </w:tr>
    </w:tbl>
    <w:p w14:paraId="336180CC" w14:textId="77777777" w:rsidR="003E00BC" w:rsidRPr="00683C4E" w:rsidRDefault="003E00BC" w:rsidP="003E00BC">
      <w:pPr>
        <w:rPr>
          <w:rFonts w:ascii="Arial" w:hAnsi="Arial" w:cs="Arial"/>
          <w:lang w:val="mk-MK"/>
        </w:rPr>
      </w:pPr>
    </w:p>
    <w:p w14:paraId="39909A3A" w14:textId="72022A6B" w:rsidR="003E00BC" w:rsidRPr="005273D1" w:rsidRDefault="003E00BC" w:rsidP="003E00BC">
      <w:pPr>
        <w:spacing w:after="160" w:line="259" w:lineRule="auto"/>
        <w:jc w:val="both"/>
        <w:rPr>
          <w:rFonts w:ascii="StobiSerif Regular" w:eastAsia="Calibri" w:hAnsi="StobiSerif Regular" w:cs="Arial"/>
          <w:lang w:val="mk-MK"/>
        </w:rPr>
      </w:pPr>
      <w:r w:rsidRPr="005273D1">
        <w:rPr>
          <w:rFonts w:ascii="StobiSerif Regular" w:eastAsia="Calibri" w:hAnsi="StobiSerif Regular" w:cs="Arial"/>
          <w:lang w:val="mk-MK"/>
        </w:rPr>
        <w:t>8.11</w:t>
      </w:r>
      <w:r w:rsidRPr="005273D1">
        <w:rPr>
          <w:rFonts w:ascii="StobiSerif Regular" w:eastAsia="Calibri" w:hAnsi="StobiSerif Regular" w:cs="Arial"/>
          <w:b/>
          <w:bCs/>
          <w:u w:val="single"/>
          <w:lang w:val="mk-MK"/>
        </w:rPr>
        <w:t>. Додатна настава   -  MËSIM SHTUES</w:t>
      </w:r>
    </w:p>
    <w:p w14:paraId="7C1366D5" w14:textId="77777777" w:rsidR="003E00BC" w:rsidRPr="00AA53A2" w:rsidRDefault="003E00BC" w:rsidP="003E00BC">
      <w:pPr>
        <w:ind w:firstLine="720"/>
        <w:rPr>
          <w:rFonts w:ascii="Arial" w:hAnsi="Arial" w:cs="Arial"/>
          <w:i/>
          <w:iCs/>
          <w:sz w:val="22"/>
          <w:szCs w:val="22"/>
        </w:rPr>
      </w:pPr>
      <w:r w:rsidRPr="00AA53A2">
        <w:rPr>
          <w:rFonts w:ascii="Arial" w:hAnsi="Arial" w:cs="Arial"/>
          <w:b/>
          <w:i/>
          <w:iCs/>
          <w:sz w:val="22"/>
          <w:szCs w:val="22"/>
        </w:rPr>
        <w:t>Mesimi shtues</w:t>
      </w:r>
      <w:r w:rsidRPr="00AA53A2">
        <w:rPr>
          <w:rFonts w:ascii="Arial" w:hAnsi="Arial" w:cs="Arial"/>
          <w:i/>
          <w:iCs/>
          <w:sz w:val="22"/>
          <w:szCs w:val="22"/>
        </w:rPr>
        <w:t xml:space="preserve"> kete vit shkollor ne kuader te shkolles qendrore dhe atyre periferike</w:t>
      </w:r>
      <w:r w:rsidRPr="00AA53A2">
        <w:rPr>
          <w:rFonts w:ascii="Arial" w:hAnsi="Arial" w:cs="Arial"/>
          <w:i/>
          <w:iCs/>
          <w:sz w:val="22"/>
          <w:szCs w:val="22"/>
          <w:lang w:val="mk-MK"/>
        </w:rPr>
        <w:t xml:space="preserve"> </w:t>
      </w:r>
      <w:r w:rsidRPr="00AA53A2">
        <w:rPr>
          <w:rFonts w:ascii="Arial" w:hAnsi="Arial" w:cs="Arial"/>
          <w:i/>
          <w:iCs/>
          <w:sz w:val="22"/>
          <w:szCs w:val="22"/>
        </w:rPr>
        <w:t>do te organizohet mesim shtues  nga klasa II-IX-ta.Ky lloj I mesimit do te perfshij nxenes qe tregojne interes me te madh dhe aftesi per</w:t>
      </w:r>
      <w:r w:rsidRPr="00AA53A2">
        <w:rPr>
          <w:rFonts w:ascii="Arial" w:hAnsi="Arial" w:cs="Arial"/>
          <w:i/>
          <w:iCs/>
          <w:sz w:val="22"/>
          <w:szCs w:val="22"/>
          <w:lang w:val="mk-MK"/>
        </w:rPr>
        <w:t xml:space="preserve"> </w:t>
      </w:r>
      <w:r w:rsidRPr="00AA53A2">
        <w:rPr>
          <w:rFonts w:ascii="Arial" w:hAnsi="Arial" w:cs="Arial"/>
          <w:i/>
          <w:iCs/>
          <w:sz w:val="22"/>
          <w:szCs w:val="22"/>
        </w:rPr>
        <w:t>lende  te caktuara mesimore dhe kane afinitet per t`u pajisur me njohuri me te medha.</w:t>
      </w:r>
    </w:p>
    <w:p w14:paraId="0F5D06C6" w14:textId="77777777" w:rsidR="003E00BC" w:rsidRPr="00AA53A2" w:rsidRDefault="003E00BC" w:rsidP="003E00BC">
      <w:pPr>
        <w:rPr>
          <w:rFonts w:ascii="Arial" w:hAnsi="Arial" w:cs="Arial"/>
          <w:sz w:val="22"/>
          <w:szCs w:val="22"/>
        </w:rPr>
      </w:pPr>
      <w:r w:rsidRPr="00AA53A2">
        <w:rPr>
          <w:rFonts w:ascii="Arial" w:hAnsi="Arial" w:cs="Arial"/>
          <w:sz w:val="22"/>
          <w:szCs w:val="22"/>
        </w:rPr>
        <w:tab/>
      </w:r>
    </w:p>
    <w:p w14:paraId="7ED9841C" w14:textId="0382F851" w:rsidR="003E00BC" w:rsidRPr="005273D1" w:rsidRDefault="003E00BC" w:rsidP="003E00BC">
      <w:pPr>
        <w:rPr>
          <w:rFonts w:ascii="Arial" w:hAnsi="Arial" w:cs="Arial"/>
          <w:sz w:val="22"/>
          <w:szCs w:val="22"/>
          <w:lang w:val="mk-MK"/>
        </w:rPr>
      </w:pPr>
      <w:r w:rsidRPr="00AA53A2">
        <w:rPr>
          <w:rFonts w:ascii="Arial" w:hAnsi="Arial" w:cs="Arial"/>
          <w:b/>
          <w:bCs/>
          <w:sz w:val="22"/>
          <w:szCs w:val="22"/>
          <w:u w:val="single"/>
          <w:lang w:val="mk-MK"/>
        </w:rPr>
        <w:t xml:space="preserve">Додатната настав </w:t>
      </w:r>
      <w:r w:rsidRPr="00AA53A2">
        <w:rPr>
          <w:rFonts w:ascii="Arial" w:hAnsi="Arial" w:cs="Arial"/>
          <w:sz w:val="22"/>
          <w:szCs w:val="22"/>
          <w:lang w:val="mk-MK"/>
        </w:rPr>
        <w:t>оваа учебна година  во склоп на централното училиштето и Подрачните , ќе се реали</w:t>
      </w:r>
      <w:r w:rsidR="00AD456E" w:rsidRPr="00AA53A2">
        <w:rPr>
          <w:rFonts w:ascii="Arial" w:hAnsi="Arial" w:cs="Arial"/>
          <w:sz w:val="22"/>
          <w:szCs w:val="22"/>
          <w:lang w:val="mk-MK"/>
        </w:rPr>
        <w:t>з</w:t>
      </w:r>
      <w:r w:rsidRPr="00AA53A2">
        <w:rPr>
          <w:rFonts w:ascii="Arial" w:hAnsi="Arial" w:cs="Arial"/>
          <w:sz w:val="22"/>
          <w:szCs w:val="22"/>
          <w:lang w:val="mk-MK"/>
        </w:rPr>
        <w:t xml:space="preserve">ират додатна настава од  </w:t>
      </w:r>
      <w:r w:rsidRPr="00AA53A2">
        <w:rPr>
          <w:rFonts w:ascii="Arial" w:hAnsi="Arial" w:cs="Arial"/>
          <w:sz w:val="22"/>
          <w:szCs w:val="22"/>
        </w:rPr>
        <w:t>II-IX</w:t>
      </w:r>
      <w:r w:rsidRPr="00AA53A2">
        <w:rPr>
          <w:rFonts w:ascii="Arial" w:hAnsi="Arial" w:cs="Arial"/>
          <w:sz w:val="22"/>
          <w:szCs w:val="22"/>
          <w:lang w:val="mk-MK"/>
        </w:rPr>
        <w:t xml:space="preserve">  одд. Овој вид на наставата се вклушени сите тие ученици кои покажуваат поголем интерес  и способност  во одредени предмети и имаат афинитет да се оспособуваат со поголеми знаења.</w:t>
      </w:r>
    </w:p>
    <w:p w14:paraId="79AE307C" w14:textId="77777777" w:rsidR="003E00BC" w:rsidRPr="00AA53A2" w:rsidRDefault="003E00BC" w:rsidP="003E00BC">
      <w:pPr>
        <w:ind w:firstLine="720"/>
        <w:rPr>
          <w:rFonts w:ascii="Arial" w:hAnsi="Arial" w:cs="Arial"/>
          <w:sz w:val="22"/>
          <w:szCs w:val="22"/>
        </w:rPr>
      </w:pPr>
      <w:r w:rsidRPr="00AA53A2">
        <w:rPr>
          <w:rFonts w:ascii="Arial" w:hAnsi="Arial" w:cs="Arial"/>
          <w:i/>
          <w:iCs/>
          <w:sz w:val="22"/>
          <w:szCs w:val="22"/>
        </w:rPr>
        <w:t>Programi I punes se mesimit shtues do te jete ne marreveshje te perbashket ne mes arsimtareve dhe nxenesve</w:t>
      </w:r>
      <w:r w:rsidRPr="00AA53A2">
        <w:rPr>
          <w:rFonts w:ascii="Arial" w:hAnsi="Arial" w:cs="Arial"/>
          <w:sz w:val="22"/>
          <w:szCs w:val="22"/>
        </w:rPr>
        <w:t>.</w:t>
      </w:r>
    </w:p>
    <w:p w14:paraId="2A87113D" w14:textId="77777777" w:rsidR="003E00BC" w:rsidRPr="00AA53A2" w:rsidRDefault="003E00BC" w:rsidP="003E00BC">
      <w:pPr>
        <w:ind w:firstLine="720"/>
        <w:rPr>
          <w:rFonts w:ascii="Arial" w:hAnsi="Arial" w:cs="Arial"/>
          <w:sz w:val="22"/>
          <w:szCs w:val="22"/>
          <w:lang w:val="mk-MK"/>
        </w:rPr>
      </w:pPr>
      <w:r w:rsidRPr="00AA53A2">
        <w:rPr>
          <w:rFonts w:ascii="Arial" w:hAnsi="Arial" w:cs="Arial"/>
          <w:sz w:val="22"/>
          <w:szCs w:val="22"/>
          <w:lang w:val="mk-MK"/>
        </w:rPr>
        <w:t xml:space="preserve">Програмата за работа на дополнителна настава ќе биде во меѓусебна соработка со наставниците и учениците. </w:t>
      </w:r>
    </w:p>
    <w:p w14:paraId="1AAD254F" w14:textId="77777777" w:rsidR="003E00BC" w:rsidRPr="00AA53A2" w:rsidRDefault="003E00BC" w:rsidP="003E00BC">
      <w:pPr>
        <w:rPr>
          <w:rFonts w:ascii="Arial" w:hAnsi="Arial" w:cs="Arial"/>
          <w:i/>
          <w:iCs/>
          <w:sz w:val="22"/>
          <w:szCs w:val="22"/>
          <w:lang w:val="mk-MK"/>
        </w:rPr>
      </w:pPr>
      <w:r w:rsidRPr="00AA53A2">
        <w:rPr>
          <w:rFonts w:ascii="Arial" w:hAnsi="Arial" w:cs="Arial"/>
          <w:i/>
          <w:iCs/>
          <w:sz w:val="22"/>
          <w:szCs w:val="22"/>
        </w:rPr>
        <w:t>Ne shkolle  secili arsimtare eshte I obliguar te planifikoj,organizoj dhe realizoje kete lloj te mesimit</w:t>
      </w:r>
      <w:r w:rsidRPr="00AA53A2">
        <w:rPr>
          <w:rFonts w:ascii="Arial" w:hAnsi="Arial" w:cs="Arial"/>
          <w:i/>
          <w:iCs/>
          <w:sz w:val="22"/>
          <w:szCs w:val="22"/>
          <w:lang w:val="mk-MK"/>
        </w:rPr>
        <w:t>.</w:t>
      </w:r>
    </w:p>
    <w:p w14:paraId="7F7CFA7F" w14:textId="77777777" w:rsidR="003E00BC" w:rsidRPr="00AA53A2" w:rsidRDefault="003E00BC" w:rsidP="003E00BC">
      <w:pPr>
        <w:rPr>
          <w:rFonts w:ascii="Arial" w:hAnsi="Arial" w:cs="Arial"/>
          <w:sz w:val="22"/>
          <w:szCs w:val="22"/>
          <w:lang w:val="mk-MK"/>
        </w:rPr>
      </w:pPr>
      <w:r w:rsidRPr="00AA53A2">
        <w:rPr>
          <w:rFonts w:ascii="Arial" w:hAnsi="Arial" w:cs="Arial"/>
          <w:sz w:val="22"/>
          <w:szCs w:val="22"/>
          <w:lang w:val="mk-MK"/>
        </w:rPr>
        <w:t xml:space="preserve">Во училиптето секој наставник е задолжен да планира, организира и реализира овој вид на настава. </w:t>
      </w:r>
    </w:p>
    <w:p w14:paraId="78A2E02E" w14:textId="77777777" w:rsidR="003E00BC" w:rsidRPr="00AA53A2" w:rsidRDefault="003E00BC" w:rsidP="003E00BC">
      <w:pPr>
        <w:rPr>
          <w:rFonts w:ascii="Arial" w:hAnsi="Arial" w:cs="Arial"/>
          <w:sz w:val="22"/>
          <w:szCs w:val="22"/>
        </w:rPr>
      </w:pPr>
      <w:r w:rsidRPr="00AA53A2">
        <w:rPr>
          <w:rFonts w:ascii="Arial" w:hAnsi="Arial" w:cs="Arial"/>
          <w:i/>
          <w:iCs/>
          <w:sz w:val="22"/>
          <w:szCs w:val="22"/>
        </w:rPr>
        <w:t>Perpunimi I permbajtjeve te ketij lloji mesimi do te behet ne bashkepunim me BZHA ,ndersa realizimi I ketij lloj mesimi do te jete ne bashkepunim me shkollat tjera fqinje.</w:t>
      </w:r>
      <w:r w:rsidRPr="00AA53A2">
        <w:rPr>
          <w:rFonts w:ascii="Arial" w:hAnsi="Arial" w:cs="Arial"/>
          <w:i/>
          <w:iCs/>
          <w:sz w:val="22"/>
          <w:szCs w:val="22"/>
          <w:lang w:val="mk-MK"/>
        </w:rPr>
        <w:t xml:space="preserve">                                                                                                                                                                 </w:t>
      </w:r>
      <w:r w:rsidRPr="00AA53A2">
        <w:rPr>
          <w:rFonts w:ascii="inherit" w:eastAsia="Times New Roman" w:hAnsi="inherit" w:cs="Courier New"/>
          <w:color w:val="222222"/>
          <w:lang w:val="mk-MK"/>
        </w:rPr>
        <w:t>Изработката на содржината на овој вид настава ќе се изврши во соработка со БРО, додека реализацијата на овој вид настава ќе биде во соработка со другите соседни училишта</w:t>
      </w:r>
      <w:r w:rsidRPr="00AA53A2">
        <w:rPr>
          <w:rFonts w:ascii="inherit" w:eastAsia="Times New Roman" w:hAnsi="inherit" w:cs="Courier New"/>
          <w:color w:val="222222"/>
          <w:sz w:val="44"/>
          <w:szCs w:val="44"/>
          <w:lang w:val="mk-MK"/>
        </w:rPr>
        <w:t>.</w:t>
      </w:r>
    </w:p>
    <w:p w14:paraId="4C46E075" w14:textId="77777777" w:rsidR="00D461C7" w:rsidRPr="00AA53A2" w:rsidRDefault="003E00BC" w:rsidP="003E00BC">
      <w:pPr>
        <w:rPr>
          <w:rFonts w:ascii="Arial" w:hAnsi="Arial" w:cs="Arial"/>
          <w:sz w:val="22"/>
          <w:szCs w:val="22"/>
          <w:lang w:val="mk-MK"/>
        </w:rPr>
      </w:pPr>
      <w:r w:rsidRPr="00AA53A2">
        <w:rPr>
          <w:rFonts w:ascii="Arial" w:hAnsi="Arial" w:cs="Arial"/>
          <w:i/>
          <w:iCs/>
          <w:sz w:val="20"/>
          <w:szCs w:val="20"/>
        </w:rPr>
        <w:t>Qellimi I ketij lloji mesimi eshte t`</w:t>
      </w:r>
      <w:r w:rsidR="00D461C7" w:rsidRPr="00AA53A2">
        <w:rPr>
          <w:rFonts w:ascii="Arial" w:hAnsi="Arial" w:cs="Arial"/>
          <w:i/>
          <w:iCs/>
          <w:sz w:val="20"/>
          <w:szCs w:val="20"/>
        </w:rPr>
        <w:t>i</w:t>
      </w:r>
      <w:r w:rsidRPr="00AA53A2">
        <w:rPr>
          <w:rFonts w:ascii="Arial" w:hAnsi="Arial" w:cs="Arial"/>
          <w:i/>
          <w:iCs/>
          <w:sz w:val="20"/>
          <w:szCs w:val="20"/>
        </w:rPr>
        <w:t xml:space="preserve"> mundesoj zhvillim sa me optimal te nxenesve qe jane te talentuar</w:t>
      </w:r>
      <w:r w:rsidRPr="00AA53A2">
        <w:rPr>
          <w:rFonts w:ascii="Arial" w:hAnsi="Arial" w:cs="Arial"/>
          <w:sz w:val="20"/>
          <w:szCs w:val="20"/>
        </w:rPr>
        <w:t>.</w:t>
      </w:r>
      <w:r w:rsidRPr="00AA53A2">
        <w:rPr>
          <w:rFonts w:ascii="Arial" w:hAnsi="Arial" w:cs="Arial"/>
          <w:sz w:val="20"/>
          <w:szCs w:val="20"/>
          <w:lang w:val="mk-MK"/>
        </w:rPr>
        <w:t xml:space="preserve">    </w:t>
      </w:r>
      <w:r w:rsidRPr="00AA53A2">
        <w:rPr>
          <w:rFonts w:ascii="Arial" w:hAnsi="Arial" w:cs="Arial"/>
          <w:sz w:val="22"/>
          <w:szCs w:val="22"/>
          <w:lang w:val="mk-MK"/>
        </w:rPr>
        <w:t xml:space="preserve">                                                     </w:t>
      </w:r>
    </w:p>
    <w:p w14:paraId="1B7F4344" w14:textId="4FD57DC5" w:rsidR="003E00BC" w:rsidRPr="00AA53A2" w:rsidRDefault="003E00BC" w:rsidP="003E00BC">
      <w:pPr>
        <w:rPr>
          <w:rFonts w:ascii="inherit" w:eastAsia="Times New Roman" w:hAnsi="inherit" w:cs="Courier New"/>
          <w:color w:val="222222"/>
          <w:sz w:val="40"/>
          <w:szCs w:val="40"/>
          <w:lang w:val="mk-MK"/>
        </w:rPr>
      </w:pPr>
      <w:r w:rsidRPr="00AA53A2">
        <w:rPr>
          <w:rFonts w:ascii="inherit" w:eastAsia="Times New Roman" w:hAnsi="inherit" w:cs="Courier New"/>
          <w:color w:val="222222"/>
          <w:szCs w:val="16"/>
          <w:lang w:val="mk-MK"/>
        </w:rPr>
        <w:t>Целта на овој вид учење е да се овозможи оптимален развој на талентирани ученици</w:t>
      </w:r>
      <w:r w:rsidRPr="00AA53A2">
        <w:rPr>
          <w:rFonts w:ascii="inherit" w:eastAsia="Times New Roman" w:hAnsi="inherit" w:cs="Courier New"/>
          <w:color w:val="222222"/>
          <w:sz w:val="40"/>
          <w:szCs w:val="40"/>
          <w:lang w:val="mk-MK"/>
        </w:rPr>
        <w:t>.</w:t>
      </w:r>
    </w:p>
    <w:p w14:paraId="7C445999" w14:textId="77777777" w:rsidR="003E00BC" w:rsidRPr="00AA53A2" w:rsidRDefault="003E00BC" w:rsidP="003E00BC">
      <w:pPr>
        <w:rPr>
          <w:b/>
          <w:sz w:val="22"/>
        </w:rPr>
      </w:pPr>
      <w:r w:rsidRPr="00AA53A2">
        <w:rPr>
          <w:b/>
          <w:sz w:val="22"/>
        </w:rPr>
        <w:t xml:space="preserve">                             </w:t>
      </w:r>
    </w:p>
    <w:p w14:paraId="652E30E0" w14:textId="77777777" w:rsidR="003E00BC" w:rsidRPr="00AA53A2" w:rsidRDefault="003E00BC" w:rsidP="003E00BC">
      <w:pPr>
        <w:ind w:firstLine="720"/>
        <w:rPr>
          <w:szCs w:val="32"/>
        </w:rPr>
      </w:pPr>
      <w:r w:rsidRPr="00AA53A2">
        <w:rPr>
          <w:szCs w:val="32"/>
        </w:rPr>
        <w:t>Këto nxënës përshkruhen si nxënës që kanë aftësi më të mëdha kognitive, aftësi  për të kuptuar  më shpejtë dhe me një thellësi më të madhe nga moshatarët e tyre. Programi bazohet në personalitetin dhe kërkesa më të veçanta edukativo- arsimore për nxënësit e talentuar.</w:t>
      </w:r>
    </w:p>
    <w:p w14:paraId="3BAF85D3" w14:textId="34C9F84A" w:rsidR="003E00BC" w:rsidRDefault="003E00BC" w:rsidP="003E00BC">
      <w:pPr>
        <w:ind w:firstLine="720"/>
        <w:rPr>
          <w:sz w:val="22"/>
          <w:szCs w:val="28"/>
          <w:lang w:val="mk-MK"/>
        </w:rPr>
      </w:pPr>
      <w:r w:rsidRPr="00AA53A2">
        <w:rPr>
          <w:szCs w:val="32"/>
          <w:lang w:val="mk-MK"/>
        </w:rPr>
        <w:t>Овие ученици се опишуваат како ученици кои имаат поголеми способности ,  способност за да разбераат побргу и со по голема длабочина од своите врсници.</w:t>
      </w:r>
    </w:p>
    <w:p w14:paraId="57ADB110" w14:textId="77777777" w:rsidR="003E00BC" w:rsidRPr="002C320B" w:rsidRDefault="003E00BC" w:rsidP="003E00BC">
      <w:pPr>
        <w:ind w:firstLine="720"/>
        <w:rPr>
          <w:sz w:val="22"/>
          <w:szCs w:val="28"/>
          <w:lang w:val="mk-MK"/>
        </w:rPr>
      </w:pPr>
    </w:p>
    <w:tbl>
      <w:tblPr>
        <w:tblpPr w:leftFromText="180" w:rightFromText="180" w:vertAnchor="text" w:horzAnchor="page" w:tblpX="159" w:tblpY="90"/>
        <w:tblW w:w="16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1"/>
        <w:gridCol w:w="3115"/>
        <w:gridCol w:w="2972"/>
        <w:gridCol w:w="1132"/>
        <w:gridCol w:w="2265"/>
        <w:gridCol w:w="1274"/>
        <w:gridCol w:w="1132"/>
        <w:gridCol w:w="1416"/>
      </w:tblGrid>
      <w:tr w:rsidR="003E00BC" w:rsidRPr="00B5394D" w14:paraId="1B660670" w14:textId="77777777" w:rsidTr="002C2D91">
        <w:trPr>
          <w:cantSplit/>
          <w:trHeight w:val="803"/>
        </w:trPr>
        <w:tc>
          <w:tcPr>
            <w:tcW w:w="3081" w:type="dxa"/>
            <w:vAlign w:val="center"/>
          </w:tcPr>
          <w:p w14:paraId="3D6EA29B" w14:textId="77777777" w:rsidR="003E00BC" w:rsidRPr="00B5394D" w:rsidRDefault="003E00BC" w:rsidP="002C2D91">
            <w:pPr>
              <w:jc w:val="center"/>
              <w:rPr>
                <w:b/>
                <w:sz w:val="20"/>
                <w:szCs w:val="20"/>
              </w:rPr>
            </w:pPr>
            <w:r w:rsidRPr="00B5394D">
              <w:rPr>
                <w:b/>
                <w:sz w:val="20"/>
                <w:szCs w:val="20"/>
              </w:rPr>
              <w:t>Përbmajtja</w:t>
            </w:r>
          </w:p>
          <w:p w14:paraId="5860EE72" w14:textId="77777777" w:rsidR="003E00BC" w:rsidRPr="00B5394D" w:rsidRDefault="003E00BC" w:rsidP="002C2D91">
            <w:pPr>
              <w:jc w:val="center"/>
              <w:rPr>
                <w:b/>
                <w:sz w:val="20"/>
                <w:szCs w:val="20"/>
              </w:rPr>
            </w:pPr>
            <w:r w:rsidRPr="00B5394D">
              <w:rPr>
                <w:b/>
                <w:sz w:val="20"/>
                <w:szCs w:val="20"/>
              </w:rPr>
              <w:t>puna me nxënës</w:t>
            </w:r>
          </w:p>
          <w:p w14:paraId="19A878F6" w14:textId="77777777" w:rsidR="003E00BC" w:rsidRPr="00B5394D" w:rsidRDefault="003E00BC" w:rsidP="002C2D91">
            <w:pPr>
              <w:jc w:val="center"/>
              <w:rPr>
                <w:b/>
                <w:sz w:val="20"/>
                <w:szCs w:val="20"/>
                <w:lang w:val="mk-MK"/>
              </w:rPr>
            </w:pPr>
            <w:r w:rsidRPr="00B5394D">
              <w:rPr>
                <w:b/>
                <w:sz w:val="20"/>
                <w:szCs w:val="20"/>
                <w:lang w:val="mk-MK"/>
              </w:rPr>
              <w:t xml:space="preserve">Содржина </w:t>
            </w:r>
          </w:p>
          <w:p w14:paraId="6F353E45" w14:textId="77777777" w:rsidR="003E00BC" w:rsidRPr="00B5394D" w:rsidRDefault="003E00BC" w:rsidP="002C2D91">
            <w:pPr>
              <w:jc w:val="center"/>
              <w:rPr>
                <w:b/>
                <w:sz w:val="20"/>
                <w:szCs w:val="20"/>
                <w:lang w:val="mk-MK"/>
              </w:rPr>
            </w:pPr>
            <w:r w:rsidRPr="00B5394D">
              <w:rPr>
                <w:b/>
                <w:sz w:val="20"/>
                <w:szCs w:val="20"/>
                <w:lang w:val="mk-MK"/>
              </w:rPr>
              <w:t>Работа со учениците</w:t>
            </w:r>
          </w:p>
        </w:tc>
        <w:tc>
          <w:tcPr>
            <w:tcW w:w="3115" w:type="dxa"/>
            <w:vAlign w:val="center"/>
          </w:tcPr>
          <w:p w14:paraId="68A2D327" w14:textId="77777777" w:rsidR="003E00BC" w:rsidRPr="00B5394D" w:rsidRDefault="003E00BC" w:rsidP="002C2D91">
            <w:pPr>
              <w:jc w:val="center"/>
              <w:rPr>
                <w:b/>
                <w:sz w:val="20"/>
                <w:szCs w:val="20"/>
              </w:rPr>
            </w:pPr>
            <w:r w:rsidRPr="00B5394D">
              <w:rPr>
                <w:b/>
                <w:sz w:val="20"/>
                <w:szCs w:val="20"/>
              </w:rPr>
              <w:t>Qëllimi</w:t>
            </w:r>
          </w:p>
          <w:p w14:paraId="498B6332" w14:textId="77777777" w:rsidR="003E00BC" w:rsidRPr="00B5394D" w:rsidRDefault="003E00BC" w:rsidP="002C2D91">
            <w:pPr>
              <w:jc w:val="center"/>
              <w:rPr>
                <w:b/>
                <w:sz w:val="20"/>
                <w:szCs w:val="20"/>
                <w:lang w:val="mk-MK"/>
              </w:rPr>
            </w:pPr>
            <w:r w:rsidRPr="00B5394D">
              <w:rPr>
                <w:b/>
                <w:sz w:val="20"/>
                <w:szCs w:val="20"/>
                <w:lang w:val="mk-MK"/>
              </w:rPr>
              <w:t>цел</w:t>
            </w:r>
          </w:p>
        </w:tc>
        <w:tc>
          <w:tcPr>
            <w:tcW w:w="2972" w:type="dxa"/>
            <w:vAlign w:val="center"/>
          </w:tcPr>
          <w:p w14:paraId="036961D0" w14:textId="77777777" w:rsidR="003E00BC" w:rsidRPr="00B5394D" w:rsidRDefault="003E00BC" w:rsidP="002C2D91">
            <w:pPr>
              <w:jc w:val="center"/>
              <w:rPr>
                <w:b/>
                <w:sz w:val="20"/>
                <w:szCs w:val="20"/>
              </w:rPr>
            </w:pPr>
            <w:r w:rsidRPr="00B5394D">
              <w:rPr>
                <w:b/>
                <w:sz w:val="20"/>
                <w:szCs w:val="20"/>
              </w:rPr>
              <w:t>Qëllimi</w:t>
            </w:r>
          </w:p>
          <w:p w14:paraId="7CDA2A92" w14:textId="77777777" w:rsidR="003E00BC" w:rsidRPr="00B5394D" w:rsidRDefault="003E00BC" w:rsidP="002C2D91">
            <w:pPr>
              <w:jc w:val="center"/>
              <w:rPr>
                <w:b/>
                <w:sz w:val="20"/>
                <w:szCs w:val="20"/>
              </w:rPr>
            </w:pPr>
            <w:r w:rsidRPr="00B5394D">
              <w:rPr>
                <w:b/>
                <w:sz w:val="20"/>
                <w:szCs w:val="20"/>
              </w:rPr>
              <w:t>Kompetencat që duam ti arrijmë</w:t>
            </w:r>
          </w:p>
          <w:p w14:paraId="58A02437" w14:textId="77777777" w:rsidR="003E00BC" w:rsidRPr="00B5394D" w:rsidRDefault="003E00BC" w:rsidP="002C2D91">
            <w:pPr>
              <w:jc w:val="center"/>
              <w:rPr>
                <w:b/>
                <w:sz w:val="20"/>
                <w:szCs w:val="20"/>
                <w:lang w:val="mk-MK"/>
              </w:rPr>
            </w:pPr>
            <w:r w:rsidRPr="00B5394D">
              <w:rPr>
                <w:b/>
                <w:sz w:val="20"/>
                <w:szCs w:val="20"/>
                <w:lang w:val="mk-MK"/>
              </w:rPr>
              <w:t>Цел на компетенции кои сакат да ги постигнаат</w:t>
            </w:r>
          </w:p>
        </w:tc>
        <w:tc>
          <w:tcPr>
            <w:tcW w:w="1132" w:type="dxa"/>
            <w:vAlign w:val="center"/>
          </w:tcPr>
          <w:p w14:paraId="129A3184" w14:textId="77777777" w:rsidR="003E00BC" w:rsidRPr="00B5394D" w:rsidRDefault="003E00BC" w:rsidP="002C2D91">
            <w:pPr>
              <w:jc w:val="center"/>
              <w:rPr>
                <w:b/>
                <w:sz w:val="20"/>
                <w:szCs w:val="20"/>
              </w:rPr>
            </w:pPr>
            <w:r w:rsidRPr="00B5394D">
              <w:rPr>
                <w:b/>
                <w:sz w:val="20"/>
                <w:szCs w:val="20"/>
              </w:rPr>
              <w:t>Realizator</w:t>
            </w:r>
          </w:p>
          <w:p w14:paraId="406A5F22" w14:textId="77777777" w:rsidR="003E00BC" w:rsidRPr="00B5394D" w:rsidRDefault="003E00BC" w:rsidP="002C2D91">
            <w:pPr>
              <w:jc w:val="center"/>
              <w:rPr>
                <w:b/>
                <w:sz w:val="20"/>
                <w:szCs w:val="20"/>
                <w:lang w:val="mk-MK"/>
              </w:rPr>
            </w:pPr>
            <w:r w:rsidRPr="00B5394D">
              <w:rPr>
                <w:b/>
                <w:sz w:val="20"/>
                <w:szCs w:val="20"/>
                <w:lang w:val="mk-MK"/>
              </w:rPr>
              <w:t>реализатор</w:t>
            </w:r>
          </w:p>
        </w:tc>
        <w:tc>
          <w:tcPr>
            <w:tcW w:w="2265" w:type="dxa"/>
            <w:vAlign w:val="center"/>
          </w:tcPr>
          <w:p w14:paraId="4BD06E72" w14:textId="77777777" w:rsidR="003E00BC" w:rsidRPr="00B5394D" w:rsidRDefault="003E00BC" w:rsidP="002C2D91">
            <w:pPr>
              <w:jc w:val="center"/>
              <w:rPr>
                <w:b/>
                <w:sz w:val="20"/>
                <w:szCs w:val="20"/>
              </w:rPr>
            </w:pPr>
            <w:r w:rsidRPr="00B5394D">
              <w:rPr>
                <w:b/>
                <w:sz w:val="20"/>
                <w:szCs w:val="20"/>
              </w:rPr>
              <w:t>Metodat e punës</w:t>
            </w:r>
          </w:p>
          <w:p w14:paraId="1629F61D" w14:textId="77777777" w:rsidR="003E00BC" w:rsidRPr="00B5394D" w:rsidRDefault="003E00BC" w:rsidP="002C2D91">
            <w:pPr>
              <w:jc w:val="center"/>
              <w:rPr>
                <w:b/>
                <w:sz w:val="20"/>
                <w:szCs w:val="20"/>
                <w:lang w:val="mk-MK"/>
              </w:rPr>
            </w:pPr>
            <w:r w:rsidRPr="00B5394D">
              <w:rPr>
                <w:b/>
                <w:sz w:val="20"/>
                <w:szCs w:val="20"/>
                <w:lang w:val="mk-MK"/>
              </w:rPr>
              <w:t>Методат е пунчс</w:t>
            </w:r>
          </w:p>
        </w:tc>
        <w:tc>
          <w:tcPr>
            <w:tcW w:w="1274" w:type="dxa"/>
            <w:textDirection w:val="btLr"/>
            <w:vAlign w:val="center"/>
          </w:tcPr>
          <w:p w14:paraId="62D3832F" w14:textId="77777777" w:rsidR="003E00BC" w:rsidRPr="00B5394D" w:rsidRDefault="003E00BC" w:rsidP="002C2D91">
            <w:pPr>
              <w:ind w:left="113" w:right="113"/>
              <w:jc w:val="center"/>
              <w:rPr>
                <w:b/>
                <w:sz w:val="20"/>
                <w:szCs w:val="20"/>
              </w:rPr>
            </w:pPr>
            <w:r w:rsidRPr="00B5394D">
              <w:rPr>
                <w:b/>
                <w:sz w:val="20"/>
                <w:szCs w:val="20"/>
              </w:rPr>
              <w:t>Koha e realizimit</w:t>
            </w:r>
          </w:p>
          <w:p w14:paraId="675C9B4E" w14:textId="77777777" w:rsidR="003E00BC" w:rsidRPr="00B5394D" w:rsidRDefault="003E00BC" w:rsidP="002C2D91">
            <w:pPr>
              <w:ind w:left="113" w:right="113"/>
              <w:jc w:val="center"/>
              <w:rPr>
                <w:b/>
                <w:sz w:val="20"/>
                <w:szCs w:val="20"/>
                <w:lang w:val="mk-MK"/>
              </w:rPr>
            </w:pPr>
            <w:r w:rsidRPr="00B5394D">
              <w:rPr>
                <w:b/>
                <w:sz w:val="20"/>
                <w:szCs w:val="20"/>
                <w:lang w:val="mk-MK"/>
              </w:rPr>
              <w:t>Време на реализација</w:t>
            </w:r>
          </w:p>
        </w:tc>
        <w:tc>
          <w:tcPr>
            <w:tcW w:w="1132" w:type="dxa"/>
            <w:textDirection w:val="btLr"/>
            <w:vAlign w:val="center"/>
          </w:tcPr>
          <w:p w14:paraId="66BEFB7D" w14:textId="77777777" w:rsidR="003E00BC" w:rsidRPr="00B5394D" w:rsidRDefault="003E00BC" w:rsidP="002C2D91">
            <w:pPr>
              <w:ind w:left="113" w:right="113"/>
              <w:jc w:val="center"/>
              <w:rPr>
                <w:b/>
                <w:sz w:val="20"/>
                <w:szCs w:val="20"/>
                <w:lang w:val="mk-MK"/>
              </w:rPr>
            </w:pPr>
            <w:r w:rsidRPr="00B5394D">
              <w:rPr>
                <w:b/>
                <w:sz w:val="20"/>
                <w:szCs w:val="20"/>
              </w:rPr>
              <w:t>Evaluimi vlerësimi</w:t>
            </w:r>
            <w:r w:rsidRPr="00B5394D">
              <w:rPr>
                <w:b/>
                <w:sz w:val="20"/>
                <w:szCs w:val="20"/>
                <w:lang w:val="mk-MK"/>
              </w:rPr>
              <w:t>евалуација оценување</w:t>
            </w:r>
          </w:p>
        </w:tc>
        <w:tc>
          <w:tcPr>
            <w:tcW w:w="1416" w:type="dxa"/>
            <w:vAlign w:val="center"/>
          </w:tcPr>
          <w:p w14:paraId="47C2E9CA" w14:textId="77777777" w:rsidR="003E00BC" w:rsidRPr="00B5394D" w:rsidRDefault="003E00BC" w:rsidP="002C2D91">
            <w:pPr>
              <w:jc w:val="center"/>
              <w:rPr>
                <w:b/>
                <w:sz w:val="20"/>
                <w:szCs w:val="20"/>
              </w:rPr>
            </w:pPr>
            <w:r w:rsidRPr="00B5394D">
              <w:rPr>
                <w:b/>
                <w:sz w:val="20"/>
                <w:szCs w:val="20"/>
              </w:rPr>
              <w:t>Kontrollimi i nxënësve</w:t>
            </w:r>
          </w:p>
          <w:p w14:paraId="1B8FBC22" w14:textId="77777777" w:rsidR="003E00BC" w:rsidRPr="00B5394D" w:rsidRDefault="003E00BC" w:rsidP="002C2D91">
            <w:pPr>
              <w:jc w:val="center"/>
              <w:rPr>
                <w:b/>
                <w:sz w:val="20"/>
                <w:szCs w:val="20"/>
              </w:rPr>
            </w:pPr>
            <w:r w:rsidRPr="00B5394D">
              <w:rPr>
                <w:b/>
                <w:sz w:val="20"/>
                <w:szCs w:val="20"/>
              </w:rPr>
              <w:t>Indikatorët</w:t>
            </w:r>
          </w:p>
          <w:p w14:paraId="74311E58" w14:textId="77777777" w:rsidR="003E00BC" w:rsidRPr="00B5394D" w:rsidRDefault="003E00BC" w:rsidP="002C2D91">
            <w:pPr>
              <w:jc w:val="center"/>
              <w:rPr>
                <w:b/>
                <w:sz w:val="20"/>
                <w:szCs w:val="20"/>
                <w:lang w:val="mk-MK"/>
              </w:rPr>
            </w:pPr>
            <w:r w:rsidRPr="00B5394D">
              <w:rPr>
                <w:b/>
                <w:sz w:val="20"/>
                <w:szCs w:val="20"/>
                <w:lang w:val="mk-MK"/>
              </w:rPr>
              <w:t xml:space="preserve">Прегледување на </w:t>
            </w:r>
            <w:r w:rsidRPr="00B5394D">
              <w:rPr>
                <w:b/>
                <w:sz w:val="20"/>
                <w:szCs w:val="20"/>
                <w:lang w:val="mk-MK"/>
              </w:rPr>
              <w:lastRenderedPageBreak/>
              <w:t>учениците индикатори</w:t>
            </w:r>
          </w:p>
        </w:tc>
      </w:tr>
      <w:tr w:rsidR="003E00BC" w:rsidRPr="00B5394D" w14:paraId="3AE403B0" w14:textId="77777777" w:rsidTr="002C2D91">
        <w:trPr>
          <w:cantSplit/>
          <w:trHeight w:val="1051"/>
        </w:trPr>
        <w:tc>
          <w:tcPr>
            <w:tcW w:w="3081" w:type="dxa"/>
            <w:vAlign w:val="center"/>
          </w:tcPr>
          <w:p w14:paraId="3411C2E4" w14:textId="77777777" w:rsidR="003E00BC" w:rsidRPr="00B5394D" w:rsidRDefault="003E00BC" w:rsidP="002C2D91">
            <w:pPr>
              <w:rPr>
                <w:sz w:val="20"/>
                <w:szCs w:val="20"/>
              </w:rPr>
            </w:pPr>
            <w:r w:rsidRPr="00B5394D">
              <w:rPr>
                <w:sz w:val="20"/>
                <w:szCs w:val="20"/>
              </w:rPr>
              <w:lastRenderedPageBreak/>
              <w:t xml:space="preserve">Shkolla organizon </w:t>
            </w:r>
            <w:r w:rsidRPr="007E74FD">
              <w:rPr>
                <w:b/>
                <w:bCs/>
                <w:sz w:val="20"/>
                <w:szCs w:val="20"/>
              </w:rPr>
              <w:t>mësim shtues</w:t>
            </w:r>
            <w:r w:rsidRPr="00B5394D">
              <w:rPr>
                <w:sz w:val="20"/>
                <w:szCs w:val="20"/>
              </w:rPr>
              <w:t xml:space="preserve"> përcjellje dhe nxitje të nxënësve të talentuar</w:t>
            </w:r>
          </w:p>
          <w:p w14:paraId="286E7441" w14:textId="77777777" w:rsidR="003E00BC" w:rsidRPr="00B5394D" w:rsidRDefault="003E00BC" w:rsidP="002C2D91">
            <w:pPr>
              <w:rPr>
                <w:sz w:val="20"/>
                <w:szCs w:val="20"/>
                <w:lang w:val="mk-MK"/>
              </w:rPr>
            </w:pPr>
            <w:r w:rsidRPr="00B5394D">
              <w:rPr>
                <w:sz w:val="20"/>
                <w:szCs w:val="20"/>
                <w:lang w:val="mk-MK"/>
              </w:rPr>
              <w:t xml:space="preserve">Училиштето организира додатна настава ,следење и потикнување надарени ученици. </w:t>
            </w:r>
          </w:p>
        </w:tc>
        <w:tc>
          <w:tcPr>
            <w:tcW w:w="3115" w:type="dxa"/>
            <w:vAlign w:val="center"/>
          </w:tcPr>
          <w:p w14:paraId="306EA9C5" w14:textId="77777777" w:rsidR="003E00BC" w:rsidRPr="00B5394D" w:rsidRDefault="003E00BC" w:rsidP="002C2D91">
            <w:pPr>
              <w:rPr>
                <w:sz w:val="20"/>
                <w:szCs w:val="20"/>
              </w:rPr>
            </w:pPr>
            <w:r w:rsidRPr="00B5394D">
              <w:rPr>
                <w:sz w:val="20"/>
                <w:szCs w:val="20"/>
              </w:rPr>
              <w:t>Mundësohet zhvillimi dhe shprehja e aftësive -potencialeve të tyre duke i njohur nevojat e tyre sociale -emocionale</w:t>
            </w:r>
          </w:p>
          <w:p w14:paraId="2073C156" w14:textId="77777777" w:rsidR="003E00BC" w:rsidRPr="00B5394D" w:rsidRDefault="003E00BC" w:rsidP="002C2D91">
            <w:pPr>
              <w:rPr>
                <w:sz w:val="20"/>
                <w:szCs w:val="20"/>
                <w:lang w:val="mk-MK"/>
              </w:rPr>
            </w:pPr>
            <w:r w:rsidRPr="00B5394D">
              <w:rPr>
                <w:sz w:val="20"/>
                <w:szCs w:val="20"/>
                <w:lang w:val="mk-MK"/>
              </w:rPr>
              <w:t xml:space="preserve">Овозможува развој и изразување на нивните вештини -потенцијали со препознавање на нивните социално – емоционалнои потреби  </w:t>
            </w:r>
          </w:p>
        </w:tc>
        <w:tc>
          <w:tcPr>
            <w:tcW w:w="2972" w:type="dxa"/>
            <w:vAlign w:val="center"/>
          </w:tcPr>
          <w:p w14:paraId="13CCC0C2" w14:textId="77777777" w:rsidR="003E00BC" w:rsidRPr="00B5394D" w:rsidRDefault="003E00BC" w:rsidP="002C2D91">
            <w:pPr>
              <w:rPr>
                <w:sz w:val="20"/>
                <w:szCs w:val="20"/>
              </w:rPr>
            </w:pPr>
            <w:r w:rsidRPr="00B5394D">
              <w:rPr>
                <w:sz w:val="20"/>
                <w:szCs w:val="20"/>
              </w:rPr>
              <w:t>Identifikimi i nxënësve duke përdorur më tepër modele të vlersimit</w:t>
            </w:r>
          </w:p>
          <w:p w14:paraId="310B9504" w14:textId="77777777" w:rsidR="003E00BC" w:rsidRPr="00B5394D" w:rsidRDefault="003E00BC" w:rsidP="002C2D91">
            <w:pPr>
              <w:rPr>
                <w:sz w:val="20"/>
                <w:szCs w:val="20"/>
                <w:lang w:val="mk-MK"/>
              </w:rPr>
            </w:pPr>
            <w:r w:rsidRPr="00B5394D">
              <w:rPr>
                <w:sz w:val="20"/>
                <w:szCs w:val="20"/>
                <w:lang w:val="mk-MK"/>
              </w:rPr>
              <w:t>Идентификација на учениците со  употреба  на поголеми модели за вреднување  .</w:t>
            </w:r>
          </w:p>
        </w:tc>
        <w:tc>
          <w:tcPr>
            <w:tcW w:w="1132" w:type="dxa"/>
            <w:vAlign w:val="center"/>
          </w:tcPr>
          <w:p w14:paraId="24607952" w14:textId="77777777" w:rsidR="003E00BC" w:rsidRPr="00B5394D" w:rsidRDefault="003E00BC" w:rsidP="002C2D91">
            <w:pPr>
              <w:rPr>
                <w:sz w:val="20"/>
                <w:szCs w:val="20"/>
              </w:rPr>
            </w:pPr>
            <w:r w:rsidRPr="00B5394D">
              <w:rPr>
                <w:sz w:val="20"/>
                <w:szCs w:val="20"/>
              </w:rPr>
              <w:t>Drejtor</w:t>
            </w:r>
          </w:p>
          <w:p w14:paraId="241B017A" w14:textId="77777777" w:rsidR="003E00BC" w:rsidRPr="00B5394D" w:rsidRDefault="003E00BC" w:rsidP="002C2D91">
            <w:pPr>
              <w:rPr>
                <w:sz w:val="20"/>
                <w:szCs w:val="20"/>
              </w:rPr>
            </w:pPr>
            <w:r w:rsidRPr="00B5394D">
              <w:rPr>
                <w:sz w:val="20"/>
                <w:szCs w:val="20"/>
              </w:rPr>
              <w:t>Pedagog</w:t>
            </w:r>
          </w:p>
          <w:p w14:paraId="3B14721F" w14:textId="77777777" w:rsidR="003E00BC" w:rsidRPr="00B5394D" w:rsidRDefault="003E00BC" w:rsidP="002C2D91">
            <w:pPr>
              <w:rPr>
                <w:sz w:val="20"/>
                <w:szCs w:val="20"/>
              </w:rPr>
            </w:pPr>
            <w:r w:rsidRPr="00B5394D">
              <w:rPr>
                <w:sz w:val="20"/>
                <w:szCs w:val="20"/>
              </w:rPr>
              <w:t>Psikolog</w:t>
            </w:r>
          </w:p>
          <w:p w14:paraId="1A6AF012" w14:textId="77777777" w:rsidR="003E00BC" w:rsidRPr="00B5394D" w:rsidRDefault="003E00BC" w:rsidP="002C2D91">
            <w:pPr>
              <w:rPr>
                <w:sz w:val="20"/>
                <w:szCs w:val="20"/>
              </w:rPr>
            </w:pPr>
            <w:r w:rsidRPr="00B5394D">
              <w:rPr>
                <w:sz w:val="20"/>
                <w:szCs w:val="20"/>
              </w:rPr>
              <w:t>Arsimtar</w:t>
            </w:r>
          </w:p>
          <w:p w14:paraId="1388B018" w14:textId="77777777" w:rsidR="003E00BC" w:rsidRPr="00B5394D" w:rsidRDefault="003E00BC" w:rsidP="002C2D91">
            <w:pPr>
              <w:rPr>
                <w:sz w:val="20"/>
                <w:szCs w:val="20"/>
                <w:lang w:val="mk-MK"/>
              </w:rPr>
            </w:pPr>
            <w:r w:rsidRPr="00B5394D">
              <w:rPr>
                <w:sz w:val="20"/>
                <w:szCs w:val="20"/>
                <w:lang w:val="mk-MK"/>
              </w:rPr>
              <w:t>Директор,</w:t>
            </w:r>
          </w:p>
          <w:p w14:paraId="7DD83C1E" w14:textId="77777777" w:rsidR="003E00BC" w:rsidRPr="00B5394D" w:rsidRDefault="003E00BC" w:rsidP="002C2D91">
            <w:pPr>
              <w:rPr>
                <w:sz w:val="20"/>
                <w:szCs w:val="20"/>
                <w:lang w:val="mk-MK"/>
              </w:rPr>
            </w:pPr>
            <w:r w:rsidRPr="00B5394D">
              <w:rPr>
                <w:sz w:val="20"/>
                <w:szCs w:val="20"/>
                <w:lang w:val="mk-MK"/>
              </w:rPr>
              <w:t>Педагог</w:t>
            </w:r>
          </w:p>
          <w:p w14:paraId="6B873BF7" w14:textId="77777777" w:rsidR="003E00BC" w:rsidRPr="00B5394D" w:rsidRDefault="003E00BC" w:rsidP="002C2D91">
            <w:pPr>
              <w:rPr>
                <w:sz w:val="20"/>
                <w:szCs w:val="20"/>
                <w:lang w:val="mk-MK"/>
              </w:rPr>
            </w:pPr>
            <w:r w:rsidRPr="00B5394D">
              <w:rPr>
                <w:sz w:val="20"/>
                <w:szCs w:val="20"/>
                <w:lang w:val="mk-MK"/>
              </w:rPr>
              <w:t>Псиколог</w:t>
            </w:r>
          </w:p>
          <w:p w14:paraId="3E145051" w14:textId="77777777" w:rsidR="003E00BC" w:rsidRPr="00B5394D" w:rsidRDefault="003E00BC" w:rsidP="002C2D91">
            <w:pPr>
              <w:rPr>
                <w:sz w:val="20"/>
                <w:szCs w:val="20"/>
                <w:lang w:val="mk-MK"/>
              </w:rPr>
            </w:pPr>
            <w:r w:rsidRPr="00B5394D">
              <w:rPr>
                <w:sz w:val="20"/>
                <w:szCs w:val="20"/>
                <w:lang w:val="mk-MK"/>
              </w:rPr>
              <w:t>Наставни</w:t>
            </w:r>
          </w:p>
        </w:tc>
        <w:tc>
          <w:tcPr>
            <w:tcW w:w="2265" w:type="dxa"/>
            <w:vAlign w:val="center"/>
          </w:tcPr>
          <w:p w14:paraId="2C5A0852" w14:textId="77777777" w:rsidR="003E00BC" w:rsidRPr="00B5394D" w:rsidRDefault="003E00BC" w:rsidP="002C2D91">
            <w:pPr>
              <w:rPr>
                <w:sz w:val="20"/>
                <w:szCs w:val="20"/>
              </w:rPr>
            </w:pPr>
            <w:r w:rsidRPr="00B5394D">
              <w:rPr>
                <w:sz w:val="20"/>
                <w:szCs w:val="20"/>
              </w:rPr>
              <w:t>Programi në mësimin e rregullt:</w:t>
            </w:r>
          </w:p>
          <w:p w14:paraId="14FE03EA" w14:textId="77777777" w:rsidR="003E00BC" w:rsidRPr="00B5394D" w:rsidRDefault="003E00BC" w:rsidP="002C2D91">
            <w:pPr>
              <w:rPr>
                <w:sz w:val="20"/>
                <w:szCs w:val="20"/>
              </w:rPr>
            </w:pPr>
            <w:r w:rsidRPr="00B5394D">
              <w:rPr>
                <w:sz w:val="20"/>
                <w:szCs w:val="20"/>
              </w:rPr>
              <w:t>Pasurimi/Zgjerimi</w:t>
            </w:r>
          </w:p>
          <w:p w14:paraId="6FE8DE7A" w14:textId="77777777" w:rsidR="003E00BC" w:rsidRPr="00B5394D" w:rsidRDefault="003E00BC" w:rsidP="002C2D91">
            <w:pPr>
              <w:rPr>
                <w:sz w:val="20"/>
                <w:szCs w:val="20"/>
              </w:rPr>
            </w:pPr>
            <w:r w:rsidRPr="00B5394D">
              <w:rPr>
                <w:sz w:val="20"/>
                <w:szCs w:val="20"/>
              </w:rPr>
              <w:t>Përshpejtimi /Akcelerimi</w:t>
            </w:r>
          </w:p>
          <w:p w14:paraId="53ABF08B" w14:textId="77777777" w:rsidR="003E00BC" w:rsidRPr="00B5394D" w:rsidRDefault="003E00BC" w:rsidP="002C2D91">
            <w:pPr>
              <w:rPr>
                <w:sz w:val="20"/>
                <w:szCs w:val="20"/>
              </w:rPr>
            </w:pPr>
            <w:r w:rsidRPr="00B5394D">
              <w:rPr>
                <w:sz w:val="20"/>
                <w:szCs w:val="20"/>
              </w:rPr>
              <w:t>Mentorim/Gara</w:t>
            </w:r>
          </w:p>
          <w:p w14:paraId="0637F903" w14:textId="77777777" w:rsidR="003E00BC" w:rsidRPr="00B5394D" w:rsidRDefault="003E00BC" w:rsidP="002C2D91">
            <w:pPr>
              <w:rPr>
                <w:sz w:val="20"/>
                <w:szCs w:val="20"/>
                <w:lang w:val="mk-MK"/>
              </w:rPr>
            </w:pPr>
            <w:r w:rsidRPr="00B5394D">
              <w:rPr>
                <w:sz w:val="20"/>
                <w:szCs w:val="20"/>
                <w:lang w:val="mk-MK"/>
              </w:rPr>
              <w:t>Програма за редовна настава/збогатувње/проширување/</w:t>
            </w:r>
          </w:p>
          <w:p w14:paraId="2C58ACE0" w14:textId="77777777" w:rsidR="003E00BC" w:rsidRPr="00B5394D" w:rsidRDefault="003E00BC" w:rsidP="002C2D91">
            <w:pPr>
              <w:rPr>
                <w:sz w:val="20"/>
                <w:szCs w:val="20"/>
                <w:lang w:val="mk-MK"/>
              </w:rPr>
            </w:pPr>
            <w:r w:rsidRPr="00B5394D">
              <w:rPr>
                <w:sz w:val="20"/>
                <w:szCs w:val="20"/>
                <w:lang w:val="mk-MK"/>
              </w:rPr>
              <w:t>менторирање / натпревари.</w:t>
            </w:r>
          </w:p>
          <w:p w14:paraId="60ECDD79" w14:textId="77777777" w:rsidR="003E00BC" w:rsidRPr="00B5394D" w:rsidRDefault="003E00BC" w:rsidP="002C2D91">
            <w:pPr>
              <w:rPr>
                <w:sz w:val="20"/>
                <w:szCs w:val="20"/>
                <w:lang w:val="mk-MK"/>
              </w:rPr>
            </w:pPr>
          </w:p>
        </w:tc>
        <w:tc>
          <w:tcPr>
            <w:tcW w:w="1274" w:type="dxa"/>
            <w:textDirection w:val="btLr"/>
            <w:vAlign w:val="center"/>
          </w:tcPr>
          <w:p w14:paraId="79F94B76" w14:textId="77777777" w:rsidR="003E00BC" w:rsidRPr="00B5394D" w:rsidRDefault="003E00BC" w:rsidP="002C2D91">
            <w:pPr>
              <w:ind w:left="113" w:right="113"/>
              <w:jc w:val="center"/>
              <w:rPr>
                <w:sz w:val="20"/>
                <w:szCs w:val="20"/>
              </w:rPr>
            </w:pPr>
            <w:r w:rsidRPr="00B5394D">
              <w:rPr>
                <w:sz w:val="20"/>
                <w:szCs w:val="20"/>
              </w:rPr>
              <w:t>Shtator</w:t>
            </w:r>
          </w:p>
          <w:p w14:paraId="6BD0EC45" w14:textId="77777777" w:rsidR="003E00BC" w:rsidRPr="00B5394D" w:rsidRDefault="003E00BC" w:rsidP="002C2D91">
            <w:pPr>
              <w:ind w:left="113" w:right="113"/>
              <w:jc w:val="center"/>
              <w:rPr>
                <w:sz w:val="20"/>
                <w:szCs w:val="20"/>
              </w:rPr>
            </w:pPr>
            <w:r w:rsidRPr="00B5394D">
              <w:rPr>
                <w:sz w:val="20"/>
                <w:szCs w:val="20"/>
              </w:rPr>
              <w:t>Qershor</w:t>
            </w:r>
          </w:p>
          <w:p w14:paraId="4904FD64" w14:textId="77777777" w:rsidR="003E00BC" w:rsidRPr="00B5394D" w:rsidRDefault="003E00BC" w:rsidP="002C2D91">
            <w:pPr>
              <w:ind w:left="113" w:right="113"/>
              <w:jc w:val="center"/>
              <w:rPr>
                <w:sz w:val="20"/>
                <w:szCs w:val="20"/>
                <w:lang w:val="mk-MK"/>
              </w:rPr>
            </w:pPr>
            <w:r w:rsidRPr="00B5394D">
              <w:rPr>
                <w:sz w:val="20"/>
                <w:szCs w:val="20"/>
                <w:lang w:val="mk-MK"/>
              </w:rPr>
              <w:t>Септември</w:t>
            </w:r>
          </w:p>
          <w:p w14:paraId="5F79B593" w14:textId="77777777" w:rsidR="003E00BC" w:rsidRPr="00B5394D" w:rsidRDefault="003E00BC" w:rsidP="002C2D91">
            <w:pPr>
              <w:ind w:left="113" w:right="113"/>
              <w:jc w:val="center"/>
              <w:rPr>
                <w:sz w:val="20"/>
                <w:szCs w:val="20"/>
                <w:lang w:val="mk-MK"/>
              </w:rPr>
            </w:pPr>
            <w:r w:rsidRPr="00B5394D">
              <w:rPr>
                <w:sz w:val="20"/>
                <w:szCs w:val="20"/>
                <w:lang w:val="mk-MK"/>
              </w:rPr>
              <w:t>Јуни</w:t>
            </w:r>
          </w:p>
        </w:tc>
        <w:tc>
          <w:tcPr>
            <w:tcW w:w="1132" w:type="dxa"/>
            <w:textDirection w:val="btLr"/>
            <w:vAlign w:val="center"/>
          </w:tcPr>
          <w:p w14:paraId="5B37B6D8" w14:textId="77777777" w:rsidR="003E00BC" w:rsidRPr="00B5394D" w:rsidRDefault="003E00BC" w:rsidP="002C2D91">
            <w:pPr>
              <w:ind w:left="113" w:right="113"/>
              <w:jc w:val="center"/>
              <w:rPr>
                <w:sz w:val="20"/>
                <w:szCs w:val="20"/>
              </w:rPr>
            </w:pPr>
            <w:r w:rsidRPr="00B5394D">
              <w:rPr>
                <w:sz w:val="20"/>
                <w:szCs w:val="20"/>
              </w:rPr>
              <w:t>-Notim numerik</w:t>
            </w:r>
          </w:p>
          <w:p w14:paraId="036E72A2" w14:textId="77777777" w:rsidR="003E00BC" w:rsidRPr="00B5394D" w:rsidRDefault="003E00BC" w:rsidP="002C2D91">
            <w:pPr>
              <w:ind w:left="113" w:right="113"/>
              <w:jc w:val="center"/>
              <w:rPr>
                <w:sz w:val="20"/>
                <w:szCs w:val="20"/>
              </w:rPr>
            </w:pPr>
            <w:r w:rsidRPr="00B5394D">
              <w:rPr>
                <w:sz w:val="20"/>
                <w:szCs w:val="20"/>
              </w:rPr>
              <w:t>-Notim formativ</w:t>
            </w:r>
          </w:p>
          <w:p w14:paraId="3F30757C" w14:textId="77777777" w:rsidR="003E00BC" w:rsidRPr="00B5394D" w:rsidRDefault="003E00BC" w:rsidP="002C2D91">
            <w:pPr>
              <w:ind w:left="113" w:right="113"/>
              <w:jc w:val="center"/>
              <w:rPr>
                <w:sz w:val="20"/>
                <w:szCs w:val="20"/>
                <w:lang w:val="mk-MK"/>
              </w:rPr>
            </w:pPr>
            <w:r w:rsidRPr="00B5394D">
              <w:rPr>
                <w:sz w:val="20"/>
                <w:szCs w:val="20"/>
                <w:lang w:val="mk-MK"/>
              </w:rPr>
              <w:t>Бројчано оценување</w:t>
            </w:r>
          </w:p>
          <w:p w14:paraId="4117FE92" w14:textId="77777777" w:rsidR="003E00BC" w:rsidRPr="00B5394D" w:rsidRDefault="003E00BC" w:rsidP="002C2D91">
            <w:pPr>
              <w:ind w:left="113" w:right="113"/>
              <w:jc w:val="center"/>
              <w:rPr>
                <w:sz w:val="20"/>
                <w:szCs w:val="20"/>
                <w:lang w:val="mk-MK"/>
              </w:rPr>
            </w:pPr>
            <w:r w:rsidRPr="00B5394D">
              <w:rPr>
                <w:sz w:val="20"/>
                <w:szCs w:val="20"/>
                <w:lang w:val="mk-MK"/>
              </w:rPr>
              <w:t>Формативно оценување</w:t>
            </w:r>
          </w:p>
        </w:tc>
        <w:tc>
          <w:tcPr>
            <w:tcW w:w="1416" w:type="dxa"/>
            <w:vAlign w:val="center"/>
          </w:tcPr>
          <w:p w14:paraId="508E0FCA" w14:textId="77777777" w:rsidR="003E00BC" w:rsidRPr="00B5394D" w:rsidRDefault="003E00BC" w:rsidP="002C2D91">
            <w:pPr>
              <w:jc w:val="center"/>
              <w:rPr>
                <w:sz w:val="20"/>
                <w:szCs w:val="20"/>
              </w:rPr>
            </w:pPr>
            <w:r w:rsidRPr="00B5394D">
              <w:rPr>
                <w:sz w:val="20"/>
                <w:szCs w:val="20"/>
              </w:rPr>
              <w:t xml:space="preserve">Zbatimi/ </w:t>
            </w:r>
            <w:r w:rsidRPr="00B5394D">
              <w:rPr>
                <w:sz w:val="20"/>
                <w:szCs w:val="20"/>
              </w:rPr>
              <w:br/>
              <w:t>Analiza/</w:t>
            </w:r>
            <w:r w:rsidRPr="00B5394D">
              <w:rPr>
                <w:sz w:val="20"/>
                <w:szCs w:val="20"/>
              </w:rPr>
              <w:br/>
              <w:t>Evaluimi/</w:t>
            </w:r>
            <w:r w:rsidRPr="00B5394D">
              <w:rPr>
                <w:sz w:val="20"/>
                <w:szCs w:val="20"/>
              </w:rPr>
              <w:br/>
              <w:t>Sinteza</w:t>
            </w:r>
          </w:p>
          <w:p w14:paraId="75008FAC" w14:textId="77777777" w:rsidR="003E00BC" w:rsidRPr="00B5394D" w:rsidRDefault="003E00BC" w:rsidP="002C2D91">
            <w:pPr>
              <w:jc w:val="center"/>
              <w:rPr>
                <w:sz w:val="20"/>
                <w:szCs w:val="20"/>
                <w:lang w:val="mk-MK"/>
              </w:rPr>
            </w:pPr>
            <w:r w:rsidRPr="00B5394D">
              <w:rPr>
                <w:sz w:val="20"/>
                <w:szCs w:val="20"/>
                <w:lang w:val="mk-MK"/>
              </w:rPr>
              <w:t xml:space="preserve">Апликација/ </w:t>
            </w:r>
          </w:p>
          <w:p w14:paraId="3194AAC7" w14:textId="77777777" w:rsidR="003E00BC" w:rsidRPr="00B5394D" w:rsidRDefault="003E00BC" w:rsidP="002C2D91">
            <w:pPr>
              <w:jc w:val="center"/>
              <w:rPr>
                <w:sz w:val="20"/>
                <w:szCs w:val="20"/>
                <w:lang w:val="mk-MK"/>
              </w:rPr>
            </w:pPr>
            <w:r w:rsidRPr="00B5394D">
              <w:rPr>
                <w:sz w:val="20"/>
                <w:szCs w:val="20"/>
                <w:lang w:val="mk-MK"/>
              </w:rPr>
              <w:t>Анализа/</w:t>
            </w:r>
          </w:p>
          <w:p w14:paraId="2F686059" w14:textId="77777777" w:rsidR="003E00BC" w:rsidRPr="00B5394D" w:rsidRDefault="003E00BC" w:rsidP="002C2D91">
            <w:pPr>
              <w:jc w:val="center"/>
              <w:rPr>
                <w:sz w:val="20"/>
                <w:szCs w:val="20"/>
                <w:lang w:val="mk-MK"/>
              </w:rPr>
            </w:pPr>
            <w:r w:rsidRPr="00B5394D">
              <w:rPr>
                <w:sz w:val="20"/>
                <w:szCs w:val="20"/>
                <w:lang w:val="mk-MK"/>
              </w:rPr>
              <w:t>Евалуација/</w:t>
            </w:r>
          </w:p>
          <w:p w14:paraId="5244F7D2" w14:textId="77777777" w:rsidR="003E00BC" w:rsidRPr="00B5394D" w:rsidRDefault="003E00BC" w:rsidP="002C2D91">
            <w:pPr>
              <w:jc w:val="center"/>
              <w:rPr>
                <w:sz w:val="20"/>
                <w:szCs w:val="20"/>
                <w:lang w:val="mk-MK"/>
              </w:rPr>
            </w:pPr>
            <w:r w:rsidRPr="00B5394D">
              <w:rPr>
                <w:sz w:val="20"/>
                <w:szCs w:val="20"/>
                <w:lang w:val="mk-MK"/>
              </w:rPr>
              <w:t>Синтеза</w:t>
            </w:r>
          </w:p>
        </w:tc>
      </w:tr>
      <w:tr w:rsidR="003E00BC" w:rsidRPr="00B5394D" w14:paraId="282B5133" w14:textId="77777777" w:rsidTr="002C2D91">
        <w:trPr>
          <w:cantSplit/>
          <w:trHeight w:val="976"/>
        </w:trPr>
        <w:tc>
          <w:tcPr>
            <w:tcW w:w="3081" w:type="dxa"/>
            <w:vAlign w:val="center"/>
          </w:tcPr>
          <w:p w14:paraId="586E4CF4" w14:textId="77777777" w:rsidR="003E00BC" w:rsidRPr="00B5394D" w:rsidRDefault="003E00BC" w:rsidP="002C2D91">
            <w:pPr>
              <w:jc w:val="center"/>
              <w:rPr>
                <w:sz w:val="20"/>
                <w:szCs w:val="20"/>
              </w:rPr>
            </w:pPr>
            <w:r w:rsidRPr="00B5394D">
              <w:rPr>
                <w:sz w:val="20"/>
                <w:szCs w:val="20"/>
              </w:rPr>
              <w:t>Bashkëpunim me arsimtarët në përpunimin e programës për nxënësit e talentuar</w:t>
            </w:r>
          </w:p>
          <w:p w14:paraId="1A8B1A90" w14:textId="77777777" w:rsidR="003E00BC" w:rsidRPr="00B5394D" w:rsidRDefault="003E00BC" w:rsidP="002C2D91">
            <w:pPr>
              <w:jc w:val="center"/>
              <w:rPr>
                <w:sz w:val="20"/>
                <w:szCs w:val="20"/>
                <w:lang w:val="mk-MK"/>
              </w:rPr>
            </w:pPr>
            <w:r w:rsidRPr="00B5394D">
              <w:rPr>
                <w:sz w:val="20"/>
                <w:szCs w:val="20"/>
                <w:lang w:val="mk-MK"/>
              </w:rPr>
              <w:t>Соработка со наставниците во изработка на програмата за талентираните ученици</w:t>
            </w:r>
          </w:p>
        </w:tc>
        <w:tc>
          <w:tcPr>
            <w:tcW w:w="3115" w:type="dxa"/>
            <w:vAlign w:val="center"/>
          </w:tcPr>
          <w:p w14:paraId="6586CBB2" w14:textId="77777777" w:rsidR="003E00BC" w:rsidRPr="00B5394D" w:rsidRDefault="003E00BC" w:rsidP="002C2D91">
            <w:pPr>
              <w:jc w:val="center"/>
              <w:rPr>
                <w:sz w:val="20"/>
                <w:szCs w:val="20"/>
              </w:rPr>
            </w:pPr>
            <w:r w:rsidRPr="00B5394D">
              <w:rPr>
                <w:sz w:val="20"/>
                <w:szCs w:val="20"/>
              </w:rPr>
              <w:t>Vlersimi i nxënësve udhëzim për talenta</w:t>
            </w:r>
          </w:p>
          <w:p w14:paraId="7F414D24" w14:textId="77777777" w:rsidR="003E00BC" w:rsidRPr="00B5394D" w:rsidRDefault="003E00BC" w:rsidP="002C2D91">
            <w:pPr>
              <w:jc w:val="center"/>
              <w:rPr>
                <w:sz w:val="20"/>
                <w:szCs w:val="20"/>
                <w:lang w:val="mk-MK"/>
              </w:rPr>
            </w:pPr>
            <w:r w:rsidRPr="00B5394D">
              <w:rPr>
                <w:sz w:val="20"/>
                <w:szCs w:val="20"/>
                <w:lang w:val="mk-MK"/>
              </w:rPr>
              <w:t>Оценување на учениците</w:t>
            </w:r>
          </w:p>
          <w:p w14:paraId="07396A59" w14:textId="77777777" w:rsidR="003E00BC" w:rsidRPr="00B5394D" w:rsidRDefault="003E00BC" w:rsidP="002C2D91">
            <w:pPr>
              <w:jc w:val="center"/>
              <w:rPr>
                <w:sz w:val="20"/>
                <w:szCs w:val="20"/>
                <w:lang w:val="mk-MK"/>
              </w:rPr>
            </w:pPr>
            <w:r w:rsidRPr="00B5394D">
              <w:rPr>
                <w:sz w:val="20"/>
                <w:szCs w:val="20"/>
                <w:lang w:val="mk-MK"/>
              </w:rPr>
              <w:t>Препорака за таленти</w:t>
            </w:r>
          </w:p>
        </w:tc>
        <w:tc>
          <w:tcPr>
            <w:tcW w:w="2972" w:type="dxa"/>
            <w:vAlign w:val="center"/>
          </w:tcPr>
          <w:p w14:paraId="40B18D02" w14:textId="52BAAC49" w:rsidR="003E00BC" w:rsidRPr="00B5394D" w:rsidRDefault="003E00BC" w:rsidP="00010395">
            <w:pPr>
              <w:rPr>
                <w:sz w:val="20"/>
                <w:szCs w:val="20"/>
              </w:rPr>
            </w:pPr>
            <w:r w:rsidRPr="00B5394D">
              <w:rPr>
                <w:sz w:val="20"/>
                <w:szCs w:val="20"/>
              </w:rPr>
              <w:t>Përkrahje e kontinuar edukative- pedagogjike didaktike dhe përkrahje psikolog në mësim të rregult dhe aktivitet jashtmësi</w:t>
            </w:r>
          </w:p>
          <w:p w14:paraId="767B53CD" w14:textId="2202B696" w:rsidR="003E00BC" w:rsidRPr="00010395" w:rsidRDefault="003E00BC" w:rsidP="00010395">
            <w:pPr>
              <w:rPr>
                <w:rFonts w:asciiTheme="minorHAnsi" w:hAnsiTheme="minorHAnsi"/>
                <w:sz w:val="20"/>
                <w:szCs w:val="20"/>
                <w:lang w:val="mk-MK"/>
              </w:rPr>
            </w:pPr>
            <w:r w:rsidRPr="00B5394D">
              <w:rPr>
                <w:sz w:val="20"/>
                <w:szCs w:val="20"/>
                <w:lang w:val="mk-MK"/>
              </w:rPr>
              <w:t>-</w:t>
            </w:r>
            <w:r w:rsidRPr="00B5394D">
              <w:rPr>
                <w:rFonts w:ascii="inherit" w:eastAsia="Times New Roman" w:hAnsi="inherit" w:cs="Courier New"/>
                <w:color w:val="222222"/>
                <w:sz w:val="20"/>
                <w:szCs w:val="20"/>
                <w:lang w:val="mk-MK"/>
              </w:rPr>
              <w:t>Континуирана едукативно-педаго дидакти поддршка и психолош поддршка при редовни настав и воннаставактив</w:t>
            </w:r>
          </w:p>
          <w:p w14:paraId="744AC3A6" w14:textId="77777777" w:rsidR="003E00BC" w:rsidRPr="00B5394D" w:rsidRDefault="003E00BC" w:rsidP="00010395">
            <w:pPr>
              <w:rPr>
                <w:sz w:val="20"/>
                <w:szCs w:val="20"/>
              </w:rPr>
            </w:pPr>
          </w:p>
        </w:tc>
        <w:tc>
          <w:tcPr>
            <w:tcW w:w="1132" w:type="dxa"/>
            <w:vAlign w:val="center"/>
          </w:tcPr>
          <w:p w14:paraId="7340B1F6" w14:textId="77777777" w:rsidR="003E00BC" w:rsidRPr="00B5394D" w:rsidRDefault="003E00BC" w:rsidP="002C2D91">
            <w:pPr>
              <w:rPr>
                <w:sz w:val="20"/>
                <w:szCs w:val="20"/>
              </w:rPr>
            </w:pPr>
            <w:r w:rsidRPr="00B5394D">
              <w:rPr>
                <w:sz w:val="20"/>
                <w:szCs w:val="20"/>
              </w:rPr>
              <w:t>Pedagog</w:t>
            </w:r>
          </w:p>
          <w:p w14:paraId="13F8118C" w14:textId="77777777" w:rsidR="003E00BC" w:rsidRPr="00B5394D" w:rsidRDefault="003E00BC" w:rsidP="002C2D91">
            <w:pPr>
              <w:rPr>
                <w:sz w:val="20"/>
                <w:szCs w:val="20"/>
              </w:rPr>
            </w:pPr>
            <w:r w:rsidRPr="00B5394D">
              <w:rPr>
                <w:sz w:val="20"/>
                <w:szCs w:val="20"/>
              </w:rPr>
              <w:t>Psikolog</w:t>
            </w:r>
          </w:p>
          <w:p w14:paraId="2EC5DFFB" w14:textId="77777777" w:rsidR="003E00BC" w:rsidRPr="00B5394D" w:rsidRDefault="003E00BC" w:rsidP="002C2D91">
            <w:pPr>
              <w:rPr>
                <w:sz w:val="20"/>
                <w:szCs w:val="20"/>
              </w:rPr>
            </w:pPr>
            <w:r w:rsidRPr="00B5394D">
              <w:rPr>
                <w:sz w:val="20"/>
                <w:szCs w:val="20"/>
              </w:rPr>
              <w:t>Arsimtar</w:t>
            </w:r>
          </w:p>
          <w:p w14:paraId="782E7BE5" w14:textId="77777777" w:rsidR="003E00BC" w:rsidRPr="00B5394D" w:rsidRDefault="003E00BC" w:rsidP="002C2D91">
            <w:pPr>
              <w:rPr>
                <w:sz w:val="20"/>
                <w:szCs w:val="20"/>
                <w:lang w:val="mk-MK"/>
              </w:rPr>
            </w:pPr>
            <w:r w:rsidRPr="00B5394D">
              <w:rPr>
                <w:sz w:val="20"/>
                <w:szCs w:val="20"/>
                <w:lang w:val="mk-MK"/>
              </w:rPr>
              <w:t>Педагог</w:t>
            </w:r>
          </w:p>
          <w:p w14:paraId="2A53E69F" w14:textId="77777777" w:rsidR="003E00BC" w:rsidRPr="00B5394D" w:rsidRDefault="003E00BC" w:rsidP="002C2D91">
            <w:pPr>
              <w:rPr>
                <w:sz w:val="20"/>
                <w:szCs w:val="20"/>
                <w:lang w:val="mk-MK"/>
              </w:rPr>
            </w:pPr>
            <w:r w:rsidRPr="00B5394D">
              <w:rPr>
                <w:sz w:val="20"/>
                <w:szCs w:val="20"/>
                <w:lang w:val="mk-MK"/>
              </w:rPr>
              <w:t>Псиколог</w:t>
            </w:r>
          </w:p>
          <w:p w14:paraId="6FC320EC" w14:textId="77777777" w:rsidR="003E00BC" w:rsidRPr="00B5394D" w:rsidRDefault="003E00BC" w:rsidP="002C2D91">
            <w:pPr>
              <w:rPr>
                <w:sz w:val="20"/>
                <w:szCs w:val="20"/>
                <w:lang w:val="mk-MK"/>
              </w:rPr>
            </w:pPr>
            <w:r w:rsidRPr="00B5394D">
              <w:rPr>
                <w:sz w:val="20"/>
                <w:szCs w:val="20"/>
                <w:lang w:val="mk-MK"/>
              </w:rPr>
              <w:t>Наставници</w:t>
            </w:r>
          </w:p>
          <w:p w14:paraId="2BD302A9" w14:textId="77777777" w:rsidR="003E00BC" w:rsidRPr="00B5394D" w:rsidRDefault="003E00BC" w:rsidP="002C2D91">
            <w:pPr>
              <w:rPr>
                <w:sz w:val="20"/>
                <w:szCs w:val="20"/>
                <w:lang w:val="mk-MK"/>
              </w:rPr>
            </w:pPr>
          </w:p>
        </w:tc>
        <w:tc>
          <w:tcPr>
            <w:tcW w:w="2265" w:type="dxa"/>
            <w:vAlign w:val="center"/>
          </w:tcPr>
          <w:p w14:paraId="5919C9DC" w14:textId="63F92B74" w:rsidR="003E00BC" w:rsidRPr="00B5394D" w:rsidRDefault="003E00BC" w:rsidP="00010395">
            <w:pPr>
              <w:rPr>
                <w:sz w:val="20"/>
                <w:szCs w:val="20"/>
              </w:rPr>
            </w:pPr>
            <w:r w:rsidRPr="00B5394D">
              <w:rPr>
                <w:sz w:val="20"/>
                <w:szCs w:val="20"/>
              </w:rPr>
              <w:t>Programe të vecanta: aktivite mësi interne</w:t>
            </w:r>
          </w:p>
          <w:p w14:paraId="40D441D8" w14:textId="7D961B38" w:rsidR="003E00BC" w:rsidRPr="00B5394D" w:rsidRDefault="003E00BC" w:rsidP="00010395">
            <w:pPr>
              <w:rPr>
                <w:sz w:val="20"/>
                <w:szCs w:val="20"/>
              </w:rPr>
            </w:pPr>
            <w:r w:rsidRPr="00B5394D">
              <w:rPr>
                <w:sz w:val="20"/>
                <w:szCs w:val="20"/>
              </w:rPr>
              <w:t>Puntori</w:t>
            </w:r>
            <w:r w:rsidR="00010395">
              <w:rPr>
                <w:sz w:val="20"/>
                <w:szCs w:val="20"/>
                <w:lang w:val="mk-MK"/>
              </w:rPr>
              <w:t>,</w:t>
            </w:r>
            <w:r w:rsidRPr="00B5394D">
              <w:rPr>
                <w:sz w:val="20"/>
                <w:szCs w:val="20"/>
              </w:rPr>
              <w:t>Shkolla verore dhe dimrore</w:t>
            </w:r>
          </w:p>
          <w:p w14:paraId="29EED04A" w14:textId="05832828" w:rsidR="003E00BC" w:rsidRPr="00B5394D" w:rsidRDefault="003E00BC" w:rsidP="00010395">
            <w:pPr>
              <w:rPr>
                <w:sz w:val="20"/>
                <w:szCs w:val="20"/>
                <w:lang w:val="mk-MK"/>
              </w:rPr>
            </w:pPr>
            <w:r w:rsidRPr="00B5394D">
              <w:rPr>
                <w:sz w:val="20"/>
                <w:szCs w:val="20"/>
                <w:lang w:val="mk-MK"/>
              </w:rPr>
              <w:t>Посебни програми:интерни настав</w:t>
            </w:r>
            <w:r w:rsidR="00010395">
              <w:rPr>
                <w:sz w:val="20"/>
                <w:szCs w:val="20"/>
                <w:lang w:val="mk-MK"/>
              </w:rPr>
              <w:t>.</w:t>
            </w:r>
            <w:r w:rsidRPr="00B5394D">
              <w:rPr>
                <w:sz w:val="20"/>
                <w:szCs w:val="20"/>
                <w:lang w:val="mk-MK"/>
              </w:rPr>
              <w:t xml:space="preserve">активности,работилници,летни  и зимски училишта, </w:t>
            </w:r>
          </w:p>
        </w:tc>
        <w:tc>
          <w:tcPr>
            <w:tcW w:w="1274" w:type="dxa"/>
            <w:textDirection w:val="btLr"/>
            <w:vAlign w:val="center"/>
          </w:tcPr>
          <w:p w14:paraId="49B97209" w14:textId="77777777" w:rsidR="003E00BC" w:rsidRPr="00B5394D" w:rsidRDefault="003E00BC" w:rsidP="002C2D91">
            <w:pPr>
              <w:ind w:left="113" w:right="113"/>
              <w:jc w:val="center"/>
              <w:rPr>
                <w:sz w:val="20"/>
                <w:szCs w:val="20"/>
              </w:rPr>
            </w:pPr>
            <w:r w:rsidRPr="00B5394D">
              <w:rPr>
                <w:sz w:val="20"/>
                <w:szCs w:val="20"/>
              </w:rPr>
              <w:t>Shtator</w:t>
            </w:r>
          </w:p>
          <w:p w14:paraId="6A58A439" w14:textId="77777777" w:rsidR="003E00BC" w:rsidRPr="00B5394D" w:rsidRDefault="003E00BC" w:rsidP="002C2D91">
            <w:pPr>
              <w:ind w:left="113" w:right="113"/>
              <w:jc w:val="center"/>
              <w:rPr>
                <w:sz w:val="20"/>
                <w:szCs w:val="20"/>
              </w:rPr>
            </w:pPr>
            <w:r w:rsidRPr="00B5394D">
              <w:rPr>
                <w:sz w:val="20"/>
                <w:szCs w:val="20"/>
              </w:rPr>
              <w:t>Tetor</w:t>
            </w:r>
          </w:p>
          <w:p w14:paraId="65A1208E" w14:textId="77777777" w:rsidR="003E00BC" w:rsidRPr="00B5394D" w:rsidRDefault="003E00BC" w:rsidP="002C2D91">
            <w:pPr>
              <w:ind w:left="113" w:right="113"/>
              <w:jc w:val="center"/>
              <w:rPr>
                <w:sz w:val="20"/>
                <w:szCs w:val="20"/>
                <w:lang w:val="mk-MK"/>
              </w:rPr>
            </w:pPr>
            <w:r w:rsidRPr="00B5394D">
              <w:rPr>
                <w:sz w:val="20"/>
                <w:szCs w:val="20"/>
                <w:lang w:val="mk-MK"/>
              </w:rPr>
              <w:t>Септември</w:t>
            </w:r>
          </w:p>
          <w:p w14:paraId="716ADF78" w14:textId="77777777" w:rsidR="003E00BC" w:rsidRPr="00B5394D" w:rsidRDefault="003E00BC" w:rsidP="002C2D91">
            <w:pPr>
              <w:ind w:left="113" w:right="113"/>
              <w:jc w:val="center"/>
              <w:rPr>
                <w:sz w:val="20"/>
                <w:szCs w:val="20"/>
                <w:lang w:val="mk-MK"/>
              </w:rPr>
            </w:pPr>
            <w:r w:rsidRPr="00B5394D">
              <w:rPr>
                <w:sz w:val="20"/>
                <w:szCs w:val="20"/>
                <w:lang w:val="mk-MK"/>
              </w:rPr>
              <w:t>Октомври</w:t>
            </w:r>
          </w:p>
        </w:tc>
        <w:tc>
          <w:tcPr>
            <w:tcW w:w="1132" w:type="dxa"/>
            <w:textDirection w:val="btLr"/>
            <w:vAlign w:val="center"/>
          </w:tcPr>
          <w:p w14:paraId="2C0BF069" w14:textId="77777777" w:rsidR="003E00BC" w:rsidRPr="00B5394D" w:rsidRDefault="003E00BC" w:rsidP="002C2D91">
            <w:pPr>
              <w:ind w:left="113" w:right="113"/>
              <w:jc w:val="center"/>
              <w:rPr>
                <w:sz w:val="20"/>
                <w:szCs w:val="20"/>
              </w:rPr>
            </w:pPr>
          </w:p>
          <w:p w14:paraId="6112C2AF" w14:textId="77777777" w:rsidR="003E00BC" w:rsidRPr="00B5394D" w:rsidRDefault="003E00BC" w:rsidP="002C2D91">
            <w:pPr>
              <w:ind w:left="113" w:right="113"/>
              <w:jc w:val="center"/>
              <w:rPr>
                <w:sz w:val="20"/>
                <w:szCs w:val="20"/>
              </w:rPr>
            </w:pPr>
            <w:r w:rsidRPr="00B5394D">
              <w:rPr>
                <w:sz w:val="20"/>
                <w:szCs w:val="20"/>
              </w:rPr>
              <w:t>Shkalla e përvetsimit të diturive</w:t>
            </w:r>
          </w:p>
          <w:p w14:paraId="27C3ABE9" w14:textId="77777777" w:rsidR="003E00BC" w:rsidRPr="00B5394D" w:rsidRDefault="003E00BC" w:rsidP="002C2D91">
            <w:pPr>
              <w:ind w:left="113" w:right="113"/>
              <w:jc w:val="center"/>
              <w:rPr>
                <w:sz w:val="20"/>
                <w:szCs w:val="20"/>
                <w:lang w:val="mk-MK"/>
              </w:rPr>
            </w:pPr>
            <w:r w:rsidRPr="00B5394D">
              <w:rPr>
                <w:sz w:val="20"/>
                <w:szCs w:val="20"/>
                <w:lang w:val="mk-MK"/>
              </w:rPr>
              <w:t>Степен на совладување</w:t>
            </w:r>
          </w:p>
        </w:tc>
        <w:tc>
          <w:tcPr>
            <w:tcW w:w="1416" w:type="dxa"/>
            <w:vAlign w:val="center"/>
          </w:tcPr>
          <w:p w14:paraId="18A6D88C" w14:textId="77777777" w:rsidR="003E00BC" w:rsidRPr="00B5394D" w:rsidRDefault="003E00BC" w:rsidP="002C2D91">
            <w:pPr>
              <w:jc w:val="center"/>
              <w:rPr>
                <w:sz w:val="20"/>
                <w:szCs w:val="20"/>
              </w:rPr>
            </w:pPr>
            <w:r w:rsidRPr="00B5394D">
              <w:rPr>
                <w:sz w:val="20"/>
                <w:szCs w:val="20"/>
              </w:rPr>
              <w:t>Përdorimi/</w:t>
            </w:r>
            <w:r w:rsidRPr="00B5394D">
              <w:rPr>
                <w:sz w:val="20"/>
                <w:szCs w:val="20"/>
              </w:rPr>
              <w:br/>
              <w:t>Evaluimi</w:t>
            </w:r>
          </w:p>
          <w:p w14:paraId="53CE3099" w14:textId="77777777" w:rsidR="003E00BC" w:rsidRPr="00B5394D" w:rsidRDefault="003E00BC" w:rsidP="002C2D91">
            <w:pPr>
              <w:jc w:val="center"/>
              <w:rPr>
                <w:sz w:val="20"/>
                <w:szCs w:val="20"/>
                <w:lang w:val="mk-MK"/>
              </w:rPr>
            </w:pPr>
            <w:r w:rsidRPr="00B5394D">
              <w:rPr>
                <w:sz w:val="20"/>
                <w:szCs w:val="20"/>
                <w:lang w:val="mk-MK"/>
              </w:rPr>
              <w:t>Употреба / евалуација</w:t>
            </w:r>
          </w:p>
        </w:tc>
      </w:tr>
    </w:tbl>
    <w:p w14:paraId="2AE37BCE" w14:textId="0CD0BFFE" w:rsidR="003E00BC" w:rsidRDefault="003E00BC" w:rsidP="005E5B79">
      <w:pPr>
        <w:keepNext/>
        <w:keepLines/>
        <w:spacing w:before="200"/>
        <w:ind w:left="4320" w:firstLine="720"/>
        <w:outlineLvl w:val="4"/>
        <w:rPr>
          <w:sz w:val="22"/>
          <w:szCs w:val="28"/>
          <w:lang w:val="mk-MK"/>
        </w:rPr>
      </w:pPr>
      <w:r w:rsidRPr="00D72F02">
        <w:rPr>
          <w:rFonts w:asciiTheme="majorHAnsi" w:eastAsiaTheme="majorEastAsia" w:hAnsiTheme="majorHAnsi" w:cstheme="majorBidi"/>
          <w:i/>
          <w:iCs/>
          <w:sz w:val="32"/>
          <w:szCs w:val="32"/>
          <w:lang w:val="en-US"/>
        </w:rPr>
        <w:t>MËSIMI SHTUES</w:t>
      </w:r>
      <w:r>
        <w:rPr>
          <w:sz w:val="22"/>
          <w:szCs w:val="28"/>
          <w:lang w:val="mk-MK"/>
        </w:rPr>
        <w:tab/>
      </w:r>
      <w:r>
        <w:rPr>
          <w:sz w:val="22"/>
          <w:szCs w:val="28"/>
          <w:lang w:val="mk-MK"/>
        </w:rPr>
        <w:tab/>
      </w:r>
      <w:r>
        <w:rPr>
          <w:sz w:val="22"/>
          <w:szCs w:val="28"/>
          <w:lang w:val="mk-MK"/>
        </w:rPr>
        <w:tab/>
      </w:r>
      <w:r>
        <w:rPr>
          <w:sz w:val="22"/>
          <w:szCs w:val="28"/>
          <w:lang w:val="mk-MK"/>
        </w:rPr>
        <w:tab/>
      </w:r>
      <w:r>
        <w:rPr>
          <w:sz w:val="22"/>
          <w:szCs w:val="28"/>
          <w:lang w:val="mk-MK"/>
        </w:rPr>
        <w:tab/>
      </w:r>
    </w:p>
    <w:tbl>
      <w:tblPr>
        <w:tblpPr w:leftFromText="180" w:rightFromText="180" w:vertAnchor="text" w:horzAnchor="margin" w:tblpY="240"/>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7"/>
        <w:gridCol w:w="421"/>
        <w:gridCol w:w="3820"/>
        <w:gridCol w:w="1559"/>
        <w:gridCol w:w="1275"/>
        <w:gridCol w:w="851"/>
        <w:gridCol w:w="992"/>
        <w:gridCol w:w="6125"/>
      </w:tblGrid>
      <w:tr w:rsidR="003E00BC" w:rsidRPr="00431FB6" w14:paraId="41988552" w14:textId="77777777" w:rsidTr="002C2D91">
        <w:trPr>
          <w:trHeight w:val="486"/>
        </w:trPr>
        <w:tc>
          <w:tcPr>
            <w:tcW w:w="1108" w:type="dxa"/>
            <w:gridSpan w:val="2"/>
          </w:tcPr>
          <w:p w14:paraId="74116713" w14:textId="77777777" w:rsidR="003E00BC" w:rsidRPr="00431FB6" w:rsidRDefault="003E00BC" w:rsidP="005E5B79">
            <w:pPr>
              <w:spacing w:after="160"/>
              <w:rPr>
                <w:rFonts w:ascii="Calibri" w:eastAsia="Calibri" w:hAnsi="Calibri"/>
                <w:sz w:val="20"/>
                <w:szCs w:val="20"/>
                <w:lang w:val="en-US"/>
              </w:rPr>
            </w:pPr>
            <w:r w:rsidRPr="00431FB6">
              <w:rPr>
                <w:rFonts w:ascii="Calibri" w:eastAsia="Calibri" w:hAnsi="Calibri"/>
                <w:sz w:val="20"/>
                <w:szCs w:val="20"/>
                <w:lang w:val="en-US"/>
              </w:rPr>
              <w:t>Nr.</w:t>
            </w:r>
          </w:p>
        </w:tc>
        <w:tc>
          <w:tcPr>
            <w:tcW w:w="3820" w:type="dxa"/>
          </w:tcPr>
          <w:p w14:paraId="5AAC2A8E" w14:textId="77777777" w:rsidR="003E00BC" w:rsidRPr="00431FB6" w:rsidRDefault="003E00BC" w:rsidP="005E5B79">
            <w:pPr>
              <w:spacing w:after="160"/>
              <w:rPr>
                <w:rFonts w:ascii="Calibri" w:eastAsia="Calibri" w:hAnsi="Calibri"/>
                <w:sz w:val="20"/>
                <w:szCs w:val="20"/>
                <w:lang w:val="en-US"/>
              </w:rPr>
            </w:pPr>
            <w:proofErr w:type="spellStart"/>
            <w:r w:rsidRPr="00431FB6">
              <w:rPr>
                <w:rFonts w:ascii="Calibri" w:eastAsia="Calibri" w:hAnsi="Calibri"/>
                <w:sz w:val="20"/>
                <w:szCs w:val="20"/>
                <w:lang w:val="en-US"/>
              </w:rPr>
              <w:t>Lënda</w:t>
            </w:r>
            <w:proofErr w:type="spellEnd"/>
            <w:r w:rsidRPr="00431FB6">
              <w:rPr>
                <w:rFonts w:ascii="Calibri" w:eastAsia="Calibri" w:hAnsi="Calibri"/>
                <w:sz w:val="20"/>
                <w:szCs w:val="20"/>
                <w:lang w:val="en-US"/>
              </w:rPr>
              <w:t xml:space="preserve"> </w:t>
            </w:r>
          </w:p>
        </w:tc>
        <w:tc>
          <w:tcPr>
            <w:tcW w:w="1559" w:type="dxa"/>
          </w:tcPr>
          <w:p w14:paraId="19E95DBC" w14:textId="77777777" w:rsidR="003E00BC" w:rsidRPr="00431FB6" w:rsidRDefault="003E00BC" w:rsidP="005E5B79">
            <w:pPr>
              <w:spacing w:after="160"/>
              <w:rPr>
                <w:rFonts w:ascii="Calibri" w:eastAsia="Calibri" w:hAnsi="Calibri"/>
                <w:sz w:val="20"/>
                <w:szCs w:val="20"/>
                <w:lang w:val="en-US"/>
              </w:rPr>
            </w:pPr>
            <w:proofErr w:type="spellStart"/>
            <w:r w:rsidRPr="00431FB6">
              <w:rPr>
                <w:rFonts w:ascii="Calibri" w:eastAsia="Calibri" w:hAnsi="Calibri"/>
                <w:sz w:val="20"/>
                <w:szCs w:val="20"/>
                <w:lang w:val="en-US"/>
              </w:rPr>
              <w:t>Klasa</w:t>
            </w:r>
            <w:proofErr w:type="spellEnd"/>
          </w:p>
        </w:tc>
        <w:tc>
          <w:tcPr>
            <w:tcW w:w="3118" w:type="dxa"/>
            <w:gridSpan w:val="3"/>
          </w:tcPr>
          <w:p w14:paraId="28BDA81A" w14:textId="77777777" w:rsidR="003E00BC" w:rsidRPr="00431FB6" w:rsidRDefault="003E00BC" w:rsidP="005E5B79">
            <w:pPr>
              <w:spacing w:after="160"/>
              <w:rPr>
                <w:rFonts w:ascii="Calibri" w:eastAsia="Calibri" w:hAnsi="Calibri"/>
                <w:sz w:val="20"/>
                <w:szCs w:val="20"/>
                <w:lang w:val="en-US"/>
              </w:rPr>
            </w:pPr>
            <w:proofErr w:type="spellStart"/>
            <w:r w:rsidRPr="00431FB6">
              <w:rPr>
                <w:rFonts w:ascii="Calibri" w:eastAsia="Calibri" w:hAnsi="Calibri"/>
                <w:sz w:val="20"/>
                <w:szCs w:val="20"/>
                <w:lang w:val="en-US"/>
              </w:rPr>
              <w:t>Orë</w:t>
            </w:r>
            <w:proofErr w:type="spellEnd"/>
            <w:r w:rsidRPr="00431FB6">
              <w:rPr>
                <w:rFonts w:ascii="Calibri" w:eastAsia="Calibri" w:hAnsi="Calibri"/>
                <w:sz w:val="20"/>
                <w:szCs w:val="20"/>
                <w:lang w:val="en-US"/>
              </w:rPr>
              <w:t xml:space="preserve"> </w:t>
            </w:r>
            <w:proofErr w:type="spellStart"/>
            <w:r w:rsidRPr="00431FB6">
              <w:rPr>
                <w:rFonts w:ascii="Calibri" w:eastAsia="Calibri" w:hAnsi="Calibri"/>
                <w:sz w:val="20"/>
                <w:szCs w:val="20"/>
                <w:lang w:val="en-US"/>
              </w:rPr>
              <w:t>mësimi</w:t>
            </w:r>
            <w:proofErr w:type="spellEnd"/>
          </w:p>
        </w:tc>
        <w:tc>
          <w:tcPr>
            <w:tcW w:w="6125" w:type="dxa"/>
          </w:tcPr>
          <w:p w14:paraId="0EE6A6C5" w14:textId="77777777" w:rsidR="003E00BC" w:rsidRPr="00431FB6" w:rsidRDefault="003E00BC" w:rsidP="005E5B79">
            <w:pPr>
              <w:spacing w:after="160"/>
              <w:rPr>
                <w:rFonts w:ascii="Calibri" w:eastAsia="Calibri" w:hAnsi="Calibri"/>
                <w:sz w:val="20"/>
                <w:szCs w:val="20"/>
                <w:lang w:val="en-US"/>
              </w:rPr>
            </w:pPr>
            <w:proofErr w:type="spellStart"/>
            <w:r w:rsidRPr="00431FB6">
              <w:rPr>
                <w:rFonts w:ascii="Calibri" w:eastAsia="Calibri" w:hAnsi="Calibri"/>
                <w:sz w:val="20"/>
                <w:szCs w:val="20"/>
                <w:lang w:val="en-US"/>
              </w:rPr>
              <w:t>Realizatorë</w:t>
            </w:r>
            <w:proofErr w:type="spellEnd"/>
          </w:p>
        </w:tc>
      </w:tr>
      <w:tr w:rsidR="003E00BC" w:rsidRPr="00431FB6" w14:paraId="62BD5D10" w14:textId="77777777" w:rsidTr="002C2D91">
        <w:trPr>
          <w:trHeight w:val="486"/>
        </w:trPr>
        <w:tc>
          <w:tcPr>
            <w:tcW w:w="6487" w:type="dxa"/>
            <w:gridSpan w:val="4"/>
          </w:tcPr>
          <w:p w14:paraId="133F65A5" w14:textId="77777777" w:rsidR="003E00BC" w:rsidRPr="00431FB6" w:rsidRDefault="003E00BC" w:rsidP="005E5B79">
            <w:pPr>
              <w:spacing w:after="160"/>
              <w:rPr>
                <w:rFonts w:ascii="Calibri" w:eastAsia="Calibri" w:hAnsi="Calibri"/>
                <w:sz w:val="20"/>
                <w:szCs w:val="20"/>
                <w:lang w:val="en-US"/>
              </w:rPr>
            </w:pPr>
          </w:p>
        </w:tc>
        <w:tc>
          <w:tcPr>
            <w:tcW w:w="1275" w:type="dxa"/>
          </w:tcPr>
          <w:p w14:paraId="022B3008" w14:textId="77777777" w:rsidR="003E00BC" w:rsidRPr="00431FB6" w:rsidRDefault="003E00BC" w:rsidP="005E5B79">
            <w:pPr>
              <w:spacing w:after="160"/>
              <w:rPr>
                <w:rFonts w:ascii="Calibri" w:eastAsia="Calibri" w:hAnsi="Calibri"/>
                <w:sz w:val="20"/>
                <w:szCs w:val="20"/>
                <w:lang w:val="en-US"/>
              </w:rPr>
            </w:pPr>
            <w:r w:rsidRPr="00431FB6">
              <w:rPr>
                <w:rFonts w:ascii="Calibri" w:eastAsia="Calibri" w:hAnsi="Calibri"/>
                <w:sz w:val="20"/>
                <w:szCs w:val="20"/>
                <w:lang w:val="en-US"/>
              </w:rPr>
              <w:t>J</w:t>
            </w:r>
          </w:p>
        </w:tc>
        <w:tc>
          <w:tcPr>
            <w:tcW w:w="851" w:type="dxa"/>
            <w:tcBorders>
              <w:bottom w:val="single" w:sz="4" w:space="0" w:color="auto"/>
            </w:tcBorders>
          </w:tcPr>
          <w:p w14:paraId="4DDE4227" w14:textId="77777777" w:rsidR="003E00BC" w:rsidRPr="00431FB6" w:rsidRDefault="003E00BC" w:rsidP="005E5B79">
            <w:pPr>
              <w:spacing w:after="160"/>
              <w:rPr>
                <w:rFonts w:ascii="Calibri" w:eastAsia="Calibri" w:hAnsi="Calibri"/>
                <w:sz w:val="20"/>
                <w:szCs w:val="20"/>
                <w:lang w:val="en-US"/>
              </w:rPr>
            </w:pPr>
            <w:r w:rsidRPr="00431FB6">
              <w:rPr>
                <w:rFonts w:ascii="Calibri" w:eastAsia="Calibri" w:hAnsi="Calibri"/>
                <w:sz w:val="20"/>
                <w:szCs w:val="20"/>
                <w:lang w:val="en-US"/>
              </w:rPr>
              <w:t>M</w:t>
            </w:r>
          </w:p>
        </w:tc>
        <w:tc>
          <w:tcPr>
            <w:tcW w:w="992" w:type="dxa"/>
          </w:tcPr>
          <w:p w14:paraId="629CA231" w14:textId="77777777" w:rsidR="003E00BC" w:rsidRPr="00431FB6" w:rsidRDefault="003E00BC" w:rsidP="005E5B79">
            <w:pPr>
              <w:spacing w:after="160"/>
              <w:rPr>
                <w:rFonts w:ascii="Calibri" w:eastAsia="Calibri" w:hAnsi="Calibri"/>
                <w:sz w:val="20"/>
                <w:szCs w:val="20"/>
                <w:lang w:val="en-US"/>
              </w:rPr>
            </w:pPr>
            <w:proofErr w:type="spellStart"/>
            <w:r w:rsidRPr="00431FB6">
              <w:rPr>
                <w:rFonts w:ascii="Calibri" w:eastAsia="Calibri" w:hAnsi="Calibri"/>
                <w:sz w:val="20"/>
                <w:szCs w:val="20"/>
                <w:lang w:val="en-US"/>
              </w:rPr>
              <w:t>Vj</w:t>
            </w:r>
            <w:proofErr w:type="spellEnd"/>
          </w:p>
        </w:tc>
        <w:tc>
          <w:tcPr>
            <w:tcW w:w="6125" w:type="dxa"/>
          </w:tcPr>
          <w:p w14:paraId="2E072258" w14:textId="77777777" w:rsidR="003E00BC" w:rsidRPr="00431FB6" w:rsidRDefault="003E00BC" w:rsidP="005E5B79">
            <w:pPr>
              <w:spacing w:after="160"/>
              <w:rPr>
                <w:rFonts w:ascii="Calibri" w:eastAsia="Calibri" w:hAnsi="Calibri"/>
                <w:sz w:val="20"/>
                <w:szCs w:val="20"/>
                <w:lang w:val="en-US"/>
              </w:rPr>
            </w:pPr>
          </w:p>
        </w:tc>
      </w:tr>
      <w:tr w:rsidR="003E00BC" w:rsidRPr="00431FB6" w14:paraId="13ED168B" w14:textId="77777777" w:rsidTr="002C2D91">
        <w:trPr>
          <w:trHeight w:val="283"/>
        </w:trPr>
        <w:tc>
          <w:tcPr>
            <w:tcW w:w="687" w:type="dxa"/>
          </w:tcPr>
          <w:p w14:paraId="15A81983" w14:textId="77777777" w:rsidR="003E00BC" w:rsidRPr="00431FB6" w:rsidRDefault="003E00BC" w:rsidP="005E5B79">
            <w:pPr>
              <w:spacing w:after="160"/>
              <w:rPr>
                <w:rFonts w:ascii="Calibri" w:eastAsia="Calibri" w:hAnsi="Calibri"/>
                <w:sz w:val="20"/>
                <w:szCs w:val="20"/>
                <w:lang w:val="en-US"/>
              </w:rPr>
            </w:pPr>
            <w:r w:rsidRPr="00431FB6">
              <w:rPr>
                <w:rFonts w:ascii="Calibri" w:eastAsia="Calibri" w:hAnsi="Calibri"/>
                <w:sz w:val="20"/>
                <w:szCs w:val="20"/>
                <w:lang w:val="en-US"/>
              </w:rPr>
              <w:t>1.</w:t>
            </w:r>
          </w:p>
        </w:tc>
        <w:tc>
          <w:tcPr>
            <w:tcW w:w="4241" w:type="dxa"/>
            <w:gridSpan w:val="2"/>
          </w:tcPr>
          <w:p w14:paraId="6CE7833D" w14:textId="77777777" w:rsidR="003E00BC" w:rsidRPr="00431FB6" w:rsidRDefault="003E00BC" w:rsidP="005E5B79">
            <w:pPr>
              <w:spacing w:after="160"/>
              <w:rPr>
                <w:rFonts w:ascii="Calibri" w:eastAsia="Calibri" w:hAnsi="Calibri"/>
                <w:sz w:val="20"/>
                <w:szCs w:val="20"/>
                <w:lang w:val="mk-MK"/>
              </w:rPr>
            </w:pPr>
            <w:proofErr w:type="spellStart"/>
            <w:r w:rsidRPr="00431FB6">
              <w:rPr>
                <w:rFonts w:ascii="Calibri" w:eastAsia="Calibri" w:hAnsi="Calibri"/>
                <w:sz w:val="20"/>
                <w:szCs w:val="20"/>
                <w:lang w:val="en-US"/>
              </w:rPr>
              <w:t>Gjuha</w:t>
            </w:r>
            <w:proofErr w:type="spellEnd"/>
            <w:r w:rsidRPr="00431FB6">
              <w:rPr>
                <w:rFonts w:ascii="Calibri" w:eastAsia="Calibri" w:hAnsi="Calibri"/>
                <w:sz w:val="20"/>
                <w:szCs w:val="20"/>
                <w:lang w:val="en-US"/>
              </w:rPr>
              <w:t xml:space="preserve"> </w:t>
            </w:r>
            <w:proofErr w:type="spellStart"/>
            <w:r w:rsidRPr="00431FB6">
              <w:rPr>
                <w:rFonts w:ascii="Calibri" w:eastAsia="Calibri" w:hAnsi="Calibri"/>
                <w:sz w:val="20"/>
                <w:szCs w:val="20"/>
                <w:lang w:val="en-US"/>
              </w:rPr>
              <w:t>shqipe</w:t>
            </w:r>
            <w:proofErr w:type="spellEnd"/>
            <w:r w:rsidRPr="00431FB6">
              <w:rPr>
                <w:rFonts w:ascii="Calibri" w:eastAsia="Calibri" w:hAnsi="Calibri"/>
                <w:sz w:val="20"/>
                <w:szCs w:val="20"/>
                <w:lang w:val="mk-MK"/>
              </w:rPr>
              <w:t xml:space="preserve"> Албански ј</w:t>
            </w:r>
          </w:p>
        </w:tc>
        <w:tc>
          <w:tcPr>
            <w:tcW w:w="1559" w:type="dxa"/>
          </w:tcPr>
          <w:p w14:paraId="08A2B466" w14:textId="77777777" w:rsidR="003E00BC" w:rsidRPr="00431FB6" w:rsidRDefault="003E00BC" w:rsidP="005E5B79">
            <w:pPr>
              <w:spacing w:after="160"/>
              <w:rPr>
                <w:rFonts w:ascii="Calibri" w:eastAsia="Calibri" w:hAnsi="Calibri"/>
                <w:sz w:val="20"/>
                <w:szCs w:val="20"/>
              </w:rPr>
            </w:pPr>
            <w:r w:rsidRPr="00431FB6">
              <w:rPr>
                <w:rFonts w:ascii="Calibri" w:eastAsia="Calibri" w:hAnsi="Calibri"/>
                <w:sz w:val="20"/>
                <w:szCs w:val="20"/>
                <w:lang w:val="en-US"/>
              </w:rPr>
              <w:t>VI-</w:t>
            </w:r>
            <w:r w:rsidRPr="00431FB6">
              <w:rPr>
                <w:rFonts w:ascii="Calibri" w:eastAsia="Calibri" w:hAnsi="Calibri"/>
                <w:sz w:val="20"/>
                <w:szCs w:val="20"/>
              </w:rPr>
              <w:t>IX</w:t>
            </w:r>
          </w:p>
        </w:tc>
        <w:tc>
          <w:tcPr>
            <w:tcW w:w="1275" w:type="dxa"/>
          </w:tcPr>
          <w:p w14:paraId="64EF5CA2"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1</w:t>
            </w:r>
          </w:p>
        </w:tc>
        <w:tc>
          <w:tcPr>
            <w:tcW w:w="851" w:type="dxa"/>
          </w:tcPr>
          <w:p w14:paraId="4DC199CD"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4</w:t>
            </w:r>
          </w:p>
        </w:tc>
        <w:tc>
          <w:tcPr>
            <w:tcW w:w="992" w:type="dxa"/>
          </w:tcPr>
          <w:p w14:paraId="17363D58"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36</w:t>
            </w:r>
          </w:p>
        </w:tc>
        <w:tc>
          <w:tcPr>
            <w:tcW w:w="6125" w:type="dxa"/>
          </w:tcPr>
          <w:p w14:paraId="16DC13B7" w14:textId="6E3E8A40" w:rsidR="003E00BC" w:rsidRPr="00431FB6" w:rsidRDefault="003E00BC" w:rsidP="005E5B79">
            <w:pPr>
              <w:spacing w:after="160"/>
              <w:rPr>
                <w:rFonts w:ascii="Calibri" w:eastAsia="Calibri" w:hAnsi="Calibri"/>
                <w:sz w:val="20"/>
                <w:szCs w:val="20"/>
                <w:lang w:val="mk-MK"/>
              </w:rPr>
            </w:pPr>
            <w:r w:rsidRPr="00431FB6">
              <w:rPr>
                <w:rFonts w:ascii="Calibri" w:eastAsia="Calibri" w:hAnsi="Calibri"/>
                <w:sz w:val="20"/>
                <w:szCs w:val="20"/>
                <w:lang w:val="mk-MK"/>
              </w:rPr>
              <w:t xml:space="preserve">Лирије Алими , </w:t>
            </w:r>
          </w:p>
        </w:tc>
      </w:tr>
      <w:tr w:rsidR="003E00BC" w:rsidRPr="00431FB6" w14:paraId="322F663D" w14:textId="77777777" w:rsidTr="002C2D91">
        <w:trPr>
          <w:trHeight w:val="276"/>
        </w:trPr>
        <w:tc>
          <w:tcPr>
            <w:tcW w:w="687" w:type="dxa"/>
          </w:tcPr>
          <w:p w14:paraId="09869BC8" w14:textId="77777777" w:rsidR="003E00BC" w:rsidRPr="00431FB6" w:rsidRDefault="003E00BC" w:rsidP="005E5B79">
            <w:pPr>
              <w:spacing w:after="160"/>
              <w:rPr>
                <w:rFonts w:ascii="Calibri" w:eastAsia="Calibri" w:hAnsi="Calibri"/>
                <w:sz w:val="20"/>
                <w:szCs w:val="20"/>
                <w:lang w:val="en-US"/>
              </w:rPr>
            </w:pPr>
            <w:r w:rsidRPr="00431FB6">
              <w:rPr>
                <w:rFonts w:ascii="Calibri" w:eastAsia="Calibri" w:hAnsi="Calibri"/>
                <w:sz w:val="20"/>
                <w:szCs w:val="20"/>
                <w:lang w:val="en-US"/>
              </w:rPr>
              <w:t>2.</w:t>
            </w:r>
          </w:p>
        </w:tc>
        <w:tc>
          <w:tcPr>
            <w:tcW w:w="4241" w:type="dxa"/>
            <w:gridSpan w:val="2"/>
          </w:tcPr>
          <w:p w14:paraId="0C12ED80" w14:textId="77777777" w:rsidR="003E00BC" w:rsidRPr="00431FB6" w:rsidRDefault="003E00BC" w:rsidP="005E5B79">
            <w:pPr>
              <w:spacing w:after="160"/>
              <w:rPr>
                <w:rFonts w:ascii="Calibri" w:eastAsia="Calibri" w:hAnsi="Calibri"/>
                <w:sz w:val="20"/>
                <w:szCs w:val="20"/>
                <w:lang w:val="mk-MK"/>
              </w:rPr>
            </w:pPr>
            <w:proofErr w:type="spellStart"/>
            <w:r w:rsidRPr="00431FB6">
              <w:rPr>
                <w:rFonts w:ascii="Calibri" w:eastAsia="Calibri" w:hAnsi="Calibri"/>
                <w:sz w:val="20"/>
                <w:szCs w:val="20"/>
                <w:lang w:val="en-US"/>
              </w:rPr>
              <w:t>Gjuhë</w:t>
            </w:r>
            <w:proofErr w:type="spellEnd"/>
            <w:r w:rsidRPr="00431FB6">
              <w:rPr>
                <w:rFonts w:ascii="Calibri" w:eastAsia="Calibri" w:hAnsi="Calibri"/>
                <w:sz w:val="20"/>
                <w:szCs w:val="20"/>
                <w:lang w:val="en-US"/>
              </w:rPr>
              <w:t xml:space="preserve"> </w:t>
            </w:r>
            <w:proofErr w:type="spellStart"/>
            <w:r w:rsidRPr="00431FB6">
              <w:rPr>
                <w:rFonts w:ascii="Calibri" w:eastAsia="Calibri" w:hAnsi="Calibri"/>
                <w:sz w:val="20"/>
                <w:szCs w:val="20"/>
                <w:lang w:val="en-US"/>
              </w:rPr>
              <w:t>maqedone</w:t>
            </w:r>
            <w:proofErr w:type="spellEnd"/>
            <w:r w:rsidRPr="00431FB6">
              <w:rPr>
                <w:rFonts w:ascii="Calibri" w:eastAsia="Calibri" w:hAnsi="Calibri"/>
                <w:sz w:val="20"/>
                <w:szCs w:val="20"/>
                <w:lang w:val="mk-MK"/>
              </w:rPr>
              <w:t>-Макед.ј</w:t>
            </w:r>
          </w:p>
        </w:tc>
        <w:tc>
          <w:tcPr>
            <w:tcW w:w="1559" w:type="dxa"/>
          </w:tcPr>
          <w:p w14:paraId="4D2DF08F" w14:textId="77777777" w:rsidR="003E00BC" w:rsidRPr="00431FB6" w:rsidRDefault="003E00BC" w:rsidP="005E5B79">
            <w:pPr>
              <w:spacing w:after="160"/>
              <w:rPr>
                <w:rFonts w:ascii="Calibri" w:eastAsia="Calibri" w:hAnsi="Calibri"/>
                <w:sz w:val="20"/>
                <w:szCs w:val="20"/>
                <w:lang w:val="en-US"/>
              </w:rPr>
            </w:pPr>
            <w:r w:rsidRPr="00431FB6">
              <w:rPr>
                <w:rFonts w:ascii="Calibri" w:eastAsia="Calibri" w:hAnsi="Calibri"/>
                <w:sz w:val="20"/>
                <w:szCs w:val="20"/>
                <w:lang w:val="en-US"/>
              </w:rPr>
              <w:t>VI-IX</w:t>
            </w:r>
          </w:p>
        </w:tc>
        <w:tc>
          <w:tcPr>
            <w:tcW w:w="1275" w:type="dxa"/>
          </w:tcPr>
          <w:p w14:paraId="76728C77"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1</w:t>
            </w:r>
          </w:p>
        </w:tc>
        <w:tc>
          <w:tcPr>
            <w:tcW w:w="851" w:type="dxa"/>
          </w:tcPr>
          <w:p w14:paraId="2383AE5D"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4</w:t>
            </w:r>
          </w:p>
        </w:tc>
        <w:tc>
          <w:tcPr>
            <w:tcW w:w="992" w:type="dxa"/>
          </w:tcPr>
          <w:p w14:paraId="0DC4E674"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36</w:t>
            </w:r>
          </w:p>
        </w:tc>
        <w:tc>
          <w:tcPr>
            <w:tcW w:w="6125" w:type="dxa"/>
          </w:tcPr>
          <w:p w14:paraId="55C99A40" w14:textId="77777777" w:rsidR="003E00BC" w:rsidRPr="00431FB6" w:rsidRDefault="003E00BC" w:rsidP="005E5B79">
            <w:pPr>
              <w:spacing w:after="160"/>
              <w:rPr>
                <w:rFonts w:ascii="Calibri" w:eastAsia="Calibri" w:hAnsi="Calibri"/>
                <w:sz w:val="20"/>
                <w:szCs w:val="20"/>
                <w:lang w:val="mk-MK"/>
              </w:rPr>
            </w:pPr>
            <w:r w:rsidRPr="00431FB6">
              <w:rPr>
                <w:rFonts w:ascii="Calibri" w:eastAsia="Calibri" w:hAnsi="Calibri"/>
                <w:sz w:val="20"/>
                <w:szCs w:val="20"/>
                <w:lang w:val="mk-MK"/>
              </w:rPr>
              <w:t>Горица Илијевска</w:t>
            </w:r>
          </w:p>
        </w:tc>
      </w:tr>
      <w:tr w:rsidR="003E00BC" w:rsidRPr="00431FB6" w14:paraId="34B03166" w14:textId="77777777" w:rsidTr="002C2D91">
        <w:trPr>
          <w:trHeight w:val="154"/>
        </w:trPr>
        <w:tc>
          <w:tcPr>
            <w:tcW w:w="687" w:type="dxa"/>
          </w:tcPr>
          <w:p w14:paraId="5F71F598" w14:textId="77777777" w:rsidR="003E00BC" w:rsidRPr="00431FB6" w:rsidRDefault="003E00BC" w:rsidP="005E5B79">
            <w:pPr>
              <w:spacing w:after="160"/>
              <w:rPr>
                <w:rFonts w:ascii="Calibri" w:eastAsia="Calibri" w:hAnsi="Calibri"/>
                <w:sz w:val="20"/>
                <w:szCs w:val="20"/>
                <w:lang w:val="en-US"/>
              </w:rPr>
            </w:pPr>
            <w:r w:rsidRPr="00431FB6">
              <w:rPr>
                <w:rFonts w:ascii="Calibri" w:eastAsia="Calibri" w:hAnsi="Calibri"/>
                <w:sz w:val="20"/>
                <w:szCs w:val="20"/>
                <w:lang w:val="en-US"/>
              </w:rPr>
              <w:t>3.</w:t>
            </w:r>
          </w:p>
        </w:tc>
        <w:tc>
          <w:tcPr>
            <w:tcW w:w="4241" w:type="dxa"/>
            <w:gridSpan w:val="2"/>
          </w:tcPr>
          <w:p w14:paraId="31E7B457" w14:textId="77777777" w:rsidR="003E00BC" w:rsidRPr="00431FB6" w:rsidRDefault="003E00BC" w:rsidP="005E5B79">
            <w:pPr>
              <w:spacing w:after="160"/>
              <w:rPr>
                <w:rFonts w:ascii="Calibri" w:eastAsia="Calibri" w:hAnsi="Calibri"/>
                <w:sz w:val="20"/>
                <w:szCs w:val="20"/>
                <w:lang w:val="mk-MK"/>
              </w:rPr>
            </w:pPr>
            <w:proofErr w:type="spellStart"/>
            <w:r w:rsidRPr="00431FB6">
              <w:rPr>
                <w:rFonts w:ascii="Calibri" w:eastAsia="Calibri" w:hAnsi="Calibri"/>
                <w:sz w:val="20"/>
                <w:szCs w:val="20"/>
                <w:lang w:val="en-US"/>
              </w:rPr>
              <w:t>Gjuhë</w:t>
            </w:r>
            <w:proofErr w:type="spellEnd"/>
            <w:r w:rsidRPr="00431FB6">
              <w:rPr>
                <w:rFonts w:ascii="Calibri" w:eastAsia="Calibri" w:hAnsi="Calibri"/>
                <w:sz w:val="20"/>
                <w:szCs w:val="20"/>
                <w:lang w:val="en-US"/>
              </w:rPr>
              <w:t xml:space="preserve"> </w:t>
            </w:r>
            <w:proofErr w:type="spellStart"/>
            <w:proofErr w:type="gramStart"/>
            <w:r w:rsidRPr="00431FB6">
              <w:rPr>
                <w:rFonts w:ascii="Calibri" w:eastAsia="Calibri" w:hAnsi="Calibri"/>
                <w:sz w:val="20"/>
                <w:szCs w:val="20"/>
                <w:lang w:val="en-US"/>
              </w:rPr>
              <w:t>gjerm</w:t>
            </w:r>
            <w:proofErr w:type="spellEnd"/>
            <w:r w:rsidRPr="00431FB6">
              <w:rPr>
                <w:rFonts w:ascii="Calibri" w:eastAsia="Calibri" w:hAnsi="Calibri"/>
                <w:sz w:val="20"/>
                <w:szCs w:val="20"/>
                <w:lang w:val="mk-MK"/>
              </w:rPr>
              <w:t>.Германски</w:t>
            </w:r>
            <w:proofErr w:type="gramEnd"/>
            <w:r w:rsidRPr="00431FB6">
              <w:rPr>
                <w:rFonts w:ascii="Calibri" w:eastAsia="Calibri" w:hAnsi="Calibri"/>
                <w:sz w:val="20"/>
                <w:szCs w:val="20"/>
                <w:lang w:val="mk-MK"/>
              </w:rPr>
              <w:t xml:space="preserve"> ј</w:t>
            </w:r>
          </w:p>
        </w:tc>
        <w:tc>
          <w:tcPr>
            <w:tcW w:w="1559" w:type="dxa"/>
          </w:tcPr>
          <w:p w14:paraId="20FE4B91" w14:textId="77777777" w:rsidR="003E00BC" w:rsidRPr="00431FB6" w:rsidRDefault="003E00BC" w:rsidP="005E5B79">
            <w:pPr>
              <w:spacing w:after="160"/>
              <w:rPr>
                <w:rFonts w:ascii="Calibri" w:eastAsia="Calibri" w:hAnsi="Calibri"/>
                <w:sz w:val="20"/>
                <w:szCs w:val="20"/>
                <w:lang w:val="en-US"/>
              </w:rPr>
            </w:pPr>
            <w:r w:rsidRPr="00431FB6">
              <w:rPr>
                <w:rFonts w:ascii="Calibri" w:eastAsia="Calibri" w:hAnsi="Calibri"/>
                <w:sz w:val="20"/>
                <w:szCs w:val="20"/>
                <w:lang w:val="en-US"/>
              </w:rPr>
              <w:t>VI-IX</w:t>
            </w:r>
          </w:p>
        </w:tc>
        <w:tc>
          <w:tcPr>
            <w:tcW w:w="1275" w:type="dxa"/>
          </w:tcPr>
          <w:p w14:paraId="56A5CAF9"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1</w:t>
            </w:r>
          </w:p>
        </w:tc>
        <w:tc>
          <w:tcPr>
            <w:tcW w:w="851" w:type="dxa"/>
          </w:tcPr>
          <w:p w14:paraId="31688F5F"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4</w:t>
            </w:r>
          </w:p>
        </w:tc>
        <w:tc>
          <w:tcPr>
            <w:tcW w:w="992" w:type="dxa"/>
          </w:tcPr>
          <w:p w14:paraId="1350EBFB"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36</w:t>
            </w:r>
          </w:p>
        </w:tc>
        <w:tc>
          <w:tcPr>
            <w:tcW w:w="6125" w:type="dxa"/>
          </w:tcPr>
          <w:p w14:paraId="2279C611" w14:textId="77777777" w:rsidR="003E00BC" w:rsidRPr="00431FB6" w:rsidRDefault="003E00BC" w:rsidP="005E5B79">
            <w:pPr>
              <w:spacing w:after="160"/>
              <w:rPr>
                <w:rFonts w:ascii="Calibri" w:eastAsia="Calibri" w:hAnsi="Calibri"/>
                <w:sz w:val="20"/>
                <w:szCs w:val="20"/>
                <w:lang w:val="mk-MK"/>
              </w:rPr>
            </w:pPr>
            <w:r w:rsidRPr="00431FB6">
              <w:rPr>
                <w:rFonts w:ascii="Calibri" w:eastAsia="Calibri" w:hAnsi="Calibri"/>
                <w:sz w:val="20"/>
                <w:szCs w:val="20"/>
                <w:lang w:val="mk-MK"/>
              </w:rPr>
              <w:t>Лауреша Ахмеди</w:t>
            </w:r>
          </w:p>
        </w:tc>
      </w:tr>
      <w:tr w:rsidR="003E00BC" w:rsidRPr="00431FB6" w14:paraId="1502BCA5" w14:textId="77777777" w:rsidTr="002C2D91">
        <w:trPr>
          <w:trHeight w:val="301"/>
        </w:trPr>
        <w:tc>
          <w:tcPr>
            <w:tcW w:w="687" w:type="dxa"/>
          </w:tcPr>
          <w:p w14:paraId="6663EADF" w14:textId="77777777" w:rsidR="003E00BC" w:rsidRPr="00431FB6" w:rsidRDefault="003E00BC" w:rsidP="005E5B79">
            <w:pPr>
              <w:spacing w:after="160"/>
              <w:rPr>
                <w:rFonts w:ascii="Calibri" w:eastAsia="Calibri" w:hAnsi="Calibri"/>
                <w:sz w:val="20"/>
                <w:szCs w:val="20"/>
                <w:lang w:val="en-US"/>
              </w:rPr>
            </w:pPr>
            <w:r w:rsidRPr="00431FB6">
              <w:rPr>
                <w:rFonts w:ascii="Calibri" w:eastAsia="Calibri" w:hAnsi="Calibri"/>
                <w:sz w:val="20"/>
                <w:szCs w:val="20"/>
                <w:lang w:val="en-US"/>
              </w:rPr>
              <w:t>4.</w:t>
            </w:r>
          </w:p>
        </w:tc>
        <w:tc>
          <w:tcPr>
            <w:tcW w:w="4241" w:type="dxa"/>
            <w:gridSpan w:val="2"/>
          </w:tcPr>
          <w:p w14:paraId="22365E88" w14:textId="77777777" w:rsidR="003E00BC" w:rsidRPr="00431FB6" w:rsidRDefault="003E00BC" w:rsidP="005E5B79">
            <w:pPr>
              <w:spacing w:after="160"/>
              <w:rPr>
                <w:rFonts w:ascii="Calibri" w:eastAsia="Calibri" w:hAnsi="Calibri"/>
                <w:sz w:val="20"/>
                <w:szCs w:val="20"/>
                <w:lang w:val="mk-MK"/>
              </w:rPr>
            </w:pPr>
            <w:proofErr w:type="spellStart"/>
            <w:r w:rsidRPr="00431FB6">
              <w:rPr>
                <w:rFonts w:ascii="Calibri" w:eastAsia="Calibri" w:hAnsi="Calibri"/>
                <w:sz w:val="20"/>
                <w:szCs w:val="20"/>
                <w:lang w:val="en-US"/>
              </w:rPr>
              <w:t>Gjuhë</w:t>
            </w:r>
            <w:proofErr w:type="spellEnd"/>
            <w:r w:rsidRPr="00431FB6">
              <w:rPr>
                <w:rFonts w:ascii="Calibri" w:eastAsia="Calibri" w:hAnsi="Calibri"/>
                <w:sz w:val="20"/>
                <w:szCs w:val="20"/>
                <w:lang w:val="en-US"/>
              </w:rPr>
              <w:t xml:space="preserve"> </w:t>
            </w:r>
            <w:proofErr w:type="spellStart"/>
            <w:proofErr w:type="gramStart"/>
            <w:r w:rsidRPr="00431FB6">
              <w:rPr>
                <w:rFonts w:ascii="Calibri" w:eastAsia="Calibri" w:hAnsi="Calibri"/>
                <w:sz w:val="20"/>
                <w:szCs w:val="20"/>
                <w:lang w:val="en-US"/>
              </w:rPr>
              <w:t>angleze</w:t>
            </w:r>
            <w:proofErr w:type="spellEnd"/>
            <w:r w:rsidRPr="00431FB6">
              <w:rPr>
                <w:rFonts w:ascii="Calibri" w:eastAsia="Calibri" w:hAnsi="Calibri"/>
                <w:sz w:val="20"/>
                <w:szCs w:val="20"/>
                <w:lang w:val="mk-MK"/>
              </w:rPr>
              <w:t xml:space="preserve">  Англиски</w:t>
            </w:r>
            <w:proofErr w:type="gramEnd"/>
            <w:r w:rsidRPr="00431FB6">
              <w:rPr>
                <w:rFonts w:ascii="Calibri" w:eastAsia="Calibri" w:hAnsi="Calibri"/>
                <w:sz w:val="20"/>
                <w:szCs w:val="20"/>
                <w:lang w:val="mk-MK"/>
              </w:rPr>
              <w:t xml:space="preserve"> ј</w:t>
            </w:r>
          </w:p>
        </w:tc>
        <w:tc>
          <w:tcPr>
            <w:tcW w:w="1559" w:type="dxa"/>
          </w:tcPr>
          <w:p w14:paraId="1AD54201" w14:textId="77777777" w:rsidR="003E00BC" w:rsidRPr="00431FB6" w:rsidRDefault="003E00BC" w:rsidP="005E5B79">
            <w:pPr>
              <w:spacing w:after="160"/>
              <w:rPr>
                <w:rFonts w:ascii="Calibri" w:eastAsia="Calibri" w:hAnsi="Calibri"/>
                <w:sz w:val="20"/>
                <w:szCs w:val="20"/>
                <w:lang w:val="en-US"/>
              </w:rPr>
            </w:pPr>
            <w:r w:rsidRPr="00431FB6">
              <w:rPr>
                <w:rFonts w:ascii="Calibri" w:eastAsia="Calibri" w:hAnsi="Calibri"/>
                <w:sz w:val="20"/>
                <w:szCs w:val="20"/>
                <w:lang w:val="en-US"/>
              </w:rPr>
              <w:t>VI-IX</w:t>
            </w:r>
          </w:p>
        </w:tc>
        <w:tc>
          <w:tcPr>
            <w:tcW w:w="1275" w:type="dxa"/>
          </w:tcPr>
          <w:p w14:paraId="0251D57E"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1</w:t>
            </w:r>
          </w:p>
        </w:tc>
        <w:tc>
          <w:tcPr>
            <w:tcW w:w="851" w:type="dxa"/>
          </w:tcPr>
          <w:p w14:paraId="1877EDEF"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4</w:t>
            </w:r>
          </w:p>
        </w:tc>
        <w:tc>
          <w:tcPr>
            <w:tcW w:w="992" w:type="dxa"/>
          </w:tcPr>
          <w:p w14:paraId="4BEFB547"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36</w:t>
            </w:r>
          </w:p>
        </w:tc>
        <w:tc>
          <w:tcPr>
            <w:tcW w:w="6125" w:type="dxa"/>
          </w:tcPr>
          <w:p w14:paraId="460A5243" w14:textId="77777777" w:rsidR="003E00BC" w:rsidRPr="00431FB6" w:rsidRDefault="003E00BC" w:rsidP="005E5B79">
            <w:pPr>
              <w:spacing w:after="160"/>
              <w:rPr>
                <w:rFonts w:ascii="Calibri" w:eastAsia="Calibri" w:hAnsi="Calibri"/>
                <w:sz w:val="20"/>
                <w:szCs w:val="20"/>
                <w:lang w:val="mk-MK"/>
              </w:rPr>
            </w:pPr>
            <w:r w:rsidRPr="00431FB6">
              <w:rPr>
                <w:rFonts w:ascii="Calibri" w:eastAsia="Calibri" w:hAnsi="Calibri"/>
                <w:sz w:val="20"/>
                <w:szCs w:val="20"/>
                <w:lang w:val="mk-MK"/>
              </w:rPr>
              <w:t>Емине Лутфиу</w:t>
            </w:r>
          </w:p>
        </w:tc>
      </w:tr>
      <w:tr w:rsidR="003E00BC" w:rsidRPr="00431FB6" w14:paraId="65BE1E13" w14:textId="77777777" w:rsidTr="002C2D91">
        <w:trPr>
          <w:trHeight w:val="165"/>
        </w:trPr>
        <w:tc>
          <w:tcPr>
            <w:tcW w:w="687" w:type="dxa"/>
          </w:tcPr>
          <w:p w14:paraId="250BB36D" w14:textId="77777777" w:rsidR="003E00BC" w:rsidRPr="00431FB6" w:rsidRDefault="003E00BC" w:rsidP="005E5B79">
            <w:pPr>
              <w:spacing w:after="160"/>
              <w:rPr>
                <w:rFonts w:ascii="Calibri" w:eastAsia="Calibri" w:hAnsi="Calibri"/>
                <w:sz w:val="20"/>
                <w:szCs w:val="20"/>
                <w:lang w:val="en-US"/>
              </w:rPr>
            </w:pPr>
            <w:r w:rsidRPr="00431FB6">
              <w:rPr>
                <w:rFonts w:ascii="Calibri" w:eastAsia="Calibri" w:hAnsi="Calibri"/>
                <w:sz w:val="20"/>
                <w:szCs w:val="20"/>
                <w:lang w:val="en-US"/>
              </w:rPr>
              <w:t>5.</w:t>
            </w:r>
          </w:p>
        </w:tc>
        <w:tc>
          <w:tcPr>
            <w:tcW w:w="4241" w:type="dxa"/>
            <w:gridSpan w:val="2"/>
          </w:tcPr>
          <w:p w14:paraId="4CEF19E3" w14:textId="77777777" w:rsidR="003E00BC" w:rsidRPr="00431FB6" w:rsidRDefault="003E00BC" w:rsidP="005E5B79">
            <w:pPr>
              <w:spacing w:after="160"/>
              <w:rPr>
                <w:rFonts w:ascii="Calibri" w:eastAsia="Calibri" w:hAnsi="Calibri"/>
                <w:sz w:val="20"/>
                <w:szCs w:val="20"/>
                <w:lang w:val="mk-MK"/>
              </w:rPr>
            </w:pPr>
            <w:proofErr w:type="spellStart"/>
            <w:r w:rsidRPr="00431FB6">
              <w:rPr>
                <w:rFonts w:ascii="Calibri" w:eastAsia="Calibri" w:hAnsi="Calibri"/>
                <w:sz w:val="20"/>
                <w:szCs w:val="20"/>
                <w:lang w:val="en-US"/>
              </w:rPr>
              <w:t>Matematike</w:t>
            </w:r>
            <w:proofErr w:type="spellEnd"/>
            <w:r w:rsidRPr="00431FB6">
              <w:rPr>
                <w:rFonts w:ascii="Calibri" w:eastAsia="Calibri" w:hAnsi="Calibri"/>
                <w:sz w:val="20"/>
                <w:szCs w:val="20"/>
                <w:lang w:val="mk-MK"/>
              </w:rPr>
              <w:t xml:space="preserve"> Математика</w:t>
            </w:r>
          </w:p>
        </w:tc>
        <w:tc>
          <w:tcPr>
            <w:tcW w:w="1559" w:type="dxa"/>
          </w:tcPr>
          <w:p w14:paraId="0BC109A3" w14:textId="77777777" w:rsidR="003E00BC" w:rsidRPr="00431FB6" w:rsidRDefault="003E00BC" w:rsidP="005E5B79">
            <w:pPr>
              <w:spacing w:after="160"/>
              <w:rPr>
                <w:rFonts w:ascii="Calibri" w:eastAsia="Calibri" w:hAnsi="Calibri"/>
                <w:sz w:val="20"/>
                <w:szCs w:val="20"/>
                <w:lang w:val="en-US"/>
              </w:rPr>
            </w:pPr>
            <w:r w:rsidRPr="00431FB6">
              <w:rPr>
                <w:rFonts w:ascii="Calibri" w:eastAsia="Calibri" w:hAnsi="Calibri"/>
                <w:sz w:val="20"/>
                <w:szCs w:val="20"/>
                <w:lang w:val="en-US"/>
              </w:rPr>
              <w:t>VI-IX</w:t>
            </w:r>
          </w:p>
        </w:tc>
        <w:tc>
          <w:tcPr>
            <w:tcW w:w="1275" w:type="dxa"/>
          </w:tcPr>
          <w:p w14:paraId="079B6279"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1</w:t>
            </w:r>
          </w:p>
        </w:tc>
        <w:tc>
          <w:tcPr>
            <w:tcW w:w="851" w:type="dxa"/>
          </w:tcPr>
          <w:p w14:paraId="6F1D6E88"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4</w:t>
            </w:r>
          </w:p>
        </w:tc>
        <w:tc>
          <w:tcPr>
            <w:tcW w:w="992" w:type="dxa"/>
          </w:tcPr>
          <w:p w14:paraId="5726488C"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36</w:t>
            </w:r>
          </w:p>
        </w:tc>
        <w:tc>
          <w:tcPr>
            <w:tcW w:w="6125" w:type="dxa"/>
          </w:tcPr>
          <w:p w14:paraId="72BA077C" w14:textId="77777777" w:rsidR="003E00BC" w:rsidRPr="00431FB6" w:rsidRDefault="003E00BC" w:rsidP="005E5B79">
            <w:pPr>
              <w:spacing w:after="160"/>
              <w:rPr>
                <w:rFonts w:ascii="Calibri" w:eastAsia="Calibri" w:hAnsi="Calibri"/>
                <w:sz w:val="20"/>
                <w:szCs w:val="20"/>
                <w:lang w:val="mk-MK"/>
              </w:rPr>
            </w:pPr>
            <w:r w:rsidRPr="00431FB6">
              <w:rPr>
                <w:rFonts w:ascii="Calibri" w:eastAsia="Calibri" w:hAnsi="Calibri"/>
                <w:sz w:val="20"/>
                <w:szCs w:val="20"/>
                <w:lang w:val="mk-MK"/>
              </w:rPr>
              <w:t>Рамиз Балажи</w:t>
            </w:r>
          </w:p>
        </w:tc>
      </w:tr>
      <w:tr w:rsidR="003E00BC" w:rsidRPr="00431FB6" w14:paraId="1FAC5E76" w14:textId="77777777" w:rsidTr="002C2D91">
        <w:trPr>
          <w:trHeight w:val="186"/>
        </w:trPr>
        <w:tc>
          <w:tcPr>
            <w:tcW w:w="687" w:type="dxa"/>
          </w:tcPr>
          <w:p w14:paraId="4994ACD2" w14:textId="77777777" w:rsidR="003E00BC" w:rsidRPr="00431FB6" w:rsidRDefault="003E00BC" w:rsidP="005E5B79">
            <w:pPr>
              <w:spacing w:after="160"/>
              <w:rPr>
                <w:rFonts w:ascii="Calibri" w:eastAsia="Calibri" w:hAnsi="Calibri"/>
                <w:sz w:val="20"/>
                <w:szCs w:val="20"/>
                <w:lang w:val="en-US"/>
              </w:rPr>
            </w:pPr>
            <w:r w:rsidRPr="00431FB6">
              <w:rPr>
                <w:rFonts w:ascii="Calibri" w:eastAsia="Calibri" w:hAnsi="Calibri"/>
                <w:sz w:val="20"/>
                <w:szCs w:val="20"/>
                <w:lang w:val="en-US"/>
              </w:rPr>
              <w:t>6.</w:t>
            </w:r>
          </w:p>
        </w:tc>
        <w:tc>
          <w:tcPr>
            <w:tcW w:w="4241" w:type="dxa"/>
            <w:gridSpan w:val="2"/>
          </w:tcPr>
          <w:p w14:paraId="67B6E009" w14:textId="77777777" w:rsidR="003E00BC" w:rsidRPr="00431FB6" w:rsidRDefault="003E00BC" w:rsidP="005E5B79">
            <w:pPr>
              <w:spacing w:after="160"/>
              <w:rPr>
                <w:rFonts w:ascii="Calibri" w:eastAsia="Calibri" w:hAnsi="Calibri"/>
                <w:sz w:val="20"/>
                <w:szCs w:val="20"/>
                <w:lang w:val="mk-MK"/>
              </w:rPr>
            </w:pPr>
            <w:proofErr w:type="spellStart"/>
            <w:r w:rsidRPr="00431FB6">
              <w:rPr>
                <w:rFonts w:ascii="Calibri" w:eastAsia="Calibri" w:hAnsi="Calibri"/>
                <w:sz w:val="20"/>
                <w:szCs w:val="20"/>
                <w:lang w:val="en-US"/>
              </w:rPr>
              <w:t>Biologji</w:t>
            </w:r>
            <w:proofErr w:type="spellEnd"/>
            <w:r w:rsidRPr="00431FB6">
              <w:rPr>
                <w:rFonts w:ascii="Calibri" w:eastAsia="Calibri" w:hAnsi="Calibri"/>
                <w:sz w:val="20"/>
                <w:szCs w:val="20"/>
                <w:lang w:val="mk-MK"/>
              </w:rPr>
              <w:t xml:space="preserve"> Биологји </w:t>
            </w:r>
          </w:p>
        </w:tc>
        <w:tc>
          <w:tcPr>
            <w:tcW w:w="1559" w:type="dxa"/>
          </w:tcPr>
          <w:p w14:paraId="6DBD9AC0" w14:textId="77777777" w:rsidR="003E00BC" w:rsidRPr="00431FB6" w:rsidRDefault="003E00BC" w:rsidP="005E5B79">
            <w:pPr>
              <w:spacing w:after="160"/>
              <w:rPr>
                <w:rFonts w:ascii="Calibri" w:eastAsia="Calibri" w:hAnsi="Calibri"/>
                <w:sz w:val="20"/>
                <w:szCs w:val="20"/>
                <w:lang w:val="en-US"/>
              </w:rPr>
            </w:pPr>
            <w:r w:rsidRPr="00431FB6">
              <w:rPr>
                <w:rFonts w:ascii="Calibri" w:eastAsia="Calibri" w:hAnsi="Calibri"/>
                <w:sz w:val="20"/>
                <w:szCs w:val="20"/>
                <w:lang w:val="en-US"/>
              </w:rPr>
              <w:t>VI-IX</w:t>
            </w:r>
          </w:p>
        </w:tc>
        <w:tc>
          <w:tcPr>
            <w:tcW w:w="1275" w:type="dxa"/>
          </w:tcPr>
          <w:p w14:paraId="1DE69DA8"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1</w:t>
            </w:r>
          </w:p>
        </w:tc>
        <w:tc>
          <w:tcPr>
            <w:tcW w:w="851" w:type="dxa"/>
          </w:tcPr>
          <w:p w14:paraId="333AEAB5"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4</w:t>
            </w:r>
          </w:p>
        </w:tc>
        <w:tc>
          <w:tcPr>
            <w:tcW w:w="992" w:type="dxa"/>
          </w:tcPr>
          <w:p w14:paraId="764AEFD4"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36</w:t>
            </w:r>
          </w:p>
        </w:tc>
        <w:tc>
          <w:tcPr>
            <w:tcW w:w="6125" w:type="dxa"/>
          </w:tcPr>
          <w:p w14:paraId="33DF7C32" w14:textId="578F1190" w:rsidR="003E00BC" w:rsidRPr="00431FB6" w:rsidRDefault="002051D4" w:rsidP="005E5B79">
            <w:pPr>
              <w:spacing w:after="160"/>
              <w:rPr>
                <w:rFonts w:ascii="Calibri" w:eastAsia="Calibri" w:hAnsi="Calibri"/>
                <w:sz w:val="20"/>
                <w:szCs w:val="20"/>
                <w:lang w:val="mk-MK"/>
              </w:rPr>
            </w:pPr>
            <w:r>
              <w:rPr>
                <w:rFonts w:ascii="Calibri" w:eastAsia="Calibri" w:hAnsi="Calibri"/>
                <w:sz w:val="20"/>
                <w:szCs w:val="20"/>
                <w:lang w:val="mk-MK"/>
              </w:rPr>
              <w:t>Фатмире Зенку</w:t>
            </w:r>
          </w:p>
        </w:tc>
      </w:tr>
      <w:tr w:rsidR="003E00BC" w:rsidRPr="00431FB6" w14:paraId="26551404" w14:textId="77777777" w:rsidTr="002C2D91">
        <w:trPr>
          <w:trHeight w:val="501"/>
        </w:trPr>
        <w:tc>
          <w:tcPr>
            <w:tcW w:w="687" w:type="dxa"/>
          </w:tcPr>
          <w:p w14:paraId="32B0959B" w14:textId="77777777" w:rsidR="003E00BC" w:rsidRPr="00431FB6" w:rsidRDefault="003E00BC" w:rsidP="005E5B79">
            <w:pPr>
              <w:spacing w:after="160"/>
              <w:rPr>
                <w:rFonts w:ascii="Calibri" w:eastAsia="Calibri" w:hAnsi="Calibri"/>
                <w:sz w:val="20"/>
                <w:szCs w:val="20"/>
                <w:lang w:val="en-US"/>
              </w:rPr>
            </w:pPr>
            <w:r w:rsidRPr="00431FB6">
              <w:rPr>
                <w:rFonts w:ascii="Calibri" w:eastAsia="Calibri" w:hAnsi="Calibri"/>
                <w:sz w:val="20"/>
                <w:szCs w:val="20"/>
                <w:lang w:val="en-US"/>
              </w:rPr>
              <w:lastRenderedPageBreak/>
              <w:t>7.</w:t>
            </w:r>
          </w:p>
        </w:tc>
        <w:tc>
          <w:tcPr>
            <w:tcW w:w="4241" w:type="dxa"/>
            <w:gridSpan w:val="2"/>
          </w:tcPr>
          <w:p w14:paraId="3B6832C0" w14:textId="77777777" w:rsidR="003E00BC" w:rsidRPr="00431FB6" w:rsidRDefault="003E00BC" w:rsidP="005E5B79">
            <w:pPr>
              <w:spacing w:after="160"/>
              <w:rPr>
                <w:rFonts w:ascii="Calibri" w:eastAsia="Calibri" w:hAnsi="Calibri"/>
                <w:sz w:val="20"/>
                <w:szCs w:val="20"/>
                <w:lang w:val="mk-MK"/>
              </w:rPr>
            </w:pPr>
            <w:r w:rsidRPr="00431FB6">
              <w:rPr>
                <w:rFonts w:ascii="Calibri" w:eastAsia="Calibri" w:hAnsi="Calibri"/>
                <w:sz w:val="20"/>
                <w:szCs w:val="20"/>
                <w:lang w:val="en-US"/>
              </w:rPr>
              <w:t>Fizik-</w:t>
            </w:r>
            <w:proofErr w:type="gramStart"/>
            <w:r w:rsidRPr="00431FB6">
              <w:rPr>
                <w:rFonts w:ascii="Calibri" w:eastAsia="Calibri" w:hAnsi="Calibri"/>
                <w:sz w:val="20"/>
                <w:szCs w:val="20"/>
                <w:lang w:val="en-US"/>
              </w:rPr>
              <w:t>Kimi</w:t>
            </w:r>
            <w:r w:rsidRPr="00431FB6">
              <w:rPr>
                <w:rFonts w:ascii="Calibri" w:eastAsia="Calibri" w:hAnsi="Calibri"/>
                <w:sz w:val="20"/>
                <w:szCs w:val="20"/>
                <w:lang w:val="mk-MK"/>
              </w:rPr>
              <w:t xml:space="preserve">  Физика</w:t>
            </w:r>
            <w:proofErr w:type="gramEnd"/>
            <w:r w:rsidRPr="00431FB6">
              <w:rPr>
                <w:rFonts w:ascii="Calibri" w:eastAsia="Calibri" w:hAnsi="Calibri"/>
                <w:sz w:val="20"/>
                <w:szCs w:val="20"/>
                <w:lang w:val="mk-MK"/>
              </w:rPr>
              <w:t xml:space="preserve"> Хемија   </w:t>
            </w:r>
          </w:p>
        </w:tc>
        <w:tc>
          <w:tcPr>
            <w:tcW w:w="1559" w:type="dxa"/>
          </w:tcPr>
          <w:p w14:paraId="276FC89E" w14:textId="77777777" w:rsidR="003E00BC" w:rsidRPr="00431FB6" w:rsidRDefault="003E00BC" w:rsidP="005E5B79">
            <w:pPr>
              <w:spacing w:after="160"/>
              <w:rPr>
                <w:rFonts w:ascii="Calibri" w:eastAsia="Calibri" w:hAnsi="Calibri"/>
                <w:sz w:val="20"/>
                <w:szCs w:val="20"/>
                <w:lang w:val="en-US"/>
              </w:rPr>
            </w:pPr>
            <w:r w:rsidRPr="00431FB6">
              <w:rPr>
                <w:rFonts w:ascii="Calibri" w:eastAsia="Calibri" w:hAnsi="Calibri"/>
                <w:sz w:val="20"/>
                <w:szCs w:val="20"/>
                <w:lang w:val="en-US"/>
              </w:rPr>
              <w:t>VIII-IX</w:t>
            </w:r>
          </w:p>
        </w:tc>
        <w:tc>
          <w:tcPr>
            <w:tcW w:w="1275" w:type="dxa"/>
          </w:tcPr>
          <w:p w14:paraId="06701936"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1</w:t>
            </w:r>
          </w:p>
        </w:tc>
        <w:tc>
          <w:tcPr>
            <w:tcW w:w="851" w:type="dxa"/>
          </w:tcPr>
          <w:p w14:paraId="1583EEDB"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4</w:t>
            </w:r>
          </w:p>
        </w:tc>
        <w:tc>
          <w:tcPr>
            <w:tcW w:w="992" w:type="dxa"/>
          </w:tcPr>
          <w:p w14:paraId="016F10EB"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36</w:t>
            </w:r>
          </w:p>
        </w:tc>
        <w:tc>
          <w:tcPr>
            <w:tcW w:w="6125" w:type="dxa"/>
          </w:tcPr>
          <w:p w14:paraId="1CE8B42E" w14:textId="26A1ADE3" w:rsidR="003E00BC" w:rsidRPr="00431FB6" w:rsidRDefault="003E00BC" w:rsidP="005E5B79">
            <w:pPr>
              <w:spacing w:after="160"/>
              <w:rPr>
                <w:rFonts w:ascii="Calibri" w:eastAsia="Calibri" w:hAnsi="Calibri"/>
                <w:sz w:val="20"/>
                <w:szCs w:val="20"/>
                <w:lang w:val="mk-MK"/>
              </w:rPr>
            </w:pPr>
            <w:r w:rsidRPr="00431FB6">
              <w:rPr>
                <w:rFonts w:ascii="Calibri" w:eastAsia="Calibri" w:hAnsi="Calibri"/>
                <w:sz w:val="20"/>
                <w:szCs w:val="20"/>
                <w:lang w:val="mk-MK"/>
              </w:rPr>
              <w:t xml:space="preserve">Лутфије Зендели </w:t>
            </w:r>
            <w:r w:rsidR="00D461C7">
              <w:rPr>
                <w:rFonts w:ascii="Calibri" w:eastAsia="Calibri" w:hAnsi="Calibri"/>
                <w:sz w:val="20"/>
                <w:szCs w:val="20"/>
                <w:lang w:val="en-US"/>
              </w:rPr>
              <w:t>,</w:t>
            </w:r>
          </w:p>
        </w:tc>
      </w:tr>
      <w:tr w:rsidR="003E00BC" w:rsidRPr="00431FB6" w14:paraId="3CF11655" w14:textId="77777777" w:rsidTr="002C2D91">
        <w:trPr>
          <w:trHeight w:val="277"/>
        </w:trPr>
        <w:tc>
          <w:tcPr>
            <w:tcW w:w="687" w:type="dxa"/>
          </w:tcPr>
          <w:p w14:paraId="28EDB17D" w14:textId="77777777" w:rsidR="003E00BC" w:rsidRPr="00431FB6" w:rsidRDefault="003E00BC" w:rsidP="005E5B79">
            <w:pPr>
              <w:spacing w:after="160"/>
              <w:rPr>
                <w:rFonts w:ascii="Calibri" w:eastAsia="Calibri" w:hAnsi="Calibri"/>
                <w:sz w:val="20"/>
                <w:szCs w:val="20"/>
                <w:lang w:val="en-US"/>
              </w:rPr>
            </w:pPr>
            <w:r w:rsidRPr="00431FB6">
              <w:rPr>
                <w:rFonts w:ascii="Calibri" w:eastAsia="Calibri" w:hAnsi="Calibri"/>
                <w:sz w:val="20"/>
                <w:szCs w:val="20"/>
                <w:lang w:val="en-US"/>
              </w:rPr>
              <w:t>8.</w:t>
            </w:r>
          </w:p>
        </w:tc>
        <w:tc>
          <w:tcPr>
            <w:tcW w:w="4241" w:type="dxa"/>
            <w:gridSpan w:val="2"/>
          </w:tcPr>
          <w:p w14:paraId="41BEC3F1" w14:textId="77777777" w:rsidR="003E00BC" w:rsidRPr="00431FB6" w:rsidRDefault="003E00BC" w:rsidP="005E5B79">
            <w:pPr>
              <w:spacing w:after="160"/>
              <w:rPr>
                <w:rFonts w:ascii="Calibri" w:eastAsia="Calibri" w:hAnsi="Calibri"/>
                <w:sz w:val="20"/>
                <w:szCs w:val="20"/>
                <w:lang w:val="mk-MK"/>
              </w:rPr>
            </w:pPr>
            <w:proofErr w:type="spellStart"/>
            <w:r w:rsidRPr="00431FB6">
              <w:rPr>
                <w:rFonts w:ascii="Calibri" w:eastAsia="Calibri" w:hAnsi="Calibri"/>
                <w:sz w:val="20"/>
                <w:szCs w:val="20"/>
                <w:lang w:val="en-US"/>
              </w:rPr>
              <w:t>Histori</w:t>
            </w:r>
            <w:proofErr w:type="spellEnd"/>
            <w:r w:rsidRPr="00431FB6">
              <w:rPr>
                <w:rFonts w:ascii="Calibri" w:eastAsia="Calibri" w:hAnsi="Calibri"/>
                <w:sz w:val="20"/>
                <w:szCs w:val="20"/>
                <w:lang w:val="mk-MK"/>
              </w:rPr>
              <w:t xml:space="preserve">   Историја</w:t>
            </w:r>
          </w:p>
        </w:tc>
        <w:tc>
          <w:tcPr>
            <w:tcW w:w="1559" w:type="dxa"/>
          </w:tcPr>
          <w:p w14:paraId="4E6FC73C" w14:textId="77777777" w:rsidR="003E00BC" w:rsidRPr="00431FB6" w:rsidRDefault="003E00BC" w:rsidP="005E5B79">
            <w:pPr>
              <w:spacing w:after="160"/>
              <w:rPr>
                <w:rFonts w:ascii="Calibri" w:eastAsia="Calibri" w:hAnsi="Calibri"/>
                <w:sz w:val="20"/>
                <w:szCs w:val="20"/>
                <w:lang w:val="en-US"/>
              </w:rPr>
            </w:pPr>
            <w:r w:rsidRPr="00431FB6">
              <w:rPr>
                <w:rFonts w:ascii="Calibri" w:eastAsia="Calibri" w:hAnsi="Calibri"/>
                <w:sz w:val="20"/>
                <w:szCs w:val="20"/>
                <w:lang w:val="en-US"/>
              </w:rPr>
              <w:t>VI-IX</w:t>
            </w:r>
          </w:p>
        </w:tc>
        <w:tc>
          <w:tcPr>
            <w:tcW w:w="1275" w:type="dxa"/>
          </w:tcPr>
          <w:p w14:paraId="313B2050"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1</w:t>
            </w:r>
          </w:p>
        </w:tc>
        <w:tc>
          <w:tcPr>
            <w:tcW w:w="851" w:type="dxa"/>
          </w:tcPr>
          <w:p w14:paraId="44537CE5"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4</w:t>
            </w:r>
          </w:p>
        </w:tc>
        <w:tc>
          <w:tcPr>
            <w:tcW w:w="992" w:type="dxa"/>
          </w:tcPr>
          <w:p w14:paraId="51EB433E"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36</w:t>
            </w:r>
          </w:p>
        </w:tc>
        <w:tc>
          <w:tcPr>
            <w:tcW w:w="6125" w:type="dxa"/>
          </w:tcPr>
          <w:p w14:paraId="497F8A7F" w14:textId="3E9A88A0" w:rsidR="003E00BC" w:rsidRPr="00431FB6" w:rsidRDefault="002051D4" w:rsidP="005E5B79">
            <w:pPr>
              <w:spacing w:after="160"/>
              <w:rPr>
                <w:rFonts w:ascii="Calibri" w:eastAsia="Calibri" w:hAnsi="Calibri"/>
                <w:sz w:val="20"/>
                <w:szCs w:val="20"/>
                <w:lang w:val="mk-MK"/>
              </w:rPr>
            </w:pPr>
            <w:r>
              <w:rPr>
                <w:rFonts w:ascii="Calibri" w:eastAsia="Calibri" w:hAnsi="Calibri"/>
                <w:sz w:val="20"/>
                <w:szCs w:val="20"/>
                <w:lang w:val="mk-MK"/>
              </w:rPr>
              <w:t>Фатмире Зенкѕ</w:t>
            </w:r>
          </w:p>
        </w:tc>
      </w:tr>
      <w:tr w:rsidR="003E00BC" w:rsidRPr="00431FB6" w14:paraId="0D9B9F93" w14:textId="77777777" w:rsidTr="002C2D91">
        <w:trPr>
          <w:trHeight w:val="283"/>
        </w:trPr>
        <w:tc>
          <w:tcPr>
            <w:tcW w:w="687" w:type="dxa"/>
          </w:tcPr>
          <w:p w14:paraId="07F29FD0" w14:textId="77777777" w:rsidR="003E00BC" w:rsidRPr="00431FB6" w:rsidRDefault="003E00BC" w:rsidP="005E5B79">
            <w:pPr>
              <w:spacing w:after="160"/>
              <w:rPr>
                <w:rFonts w:ascii="Calibri" w:eastAsia="Calibri" w:hAnsi="Calibri"/>
                <w:sz w:val="20"/>
                <w:szCs w:val="20"/>
                <w:lang w:val="en-US"/>
              </w:rPr>
            </w:pPr>
            <w:r w:rsidRPr="00431FB6">
              <w:rPr>
                <w:rFonts w:ascii="Calibri" w:eastAsia="Calibri" w:hAnsi="Calibri"/>
                <w:sz w:val="20"/>
                <w:szCs w:val="20"/>
                <w:lang w:val="en-US"/>
              </w:rPr>
              <w:t>9.</w:t>
            </w:r>
          </w:p>
        </w:tc>
        <w:tc>
          <w:tcPr>
            <w:tcW w:w="4241" w:type="dxa"/>
            <w:gridSpan w:val="2"/>
          </w:tcPr>
          <w:p w14:paraId="01E99561" w14:textId="49783419" w:rsidR="003E00BC" w:rsidRPr="00431FB6" w:rsidRDefault="003E00BC" w:rsidP="005E5B79">
            <w:pPr>
              <w:spacing w:after="160"/>
              <w:rPr>
                <w:rFonts w:ascii="Calibri" w:eastAsia="Calibri" w:hAnsi="Calibri"/>
                <w:sz w:val="20"/>
                <w:szCs w:val="20"/>
                <w:lang w:val="en-US"/>
              </w:rPr>
            </w:pPr>
            <w:proofErr w:type="spellStart"/>
            <w:r w:rsidRPr="00431FB6">
              <w:rPr>
                <w:rFonts w:ascii="Calibri" w:eastAsia="Calibri" w:hAnsi="Calibri"/>
                <w:sz w:val="20"/>
                <w:szCs w:val="20"/>
                <w:lang w:val="en-US"/>
              </w:rPr>
              <w:t>Gjeograf</w:t>
            </w:r>
            <w:proofErr w:type="spellEnd"/>
            <w:proofErr w:type="gramStart"/>
            <w:r w:rsidR="002051D4">
              <w:rPr>
                <w:rFonts w:ascii="Calibri" w:eastAsia="Calibri" w:hAnsi="Calibri"/>
                <w:sz w:val="20"/>
                <w:szCs w:val="20"/>
                <w:lang w:val="mk-MK"/>
              </w:rPr>
              <w:t>и</w:t>
            </w:r>
            <w:r w:rsidRPr="00431FB6">
              <w:rPr>
                <w:rFonts w:ascii="Calibri" w:eastAsia="Calibri" w:hAnsi="Calibri"/>
                <w:sz w:val="20"/>
                <w:szCs w:val="20"/>
                <w:lang w:val="mk-MK"/>
              </w:rPr>
              <w:t xml:space="preserve">  Географија</w:t>
            </w:r>
            <w:proofErr w:type="gramEnd"/>
            <w:r w:rsidRPr="00431FB6">
              <w:rPr>
                <w:rFonts w:ascii="Calibri" w:eastAsia="Calibri" w:hAnsi="Calibri"/>
                <w:sz w:val="20"/>
                <w:szCs w:val="20"/>
                <w:lang w:val="mk-MK"/>
              </w:rPr>
              <w:t xml:space="preserve"> </w:t>
            </w:r>
          </w:p>
        </w:tc>
        <w:tc>
          <w:tcPr>
            <w:tcW w:w="1559" w:type="dxa"/>
          </w:tcPr>
          <w:p w14:paraId="79146128" w14:textId="77777777" w:rsidR="003E00BC" w:rsidRPr="00431FB6" w:rsidRDefault="003E00BC" w:rsidP="005E5B79">
            <w:pPr>
              <w:spacing w:after="160"/>
              <w:rPr>
                <w:rFonts w:ascii="Calibri" w:eastAsia="Calibri" w:hAnsi="Calibri"/>
                <w:sz w:val="20"/>
                <w:szCs w:val="20"/>
                <w:lang w:val="en-US"/>
              </w:rPr>
            </w:pPr>
            <w:r w:rsidRPr="00431FB6">
              <w:rPr>
                <w:rFonts w:ascii="Calibri" w:eastAsia="Calibri" w:hAnsi="Calibri"/>
                <w:sz w:val="20"/>
                <w:szCs w:val="20"/>
                <w:lang w:val="en-US"/>
              </w:rPr>
              <w:t>VII-IX</w:t>
            </w:r>
          </w:p>
        </w:tc>
        <w:tc>
          <w:tcPr>
            <w:tcW w:w="1275" w:type="dxa"/>
          </w:tcPr>
          <w:p w14:paraId="1DE04135"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1</w:t>
            </w:r>
          </w:p>
        </w:tc>
        <w:tc>
          <w:tcPr>
            <w:tcW w:w="851" w:type="dxa"/>
          </w:tcPr>
          <w:p w14:paraId="3F325A9B"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4</w:t>
            </w:r>
          </w:p>
        </w:tc>
        <w:tc>
          <w:tcPr>
            <w:tcW w:w="992" w:type="dxa"/>
          </w:tcPr>
          <w:p w14:paraId="09CAC9AC"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36</w:t>
            </w:r>
          </w:p>
        </w:tc>
        <w:tc>
          <w:tcPr>
            <w:tcW w:w="6125" w:type="dxa"/>
          </w:tcPr>
          <w:p w14:paraId="43A78B66" w14:textId="77777777" w:rsidR="003E00BC" w:rsidRPr="00431FB6" w:rsidRDefault="003E00BC" w:rsidP="005E5B79">
            <w:pPr>
              <w:spacing w:after="160"/>
              <w:rPr>
                <w:rFonts w:ascii="Calibri" w:eastAsia="Calibri" w:hAnsi="Calibri"/>
                <w:sz w:val="20"/>
                <w:szCs w:val="20"/>
                <w:lang w:val="mk-MK"/>
              </w:rPr>
            </w:pPr>
            <w:r w:rsidRPr="00431FB6">
              <w:rPr>
                <w:rFonts w:ascii="Calibri" w:eastAsia="Calibri" w:hAnsi="Calibri"/>
                <w:sz w:val="20"/>
                <w:szCs w:val="20"/>
                <w:lang w:val="mk-MK"/>
              </w:rPr>
              <w:t>Енвер Зибери</w:t>
            </w:r>
          </w:p>
        </w:tc>
      </w:tr>
      <w:tr w:rsidR="003E00BC" w:rsidRPr="00431FB6" w14:paraId="5DE1F9B6" w14:textId="77777777" w:rsidTr="002C2D91">
        <w:trPr>
          <w:trHeight w:val="161"/>
        </w:trPr>
        <w:tc>
          <w:tcPr>
            <w:tcW w:w="687" w:type="dxa"/>
          </w:tcPr>
          <w:p w14:paraId="264583E0" w14:textId="77777777" w:rsidR="003E00BC" w:rsidRPr="00431FB6" w:rsidRDefault="003E00BC" w:rsidP="005E5B79">
            <w:pPr>
              <w:spacing w:after="160"/>
              <w:rPr>
                <w:rFonts w:ascii="Calibri" w:eastAsia="Calibri" w:hAnsi="Calibri"/>
                <w:sz w:val="20"/>
                <w:szCs w:val="20"/>
                <w:lang w:val="en-US"/>
              </w:rPr>
            </w:pPr>
            <w:r w:rsidRPr="00431FB6">
              <w:rPr>
                <w:rFonts w:ascii="Calibri" w:eastAsia="Calibri" w:hAnsi="Calibri"/>
                <w:sz w:val="20"/>
                <w:szCs w:val="20"/>
                <w:lang w:val="en-US"/>
              </w:rPr>
              <w:t>10.</w:t>
            </w:r>
          </w:p>
        </w:tc>
        <w:tc>
          <w:tcPr>
            <w:tcW w:w="4241" w:type="dxa"/>
            <w:gridSpan w:val="2"/>
          </w:tcPr>
          <w:p w14:paraId="53E0E810" w14:textId="1EE88E4A" w:rsidR="003E00BC" w:rsidRPr="00431FB6" w:rsidRDefault="003E00BC" w:rsidP="005E5B79">
            <w:pPr>
              <w:spacing w:after="160"/>
              <w:rPr>
                <w:rFonts w:ascii="Calibri" w:eastAsia="Calibri" w:hAnsi="Calibri"/>
                <w:sz w:val="20"/>
                <w:szCs w:val="20"/>
                <w:lang w:val="mk-MK"/>
              </w:rPr>
            </w:pPr>
            <w:proofErr w:type="spellStart"/>
            <w:r w:rsidRPr="00431FB6">
              <w:rPr>
                <w:rFonts w:ascii="Calibri" w:eastAsia="Calibri" w:hAnsi="Calibri"/>
                <w:sz w:val="20"/>
                <w:szCs w:val="20"/>
                <w:lang w:val="en-US"/>
              </w:rPr>
              <w:t>Informatik</w:t>
            </w:r>
            <w:proofErr w:type="spellEnd"/>
            <w:r w:rsidR="002051D4">
              <w:rPr>
                <w:rFonts w:ascii="Calibri" w:eastAsia="Calibri" w:hAnsi="Calibri"/>
                <w:sz w:val="20"/>
                <w:szCs w:val="20"/>
                <w:lang w:val="mk-MK"/>
              </w:rPr>
              <w:t>ë</w:t>
            </w:r>
            <w:r w:rsidRPr="00431FB6">
              <w:rPr>
                <w:rFonts w:ascii="Calibri" w:eastAsia="Calibri" w:hAnsi="Calibri"/>
                <w:sz w:val="20"/>
                <w:szCs w:val="20"/>
                <w:lang w:val="mk-MK"/>
              </w:rPr>
              <w:t xml:space="preserve">    Информатика</w:t>
            </w:r>
          </w:p>
        </w:tc>
        <w:tc>
          <w:tcPr>
            <w:tcW w:w="1559" w:type="dxa"/>
          </w:tcPr>
          <w:p w14:paraId="763396C9" w14:textId="77777777" w:rsidR="003E00BC" w:rsidRPr="00431FB6" w:rsidRDefault="003E00BC" w:rsidP="005E5B79">
            <w:pPr>
              <w:spacing w:after="160"/>
              <w:rPr>
                <w:rFonts w:ascii="Calibri" w:eastAsia="Calibri" w:hAnsi="Calibri"/>
                <w:sz w:val="20"/>
                <w:szCs w:val="20"/>
                <w:lang w:val="en-US"/>
              </w:rPr>
            </w:pPr>
            <w:r w:rsidRPr="00431FB6">
              <w:rPr>
                <w:rFonts w:ascii="Calibri" w:eastAsia="Calibri" w:hAnsi="Calibri"/>
                <w:sz w:val="20"/>
                <w:szCs w:val="20"/>
                <w:lang w:val="en-US"/>
              </w:rPr>
              <w:t>VII-IX</w:t>
            </w:r>
          </w:p>
        </w:tc>
        <w:tc>
          <w:tcPr>
            <w:tcW w:w="1275" w:type="dxa"/>
          </w:tcPr>
          <w:p w14:paraId="342C8938"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1</w:t>
            </w:r>
          </w:p>
        </w:tc>
        <w:tc>
          <w:tcPr>
            <w:tcW w:w="851" w:type="dxa"/>
          </w:tcPr>
          <w:p w14:paraId="2B98E7E9"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4</w:t>
            </w:r>
          </w:p>
        </w:tc>
        <w:tc>
          <w:tcPr>
            <w:tcW w:w="992" w:type="dxa"/>
          </w:tcPr>
          <w:p w14:paraId="2405A2D3"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36</w:t>
            </w:r>
          </w:p>
        </w:tc>
        <w:tc>
          <w:tcPr>
            <w:tcW w:w="6125" w:type="dxa"/>
          </w:tcPr>
          <w:p w14:paraId="07442F94" w14:textId="77777777" w:rsidR="003E00BC" w:rsidRPr="00431FB6" w:rsidRDefault="003E00BC" w:rsidP="005E5B79">
            <w:pPr>
              <w:spacing w:after="160"/>
              <w:rPr>
                <w:rFonts w:ascii="Calibri" w:eastAsia="Calibri" w:hAnsi="Calibri"/>
                <w:sz w:val="20"/>
                <w:szCs w:val="20"/>
                <w:lang w:val="mk-MK"/>
              </w:rPr>
            </w:pPr>
            <w:r w:rsidRPr="00431FB6">
              <w:rPr>
                <w:rFonts w:ascii="Calibri" w:eastAsia="Calibri" w:hAnsi="Calibri"/>
                <w:sz w:val="20"/>
                <w:szCs w:val="20"/>
                <w:lang w:val="mk-MK"/>
              </w:rPr>
              <w:t>Кумрије Ипчја</w:t>
            </w:r>
          </w:p>
        </w:tc>
      </w:tr>
      <w:tr w:rsidR="003E00BC" w:rsidRPr="00431FB6" w14:paraId="7D4536A8" w14:textId="77777777" w:rsidTr="002C2D91">
        <w:trPr>
          <w:trHeight w:val="167"/>
        </w:trPr>
        <w:tc>
          <w:tcPr>
            <w:tcW w:w="687" w:type="dxa"/>
          </w:tcPr>
          <w:p w14:paraId="413596C1" w14:textId="77777777" w:rsidR="003E00BC" w:rsidRPr="00431FB6" w:rsidRDefault="003E00BC" w:rsidP="005E5B79">
            <w:pPr>
              <w:spacing w:after="160"/>
              <w:rPr>
                <w:rFonts w:ascii="Calibri" w:eastAsia="Calibri" w:hAnsi="Calibri"/>
                <w:sz w:val="20"/>
                <w:szCs w:val="20"/>
                <w:lang w:val="en-US"/>
              </w:rPr>
            </w:pPr>
            <w:proofErr w:type="spellStart"/>
            <w:r w:rsidRPr="00431FB6">
              <w:rPr>
                <w:rFonts w:ascii="Calibri" w:eastAsia="Calibri" w:hAnsi="Calibri"/>
                <w:sz w:val="20"/>
                <w:szCs w:val="20"/>
                <w:lang w:val="en-US"/>
              </w:rPr>
              <w:t>Gjith</w:t>
            </w:r>
            <w:proofErr w:type="spellEnd"/>
          </w:p>
        </w:tc>
        <w:tc>
          <w:tcPr>
            <w:tcW w:w="4241" w:type="dxa"/>
            <w:gridSpan w:val="2"/>
          </w:tcPr>
          <w:p w14:paraId="3FE54992" w14:textId="77777777" w:rsidR="003E00BC" w:rsidRPr="00431FB6" w:rsidRDefault="003E00BC" w:rsidP="005E5B79">
            <w:pPr>
              <w:spacing w:after="160"/>
              <w:rPr>
                <w:rFonts w:ascii="Calibri" w:eastAsia="Calibri" w:hAnsi="Calibri"/>
                <w:sz w:val="20"/>
                <w:szCs w:val="20"/>
                <w:lang w:val="en-US"/>
              </w:rPr>
            </w:pPr>
          </w:p>
        </w:tc>
        <w:tc>
          <w:tcPr>
            <w:tcW w:w="1559" w:type="dxa"/>
          </w:tcPr>
          <w:p w14:paraId="5A444F9D" w14:textId="77777777" w:rsidR="003E00BC" w:rsidRPr="00431FB6" w:rsidRDefault="003E00BC" w:rsidP="005E5B79">
            <w:pPr>
              <w:spacing w:after="160"/>
              <w:rPr>
                <w:rFonts w:ascii="Calibri" w:eastAsia="Calibri" w:hAnsi="Calibri"/>
                <w:sz w:val="20"/>
                <w:szCs w:val="20"/>
                <w:lang w:val="en-US"/>
              </w:rPr>
            </w:pPr>
          </w:p>
        </w:tc>
        <w:tc>
          <w:tcPr>
            <w:tcW w:w="1275" w:type="dxa"/>
          </w:tcPr>
          <w:p w14:paraId="09AF1141" w14:textId="77777777" w:rsidR="003E00BC" w:rsidRPr="00431FB6" w:rsidRDefault="003E00BC" w:rsidP="005E5B79">
            <w:pPr>
              <w:spacing w:after="160"/>
              <w:rPr>
                <w:rFonts w:ascii="Calibri" w:eastAsia="Calibri" w:hAnsi="Calibri"/>
                <w:sz w:val="20"/>
                <w:szCs w:val="20"/>
                <w:lang w:val="en-US"/>
              </w:rPr>
            </w:pPr>
            <w:r w:rsidRPr="00431FB6">
              <w:rPr>
                <w:rFonts w:ascii="Calibri" w:eastAsia="Calibri" w:hAnsi="Calibri"/>
                <w:sz w:val="20"/>
                <w:szCs w:val="20"/>
                <w:lang w:val="en-US"/>
              </w:rPr>
              <w:t>20</w:t>
            </w:r>
          </w:p>
        </w:tc>
        <w:tc>
          <w:tcPr>
            <w:tcW w:w="851" w:type="dxa"/>
          </w:tcPr>
          <w:p w14:paraId="1C35AE93"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40</w:t>
            </w:r>
          </w:p>
        </w:tc>
        <w:tc>
          <w:tcPr>
            <w:tcW w:w="992" w:type="dxa"/>
          </w:tcPr>
          <w:p w14:paraId="52770D93" w14:textId="77777777" w:rsidR="003E00BC" w:rsidRPr="003F672E" w:rsidRDefault="003E00BC" w:rsidP="005E5B79">
            <w:pPr>
              <w:spacing w:after="160"/>
              <w:rPr>
                <w:rFonts w:ascii="Calibri" w:eastAsia="Calibri" w:hAnsi="Calibri"/>
                <w:sz w:val="20"/>
                <w:szCs w:val="20"/>
                <w:lang w:val="mk-MK"/>
              </w:rPr>
            </w:pPr>
            <w:r>
              <w:rPr>
                <w:rFonts w:ascii="Calibri" w:eastAsia="Calibri" w:hAnsi="Calibri"/>
                <w:sz w:val="20"/>
                <w:szCs w:val="20"/>
                <w:lang w:val="mk-MK"/>
              </w:rPr>
              <w:t>360</w:t>
            </w:r>
          </w:p>
        </w:tc>
        <w:tc>
          <w:tcPr>
            <w:tcW w:w="6125" w:type="dxa"/>
          </w:tcPr>
          <w:p w14:paraId="3C50A7E1" w14:textId="77777777" w:rsidR="003E00BC" w:rsidRPr="00431FB6" w:rsidRDefault="003E00BC" w:rsidP="005E5B79">
            <w:pPr>
              <w:spacing w:after="160"/>
              <w:rPr>
                <w:rFonts w:ascii="Calibri" w:eastAsia="Calibri" w:hAnsi="Calibri"/>
                <w:sz w:val="20"/>
                <w:szCs w:val="20"/>
                <w:lang w:val="en-US"/>
              </w:rPr>
            </w:pPr>
          </w:p>
        </w:tc>
      </w:tr>
    </w:tbl>
    <w:p w14:paraId="43A9D460" w14:textId="65453A0B" w:rsidR="004B18AB" w:rsidRDefault="004B18AB" w:rsidP="005E5B79">
      <w:pPr>
        <w:ind w:firstLine="720"/>
        <w:rPr>
          <w:sz w:val="22"/>
          <w:szCs w:val="28"/>
          <w:lang w:val="mk-MK"/>
        </w:rPr>
      </w:pPr>
    </w:p>
    <w:p w14:paraId="394D2A58" w14:textId="77777777" w:rsidR="003E00BC" w:rsidRPr="00D461C7" w:rsidRDefault="003E00BC" w:rsidP="003E00BC">
      <w:pPr>
        <w:ind w:firstLine="720"/>
        <w:rPr>
          <w:sz w:val="22"/>
          <w:szCs w:val="28"/>
          <w:lang w:val="mk-MK"/>
        </w:rPr>
      </w:pPr>
      <w:r w:rsidRPr="00D461C7">
        <w:rPr>
          <w:sz w:val="22"/>
          <w:szCs w:val="28"/>
          <w:lang w:val="mk-MK"/>
        </w:rPr>
        <w:t>Програмата се базира врз персоналитетот и посебните воспитно – образовни барања   за талентираните ученици.</w:t>
      </w:r>
    </w:p>
    <w:p w14:paraId="605E4344" w14:textId="77777777" w:rsidR="003E00BC" w:rsidRPr="00D461C7" w:rsidRDefault="003E00BC" w:rsidP="003E00BC">
      <w:pPr>
        <w:ind w:firstLine="720"/>
        <w:rPr>
          <w:sz w:val="22"/>
          <w:szCs w:val="28"/>
        </w:rPr>
      </w:pPr>
      <w:r w:rsidRPr="00D461C7">
        <w:rPr>
          <w:szCs w:val="32"/>
        </w:rPr>
        <w:t>Programi bazohen në personalitetin dhe kërkesat e veçanta të nevojave edukativo-arsimore</w:t>
      </w:r>
      <w:r w:rsidRPr="00D461C7">
        <w:rPr>
          <w:sz w:val="22"/>
          <w:szCs w:val="28"/>
        </w:rPr>
        <w:t>.</w:t>
      </w:r>
    </w:p>
    <w:p w14:paraId="1B47649E" w14:textId="77777777" w:rsidR="003E00BC" w:rsidRPr="005273D1" w:rsidRDefault="003E00BC" w:rsidP="003E00BC">
      <w:pPr>
        <w:ind w:firstLine="720"/>
        <w:rPr>
          <w:rFonts w:ascii="Arial" w:eastAsia="Calibri" w:hAnsi="Arial" w:cs="Arial"/>
          <w:color w:val="000000"/>
          <w:lang w:val="mk-MK"/>
        </w:rPr>
      </w:pPr>
    </w:p>
    <w:p w14:paraId="1CEBBDDE" w14:textId="77777777" w:rsidR="003E00BC" w:rsidRPr="005273D1" w:rsidRDefault="003E00BC" w:rsidP="003E00BC">
      <w:pPr>
        <w:spacing w:after="160" w:line="259" w:lineRule="auto"/>
        <w:jc w:val="both"/>
        <w:rPr>
          <w:rFonts w:ascii="StobiSerif Regular" w:eastAsia="Calibri" w:hAnsi="StobiSerif Regular" w:cs="Arial"/>
          <w:lang w:val="mk-MK"/>
        </w:rPr>
      </w:pPr>
      <w:r w:rsidRPr="005273D1">
        <w:rPr>
          <w:rFonts w:ascii="StobiSerif Regular" w:eastAsia="Calibri" w:hAnsi="StobiSerif Regular" w:cs="Arial"/>
          <w:lang w:val="mk-MK"/>
        </w:rPr>
        <w:t xml:space="preserve">  </w:t>
      </w:r>
      <w:r w:rsidRPr="005273D1">
        <w:rPr>
          <w:rFonts w:ascii="StobiSerif Regular" w:eastAsia="Calibri" w:hAnsi="StobiSerif Regular" w:cs="Arial"/>
          <w:b/>
          <w:bCs/>
          <w:lang w:val="mk-MK"/>
        </w:rPr>
        <w:t>8.12</w:t>
      </w:r>
      <w:r w:rsidRPr="005273D1">
        <w:rPr>
          <w:rFonts w:ascii="StobiSerif Regular" w:eastAsia="Calibri" w:hAnsi="StobiSerif Regular" w:cs="Arial"/>
          <w:lang w:val="mk-MK"/>
        </w:rPr>
        <w:t xml:space="preserve">. </w:t>
      </w:r>
      <w:r w:rsidRPr="005273D1">
        <w:rPr>
          <w:rFonts w:ascii="StobiSerif Regular" w:eastAsia="Calibri" w:hAnsi="StobiSerif Regular" w:cs="Arial"/>
          <w:b/>
          <w:bCs/>
          <w:u w:val="single"/>
          <w:lang w:val="mk-MK"/>
        </w:rPr>
        <w:t>Работа со надарени и талентирани ученици   - Puna me nxënës të aftë dhe të talentuar</w:t>
      </w:r>
      <w:r w:rsidRPr="005273D1">
        <w:rPr>
          <w:rFonts w:ascii="StobiSerif Regular" w:eastAsia="Calibri" w:hAnsi="StobiSerif Regular" w:cs="Arial"/>
          <w:lang w:val="mk-MK"/>
        </w:rPr>
        <w:t>.</w:t>
      </w:r>
    </w:p>
    <w:p w14:paraId="139093A2" w14:textId="4ED4E56A" w:rsidR="003E00BC" w:rsidRPr="005E5B79" w:rsidRDefault="003E00BC" w:rsidP="003E00BC">
      <w:pPr>
        <w:rPr>
          <w:b/>
          <w:iCs/>
          <w:sz w:val="22"/>
          <w:szCs w:val="22"/>
          <w:u w:val="single"/>
          <w:lang w:val="mk-MK"/>
        </w:rPr>
      </w:pPr>
      <w:r w:rsidRPr="00B0312D">
        <w:rPr>
          <w:b/>
          <w:i/>
          <w:sz w:val="20"/>
          <w:szCs w:val="20"/>
        </w:rPr>
        <w:t xml:space="preserve">  </w:t>
      </w:r>
      <w:r w:rsidRPr="00B0312D">
        <w:rPr>
          <w:b/>
          <w:i/>
          <w:u w:val="single"/>
        </w:rPr>
        <w:t>Planprograme individuale për punë me nx</w:t>
      </w:r>
      <w:r w:rsidR="005E5B79">
        <w:rPr>
          <w:b/>
          <w:i/>
          <w:u w:val="single"/>
          <w:lang w:val="mk-MK"/>
        </w:rPr>
        <w:t>.</w:t>
      </w:r>
      <w:r w:rsidRPr="00B0312D">
        <w:rPr>
          <w:b/>
          <w:i/>
          <w:u w:val="single"/>
        </w:rPr>
        <w:t xml:space="preserve">s të talentu dhe me prirje </w:t>
      </w:r>
      <w:r w:rsidR="005E5B79">
        <w:rPr>
          <w:b/>
          <w:i/>
          <w:u w:val="single"/>
          <w:lang w:val="mk-MK"/>
        </w:rPr>
        <w:t xml:space="preserve">  </w:t>
      </w:r>
      <w:r w:rsidR="005E5B79" w:rsidRPr="005E5B79">
        <w:rPr>
          <w:b/>
          <w:i/>
          <w:sz w:val="32"/>
          <w:szCs w:val="32"/>
          <w:u w:val="single"/>
          <w:lang w:val="mk-MK"/>
        </w:rPr>
        <w:t xml:space="preserve">/ </w:t>
      </w:r>
      <w:r w:rsidRPr="005E5B79">
        <w:rPr>
          <w:b/>
          <w:iCs/>
          <w:u w:val="single"/>
          <w:lang w:val="mk-MK"/>
        </w:rPr>
        <w:t xml:space="preserve"> </w:t>
      </w:r>
      <w:r w:rsidRPr="005E5B79">
        <w:rPr>
          <w:b/>
          <w:iCs/>
          <w:u w:val="single"/>
        </w:rPr>
        <w:t xml:space="preserve">Индивидуално </w:t>
      </w:r>
      <w:r w:rsidRPr="005E5B79">
        <w:rPr>
          <w:b/>
          <w:iCs/>
          <w:u w:val="single"/>
          <w:lang w:val="mk-MK"/>
        </w:rPr>
        <w:t>планирање  за работа со надарени и талентиран</w:t>
      </w:r>
      <w:r w:rsidR="005E5B79">
        <w:rPr>
          <w:b/>
          <w:iCs/>
          <w:u w:val="single"/>
          <w:lang w:val="mk-MK"/>
        </w:rPr>
        <w:t xml:space="preserve"> </w:t>
      </w:r>
      <w:r w:rsidRPr="005E5B79">
        <w:rPr>
          <w:b/>
          <w:iCs/>
          <w:sz w:val="22"/>
          <w:szCs w:val="22"/>
          <w:u w:val="single"/>
          <w:lang w:val="mk-MK"/>
        </w:rPr>
        <w:t>учени</w:t>
      </w:r>
    </w:p>
    <w:p w14:paraId="2C7C5C4F" w14:textId="77777777" w:rsidR="003E00BC" w:rsidRPr="005E5B79" w:rsidRDefault="003E00BC" w:rsidP="003E00BC">
      <w:pPr>
        <w:rPr>
          <w:b/>
          <w:i/>
          <w:sz w:val="22"/>
          <w:szCs w:val="22"/>
          <w:lang w:val="mk-MK"/>
        </w:rPr>
      </w:pPr>
    </w:p>
    <w:p w14:paraId="39EE0DDA" w14:textId="2C2CFCD5" w:rsidR="003E00BC" w:rsidRPr="005273D1" w:rsidRDefault="003E00BC" w:rsidP="003E00BC">
      <w:pPr>
        <w:pStyle w:val="ListParagraph"/>
        <w:numPr>
          <w:ilvl w:val="0"/>
          <w:numId w:val="26"/>
        </w:numPr>
        <w:spacing w:line="360" w:lineRule="auto"/>
        <w:ind w:left="567" w:hanging="567"/>
        <w:rPr>
          <w:rFonts w:ascii="Times New Roman" w:hAnsi="Times New Roman"/>
          <w:sz w:val="20"/>
          <w:szCs w:val="20"/>
          <w:lang w:val="mk-MK"/>
        </w:rPr>
      </w:pPr>
      <w:r w:rsidRPr="005273D1">
        <w:rPr>
          <w:rFonts w:ascii="Times New Roman" w:hAnsi="Times New Roman"/>
          <w:sz w:val="20"/>
          <w:szCs w:val="20"/>
          <w:lang w:val="mk-MK"/>
        </w:rPr>
        <w:t xml:space="preserve">çdo arsimtar punon </w:t>
      </w:r>
      <w:r w:rsidRPr="00FF51F7">
        <w:rPr>
          <w:rFonts w:ascii="Times New Roman" w:hAnsi="Times New Roman"/>
          <w:sz w:val="20"/>
          <w:szCs w:val="20"/>
          <w:lang w:val="mk-MK"/>
        </w:rPr>
        <w:t xml:space="preserve"> </w:t>
      </w:r>
      <w:r w:rsidRPr="005273D1">
        <w:rPr>
          <w:rFonts w:ascii="Times New Roman" w:hAnsi="Times New Roman"/>
          <w:sz w:val="20"/>
          <w:szCs w:val="20"/>
          <w:lang w:val="mk-MK"/>
        </w:rPr>
        <w:t>program</w:t>
      </w:r>
      <w:r w:rsidRPr="00FF51F7">
        <w:rPr>
          <w:rFonts w:ascii="Times New Roman" w:hAnsi="Times New Roman"/>
          <w:sz w:val="20"/>
          <w:szCs w:val="20"/>
          <w:lang w:val="mk-MK"/>
        </w:rPr>
        <w:t xml:space="preserve"> </w:t>
      </w:r>
      <w:r w:rsidRPr="005273D1">
        <w:rPr>
          <w:rFonts w:ascii="Times New Roman" w:hAnsi="Times New Roman"/>
          <w:sz w:val="20"/>
          <w:szCs w:val="20"/>
          <w:lang w:val="mk-MK"/>
        </w:rPr>
        <w:t xml:space="preserve"> individual për punë me nxënës të cilët kanë prirje në një lëndë dhe tregojnë talent, me kohë të caktuar nga muaji shtator deri në muajin maj mbrenda vitit shkollorë në të cilët do të jenë të kyçur lëndët për të cilat nxënësi tregon talent, qëllimet e mësimit, përdorimi i strategjive mësimore dhe materialet didaktike. </w:t>
      </w:r>
    </w:p>
    <w:p w14:paraId="7C964526" w14:textId="77777777" w:rsidR="003E00BC" w:rsidRPr="005273D1" w:rsidRDefault="003E00BC" w:rsidP="003E00BC">
      <w:pPr>
        <w:pStyle w:val="ListParagraph"/>
        <w:numPr>
          <w:ilvl w:val="0"/>
          <w:numId w:val="26"/>
        </w:numPr>
        <w:spacing w:line="360" w:lineRule="auto"/>
        <w:ind w:left="567"/>
        <w:rPr>
          <w:rFonts w:ascii="Times New Roman" w:hAnsi="Times New Roman"/>
          <w:sz w:val="20"/>
          <w:szCs w:val="20"/>
          <w:lang w:val="mk-MK"/>
        </w:rPr>
      </w:pPr>
      <w:r w:rsidRPr="00FF51F7">
        <w:rPr>
          <w:rFonts w:ascii="Times New Roman" w:hAnsi="Times New Roman"/>
          <w:sz w:val="20"/>
          <w:szCs w:val="20"/>
          <w:lang w:val="mk-MK"/>
        </w:rPr>
        <w:t>Секој наставник изготвува индивидуална програма за работа со талнтирани ученици и кои покажуваат надареност во предмети  преку целла година , целта на наставата,употребувани стратеги и дидактички материали.</w:t>
      </w:r>
    </w:p>
    <w:p w14:paraId="2BE7C4A8" w14:textId="77777777" w:rsidR="003E00BC" w:rsidRPr="00FF51F7" w:rsidRDefault="003E00BC" w:rsidP="003E00BC">
      <w:pPr>
        <w:pStyle w:val="ListParagraph"/>
        <w:numPr>
          <w:ilvl w:val="0"/>
          <w:numId w:val="26"/>
        </w:numPr>
        <w:spacing w:line="360" w:lineRule="auto"/>
        <w:ind w:left="567"/>
        <w:jc w:val="both"/>
        <w:rPr>
          <w:rFonts w:ascii="Times New Roman" w:hAnsi="Times New Roman"/>
          <w:sz w:val="20"/>
          <w:szCs w:val="20"/>
        </w:rPr>
      </w:pPr>
      <w:r w:rsidRPr="00FF51F7">
        <w:rPr>
          <w:rFonts w:ascii="Times New Roman" w:hAnsi="Times New Roman"/>
          <w:sz w:val="20"/>
          <w:szCs w:val="20"/>
        </w:rPr>
        <w:t xml:space="preserve">Si </w:t>
      </w:r>
      <w:proofErr w:type="spellStart"/>
      <w:r w:rsidRPr="00FF51F7">
        <w:rPr>
          <w:rFonts w:ascii="Times New Roman" w:hAnsi="Times New Roman"/>
          <w:sz w:val="20"/>
          <w:szCs w:val="20"/>
        </w:rPr>
        <w:t>arsimtar</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përgjegjës</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duhet</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tregohen</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kujdestarët</w:t>
      </w:r>
      <w:proofErr w:type="spellEnd"/>
      <w:r w:rsidRPr="00FF51F7">
        <w:rPr>
          <w:rFonts w:ascii="Times New Roman" w:hAnsi="Times New Roman"/>
          <w:sz w:val="20"/>
          <w:szCs w:val="20"/>
        </w:rPr>
        <w:t xml:space="preserve"> e </w:t>
      </w:r>
      <w:proofErr w:type="spellStart"/>
      <w:r w:rsidRPr="00FF51F7">
        <w:rPr>
          <w:rFonts w:ascii="Times New Roman" w:hAnsi="Times New Roman"/>
          <w:sz w:val="20"/>
          <w:szCs w:val="20"/>
        </w:rPr>
        <w:t>klasave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dhe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arsimtarët</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lëndorë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në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bashkëpunim</w:t>
      </w:r>
      <w:proofErr w:type="spellEnd"/>
      <w:r w:rsidRPr="00FF51F7">
        <w:rPr>
          <w:rFonts w:ascii="Times New Roman" w:hAnsi="Times New Roman"/>
          <w:sz w:val="20"/>
          <w:szCs w:val="20"/>
        </w:rPr>
        <w:t xml:space="preserve"> me </w:t>
      </w:r>
      <w:proofErr w:type="spellStart"/>
      <w:r w:rsidRPr="00FF51F7">
        <w:rPr>
          <w:rFonts w:ascii="Times New Roman" w:hAnsi="Times New Roman"/>
          <w:sz w:val="20"/>
          <w:szCs w:val="20"/>
        </w:rPr>
        <w:t>shërbimin</w:t>
      </w:r>
      <w:proofErr w:type="spellEnd"/>
      <w:r w:rsidRPr="00FF51F7">
        <w:rPr>
          <w:rFonts w:ascii="Times New Roman" w:hAnsi="Times New Roman"/>
          <w:sz w:val="20"/>
          <w:szCs w:val="20"/>
        </w:rPr>
        <w:t xml:space="preserve"> professional.  </w:t>
      </w:r>
      <w:proofErr w:type="spellStart"/>
      <w:r w:rsidRPr="00FF51F7">
        <w:rPr>
          <w:rFonts w:ascii="Times New Roman" w:hAnsi="Times New Roman"/>
          <w:sz w:val="20"/>
          <w:szCs w:val="20"/>
        </w:rPr>
        <w:t>çdo</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arsimtarë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duhet</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ketë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përfshirë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në</w:t>
      </w:r>
      <w:proofErr w:type="spellEnd"/>
      <w:r w:rsidRPr="00FF51F7">
        <w:rPr>
          <w:rFonts w:ascii="Times New Roman" w:hAnsi="Times New Roman"/>
          <w:sz w:val="20"/>
          <w:szCs w:val="20"/>
        </w:rPr>
        <w:t xml:space="preserve"> plan </w:t>
      </w:r>
      <w:proofErr w:type="spellStart"/>
      <w:r w:rsidRPr="00FF51F7">
        <w:rPr>
          <w:rFonts w:ascii="Times New Roman" w:hAnsi="Times New Roman"/>
          <w:sz w:val="20"/>
          <w:szCs w:val="20"/>
        </w:rPr>
        <w:t>përdorimin</w:t>
      </w:r>
      <w:proofErr w:type="spellEnd"/>
      <w:r w:rsidRPr="00FF51F7">
        <w:rPr>
          <w:rFonts w:ascii="Times New Roman" w:hAnsi="Times New Roman"/>
          <w:sz w:val="20"/>
          <w:szCs w:val="20"/>
        </w:rPr>
        <w:t xml:space="preserve"> e </w:t>
      </w:r>
      <w:proofErr w:type="spellStart"/>
      <w:r w:rsidRPr="00FF51F7">
        <w:rPr>
          <w:rFonts w:ascii="Times New Roman" w:hAnsi="Times New Roman"/>
          <w:sz w:val="20"/>
          <w:szCs w:val="20"/>
        </w:rPr>
        <w:t>mënyrave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dhe</w:t>
      </w:r>
      <w:proofErr w:type="spellEnd"/>
      <w:r w:rsidRPr="00FF51F7">
        <w:rPr>
          <w:rFonts w:ascii="Times New Roman" w:hAnsi="Times New Roman"/>
          <w:sz w:val="20"/>
          <w:szCs w:val="20"/>
        </w:rPr>
        <w:t xml:space="preserve"> </w:t>
      </w:r>
      <w:proofErr w:type="spellStart"/>
      <w:proofErr w:type="gramStart"/>
      <w:r w:rsidRPr="00FF51F7">
        <w:rPr>
          <w:rFonts w:ascii="Times New Roman" w:hAnsi="Times New Roman"/>
          <w:sz w:val="20"/>
          <w:szCs w:val="20"/>
        </w:rPr>
        <w:t>mjeteve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të</w:t>
      </w:r>
      <w:proofErr w:type="spellEnd"/>
      <w:proofErr w:type="gramEnd"/>
      <w:r w:rsidRPr="00FF51F7">
        <w:rPr>
          <w:rFonts w:ascii="Times New Roman" w:hAnsi="Times New Roman"/>
          <w:sz w:val="20"/>
          <w:szCs w:val="20"/>
        </w:rPr>
        <w:t xml:space="preserve"> </w:t>
      </w:r>
      <w:proofErr w:type="spellStart"/>
      <w:r w:rsidRPr="00FF51F7">
        <w:rPr>
          <w:rFonts w:ascii="Times New Roman" w:hAnsi="Times New Roman"/>
          <w:sz w:val="20"/>
          <w:szCs w:val="20"/>
        </w:rPr>
        <w:t>ndryshme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për</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vlersim</w:t>
      </w:r>
      <w:proofErr w:type="spellEnd"/>
      <w:r w:rsidRPr="00FF51F7">
        <w:rPr>
          <w:rFonts w:ascii="Times New Roman" w:hAnsi="Times New Roman"/>
          <w:sz w:val="20"/>
          <w:szCs w:val="20"/>
        </w:rPr>
        <w:t xml:space="preserve">. </w:t>
      </w:r>
    </w:p>
    <w:p w14:paraId="757032A0" w14:textId="77777777" w:rsidR="003E00BC" w:rsidRPr="00FF51F7" w:rsidRDefault="003E00BC" w:rsidP="003E00BC">
      <w:pPr>
        <w:pStyle w:val="ListParagraph"/>
        <w:numPr>
          <w:ilvl w:val="0"/>
          <w:numId w:val="26"/>
        </w:numPr>
        <w:spacing w:line="360" w:lineRule="auto"/>
        <w:ind w:left="567"/>
        <w:jc w:val="both"/>
        <w:rPr>
          <w:rFonts w:ascii="Times New Roman" w:hAnsi="Times New Roman"/>
          <w:sz w:val="20"/>
          <w:szCs w:val="20"/>
        </w:rPr>
      </w:pPr>
      <w:r w:rsidRPr="00FF51F7">
        <w:rPr>
          <w:rFonts w:ascii="Times New Roman" w:hAnsi="Times New Roman"/>
          <w:sz w:val="20"/>
          <w:szCs w:val="20"/>
          <w:lang w:val="mk-MK"/>
        </w:rPr>
        <w:t xml:space="preserve">Како одговорни наставници треба да бидат класни раководители и предметни наставници  кои во планирањата треба да имат опфатени  форми методи и инструменти за вреднување. </w:t>
      </w:r>
    </w:p>
    <w:p w14:paraId="6C531CE8" w14:textId="77777777" w:rsidR="003E00BC" w:rsidRPr="00FF51F7" w:rsidRDefault="003E00BC" w:rsidP="003E00BC">
      <w:pPr>
        <w:pStyle w:val="ListParagraph"/>
        <w:numPr>
          <w:ilvl w:val="0"/>
          <w:numId w:val="26"/>
        </w:numPr>
        <w:spacing w:line="360" w:lineRule="auto"/>
        <w:ind w:left="567"/>
        <w:jc w:val="both"/>
        <w:rPr>
          <w:rFonts w:ascii="Times New Roman" w:hAnsi="Times New Roman"/>
          <w:sz w:val="20"/>
          <w:szCs w:val="20"/>
        </w:rPr>
      </w:pPr>
      <w:proofErr w:type="spellStart"/>
      <w:r w:rsidRPr="00FF51F7">
        <w:rPr>
          <w:rFonts w:ascii="Times New Roman" w:hAnsi="Times New Roman"/>
          <w:sz w:val="20"/>
          <w:szCs w:val="20"/>
        </w:rPr>
        <w:t>Më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qëllim</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për</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zbulimin</w:t>
      </w:r>
      <w:proofErr w:type="spellEnd"/>
      <w:r w:rsidRPr="00FF51F7">
        <w:rPr>
          <w:rFonts w:ascii="Times New Roman" w:hAnsi="Times New Roman"/>
          <w:sz w:val="20"/>
          <w:szCs w:val="20"/>
        </w:rPr>
        <w:t xml:space="preserve"> e </w:t>
      </w:r>
      <w:proofErr w:type="spellStart"/>
      <w:r w:rsidRPr="00FF51F7">
        <w:rPr>
          <w:rFonts w:ascii="Times New Roman" w:hAnsi="Times New Roman"/>
          <w:sz w:val="20"/>
          <w:szCs w:val="20"/>
        </w:rPr>
        <w:t>prirjeve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nxënësve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në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mosha</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ndryshme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dhe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aftësi</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ndryshme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cilët</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duhet</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kenë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punuara</w:t>
      </w:r>
      <w:proofErr w:type="spellEnd"/>
      <w:r w:rsidRPr="00FF51F7">
        <w:rPr>
          <w:rFonts w:ascii="Times New Roman" w:hAnsi="Times New Roman"/>
          <w:sz w:val="20"/>
          <w:szCs w:val="20"/>
        </w:rPr>
        <w:t xml:space="preserve"> plane </w:t>
      </w:r>
      <w:proofErr w:type="spellStart"/>
      <w:r w:rsidRPr="00FF51F7">
        <w:rPr>
          <w:rFonts w:ascii="Times New Roman" w:hAnsi="Times New Roman"/>
          <w:sz w:val="20"/>
          <w:szCs w:val="20"/>
        </w:rPr>
        <w:t>të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diferencuara</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që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dukshëm</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ndryshojnë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nga</w:t>
      </w:r>
      <w:proofErr w:type="spellEnd"/>
      <w:r w:rsidRPr="00FF51F7">
        <w:rPr>
          <w:rFonts w:ascii="Times New Roman" w:hAnsi="Times New Roman"/>
          <w:sz w:val="20"/>
          <w:szCs w:val="20"/>
        </w:rPr>
        <w:t xml:space="preserve"> planet e </w:t>
      </w:r>
      <w:proofErr w:type="spellStart"/>
      <w:r w:rsidRPr="00FF51F7">
        <w:rPr>
          <w:rFonts w:ascii="Times New Roman" w:hAnsi="Times New Roman"/>
          <w:sz w:val="20"/>
          <w:szCs w:val="20"/>
        </w:rPr>
        <w:t>përditëshme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arsimore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që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janë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obliguar</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për</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gjithë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nxënësit</w:t>
      </w:r>
      <w:proofErr w:type="spellEnd"/>
      <w:r w:rsidRPr="00FF51F7">
        <w:rPr>
          <w:rFonts w:ascii="Times New Roman" w:hAnsi="Times New Roman"/>
          <w:sz w:val="20"/>
          <w:szCs w:val="20"/>
        </w:rPr>
        <w:t>.</w:t>
      </w:r>
    </w:p>
    <w:p w14:paraId="4B88E8FE" w14:textId="77777777" w:rsidR="003E00BC" w:rsidRPr="005273D1" w:rsidRDefault="003E00BC" w:rsidP="003E00BC">
      <w:pPr>
        <w:pStyle w:val="ListParagraph"/>
        <w:numPr>
          <w:ilvl w:val="0"/>
          <w:numId w:val="26"/>
        </w:numPr>
        <w:spacing w:line="360" w:lineRule="auto"/>
        <w:ind w:left="567"/>
        <w:jc w:val="both"/>
        <w:rPr>
          <w:rFonts w:ascii="Times New Roman" w:hAnsi="Times New Roman"/>
          <w:sz w:val="20"/>
          <w:szCs w:val="20"/>
          <w:lang w:val="mk-MK"/>
        </w:rPr>
      </w:pPr>
      <w:r w:rsidRPr="00FF51F7">
        <w:rPr>
          <w:rFonts w:ascii="Times New Roman" w:hAnsi="Times New Roman"/>
          <w:sz w:val="20"/>
          <w:szCs w:val="20"/>
          <w:lang w:val="mk-MK"/>
        </w:rPr>
        <w:t>Со цел за откривање на надареноста на уч. Наставниците требат да имат изработени индивидуални планови прилагодени за секои ученик и посебен талент.</w:t>
      </w:r>
    </w:p>
    <w:p w14:paraId="5E5F23BA" w14:textId="77777777" w:rsidR="003E00BC" w:rsidRPr="00FF51F7" w:rsidRDefault="003E00BC" w:rsidP="003E00BC">
      <w:pPr>
        <w:pStyle w:val="ListParagraph"/>
        <w:numPr>
          <w:ilvl w:val="0"/>
          <w:numId w:val="26"/>
        </w:numPr>
        <w:spacing w:line="360" w:lineRule="auto"/>
        <w:ind w:left="567"/>
        <w:jc w:val="both"/>
        <w:rPr>
          <w:rFonts w:ascii="Times New Roman" w:hAnsi="Times New Roman"/>
          <w:sz w:val="20"/>
          <w:szCs w:val="20"/>
        </w:rPr>
      </w:pPr>
      <w:proofErr w:type="spellStart"/>
      <w:r w:rsidRPr="00FF51F7">
        <w:rPr>
          <w:rFonts w:ascii="Times New Roman" w:hAnsi="Times New Roman"/>
          <w:sz w:val="20"/>
          <w:szCs w:val="20"/>
        </w:rPr>
        <w:t>Ato</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përmbajnë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lëndë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ndryshme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mësimore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numër</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ndryshëm</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orëve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dhe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aktivitete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tjera</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cilat</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përcaktohen</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mvarsisht</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nga</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lloji</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i</w:t>
      </w:r>
      <w:proofErr w:type="spellEnd"/>
      <w:r w:rsidRPr="00FF51F7">
        <w:rPr>
          <w:rFonts w:ascii="Times New Roman" w:hAnsi="Times New Roman"/>
          <w:sz w:val="20"/>
          <w:szCs w:val="20"/>
        </w:rPr>
        <w:t xml:space="preserve"> </w:t>
      </w:r>
      <w:proofErr w:type="spellStart"/>
      <w:proofErr w:type="gramStart"/>
      <w:r w:rsidRPr="00FF51F7">
        <w:rPr>
          <w:rFonts w:ascii="Times New Roman" w:hAnsi="Times New Roman"/>
          <w:sz w:val="20"/>
          <w:szCs w:val="20"/>
        </w:rPr>
        <w:t>talentit,aftësia</w:t>
      </w:r>
      <w:proofErr w:type="spellEnd"/>
      <w:proofErr w:type="gramEnd"/>
      <w:r w:rsidRPr="00FF51F7">
        <w:rPr>
          <w:rFonts w:ascii="Times New Roman" w:hAnsi="Times New Roman"/>
          <w:sz w:val="20"/>
          <w:szCs w:val="20"/>
        </w:rPr>
        <w:t xml:space="preserve"> </w:t>
      </w:r>
      <w:proofErr w:type="spellStart"/>
      <w:r w:rsidRPr="00FF51F7">
        <w:rPr>
          <w:rFonts w:ascii="Times New Roman" w:hAnsi="Times New Roman"/>
          <w:sz w:val="20"/>
          <w:szCs w:val="20"/>
        </w:rPr>
        <w:t>dhe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mosha</w:t>
      </w:r>
      <w:proofErr w:type="spellEnd"/>
      <w:r w:rsidRPr="00FF51F7">
        <w:rPr>
          <w:rFonts w:ascii="Times New Roman" w:hAnsi="Times New Roman"/>
          <w:sz w:val="20"/>
          <w:szCs w:val="20"/>
        </w:rPr>
        <w:t xml:space="preserve"> e </w:t>
      </w:r>
      <w:proofErr w:type="spellStart"/>
      <w:r w:rsidRPr="00FF51F7">
        <w:rPr>
          <w:rFonts w:ascii="Times New Roman" w:hAnsi="Times New Roman"/>
          <w:sz w:val="20"/>
          <w:szCs w:val="20"/>
        </w:rPr>
        <w:t>nx</w:t>
      </w:r>
      <w:proofErr w:type="spellEnd"/>
      <w:r w:rsidRPr="00FF51F7">
        <w:rPr>
          <w:rFonts w:ascii="Times New Roman" w:hAnsi="Times New Roman"/>
          <w:sz w:val="20"/>
          <w:szCs w:val="20"/>
          <w:lang w:val="mk-MK"/>
        </w:rPr>
        <w:t>.</w:t>
      </w:r>
      <w:r w:rsidRPr="00FF51F7">
        <w:rPr>
          <w:rFonts w:ascii="Times New Roman" w:hAnsi="Times New Roman"/>
          <w:sz w:val="20"/>
          <w:szCs w:val="20"/>
        </w:rPr>
        <w:t xml:space="preserve"> </w:t>
      </w:r>
      <w:r w:rsidRPr="00FF51F7">
        <w:rPr>
          <w:rFonts w:ascii="Times New Roman" w:hAnsi="Times New Roman"/>
          <w:sz w:val="20"/>
          <w:szCs w:val="20"/>
          <w:lang w:val="mk-MK"/>
        </w:rPr>
        <w:t>Ќе опфатат разни предмети, пазни часови,други активности зависно од таленто,можности и  возраст.</w:t>
      </w:r>
    </w:p>
    <w:p w14:paraId="02EA6D0B" w14:textId="77777777" w:rsidR="003E00BC" w:rsidRPr="00FF51F7" w:rsidRDefault="003E00BC" w:rsidP="003E00BC">
      <w:pPr>
        <w:pStyle w:val="ListParagraph"/>
        <w:numPr>
          <w:ilvl w:val="0"/>
          <w:numId w:val="26"/>
        </w:numPr>
        <w:spacing w:line="360" w:lineRule="auto"/>
        <w:ind w:left="567"/>
        <w:jc w:val="both"/>
        <w:rPr>
          <w:rFonts w:ascii="Times New Roman" w:hAnsi="Times New Roman"/>
          <w:sz w:val="20"/>
          <w:szCs w:val="20"/>
        </w:rPr>
      </w:pPr>
      <w:proofErr w:type="spellStart"/>
      <w:r w:rsidRPr="00FF51F7">
        <w:rPr>
          <w:rFonts w:ascii="Times New Roman" w:hAnsi="Times New Roman"/>
          <w:sz w:val="20"/>
          <w:szCs w:val="20"/>
        </w:rPr>
        <w:t>Këto</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planëprograme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mësimore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nënkuptojnë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një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nivel</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më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lart</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teorik</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arsimor</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përmbajtjeve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mësimore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mvarsisht</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nga</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specifika</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gjerësia</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thellësia</w:t>
      </w:r>
      <w:proofErr w:type="spellEnd"/>
      <w:r w:rsidRPr="00FF51F7">
        <w:rPr>
          <w:rFonts w:ascii="Times New Roman" w:hAnsi="Times New Roman"/>
          <w:sz w:val="20"/>
          <w:szCs w:val="20"/>
        </w:rPr>
        <w:t xml:space="preserve"> e </w:t>
      </w:r>
      <w:proofErr w:type="spellStart"/>
      <w:r w:rsidRPr="00FF51F7">
        <w:rPr>
          <w:rFonts w:ascii="Times New Roman" w:hAnsi="Times New Roman"/>
          <w:sz w:val="20"/>
          <w:szCs w:val="20"/>
        </w:rPr>
        <w:t>tyre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dhe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llojllojshmëria</w:t>
      </w:r>
      <w:proofErr w:type="spellEnd"/>
      <w:r w:rsidRPr="00FF51F7">
        <w:rPr>
          <w:rFonts w:ascii="Times New Roman" w:hAnsi="Times New Roman"/>
          <w:sz w:val="20"/>
          <w:szCs w:val="20"/>
        </w:rPr>
        <w:t xml:space="preserve"> e </w:t>
      </w:r>
      <w:proofErr w:type="spellStart"/>
      <w:r w:rsidRPr="00FF51F7">
        <w:rPr>
          <w:rFonts w:ascii="Times New Roman" w:hAnsi="Times New Roman"/>
          <w:sz w:val="20"/>
          <w:szCs w:val="20"/>
        </w:rPr>
        <w:t>këtyre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përmbajtjeve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mësimore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dhe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lidhëshmëria</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korelative</w:t>
      </w:r>
      <w:proofErr w:type="spellEnd"/>
      <w:r w:rsidRPr="00FF51F7">
        <w:rPr>
          <w:rFonts w:ascii="Times New Roman" w:hAnsi="Times New Roman"/>
          <w:sz w:val="20"/>
          <w:szCs w:val="20"/>
        </w:rPr>
        <w:t xml:space="preserve"> midis </w:t>
      </w:r>
      <w:proofErr w:type="spellStart"/>
      <w:r w:rsidRPr="00FF51F7">
        <w:rPr>
          <w:rFonts w:ascii="Times New Roman" w:hAnsi="Times New Roman"/>
          <w:sz w:val="20"/>
          <w:szCs w:val="20"/>
        </w:rPr>
        <w:t>lëndëve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sipas</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mërbajtjeve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tyre</w:t>
      </w:r>
      <w:proofErr w:type="spellEnd"/>
      <w:r w:rsidRPr="00FF51F7">
        <w:rPr>
          <w:rFonts w:ascii="Times New Roman" w:hAnsi="Times New Roman"/>
          <w:sz w:val="20"/>
          <w:szCs w:val="20"/>
        </w:rPr>
        <w:t>.</w:t>
      </w:r>
    </w:p>
    <w:p w14:paraId="7665E3A2" w14:textId="5302BFE4" w:rsidR="003E00BC" w:rsidRPr="004B18AB" w:rsidRDefault="003E00BC" w:rsidP="003E00BC">
      <w:pPr>
        <w:pStyle w:val="ListParagraph"/>
        <w:numPr>
          <w:ilvl w:val="0"/>
          <w:numId w:val="26"/>
        </w:numPr>
        <w:spacing w:line="360" w:lineRule="auto"/>
        <w:ind w:left="567"/>
        <w:jc w:val="both"/>
        <w:rPr>
          <w:rFonts w:ascii="Times New Roman" w:hAnsi="Times New Roman"/>
          <w:sz w:val="20"/>
          <w:szCs w:val="20"/>
        </w:rPr>
      </w:pPr>
      <w:r w:rsidRPr="00FF51F7">
        <w:rPr>
          <w:rFonts w:ascii="Times New Roman" w:hAnsi="Times New Roman"/>
          <w:sz w:val="20"/>
          <w:szCs w:val="20"/>
          <w:lang w:val="mk-MK"/>
        </w:rPr>
        <w:t>Наставникот во работата со талентирати ученици треба да игра улога на соработник и курикулумот на планпрограмата треба да бидет флексибилен и прилагоден на ученички можности и посебно за група ученици.</w:t>
      </w:r>
    </w:p>
    <w:p w14:paraId="3DDAB73D" w14:textId="77777777" w:rsidR="003E00BC" w:rsidRPr="00FF51F7" w:rsidRDefault="003E00BC" w:rsidP="003E00BC">
      <w:pPr>
        <w:pStyle w:val="ListParagraph"/>
        <w:numPr>
          <w:ilvl w:val="0"/>
          <w:numId w:val="26"/>
        </w:numPr>
        <w:pBdr>
          <w:bottom w:val="single" w:sz="4" w:space="4" w:color="auto"/>
        </w:pBdr>
        <w:spacing w:line="360" w:lineRule="auto"/>
        <w:ind w:left="567"/>
        <w:jc w:val="both"/>
        <w:rPr>
          <w:rFonts w:ascii="Times New Roman" w:hAnsi="Times New Roman"/>
          <w:sz w:val="20"/>
          <w:szCs w:val="20"/>
        </w:rPr>
      </w:pPr>
      <w:proofErr w:type="spellStart"/>
      <w:r w:rsidRPr="00FF51F7">
        <w:rPr>
          <w:rFonts w:ascii="Times New Roman" w:hAnsi="Times New Roman"/>
          <w:sz w:val="20"/>
          <w:szCs w:val="20"/>
        </w:rPr>
        <w:lastRenderedPageBreak/>
        <w:t>Nëpërmjet</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praktikave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realizuese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këtyre</w:t>
      </w:r>
      <w:proofErr w:type="spellEnd"/>
      <w:r w:rsidRPr="00FF51F7">
        <w:rPr>
          <w:rFonts w:ascii="Times New Roman" w:hAnsi="Times New Roman"/>
          <w:sz w:val="20"/>
          <w:szCs w:val="20"/>
        </w:rPr>
        <w:t xml:space="preserve"> plan-</w:t>
      </w:r>
      <w:proofErr w:type="spellStart"/>
      <w:r w:rsidRPr="00FF51F7">
        <w:rPr>
          <w:rFonts w:ascii="Times New Roman" w:hAnsi="Times New Roman"/>
          <w:sz w:val="20"/>
          <w:szCs w:val="20"/>
        </w:rPr>
        <w:t>programevesi</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diferencuara</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dhe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nëpërmjet</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realizimit</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këtyrë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ushtrimeve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kushtuar</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dhe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përshtatur</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nxënësvetë</w:t>
      </w:r>
      <w:proofErr w:type="spellEnd"/>
      <w:r w:rsidRPr="00FF51F7">
        <w:rPr>
          <w:rFonts w:ascii="Times New Roman" w:hAnsi="Times New Roman"/>
          <w:sz w:val="20"/>
          <w:szCs w:val="20"/>
        </w:rPr>
        <w:t xml:space="preserve"> talent do </w:t>
      </w:r>
      <w:proofErr w:type="spellStart"/>
      <w:r w:rsidRPr="00FF51F7">
        <w:rPr>
          <w:rFonts w:ascii="Times New Roman" w:hAnsi="Times New Roman"/>
          <w:sz w:val="20"/>
          <w:szCs w:val="20"/>
        </w:rPr>
        <w:t>të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ketë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një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afirmimdhe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tretman</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më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kualitativ</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për</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këto</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nxënës</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si</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dhe</w:t>
      </w:r>
      <w:proofErr w:type="spellEnd"/>
      <w:r w:rsidRPr="00FF51F7">
        <w:rPr>
          <w:rFonts w:ascii="Times New Roman" w:hAnsi="Times New Roman"/>
          <w:sz w:val="20"/>
          <w:szCs w:val="20"/>
        </w:rPr>
        <w:t xml:space="preserve"> ne </w:t>
      </w:r>
      <w:proofErr w:type="spellStart"/>
      <w:r w:rsidRPr="00FF51F7">
        <w:rPr>
          <w:rFonts w:ascii="Times New Roman" w:hAnsi="Times New Roman"/>
          <w:sz w:val="20"/>
          <w:szCs w:val="20"/>
        </w:rPr>
        <w:t>kornizat</w:t>
      </w:r>
      <w:proofErr w:type="spellEnd"/>
      <w:r w:rsidRPr="00FF51F7">
        <w:rPr>
          <w:rFonts w:ascii="Times New Roman" w:hAnsi="Times New Roman"/>
          <w:sz w:val="20"/>
          <w:szCs w:val="20"/>
        </w:rPr>
        <w:t xml:space="preserve"> e </w:t>
      </w:r>
      <w:proofErr w:type="spellStart"/>
      <w:r w:rsidRPr="00FF51F7">
        <w:rPr>
          <w:rFonts w:ascii="Times New Roman" w:hAnsi="Times New Roman"/>
          <w:sz w:val="20"/>
          <w:szCs w:val="20"/>
        </w:rPr>
        <w:t>procesit</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edukativo</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arsimore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në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shkolle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për</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realizimin</w:t>
      </w:r>
      <w:proofErr w:type="spellEnd"/>
      <w:r w:rsidRPr="00FF51F7">
        <w:rPr>
          <w:rFonts w:ascii="Times New Roman" w:hAnsi="Times New Roman"/>
          <w:sz w:val="20"/>
          <w:szCs w:val="20"/>
        </w:rPr>
        <w:t xml:space="preserve"> e </w:t>
      </w:r>
      <w:proofErr w:type="spellStart"/>
      <w:r w:rsidRPr="00FF51F7">
        <w:rPr>
          <w:rFonts w:ascii="Times New Roman" w:hAnsi="Times New Roman"/>
          <w:sz w:val="20"/>
          <w:szCs w:val="20"/>
        </w:rPr>
        <w:t>aktiviteteve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të</w:t>
      </w:r>
      <w:proofErr w:type="spellEnd"/>
      <w:r w:rsidRPr="00FF51F7">
        <w:rPr>
          <w:rFonts w:ascii="Times New Roman" w:hAnsi="Times New Roman"/>
          <w:sz w:val="20"/>
          <w:szCs w:val="20"/>
        </w:rPr>
        <w:t xml:space="preserve"> lira </w:t>
      </w:r>
      <w:proofErr w:type="spellStart"/>
      <w:r w:rsidRPr="00FF51F7">
        <w:rPr>
          <w:rFonts w:ascii="Times New Roman" w:hAnsi="Times New Roman"/>
          <w:sz w:val="20"/>
          <w:szCs w:val="20"/>
        </w:rPr>
        <w:t>dhe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atyre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jashtamësimore</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të</w:t>
      </w:r>
      <w:proofErr w:type="spellEnd"/>
      <w:r w:rsidRPr="00FF51F7">
        <w:rPr>
          <w:rFonts w:ascii="Times New Roman" w:hAnsi="Times New Roman"/>
          <w:sz w:val="20"/>
          <w:szCs w:val="20"/>
        </w:rPr>
        <w:t xml:space="preserve"> </w:t>
      </w:r>
      <w:proofErr w:type="spellStart"/>
      <w:r w:rsidRPr="00FF51F7">
        <w:rPr>
          <w:rFonts w:ascii="Times New Roman" w:hAnsi="Times New Roman"/>
          <w:sz w:val="20"/>
          <w:szCs w:val="20"/>
        </w:rPr>
        <w:t>nxënësve</w:t>
      </w:r>
      <w:proofErr w:type="spellEnd"/>
    </w:p>
    <w:p w14:paraId="3E0EC5BF" w14:textId="571E6089" w:rsidR="003E00BC" w:rsidRPr="004B18AB" w:rsidRDefault="003E00BC" w:rsidP="004B18AB">
      <w:pPr>
        <w:pStyle w:val="ListParagraph"/>
        <w:numPr>
          <w:ilvl w:val="0"/>
          <w:numId w:val="26"/>
        </w:numPr>
        <w:pBdr>
          <w:bottom w:val="single" w:sz="4" w:space="0" w:color="auto"/>
        </w:pBdr>
        <w:spacing w:line="360" w:lineRule="auto"/>
        <w:ind w:left="567"/>
        <w:jc w:val="both"/>
        <w:rPr>
          <w:sz w:val="24"/>
          <w:szCs w:val="24"/>
        </w:rPr>
      </w:pPr>
      <w:r w:rsidRPr="00FF51F7">
        <w:rPr>
          <w:rFonts w:ascii="Times New Roman" w:hAnsi="Times New Roman"/>
          <w:sz w:val="20"/>
          <w:szCs w:val="20"/>
          <w:lang w:val="mk-MK"/>
        </w:rPr>
        <w:t>Преку практично реализирање на овие диференцирани планпрограми и преку реализирање на овие вежби со посебни ученици ќе имат по квалитативна работа и вреднување.</w:t>
      </w:r>
      <w:r w:rsidRPr="00FF51F7">
        <w:t xml:space="preserve">  </w:t>
      </w:r>
    </w:p>
    <w:p w14:paraId="41521A4D" w14:textId="77777777" w:rsidR="00D461C7" w:rsidRDefault="00D461C7" w:rsidP="003E00BC">
      <w:pPr>
        <w:pStyle w:val="ListParagraph"/>
        <w:pBdr>
          <w:bottom w:val="single" w:sz="4" w:space="1" w:color="auto"/>
        </w:pBdr>
        <w:spacing w:line="360" w:lineRule="auto"/>
        <w:ind w:left="567"/>
        <w:jc w:val="both"/>
        <w:rPr>
          <w:rFonts w:ascii="StobiSerif Regular" w:hAnsi="StobiSerif Regular" w:cs="Arial"/>
          <w:b/>
          <w:bCs/>
        </w:rPr>
      </w:pPr>
    </w:p>
    <w:p w14:paraId="0872A96F" w14:textId="77777777" w:rsidR="00764C6B" w:rsidRDefault="00764C6B" w:rsidP="003E00BC">
      <w:pPr>
        <w:pStyle w:val="ListParagraph"/>
        <w:pBdr>
          <w:bottom w:val="single" w:sz="4" w:space="1" w:color="auto"/>
        </w:pBdr>
        <w:spacing w:line="360" w:lineRule="auto"/>
        <w:ind w:left="567"/>
        <w:jc w:val="both"/>
        <w:rPr>
          <w:rFonts w:ascii="StobiSerif Regular" w:hAnsi="StobiSerif Regular" w:cs="Arial"/>
          <w:b/>
          <w:bCs/>
        </w:rPr>
      </w:pPr>
    </w:p>
    <w:p w14:paraId="2CF2B687" w14:textId="77777777" w:rsidR="00764C6B" w:rsidRDefault="00764C6B" w:rsidP="003E00BC">
      <w:pPr>
        <w:pStyle w:val="ListParagraph"/>
        <w:pBdr>
          <w:bottom w:val="single" w:sz="4" w:space="1" w:color="auto"/>
        </w:pBdr>
        <w:spacing w:line="360" w:lineRule="auto"/>
        <w:ind w:left="567"/>
        <w:jc w:val="both"/>
        <w:rPr>
          <w:rFonts w:ascii="StobiSerif Regular" w:hAnsi="StobiSerif Regular" w:cs="Arial"/>
          <w:b/>
          <w:bCs/>
        </w:rPr>
      </w:pPr>
    </w:p>
    <w:p w14:paraId="238A203E" w14:textId="77777777" w:rsidR="00764C6B" w:rsidRDefault="00764C6B" w:rsidP="003E00BC">
      <w:pPr>
        <w:pStyle w:val="ListParagraph"/>
        <w:pBdr>
          <w:bottom w:val="single" w:sz="4" w:space="1" w:color="auto"/>
        </w:pBdr>
        <w:spacing w:line="360" w:lineRule="auto"/>
        <w:ind w:left="567"/>
        <w:jc w:val="both"/>
        <w:rPr>
          <w:rFonts w:ascii="StobiSerif Regular" w:hAnsi="StobiSerif Regular" w:cs="Arial"/>
          <w:b/>
          <w:bCs/>
        </w:rPr>
      </w:pPr>
    </w:p>
    <w:p w14:paraId="78E21FDF" w14:textId="77777777" w:rsidR="00764C6B" w:rsidRDefault="00764C6B" w:rsidP="003E00BC">
      <w:pPr>
        <w:pStyle w:val="ListParagraph"/>
        <w:pBdr>
          <w:bottom w:val="single" w:sz="4" w:space="1" w:color="auto"/>
        </w:pBdr>
        <w:spacing w:line="360" w:lineRule="auto"/>
        <w:ind w:left="567"/>
        <w:jc w:val="both"/>
        <w:rPr>
          <w:rFonts w:ascii="StobiSerif Regular" w:hAnsi="StobiSerif Regular" w:cs="Arial"/>
          <w:b/>
          <w:bCs/>
        </w:rPr>
      </w:pPr>
    </w:p>
    <w:p w14:paraId="5B88F6FC" w14:textId="77777777" w:rsidR="00764C6B" w:rsidRDefault="00764C6B" w:rsidP="003E00BC">
      <w:pPr>
        <w:pStyle w:val="ListParagraph"/>
        <w:pBdr>
          <w:bottom w:val="single" w:sz="4" w:space="1" w:color="auto"/>
        </w:pBdr>
        <w:spacing w:line="360" w:lineRule="auto"/>
        <w:ind w:left="567"/>
        <w:jc w:val="both"/>
        <w:rPr>
          <w:rFonts w:ascii="StobiSerif Regular" w:hAnsi="StobiSerif Regular" w:cs="Arial"/>
          <w:b/>
          <w:bCs/>
        </w:rPr>
      </w:pPr>
    </w:p>
    <w:p w14:paraId="0583BBAF" w14:textId="77777777" w:rsidR="00764C6B" w:rsidRDefault="00764C6B" w:rsidP="003E00BC">
      <w:pPr>
        <w:pStyle w:val="ListParagraph"/>
        <w:pBdr>
          <w:bottom w:val="single" w:sz="4" w:space="1" w:color="auto"/>
        </w:pBdr>
        <w:spacing w:line="360" w:lineRule="auto"/>
        <w:ind w:left="567"/>
        <w:jc w:val="both"/>
        <w:rPr>
          <w:rFonts w:ascii="StobiSerif Regular" w:hAnsi="StobiSerif Regular" w:cs="Arial"/>
          <w:b/>
          <w:bCs/>
        </w:rPr>
      </w:pPr>
    </w:p>
    <w:p w14:paraId="5AE344A0" w14:textId="77777777" w:rsidR="00764C6B" w:rsidRDefault="00764C6B" w:rsidP="003E00BC">
      <w:pPr>
        <w:pStyle w:val="ListParagraph"/>
        <w:pBdr>
          <w:bottom w:val="single" w:sz="4" w:space="1" w:color="auto"/>
        </w:pBdr>
        <w:spacing w:line="360" w:lineRule="auto"/>
        <w:ind w:left="567"/>
        <w:jc w:val="both"/>
        <w:rPr>
          <w:rFonts w:ascii="StobiSerif Regular" w:hAnsi="StobiSerif Regular" w:cs="Arial"/>
          <w:b/>
          <w:bCs/>
        </w:rPr>
      </w:pPr>
    </w:p>
    <w:p w14:paraId="51C2324E" w14:textId="77777777" w:rsidR="00764C6B" w:rsidRDefault="00764C6B" w:rsidP="003E00BC">
      <w:pPr>
        <w:pStyle w:val="ListParagraph"/>
        <w:pBdr>
          <w:bottom w:val="single" w:sz="4" w:space="1" w:color="auto"/>
        </w:pBdr>
        <w:spacing w:line="360" w:lineRule="auto"/>
        <w:ind w:left="567"/>
        <w:jc w:val="both"/>
        <w:rPr>
          <w:rFonts w:ascii="StobiSerif Regular" w:hAnsi="StobiSerif Regular" w:cs="Arial"/>
          <w:b/>
          <w:bCs/>
        </w:rPr>
      </w:pPr>
    </w:p>
    <w:p w14:paraId="77780186" w14:textId="77777777" w:rsidR="00764C6B" w:rsidRDefault="00764C6B" w:rsidP="003E00BC">
      <w:pPr>
        <w:pStyle w:val="ListParagraph"/>
        <w:pBdr>
          <w:bottom w:val="single" w:sz="4" w:space="1" w:color="auto"/>
        </w:pBdr>
        <w:spacing w:line="360" w:lineRule="auto"/>
        <w:ind w:left="567"/>
        <w:jc w:val="both"/>
        <w:rPr>
          <w:rFonts w:ascii="StobiSerif Regular" w:hAnsi="StobiSerif Regular" w:cs="Arial"/>
          <w:b/>
          <w:bCs/>
        </w:rPr>
      </w:pPr>
    </w:p>
    <w:p w14:paraId="01FBB57B" w14:textId="77777777" w:rsidR="00764C6B" w:rsidRDefault="00764C6B" w:rsidP="003E00BC">
      <w:pPr>
        <w:pStyle w:val="ListParagraph"/>
        <w:pBdr>
          <w:bottom w:val="single" w:sz="4" w:space="1" w:color="auto"/>
        </w:pBdr>
        <w:spacing w:line="360" w:lineRule="auto"/>
        <w:ind w:left="567"/>
        <w:jc w:val="both"/>
        <w:rPr>
          <w:rFonts w:ascii="StobiSerif Regular" w:hAnsi="StobiSerif Regular" w:cs="Arial"/>
          <w:b/>
          <w:bCs/>
        </w:rPr>
      </w:pPr>
    </w:p>
    <w:p w14:paraId="57C50A00" w14:textId="306DD034" w:rsidR="003E00BC" w:rsidRPr="00FF51F7" w:rsidRDefault="003E00BC" w:rsidP="003E00BC">
      <w:pPr>
        <w:pStyle w:val="ListParagraph"/>
        <w:pBdr>
          <w:bottom w:val="single" w:sz="4" w:space="1" w:color="auto"/>
        </w:pBdr>
        <w:spacing w:line="360" w:lineRule="auto"/>
        <w:ind w:left="567"/>
        <w:jc w:val="both"/>
        <w:rPr>
          <w:sz w:val="24"/>
          <w:szCs w:val="24"/>
        </w:rPr>
      </w:pPr>
      <w:r w:rsidRPr="00FE4F36">
        <w:rPr>
          <w:rFonts w:ascii="StobiSerif Regular" w:hAnsi="StobiSerif Regular" w:cs="Arial"/>
          <w:b/>
          <w:bCs/>
        </w:rPr>
        <w:t xml:space="preserve">8.13. </w:t>
      </w:r>
      <w:proofErr w:type="spellStart"/>
      <w:r w:rsidRPr="00FE4F36">
        <w:rPr>
          <w:rFonts w:ascii="StobiSerif Regular" w:hAnsi="StobiSerif Regular" w:cs="Arial"/>
          <w:b/>
          <w:bCs/>
          <w:u w:val="single"/>
        </w:rPr>
        <w:t>Работа</w:t>
      </w:r>
      <w:proofErr w:type="spellEnd"/>
      <w:r w:rsidRPr="00FF51F7">
        <w:rPr>
          <w:rFonts w:ascii="StobiSerif Regular" w:hAnsi="StobiSerif Regular" w:cs="Arial"/>
          <w:b/>
          <w:bCs/>
          <w:u w:val="single"/>
        </w:rPr>
        <w:t xml:space="preserve"> </w:t>
      </w:r>
      <w:proofErr w:type="spellStart"/>
      <w:r w:rsidRPr="00FF51F7">
        <w:rPr>
          <w:rFonts w:ascii="StobiSerif Regular" w:hAnsi="StobiSerif Regular" w:cs="Arial"/>
          <w:b/>
          <w:bCs/>
          <w:u w:val="single"/>
        </w:rPr>
        <w:t>со</w:t>
      </w:r>
      <w:proofErr w:type="spellEnd"/>
      <w:r w:rsidRPr="00FF51F7">
        <w:rPr>
          <w:rFonts w:ascii="StobiSerif Regular" w:hAnsi="StobiSerif Regular" w:cs="Arial"/>
          <w:b/>
          <w:bCs/>
          <w:u w:val="single"/>
        </w:rPr>
        <w:t xml:space="preserve"> </w:t>
      </w:r>
      <w:proofErr w:type="spellStart"/>
      <w:r w:rsidRPr="00FF51F7">
        <w:rPr>
          <w:rFonts w:ascii="StobiSerif Regular" w:hAnsi="StobiSerif Regular" w:cs="Arial"/>
          <w:b/>
          <w:bCs/>
          <w:u w:val="single"/>
        </w:rPr>
        <w:t>ученици</w:t>
      </w:r>
      <w:proofErr w:type="spellEnd"/>
      <w:r w:rsidRPr="00FF51F7">
        <w:rPr>
          <w:rFonts w:ascii="StobiSerif Regular" w:hAnsi="StobiSerif Regular" w:cs="Arial"/>
          <w:b/>
          <w:bCs/>
          <w:u w:val="single"/>
        </w:rPr>
        <w:t xml:space="preserve"> </w:t>
      </w:r>
      <w:proofErr w:type="spellStart"/>
      <w:r w:rsidRPr="00FF51F7">
        <w:rPr>
          <w:rFonts w:ascii="StobiSerif Regular" w:hAnsi="StobiSerif Regular" w:cs="Arial"/>
          <w:b/>
          <w:bCs/>
          <w:u w:val="single"/>
        </w:rPr>
        <w:t>со</w:t>
      </w:r>
      <w:proofErr w:type="spellEnd"/>
      <w:r w:rsidRPr="00FF51F7">
        <w:rPr>
          <w:rFonts w:ascii="StobiSerif Regular" w:hAnsi="StobiSerif Regular" w:cs="Arial"/>
          <w:b/>
          <w:bCs/>
          <w:u w:val="single"/>
        </w:rPr>
        <w:t xml:space="preserve"> </w:t>
      </w:r>
      <w:proofErr w:type="spellStart"/>
      <w:r w:rsidRPr="00FF51F7">
        <w:rPr>
          <w:rFonts w:ascii="StobiSerif Regular" w:hAnsi="StobiSerif Regular" w:cs="Arial"/>
          <w:b/>
          <w:bCs/>
          <w:u w:val="single"/>
        </w:rPr>
        <w:t>посебни</w:t>
      </w:r>
      <w:proofErr w:type="spellEnd"/>
      <w:r w:rsidRPr="00FF51F7">
        <w:rPr>
          <w:rFonts w:ascii="StobiSerif Regular" w:hAnsi="StobiSerif Regular" w:cs="Arial"/>
          <w:b/>
          <w:bCs/>
          <w:u w:val="single"/>
        </w:rPr>
        <w:t xml:space="preserve"> </w:t>
      </w:r>
      <w:proofErr w:type="spellStart"/>
      <w:r w:rsidRPr="00FF51F7">
        <w:rPr>
          <w:rFonts w:ascii="StobiSerif Regular" w:hAnsi="StobiSerif Regular" w:cs="Arial"/>
          <w:b/>
          <w:bCs/>
          <w:u w:val="single"/>
        </w:rPr>
        <w:t>образовни</w:t>
      </w:r>
      <w:proofErr w:type="spellEnd"/>
      <w:r w:rsidRPr="00FF51F7">
        <w:rPr>
          <w:rFonts w:ascii="StobiSerif Regular" w:hAnsi="StobiSerif Regular" w:cs="Arial"/>
          <w:b/>
          <w:bCs/>
          <w:u w:val="single"/>
        </w:rPr>
        <w:t xml:space="preserve"> </w:t>
      </w:r>
      <w:proofErr w:type="spellStart"/>
      <w:r w:rsidRPr="00FF51F7">
        <w:rPr>
          <w:rFonts w:ascii="StobiSerif Regular" w:hAnsi="StobiSerif Regular" w:cs="Arial"/>
          <w:b/>
          <w:bCs/>
          <w:u w:val="single"/>
        </w:rPr>
        <w:t>потреби</w:t>
      </w:r>
      <w:proofErr w:type="spellEnd"/>
      <w:r w:rsidRPr="00FF51F7">
        <w:rPr>
          <w:rFonts w:ascii="StobiSerif Regular" w:hAnsi="StobiSerif Regular" w:cs="Arial"/>
          <w:b/>
          <w:bCs/>
          <w:u w:val="single"/>
          <w:lang w:val="mk-MK"/>
        </w:rPr>
        <w:t xml:space="preserve">- </w:t>
      </w:r>
      <w:r w:rsidRPr="00FF51F7">
        <w:rPr>
          <w:rFonts w:ascii="StobiSerif Regular" w:hAnsi="StobiSerif Regular" w:cs="Arial"/>
          <w:b/>
          <w:bCs/>
          <w:u w:val="single"/>
        </w:rPr>
        <w:t xml:space="preserve">Puna me </w:t>
      </w:r>
      <w:proofErr w:type="spellStart"/>
      <w:r w:rsidRPr="00FF51F7">
        <w:rPr>
          <w:rFonts w:ascii="StobiSerif Regular" w:hAnsi="StobiSerif Regular" w:cs="Arial"/>
          <w:b/>
          <w:bCs/>
          <w:u w:val="single"/>
        </w:rPr>
        <w:t>Nxënës</w:t>
      </w:r>
      <w:proofErr w:type="spellEnd"/>
      <w:r w:rsidRPr="00FF51F7">
        <w:rPr>
          <w:rFonts w:ascii="StobiSerif Regular" w:hAnsi="StobiSerif Regular" w:cs="Arial"/>
          <w:b/>
          <w:bCs/>
          <w:u w:val="single"/>
        </w:rPr>
        <w:t xml:space="preserve"> me </w:t>
      </w:r>
      <w:proofErr w:type="spellStart"/>
      <w:r w:rsidRPr="00FF51F7">
        <w:rPr>
          <w:rFonts w:ascii="StobiSerif Regular" w:hAnsi="StobiSerif Regular" w:cs="Arial"/>
          <w:b/>
          <w:bCs/>
          <w:u w:val="single"/>
        </w:rPr>
        <w:t>Nevoja</w:t>
      </w:r>
      <w:proofErr w:type="spellEnd"/>
      <w:r w:rsidRPr="00FF51F7">
        <w:rPr>
          <w:rFonts w:ascii="StobiSerif Regular" w:hAnsi="StobiSerif Regular" w:cs="Arial"/>
          <w:b/>
          <w:bCs/>
          <w:u w:val="single"/>
        </w:rPr>
        <w:t xml:space="preserve"> </w:t>
      </w:r>
      <w:proofErr w:type="spellStart"/>
      <w:r w:rsidRPr="00FF51F7">
        <w:rPr>
          <w:rFonts w:ascii="StobiSerif Regular" w:hAnsi="StobiSerif Regular" w:cs="Arial"/>
          <w:b/>
          <w:bCs/>
          <w:u w:val="single"/>
        </w:rPr>
        <w:t>të</w:t>
      </w:r>
      <w:proofErr w:type="spellEnd"/>
      <w:r w:rsidRPr="00FF51F7">
        <w:rPr>
          <w:rFonts w:ascii="StobiSerif Regular" w:hAnsi="StobiSerif Regular" w:cs="Arial"/>
          <w:b/>
          <w:bCs/>
          <w:u w:val="single"/>
        </w:rPr>
        <w:t xml:space="preserve"> </w:t>
      </w:r>
      <w:proofErr w:type="spellStart"/>
      <w:r w:rsidRPr="00FF51F7">
        <w:rPr>
          <w:rFonts w:ascii="StobiSerif Regular" w:hAnsi="StobiSerif Regular" w:cs="Arial"/>
          <w:b/>
          <w:bCs/>
          <w:u w:val="single"/>
        </w:rPr>
        <w:t>vaçanta</w:t>
      </w:r>
      <w:proofErr w:type="spellEnd"/>
      <w:r w:rsidRPr="00FF51F7">
        <w:rPr>
          <w:rFonts w:ascii="StobiSerif Regular" w:hAnsi="StobiSerif Regular" w:cs="Arial"/>
          <w:b/>
          <w:bCs/>
          <w:u w:val="single"/>
        </w:rPr>
        <w:t xml:space="preserve"> (NNV),</w:t>
      </w:r>
    </w:p>
    <w:tbl>
      <w:tblPr>
        <w:tblpPr w:leftFromText="180" w:rightFromText="180" w:vertAnchor="page" w:horzAnchor="margin" w:tblpXSpec="center" w:tblpY="1472"/>
        <w:tblW w:w="16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1169"/>
        <w:gridCol w:w="2386"/>
        <w:gridCol w:w="2743"/>
        <w:gridCol w:w="5787"/>
      </w:tblGrid>
      <w:tr w:rsidR="003E00BC" w:rsidRPr="00FF51F7" w14:paraId="231B97FD" w14:textId="77777777" w:rsidTr="00764C6B">
        <w:trPr>
          <w:trHeight w:val="555"/>
        </w:trPr>
        <w:tc>
          <w:tcPr>
            <w:tcW w:w="4076" w:type="dxa"/>
            <w:tcBorders>
              <w:bottom w:val="single" w:sz="4" w:space="0" w:color="auto"/>
            </w:tcBorders>
            <w:shd w:val="clear" w:color="auto" w:fill="BFBFBF"/>
          </w:tcPr>
          <w:p w14:paraId="3D1D8521" w14:textId="6DE269ED" w:rsidR="003E00BC" w:rsidRPr="00FF51F7" w:rsidRDefault="003E00BC" w:rsidP="00764C6B">
            <w:pPr>
              <w:tabs>
                <w:tab w:val="center" w:pos="4320"/>
                <w:tab w:val="right" w:pos="8640"/>
              </w:tabs>
              <w:rPr>
                <w:sz w:val="20"/>
                <w:szCs w:val="20"/>
              </w:rPr>
            </w:pPr>
            <w:r w:rsidRPr="00FF51F7">
              <w:rPr>
                <w:sz w:val="20"/>
                <w:szCs w:val="20"/>
              </w:rPr>
              <w:lastRenderedPageBreak/>
              <w:t>Planifikimi I aktiviteteve programore</w:t>
            </w:r>
          </w:p>
          <w:p w14:paraId="308928BE" w14:textId="77777777" w:rsidR="003E00BC" w:rsidRPr="00FF51F7" w:rsidRDefault="003E00BC" w:rsidP="00764C6B">
            <w:pPr>
              <w:tabs>
                <w:tab w:val="center" w:pos="4320"/>
                <w:tab w:val="right" w:pos="8640"/>
              </w:tabs>
              <w:rPr>
                <w:sz w:val="20"/>
                <w:szCs w:val="20"/>
                <w:lang w:val="mk-MK"/>
              </w:rPr>
            </w:pPr>
            <w:r w:rsidRPr="00FF51F7">
              <w:rPr>
                <w:sz w:val="20"/>
                <w:szCs w:val="20"/>
                <w:lang w:val="mk-MK"/>
              </w:rPr>
              <w:t>Планирање на програмски активности</w:t>
            </w:r>
          </w:p>
        </w:tc>
        <w:tc>
          <w:tcPr>
            <w:tcW w:w="1169" w:type="dxa"/>
            <w:tcBorders>
              <w:bottom w:val="single" w:sz="4" w:space="0" w:color="auto"/>
            </w:tcBorders>
            <w:shd w:val="clear" w:color="auto" w:fill="BFBFBF"/>
          </w:tcPr>
          <w:p w14:paraId="18ECCE21" w14:textId="77777777" w:rsidR="003E00BC" w:rsidRPr="00FF51F7" w:rsidRDefault="003E00BC" w:rsidP="00764C6B">
            <w:pPr>
              <w:tabs>
                <w:tab w:val="center" w:pos="4320"/>
                <w:tab w:val="right" w:pos="8640"/>
              </w:tabs>
              <w:rPr>
                <w:sz w:val="20"/>
                <w:szCs w:val="20"/>
              </w:rPr>
            </w:pPr>
            <w:r w:rsidRPr="00FF51F7">
              <w:rPr>
                <w:sz w:val="20"/>
                <w:szCs w:val="20"/>
              </w:rPr>
              <w:t>Koha</w:t>
            </w:r>
          </w:p>
          <w:p w14:paraId="4FAC77F1" w14:textId="77777777" w:rsidR="003E00BC" w:rsidRPr="00FF51F7" w:rsidRDefault="003E00BC" w:rsidP="00764C6B">
            <w:pPr>
              <w:tabs>
                <w:tab w:val="center" w:pos="4320"/>
                <w:tab w:val="right" w:pos="8640"/>
              </w:tabs>
              <w:rPr>
                <w:sz w:val="20"/>
                <w:szCs w:val="20"/>
                <w:lang w:val="mk-MK"/>
              </w:rPr>
            </w:pPr>
            <w:r w:rsidRPr="00FF51F7">
              <w:rPr>
                <w:sz w:val="20"/>
                <w:szCs w:val="20"/>
                <w:lang w:val="mk-MK"/>
              </w:rPr>
              <w:t xml:space="preserve">Време </w:t>
            </w:r>
          </w:p>
        </w:tc>
        <w:tc>
          <w:tcPr>
            <w:tcW w:w="2386" w:type="dxa"/>
            <w:tcBorders>
              <w:bottom w:val="single" w:sz="4" w:space="0" w:color="auto"/>
            </w:tcBorders>
            <w:shd w:val="clear" w:color="auto" w:fill="BFBFBF"/>
          </w:tcPr>
          <w:p w14:paraId="26823BFC" w14:textId="77777777" w:rsidR="003E00BC" w:rsidRPr="00FF51F7" w:rsidRDefault="003E00BC" w:rsidP="00764C6B">
            <w:pPr>
              <w:tabs>
                <w:tab w:val="center" w:pos="4320"/>
                <w:tab w:val="right" w:pos="8640"/>
              </w:tabs>
              <w:rPr>
                <w:sz w:val="20"/>
                <w:szCs w:val="20"/>
              </w:rPr>
            </w:pPr>
            <w:r w:rsidRPr="00FF51F7">
              <w:rPr>
                <w:sz w:val="20"/>
                <w:szCs w:val="20"/>
              </w:rPr>
              <w:t xml:space="preserve">Realizuesit </w:t>
            </w:r>
          </w:p>
          <w:p w14:paraId="6D43E772" w14:textId="77777777" w:rsidR="003E00BC" w:rsidRPr="00FF51F7" w:rsidRDefault="003E00BC" w:rsidP="00764C6B">
            <w:pPr>
              <w:tabs>
                <w:tab w:val="center" w:pos="4320"/>
                <w:tab w:val="right" w:pos="8640"/>
              </w:tabs>
              <w:rPr>
                <w:sz w:val="20"/>
                <w:szCs w:val="20"/>
                <w:lang w:val="mk-MK"/>
              </w:rPr>
            </w:pPr>
            <w:r w:rsidRPr="00FF51F7">
              <w:rPr>
                <w:sz w:val="20"/>
                <w:szCs w:val="20"/>
                <w:lang w:val="mk-MK"/>
              </w:rPr>
              <w:t>Реализација</w:t>
            </w:r>
          </w:p>
        </w:tc>
        <w:tc>
          <w:tcPr>
            <w:tcW w:w="2743" w:type="dxa"/>
            <w:tcBorders>
              <w:bottom w:val="single" w:sz="4" w:space="0" w:color="auto"/>
            </w:tcBorders>
            <w:shd w:val="clear" w:color="auto" w:fill="BFBFBF"/>
          </w:tcPr>
          <w:p w14:paraId="6112E365" w14:textId="77777777" w:rsidR="003E00BC" w:rsidRPr="00FF51F7" w:rsidRDefault="003E00BC" w:rsidP="00764C6B">
            <w:pPr>
              <w:tabs>
                <w:tab w:val="center" w:pos="4320"/>
                <w:tab w:val="right" w:pos="8640"/>
              </w:tabs>
              <w:rPr>
                <w:sz w:val="20"/>
                <w:szCs w:val="20"/>
              </w:rPr>
            </w:pPr>
            <w:r w:rsidRPr="00FF51F7">
              <w:rPr>
                <w:sz w:val="20"/>
                <w:szCs w:val="20"/>
              </w:rPr>
              <w:t>Grupi qëllimor</w:t>
            </w:r>
          </w:p>
          <w:p w14:paraId="2CAA7195" w14:textId="77777777" w:rsidR="003E00BC" w:rsidRPr="00FF51F7" w:rsidRDefault="003E00BC" w:rsidP="00764C6B">
            <w:pPr>
              <w:tabs>
                <w:tab w:val="center" w:pos="4320"/>
                <w:tab w:val="right" w:pos="8640"/>
              </w:tabs>
              <w:rPr>
                <w:sz w:val="20"/>
                <w:szCs w:val="20"/>
                <w:lang w:val="mk-MK"/>
              </w:rPr>
            </w:pPr>
            <w:r w:rsidRPr="00FF51F7">
              <w:rPr>
                <w:sz w:val="20"/>
                <w:szCs w:val="20"/>
                <w:lang w:val="mk-MK"/>
              </w:rPr>
              <w:t>Целта</w:t>
            </w:r>
          </w:p>
        </w:tc>
        <w:tc>
          <w:tcPr>
            <w:tcW w:w="5787" w:type="dxa"/>
            <w:tcBorders>
              <w:bottom w:val="single" w:sz="4" w:space="0" w:color="auto"/>
            </w:tcBorders>
            <w:shd w:val="clear" w:color="auto" w:fill="BFBFBF"/>
          </w:tcPr>
          <w:p w14:paraId="21D43D71" w14:textId="77777777" w:rsidR="003E00BC" w:rsidRPr="00FF51F7" w:rsidRDefault="003E00BC" w:rsidP="00764C6B">
            <w:pPr>
              <w:tabs>
                <w:tab w:val="center" w:pos="4320"/>
                <w:tab w:val="right" w:pos="8640"/>
              </w:tabs>
              <w:rPr>
                <w:sz w:val="20"/>
                <w:szCs w:val="20"/>
              </w:rPr>
            </w:pPr>
            <w:r w:rsidRPr="00FF51F7">
              <w:rPr>
                <w:sz w:val="20"/>
                <w:szCs w:val="20"/>
              </w:rPr>
              <w:t xml:space="preserve">Rezultatet dhe efektet e pritura </w:t>
            </w:r>
          </w:p>
          <w:p w14:paraId="6645E97F" w14:textId="77777777" w:rsidR="003E00BC" w:rsidRPr="00FF51F7" w:rsidRDefault="003E00BC" w:rsidP="00764C6B">
            <w:pPr>
              <w:tabs>
                <w:tab w:val="center" w:pos="4320"/>
                <w:tab w:val="right" w:pos="8640"/>
              </w:tabs>
              <w:rPr>
                <w:sz w:val="20"/>
                <w:szCs w:val="20"/>
                <w:lang w:val="mk-MK"/>
              </w:rPr>
            </w:pPr>
            <w:r w:rsidRPr="00FF51F7">
              <w:rPr>
                <w:sz w:val="20"/>
                <w:szCs w:val="20"/>
                <w:lang w:val="mk-MK"/>
              </w:rPr>
              <w:t>Резултати и очекувани ефекти</w:t>
            </w:r>
          </w:p>
        </w:tc>
      </w:tr>
      <w:tr w:rsidR="003E00BC" w:rsidRPr="00FF51F7" w14:paraId="727C7976" w14:textId="77777777" w:rsidTr="00764C6B">
        <w:trPr>
          <w:trHeight w:val="227"/>
        </w:trPr>
        <w:tc>
          <w:tcPr>
            <w:tcW w:w="4076" w:type="dxa"/>
            <w:tcBorders>
              <w:top w:val="single" w:sz="4" w:space="0" w:color="auto"/>
            </w:tcBorders>
            <w:shd w:val="clear" w:color="auto" w:fill="BFBFBF"/>
          </w:tcPr>
          <w:p w14:paraId="74A27922" w14:textId="77777777" w:rsidR="003E00BC" w:rsidRPr="00FF51F7" w:rsidRDefault="003E00BC" w:rsidP="00764C6B">
            <w:pPr>
              <w:tabs>
                <w:tab w:val="center" w:pos="4320"/>
                <w:tab w:val="right" w:pos="8640"/>
              </w:tabs>
              <w:rPr>
                <w:sz w:val="20"/>
                <w:szCs w:val="20"/>
              </w:rPr>
            </w:pPr>
            <w:r w:rsidRPr="00FF51F7">
              <w:rPr>
                <w:sz w:val="20"/>
                <w:szCs w:val="20"/>
              </w:rPr>
              <w:t xml:space="preserve">                                 1</w:t>
            </w:r>
          </w:p>
        </w:tc>
        <w:tc>
          <w:tcPr>
            <w:tcW w:w="1169" w:type="dxa"/>
            <w:tcBorders>
              <w:top w:val="single" w:sz="4" w:space="0" w:color="auto"/>
            </w:tcBorders>
            <w:shd w:val="clear" w:color="auto" w:fill="BFBFBF"/>
          </w:tcPr>
          <w:p w14:paraId="180DFE59" w14:textId="77777777" w:rsidR="003E00BC" w:rsidRPr="00FF51F7" w:rsidRDefault="003E00BC" w:rsidP="00764C6B">
            <w:pPr>
              <w:tabs>
                <w:tab w:val="center" w:pos="4320"/>
                <w:tab w:val="right" w:pos="8640"/>
              </w:tabs>
              <w:jc w:val="center"/>
              <w:rPr>
                <w:sz w:val="20"/>
                <w:szCs w:val="20"/>
              </w:rPr>
            </w:pPr>
            <w:r w:rsidRPr="00FF51F7">
              <w:rPr>
                <w:sz w:val="20"/>
                <w:szCs w:val="20"/>
              </w:rPr>
              <w:t>2</w:t>
            </w:r>
          </w:p>
        </w:tc>
        <w:tc>
          <w:tcPr>
            <w:tcW w:w="2386" w:type="dxa"/>
            <w:tcBorders>
              <w:top w:val="single" w:sz="4" w:space="0" w:color="auto"/>
            </w:tcBorders>
            <w:shd w:val="clear" w:color="auto" w:fill="BFBFBF"/>
          </w:tcPr>
          <w:p w14:paraId="6BE34C82" w14:textId="77777777" w:rsidR="003E00BC" w:rsidRPr="00FF51F7" w:rsidRDefault="003E00BC" w:rsidP="00764C6B">
            <w:pPr>
              <w:tabs>
                <w:tab w:val="center" w:pos="4320"/>
                <w:tab w:val="right" w:pos="8640"/>
              </w:tabs>
              <w:jc w:val="center"/>
              <w:rPr>
                <w:sz w:val="20"/>
                <w:szCs w:val="20"/>
              </w:rPr>
            </w:pPr>
            <w:r w:rsidRPr="00FF51F7">
              <w:rPr>
                <w:sz w:val="20"/>
                <w:szCs w:val="20"/>
              </w:rPr>
              <w:t>3</w:t>
            </w:r>
          </w:p>
        </w:tc>
        <w:tc>
          <w:tcPr>
            <w:tcW w:w="2743" w:type="dxa"/>
            <w:tcBorders>
              <w:top w:val="single" w:sz="4" w:space="0" w:color="auto"/>
            </w:tcBorders>
            <w:shd w:val="clear" w:color="auto" w:fill="BFBFBF"/>
          </w:tcPr>
          <w:p w14:paraId="09FB0F91" w14:textId="77777777" w:rsidR="003E00BC" w:rsidRPr="00FF51F7" w:rsidRDefault="003E00BC" w:rsidP="00764C6B">
            <w:pPr>
              <w:tabs>
                <w:tab w:val="center" w:pos="4320"/>
                <w:tab w:val="right" w:pos="8640"/>
              </w:tabs>
              <w:jc w:val="center"/>
              <w:rPr>
                <w:sz w:val="20"/>
                <w:szCs w:val="20"/>
              </w:rPr>
            </w:pPr>
            <w:r w:rsidRPr="00FF51F7">
              <w:rPr>
                <w:sz w:val="20"/>
                <w:szCs w:val="20"/>
              </w:rPr>
              <w:t>4</w:t>
            </w:r>
          </w:p>
        </w:tc>
        <w:tc>
          <w:tcPr>
            <w:tcW w:w="5787" w:type="dxa"/>
            <w:tcBorders>
              <w:top w:val="single" w:sz="4" w:space="0" w:color="auto"/>
            </w:tcBorders>
            <w:shd w:val="clear" w:color="auto" w:fill="BFBFBF"/>
          </w:tcPr>
          <w:p w14:paraId="7F90D65C" w14:textId="77777777" w:rsidR="003E00BC" w:rsidRPr="00FF51F7" w:rsidRDefault="003E00BC" w:rsidP="00764C6B">
            <w:pPr>
              <w:tabs>
                <w:tab w:val="center" w:pos="4320"/>
                <w:tab w:val="right" w:pos="8640"/>
              </w:tabs>
              <w:jc w:val="center"/>
              <w:rPr>
                <w:sz w:val="20"/>
                <w:szCs w:val="20"/>
              </w:rPr>
            </w:pPr>
            <w:r w:rsidRPr="00FF51F7">
              <w:rPr>
                <w:sz w:val="20"/>
                <w:szCs w:val="20"/>
              </w:rPr>
              <w:t>5</w:t>
            </w:r>
          </w:p>
        </w:tc>
      </w:tr>
      <w:tr w:rsidR="003E00BC" w:rsidRPr="00FF51F7" w14:paraId="5F45ECE4" w14:textId="77777777" w:rsidTr="00764C6B">
        <w:trPr>
          <w:trHeight w:val="553"/>
        </w:trPr>
        <w:tc>
          <w:tcPr>
            <w:tcW w:w="4076" w:type="dxa"/>
          </w:tcPr>
          <w:p w14:paraId="2C4C8F64" w14:textId="77777777" w:rsidR="003E00BC" w:rsidRDefault="003E00BC" w:rsidP="00764C6B">
            <w:pPr>
              <w:shd w:val="clear" w:color="auto" w:fill="FFFFFF"/>
              <w:tabs>
                <w:tab w:val="center" w:pos="4320"/>
                <w:tab w:val="right" w:pos="8640"/>
              </w:tabs>
              <w:jc w:val="both"/>
              <w:rPr>
                <w:sz w:val="20"/>
                <w:szCs w:val="20"/>
              </w:rPr>
            </w:pPr>
            <w:r w:rsidRPr="00FF51F7">
              <w:rPr>
                <w:sz w:val="20"/>
                <w:szCs w:val="20"/>
              </w:rPr>
              <w:t>Përpunimi I programës për punën  e timit për inkluzion për punë m</w:t>
            </w:r>
            <w:r>
              <w:rPr>
                <w:sz w:val="20"/>
                <w:szCs w:val="20"/>
              </w:rPr>
              <w:t>e</w:t>
            </w:r>
            <w:r w:rsidRPr="00FF51F7">
              <w:rPr>
                <w:sz w:val="20"/>
                <w:szCs w:val="20"/>
              </w:rPr>
              <w:t xml:space="preserve"> NNP.</w:t>
            </w:r>
          </w:p>
          <w:p w14:paraId="1025BBFC" w14:textId="77777777" w:rsidR="003E00BC" w:rsidRPr="00AC7CCD" w:rsidRDefault="003E00BC" w:rsidP="00764C6B">
            <w:pPr>
              <w:shd w:val="clear" w:color="auto" w:fill="FFFFFF"/>
              <w:tabs>
                <w:tab w:val="center" w:pos="4320"/>
                <w:tab w:val="right" w:pos="8640"/>
              </w:tabs>
              <w:jc w:val="both"/>
              <w:rPr>
                <w:sz w:val="20"/>
                <w:szCs w:val="20"/>
                <w:lang w:val="mk-MK"/>
              </w:rPr>
            </w:pPr>
            <w:r>
              <w:rPr>
                <w:sz w:val="20"/>
                <w:szCs w:val="20"/>
                <w:lang w:val="mk-MK"/>
              </w:rPr>
              <w:t>Изработка на год. Програма за работа на тим по инклузија за учен со ПОП</w:t>
            </w:r>
          </w:p>
        </w:tc>
        <w:tc>
          <w:tcPr>
            <w:tcW w:w="1169" w:type="dxa"/>
          </w:tcPr>
          <w:p w14:paraId="06B071E2" w14:textId="5019C4FE" w:rsidR="003E00BC" w:rsidRPr="00411981" w:rsidRDefault="003E00BC" w:rsidP="00764C6B">
            <w:pPr>
              <w:shd w:val="clear" w:color="auto" w:fill="FFFFFF"/>
              <w:tabs>
                <w:tab w:val="center" w:pos="4320"/>
                <w:tab w:val="right" w:pos="8640"/>
              </w:tabs>
              <w:jc w:val="both"/>
              <w:rPr>
                <w:sz w:val="20"/>
                <w:szCs w:val="20"/>
                <w:lang w:val="en-US"/>
              </w:rPr>
            </w:pPr>
            <w:r w:rsidRPr="00FF51F7">
              <w:rPr>
                <w:sz w:val="20"/>
                <w:szCs w:val="20"/>
              </w:rPr>
              <w:t>Gusht</w:t>
            </w:r>
            <w:r w:rsidRPr="00FF51F7">
              <w:rPr>
                <w:sz w:val="20"/>
                <w:szCs w:val="20"/>
                <w:lang w:val="mk-MK"/>
              </w:rPr>
              <w:t xml:space="preserve"> </w:t>
            </w:r>
            <w:r w:rsidRPr="00FF51F7">
              <w:rPr>
                <w:sz w:val="20"/>
                <w:szCs w:val="20"/>
              </w:rPr>
              <w:t xml:space="preserve"> </w:t>
            </w:r>
            <w:r w:rsidR="007025DF">
              <w:rPr>
                <w:sz w:val="20"/>
                <w:szCs w:val="20"/>
                <w:lang w:val="mk-MK"/>
              </w:rPr>
              <w:t xml:space="preserve">Август </w:t>
            </w:r>
          </w:p>
        </w:tc>
        <w:tc>
          <w:tcPr>
            <w:tcW w:w="2386" w:type="dxa"/>
          </w:tcPr>
          <w:p w14:paraId="3A0D9DC1" w14:textId="77777777" w:rsidR="003E00BC" w:rsidRDefault="003E00BC" w:rsidP="00764C6B">
            <w:pPr>
              <w:shd w:val="clear" w:color="auto" w:fill="FFFFFF"/>
              <w:tabs>
                <w:tab w:val="center" w:pos="4320"/>
                <w:tab w:val="right" w:pos="8640"/>
              </w:tabs>
              <w:jc w:val="both"/>
              <w:rPr>
                <w:sz w:val="20"/>
                <w:szCs w:val="20"/>
              </w:rPr>
            </w:pPr>
            <w:r w:rsidRPr="00FF51F7">
              <w:rPr>
                <w:sz w:val="20"/>
                <w:szCs w:val="20"/>
              </w:rPr>
              <w:t>Psikolog- Pedagog dhe timi</w:t>
            </w:r>
          </w:p>
          <w:p w14:paraId="3769C6DC" w14:textId="77777777" w:rsidR="003E00BC" w:rsidRPr="00AC7CCD" w:rsidRDefault="003E00BC" w:rsidP="00764C6B">
            <w:pPr>
              <w:shd w:val="clear" w:color="auto" w:fill="FFFFFF"/>
              <w:tabs>
                <w:tab w:val="center" w:pos="4320"/>
                <w:tab w:val="right" w:pos="8640"/>
              </w:tabs>
              <w:jc w:val="both"/>
              <w:rPr>
                <w:sz w:val="20"/>
                <w:szCs w:val="20"/>
                <w:lang w:val="mk-MK"/>
              </w:rPr>
            </w:pPr>
            <w:r>
              <w:rPr>
                <w:sz w:val="20"/>
                <w:szCs w:val="20"/>
                <w:lang w:val="mk-MK"/>
              </w:rPr>
              <w:t>Псиколог ТИМ</w:t>
            </w:r>
          </w:p>
        </w:tc>
        <w:tc>
          <w:tcPr>
            <w:tcW w:w="2743" w:type="dxa"/>
          </w:tcPr>
          <w:p w14:paraId="6FFEC647" w14:textId="77777777" w:rsidR="003E00BC" w:rsidRDefault="003E00BC" w:rsidP="00764C6B">
            <w:pPr>
              <w:shd w:val="clear" w:color="auto" w:fill="FFFFFF"/>
              <w:tabs>
                <w:tab w:val="center" w:pos="4320"/>
                <w:tab w:val="right" w:pos="8640"/>
              </w:tabs>
              <w:jc w:val="both"/>
              <w:rPr>
                <w:sz w:val="20"/>
                <w:szCs w:val="20"/>
              </w:rPr>
            </w:pPr>
            <w:r w:rsidRPr="00FF51F7">
              <w:rPr>
                <w:sz w:val="20"/>
                <w:szCs w:val="20"/>
              </w:rPr>
              <w:t>Arsimtar nga mësimi klasor dhe lëndor</w:t>
            </w:r>
          </w:p>
          <w:p w14:paraId="1C098243" w14:textId="77777777" w:rsidR="003E00BC" w:rsidRPr="00AC7CCD" w:rsidRDefault="003E00BC" w:rsidP="00764C6B">
            <w:pPr>
              <w:shd w:val="clear" w:color="auto" w:fill="FFFFFF"/>
              <w:tabs>
                <w:tab w:val="center" w:pos="4320"/>
                <w:tab w:val="right" w:pos="8640"/>
              </w:tabs>
              <w:jc w:val="both"/>
              <w:rPr>
                <w:sz w:val="20"/>
                <w:szCs w:val="20"/>
                <w:lang w:val="mk-MK"/>
              </w:rPr>
            </w:pPr>
            <w:r>
              <w:rPr>
                <w:sz w:val="20"/>
                <w:szCs w:val="20"/>
                <w:lang w:val="mk-MK"/>
              </w:rPr>
              <w:t>Одделнски и предметни настав.</w:t>
            </w:r>
          </w:p>
        </w:tc>
        <w:tc>
          <w:tcPr>
            <w:tcW w:w="5787" w:type="dxa"/>
          </w:tcPr>
          <w:p w14:paraId="33D7108B" w14:textId="77777777" w:rsidR="003E00BC" w:rsidRDefault="003E00BC" w:rsidP="00764C6B">
            <w:pPr>
              <w:shd w:val="clear" w:color="auto" w:fill="FFFFFF"/>
              <w:tabs>
                <w:tab w:val="center" w:pos="4320"/>
                <w:tab w:val="right" w:pos="8640"/>
              </w:tabs>
              <w:rPr>
                <w:sz w:val="20"/>
                <w:szCs w:val="20"/>
              </w:rPr>
            </w:pPr>
            <w:r w:rsidRPr="00FF51F7">
              <w:rPr>
                <w:sz w:val="20"/>
                <w:szCs w:val="20"/>
              </w:rPr>
              <w:t>Punë më e suksesëshme dhe ndihmë nxënësve me NNP dhe arsimtarve që kan te bëjnë me nxënës te till</w:t>
            </w:r>
          </w:p>
          <w:p w14:paraId="5CA273EB" w14:textId="77777777" w:rsidR="003E00BC" w:rsidRPr="00AC7CCD" w:rsidRDefault="003E00BC" w:rsidP="00764C6B">
            <w:pPr>
              <w:shd w:val="clear" w:color="auto" w:fill="FFFFFF"/>
              <w:tabs>
                <w:tab w:val="center" w:pos="4320"/>
                <w:tab w:val="right" w:pos="8640"/>
              </w:tabs>
              <w:rPr>
                <w:sz w:val="20"/>
                <w:szCs w:val="20"/>
                <w:lang w:val="mk-MK"/>
              </w:rPr>
            </w:pPr>
            <w:r>
              <w:rPr>
                <w:sz w:val="20"/>
                <w:szCs w:val="20"/>
                <w:lang w:val="mk-MK"/>
              </w:rPr>
              <w:t>Успешна работа и помош на учен со ПП и наставн. Кои  имат работа со такви учен.</w:t>
            </w:r>
          </w:p>
        </w:tc>
      </w:tr>
      <w:tr w:rsidR="003E00BC" w:rsidRPr="00FF51F7" w14:paraId="0E8860BA" w14:textId="77777777" w:rsidTr="00764C6B">
        <w:trPr>
          <w:trHeight w:val="840"/>
        </w:trPr>
        <w:tc>
          <w:tcPr>
            <w:tcW w:w="4076" w:type="dxa"/>
          </w:tcPr>
          <w:p w14:paraId="189DBD99" w14:textId="77777777" w:rsidR="003E00BC" w:rsidRDefault="003E00BC" w:rsidP="00764C6B">
            <w:pPr>
              <w:shd w:val="clear" w:color="auto" w:fill="FFFFFF"/>
              <w:tabs>
                <w:tab w:val="center" w:pos="4320"/>
                <w:tab w:val="right" w:pos="8640"/>
              </w:tabs>
              <w:jc w:val="both"/>
              <w:rPr>
                <w:sz w:val="20"/>
                <w:szCs w:val="20"/>
              </w:rPr>
            </w:pPr>
            <w:r w:rsidRPr="00FF51F7">
              <w:rPr>
                <w:sz w:val="20"/>
                <w:szCs w:val="20"/>
              </w:rPr>
              <w:t>Bashkunim midis arsimta</w:t>
            </w:r>
            <w:r>
              <w:rPr>
                <w:sz w:val="20"/>
                <w:szCs w:val="20"/>
                <w:lang w:val="mk-MK"/>
              </w:rPr>
              <w:t>.</w:t>
            </w:r>
            <w:r w:rsidRPr="00FF51F7">
              <w:rPr>
                <w:sz w:val="20"/>
                <w:szCs w:val="20"/>
              </w:rPr>
              <w:t xml:space="preserve"> dhe prindërve fëmijët </w:t>
            </w:r>
            <w:r>
              <w:rPr>
                <w:sz w:val="20"/>
                <w:szCs w:val="20"/>
                <w:lang w:val="mk-MK"/>
              </w:rPr>
              <w:t xml:space="preserve">ме </w:t>
            </w:r>
            <w:r w:rsidRPr="00FF51F7">
              <w:rPr>
                <w:sz w:val="20"/>
                <w:szCs w:val="20"/>
              </w:rPr>
              <w:t>vështërsi në mësim ose nxënës me NNP</w:t>
            </w:r>
          </w:p>
          <w:p w14:paraId="767F5718" w14:textId="77777777" w:rsidR="003E00BC" w:rsidRPr="00AC7CCD" w:rsidRDefault="003E00BC" w:rsidP="00764C6B">
            <w:pPr>
              <w:shd w:val="clear" w:color="auto" w:fill="FFFFFF"/>
              <w:tabs>
                <w:tab w:val="center" w:pos="4320"/>
                <w:tab w:val="right" w:pos="8640"/>
              </w:tabs>
              <w:jc w:val="both"/>
              <w:rPr>
                <w:sz w:val="20"/>
                <w:szCs w:val="20"/>
                <w:lang w:val="mk-MK"/>
              </w:rPr>
            </w:pPr>
            <w:r>
              <w:rPr>
                <w:sz w:val="20"/>
                <w:szCs w:val="20"/>
                <w:lang w:val="mk-MK"/>
              </w:rPr>
              <w:t>Соработка -наставници-родит-ученици со ПОП</w:t>
            </w:r>
          </w:p>
        </w:tc>
        <w:tc>
          <w:tcPr>
            <w:tcW w:w="1169" w:type="dxa"/>
          </w:tcPr>
          <w:p w14:paraId="0E3D1C9F" w14:textId="77777777" w:rsidR="003E00BC" w:rsidRDefault="003E00BC" w:rsidP="00764C6B">
            <w:pPr>
              <w:shd w:val="clear" w:color="auto" w:fill="FFFFFF"/>
              <w:tabs>
                <w:tab w:val="center" w:pos="4320"/>
                <w:tab w:val="right" w:pos="8640"/>
              </w:tabs>
              <w:jc w:val="both"/>
              <w:rPr>
                <w:sz w:val="20"/>
                <w:szCs w:val="20"/>
              </w:rPr>
            </w:pPr>
            <w:r w:rsidRPr="00FF51F7">
              <w:rPr>
                <w:sz w:val="20"/>
                <w:szCs w:val="20"/>
              </w:rPr>
              <w:t>Gjatë gjithë vjetit</w:t>
            </w:r>
          </w:p>
          <w:p w14:paraId="597FBEA0" w14:textId="77777777" w:rsidR="003E00BC" w:rsidRPr="0029228F" w:rsidRDefault="003E00BC" w:rsidP="00764C6B">
            <w:pPr>
              <w:shd w:val="clear" w:color="auto" w:fill="FFFFFF"/>
              <w:tabs>
                <w:tab w:val="center" w:pos="4320"/>
                <w:tab w:val="right" w:pos="8640"/>
              </w:tabs>
              <w:jc w:val="both"/>
              <w:rPr>
                <w:sz w:val="20"/>
                <w:szCs w:val="20"/>
                <w:lang w:val="mk-MK"/>
              </w:rPr>
            </w:pPr>
            <w:r>
              <w:rPr>
                <w:sz w:val="20"/>
                <w:szCs w:val="20"/>
                <w:lang w:val="mk-MK"/>
              </w:rPr>
              <w:t>Во текот на целата год.</w:t>
            </w:r>
          </w:p>
        </w:tc>
        <w:tc>
          <w:tcPr>
            <w:tcW w:w="2386" w:type="dxa"/>
          </w:tcPr>
          <w:p w14:paraId="14C0E92D" w14:textId="77777777" w:rsidR="003E00BC" w:rsidRDefault="003E00BC" w:rsidP="00764C6B">
            <w:pPr>
              <w:shd w:val="clear" w:color="auto" w:fill="FFFFFF"/>
              <w:tabs>
                <w:tab w:val="center" w:pos="4320"/>
                <w:tab w:val="right" w:pos="8640"/>
              </w:tabs>
              <w:jc w:val="both"/>
              <w:rPr>
                <w:sz w:val="20"/>
                <w:szCs w:val="20"/>
              </w:rPr>
            </w:pPr>
            <w:r w:rsidRPr="00FF51F7">
              <w:rPr>
                <w:sz w:val="20"/>
                <w:szCs w:val="20"/>
              </w:rPr>
              <w:t>Psikolog- Pedagog dhe arsimtarët</w:t>
            </w:r>
          </w:p>
          <w:p w14:paraId="47BE3026" w14:textId="77777777" w:rsidR="003E00BC" w:rsidRPr="00AC7CCD" w:rsidRDefault="003E00BC" w:rsidP="00764C6B">
            <w:pPr>
              <w:shd w:val="clear" w:color="auto" w:fill="FFFFFF"/>
              <w:tabs>
                <w:tab w:val="center" w:pos="4320"/>
                <w:tab w:val="right" w:pos="8640"/>
              </w:tabs>
              <w:jc w:val="both"/>
              <w:rPr>
                <w:sz w:val="20"/>
                <w:szCs w:val="20"/>
                <w:lang w:val="mk-MK"/>
              </w:rPr>
            </w:pPr>
            <w:r>
              <w:rPr>
                <w:sz w:val="20"/>
                <w:szCs w:val="20"/>
                <w:lang w:val="mk-MK"/>
              </w:rPr>
              <w:t>Псиколог, Педагог, наставник</w:t>
            </w:r>
          </w:p>
        </w:tc>
        <w:tc>
          <w:tcPr>
            <w:tcW w:w="2743" w:type="dxa"/>
          </w:tcPr>
          <w:p w14:paraId="664A029C" w14:textId="77777777" w:rsidR="003E00BC" w:rsidRDefault="003E00BC" w:rsidP="00764C6B">
            <w:pPr>
              <w:shd w:val="clear" w:color="auto" w:fill="FFFFFF"/>
              <w:tabs>
                <w:tab w:val="center" w:pos="4320"/>
                <w:tab w:val="right" w:pos="8640"/>
              </w:tabs>
              <w:jc w:val="both"/>
              <w:rPr>
                <w:sz w:val="20"/>
                <w:szCs w:val="20"/>
              </w:rPr>
            </w:pPr>
            <w:r w:rsidRPr="00FF51F7">
              <w:rPr>
                <w:sz w:val="20"/>
                <w:szCs w:val="20"/>
              </w:rPr>
              <w:t>Arsimtar nga mësimi klasor dhe lëndor dhe prindërit e fëmijëve me NNP</w:t>
            </w:r>
          </w:p>
          <w:p w14:paraId="40530E96" w14:textId="77777777" w:rsidR="003E00BC" w:rsidRPr="00FF51F7" w:rsidRDefault="003E00BC" w:rsidP="00764C6B">
            <w:pPr>
              <w:shd w:val="clear" w:color="auto" w:fill="FFFFFF"/>
              <w:tabs>
                <w:tab w:val="center" w:pos="4320"/>
                <w:tab w:val="right" w:pos="8640"/>
              </w:tabs>
              <w:jc w:val="both"/>
              <w:rPr>
                <w:sz w:val="20"/>
                <w:szCs w:val="20"/>
              </w:rPr>
            </w:pPr>
            <w:r>
              <w:rPr>
                <w:sz w:val="20"/>
                <w:szCs w:val="20"/>
                <w:lang w:val="mk-MK"/>
              </w:rPr>
              <w:t>Одделнски и предметни настав  и родители на учен. ПП</w:t>
            </w:r>
          </w:p>
        </w:tc>
        <w:tc>
          <w:tcPr>
            <w:tcW w:w="5787" w:type="dxa"/>
          </w:tcPr>
          <w:p w14:paraId="4D636A41" w14:textId="77777777" w:rsidR="003E00BC" w:rsidRDefault="003E00BC" w:rsidP="00764C6B">
            <w:pPr>
              <w:shd w:val="clear" w:color="auto" w:fill="FFFFFF"/>
              <w:tabs>
                <w:tab w:val="center" w:pos="4320"/>
                <w:tab w:val="right" w:pos="8640"/>
              </w:tabs>
              <w:rPr>
                <w:sz w:val="20"/>
                <w:szCs w:val="20"/>
              </w:rPr>
            </w:pPr>
            <w:r w:rsidRPr="00FF51F7">
              <w:rPr>
                <w:sz w:val="20"/>
                <w:szCs w:val="20"/>
              </w:rPr>
              <w:t>Idetifilimi I nxënësve që ngecin dhe kanë vështërsi në mësim me smundje kronike dhe NNP dhe dhënja e bisedave këshilluese arsimtarëve dhe prindërve</w:t>
            </w:r>
          </w:p>
          <w:p w14:paraId="79F030AD" w14:textId="77777777" w:rsidR="003E00BC" w:rsidRPr="00AC7CCD" w:rsidRDefault="003E00BC" w:rsidP="00764C6B">
            <w:pPr>
              <w:shd w:val="clear" w:color="auto" w:fill="FFFFFF"/>
              <w:tabs>
                <w:tab w:val="center" w:pos="4320"/>
                <w:tab w:val="right" w:pos="8640"/>
              </w:tabs>
              <w:rPr>
                <w:sz w:val="20"/>
                <w:szCs w:val="20"/>
                <w:lang w:val="mk-MK"/>
              </w:rPr>
            </w:pPr>
            <w:r>
              <w:rPr>
                <w:sz w:val="20"/>
                <w:szCs w:val="20"/>
                <w:lang w:val="mk-MK"/>
              </w:rPr>
              <w:t>Идентификација н ауч.кои изостануват , кронички болести, и УПОП и давање на совети на  настав.и родит.</w:t>
            </w:r>
          </w:p>
        </w:tc>
      </w:tr>
      <w:tr w:rsidR="003E00BC" w:rsidRPr="00FF51F7" w14:paraId="3096CAFC" w14:textId="77777777" w:rsidTr="00764C6B">
        <w:trPr>
          <w:trHeight w:val="689"/>
        </w:trPr>
        <w:tc>
          <w:tcPr>
            <w:tcW w:w="4076" w:type="dxa"/>
          </w:tcPr>
          <w:p w14:paraId="20F3670F" w14:textId="77777777" w:rsidR="003E00BC" w:rsidRPr="00FF51F7" w:rsidRDefault="003E00BC" w:rsidP="00764C6B">
            <w:pPr>
              <w:shd w:val="clear" w:color="auto" w:fill="FFFFFF"/>
              <w:tabs>
                <w:tab w:val="center" w:pos="4320"/>
                <w:tab w:val="right" w:pos="8640"/>
              </w:tabs>
              <w:jc w:val="both"/>
              <w:rPr>
                <w:sz w:val="20"/>
                <w:szCs w:val="20"/>
              </w:rPr>
            </w:pPr>
            <w:r w:rsidRPr="00FF51F7">
              <w:rPr>
                <w:sz w:val="20"/>
                <w:szCs w:val="20"/>
              </w:rPr>
              <w:t>Mbledhja me arsimtar për përpunimin e PIA-( Planet individuale arsimore) për punë me NNP  në klasat ku ka nxënës të atill.</w:t>
            </w:r>
            <w:r>
              <w:rPr>
                <w:sz w:val="20"/>
                <w:szCs w:val="20"/>
                <w:lang w:val="mk-MK"/>
              </w:rPr>
              <w:t>Состанок со настав.за НИП,(настав индив план) за работа со учен.со ОП</w:t>
            </w:r>
          </w:p>
        </w:tc>
        <w:tc>
          <w:tcPr>
            <w:tcW w:w="1169" w:type="dxa"/>
          </w:tcPr>
          <w:p w14:paraId="16DB8ECB" w14:textId="300D3DCA" w:rsidR="003E00BC" w:rsidRPr="002E1D40" w:rsidRDefault="003E00BC" w:rsidP="00764C6B">
            <w:pPr>
              <w:shd w:val="clear" w:color="auto" w:fill="FFFFFF"/>
              <w:tabs>
                <w:tab w:val="center" w:pos="4320"/>
                <w:tab w:val="right" w:pos="8640"/>
              </w:tabs>
              <w:jc w:val="both"/>
              <w:rPr>
                <w:sz w:val="20"/>
                <w:szCs w:val="20"/>
                <w:lang w:val="mk-MK"/>
              </w:rPr>
            </w:pPr>
            <w:r w:rsidRPr="00FF51F7">
              <w:rPr>
                <w:sz w:val="20"/>
                <w:szCs w:val="20"/>
              </w:rPr>
              <w:t xml:space="preserve">Shtator </w:t>
            </w:r>
            <w:r w:rsidR="007025DF">
              <w:rPr>
                <w:sz w:val="20"/>
                <w:szCs w:val="20"/>
                <w:lang w:val="mk-MK"/>
              </w:rPr>
              <w:t xml:space="preserve">Семтември </w:t>
            </w:r>
          </w:p>
        </w:tc>
        <w:tc>
          <w:tcPr>
            <w:tcW w:w="2386" w:type="dxa"/>
          </w:tcPr>
          <w:p w14:paraId="0001BA65" w14:textId="77777777" w:rsidR="003E00BC" w:rsidRDefault="003E00BC" w:rsidP="00764C6B">
            <w:pPr>
              <w:shd w:val="clear" w:color="auto" w:fill="FFFFFF"/>
              <w:tabs>
                <w:tab w:val="center" w:pos="4320"/>
                <w:tab w:val="right" w:pos="8640"/>
              </w:tabs>
              <w:jc w:val="both"/>
              <w:rPr>
                <w:sz w:val="20"/>
                <w:szCs w:val="20"/>
              </w:rPr>
            </w:pPr>
            <w:r w:rsidRPr="00FF51F7">
              <w:rPr>
                <w:sz w:val="20"/>
                <w:szCs w:val="20"/>
              </w:rPr>
              <w:t>Psikolog- Pedagog dhe arsimtarët</w:t>
            </w:r>
          </w:p>
          <w:p w14:paraId="5D587474" w14:textId="77777777" w:rsidR="003E00BC" w:rsidRPr="00FF51F7" w:rsidRDefault="003E00BC" w:rsidP="00764C6B">
            <w:pPr>
              <w:shd w:val="clear" w:color="auto" w:fill="FFFFFF"/>
              <w:tabs>
                <w:tab w:val="center" w:pos="4320"/>
                <w:tab w:val="right" w:pos="8640"/>
              </w:tabs>
              <w:jc w:val="both"/>
              <w:rPr>
                <w:sz w:val="20"/>
                <w:szCs w:val="20"/>
              </w:rPr>
            </w:pPr>
            <w:r>
              <w:rPr>
                <w:sz w:val="20"/>
                <w:szCs w:val="20"/>
                <w:lang w:val="mk-MK"/>
              </w:rPr>
              <w:t>Псиколог, Педагог, наставник</w:t>
            </w:r>
          </w:p>
        </w:tc>
        <w:tc>
          <w:tcPr>
            <w:tcW w:w="2743" w:type="dxa"/>
          </w:tcPr>
          <w:p w14:paraId="25787616" w14:textId="77777777" w:rsidR="003E00BC" w:rsidRDefault="003E00BC" w:rsidP="00764C6B">
            <w:pPr>
              <w:shd w:val="clear" w:color="auto" w:fill="FFFFFF"/>
              <w:tabs>
                <w:tab w:val="center" w:pos="4320"/>
                <w:tab w:val="right" w:pos="8640"/>
              </w:tabs>
              <w:jc w:val="both"/>
              <w:rPr>
                <w:sz w:val="20"/>
                <w:szCs w:val="20"/>
              </w:rPr>
            </w:pPr>
            <w:r w:rsidRPr="00FF51F7">
              <w:rPr>
                <w:sz w:val="20"/>
                <w:szCs w:val="20"/>
              </w:rPr>
              <w:t>Arsimtar nga mësimi klasor dhe lëndor</w:t>
            </w:r>
          </w:p>
          <w:p w14:paraId="1956F992" w14:textId="77777777" w:rsidR="003E00BC" w:rsidRPr="00FF51F7" w:rsidRDefault="003E00BC" w:rsidP="00764C6B">
            <w:pPr>
              <w:shd w:val="clear" w:color="auto" w:fill="FFFFFF"/>
              <w:tabs>
                <w:tab w:val="center" w:pos="4320"/>
                <w:tab w:val="right" w:pos="8640"/>
              </w:tabs>
              <w:jc w:val="both"/>
              <w:rPr>
                <w:sz w:val="20"/>
                <w:szCs w:val="20"/>
              </w:rPr>
            </w:pPr>
            <w:r>
              <w:rPr>
                <w:sz w:val="20"/>
                <w:szCs w:val="20"/>
                <w:lang w:val="mk-MK"/>
              </w:rPr>
              <w:t>Наставници од одделнска  о предметна настава</w:t>
            </w:r>
          </w:p>
        </w:tc>
        <w:tc>
          <w:tcPr>
            <w:tcW w:w="5787" w:type="dxa"/>
          </w:tcPr>
          <w:p w14:paraId="38B105C5" w14:textId="77777777" w:rsidR="003E00BC" w:rsidRDefault="003E00BC" w:rsidP="00764C6B">
            <w:pPr>
              <w:shd w:val="clear" w:color="auto" w:fill="FFFFFF"/>
              <w:tabs>
                <w:tab w:val="center" w:pos="4320"/>
                <w:tab w:val="right" w:pos="8640"/>
              </w:tabs>
              <w:rPr>
                <w:sz w:val="20"/>
                <w:szCs w:val="20"/>
              </w:rPr>
            </w:pPr>
            <w:r w:rsidRPr="00FF51F7">
              <w:rPr>
                <w:sz w:val="20"/>
                <w:szCs w:val="20"/>
              </w:rPr>
              <w:t>Këshilla konsultative dhe sugjestione(dyshime) për punë më të suksesëshme  rreth përpunimit të PIA dhe planeve për punë të arsimtarëve gjatë vitit shkollor që ndeshen me nxënës me NNP.</w:t>
            </w:r>
          </w:p>
          <w:p w14:paraId="7A372517" w14:textId="77777777" w:rsidR="003E00BC" w:rsidRPr="00AC7CCD" w:rsidRDefault="003E00BC" w:rsidP="00764C6B">
            <w:pPr>
              <w:shd w:val="clear" w:color="auto" w:fill="FFFFFF"/>
              <w:tabs>
                <w:tab w:val="center" w:pos="4320"/>
                <w:tab w:val="right" w:pos="8640"/>
              </w:tabs>
              <w:rPr>
                <w:sz w:val="20"/>
                <w:szCs w:val="20"/>
                <w:lang w:val="mk-MK"/>
              </w:rPr>
            </w:pPr>
            <w:r>
              <w:rPr>
                <w:sz w:val="20"/>
                <w:szCs w:val="20"/>
                <w:lang w:val="mk-MK"/>
              </w:rPr>
              <w:t xml:space="preserve">Консулатитвни совети и двоуменија за успечна работа за изработка на планови за ученици со ПОП .  </w:t>
            </w:r>
          </w:p>
        </w:tc>
      </w:tr>
      <w:tr w:rsidR="003E00BC" w:rsidRPr="00FF51F7" w14:paraId="0B39513A" w14:textId="77777777" w:rsidTr="00764C6B">
        <w:trPr>
          <w:trHeight w:val="544"/>
        </w:trPr>
        <w:tc>
          <w:tcPr>
            <w:tcW w:w="4076" w:type="dxa"/>
          </w:tcPr>
          <w:p w14:paraId="23F5E11E" w14:textId="77777777" w:rsidR="003E00BC" w:rsidRDefault="003E00BC" w:rsidP="00764C6B">
            <w:pPr>
              <w:shd w:val="clear" w:color="auto" w:fill="FFFFFF"/>
              <w:tabs>
                <w:tab w:val="center" w:pos="4320"/>
                <w:tab w:val="right" w:pos="8640"/>
              </w:tabs>
              <w:jc w:val="both"/>
              <w:rPr>
                <w:sz w:val="20"/>
                <w:szCs w:val="20"/>
              </w:rPr>
            </w:pPr>
            <w:r w:rsidRPr="00FF51F7">
              <w:rPr>
                <w:sz w:val="20"/>
                <w:szCs w:val="20"/>
              </w:rPr>
              <w:t>Pregaditja dhe përpunimi I PIA dhe tabelës për  shënimin e të dhënave</w:t>
            </w:r>
          </w:p>
          <w:p w14:paraId="2AC9FEE3" w14:textId="77777777" w:rsidR="003E00BC" w:rsidRPr="00CC34DC" w:rsidRDefault="003E00BC" w:rsidP="00764C6B">
            <w:pPr>
              <w:shd w:val="clear" w:color="auto" w:fill="FFFFFF"/>
              <w:tabs>
                <w:tab w:val="center" w:pos="4320"/>
                <w:tab w:val="right" w:pos="8640"/>
              </w:tabs>
              <w:jc w:val="both"/>
              <w:rPr>
                <w:sz w:val="20"/>
                <w:szCs w:val="20"/>
                <w:lang w:val="mk-MK"/>
              </w:rPr>
            </w:pPr>
            <w:r>
              <w:rPr>
                <w:sz w:val="20"/>
                <w:szCs w:val="20"/>
                <w:lang w:val="mk-MK"/>
              </w:rPr>
              <w:t>Подготовка и изработка на наставен план за ученици со ОП</w:t>
            </w:r>
          </w:p>
        </w:tc>
        <w:tc>
          <w:tcPr>
            <w:tcW w:w="1169" w:type="dxa"/>
          </w:tcPr>
          <w:p w14:paraId="22440CC7" w14:textId="07082C21" w:rsidR="003E00BC" w:rsidRPr="005273D1" w:rsidRDefault="003E00BC" w:rsidP="00764C6B">
            <w:pPr>
              <w:shd w:val="clear" w:color="auto" w:fill="FFFFFF"/>
              <w:tabs>
                <w:tab w:val="center" w:pos="4320"/>
                <w:tab w:val="right" w:pos="8640"/>
              </w:tabs>
              <w:jc w:val="both"/>
              <w:rPr>
                <w:sz w:val="20"/>
                <w:szCs w:val="20"/>
                <w:lang w:val="mk-MK"/>
              </w:rPr>
            </w:pPr>
            <w:r w:rsidRPr="00FF51F7">
              <w:rPr>
                <w:sz w:val="20"/>
                <w:szCs w:val="20"/>
              </w:rPr>
              <w:t xml:space="preserve">Shtator </w:t>
            </w:r>
          </w:p>
          <w:p w14:paraId="65F6C272" w14:textId="5F9194E0" w:rsidR="003E00BC" w:rsidRPr="002E1D40" w:rsidRDefault="007025DF" w:rsidP="00764C6B">
            <w:pPr>
              <w:shd w:val="clear" w:color="auto" w:fill="FFFFFF"/>
              <w:tabs>
                <w:tab w:val="center" w:pos="4320"/>
                <w:tab w:val="right" w:pos="8640"/>
              </w:tabs>
              <w:jc w:val="both"/>
              <w:rPr>
                <w:sz w:val="20"/>
                <w:szCs w:val="20"/>
                <w:lang w:val="mk-MK"/>
              </w:rPr>
            </w:pPr>
            <w:r>
              <w:rPr>
                <w:sz w:val="20"/>
                <w:szCs w:val="20"/>
                <w:lang w:val="mk-MK"/>
              </w:rPr>
              <w:t xml:space="preserve">Септември </w:t>
            </w:r>
            <w:r w:rsidR="003E00BC">
              <w:rPr>
                <w:sz w:val="20"/>
                <w:szCs w:val="20"/>
                <w:lang w:val="mk-MK"/>
              </w:rPr>
              <w:t>Во текон на целата год.</w:t>
            </w:r>
          </w:p>
        </w:tc>
        <w:tc>
          <w:tcPr>
            <w:tcW w:w="2386" w:type="dxa"/>
          </w:tcPr>
          <w:p w14:paraId="468E8174" w14:textId="77777777" w:rsidR="003E00BC" w:rsidRDefault="003E00BC" w:rsidP="00764C6B">
            <w:pPr>
              <w:shd w:val="clear" w:color="auto" w:fill="FFFFFF"/>
              <w:tabs>
                <w:tab w:val="center" w:pos="4320"/>
                <w:tab w:val="right" w:pos="8640"/>
              </w:tabs>
              <w:ind w:left="-250" w:right="-109" w:firstLine="142"/>
              <w:jc w:val="both"/>
              <w:rPr>
                <w:sz w:val="20"/>
                <w:szCs w:val="20"/>
              </w:rPr>
            </w:pPr>
            <w:r w:rsidRPr="00FF51F7">
              <w:rPr>
                <w:sz w:val="20"/>
                <w:szCs w:val="20"/>
              </w:rPr>
              <w:t>Psikolog – Pedagog dhe arsimtarët lëndor dhe timi</w:t>
            </w:r>
          </w:p>
          <w:p w14:paraId="64092A83" w14:textId="77777777" w:rsidR="003E00BC" w:rsidRPr="00CC34DC" w:rsidRDefault="003E00BC" w:rsidP="00764C6B">
            <w:pPr>
              <w:shd w:val="clear" w:color="auto" w:fill="FFFFFF"/>
              <w:tabs>
                <w:tab w:val="center" w:pos="4320"/>
                <w:tab w:val="right" w:pos="8640"/>
              </w:tabs>
              <w:ind w:left="-250" w:right="-109" w:firstLine="142"/>
              <w:jc w:val="both"/>
              <w:rPr>
                <w:sz w:val="20"/>
                <w:szCs w:val="20"/>
                <w:lang w:val="mk-MK"/>
              </w:rPr>
            </w:pPr>
            <w:r>
              <w:rPr>
                <w:sz w:val="20"/>
                <w:szCs w:val="20"/>
                <w:lang w:val="mk-MK"/>
              </w:rPr>
              <w:t>Псиколог, Педагог, Предемтен и одделенски наставник, ТИМ.</w:t>
            </w:r>
          </w:p>
        </w:tc>
        <w:tc>
          <w:tcPr>
            <w:tcW w:w="2743" w:type="dxa"/>
          </w:tcPr>
          <w:p w14:paraId="4EB0C898" w14:textId="77777777" w:rsidR="003E00BC" w:rsidRDefault="003E00BC" w:rsidP="00764C6B">
            <w:pPr>
              <w:shd w:val="clear" w:color="auto" w:fill="FFFFFF"/>
              <w:tabs>
                <w:tab w:val="center" w:pos="4320"/>
                <w:tab w:val="right" w:pos="8640"/>
              </w:tabs>
              <w:jc w:val="both"/>
              <w:rPr>
                <w:sz w:val="20"/>
                <w:szCs w:val="20"/>
              </w:rPr>
            </w:pPr>
            <w:r w:rsidRPr="00FF51F7">
              <w:rPr>
                <w:sz w:val="20"/>
                <w:szCs w:val="20"/>
              </w:rPr>
              <w:t>Arsimtar nga mësimi klasor dhe lëndor</w:t>
            </w:r>
          </w:p>
          <w:p w14:paraId="6F0C435C" w14:textId="77777777" w:rsidR="003E00BC" w:rsidRPr="00CC34DC" w:rsidRDefault="003E00BC" w:rsidP="00764C6B">
            <w:pPr>
              <w:shd w:val="clear" w:color="auto" w:fill="FFFFFF"/>
              <w:tabs>
                <w:tab w:val="center" w:pos="4320"/>
                <w:tab w:val="right" w:pos="8640"/>
              </w:tabs>
              <w:jc w:val="both"/>
              <w:rPr>
                <w:sz w:val="20"/>
                <w:szCs w:val="20"/>
                <w:lang w:val="mk-MK"/>
              </w:rPr>
            </w:pPr>
            <w:r>
              <w:rPr>
                <w:sz w:val="20"/>
                <w:szCs w:val="20"/>
                <w:lang w:val="mk-MK"/>
              </w:rPr>
              <w:t>Наставници од одделнска  о предметна настава</w:t>
            </w:r>
          </w:p>
        </w:tc>
        <w:tc>
          <w:tcPr>
            <w:tcW w:w="5787" w:type="dxa"/>
          </w:tcPr>
          <w:p w14:paraId="44811FF3" w14:textId="77777777" w:rsidR="003E00BC" w:rsidRDefault="003E00BC" w:rsidP="00764C6B">
            <w:pPr>
              <w:shd w:val="clear" w:color="auto" w:fill="FFFFFF"/>
              <w:tabs>
                <w:tab w:val="center" w:pos="4320"/>
                <w:tab w:val="right" w:pos="8640"/>
              </w:tabs>
              <w:rPr>
                <w:sz w:val="20"/>
                <w:szCs w:val="20"/>
              </w:rPr>
            </w:pPr>
            <w:r w:rsidRPr="00FF51F7">
              <w:rPr>
                <w:sz w:val="20"/>
                <w:szCs w:val="20"/>
              </w:rPr>
              <w:t>Evidentimi I arsimtarëve që duhe të punoj PIA</w:t>
            </w:r>
          </w:p>
          <w:p w14:paraId="28B38D1D" w14:textId="77777777" w:rsidR="003E00BC" w:rsidRPr="00AC7CCD" w:rsidRDefault="003E00BC" w:rsidP="00764C6B">
            <w:pPr>
              <w:shd w:val="clear" w:color="auto" w:fill="FFFFFF"/>
              <w:tabs>
                <w:tab w:val="center" w:pos="4320"/>
                <w:tab w:val="right" w:pos="8640"/>
              </w:tabs>
              <w:rPr>
                <w:sz w:val="20"/>
                <w:szCs w:val="20"/>
                <w:lang w:val="mk-MK"/>
              </w:rPr>
            </w:pPr>
            <w:r>
              <w:rPr>
                <w:sz w:val="20"/>
                <w:szCs w:val="20"/>
                <w:lang w:val="mk-MK"/>
              </w:rPr>
              <w:t>Евиденција на наставниците кои имаат такви случаи</w:t>
            </w:r>
          </w:p>
        </w:tc>
      </w:tr>
      <w:tr w:rsidR="003E00BC" w:rsidRPr="00FF51F7" w14:paraId="2EB2649F" w14:textId="77777777" w:rsidTr="00764C6B">
        <w:trPr>
          <w:trHeight w:val="849"/>
        </w:trPr>
        <w:tc>
          <w:tcPr>
            <w:tcW w:w="4076" w:type="dxa"/>
          </w:tcPr>
          <w:p w14:paraId="30EDE0AF" w14:textId="36CCB1F0" w:rsidR="003E00BC" w:rsidRDefault="003E00BC" w:rsidP="00764C6B">
            <w:pPr>
              <w:shd w:val="clear" w:color="auto" w:fill="FFFFFF"/>
              <w:tabs>
                <w:tab w:val="center" w:pos="4320"/>
                <w:tab w:val="right" w:pos="8640"/>
              </w:tabs>
              <w:jc w:val="both"/>
              <w:rPr>
                <w:sz w:val="20"/>
                <w:szCs w:val="20"/>
              </w:rPr>
            </w:pPr>
            <w:r w:rsidRPr="00FF51F7">
              <w:rPr>
                <w:sz w:val="20"/>
                <w:szCs w:val="20"/>
              </w:rPr>
              <w:t>Bashkpunim midis pedagogut, Psikologut dhe Timit inkluziv, identifikimi I nx</w:t>
            </w:r>
            <w:r w:rsidR="002D38F1">
              <w:rPr>
                <w:sz w:val="20"/>
                <w:szCs w:val="20"/>
                <w:lang w:val="mk-MK"/>
              </w:rPr>
              <w:t>.</w:t>
            </w:r>
            <w:r w:rsidRPr="00FF51F7">
              <w:rPr>
                <w:sz w:val="20"/>
                <w:szCs w:val="20"/>
              </w:rPr>
              <w:t xml:space="preserve"> të cilëve u duhet ndihmë, kyçje dhe vlersim  individual (Afrimitet me nx</w:t>
            </w:r>
            <w:r w:rsidR="002D38F1">
              <w:rPr>
                <w:sz w:val="20"/>
                <w:szCs w:val="20"/>
                <w:lang w:val="mk-MK"/>
              </w:rPr>
              <w:t>.</w:t>
            </w:r>
            <w:r w:rsidRPr="00FF51F7">
              <w:rPr>
                <w:sz w:val="20"/>
                <w:szCs w:val="20"/>
              </w:rPr>
              <w:t xml:space="preserve"> tjerë)</w:t>
            </w:r>
          </w:p>
          <w:p w14:paraId="30D15F69" w14:textId="77777777" w:rsidR="003E00BC" w:rsidRPr="00CC34DC" w:rsidRDefault="003E00BC" w:rsidP="00764C6B">
            <w:pPr>
              <w:shd w:val="clear" w:color="auto" w:fill="FFFFFF"/>
              <w:tabs>
                <w:tab w:val="center" w:pos="4320"/>
                <w:tab w:val="right" w:pos="8640"/>
              </w:tabs>
              <w:jc w:val="both"/>
              <w:rPr>
                <w:sz w:val="20"/>
                <w:szCs w:val="20"/>
                <w:lang w:val="mk-MK"/>
              </w:rPr>
            </w:pPr>
            <w:r>
              <w:rPr>
                <w:sz w:val="20"/>
                <w:szCs w:val="20"/>
                <w:lang w:val="mk-MK"/>
              </w:rPr>
              <w:t xml:space="preserve">Соработка меѓу педагог,псиколог, идентификација на ученицит на кои им треба помоч, индивидуакно оценување , </w:t>
            </w:r>
          </w:p>
        </w:tc>
        <w:tc>
          <w:tcPr>
            <w:tcW w:w="1169" w:type="dxa"/>
          </w:tcPr>
          <w:p w14:paraId="6B45FDB5" w14:textId="77777777" w:rsidR="003E00BC" w:rsidRDefault="003E00BC" w:rsidP="00764C6B">
            <w:pPr>
              <w:shd w:val="clear" w:color="auto" w:fill="FFFFFF"/>
              <w:tabs>
                <w:tab w:val="center" w:pos="4320"/>
                <w:tab w:val="right" w:pos="8640"/>
              </w:tabs>
              <w:jc w:val="both"/>
              <w:rPr>
                <w:sz w:val="20"/>
                <w:szCs w:val="20"/>
              </w:rPr>
            </w:pPr>
            <w:r w:rsidRPr="00FF51F7">
              <w:rPr>
                <w:sz w:val="20"/>
                <w:szCs w:val="20"/>
              </w:rPr>
              <w:t>Gjatë gjithë vjetit</w:t>
            </w:r>
          </w:p>
          <w:p w14:paraId="7722FC4A" w14:textId="77777777" w:rsidR="003E00BC" w:rsidRPr="0029228F" w:rsidRDefault="003E00BC" w:rsidP="00764C6B">
            <w:pPr>
              <w:shd w:val="clear" w:color="auto" w:fill="FFFFFF"/>
              <w:tabs>
                <w:tab w:val="center" w:pos="4320"/>
                <w:tab w:val="right" w:pos="8640"/>
              </w:tabs>
              <w:jc w:val="both"/>
              <w:rPr>
                <w:sz w:val="20"/>
                <w:szCs w:val="20"/>
                <w:lang w:val="mk-MK"/>
              </w:rPr>
            </w:pPr>
            <w:r>
              <w:rPr>
                <w:sz w:val="20"/>
                <w:szCs w:val="20"/>
                <w:lang w:val="mk-MK"/>
              </w:rPr>
              <w:t>Во текон на целата год</w:t>
            </w:r>
          </w:p>
        </w:tc>
        <w:tc>
          <w:tcPr>
            <w:tcW w:w="2386" w:type="dxa"/>
          </w:tcPr>
          <w:p w14:paraId="1435A6AF" w14:textId="77777777" w:rsidR="003E00BC" w:rsidRDefault="003E00BC" w:rsidP="00764C6B">
            <w:pPr>
              <w:shd w:val="clear" w:color="auto" w:fill="FFFFFF"/>
              <w:tabs>
                <w:tab w:val="center" w:pos="4320"/>
                <w:tab w:val="right" w:pos="8640"/>
              </w:tabs>
              <w:jc w:val="both"/>
              <w:rPr>
                <w:sz w:val="20"/>
                <w:szCs w:val="20"/>
              </w:rPr>
            </w:pPr>
            <w:r w:rsidRPr="00FF51F7">
              <w:rPr>
                <w:sz w:val="20"/>
                <w:szCs w:val="20"/>
              </w:rPr>
              <w:t>Psikolog- Pedagog dhe arsimtarët</w:t>
            </w:r>
          </w:p>
          <w:p w14:paraId="69484E87" w14:textId="77777777" w:rsidR="003E00BC" w:rsidRPr="00CC34DC" w:rsidRDefault="003E00BC" w:rsidP="00764C6B">
            <w:pPr>
              <w:shd w:val="clear" w:color="auto" w:fill="FFFFFF"/>
              <w:tabs>
                <w:tab w:val="center" w:pos="4320"/>
                <w:tab w:val="right" w:pos="8640"/>
              </w:tabs>
              <w:jc w:val="both"/>
              <w:rPr>
                <w:sz w:val="20"/>
                <w:szCs w:val="20"/>
                <w:lang w:val="mk-MK"/>
              </w:rPr>
            </w:pPr>
            <w:r>
              <w:rPr>
                <w:sz w:val="20"/>
                <w:szCs w:val="20"/>
                <w:lang w:val="mk-MK"/>
              </w:rPr>
              <w:t>Псиколог, педагог, наставник</w:t>
            </w:r>
          </w:p>
        </w:tc>
        <w:tc>
          <w:tcPr>
            <w:tcW w:w="2743" w:type="dxa"/>
          </w:tcPr>
          <w:p w14:paraId="15F991C6" w14:textId="77777777" w:rsidR="003E00BC" w:rsidRPr="005273D1" w:rsidRDefault="003E00BC" w:rsidP="00764C6B">
            <w:pPr>
              <w:shd w:val="clear" w:color="auto" w:fill="FFFFFF"/>
              <w:tabs>
                <w:tab w:val="center" w:pos="4320"/>
                <w:tab w:val="right" w:pos="8640"/>
              </w:tabs>
              <w:jc w:val="both"/>
              <w:rPr>
                <w:sz w:val="20"/>
                <w:szCs w:val="20"/>
                <w:lang w:val="pl-PL"/>
              </w:rPr>
            </w:pPr>
            <w:r w:rsidRPr="00FF51F7">
              <w:rPr>
                <w:sz w:val="20"/>
                <w:szCs w:val="20"/>
              </w:rPr>
              <w:t>Nxënës nga klasa e</w:t>
            </w:r>
            <w:r>
              <w:rPr>
                <w:sz w:val="20"/>
                <w:szCs w:val="20"/>
                <w:lang w:val="mk-MK"/>
              </w:rPr>
              <w:t xml:space="preserve">  </w:t>
            </w:r>
            <w:r w:rsidRPr="005273D1">
              <w:rPr>
                <w:sz w:val="20"/>
                <w:szCs w:val="20"/>
                <w:lang w:val="pl-PL"/>
              </w:rPr>
              <w:t>I - IX</w:t>
            </w:r>
          </w:p>
          <w:p w14:paraId="225A0EA8" w14:textId="77777777" w:rsidR="003E00BC" w:rsidRPr="00CC34DC" w:rsidRDefault="003E00BC" w:rsidP="00764C6B">
            <w:pPr>
              <w:shd w:val="clear" w:color="auto" w:fill="FFFFFF"/>
              <w:tabs>
                <w:tab w:val="center" w:pos="4320"/>
                <w:tab w:val="right" w:pos="8640"/>
              </w:tabs>
              <w:jc w:val="both"/>
              <w:rPr>
                <w:sz w:val="20"/>
                <w:szCs w:val="20"/>
                <w:lang w:val="mk-MK"/>
              </w:rPr>
            </w:pPr>
            <w:r>
              <w:rPr>
                <w:sz w:val="20"/>
                <w:szCs w:val="20"/>
                <w:lang w:val="mk-MK"/>
              </w:rPr>
              <w:t xml:space="preserve">Ученици од </w:t>
            </w:r>
            <w:r w:rsidRPr="005273D1">
              <w:rPr>
                <w:sz w:val="20"/>
                <w:szCs w:val="20"/>
                <w:lang w:val="pl-PL"/>
              </w:rPr>
              <w:t xml:space="preserve">I_IX </w:t>
            </w:r>
            <w:r>
              <w:rPr>
                <w:sz w:val="20"/>
                <w:szCs w:val="20"/>
                <w:lang w:val="mk-MK"/>
              </w:rPr>
              <w:t>одд.</w:t>
            </w:r>
          </w:p>
        </w:tc>
        <w:tc>
          <w:tcPr>
            <w:tcW w:w="5787" w:type="dxa"/>
          </w:tcPr>
          <w:p w14:paraId="73F0FF92" w14:textId="77777777" w:rsidR="003E00BC" w:rsidRDefault="003E00BC" w:rsidP="00764C6B">
            <w:pPr>
              <w:shd w:val="clear" w:color="auto" w:fill="FFFFFF"/>
              <w:tabs>
                <w:tab w:val="center" w:pos="4320"/>
                <w:tab w:val="right" w:pos="8640"/>
              </w:tabs>
              <w:rPr>
                <w:sz w:val="20"/>
                <w:szCs w:val="20"/>
              </w:rPr>
            </w:pPr>
            <w:r w:rsidRPr="00FF51F7">
              <w:rPr>
                <w:sz w:val="20"/>
                <w:szCs w:val="20"/>
              </w:rPr>
              <w:t>Të identifikuarit me gjendjen e nxënësve gjatë dhënjes së ndihmës dhe përkrahjes individuale të nxënësve në nevoj për përparim dhe mësim ose sjellje, ndihmë edhe nga institucionet jashtë shkollës</w:t>
            </w:r>
          </w:p>
          <w:p w14:paraId="7F897B3F" w14:textId="77777777" w:rsidR="003E00BC" w:rsidRPr="00AC7CCD" w:rsidRDefault="003E00BC" w:rsidP="00764C6B">
            <w:pPr>
              <w:shd w:val="clear" w:color="auto" w:fill="FFFFFF"/>
              <w:tabs>
                <w:tab w:val="center" w:pos="4320"/>
                <w:tab w:val="right" w:pos="8640"/>
              </w:tabs>
              <w:rPr>
                <w:sz w:val="20"/>
                <w:szCs w:val="20"/>
                <w:lang w:val="mk-MK"/>
              </w:rPr>
            </w:pPr>
            <w:r>
              <w:rPr>
                <w:sz w:val="20"/>
                <w:szCs w:val="20"/>
                <w:lang w:val="mk-MK"/>
              </w:rPr>
              <w:t xml:space="preserve">давање на совети , помош , подршка на учениците со ОП за напредување , однесувње  надвор од училиптето </w:t>
            </w:r>
          </w:p>
          <w:p w14:paraId="584A1FCA" w14:textId="77777777" w:rsidR="003E00BC" w:rsidRPr="00FF51F7" w:rsidRDefault="003E00BC" w:rsidP="00764C6B">
            <w:pPr>
              <w:shd w:val="clear" w:color="auto" w:fill="FFFFFF"/>
              <w:tabs>
                <w:tab w:val="center" w:pos="4320"/>
                <w:tab w:val="right" w:pos="8640"/>
              </w:tabs>
              <w:rPr>
                <w:sz w:val="20"/>
                <w:szCs w:val="20"/>
              </w:rPr>
            </w:pPr>
          </w:p>
        </w:tc>
      </w:tr>
      <w:tr w:rsidR="003E00BC" w:rsidRPr="00FF51F7" w14:paraId="4E1F2D55" w14:textId="77777777" w:rsidTr="00764C6B">
        <w:trPr>
          <w:trHeight w:val="1023"/>
        </w:trPr>
        <w:tc>
          <w:tcPr>
            <w:tcW w:w="4076" w:type="dxa"/>
          </w:tcPr>
          <w:p w14:paraId="0CCAF23E" w14:textId="77777777" w:rsidR="003E00BC" w:rsidRDefault="003E00BC" w:rsidP="00764C6B">
            <w:pPr>
              <w:shd w:val="clear" w:color="auto" w:fill="FFFFFF"/>
              <w:tabs>
                <w:tab w:val="center" w:pos="4320"/>
                <w:tab w:val="right" w:pos="8640"/>
              </w:tabs>
              <w:jc w:val="both"/>
              <w:rPr>
                <w:sz w:val="20"/>
                <w:szCs w:val="20"/>
              </w:rPr>
            </w:pPr>
            <w:r w:rsidRPr="00FF51F7">
              <w:rPr>
                <w:sz w:val="20"/>
                <w:szCs w:val="20"/>
              </w:rPr>
              <w:t>Bashkpunim me institucionet jashtë shkllore për nxënësit të cilët kanë më tepër  nevojë profesionale</w:t>
            </w:r>
          </w:p>
          <w:p w14:paraId="60BBFD21" w14:textId="77777777" w:rsidR="003E00BC" w:rsidRPr="0029228F" w:rsidRDefault="003E00BC" w:rsidP="00764C6B">
            <w:pPr>
              <w:shd w:val="clear" w:color="auto" w:fill="FFFFFF"/>
              <w:tabs>
                <w:tab w:val="center" w:pos="4320"/>
                <w:tab w:val="right" w:pos="8640"/>
              </w:tabs>
              <w:jc w:val="both"/>
              <w:rPr>
                <w:sz w:val="20"/>
                <w:szCs w:val="20"/>
                <w:lang w:val="mk-MK"/>
              </w:rPr>
            </w:pPr>
            <w:r>
              <w:rPr>
                <w:sz w:val="20"/>
                <w:szCs w:val="20"/>
                <w:lang w:val="mk-MK"/>
              </w:rPr>
              <w:t>Соработка со институции надвор од училишето за ученици кои имаат потреба.</w:t>
            </w:r>
          </w:p>
        </w:tc>
        <w:tc>
          <w:tcPr>
            <w:tcW w:w="1169" w:type="dxa"/>
          </w:tcPr>
          <w:p w14:paraId="26EAB534" w14:textId="77777777" w:rsidR="003E00BC" w:rsidRDefault="003E00BC" w:rsidP="00764C6B">
            <w:pPr>
              <w:shd w:val="clear" w:color="auto" w:fill="FFFFFF"/>
              <w:tabs>
                <w:tab w:val="center" w:pos="4320"/>
                <w:tab w:val="right" w:pos="8640"/>
              </w:tabs>
              <w:jc w:val="both"/>
              <w:rPr>
                <w:sz w:val="20"/>
                <w:szCs w:val="20"/>
              </w:rPr>
            </w:pPr>
            <w:r w:rsidRPr="00FF51F7">
              <w:rPr>
                <w:sz w:val="20"/>
                <w:szCs w:val="20"/>
              </w:rPr>
              <w:t>Gjatë gjithë vjetit</w:t>
            </w:r>
          </w:p>
          <w:p w14:paraId="15365A0B" w14:textId="77777777" w:rsidR="003E00BC" w:rsidRPr="0029228F" w:rsidRDefault="003E00BC" w:rsidP="00764C6B">
            <w:pPr>
              <w:shd w:val="clear" w:color="auto" w:fill="FFFFFF"/>
              <w:tabs>
                <w:tab w:val="center" w:pos="4320"/>
                <w:tab w:val="right" w:pos="8640"/>
              </w:tabs>
              <w:jc w:val="both"/>
              <w:rPr>
                <w:sz w:val="20"/>
                <w:szCs w:val="20"/>
                <w:lang w:val="mk-MK"/>
              </w:rPr>
            </w:pPr>
            <w:r>
              <w:rPr>
                <w:sz w:val="20"/>
                <w:szCs w:val="20"/>
                <w:lang w:val="mk-MK"/>
              </w:rPr>
              <w:t>Во текон на целата година</w:t>
            </w:r>
          </w:p>
        </w:tc>
        <w:tc>
          <w:tcPr>
            <w:tcW w:w="2386" w:type="dxa"/>
          </w:tcPr>
          <w:p w14:paraId="61291CC7" w14:textId="77777777" w:rsidR="003E00BC" w:rsidRDefault="003E00BC" w:rsidP="00764C6B">
            <w:pPr>
              <w:shd w:val="clear" w:color="auto" w:fill="FFFFFF"/>
              <w:tabs>
                <w:tab w:val="center" w:pos="4320"/>
                <w:tab w:val="right" w:pos="8640"/>
              </w:tabs>
              <w:jc w:val="both"/>
              <w:rPr>
                <w:sz w:val="20"/>
                <w:szCs w:val="20"/>
              </w:rPr>
            </w:pPr>
            <w:r w:rsidRPr="00FF51F7">
              <w:rPr>
                <w:sz w:val="20"/>
                <w:szCs w:val="20"/>
              </w:rPr>
              <w:t>Psikolog- Pedagog dhe arsimtarët</w:t>
            </w:r>
          </w:p>
          <w:p w14:paraId="0141F4C2" w14:textId="77777777" w:rsidR="003E00BC" w:rsidRPr="0029228F" w:rsidRDefault="003E00BC" w:rsidP="00764C6B">
            <w:pPr>
              <w:shd w:val="clear" w:color="auto" w:fill="FFFFFF"/>
              <w:tabs>
                <w:tab w:val="center" w:pos="4320"/>
                <w:tab w:val="right" w:pos="8640"/>
              </w:tabs>
              <w:jc w:val="both"/>
              <w:rPr>
                <w:sz w:val="20"/>
                <w:szCs w:val="20"/>
                <w:lang w:val="mk-MK"/>
              </w:rPr>
            </w:pPr>
            <w:r>
              <w:rPr>
                <w:sz w:val="20"/>
                <w:szCs w:val="20"/>
                <w:lang w:val="mk-MK"/>
              </w:rPr>
              <w:t>Псиколог , педагог, наставници</w:t>
            </w:r>
          </w:p>
        </w:tc>
        <w:tc>
          <w:tcPr>
            <w:tcW w:w="2743" w:type="dxa"/>
          </w:tcPr>
          <w:p w14:paraId="5A57709F" w14:textId="77777777" w:rsidR="003E00BC" w:rsidRDefault="003E00BC" w:rsidP="00764C6B">
            <w:pPr>
              <w:shd w:val="clear" w:color="auto" w:fill="FFFFFF"/>
              <w:tabs>
                <w:tab w:val="center" w:pos="4320"/>
                <w:tab w:val="right" w:pos="8640"/>
              </w:tabs>
              <w:jc w:val="both"/>
              <w:rPr>
                <w:sz w:val="20"/>
                <w:szCs w:val="20"/>
              </w:rPr>
            </w:pPr>
            <w:r w:rsidRPr="00FF51F7">
              <w:rPr>
                <w:sz w:val="20"/>
                <w:szCs w:val="20"/>
              </w:rPr>
              <w:t>Nxënës nga klasa e</w:t>
            </w:r>
            <w:r>
              <w:rPr>
                <w:sz w:val="20"/>
                <w:szCs w:val="20"/>
              </w:rPr>
              <w:t xml:space="preserve"> </w:t>
            </w:r>
            <w:r w:rsidRPr="00FF51F7">
              <w:rPr>
                <w:sz w:val="20"/>
                <w:szCs w:val="20"/>
              </w:rPr>
              <w:t xml:space="preserve"> </w:t>
            </w:r>
            <w:r>
              <w:rPr>
                <w:sz w:val="20"/>
                <w:szCs w:val="20"/>
              </w:rPr>
              <w:t>I - IX</w:t>
            </w:r>
          </w:p>
          <w:p w14:paraId="67885BCD" w14:textId="77777777" w:rsidR="003E00BC" w:rsidRDefault="003E00BC" w:rsidP="00764C6B">
            <w:pPr>
              <w:shd w:val="clear" w:color="auto" w:fill="FFFFFF"/>
              <w:tabs>
                <w:tab w:val="center" w:pos="4320"/>
                <w:tab w:val="right" w:pos="8640"/>
              </w:tabs>
              <w:jc w:val="both"/>
              <w:rPr>
                <w:sz w:val="20"/>
                <w:szCs w:val="20"/>
                <w:lang w:val="mk-MK"/>
              </w:rPr>
            </w:pPr>
          </w:p>
          <w:p w14:paraId="7536BD2F" w14:textId="77777777" w:rsidR="003E00BC" w:rsidRPr="0029228F" w:rsidRDefault="003E00BC" w:rsidP="00764C6B">
            <w:pPr>
              <w:shd w:val="clear" w:color="auto" w:fill="FFFFFF"/>
              <w:tabs>
                <w:tab w:val="center" w:pos="4320"/>
                <w:tab w:val="right" w:pos="8640"/>
              </w:tabs>
              <w:jc w:val="both"/>
              <w:rPr>
                <w:sz w:val="20"/>
                <w:szCs w:val="20"/>
                <w:lang w:val="mk-MK"/>
              </w:rPr>
            </w:pPr>
            <w:r>
              <w:rPr>
                <w:sz w:val="20"/>
                <w:szCs w:val="20"/>
                <w:lang w:val="mk-MK"/>
              </w:rPr>
              <w:t xml:space="preserve">Ученици од </w:t>
            </w:r>
            <w:r w:rsidRPr="005273D1">
              <w:rPr>
                <w:sz w:val="20"/>
                <w:szCs w:val="20"/>
                <w:lang w:val="mk-MK"/>
              </w:rPr>
              <w:t xml:space="preserve">i-IX </w:t>
            </w:r>
            <w:r>
              <w:rPr>
                <w:sz w:val="20"/>
                <w:szCs w:val="20"/>
                <w:lang w:val="mk-MK"/>
              </w:rPr>
              <w:t>одд.</w:t>
            </w:r>
          </w:p>
        </w:tc>
        <w:tc>
          <w:tcPr>
            <w:tcW w:w="5787" w:type="dxa"/>
          </w:tcPr>
          <w:p w14:paraId="50049BA0" w14:textId="77777777" w:rsidR="003E00BC" w:rsidRDefault="003E00BC" w:rsidP="00764C6B">
            <w:pPr>
              <w:shd w:val="clear" w:color="auto" w:fill="FFFFFF"/>
              <w:tabs>
                <w:tab w:val="center" w:pos="4320"/>
                <w:tab w:val="right" w:pos="8640"/>
              </w:tabs>
              <w:rPr>
                <w:sz w:val="20"/>
                <w:szCs w:val="20"/>
              </w:rPr>
            </w:pPr>
            <w:r w:rsidRPr="00FF51F7">
              <w:rPr>
                <w:sz w:val="20"/>
                <w:szCs w:val="20"/>
              </w:rPr>
              <w:t>Përpunimi I të dhënave për nxënësit që u duhet ndihmë profesionale nga institucionet jashtë shkollore dhe marrja e informative kthyese nga po ato institucione me qëllim të dhënjes së dyshimeve dhe punës me NNP</w:t>
            </w:r>
          </w:p>
          <w:p w14:paraId="5BD32429" w14:textId="77777777" w:rsidR="003E00BC" w:rsidRPr="00535466" w:rsidRDefault="003E00BC" w:rsidP="00764C6B">
            <w:pPr>
              <w:shd w:val="clear" w:color="auto" w:fill="FFFFFF"/>
              <w:tabs>
                <w:tab w:val="center" w:pos="4320"/>
                <w:tab w:val="right" w:pos="8640"/>
              </w:tabs>
              <w:rPr>
                <w:sz w:val="20"/>
                <w:szCs w:val="20"/>
                <w:lang w:val="mk-MK"/>
              </w:rPr>
            </w:pPr>
            <w:r>
              <w:rPr>
                <w:sz w:val="20"/>
                <w:szCs w:val="20"/>
                <w:lang w:val="mk-MK"/>
              </w:rPr>
              <w:t>Изработка на податоците на учениците на кои им треба  професионална помош  од институциите надвор од училиштато и земање на повратна информација од истите.</w:t>
            </w:r>
          </w:p>
        </w:tc>
      </w:tr>
      <w:tr w:rsidR="003E00BC" w:rsidRPr="00FF51F7" w14:paraId="1BB9035F" w14:textId="77777777" w:rsidTr="00764C6B">
        <w:trPr>
          <w:trHeight w:val="791"/>
        </w:trPr>
        <w:tc>
          <w:tcPr>
            <w:tcW w:w="4076" w:type="dxa"/>
          </w:tcPr>
          <w:p w14:paraId="1D1AFA0F" w14:textId="77777777" w:rsidR="003E00BC" w:rsidRDefault="003E00BC" w:rsidP="00764C6B">
            <w:pPr>
              <w:shd w:val="clear" w:color="auto" w:fill="FFFFFF"/>
              <w:tabs>
                <w:tab w:val="center" w:pos="4320"/>
                <w:tab w:val="right" w:pos="8640"/>
              </w:tabs>
              <w:jc w:val="both"/>
              <w:rPr>
                <w:sz w:val="20"/>
                <w:szCs w:val="20"/>
              </w:rPr>
            </w:pPr>
            <w:r w:rsidRPr="00FF51F7">
              <w:rPr>
                <w:sz w:val="20"/>
                <w:szCs w:val="20"/>
              </w:rPr>
              <w:lastRenderedPageBreak/>
              <w:t>Sugjestionet ( dyshimet)dhe ndihma arsimtarve lëndor gjatë përpunimit të PIA si dhe afatizimi I kohës për dorzimin e PIA</w:t>
            </w:r>
          </w:p>
          <w:p w14:paraId="2EF7E5AC" w14:textId="77777777" w:rsidR="003E00BC" w:rsidRPr="0029228F" w:rsidRDefault="003E00BC" w:rsidP="00764C6B">
            <w:pPr>
              <w:shd w:val="clear" w:color="auto" w:fill="FFFFFF"/>
              <w:tabs>
                <w:tab w:val="center" w:pos="4320"/>
                <w:tab w:val="right" w:pos="8640"/>
              </w:tabs>
              <w:jc w:val="both"/>
              <w:rPr>
                <w:sz w:val="20"/>
                <w:szCs w:val="20"/>
                <w:lang w:val="mk-MK"/>
              </w:rPr>
            </w:pPr>
            <w:r>
              <w:rPr>
                <w:sz w:val="20"/>
                <w:szCs w:val="20"/>
                <w:lang w:val="mk-MK"/>
              </w:rPr>
              <w:t xml:space="preserve">Сугестии и помоич на предемтните наставници во изработка на планот за учен со ПОП </w:t>
            </w:r>
          </w:p>
        </w:tc>
        <w:tc>
          <w:tcPr>
            <w:tcW w:w="1169" w:type="dxa"/>
          </w:tcPr>
          <w:p w14:paraId="6EC6E62C" w14:textId="4FF4B0AD" w:rsidR="003E00BC" w:rsidRPr="002E1D40" w:rsidRDefault="003E00BC" w:rsidP="00764C6B">
            <w:pPr>
              <w:shd w:val="clear" w:color="auto" w:fill="FFFFFF"/>
              <w:tabs>
                <w:tab w:val="center" w:pos="4320"/>
                <w:tab w:val="right" w:pos="8640"/>
              </w:tabs>
              <w:jc w:val="both"/>
              <w:rPr>
                <w:sz w:val="20"/>
                <w:szCs w:val="20"/>
                <w:lang w:val="mk-MK"/>
              </w:rPr>
            </w:pPr>
            <w:r w:rsidRPr="00FF51F7">
              <w:rPr>
                <w:sz w:val="20"/>
                <w:szCs w:val="20"/>
              </w:rPr>
              <w:t>Shtator- tetor</w:t>
            </w:r>
            <w:r>
              <w:rPr>
                <w:sz w:val="20"/>
                <w:szCs w:val="20"/>
                <w:lang w:val="mk-MK"/>
              </w:rPr>
              <w:t xml:space="preserve"> Септември октомвр</w:t>
            </w:r>
            <w:r w:rsidR="007025DF">
              <w:rPr>
                <w:sz w:val="20"/>
                <w:szCs w:val="20"/>
                <w:lang w:val="mk-MK"/>
              </w:rPr>
              <w:t xml:space="preserve">и </w:t>
            </w:r>
          </w:p>
        </w:tc>
        <w:tc>
          <w:tcPr>
            <w:tcW w:w="2386" w:type="dxa"/>
          </w:tcPr>
          <w:p w14:paraId="5F7924FC" w14:textId="77777777" w:rsidR="003E00BC" w:rsidRDefault="003E00BC" w:rsidP="00764C6B">
            <w:pPr>
              <w:shd w:val="clear" w:color="auto" w:fill="FFFFFF"/>
              <w:tabs>
                <w:tab w:val="center" w:pos="4320"/>
                <w:tab w:val="right" w:pos="8640"/>
              </w:tabs>
              <w:jc w:val="both"/>
              <w:rPr>
                <w:sz w:val="20"/>
                <w:szCs w:val="20"/>
              </w:rPr>
            </w:pPr>
            <w:r w:rsidRPr="00FF51F7">
              <w:rPr>
                <w:sz w:val="20"/>
                <w:szCs w:val="20"/>
              </w:rPr>
              <w:t>Psikolog- Pedagog dhe arsimtarët te cilët punojnë me NNP</w:t>
            </w:r>
          </w:p>
          <w:p w14:paraId="458CD341" w14:textId="77777777" w:rsidR="003E00BC" w:rsidRPr="0029228F" w:rsidRDefault="003E00BC" w:rsidP="00764C6B">
            <w:pPr>
              <w:shd w:val="clear" w:color="auto" w:fill="FFFFFF"/>
              <w:tabs>
                <w:tab w:val="center" w:pos="4320"/>
                <w:tab w:val="right" w:pos="8640"/>
              </w:tabs>
              <w:jc w:val="both"/>
              <w:rPr>
                <w:sz w:val="20"/>
                <w:szCs w:val="20"/>
                <w:lang w:val="mk-MK"/>
              </w:rPr>
            </w:pPr>
            <w:r>
              <w:rPr>
                <w:sz w:val="20"/>
                <w:szCs w:val="20"/>
                <w:lang w:val="mk-MK"/>
              </w:rPr>
              <w:t>Псиколог ,педагог, наставници кои имаат работа со тие ученици.</w:t>
            </w:r>
          </w:p>
        </w:tc>
        <w:tc>
          <w:tcPr>
            <w:tcW w:w="2743" w:type="dxa"/>
          </w:tcPr>
          <w:p w14:paraId="46913A2E" w14:textId="77777777" w:rsidR="003E00BC" w:rsidRDefault="003E00BC" w:rsidP="00764C6B">
            <w:pPr>
              <w:shd w:val="clear" w:color="auto" w:fill="FFFFFF"/>
              <w:tabs>
                <w:tab w:val="center" w:pos="4320"/>
                <w:tab w:val="right" w:pos="8640"/>
              </w:tabs>
              <w:jc w:val="both"/>
              <w:rPr>
                <w:sz w:val="20"/>
                <w:szCs w:val="20"/>
              </w:rPr>
            </w:pPr>
            <w:r w:rsidRPr="00FF51F7">
              <w:rPr>
                <w:sz w:val="20"/>
                <w:szCs w:val="20"/>
              </w:rPr>
              <w:t>Arsimtar nga mësimi klasor dhe lëndor</w:t>
            </w:r>
          </w:p>
          <w:p w14:paraId="4C71E12F" w14:textId="77777777" w:rsidR="003E00BC" w:rsidRPr="0029228F" w:rsidRDefault="003E00BC" w:rsidP="00764C6B">
            <w:pPr>
              <w:shd w:val="clear" w:color="auto" w:fill="FFFFFF"/>
              <w:tabs>
                <w:tab w:val="center" w:pos="4320"/>
                <w:tab w:val="right" w:pos="8640"/>
              </w:tabs>
              <w:jc w:val="both"/>
              <w:rPr>
                <w:sz w:val="20"/>
                <w:szCs w:val="20"/>
                <w:lang w:val="mk-MK"/>
              </w:rPr>
            </w:pPr>
            <w:r>
              <w:rPr>
                <w:sz w:val="20"/>
                <w:szCs w:val="20"/>
                <w:lang w:val="mk-MK"/>
              </w:rPr>
              <w:t>Предметни и одделенски наставници</w:t>
            </w:r>
          </w:p>
        </w:tc>
        <w:tc>
          <w:tcPr>
            <w:tcW w:w="5787" w:type="dxa"/>
          </w:tcPr>
          <w:p w14:paraId="47D8A62F" w14:textId="77777777" w:rsidR="003E00BC" w:rsidRDefault="003E00BC" w:rsidP="00764C6B">
            <w:pPr>
              <w:shd w:val="clear" w:color="auto" w:fill="FFFFFF"/>
              <w:tabs>
                <w:tab w:val="center" w:pos="4320"/>
                <w:tab w:val="right" w:pos="8640"/>
              </w:tabs>
              <w:rPr>
                <w:sz w:val="20"/>
                <w:szCs w:val="20"/>
              </w:rPr>
            </w:pPr>
            <w:r w:rsidRPr="00FF51F7">
              <w:rPr>
                <w:sz w:val="20"/>
                <w:szCs w:val="20"/>
              </w:rPr>
              <w:t>Plane PIA adekuade të përpunuar dhe të dorzuara në kohë, të cilët përdoren në arsim nga arsimtarët për punë më të suksesëshme me NNP.</w:t>
            </w:r>
          </w:p>
          <w:p w14:paraId="5D6C384E" w14:textId="77777777" w:rsidR="003E00BC" w:rsidRPr="00535466" w:rsidRDefault="003E00BC" w:rsidP="00764C6B">
            <w:pPr>
              <w:shd w:val="clear" w:color="auto" w:fill="FFFFFF"/>
              <w:tabs>
                <w:tab w:val="center" w:pos="4320"/>
                <w:tab w:val="right" w:pos="8640"/>
              </w:tabs>
              <w:rPr>
                <w:sz w:val="20"/>
                <w:szCs w:val="20"/>
                <w:lang w:val="mk-MK"/>
              </w:rPr>
            </w:pPr>
            <w:r>
              <w:rPr>
                <w:sz w:val="20"/>
                <w:szCs w:val="20"/>
                <w:lang w:val="mk-MK"/>
              </w:rPr>
              <w:t>Планови за учен.со ПОП изработени и доставени на време   за ученици со ПОП</w:t>
            </w:r>
          </w:p>
        </w:tc>
      </w:tr>
    </w:tbl>
    <w:p w14:paraId="23C310BB" w14:textId="77777777" w:rsidR="003E00BC" w:rsidRPr="005273D1" w:rsidRDefault="003E00BC" w:rsidP="003E00BC">
      <w:pPr>
        <w:spacing w:after="160" w:line="259" w:lineRule="auto"/>
        <w:jc w:val="both"/>
        <w:rPr>
          <w:rFonts w:ascii="StobiSerif Regular" w:eastAsia="Calibri" w:hAnsi="StobiSerif Regular" w:cs="Arial"/>
          <w:b/>
          <w:bCs/>
          <w:u w:val="single"/>
        </w:rPr>
      </w:pPr>
    </w:p>
    <w:p w14:paraId="0D6598C6" w14:textId="77777777" w:rsidR="003E00BC" w:rsidRPr="005273D1" w:rsidRDefault="003E00BC" w:rsidP="003E00BC">
      <w:pPr>
        <w:spacing w:after="160" w:line="259" w:lineRule="auto"/>
        <w:jc w:val="both"/>
        <w:rPr>
          <w:rFonts w:ascii="StobiSerif Regular" w:eastAsia="Calibri" w:hAnsi="StobiSerif Regular" w:cs="Arial"/>
          <w:b/>
          <w:bCs/>
          <w:u w:val="single"/>
        </w:rPr>
      </w:pPr>
      <w:r w:rsidRPr="005273D1">
        <w:rPr>
          <w:rFonts w:ascii="StobiSerif Regular" w:eastAsia="Calibri" w:hAnsi="StobiSerif Regular" w:cs="Arial"/>
          <w:b/>
          <w:bCs/>
          <w:u w:val="single"/>
        </w:rPr>
        <w:t>8.14. Туторска поддршка на учениците – Përkrahja tutorial e nxënësve</w:t>
      </w:r>
    </w:p>
    <w:p w14:paraId="31B9C0E7" w14:textId="34DE5B55" w:rsidR="003E00BC" w:rsidRDefault="003E00BC" w:rsidP="003E00BC">
      <w:pPr>
        <w:spacing w:after="160" w:line="259" w:lineRule="auto"/>
        <w:jc w:val="both"/>
        <w:rPr>
          <w:b/>
          <w:lang w:val="mk-MK"/>
        </w:rPr>
      </w:pPr>
      <w:r>
        <w:rPr>
          <w:b/>
        </w:rPr>
        <w:t>Detyra 1</w:t>
      </w:r>
      <w:r w:rsidRPr="00FA0AB5">
        <w:rPr>
          <w:b/>
          <w:lang w:val="mk-MK"/>
        </w:rPr>
        <w:t>: Ky</w:t>
      </w:r>
      <w:r w:rsidRPr="005273D1">
        <w:rPr>
          <w:b/>
        </w:rPr>
        <w:t>çja e prindërve /tutorëve, në  gjitha aktivitetet e shkollës</w:t>
      </w:r>
      <w:r>
        <w:rPr>
          <w:b/>
          <w:lang w:val="mk-MK"/>
        </w:rPr>
        <w:t xml:space="preserve"> </w:t>
      </w:r>
      <w:r w:rsidR="001E75BD">
        <w:rPr>
          <w:b/>
        </w:rPr>
        <w:t xml:space="preserve">  / </w:t>
      </w:r>
      <w:r>
        <w:rPr>
          <w:b/>
          <w:lang w:val="mk-MK"/>
        </w:rPr>
        <w:t>Вклучување на родителите / туторите во сите активности во училиштето.</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590"/>
        <w:gridCol w:w="6390"/>
      </w:tblGrid>
      <w:tr w:rsidR="003E00BC" w:rsidRPr="00FA0AB5" w14:paraId="198DA33E" w14:textId="77777777" w:rsidTr="00AF5CF4">
        <w:tc>
          <w:tcPr>
            <w:tcW w:w="4253" w:type="dxa"/>
            <w:shd w:val="clear" w:color="auto" w:fill="DAEEF3"/>
          </w:tcPr>
          <w:p w14:paraId="3E2A2C38" w14:textId="77777777" w:rsidR="003E00BC" w:rsidRPr="001D260D" w:rsidRDefault="003E00BC" w:rsidP="002C2D91">
            <w:pPr>
              <w:tabs>
                <w:tab w:val="left" w:pos="0"/>
                <w:tab w:val="left" w:pos="720"/>
                <w:tab w:val="left" w:pos="2964"/>
                <w:tab w:val="center" w:pos="4320"/>
              </w:tabs>
              <w:jc w:val="center"/>
              <w:rPr>
                <w:b/>
                <w:lang w:val="mk-MK"/>
              </w:rPr>
            </w:pPr>
            <w:r w:rsidRPr="00FA0AB5">
              <w:rPr>
                <w:b/>
              </w:rPr>
              <w:t>Prioritete</w:t>
            </w:r>
            <w:r>
              <w:rPr>
                <w:b/>
                <w:lang w:val="mk-MK"/>
              </w:rPr>
              <w:t xml:space="preserve"> -Приоритети</w:t>
            </w:r>
          </w:p>
        </w:tc>
        <w:tc>
          <w:tcPr>
            <w:tcW w:w="4590" w:type="dxa"/>
            <w:shd w:val="clear" w:color="auto" w:fill="DAEEF3"/>
          </w:tcPr>
          <w:p w14:paraId="72EF3310" w14:textId="77777777" w:rsidR="003E00BC" w:rsidRPr="001D260D" w:rsidRDefault="003E00BC" w:rsidP="002C2D91">
            <w:pPr>
              <w:tabs>
                <w:tab w:val="left" w:pos="0"/>
                <w:tab w:val="left" w:pos="720"/>
                <w:tab w:val="left" w:pos="2964"/>
                <w:tab w:val="center" w:pos="4320"/>
              </w:tabs>
              <w:jc w:val="center"/>
              <w:rPr>
                <w:b/>
                <w:lang w:val="mk-MK"/>
              </w:rPr>
            </w:pPr>
            <w:r w:rsidRPr="00FA0AB5">
              <w:rPr>
                <w:b/>
              </w:rPr>
              <w:t>Rezultate</w:t>
            </w:r>
            <w:r>
              <w:rPr>
                <w:b/>
                <w:lang w:val="mk-MK"/>
              </w:rPr>
              <w:t xml:space="preserve"> -Резултати</w:t>
            </w:r>
          </w:p>
        </w:tc>
        <w:tc>
          <w:tcPr>
            <w:tcW w:w="6390" w:type="dxa"/>
            <w:shd w:val="clear" w:color="auto" w:fill="DAEEF3"/>
          </w:tcPr>
          <w:p w14:paraId="5D86DB08" w14:textId="77777777" w:rsidR="003E00BC" w:rsidRPr="001D260D" w:rsidRDefault="003E00BC" w:rsidP="002C2D91">
            <w:pPr>
              <w:tabs>
                <w:tab w:val="left" w:pos="0"/>
                <w:tab w:val="left" w:pos="720"/>
                <w:tab w:val="left" w:pos="2964"/>
                <w:tab w:val="center" w:pos="4320"/>
              </w:tabs>
              <w:jc w:val="center"/>
              <w:rPr>
                <w:b/>
                <w:lang w:val="mk-MK"/>
              </w:rPr>
            </w:pPr>
            <w:r w:rsidRPr="00FA0AB5">
              <w:rPr>
                <w:b/>
              </w:rPr>
              <w:t>Indikatorë</w:t>
            </w:r>
            <w:r>
              <w:rPr>
                <w:b/>
                <w:lang w:val="mk-MK"/>
              </w:rPr>
              <w:t xml:space="preserve"> Индикатори</w:t>
            </w:r>
          </w:p>
        </w:tc>
      </w:tr>
      <w:tr w:rsidR="003E00BC" w:rsidRPr="00FA0AB5" w14:paraId="6E3D7162" w14:textId="77777777" w:rsidTr="00AF5CF4">
        <w:tc>
          <w:tcPr>
            <w:tcW w:w="4253" w:type="dxa"/>
          </w:tcPr>
          <w:p w14:paraId="69BC3320" w14:textId="77777777" w:rsidR="003E00BC" w:rsidRDefault="003E00BC" w:rsidP="002C2D91">
            <w:pPr>
              <w:tabs>
                <w:tab w:val="left" w:pos="0"/>
                <w:tab w:val="left" w:pos="720"/>
                <w:tab w:val="left" w:pos="2964"/>
                <w:tab w:val="center" w:pos="4320"/>
              </w:tabs>
              <w:jc w:val="both"/>
              <w:rPr>
                <w:sz w:val="22"/>
                <w:szCs w:val="22"/>
              </w:rPr>
            </w:pPr>
            <w:r w:rsidRPr="00FA0AB5">
              <w:rPr>
                <w:sz w:val="22"/>
                <w:szCs w:val="22"/>
              </w:rPr>
              <w:t>Pjesëmarrja e prindërve në shkollë</w:t>
            </w:r>
          </w:p>
          <w:p w14:paraId="740235E7" w14:textId="77777777" w:rsidR="003E00BC" w:rsidRPr="000C7546" w:rsidRDefault="003E00BC" w:rsidP="002C2D91">
            <w:pPr>
              <w:tabs>
                <w:tab w:val="left" w:pos="0"/>
                <w:tab w:val="left" w:pos="720"/>
                <w:tab w:val="left" w:pos="2964"/>
                <w:tab w:val="center" w:pos="4320"/>
              </w:tabs>
              <w:jc w:val="both"/>
              <w:rPr>
                <w:sz w:val="22"/>
                <w:szCs w:val="22"/>
                <w:lang w:val="mk-MK"/>
              </w:rPr>
            </w:pPr>
            <w:r>
              <w:rPr>
                <w:sz w:val="22"/>
                <w:szCs w:val="22"/>
                <w:lang w:val="mk-MK"/>
              </w:rPr>
              <w:t>Учествување на родителите во училиштето</w:t>
            </w:r>
          </w:p>
        </w:tc>
        <w:tc>
          <w:tcPr>
            <w:tcW w:w="4590" w:type="dxa"/>
          </w:tcPr>
          <w:p w14:paraId="13DAD29C" w14:textId="77777777" w:rsidR="003E00BC" w:rsidRDefault="003E00BC" w:rsidP="002C2D91">
            <w:pPr>
              <w:tabs>
                <w:tab w:val="left" w:pos="0"/>
                <w:tab w:val="left" w:pos="720"/>
                <w:tab w:val="left" w:pos="2964"/>
                <w:tab w:val="center" w:pos="4320"/>
              </w:tabs>
              <w:jc w:val="both"/>
              <w:rPr>
                <w:sz w:val="22"/>
                <w:szCs w:val="22"/>
              </w:rPr>
            </w:pPr>
            <w:r w:rsidRPr="00FA0AB5">
              <w:rPr>
                <w:sz w:val="22"/>
                <w:szCs w:val="22"/>
              </w:rPr>
              <w:t xml:space="preserve">Prindërit ndjehen </w:t>
            </w:r>
            <w:r>
              <w:rPr>
                <w:sz w:val="22"/>
                <w:szCs w:val="22"/>
                <w:lang w:val="mk-MK"/>
              </w:rPr>
              <w:t>т</w:t>
            </w:r>
            <w:r w:rsidRPr="00FA0AB5">
              <w:rPr>
                <w:sz w:val="22"/>
                <w:szCs w:val="22"/>
              </w:rPr>
              <w:t>ë mirëseardhës në shkollë</w:t>
            </w:r>
          </w:p>
          <w:p w14:paraId="4CCE6F88" w14:textId="77777777" w:rsidR="003E00BC" w:rsidRPr="000C7546" w:rsidRDefault="003E00BC" w:rsidP="002C2D91">
            <w:pPr>
              <w:tabs>
                <w:tab w:val="left" w:pos="0"/>
                <w:tab w:val="left" w:pos="720"/>
                <w:tab w:val="left" w:pos="2964"/>
                <w:tab w:val="center" w:pos="4320"/>
              </w:tabs>
              <w:jc w:val="both"/>
              <w:rPr>
                <w:sz w:val="22"/>
                <w:szCs w:val="22"/>
                <w:lang w:val="mk-MK"/>
              </w:rPr>
            </w:pPr>
            <w:r>
              <w:rPr>
                <w:sz w:val="22"/>
                <w:szCs w:val="22"/>
                <w:lang w:val="mk-MK"/>
              </w:rPr>
              <w:t>Родителите се добредојдени во училиштето</w:t>
            </w:r>
          </w:p>
        </w:tc>
        <w:tc>
          <w:tcPr>
            <w:tcW w:w="6390" w:type="dxa"/>
          </w:tcPr>
          <w:p w14:paraId="26998B7A" w14:textId="77777777" w:rsidR="003E00BC" w:rsidRDefault="003E00BC" w:rsidP="002C2D91">
            <w:pPr>
              <w:tabs>
                <w:tab w:val="left" w:pos="0"/>
                <w:tab w:val="left" w:pos="720"/>
                <w:tab w:val="left" w:pos="2964"/>
                <w:tab w:val="center" w:pos="4320"/>
              </w:tabs>
              <w:jc w:val="both"/>
              <w:rPr>
                <w:sz w:val="22"/>
                <w:szCs w:val="22"/>
              </w:rPr>
            </w:pPr>
            <w:r w:rsidRPr="00FA0AB5">
              <w:rPr>
                <w:sz w:val="22"/>
                <w:szCs w:val="22"/>
              </w:rPr>
              <w:t>Prindërit më shpesh takohen dhe bashkëpunojnë me arsimtarët</w:t>
            </w:r>
          </w:p>
          <w:p w14:paraId="6B887D57" w14:textId="77777777" w:rsidR="003E00BC" w:rsidRPr="000C7546" w:rsidRDefault="003E00BC" w:rsidP="002C2D91">
            <w:pPr>
              <w:tabs>
                <w:tab w:val="left" w:pos="0"/>
                <w:tab w:val="left" w:pos="720"/>
                <w:tab w:val="left" w:pos="2964"/>
                <w:tab w:val="center" w:pos="4320"/>
              </w:tabs>
              <w:jc w:val="both"/>
              <w:rPr>
                <w:sz w:val="22"/>
                <w:szCs w:val="22"/>
                <w:lang w:val="mk-MK"/>
              </w:rPr>
            </w:pPr>
            <w:r>
              <w:rPr>
                <w:sz w:val="22"/>
                <w:szCs w:val="22"/>
                <w:lang w:val="mk-MK"/>
              </w:rPr>
              <w:t>Родителите шесто пати се сретнуваат и соработуваат со наставниците.</w:t>
            </w:r>
          </w:p>
        </w:tc>
      </w:tr>
    </w:tbl>
    <w:p w14:paraId="460DA88E" w14:textId="532309FE" w:rsidR="003E00BC" w:rsidRPr="000C7546" w:rsidRDefault="003E00BC" w:rsidP="003E00BC">
      <w:pPr>
        <w:tabs>
          <w:tab w:val="left" w:pos="0"/>
          <w:tab w:val="left" w:pos="720"/>
          <w:tab w:val="left" w:pos="2964"/>
          <w:tab w:val="center" w:pos="4320"/>
        </w:tabs>
        <w:jc w:val="both"/>
        <w:rPr>
          <w:lang w:val="mk-MK"/>
        </w:rPr>
      </w:pPr>
      <w:r>
        <w:rPr>
          <w:b/>
        </w:rPr>
        <w:tab/>
      </w:r>
      <w:r w:rsidRPr="00FA0AB5">
        <w:rPr>
          <w:b/>
        </w:rPr>
        <w:t>Instrument i evaulimit</w:t>
      </w:r>
      <w:r w:rsidRPr="00FA0AB5">
        <w:t xml:space="preserve">: intervju, debatë e hapur. </w:t>
      </w:r>
      <w:r w:rsidR="004B18AB">
        <w:t xml:space="preserve">       </w:t>
      </w:r>
      <w:r>
        <w:tab/>
      </w:r>
      <w:r>
        <w:rPr>
          <w:lang w:val="mk-MK"/>
        </w:rPr>
        <w:t>Инструмент на евалуација : интервјуа , отворен дебат.</w:t>
      </w:r>
    </w:p>
    <w:p w14:paraId="7366C092" w14:textId="7C31BCC2" w:rsidR="003E00BC" w:rsidRPr="000C7546" w:rsidRDefault="003E00BC" w:rsidP="003E00BC">
      <w:pPr>
        <w:tabs>
          <w:tab w:val="left" w:pos="0"/>
          <w:tab w:val="left" w:pos="720"/>
          <w:tab w:val="left" w:pos="2964"/>
          <w:tab w:val="center" w:pos="4320"/>
        </w:tabs>
        <w:jc w:val="both"/>
        <w:rPr>
          <w:lang w:val="mk-MK"/>
        </w:rPr>
      </w:pPr>
      <w:r>
        <w:rPr>
          <w:b/>
        </w:rPr>
        <w:tab/>
      </w:r>
      <w:r w:rsidRPr="00FA0AB5">
        <w:rPr>
          <w:b/>
        </w:rPr>
        <w:t xml:space="preserve">Dinamika: </w:t>
      </w:r>
      <w:r w:rsidRPr="00FA0AB5">
        <w:t>Periodikisht gjatë gjithë vitit</w:t>
      </w:r>
      <w:r w:rsidR="004B18AB">
        <w:t xml:space="preserve">                              </w:t>
      </w:r>
      <w:r>
        <w:rPr>
          <w:lang w:val="mk-MK"/>
        </w:rPr>
        <w:t xml:space="preserve"> Динамика : Периодично во текот на  целата година.</w:t>
      </w:r>
    </w:p>
    <w:p w14:paraId="47F69B9F" w14:textId="77777777" w:rsidR="003E00BC" w:rsidRDefault="003E00BC" w:rsidP="003E00BC">
      <w:pPr>
        <w:tabs>
          <w:tab w:val="left" w:pos="0"/>
          <w:tab w:val="left" w:pos="720"/>
          <w:tab w:val="left" w:pos="2964"/>
          <w:tab w:val="center" w:pos="4320"/>
        </w:tabs>
        <w:jc w:val="both"/>
      </w:pPr>
      <w:r>
        <w:rPr>
          <w:b/>
        </w:rPr>
        <w:tab/>
      </w:r>
      <w:r w:rsidRPr="00FA0AB5">
        <w:rPr>
          <w:b/>
        </w:rPr>
        <w:t xml:space="preserve">Bartës të aktivitetit: </w:t>
      </w:r>
      <w:r w:rsidRPr="00FA0AB5">
        <w:t>Drejtori, shërbimi profesional, arsimtarë,prindër</w:t>
      </w:r>
    </w:p>
    <w:p w14:paraId="5ABD02E5" w14:textId="77777777" w:rsidR="003E00BC" w:rsidRDefault="003E00BC" w:rsidP="003E00BC">
      <w:pPr>
        <w:spacing w:after="160" w:line="259" w:lineRule="auto"/>
        <w:jc w:val="both"/>
        <w:rPr>
          <w:rFonts w:ascii="StobiSerif Regular" w:eastAsia="Calibri" w:hAnsi="StobiSerif Regular" w:cs="Arial"/>
          <w:color w:val="000000"/>
          <w:sz w:val="20"/>
          <w:szCs w:val="20"/>
          <w:lang w:val="mk-MK"/>
        </w:rPr>
      </w:pPr>
      <w:r w:rsidRPr="005273D1">
        <w:rPr>
          <w:rFonts w:ascii="StobiSerif Regular" w:eastAsia="Calibri" w:hAnsi="StobiSerif Regular" w:cs="Arial"/>
          <w:color w:val="000000"/>
          <w:sz w:val="20"/>
          <w:szCs w:val="20"/>
        </w:rPr>
        <w:tab/>
      </w:r>
      <w:r>
        <w:rPr>
          <w:rFonts w:ascii="StobiSerif Regular" w:eastAsia="Calibri" w:hAnsi="StobiSerif Regular" w:cs="Arial"/>
          <w:color w:val="000000"/>
          <w:sz w:val="20"/>
          <w:szCs w:val="20"/>
          <w:lang w:val="mk-MK"/>
        </w:rPr>
        <w:t>Носител на активностите :Директорот, стручна служба , наставниците , родителите.</w:t>
      </w:r>
    </w:p>
    <w:p w14:paraId="2024E6C2" w14:textId="18531B2C" w:rsidR="003E00BC" w:rsidRPr="002D38F1" w:rsidRDefault="003E00BC" w:rsidP="003E00BC">
      <w:pPr>
        <w:spacing w:after="160" w:line="259" w:lineRule="auto"/>
        <w:jc w:val="both"/>
        <w:rPr>
          <w:rFonts w:ascii="StobiSerif Regular" w:eastAsia="Calibri" w:hAnsi="StobiSerif Regular" w:cs="Arial"/>
          <w:b/>
          <w:bCs/>
          <w:color w:val="000000"/>
          <w:sz w:val="22"/>
          <w:szCs w:val="22"/>
          <w:u w:val="single"/>
          <w:lang w:val="mk-MK"/>
        </w:rPr>
      </w:pPr>
      <w:r w:rsidRPr="002D38F1">
        <w:rPr>
          <w:rFonts w:ascii="StobiSerif Regular" w:eastAsia="Calibri" w:hAnsi="StobiSerif Regular" w:cs="Arial"/>
          <w:b/>
          <w:bCs/>
          <w:color w:val="000000"/>
          <w:sz w:val="22"/>
          <w:szCs w:val="22"/>
          <w:u w:val="single"/>
        </w:rPr>
        <w:t>8.15.Pla</w:t>
      </w:r>
      <w:r w:rsidR="005D1111" w:rsidRPr="002D38F1">
        <w:rPr>
          <w:rFonts w:ascii="StobiSerif Regular" w:eastAsia="Calibri" w:hAnsi="StobiSerif Regular" w:cs="Arial"/>
          <w:b/>
          <w:bCs/>
          <w:color w:val="000000"/>
          <w:sz w:val="22"/>
          <w:szCs w:val="22"/>
          <w:u w:val="single"/>
        </w:rPr>
        <w:t>n</w:t>
      </w:r>
      <w:r w:rsidRPr="002D38F1">
        <w:rPr>
          <w:rFonts w:ascii="StobiSerif Regular" w:eastAsia="Calibri" w:hAnsi="StobiSerif Regular" w:cs="Arial"/>
          <w:b/>
          <w:bCs/>
          <w:color w:val="000000"/>
          <w:sz w:val="22"/>
          <w:szCs w:val="22"/>
          <w:u w:val="single"/>
        </w:rPr>
        <w:t xml:space="preserve">i për operatorin mediatik </w:t>
      </w:r>
      <w:r w:rsidR="005D1111" w:rsidRPr="002D38F1">
        <w:rPr>
          <w:rFonts w:ascii="StobiSerif Regular" w:eastAsia="Calibri" w:hAnsi="StobiSerif Regular" w:cs="Arial"/>
          <w:b/>
          <w:bCs/>
          <w:color w:val="000000"/>
          <w:sz w:val="22"/>
          <w:szCs w:val="22"/>
          <w:u w:val="single"/>
        </w:rPr>
        <w:t>arsimor -</w:t>
      </w:r>
      <w:r w:rsidRPr="002D38F1">
        <w:rPr>
          <w:rFonts w:ascii="StobiSerif Regular" w:eastAsia="Calibri" w:hAnsi="StobiSerif Regular" w:cs="Arial"/>
          <w:b/>
          <w:bCs/>
          <w:color w:val="000000"/>
          <w:sz w:val="22"/>
          <w:szCs w:val="22"/>
          <w:u w:val="single"/>
        </w:rPr>
        <w:t xml:space="preserve"> </w:t>
      </w:r>
      <w:r w:rsidRPr="002D38F1">
        <w:rPr>
          <w:rFonts w:ascii="StobiSerif Regular" w:eastAsia="Calibri" w:hAnsi="StobiSerif Regular" w:cs="Arial"/>
          <w:b/>
          <w:bCs/>
          <w:color w:val="000000"/>
          <w:sz w:val="22"/>
          <w:szCs w:val="22"/>
          <w:u w:val="single"/>
          <w:lang w:val="mk-MK"/>
        </w:rPr>
        <w:t>План за образовниот медиатор.</w:t>
      </w:r>
    </w:p>
    <w:p w14:paraId="42B5529B" w14:textId="77777777" w:rsidR="003E00BC" w:rsidRPr="002D38F1" w:rsidRDefault="003E00BC" w:rsidP="003E00BC">
      <w:pPr>
        <w:spacing w:after="160" w:line="259" w:lineRule="auto"/>
        <w:jc w:val="both"/>
        <w:rPr>
          <w:rFonts w:ascii="StobiSerif Regular" w:eastAsia="Calibri" w:hAnsi="StobiSerif Regular" w:cs="Arial"/>
          <w:color w:val="000000"/>
          <w:sz w:val="22"/>
          <w:szCs w:val="22"/>
          <w:lang w:val="mk-MK"/>
        </w:rPr>
      </w:pPr>
      <w:r w:rsidRPr="002D38F1">
        <w:rPr>
          <w:rFonts w:ascii="StobiSerif Regular" w:eastAsia="Calibri" w:hAnsi="StobiSerif Regular" w:cs="Arial"/>
          <w:color w:val="000000"/>
          <w:sz w:val="22"/>
          <w:szCs w:val="22"/>
          <w:lang w:val="mk-MK"/>
        </w:rPr>
        <w:t>Во нашето училиште НЕМА ученици роми, затоа немаме предвидено оперативен план за образовниот медиатор.</w:t>
      </w:r>
    </w:p>
    <w:p w14:paraId="412ECBA4" w14:textId="77777777" w:rsidR="003E00BC" w:rsidRPr="002D38F1" w:rsidRDefault="003E00BC" w:rsidP="003E00BC">
      <w:pPr>
        <w:spacing w:after="160" w:line="259" w:lineRule="auto"/>
        <w:jc w:val="both"/>
        <w:rPr>
          <w:rFonts w:ascii="StobiSerif Regular" w:eastAsia="Calibri" w:hAnsi="StobiSerif Regular" w:cs="Arial"/>
          <w:color w:val="000000"/>
          <w:sz w:val="22"/>
          <w:szCs w:val="22"/>
        </w:rPr>
      </w:pPr>
      <w:r w:rsidRPr="002D38F1">
        <w:rPr>
          <w:rFonts w:ascii="StobiSerif Regular" w:eastAsia="Calibri" w:hAnsi="StobiSerif Regular" w:cs="Arial"/>
          <w:color w:val="000000"/>
          <w:sz w:val="22"/>
          <w:szCs w:val="22"/>
        </w:rPr>
        <w:t>Në shkollën tonë nuk kemi nxënës të nacionalitetit ROM , prandaj nuk kemi të paraparë Plan Operativ për Mediatorë.</w:t>
      </w:r>
    </w:p>
    <w:p w14:paraId="340CDBB8" w14:textId="77777777" w:rsidR="003E00BC" w:rsidRPr="005273D1" w:rsidRDefault="003E00BC" w:rsidP="003E00BC">
      <w:pPr>
        <w:spacing w:after="160" w:line="259" w:lineRule="auto"/>
        <w:jc w:val="both"/>
        <w:rPr>
          <w:rFonts w:ascii="StobiSerif Regular" w:eastAsia="Calibri" w:hAnsi="StobiSerif Regular" w:cs="Arial"/>
          <w:b/>
          <w:u w:val="single"/>
        </w:rPr>
      </w:pPr>
      <w:r w:rsidRPr="005273D1">
        <w:rPr>
          <w:rFonts w:ascii="StobiSerif Regular" w:eastAsia="Calibri" w:hAnsi="StobiSerif Regular" w:cs="Arial"/>
          <w:b/>
          <w:u w:val="single"/>
        </w:rPr>
        <w:t xml:space="preserve">9. </w:t>
      </w:r>
      <w:r w:rsidRPr="005273D1">
        <w:rPr>
          <w:rFonts w:ascii="StobiSerif Regular" w:eastAsia="Calibri" w:hAnsi="StobiSerif Regular" w:cs="Arial"/>
          <w:b/>
          <w:sz w:val="22"/>
          <w:szCs w:val="22"/>
          <w:u w:val="single"/>
        </w:rPr>
        <w:t xml:space="preserve"> </w:t>
      </w:r>
      <w:r w:rsidRPr="005273D1">
        <w:rPr>
          <w:rFonts w:ascii="StobiSerif Regular" w:eastAsia="Calibri" w:hAnsi="StobiSerif Regular" w:cs="Arial"/>
          <w:b/>
          <w:u w:val="single"/>
        </w:rPr>
        <w:t>Воннаставни активности   -  AKTIVITETE JASHTAMËSIMORE</w:t>
      </w:r>
    </w:p>
    <w:p w14:paraId="6C55E042" w14:textId="77777777" w:rsidR="003E00BC" w:rsidRPr="002D38F1" w:rsidRDefault="003E00BC" w:rsidP="003E00BC">
      <w:pPr>
        <w:spacing w:after="160" w:line="259" w:lineRule="auto"/>
        <w:jc w:val="both"/>
        <w:rPr>
          <w:b/>
          <w:sz w:val="22"/>
          <w:szCs w:val="22"/>
        </w:rPr>
      </w:pPr>
      <w:r w:rsidRPr="002D38F1">
        <w:rPr>
          <w:b/>
          <w:i/>
          <w:sz w:val="22"/>
          <w:szCs w:val="22"/>
        </w:rPr>
        <w:t xml:space="preserve"> </w:t>
      </w:r>
      <w:r w:rsidRPr="002D38F1">
        <w:rPr>
          <w:b/>
          <w:sz w:val="22"/>
          <w:szCs w:val="22"/>
        </w:rPr>
        <w:t>Kyçje, informim dhe afirmim i prindërve në aktivitete mësimore dhe jashtë mësimore</w:t>
      </w:r>
    </w:p>
    <w:p w14:paraId="35892995" w14:textId="77777777" w:rsidR="003E00BC" w:rsidRPr="00361AEB" w:rsidRDefault="003E00BC" w:rsidP="003E00BC">
      <w:pPr>
        <w:spacing w:after="160" w:line="259" w:lineRule="auto"/>
        <w:jc w:val="both"/>
        <w:rPr>
          <w:rFonts w:ascii="StobiSerif Regular" w:eastAsia="Calibri" w:hAnsi="StobiSerif Regular" w:cs="Arial"/>
          <w:b/>
          <w:sz w:val="22"/>
          <w:szCs w:val="22"/>
          <w:lang w:val="mk-MK"/>
        </w:rPr>
      </w:pPr>
      <w:r>
        <w:rPr>
          <w:b/>
          <w:lang w:val="mk-MK"/>
        </w:rPr>
        <w:t>-</w:t>
      </w:r>
      <w:r w:rsidRPr="00361AEB">
        <w:rPr>
          <w:rFonts w:ascii="inherit" w:hAnsi="inherit"/>
          <w:color w:val="222222"/>
          <w:sz w:val="42"/>
          <w:szCs w:val="42"/>
          <w:lang w:val="mk-MK"/>
        </w:rPr>
        <w:t xml:space="preserve"> </w:t>
      </w:r>
      <w:r w:rsidRPr="00361AEB">
        <w:rPr>
          <w:rFonts w:ascii="inherit" w:hAnsi="inherit"/>
          <w:color w:val="222222"/>
          <w:sz w:val="22"/>
          <w:szCs w:val="22"/>
          <w:lang w:val="mk-MK"/>
        </w:rPr>
        <w:t>Вклучување, информирање и афирмирање на родителите во наставни и воннаставни активности</w:t>
      </w:r>
      <w:r>
        <w:rPr>
          <w:rFonts w:asciiTheme="minorHAnsi" w:hAnsiTheme="minorHAnsi"/>
          <w:color w:val="222222"/>
          <w:sz w:val="22"/>
          <w:szCs w:val="22"/>
          <w:lang w:val="mk-MK"/>
        </w:rPr>
        <w:t>.</w:t>
      </w:r>
    </w:p>
    <w:p w14:paraId="6A0CF84B" w14:textId="77777777" w:rsidR="003E00BC" w:rsidRPr="00EB1373" w:rsidRDefault="003E00BC" w:rsidP="003E00BC">
      <w:pPr>
        <w:tabs>
          <w:tab w:val="left" w:pos="0"/>
          <w:tab w:val="left" w:pos="2964"/>
          <w:tab w:val="center" w:pos="4320"/>
        </w:tabs>
        <w:ind w:firstLine="720"/>
        <w:jc w:val="both"/>
        <w:rPr>
          <w:lang w:val="mk-MK"/>
        </w:rPr>
      </w:pPr>
      <w:r w:rsidRPr="00C53539">
        <w:rPr>
          <w:b/>
          <w:i/>
        </w:rPr>
        <w:t xml:space="preserve">Detyra </w:t>
      </w:r>
      <w:r>
        <w:rPr>
          <w:b/>
          <w:i/>
        </w:rPr>
        <w:t>1</w:t>
      </w:r>
      <w:r w:rsidRPr="00C53539">
        <w:rPr>
          <w:b/>
          <w:lang w:val="mk-MK"/>
        </w:rPr>
        <w:t>: Ky</w:t>
      </w:r>
      <w:r w:rsidRPr="005273D1">
        <w:rPr>
          <w:b/>
          <w:lang w:val="mk-MK"/>
        </w:rPr>
        <w:t>çja e prindërve në  gjitha aktivitetet e shkollës</w:t>
      </w:r>
      <w:r>
        <w:rPr>
          <w:b/>
          <w:lang w:val="mk-MK"/>
        </w:rPr>
        <w:t xml:space="preserve"> – Вклучување на родителите во сите активности во училиштето</w:t>
      </w:r>
    </w:p>
    <w:tbl>
      <w:tblPr>
        <w:tblW w:w="151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6300"/>
        <w:gridCol w:w="2790"/>
        <w:gridCol w:w="1890"/>
        <w:gridCol w:w="3600"/>
      </w:tblGrid>
      <w:tr w:rsidR="003E00BC" w:rsidRPr="00740F14" w14:paraId="674D625D" w14:textId="77777777" w:rsidTr="002C2D91">
        <w:trPr>
          <w:trHeight w:val="327"/>
        </w:trPr>
        <w:tc>
          <w:tcPr>
            <w:tcW w:w="540" w:type="dxa"/>
            <w:shd w:val="clear" w:color="auto" w:fill="D9D9D9"/>
            <w:vAlign w:val="center"/>
          </w:tcPr>
          <w:p w14:paraId="0E9E33CF" w14:textId="77777777" w:rsidR="003E00BC" w:rsidRPr="00DD4D75" w:rsidRDefault="003E00BC" w:rsidP="002C2D91">
            <w:pPr>
              <w:tabs>
                <w:tab w:val="left" w:pos="0"/>
                <w:tab w:val="left" w:pos="2964"/>
                <w:tab w:val="center" w:pos="4320"/>
              </w:tabs>
              <w:jc w:val="center"/>
              <w:rPr>
                <w:b/>
                <w:sz w:val="22"/>
              </w:rPr>
            </w:pPr>
            <w:r w:rsidRPr="00DD4D75">
              <w:rPr>
                <w:b/>
                <w:sz w:val="22"/>
              </w:rPr>
              <w:t>Nr.</w:t>
            </w:r>
          </w:p>
        </w:tc>
        <w:tc>
          <w:tcPr>
            <w:tcW w:w="6300" w:type="dxa"/>
            <w:shd w:val="clear" w:color="auto" w:fill="D9D9D9"/>
            <w:vAlign w:val="center"/>
          </w:tcPr>
          <w:p w14:paraId="66364884" w14:textId="77777777" w:rsidR="003E00BC" w:rsidRPr="00361AEB" w:rsidRDefault="003E00BC" w:rsidP="002C2D91">
            <w:pPr>
              <w:tabs>
                <w:tab w:val="left" w:pos="0"/>
                <w:tab w:val="left" w:pos="2964"/>
                <w:tab w:val="center" w:pos="4320"/>
              </w:tabs>
              <w:jc w:val="center"/>
              <w:rPr>
                <w:b/>
                <w:sz w:val="22"/>
                <w:lang w:val="mk-MK"/>
              </w:rPr>
            </w:pPr>
            <w:r w:rsidRPr="00DD4D75">
              <w:rPr>
                <w:b/>
                <w:sz w:val="22"/>
              </w:rPr>
              <w:t>Aktiviteti</w:t>
            </w:r>
            <w:r>
              <w:rPr>
                <w:b/>
                <w:sz w:val="22"/>
                <w:lang w:val="mk-MK"/>
              </w:rPr>
              <w:t xml:space="preserve"> -Активности</w:t>
            </w:r>
          </w:p>
        </w:tc>
        <w:tc>
          <w:tcPr>
            <w:tcW w:w="2790" w:type="dxa"/>
            <w:shd w:val="clear" w:color="auto" w:fill="D9D9D9"/>
            <w:vAlign w:val="center"/>
          </w:tcPr>
          <w:p w14:paraId="4B88D242" w14:textId="77777777" w:rsidR="003E00BC" w:rsidRPr="00361AEB" w:rsidRDefault="003E00BC" w:rsidP="002C2D91">
            <w:pPr>
              <w:tabs>
                <w:tab w:val="left" w:pos="0"/>
                <w:tab w:val="left" w:pos="2964"/>
                <w:tab w:val="center" w:pos="4320"/>
              </w:tabs>
              <w:jc w:val="center"/>
              <w:rPr>
                <w:b/>
                <w:sz w:val="22"/>
                <w:lang w:val="mk-MK"/>
              </w:rPr>
            </w:pPr>
            <w:r w:rsidRPr="00DD4D75">
              <w:rPr>
                <w:b/>
                <w:sz w:val="22"/>
              </w:rPr>
              <w:t>Bartësi</w:t>
            </w:r>
            <w:r>
              <w:rPr>
                <w:b/>
                <w:sz w:val="22"/>
                <w:lang w:val="mk-MK"/>
              </w:rPr>
              <w:t xml:space="preserve"> -носители</w:t>
            </w:r>
          </w:p>
        </w:tc>
        <w:tc>
          <w:tcPr>
            <w:tcW w:w="1890" w:type="dxa"/>
            <w:shd w:val="clear" w:color="auto" w:fill="D9D9D9"/>
            <w:vAlign w:val="center"/>
          </w:tcPr>
          <w:p w14:paraId="5AF713CE" w14:textId="77777777" w:rsidR="003E00BC" w:rsidRDefault="003E00BC" w:rsidP="002C2D91">
            <w:pPr>
              <w:tabs>
                <w:tab w:val="left" w:pos="0"/>
                <w:tab w:val="left" w:pos="2964"/>
                <w:tab w:val="center" w:pos="4320"/>
              </w:tabs>
              <w:jc w:val="center"/>
              <w:rPr>
                <w:b/>
                <w:sz w:val="22"/>
              </w:rPr>
            </w:pPr>
            <w:r w:rsidRPr="00DD4D75">
              <w:rPr>
                <w:b/>
                <w:sz w:val="22"/>
              </w:rPr>
              <w:t>Koha e realizimit</w:t>
            </w:r>
          </w:p>
          <w:p w14:paraId="53BF99E8" w14:textId="77777777" w:rsidR="003E00BC" w:rsidRPr="00361AEB" w:rsidRDefault="003E00BC" w:rsidP="002C2D91">
            <w:pPr>
              <w:tabs>
                <w:tab w:val="left" w:pos="0"/>
                <w:tab w:val="left" w:pos="2964"/>
                <w:tab w:val="center" w:pos="4320"/>
              </w:tabs>
              <w:jc w:val="center"/>
              <w:rPr>
                <w:b/>
                <w:sz w:val="22"/>
                <w:lang w:val="mk-MK"/>
              </w:rPr>
            </w:pPr>
            <w:r>
              <w:rPr>
                <w:b/>
                <w:sz w:val="22"/>
                <w:lang w:val="mk-MK"/>
              </w:rPr>
              <w:t>Време на реали.</w:t>
            </w:r>
          </w:p>
        </w:tc>
        <w:tc>
          <w:tcPr>
            <w:tcW w:w="3600" w:type="dxa"/>
            <w:shd w:val="clear" w:color="auto" w:fill="D9D9D9"/>
            <w:vAlign w:val="center"/>
          </w:tcPr>
          <w:p w14:paraId="78802B79" w14:textId="77777777" w:rsidR="003E00BC" w:rsidRDefault="003E00BC" w:rsidP="002C2D91">
            <w:pPr>
              <w:tabs>
                <w:tab w:val="left" w:pos="0"/>
                <w:tab w:val="left" w:pos="2964"/>
                <w:tab w:val="center" w:pos="4320"/>
              </w:tabs>
              <w:jc w:val="center"/>
              <w:rPr>
                <w:b/>
                <w:sz w:val="22"/>
              </w:rPr>
            </w:pPr>
            <w:r w:rsidRPr="00DD4D75">
              <w:rPr>
                <w:b/>
                <w:sz w:val="22"/>
              </w:rPr>
              <w:t>Kriteri për sukses</w:t>
            </w:r>
          </w:p>
          <w:p w14:paraId="6810CB1F" w14:textId="77777777" w:rsidR="003E00BC" w:rsidRPr="00361AEB" w:rsidRDefault="003E00BC" w:rsidP="002C2D91">
            <w:pPr>
              <w:tabs>
                <w:tab w:val="left" w:pos="0"/>
                <w:tab w:val="left" w:pos="2964"/>
                <w:tab w:val="center" w:pos="4320"/>
              </w:tabs>
              <w:jc w:val="center"/>
              <w:rPr>
                <w:b/>
                <w:sz w:val="22"/>
                <w:lang w:val="mk-MK"/>
              </w:rPr>
            </w:pPr>
            <w:r>
              <w:rPr>
                <w:b/>
                <w:sz w:val="22"/>
                <w:lang w:val="mk-MK"/>
              </w:rPr>
              <w:t>Критери за  успех</w:t>
            </w:r>
          </w:p>
        </w:tc>
      </w:tr>
      <w:tr w:rsidR="003E00BC" w:rsidRPr="00740F14" w14:paraId="36ECFBB6" w14:textId="77777777" w:rsidTr="002C2D91">
        <w:trPr>
          <w:trHeight w:val="440"/>
        </w:trPr>
        <w:tc>
          <w:tcPr>
            <w:tcW w:w="540" w:type="dxa"/>
            <w:vAlign w:val="center"/>
          </w:tcPr>
          <w:p w14:paraId="1EC37E87" w14:textId="77777777" w:rsidR="003E00BC" w:rsidRPr="00DD4D75" w:rsidRDefault="003E00BC" w:rsidP="002C2D91">
            <w:pPr>
              <w:tabs>
                <w:tab w:val="left" w:pos="0"/>
                <w:tab w:val="left" w:pos="2964"/>
                <w:tab w:val="center" w:pos="4320"/>
              </w:tabs>
              <w:jc w:val="center"/>
              <w:rPr>
                <w:sz w:val="20"/>
                <w:szCs w:val="20"/>
              </w:rPr>
            </w:pPr>
            <w:r w:rsidRPr="00DD4D75">
              <w:rPr>
                <w:sz w:val="20"/>
                <w:szCs w:val="20"/>
              </w:rPr>
              <w:t>1</w:t>
            </w:r>
          </w:p>
        </w:tc>
        <w:tc>
          <w:tcPr>
            <w:tcW w:w="6300" w:type="dxa"/>
          </w:tcPr>
          <w:p w14:paraId="4CD9B45E" w14:textId="77777777" w:rsidR="003E00BC" w:rsidRPr="005273D1" w:rsidRDefault="003E00BC" w:rsidP="002C2D91">
            <w:pPr>
              <w:pStyle w:val="BodyTextIndent"/>
              <w:rPr>
                <w:rFonts w:ascii="Times New Roman" w:hAnsi="Times New Roman"/>
                <w:sz w:val="20"/>
                <w:lang w:val="sq-AL"/>
              </w:rPr>
            </w:pPr>
            <w:r w:rsidRPr="005273D1">
              <w:rPr>
                <w:rFonts w:ascii="Times New Roman" w:hAnsi="Times New Roman"/>
                <w:sz w:val="20"/>
                <w:lang w:val="sq-AL"/>
              </w:rPr>
              <w:t>1.Ky</w:t>
            </w:r>
            <w:r>
              <w:rPr>
                <w:rFonts w:ascii="Times New Roman" w:hAnsi="Times New Roman"/>
                <w:sz w:val="20"/>
                <w:lang w:val="sq-AL"/>
              </w:rPr>
              <w:t>ç</w:t>
            </w:r>
            <w:r w:rsidRPr="005273D1">
              <w:rPr>
                <w:rFonts w:ascii="Times New Roman" w:hAnsi="Times New Roman"/>
                <w:sz w:val="20"/>
                <w:lang w:val="sq-AL"/>
              </w:rPr>
              <w:t>je  e prindërve  në  procesin e mësimit, jetës  dhe  punës  në shkollë</w:t>
            </w:r>
          </w:p>
          <w:p w14:paraId="56E9643F" w14:textId="47462972" w:rsidR="003E00BC" w:rsidRDefault="003E00BC" w:rsidP="002C2D91">
            <w:pPr>
              <w:pStyle w:val="BodyTextIndent"/>
              <w:rPr>
                <w:rFonts w:ascii="Times New Roman" w:hAnsi="Times New Roman"/>
                <w:sz w:val="20"/>
                <w:lang w:val="mk-MK"/>
              </w:rPr>
            </w:pPr>
            <w:r>
              <w:rPr>
                <w:rFonts w:ascii="Times New Roman" w:hAnsi="Times New Roman"/>
                <w:sz w:val="20"/>
                <w:lang w:val="mk-MK"/>
              </w:rPr>
              <w:t>Вклучување на роидителите во образовниот процес, живото</w:t>
            </w:r>
            <w:r w:rsidR="005D1111">
              <w:rPr>
                <w:rFonts w:ascii="Times New Roman" w:hAnsi="Times New Roman"/>
                <w:sz w:val="20"/>
                <w:lang w:val="mk-MK"/>
              </w:rPr>
              <w:t>т</w:t>
            </w:r>
            <w:r>
              <w:rPr>
                <w:rFonts w:ascii="Times New Roman" w:hAnsi="Times New Roman"/>
                <w:sz w:val="20"/>
                <w:lang w:val="mk-MK"/>
              </w:rPr>
              <w:t xml:space="preserve"> и работата во училиштето. </w:t>
            </w:r>
          </w:p>
          <w:p w14:paraId="52B7A684" w14:textId="77777777" w:rsidR="003E00BC" w:rsidRPr="00361AEB" w:rsidRDefault="003E00BC" w:rsidP="002C2D91">
            <w:pPr>
              <w:pStyle w:val="BodyTextIndent"/>
              <w:rPr>
                <w:rFonts w:ascii="Times New Roman" w:hAnsi="Times New Roman"/>
                <w:sz w:val="20"/>
                <w:lang w:val="mk-MK"/>
              </w:rPr>
            </w:pPr>
          </w:p>
        </w:tc>
        <w:tc>
          <w:tcPr>
            <w:tcW w:w="2790" w:type="dxa"/>
          </w:tcPr>
          <w:p w14:paraId="6A7C09CA" w14:textId="77777777" w:rsidR="003E00BC" w:rsidRDefault="003E00BC" w:rsidP="002C2D91">
            <w:pPr>
              <w:tabs>
                <w:tab w:val="left" w:pos="0"/>
                <w:tab w:val="left" w:pos="2964"/>
                <w:tab w:val="center" w:pos="4320"/>
              </w:tabs>
              <w:rPr>
                <w:sz w:val="20"/>
                <w:szCs w:val="20"/>
              </w:rPr>
            </w:pPr>
            <w:r w:rsidRPr="00DD4D75">
              <w:rPr>
                <w:sz w:val="20"/>
                <w:szCs w:val="20"/>
              </w:rPr>
              <w:t>Drejtori  nxënësit  arsimtarët shr.profesional prindër</w:t>
            </w:r>
          </w:p>
          <w:p w14:paraId="3390838B" w14:textId="77777777" w:rsidR="003E00BC" w:rsidRPr="00361AEB" w:rsidRDefault="003E00BC" w:rsidP="002C2D91">
            <w:pPr>
              <w:tabs>
                <w:tab w:val="left" w:pos="0"/>
                <w:tab w:val="left" w:pos="2964"/>
                <w:tab w:val="center" w:pos="4320"/>
              </w:tabs>
              <w:rPr>
                <w:sz w:val="20"/>
                <w:szCs w:val="20"/>
                <w:lang w:val="mk-MK"/>
              </w:rPr>
            </w:pPr>
            <w:r>
              <w:rPr>
                <w:sz w:val="20"/>
                <w:szCs w:val="20"/>
                <w:lang w:val="mk-MK"/>
              </w:rPr>
              <w:t>Директор,ученици,наставници,пед.служба,родители.</w:t>
            </w:r>
          </w:p>
        </w:tc>
        <w:tc>
          <w:tcPr>
            <w:tcW w:w="1890" w:type="dxa"/>
          </w:tcPr>
          <w:p w14:paraId="4A133A52" w14:textId="77777777" w:rsidR="003E00BC" w:rsidRDefault="003E00BC" w:rsidP="002C2D91">
            <w:pPr>
              <w:tabs>
                <w:tab w:val="left" w:pos="0"/>
                <w:tab w:val="left" w:pos="2964"/>
                <w:tab w:val="center" w:pos="4320"/>
              </w:tabs>
              <w:rPr>
                <w:sz w:val="20"/>
                <w:szCs w:val="20"/>
              </w:rPr>
            </w:pPr>
            <w:r w:rsidRPr="00DD4D75">
              <w:rPr>
                <w:sz w:val="20"/>
                <w:szCs w:val="20"/>
              </w:rPr>
              <w:t>Gjatë vitit shkollor</w:t>
            </w:r>
          </w:p>
          <w:p w14:paraId="5EB138EC" w14:textId="77777777" w:rsidR="003E00BC" w:rsidRPr="00361AEB" w:rsidRDefault="003E00BC" w:rsidP="002C2D91">
            <w:pPr>
              <w:tabs>
                <w:tab w:val="left" w:pos="0"/>
                <w:tab w:val="left" w:pos="2964"/>
                <w:tab w:val="center" w:pos="4320"/>
              </w:tabs>
              <w:rPr>
                <w:sz w:val="20"/>
                <w:szCs w:val="20"/>
                <w:lang w:val="mk-MK"/>
              </w:rPr>
            </w:pPr>
            <w:r>
              <w:rPr>
                <w:sz w:val="20"/>
                <w:szCs w:val="20"/>
                <w:lang w:val="mk-MK"/>
              </w:rPr>
              <w:t>Во текот на целата година</w:t>
            </w:r>
          </w:p>
        </w:tc>
        <w:tc>
          <w:tcPr>
            <w:tcW w:w="3600" w:type="dxa"/>
          </w:tcPr>
          <w:p w14:paraId="4FE1AD78" w14:textId="77777777" w:rsidR="003E00BC" w:rsidRPr="00361AEB" w:rsidRDefault="003E00BC" w:rsidP="002C2D91">
            <w:pPr>
              <w:tabs>
                <w:tab w:val="left" w:pos="0"/>
                <w:tab w:val="left" w:pos="2964"/>
                <w:tab w:val="center" w:pos="4320"/>
              </w:tabs>
              <w:rPr>
                <w:sz w:val="20"/>
                <w:szCs w:val="20"/>
                <w:lang w:val="mk-MK"/>
              </w:rPr>
            </w:pPr>
            <w:r>
              <w:rPr>
                <w:sz w:val="20"/>
                <w:szCs w:val="20"/>
              </w:rPr>
              <w:t xml:space="preserve">Planifikimi, talenti </w:t>
            </w:r>
            <w:r>
              <w:rPr>
                <w:sz w:val="20"/>
                <w:szCs w:val="20"/>
                <w:lang w:val="mk-MK"/>
              </w:rPr>
              <w:t>.</w:t>
            </w:r>
          </w:p>
          <w:p w14:paraId="1FC8B87A" w14:textId="77777777" w:rsidR="003E00BC" w:rsidRPr="00361AEB" w:rsidRDefault="003E00BC" w:rsidP="002C2D91">
            <w:pPr>
              <w:tabs>
                <w:tab w:val="left" w:pos="0"/>
                <w:tab w:val="left" w:pos="2964"/>
                <w:tab w:val="center" w:pos="4320"/>
              </w:tabs>
              <w:rPr>
                <w:sz w:val="20"/>
                <w:szCs w:val="20"/>
                <w:lang w:val="mk-MK"/>
              </w:rPr>
            </w:pPr>
            <w:r>
              <w:rPr>
                <w:sz w:val="20"/>
                <w:szCs w:val="20"/>
                <w:lang w:val="mk-MK"/>
              </w:rPr>
              <w:t xml:space="preserve">Планирање, способност </w:t>
            </w:r>
          </w:p>
          <w:p w14:paraId="7259D8AA" w14:textId="77777777" w:rsidR="003E00BC" w:rsidRDefault="003E00BC" w:rsidP="002C2D91">
            <w:pPr>
              <w:tabs>
                <w:tab w:val="left" w:pos="0"/>
                <w:tab w:val="left" w:pos="2964"/>
                <w:tab w:val="center" w:pos="4320"/>
              </w:tabs>
              <w:rPr>
                <w:sz w:val="20"/>
                <w:szCs w:val="20"/>
                <w:lang w:val="mk-MK"/>
              </w:rPr>
            </w:pPr>
            <w:r>
              <w:rPr>
                <w:sz w:val="20"/>
                <w:szCs w:val="20"/>
              </w:rPr>
              <w:t>Zhvillimi profesional</w:t>
            </w:r>
            <w:r>
              <w:rPr>
                <w:sz w:val="20"/>
                <w:szCs w:val="20"/>
                <w:lang w:val="mk-MK"/>
              </w:rPr>
              <w:t xml:space="preserve">, </w:t>
            </w:r>
          </w:p>
          <w:p w14:paraId="7BD9E25F" w14:textId="77777777" w:rsidR="003E00BC" w:rsidRPr="00361AEB" w:rsidRDefault="003E00BC" w:rsidP="002C2D91">
            <w:pPr>
              <w:tabs>
                <w:tab w:val="left" w:pos="0"/>
                <w:tab w:val="left" w:pos="2964"/>
                <w:tab w:val="center" w:pos="4320"/>
              </w:tabs>
              <w:rPr>
                <w:sz w:val="20"/>
                <w:szCs w:val="20"/>
                <w:lang w:val="mk-MK"/>
              </w:rPr>
            </w:pPr>
            <w:r>
              <w:rPr>
                <w:sz w:val="20"/>
                <w:szCs w:val="20"/>
                <w:lang w:val="mk-MK"/>
              </w:rPr>
              <w:t>професионален развој</w:t>
            </w:r>
          </w:p>
          <w:p w14:paraId="70CE5703" w14:textId="77777777" w:rsidR="003E00BC" w:rsidRPr="00361AEB" w:rsidRDefault="003E00BC" w:rsidP="002C2D91">
            <w:pPr>
              <w:tabs>
                <w:tab w:val="left" w:pos="0"/>
                <w:tab w:val="left" w:pos="2964"/>
                <w:tab w:val="center" w:pos="4320"/>
              </w:tabs>
              <w:rPr>
                <w:sz w:val="20"/>
                <w:szCs w:val="20"/>
                <w:lang w:val="mk-MK"/>
              </w:rPr>
            </w:pPr>
            <w:r>
              <w:rPr>
                <w:sz w:val="20"/>
                <w:szCs w:val="20"/>
              </w:rPr>
              <w:t>Takime me prindër</w:t>
            </w:r>
            <w:r>
              <w:rPr>
                <w:sz w:val="20"/>
                <w:szCs w:val="20"/>
                <w:lang w:val="mk-MK"/>
              </w:rPr>
              <w:t>-состаноци со род.</w:t>
            </w:r>
          </w:p>
        </w:tc>
      </w:tr>
      <w:tr w:rsidR="003E00BC" w:rsidRPr="00740F14" w14:paraId="7B985F99" w14:textId="77777777" w:rsidTr="002C2D91">
        <w:trPr>
          <w:trHeight w:val="584"/>
        </w:trPr>
        <w:tc>
          <w:tcPr>
            <w:tcW w:w="540" w:type="dxa"/>
            <w:vAlign w:val="center"/>
          </w:tcPr>
          <w:p w14:paraId="3C814511" w14:textId="77777777" w:rsidR="003E00BC" w:rsidRDefault="003E00BC" w:rsidP="002C2D91">
            <w:pPr>
              <w:tabs>
                <w:tab w:val="left" w:pos="0"/>
                <w:tab w:val="left" w:pos="2964"/>
                <w:tab w:val="center" w:pos="4320"/>
              </w:tabs>
              <w:jc w:val="center"/>
              <w:rPr>
                <w:sz w:val="20"/>
                <w:szCs w:val="20"/>
              </w:rPr>
            </w:pPr>
            <w:r w:rsidRPr="00DD4D75">
              <w:rPr>
                <w:sz w:val="20"/>
                <w:szCs w:val="20"/>
              </w:rPr>
              <w:lastRenderedPageBreak/>
              <w:t>2</w:t>
            </w:r>
          </w:p>
          <w:p w14:paraId="46436FBF" w14:textId="77777777" w:rsidR="003E00BC" w:rsidRPr="00DD4D75" w:rsidRDefault="003E00BC" w:rsidP="002C2D91">
            <w:pPr>
              <w:tabs>
                <w:tab w:val="left" w:pos="0"/>
                <w:tab w:val="left" w:pos="2964"/>
                <w:tab w:val="center" w:pos="4320"/>
              </w:tabs>
              <w:jc w:val="center"/>
              <w:rPr>
                <w:sz w:val="20"/>
                <w:szCs w:val="20"/>
              </w:rPr>
            </w:pPr>
          </w:p>
        </w:tc>
        <w:tc>
          <w:tcPr>
            <w:tcW w:w="6300" w:type="dxa"/>
          </w:tcPr>
          <w:p w14:paraId="2422D2AC" w14:textId="77777777" w:rsidR="003E00BC" w:rsidRPr="00361AEB" w:rsidRDefault="003E00BC" w:rsidP="002C2D91">
            <w:pPr>
              <w:pStyle w:val="BodyTextIndent"/>
              <w:rPr>
                <w:rFonts w:ascii="Times New Roman" w:hAnsi="Times New Roman"/>
                <w:sz w:val="20"/>
                <w:lang w:val="mk-MK"/>
              </w:rPr>
            </w:pPr>
            <w:r>
              <w:rPr>
                <w:rFonts w:ascii="Times New Roman" w:hAnsi="Times New Roman"/>
                <w:sz w:val="20"/>
                <w:lang w:val="sq-AL"/>
              </w:rPr>
              <w:t>1.Në aktivitetet e shkollës</w:t>
            </w:r>
            <w:r>
              <w:rPr>
                <w:rFonts w:ascii="Times New Roman" w:hAnsi="Times New Roman"/>
                <w:sz w:val="20"/>
                <w:lang w:val="mk-MK"/>
              </w:rPr>
              <w:t xml:space="preserve"> – во училишните активности,</w:t>
            </w:r>
          </w:p>
          <w:p w14:paraId="66F8D39E" w14:textId="77777777" w:rsidR="003E00BC" w:rsidRPr="00361AEB" w:rsidRDefault="003E00BC" w:rsidP="002C2D91">
            <w:pPr>
              <w:pStyle w:val="BodyTextIndent"/>
              <w:rPr>
                <w:rFonts w:ascii="Times New Roman" w:hAnsi="Times New Roman"/>
                <w:sz w:val="20"/>
                <w:lang w:val="mk-MK"/>
              </w:rPr>
            </w:pPr>
            <w:r>
              <w:rPr>
                <w:rFonts w:ascii="Times New Roman" w:hAnsi="Times New Roman"/>
                <w:sz w:val="20"/>
                <w:lang w:val="sq-AL"/>
              </w:rPr>
              <w:t>2.Në  sjelljen e vendimeve</w:t>
            </w:r>
            <w:r>
              <w:rPr>
                <w:rFonts w:ascii="Times New Roman" w:hAnsi="Times New Roman"/>
                <w:sz w:val="20"/>
                <w:lang w:val="mk-MK"/>
              </w:rPr>
              <w:t xml:space="preserve"> – во донесените одлуки,</w:t>
            </w:r>
          </w:p>
          <w:p w14:paraId="72DB4B02" w14:textId="77777777" w:rsidR="003E00BC" w:rsidRPr="00DD4D75" w:rsidRDefault="003E00BC" w:rsidP="002C2D91">
            <w:pPr>
              <w:pStyle w:val="BodyTextIndent"/>
              <w:rPr>
                <w:rFonts w:ascii="Times New Roman" w:hAnsi="Times New Roman"/>
                <w:sz w:val="20"/>
                <w:lang w:val="sq-AL"/>
              </w:rPr>
            </w:pPr>
          </w:p>
        </w:tc>
        <w:tc>
          <w:tcPr>
            <w:tcW w:w="2790" w:type="dxa"/>
          </w:tcPr>
          <w:p w14:paraId="61D97A2B" w14:textId="77777777" w:rsidR="003E00BC" w:rsidRDefault="003E00BC" w:rsidP="002C2D91">
            <w:pPr>
              <w:tabs>
                <w:tab w:val="left" w:pos="0"/>
                <w:tab w:val="left" w:pos="2964"/>
                <w:tab w:val="center" w:pos="4320"/>
              </w:tabs>
              <w:rPr>
                <w:sz w:val="20"/>
                <w:szCs w:val="20"/>
              </w:rPr>
            </w:pPr>
            <w:r w:rsidRPr="00DD4D75">
              <w:rPr>
                <w:sz w:val="20"/>
                <w:szCs w:val="20"/>
              </w:rPr>
              <w:t xml:space="preserve">Arsimtarë </w:t>
            </w:r>
            <w:r>
              <w:rPr>
                <w:sz w:val="20"/>
                <w:szCs w:val="20"/>
              </w:rPr>
              <w:t xml:space="preserve">  shërbimi profesional , Drejtor </w:t>
            </w:r>
          </w:p>
          <w:p w14:paraId="6F30B9EE" w14:textId="77777777" w:rsidR="003E00BC" w:rsidRPr="00361AEB" w:rsidRDefault="003E00BC" w:rsidP="002C2D91">
            <w:pPr>
              <w:tabs>
                <w:tab w:val="left" w:pos="0"/>
                <w:tab w:val="left" w:pos="2964"/>
                <w:tab w:val="center" w:pos="4320"/>
              </w:tabs>
              <w:rPr>
                <w:sz w:val="20"/>
                <w:szCs w:val="20"/>
                <w:lang w:val="mk-MK"/>
              </w:rPr>
            </w:pPr>
            <w:r>
              <w:rPr>
                <w:sz w:val="20"/>
                <w:szCs w:val="20"/>
                <w:lang w:val="mk-MK"/>
              </w:rPr>
              <w:t>Наставници, стручна служба, директор,</w:t>
            </w:r>
          </w:p>
        </w:tc>
        <w:tc>
          <w:tcPr>
            <w:tcW w:w="1890" w:type="dxa"/>
          </w:tcPr>
          <w:p w14:paraId="3B59D865" w14:textId="77777777" w:rsidR="003E00BC" w:rsidRDefault="003E00BC" w:rsidP="002C2D91">
            <w:pPr>
              <w:tabs>
                <w:tab w:val="left" w:pos="0"/>
                <w:tab w:val="left" w:pos="2964"/>
                <w:tab w:val="center" w:pos="4320"/>
              </w:tabs>
              <w:rPr>
                <w:sz w:val="20"/>
                <w:szCs w:val="20"/>
              </w:rPr>
            </w:pPr>
            <w:r w:rsidRPr="00DD4D75">
              <w:rPr>
                <w:sz w:val="20"/>
                <w:szCs w:val="20"/>
              </w:rPr>
              <w:t>Gjatë vitit shkollor</w:t>
            </w:r>
          </w:p>
          <w:p w14:paraId="00CF7B21" w14:textId="77777777" w:rsidR="003E00BC" w:rsidRPr="00361AEB" w:rsidRDefault="003E00BC" w:rsidP="002C2D91">
            <w:pPr>
              <w:tabs>
                <w:tab w:val="left" w:pos="0"/>
                <w:tab w:val="left" w:pos="2964"/>
                <w:tab w:val="center" w:pos="4320"/>
              </w:tabs>
              <w:rPr>
                <w:sz w:val="20"/>
                <w:szCs w:val="20"/>
                <w:lang w:val="mk-MK"/>
              </w:rPr>
            </w:pPr>
            <w:r>
              <w:rPr>
                <w:sz w:val="20"/>
                <w:szCs w:val="20"/>
                <w:lang w:val="mk-MK"/>
              </w:rPr>
              <w:t>Во текот на целата год.</w:t>
            </w:r>
          </w:p>
        </w:tc>
        <w:tc>
          <w:tcPr>
            <w:tcW w:w="3600" w:type="dxa"/>
          </w:tcPr>
          <w:p w14:paraId="32B34BB3" w14:textId="77777777" w:rsidR="003E00BC" w:rsidRDefault="003E00BC" w:rsidP="002C2D91">
            <w:pPr>
              <w:tabs>
                <w:tab w:val="left" w:pos="0"/>
                <w:tab w:val="left" w:pos="2964"/>
                <w:tab w:val="center" w:pos="4320"/>
              </w:tabs>
              <w:rPr>
                <w:sz w:val="20"/>
                <w:szCs w:val="20"/>
              </w:rPr>
            </w:pPr>
            <w:r>
              <w:rPr>
                <w:sz w:val="20"/>
                <w:szCs w:val="20"/>
              </w:rPr>
              <w:t xml:space="preserve">  Shfaqe   dhe  realizim i problemeve dhe sjelljen e vendimeve</w:t>
            </w:r>
          </w:p>
          <w:p w14:paraId="236BDA09" w14:textId="77777777" w:rsidR="003E00BC" w:rsidRPr="00361AEB" w:rsidRDefault="003E00BC" w:rsidP="002C2D91">
            <w:pPr>
              <w:tabs>
                <w:tab w:val="left" w:pos="0"/>
                <w:tab w:val="left" w:pos="2964"/>
                <w:tab w:val="center" w:pos="4320"/>
              </w:tabs>
              <w:rPr>
                <w:sz w:val="20"/>
                <w:szCs w:val="20"/>
                <w:lang w:val="mk-MK"/>
              </w:rPr>
            </w:pPr>
            <w:r>
              <w:rPr>
                <w:sz w:val="20"/>
                <w:szCs w:val="20"/>
                <w:lang w:val="mk-MK"/>
              </w:rPr>
              <w:t>Изглед и реализација на проблемите и донесување на одлуки.</w:t>
            </w:r>
          </w:p>
        </w:tc>
      </w:tr>
    </w:tbl>
    <w:p w14:paraId="1F986E5A" w14:textId="77777777" w:rsidR="003E00BC" w:rsidRPr="005273D1" w:rsidRDefault="003E00BC" w:rsidP="003E00BC">
      <w:pPr>
        <w:spacing w:after="160" w:line="259" w:lineRule="auto"/>
        <w:jc w:val="both"/>
        <w:rPr>
          <w:rFonts w:ascii="StobiSerif Regular" w:eastAsia="Calibri" w:hAnsi="StobiSerif Regular" w:cs="Arial"/>
          <w:b/>
        </w:rPr>
      </w:pPr>
    </w:p>
    <w:p w14:paraId="35CE3502" w14:textId="77777777" w:rsidR="003E00BC" w:rsidRPr="0032394A" w:rsidRDefault="003E00BC" w:rsidP="003E00BC">
      <w:pPr>
        <w:spacing w:after="160" w:line="259" w:lineRule="auto"/>
        <w:jc w:val="both"/>
        <w:rPr>
          <w:rFonts w:ascii="StobiSerif Regular" w:eastAsia="Calibri" w:hAnsi="StobiSerif Regular" w:cs="Arial"/>
          <w:b/>
          <w:bCs/>
          <w:u w:val="single"/>
          <w:lang w:val="en-US"/>
        </w:rPr>
      </w:pPr>
      <w:r w:rsidRPr="0032394A">
        <w:rPr>
          <w:rFonts w:ascii="StobiSerif Regular" w:eastAsia="Calibri" w:hAnsi="StobiSerif Regular" w:cs="Arial"/>
          <w:b/>
          <w:bCs/>
          <w:u w:val="single"/>
          <w:lang w:val="en-US"/>
        </w:rPr>
        <w:t>9.1. У</w:t>
      </w:r>
      <w:proofErr w:type="spellStart"/>
      <w:r w:rsidRPr="0032394A">
        <w:rPr>
          <w:rFonts w:ascii="StobiSerif Regular" w:eastAsia="Calibri" w:hAnsi="StobiSerif Regular" w:cs="Arial"/>
          <w:b/>
          <w:bCs/>
          <w:u w:val="single"/>
          <w:lang w:val="en-US"/>
        </w:rPr>
        <w:t>чилишни</w:t>
      </w:r>
      <w:proofErr w:type="spellEnd"/>
      <w:r w:rsidRPr="0032394A">
        <w:rPr>
          <w:rFonts w:ascii="StobiSerif Regular" w:eastAsia="Calibri" w:hAnsi="StobiSerif Regular" w:cs="Arial"/>
          <w:b/>
          <w:bCs/>
          <w:u w:val="single"/>
          <w:lang w:val="en-US"/>
        </w:rPr>
        <w:t xml:space="preserve"> </w:t>
      </w:r>
      <w:proofErr w:type="spellStart"/>
      <w:r w:rsidRPr="0032394A">
        <w:rPr>
          <w:rFonts w:ascii="StobiSerif Regular" w:eastAsia="Calibri" w:hAnsi="StobiSerif Regular" w:cs="Arial"/>
          <w:b/>
          <w:bCs/>
          <w:u w:val="single"/>
          <w:lang w:val="en-US"/>
        </w:rPr>
        <w:t>спортски</w:t>
      </w:r>
      <w:proofErr w:type="spellEnd"/>
      <w:r w:rsidRPr="0032394A">
        <w:rPr>
          <w:rFonts w:ascii="StobiSerif Regular" w:eastAsia="Calibri" w:hAnsi="StobiSerif Regular" w:cs="Arial"/>
          <w:b/>
          <w:bCs/>
          <w:u w:val="single"/>
          <w:lang w:val="en-US"/>
        </w:rPr>
        <w:t xml:space="preserve"> </w:t>
      </w:r>
      <w:proofErr w:type="spellStart"/>
      <w:proofErr w:type="gramStart"/>
      <w:r w:rsidRPr="0032394A">
        <w:rPr>
          <w:rFonts w:ascii="StobiSerif Regular" w:eastAsia="Calibri" w:hAnsi="StobiSerif Regular" w:cs="Arial"/>
          <w:b/>
          <w:bCs/>
          <w:u w:val="single"/>
          <w:lang w:val="en-US"/>
        </w:rPr>
        <w:t>клубови</w:t>
      </w:r>
      <w:proofErr w:type="spellEnd"/>
      <w:r w:rsidRPr="0032394A">
        <w:rPr>
          <w:rFonts w:ascii="StobiSerif Regular" w:eastAsia="Calibri" w:hAnsi="StobiSerif Regular" w:cs="Arial"/>
          <w:b/>
          <w:bCs/>
          <w:u w:val="single"/>
          <w:lang w:val="en-US"/>
        </w:rPr>
        <w:t xml:space="preserve">  -</w:t>
      </w:r>
      <w:proofErr w:type="gramEnd"/>
      <w:r w:rsidRPr="0032394A">
        <w:rPr>
          <w:rFonts w:ascii="StobiSerif Regular" w:eastAsia="Calibri" w:hAnsi="StobiSerif Regular" w:cs="Arial"/>
          <w:b/>
          <w:bCs/>
          <w:u w:val="single"/>
          <w:lang w:val="en-US"/>
        </w:rPr>
        <w:t xml:space="preserve">  Klubi </w:t>
      </w:r>
      <w:proofErr w:type="spellStart"/>
      <w:r w:rsidRPr="0032394A">
        <w:rPr>
          <w:rFonts w:ascii="StobiSerif Regular" w:eastAsia="Calibri" w:hAnsi="StobiSerif Regular" w:cs="Arial"/>
          <w:b/>
          <w:bCs/>
          <w:u w:val="single"/>
          <w:lang w:val="en-US"/>
        </w:rPr>
        <w:t>shkollorë</w:t>
      </w:r>
      <w:proofErr w:type="spellEnd"/>
      <w:r w:rsidRPr="0032394A">
        <w:rPr>
          <w:rFonts w:ascii="StobiSerif Regular" w:eastAsia="Calibri" w:hAnsi="StobiSerif Regular" w:cs="Arial"/>
          <w:b/>
          <w:bCs/>
          <w:u w:val="single"/>
          <w:lang w:val="en-US"/>
        </w:rPr>
        <w:t xml:space="preserve"> sportive</w:t>
      </w:r>
    </w:p>
    <w:p w14:paraId="42D45E0D" w14:textId="77777777" w:rsidR="003E00BC" w:rsidRPr="005D1111" w:rsidRDefault="003E00BC" w:rsidP="003E00BC">
      <w:pPr>
        <w:spacing w:after="160" w:line="259" w:lineRule="auto"/>
        <w:jc w:val="both"/>
        <w:rPr>
          <w:rFonts w:ascii="StobiSerif Regular" w:eastAsia="Calibri" w:hAnsi="StobiSerif Regular" w:cs="Arial"/>
          <w:sz w:val="22"/>
          <w:szCs w:val="22"/>
          <w:lang w:val="mk-MK"/>
        </w:rPr>
      </w:pPr>
      <w:r w:rsidRPr="005D1111">
        <w:rPr>
          <w:rFonts w:ascii="StobiSerif Regular" w:eastAsia="Calibri" w:hAnsi="StobiSerif Regular" w:cs="Arial"/>
          <w:sz w:val="22"/>
          <w:szCs w:val="22"/>
          <w:lang w:val="mk-MK"/>
        </w:rPr>
        <w:t>Училишниот спортски клуб во нашето училиште  е во тек на процедурата за формирање.</w:t>
      </w:r>
    </w:p>
    <w:p w14:paraId="6828E7C5" w14:textId="77777777" w:rsidR="003E00BC" w:rsidRPr="005D1111" w:rsidRDefault="003E00BC" w:rsidP="003E00BC">
      <w:pPr>
        <w:spacing w:after="160" w:line="259" w:lineRule="auto"/>
        <w:jc w:val="both"/>
        <w:rPr>
          <w:rFonts w:ascii="StobiSerif Regular" w:eastAsia="Calibri" w:hAnsi="StobiSerif Regular" w:cs="Arial"/>
          <w:sz w:val="22"/>
          <w:szCs w:val="22"/>
        </w:rPr>
      </w:pPr>
      <w:r w:rsidRPr="005D1111">
        <w:rPr>
          <w:rFonts w:ascii="StobiSerif Regular" w:eastAsia="Calibri" w:hAnsi="StobiSerif Regular" w:cs="Arial"/>
          <w:sz w:val="22"/>
          <w:szCs w:val="22"/>
        </w:rPr>
        <w:t xml:space="preserve">Klubi shkollorë Sportiv në shkollën tonë është në procedurën e sipërme ligjore për   formim. </w:t>
      </w:r>
    </w:p>
    <w:p w14:paraId="1AE3BFAF" w14:textId="77777777" w:rsidR="003E00BC" w:rsidRDefault="003E00BC" w:rsidP="001571EC">
      <w:pPr>
        <w:spacing w:after="160"/>
        <w:jc w:val="both"/>
        <w:rPr>
          <w:rFonts w:ascii="Arial" w:hAnsi="Arial" w:cs="Arial"/>
          <w:b/>
          <w:bCs/>
        </w:rPr>
      </w:pPr>
      <w:r w:rsidRPr="002468E6">
        <w:rPr>
          <w:rFonts w:ascii="StobiSerif Regular" w:eastAsia="Calibri" w:hAnsi="StobiSerif Regular" w:cs="Arial"/>
          <w:b/>
          <w:bCs/>
          <w:u w:val="single"/>
          <w:lang w:val="en-US"/>
        </w:rPr>
        <w:t xml:space="preserve">9.2. </w:t>
      </w:r>
      <w:proofErr w:type="spellStart"/>
      <w:r w:rsidRPr="002468E6">
        <w:rPr>
          <w:rFonts w:ascii="StobiSerif Regular" w:eastAsia="Calibri" w:hAnsi="StobiSerif Regular" w:cs="Arial"/>
          <w:b/>
          <w:bCs/>
          <w:u w:val="single"/>
          <w:lang w:val="en-US"/>
        </w:rPr>
        <w:t>Секции</w:t>
      </w:r>
      <w:proofErr w:type="spellEnd"/>
      <w:r w:rsidRPr="002468E6">
        <w:rPr>
          <w:rFonts w:ascii="StobiSerif Regular" w:eastAsia="Calibri" w:hAnsi="StobiSerif Regular" w:cs="Arial"/>
          <w:b/>
          <w:bCs/>
          <w:u w:val="single"/>
          <w:lang w:val="mk-MK"/>
        </w:rPr>
        <w:t>/Клубови</w:t>
      </w:r>
      <w:r w:rsidRPr="002468E6">
        <w:rPr>
          <w:rFonts w:ascii="StobiSerif Regular" w:eastAsia="Calibri" w:hAnsi="StobiSerif Regular" w:cs="Arial"/>
          <w:b/>
          <w:bCs/>
          <w:u w:val="single"/>
          <w:lang w:val="en-US"/>
        </w:rPr>
        <w:t xml:space="preserve"> </w:t>
      </w:r>
      <w:proofErr w:type="gramStart"/>
      <w:r w:rsidRPr="002468E6">
        <w:rPr>
          <w:rFonts w:ascii="StobiSerif Regular" w:eastAsia="Calibri" w:hAnsi="StobiSerif Regular" w:cs="Arial"/>
          <w:b/>
          <w:bCs/>
          <w:u w:val="single"/>
          <w:lang w:val="en-US"/>
        </w:rPr>
        <w:t>-  SEKSIONET</w:t>
      </w:r>
      <w:proofErr w:type="gramEnd"/>
      <w:r w:rsidRPr="002468E6">
        <w:rPr>
          <w:rFonts w:ascii="StobiSerif Regular" w:eastAsia="Calibri" w:hAnsi="StobiSerif Regular" w:cs="Arial"/>
          <w:b/>
          <w:bCs/>
          <w:u w:val="single"/>
          <w:lang w:val="en-US"/>
        </w:rPr>
        <w:t xml:space="preserve">  / KLUBET</w:t>
      </w:r>
    </w:p>
    <w:tbl>
      <w:tblPr>
        <w:tblpPr w:leftFromText="180" w:rightFromText="180" w:vertAnchor="text" w:horzAnchor="page" w:tblpX="644" w:tblpY="52"/>
        <w:tblW w:w="15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5983"/>
        <w:gridCol w:w="2453"/>
        <w:gridCol w:w="6314"/>
      </w:tblGrid>
      <w:tr w:rsidR="003E00BC" w:rsidRPr="00CE4CC7" w14:paraId="02E12121" w14:textId="77777777" w:rsidTr="002C2D91">
        <w:trPr>
          <w:trHeight w:val="300"/>
        </w:trPr>
        <w:tc>
          <w:tcPr>
            <w:tcW w:w="15287" w:type="dxa"/>
            <w:gridSpan w:val="4"/>
          </w:tcPr>
          <w:p w14:paraId="2E3D5B37" w14:textId="77777777" w:rsidR="003E00BC" w:rsidRPr="00CE4CC7" w:rsidRDefault="003E00BC" w:rsidP="001571EC">
            <w:pPr>
              <w:spacing w:after="160"/>
              <w:jc w:val="center"/>
              <w:rPr>
                <w:rFonts w:ascii="Calibri" w:eastAsia="Calibri" w:hAnsi="Calibri"/>
                <w:b/>
                <w:iCs/>
                <w:sz w:val="20"/>
                <w:szCs w:val="20"/>
                <w:lang w:val="mk-MK"/>
              </w:rPr>
            </w:pPr>
            <w:r w:rsidRPr="00CE4CC7">
              <w:rPr>
                <w:rFonts w:ascii="Calibri" w:eastAsia="Calibri" w:hAnsi="Calibri"/>
                <w:b/>
                <w:iCs/>
                <w:sz w:val="20"/>
                <w:szCs w:val="20"/>
                <w:lang w:val="it-IT"/>
              </w:rPr>
              <w:t>AKTIVITETET E LIRA PËR PËRVETËSIMIN E DITURIVE</w:t>
            </w:r>
            <w:r w:rsidRPr="00CE4CC7">
              <w:rPr>
                <w:rFonts w:ascii="Calibri" w:eastAsia="Calibri" w:hAnsi="Calibri"/>
                <w:b/>
                <w:iCs/>
                <w:sz w:val="20"/>
                <w:szCs w:val="20"/>
                <w:lang w:val="mk-MK"/>
              </w:rPr>
              <w:t xml:space="preserve">    СЛОБОДНИ АКТИВНОСТИ ЗА СОВЛАДУВАЊЕ НА СЛОБОДНИТЕ АКТИВНОСТИ.</w:t>
            </w:r>
          </w:p>
        </w:tc>
      </w:tr>
      <w:tr w:rsidR="003E00BC" w:rsidRPr="00CE4CC7" w14:paraId="55203CF6" w14:textId="77777777" w:rsidTr="001571EC">
        <w:trPr>
          <w:trHeight w:val="278"/>
        </w:trPr>
        <w:tc>
          <w:tcPr>
            <w:tcW w:w="537" w:type="dxa"/>
          </w:tcPr>
          <w:p w14:paraId="11C0A1CB" w14:textId="77777777" w:rsidR="003E00BC" w:rsidRPr="00CE4CC7" w:rsidRDefault="003E00BC" w:rsidP="001571EC">
            <w:pPr>
              <w:spacing w:after="160"/>
              <w:rPr>
                <w:rFonts w:ascii="Calibri" w:eastAsia="Calibri" w:hAnsi="Calibri"/>
                <w:sz w:val="20"/>
                <w:szCs w:val="20"/>
                <w:lang w:val="en-US"/>
              </w:rPr>
            </w:pPr>
            <w:r w:rsidRPr="00CE4CC7">
              <w:rPr>
                <w:rFonts w:ascii="Calibri" w:eastAsia="Calibri" w:hAnsi="Calibri"/>
                <w:sz w:val="20"/>
                <w:szCs w:val="20"/>
                <w:lang w:val="en-US"/>
              </w:rPr>
              <w:t>1.</w:t>
            </w:r>
          </w:p>
        </w:tc>
        <w:tc>
          <w:tcPr>
            <w:tcW w:w="5983" w:type="dxa"/>
          </w:tcPr>
          <w:p w14:paraId="260BA212" w14:textId="77777777" w:rsidR="003E00BC" w:rsidRPr="00CE4CC7" w:rsidRDefault="003E00BC" w:rsidP="001571EC">
            <w:pPr>
              <w:spacing w:after="160"/>
              <w:rPr>
                <w:rFonts w:ascii="Calibri" w:eastAsia="Calibri" w:hAnsi="Calibri"/>
                <w:sz w:val="20"/>
                <w:szCs w:val="20"/>
                <w:lang w:val="mk-MK"/>
              </w:rPr>
            </w:pPr>
            <w:proofErr w:type="spellStart"/>
            <w:r w:rsidRPr="00CE4CC7">
              <w:rPr>
                <w:rFonts w:ascii="Calibri" w:eastAsia="Calibri" w:hAnsi="Calibri"/>
                <w:sz w:val="20"/>
                <w:szCs w:val="20"/>
                <w:lang w:val="en-US"/>
              </w:rPr>
              <w:t>Matematicientët</w:t>
            </w:r>
            <w:proofErr w:type="spellEnd"/>
            <w:r w:rsidRPr="00CE4CC7">
              <w:rPr>
                <w:rFonts w:ascii="Calibri" w:eastAsia="Calibri" w:hAnsi="Calibri"/>
                <w:sz w:val="20"/>
                <w:szCs w:val="20"/>
                <w:lang w:val="en-US"/>
              </w:rPr>
              <w:t xml:space="preserve"> e </w:t>
            </w:r>
            <w:proofErr w:type="spellStart"/>
            <w:r w:rsidRPr="00CE4CC7">
              <w:rPr>
                <w:rFonts w:ascii="Calibri" w:eastAsia="Calibri" w:hAnsi="Calibri"/>
                <w:sz w:val="20"/>
                <w:szCs w:val="20"/>
                <w:lang w:val="en-US"/>
              </w:rPr>
              <w:t>rinj</w:t>
            </w:r>
            <w:proofErr w:type="spellEnd"/>
            <w:r w:rsidRPr="00CE4CC7">
              <w:rPr>
                <w:rFonts w:ascii="Calibri" w:eastAsia="Calibri" w:hAnsi="Calibri"/>
                <w:sz w:val="20"/>
                <w:szCs w:val="20"/>
                <w:lang w:val="mk-MK"/>
              </w:rPr>
              <w:t xml:space="preserve"> </w:t>
            </w:r>
            <w:proofErr w:type="gramStart"/>
            <w:r w:rsidRPr="00CE4CC7">
              <w:rPr>
                <w:rFonts w:ascii="Calibri" w:eastAsia="Calibri" w:hAnsi="Calibri"/>
                <w:sz w:val="20"/>
                <w:szCs w:val="20"/>
                <w:lang w:val="mk-MK"/>
              </w:rPr>
              <w:t>-  Млади</w:t>
            </w:r>
            <w:proofErr w:type="gramEnd"/>
            <w:r w:rsidRPr="00CE4CC7">
              <w:rPr>
                <w:rFonts w:ascii="Calibri" w:eastAsia="Calibri" w:hAnsi="Calibri"/>
                <w:sz w:val="20"/>
                <w:szCs w:val="20"/>
                <w:lang w:val="mk-MK"/>
              </w:rPr>
              <w:t xml:space="preserve"> Математичари</w:t>
            </w:r>
          </w:p>
        </w:tc>
        <w:tc>
          <w:tcPr>
            <w:tcW w:w="2453" w:type="dxa"/>
          </w:tcPr>
          <w:p w14:paraId="2755554C" w14:textId="77777777" w:rsidR="003E00BC" w:rsidRPr="00CE4CC7" w:rsidRDefault="003E00BC" w:rsidP="001571EC">
            <w:pPr>
              <w:spacing w:after="160"/>
              <w:rPr>
                <w:rFonts w:ascii="Calibri" w:eastAsia="Calibri" w:hAnsi="Calibri"/>
                <w:sz w:val="20"/>
                <w:szCs w:val="20"/>
                <w:lang w:val="mk-MK"/>
              </w:rPr>
            </w:pPr>
            <w:proofErr w:type="spellStart"/>
            <w:r w:rsidRPr="00CE4CC7">
              <w:rPr>
                <w:rFonts w:ascii="Calibri" w:eastAsia="Calibri" w:hAnsi="Calibri"/>
                <w:sz w:val="20"/>
                <w:szCs w:val="20"/>
                <w:lang w:val="en-US"/>
              </w:rPr>
              <w:t>arsimtar</w:t>
            </w:r>
            <w:proofErr w:type="spellEnd"/>
            <w:r w:rsidRPr="00CE4CC7">
              <w:rPr>
                <w:rFonts w:ascii="Calibri" w:eastAsia="Calibri" w:hAnsi="Calibri"/>
                <w:sz w:val="20"/>
                <w:szCs w:val="20"/>
                <w:lang w:val="en-US"/>
              </w:rPr>
              <w:t xml:space="preserve">  </w:t>
            </w:r>
            <w:r w:rsidRPr="00CE4CC7">
              <w:rPr>
                <w:rFonts w:ascii="Calibri" w:eastAsia="Calibri" w:hAnsi="Calibri"/>
                <w:sz w:val="20"/>
                <w:szCs w:val="20"/>
                <w:lang w:val="mk-MK"/>
              </w:rPr>
              <w:t xml:space="preserve"> Наставн.</w:t>
            </w:r>
          </w:p>
        </w:tc>
        <w:tc>
          <w:tcPr>
            <w:tcW w:w="6312" w:type="dxa"/>
          </w:tcPr>
          <w:p w14:paraId="0FB60666" w14:textId="77777777" w:rsidR="003E00BC" w:rsidRPr="00CE4CC7" w:rsidRDefault="003E00BC" w:rsidP="001571EC">
            <w:pPr>
              <w:spacing w:after="160"/>
              <w:rPr>
                <w:rFonts w:ascii="Calibri" w:eastAsia="Calibri" w:hAnsi="Calibri"/>
                <w:sz w:val="20"/>
                <w:szCs w:val="20"/>
                <w:lang w:val="mk-MK"/>
              </w:rPr>
            </w:pPr>
            <w:r w:rsidRPr="00CE4CC7">
              <w:rPr>
                <w:rFonts w:ascii="Calibri" w:eastAsia="Calibri" w:hAnsi="Calibri"/>
                <w:sz w:val="20"/>
                <w:szCs w:val="20"/>
                <w:lang w:val="mk-MK"/>
              </w:rPr>
              <w:t>Рамиз Балажи , Лутфије Зендели</w:t>
            </w:r>
          </w:p>
        </w:tc>
      </w:tr>
      <w:tr w:rsidR="003E00BC" w:rsidRPr="00CE4CC7" w14:paraId="4E137FE5" w14:textId="77777777" w:rsidTr="002C2D91">
        <w:trPr>
          <w:trHeight w:val="128"/>
        </w:trPr>
        <w:tc>
          <w:tcPr>
            <w:tcW w:w="537" w:type="dxa"/>
          </w:tcPr>
          <w:p w14:paraId="50CF9543" w14:textId="77777777" w:rsidR="003E00BC" w:rsidRPr="00CE4CC7" w:rsidRDefault="003E00BC" w:rsidP="001571EC">
            <w:pPr>
              <w:spacing w:after="160"/>
              <w:rPr>
                <w:rFonts w:ascii="Calibri" w:eastAsia="Calibri" w:hAnsi="Calibri"/>
                <w:sz w:val="20"/>
                <w:szCs w:val="20"/>
                <w:lang w:val="en-US"/>
              </w:rPr>
            </w:pPr>
            <w:r w:rsidRPr="00CE4CC7">
              <w:rPr>
                <w:rFonts w:ascii="Calibri" w:eastAsia="Calibri" w:hAnsi="Calibri"/>
                <w:sz w:val="20"/>
                <w:szCs w:val="20"/>
                <w:lang w:val="en-US"/>
              </w:rPr>
              <w:t>2.</w:t>
            </w:r>
          </w:p>
        </w:tc>
        <w:tc>
          <w:tcPr>
            <w:tcW w:w="5983" w:type="dxa"/>
          </w:tcPr>
          <w:p w14:paraId="469E1AC2" w14:textId="77777777" w:rsidR="003E00BC" w:rsidRPr="00CE4CC7" w:rsidRDefault="003E00BC" w:rsidP="001571EC">
            <w:pPr>
              <w:spacing w:after="160"/>
              <w:rPr>
                <w:rFonts w:ascii="Calibri" w:eastAsia="Calibri" w:hAnsi="Calibri"/>
                <w:sz w:val="20"/>
                <w:szCs w:val="20"/>
                <w:lang w:val="mk-MK"/>
              </w:rPr>
            </w:pPr>
            <w:proofErr w:type="spellStart"/>
            <w:r w:rsidRPr="00CE4CC7">
              <w:rPr>
                <w:rFonts w:ascii="Calibri" w:eastAsia="Calibri" w:hAnsi="Calibri"/>
                <w:sz w:val="20"/>
                <w:szCs w:val="20"/>
                <w:lang w:val="en-US"/>
              </w:rPr>
              <w:t>Fizicientët</w:t>
            </w:r>
            <w:proofErr w:type="spellEnd"/>
            <w:r w:rsidRPr="00CE4CC7">
              <w:rPr>
                <w:rFonts w:ascii="Calibri" w:eastAsia="Calibri" w:hAnsi="Calibri"/>
                <w:sz w:val="20"/>
                <w:szCs w:val="20"/>
                <w:lang w:val="en-US"/>
              </w:rPr>
              <w:t xml:space="preserve"> e </w:t>
            </w:r>
            <w:proofErr w:type="spellStart"/>
            <w:proofErr w:type="gramStart"/>
            <w:r w:rsidRPr="00CE4CC7">
              <w:rPr>
                <w:rFonts w:ascii="Calibri" w:eastAsia="Calibri" w:hAnsi="Calibri"/>
                <w:sz w:val="20"/>
                <w:szCs w:val="20"/>
                <w:lang w:val="en-US"/>
              </w:rPr>
              <w:t>rinj</w:t>
            </w:r>
            <w:proofErr w:type="spellEnd"/>
            <w:r w:rsidRPr="00CE4CC7">
              <w:rPr>
                <w:rFonts w:ascii="Calibri" w:eastAsia="Calibri" w:hAnsi="Calibri"/>
                <w:sz w:val="20"/>
                <w:szCs w:val="20"/>
                <w:lang w:val="mk-MK"/>
              </w:rPr>
              <w:t xml:space="preserve">  -</w:t>
            </w:r>
            <w:proofErr w:type="gramEnd"/>
            <w:r w:rsidRPr="00CE4CC7">
              <w:rPr>
                <w:rFonts w:ascii="Calibri" w:eastAsia="Calibri" w:hAnsi="Calibri"/>
                <w:sz w:val="20"/>
                <w:szCs w:val="20"/>
                <w:lang w:val="mk-MK"/>
              </w:rPr>
              <w:t xml:space="preserve">  Млади Физичари</w:t>
            </w:r>
          </w:p>
        </w:tc>
        <w:tc>
          <w:tcPr>
            <w:tcW w:w="2453" w:type="dxa"/>
          </w:tcPr>
          <w:p w14:paraId="3A756223" w14:textId="77777777" w:rsidR="003E00BC" w:rsidRPr="00CE4CC7" w:rsidRDefault="003E00BC" w:rsidP="001571EC">
            <w:pPr>
              <w:spacing w:after="160"/>
              <w:rPr>
                <w:rFonts w:ascii="Calibri" w:eastAsia="Calibri" w:hAnsi="Calibri"/>
                <w:sz w:val="20"/>
                <w:szCs w:val="20"/>
                <w:lang w:val="en-US"/>
              </w:rPr>
            </w:pPr>
            <w:r w:rsidRPr="00CE4CC7">
              <w:rPr>
                <w:rFonts w:ascii="Calibri" w:eastAsia="Calibri" w:hAnsi="Calibri"/>
                <w:sz w:val="20"/>
                <w:szCs w:val="20"/>
                <w:lang w:val="en-US"/>
              </w:rPr>
              <w:t>------</w:t>
            </w:r>
          </w:p>
        </w:tc>
        <w:tc>
          <w:tcPr>
            <w:tcW w:w="6312" w:type="dxa"/>
          </w:tcPr>
          <w:p w14:paraId="4442B481" w14:textId="77777777" w:rsidR="003E00BC" w:rsidRPr="00CE4CC7" w:rsidRDefault="003E00BC" w:rsidP="001571EC">
            <w:pPr>
              <w:spacing w:after="160"/>
              <w:rPr>
                <w:rFonts w:ascii="Calibri" w:eastAsia="Calibri" w:hAnsi="Calibri"/>
                <w:sz w:val="20"/>
                <w:szCs w:val="20"/>
                <w:lang w:val="mk-MK"/>
              </w:rPr>
            </w:pPr>
            <w:r w:rsidRPr="00CE4CC7">
              <w:rPr>
                <w:rFonts w:ascii="Calibri" w:eastAsia="Calibri" w:hAnsi="Calibri"/>
                <w:sz w:val="20"/>
                <w:szCs w:val="20"/>
                <w:lang w:val="mk-MK"/>
              </w:rPr>
              <w:t>Лутфије Зендели</w:t>
            </w:r>
          </w:p>
        </w:tc>
      </w:tr>
      <w:tr w:rsidR="003E00BC" w:rsidRPr="00CE4CC7" w14:paraId="734E3BFF" w14:textId="77777777" w:rsidTr="001571EC">
        <w:trPr>
          <w:trHeight w:val="183"/>
        </w:trPr>
        <w:tc>
          <w:tcPr>
            <w:tcW w:w="537" w:type="dxa"/>
          </w:tcPr>
          <w:p w14:paraId="5D1E5586" w14:textId="77777777" w:rsidR="003E00BC" w:rsidRPr="00CE4CC7" w:rsidRDefault="003E00BC" w:rsidP="001571EC">
            <w:pPr>
              <w:spacing w:after="160"/>
              <w:rPr>
                <w:rFonts w:ascii="Calibri" w:eastAsia="Calibri" w:hAnsi="Calibri"/>
                <w:sz w:val="20"/>
                <w:szCs w:val="20"/>
                <w:lang w:val="en-US"/>
              </w:rPr>
            </w:pPr>
            <w:r w:rsidRPr="00CE4CC7">
              <w:rPr>
                <w:rFonts w:ascii="Calibri" w:eastAsia="Calibri" w:hAnsi="Calibri"/>
                <w:sz w:val="20"/>
                <w:szCs w:val="20"/>
                <w:lang w:val="en-US"/>
              </w:rPr>
              <w:t>3.</w:t>
            </w:r>
          </w:p>
        </w:tc>
        <w:tc>
          <w:tcPr>
            <w:tcW w:w="5983" w:type="dxa"/>
          </w:tcPr>
          <w:p w14:paraId="6FC3CDA5" w14:textId="77777777" w:rsidR="003E00BC" w:rsidRPr="00CE4CC7" w:rsidRDefault="003E00BC" w:rsidP="001571EC">
            <w:pPr>
              <w:spacing w:after="160"/>
              <w:rPr>
                <w:rFonts w:ascii="Calibri" w:eastAsia="Calibri" w:hAnsi="Calibri"/>
                <w:sz w:val="20"/>
                <w:szCs w:val="20"/>
                <w:lang w:val="mk-MK"/>
              </w:rPr>
            </w:pPr>
            <w:proofErr w:type="spellStart"/>
            <w:r w:rsidRPr="00CE4CC7">
              <w:rPr>
                <w:rFonts w:ascii="Calibri" w:eastAsia="Calibri" w:hAnsi="Calibri"/>
                <w:sz w:val="20"/>
                <w:szCs w:val="20"/>
                <w:lang w:val="en-US"/>
              </w:rPr>
              <w:t>Kimistët</w:t>
            </w:r>
            <w:proofErr w:type="spellEnd"/>
            <w:r w:rsidRPr="00CE4CC7">
              <w:rPr>
                <w:rFonts w:ascii="Calibri" w:eastAsia="Calibri" w:hAnsi="Calibri"/>
                <w:sz w:val="20"/>
                <w:szCs w:val="20"/>
                <w:lang w:val="en-US"/>
              </w:rPr>
              <w:t xml:space="preserve"> e </w:t>
            </w:r>
            <w:proofErr w:type="spellStart"/>
            <w:r w:rsidRPr="00CE4CC7">
              <w:rPr>
                <w:rFonts w:ascii="Calibri" w:eastAsia="Calibri" w:hAnsi="Calibri"/>
                <w:sz w:val="20"/>
                <w:szCs w:val="20"/>
                <w:lang w:val="en-US"/>
              </w:rPr>
              <w:t>rinj</w:t>
            </w:r>
            <w:proofErr w:type="spellEnd"/>
            <w:r w:rsidRPr="00CE4CC7">
              <w:rPr>
                <w:rFonts w:ascii="Calibri" w:eastAsia="Calibri" w:hAnsi="Calibri"/>
                <w:sz w:val="20"/>
                <w:szCs w:val="20"/>
                <w:lang w:val="mk-MK"/>
              </w:rPr>
              <w:t xml:space="preserve"> – Млади Хемичари</w:t>
            </w:r>
          </w:p>
        </w:tc>
        <w:tc>
          <w:tcPr>
            <w:tcW w:w="2453" w:type="dxa"/>
          </w:tcPr>
          <w:p w14:paraId="45B51639" w14:textId="77777777" w:rsidR="003E00BC" w:rsidRPr="00CE4CC7" w:rsidRDefault="003E00BC" w:rsidP="001571EC">
            <w:pPr>
              <w:spacing w:after="160"/>
              <w:rPr>
                <w:rFonts w:ascii="Calibri" w:eastAsia="Calibri" w:hAnsi="Calibri"/>
                <w:sz w:val="20"/>
                <w:szCs w:val="20"/>
                <w:lang w:val="en-US"/>
              </w:rPr>
            </w:pPr>
            <w:r w:rsidRPr="00CE4CC7">
              <w:rPr>
                <w:rFonts w:ascii="Calibri" w:eastAsia="Calibri" w:hAnsi="Calibri"/>
                <w:sz w:val="20"/>
                <w:szCs w:val="20"/>
                <w:lang w:val="en-US"/>
              </w:rPr>
              <w:t>-----</w:t>
            </w:r>
          </w:p>
        </w:tc>
        <w:tc>
          <w:tcPr>
            <w:tcW w:w="6312" w:type="dxa"/>
          </w:tcPr>
          <w:p w14:paraId="4F22561B" w14:textId="64DD81E7" w:rsidR="003E00BC" w:rsidRPr="00CE4CC7" w:rsidRDefault="00F30A61" w:rsidP="001571EC">
            <w:pPr>
              <w:spacing w:after="160"/>
              <w:rPr>
                <w:rFonts w:ascii="Calibri" w:eastAsia="Calibri" w:hAnsi="Calibri"/>
                <w:sz w:val="20"/>
                <w:szCs w:val="20"/>
                <w:lang w:val="mk-MK"/>
              </w:rPr>
            </w:pPr>
            <w:r>
              <w:rPr>
                <w:rFonts w:ascii="Calibri" w:eastAsia="Calibri" w:hAnsi="Calibri"/>
                <w:sz w:val="20"/>
                <w:szCs w:val="20"/>
                <w:lang w:val="mk-MK"/>
              </w:rPr>
              <w:t>Фатмире Зенку</w:t>
            </w:r>
          </w:p>
        </w:tc>
      </w:tr>
      <w:tr w:rsidR="003E00BC" w:rsidRPr="00CE4CC7" w14:paraId="4CD41E8E" w14:textId="77777777" w:rsidTr="002C2D91">
        <w:trPr>
          <w:trHeight w:val="346"/>
        </w:trPr>
        <w:tc>
          <w:tcPr>
            <w:tcW w:w="537" w:type="dxa"/>
          </w:tcPr>
          <w:p w14:paraId="1B609EF3" w14:textId="77777777" w:rsidR="003E00BC" w:rsidRPr="00CE4CC7" w:rsidRDefault="003E00BC" w:rsidP="001571EC">
            <w:pPr>
              <w:spacing w:after="160"/>
              <w:rPr>
                <w:rFonts w:ascii="Calibri" w:eastAsia="Calibri" w:hAnsi="Calibri"/>
                <w:sz w:val="20"/>
                <w:szCs w:val="20"/>
                <w:lang w:val="en-US"/>
              </w:rPr>
            </w:pPr>
            <w:r w:rsidRPr="00CE4CC7">
              <w:rPr>
                <w:rFonts w:ascii="Calibri" w:eastAsia="Calibri" w:hAnsi="Calibri"/>
                <w:sz w:val="20"/>
                <w:szCs w:val="20"/>
                <w:lang w:val="en-US"/>
              </w:rPr>
              <w:t>4.</w:t>
            </w:r>
          </w:p>
        </w:tc>
        <w:tc>
          <w:tcPr>
            <w:tcW w:w="5983" w:type="dxa"/>
          </w:tcPr>
          <w:p w14:paraId="64BE86C0" w14:textId="77777777" w:rsidR="003E00BC" w:rsidRPr="00CE4CC7" w:rsidRDefault="003E00BC" w:rsidP="001571EC">
            <w:pPr>
              <w:spacing w:after="160"/>
              <w:rPr>
                <w:rFonts w:ascii="Calibri" w:eastAsia="Calibri" w:hAnsi="Calibri"/>
                <w:sz w:val="20"/>
                <w:szCs w:val="20"/>
                <w:lang w:val="mk-MK"/>
              </w:rPr>
            </w:pPr>
            <w:proofErr w:type="spellStart"/>
            <w:r w:rsidRPr="00CE4CC7">
              <w:rPr>
                <w:rFonts w:ascii="Calibri" w:eastAsia="Calibri" w:hAnsi="Calibri"/>
                <w:sz w:val="20"/>
                <w:szCs w:val="20"/>
                <w:lang w:val="en-US"/>
              </w:rPr>
              <w:t>Biologët</w:t>
            </w:r>
            <w:proofErr w:type="spellEnd"/>
            <w:r w:rsidRPr="00CE4CC7">
              <w:rPr>
                <w:rFonts w:ascii="Calibri" w:eastAsia="Calibri" w:hAnsi="Calibri"/>
                <w:sz w:val="20"/>
                <w:szCs w:val="20"/>
                <w:lang w:val="en-US"/>
              </w:rPr>
              <w:t xml:space="preserve"> e </w:t>
            </w:r>
            <w:proofErr w:type="spellStart"/>
            <w:r w:rsidRPr="00CE4CC7">
              <w:rPr>
                <w:rFonts w:ascii="Calibri" w:eastAsia="Calibri" w:hAnsi="Calibri"/>
                <w:sz w:val="20"/>
                <w:szCs w:val="20"/>
                <w:lang w:val="en-US"/>
              </w:rPr>
              <w:t>rinj</w:t>
            </w:r>
            <w:proofErr w:type="spellEnd"/>
            <w:r w:rsidRPr="00CE4CC7">
              <w:rPr>
                <w:rFonts w:ascii="Calibri" w:eastAsia="Calibri" w:hAnsi="Calibri"/>
                <w:sz w:val="20"/>
                <w:szCs w:val="20"/>
                <w:lang w:val="mk-MK"/>
              </w:rPr>
              <w:t xml:space="preserve"> – Млади Биолози</w:t>
            </w:r>
          </w:p>
        </w:tc>
        <w:tc>
          <w:tcPr>
            <w:tcW w:w="2453" w:type="dxa"/>
          </w:tcPr>
          <w:p w14:paraId="7C444F9C" w14:textId="77777777" w:rsidR="003E00BC" w:rsidRPr="00CE4CC7" w:rsidRDefault="003E00BC" w:rsidP="001571EC">
            <w:pPr>
              <w:spacing w:after="160"/>
              <w:rPr>
                <w:rFonts w:ascii="Calibri" w:eastAsia="Calibri" w:hAnsi="Calibri"/>
                <w:sz w:val="20"/>
                <w:szCs w:val="20"/>
                <w:lang w:val="en-US"/>
              </w:rPr>
            </w:pPr>
            <w:r w:rsidRPr="00CE4CC7">
              <w:rPr>
                <w:rFonts w:ascii="Calibri" w:eastAsia="Calibri" w:hAnsi="Calibri"/>
                <w:sz w:val="20"/>
                <w:szCs w:val="20"/>
                <w:lang w:val="en-US"/>
              </w:rPr>
              <w:t>-----</w:t>
            </w:r>
          </w:p>
        </w:tc>
        <w:tc>
          <w:tcPr>
            <w:tcW w:w="6312" w:type="dxa"/>
          </w:tcPr>
          <w:p w14:paraId="63AF0809" w14:textId="13B0D018" w:rsidR="003E00BC" w:rsidRPr="00CE4CC7" w:rsidRDefault="003E00BC" w:rsidP="001571EC">
            <w:pPr>
              <w:spacing w:after="160"/>
              <w:rPr>
                <w:rFonts w:ascii="Calibri" w:eastAsia="Calibri" w:hAnsi="Calibri"/>
                <w:sz w:val="20"/>
                <w:szCs w:val="20"/>
                <w:lang w:val="mk-MK"/>
              </w:rPr>
            </w:pPr>
          </w:p>
        </w:tc>
      </w:tr>
      <w:tr w:rsidR="003E00BC" w:rsidRPr="00CE4CC7" w14:paraId="4EC16FD6" w14:textId="77777777" w:rsidTr="001571EC">
        <w:trPr>
          <w:trHeight w:val="255"/>
        </w:trPr>
        <w:tc>
          <w:tcPr>
            <w:tcW w:w="537" w:type="dxa"/>
          </w:tcPr>
          <w:p w14:paraId="00A50CE6" w14:textId="77777777" w:rsidR="003E00BC" w:rsidRPr="00CE4CC7" w:rsidRDefault="003E00BC" w:rsidP="001571EC">
            <w:pPr>
              <w:spacing w:after="160"/>
              <w:rPr>
                <w:rFonts w:ascii="Calibri" w:eastAsia="Calibri" w:hAnsi="Calibri"/>
                <w:sz w:val="20"/>
                <w:szCs w:val="20"/>
                <w:lang w:val="en-US"/>
              </w:rPr>
            </w:pPr>
            <w:r w:rsidRPr="00CE4CC7">
              <w:rPr>
                <w:rFonts w:ascii="Calibri" w:eastAsia="Calibri" w:hAnsi="Calibri"/>
                <w:sz w:val="20"/>
                <w:szCs w:val="20"/>
                <w:lang w:val="en-US"/>
              </w:rPr>
              <w:t>5.</w:t>
            </w:r>
          </w:p>
        </w:tc>
        <w:tc>
          <w:tcPr>
            <w:tcW w:w="5983" w:type="dxa"/>
          </w:tcPr>
          <w:p w14:paraId="56EC88D4" w14:textId="77777777" w:rsidR="003E00BC" w:rsidRPr="00CE4CC7" w:rsidRDefault="003E00BC" w:rsidP="001571EC">
            <w:pPr>
              <w:spacing w:after="160"/>
              <w:rPr>
                <w:rFonts w:ascii="Calibri" w:eastAsia="Calibri" w:hAnsi="Calibri"/>
                <w:sz w:val="20"/>
                <w:szCs w:val="20"/>
                <w:lang w:val="mk-MK"/>
              </w:rPr>
            </w:pPr>
            <w:proofErr w:type="spellStart"/>
            <w:r w:rsidRPr="00CE4CC7">
              <w:rPr>
                <w:rFonts w:ascii="Calibri" w:eastAsia="Calibri" w:hAnsi="Calibri"/>
                <w:sz w:val="20"/>
                <w:szCs w:val="20"/>
                <w:lang w:val="en-US"/>
              </w:rPr>
              <w:t>Gjeografët</w:t>
            </w:r>
            <w:proofErr w:type="spellEnd"/>
            <w:r w:rsidRPr="00CE4CC7">
              <w:rPr>
                <w:rFonts w:ascii="Calibri" w:eastAsia="Calibri" w:hAnsi="Calibri"/>
                <w:sz w:val="20"/>
                <w:szCs w:val="20"/>
                <w:lang w:val="en-US"/>
              </w:rPr>
              <w:t xml:space="preserve"> e </w:t>
            </w:r>
            <w:proofErr w:type="spellStart"/>
            <w:r w:rsidRPr="00CE4CC7">
              <w:rPr>
                <w:rFonts w:ascii="Calibri" w:eastAsia="Calibri" w:hAnsi="Calibri"/>
                <w:sz w:val="20"/>
                <w:szCs w:val="20"/>
                <w:lang w:val="en-US"/>
              </w:rPr>
              <w:t>rinj</w:t>
            </w:r>
            <w:proofErr w:type="spellEnd"/>
            <w:r w:rsidRPr="00CE4CC7">
              <w:rPr>
                <w:rFonts w:ascii="Calibri" w:eastAsia="Calibri" w:hAnsi="Calibri"/>
                <w:sz w:val="20"/>
                <w:szCs w:val="20"/>
                <w:lang w:val="mk-MK"/>
              </w:rPr>
              <w:t xml:space="preserve"> – Млади Географи</w:t>
            </w:r>
          </w:p>
        </w:tc>
        <w:tc>
          <w:tcPr>
            <w:tcW w:w="2453" w:type="dxa"/>
          </w:tcPr>
          <w:p w14:paraId="4B4A0C7A" w14:textId="77777777" w:rsidR="003E00BC" w:rsidRPr="00CE4CC7" w:rsidRDefault="003E00BC" w:rsidP="001571EC">
            <w:pPr>
              <w:spacing w:after="160"/>
              <w:rPr>
                <w:rFonts w:ascii="Calibri" w:eastAsia="Calibri" w:hAnsi="Calibri"/>
                <w:sz w:val="20"/>
                <w:szCs w:val="20"/>
                <w:lang w:val="en-US"/>
              </w:rPr>
            </w:pPr>
            <w:r w:rsidRPr="00CE4CC7">
              <w:rPr>
                <w:rFonts w:ascii="Calibri" w:eastAsia="Calibri" w:hAnsi="Calibri"/>
                <w:sz w:val="20"/>
                <w:szCs w:val="20"/>
                <w:lang w:val="en-US"/>
              </w:rPr>
              <w:t>-----</w:t>
            </w:r>
          </w:p>
        </w:tc>
        <w:tc>
          <w:tcPr>
            <w:tcW w:w="6312" w:type="dxa"/>
          </w:tcPr>
          <w:p w14:paraId="72CD72FE" w14:textId="77777777" w:rsidR="003E00BC" w:rsidRPr="00CE4CC7" w:rsidRDefault="003E00BC" w:rsidP="001571EC">
            <w:pPr>
              <w:spacing w:after="160"/>
              <w:rPr>
                <w:rFonts w:ascii="Calibri" w:eastAsia="Calibri" w:hAnsi="Calibri"/>
                <w:sz w:val="20"/>
                <w:szCs w:val="20"/>
                <w:lang w:val="mk-MK"/>
              </w:rPr>
            </w:pPr>
            <w:r w:rsidRPr="00CE4CC7">
              <w:rPr>
                <w:rFonts w:ascii="Calibri" w:eastAsia="Calibri" w:hAnsi="Calibri"/>
                <w:sz w:val="20"/>
                <w:szCs w:val="20"/>
                <w:lang w:val="mk-MK"/>
              </w:rPr>
              <w:t>Енвер Зибери</w:t>
            </w:r>
          </w:p>
        </w:tc>
      </w:tr>
      <w:tr w:rsidR="003E00BC" w:rsidRPr="00CE4CC7" w14:paraId="733FAA9A" w14:textId="77777777" w:rsidTr="002C2D91">
        <w:trPr>
          <w:trHeight w:val="135"/>
        </w:trPr>
        <w:tc>
          <w:tcPr>
            <w:tcW w:w="537" w:type="dxa"/>
          </w:tcPr>
          <w:p w14:paraId="6DEC3E6E" w14:textId="77777777" w:rsidR="003E00BC" w:rsidRPr="00CE4CC7" w:rsidRDefault="003E00BC" w:rsidP="001571EC">
            <w:pPr>
              <w:spacing w:after="160"/>
              <w:rPr>
                <w:rFonts w:ascii="Calibri" w:eastAsia="Calibri" w:hAnsi="Calibri"/>
                <w:sz w:val="20"/>
                <w:szCs w:val="20"/>
                <w:lang w:val="en-US"/>
              </w:rPr>
            </w:pPr>
            <w:r w:rsidRPr="00CE4CC7">
              <w:rPr>
                <w:rFonts w:ascii="Calibri" w:eastAsia="Calibri" w:hAnsi="Calibri"/>
                <w:sz w:val="20"/>
                <w:szCs w:val="20"/>
                <w:lang w:val="en-US"/>
              </w:rPr>
              <w:t>6.</w:t>
            </w:r>
          </w:p>
        </w:tc>
        <w:tc>
          <w:tcPr>
            <w:tcW w:w="5983" w:type="dxa"/>
          </w:tcPr>
          <w:p w14:paraId="1B23EC10" w14:textId="77777777" w:rsidR="003E00BC" w:rsidRPr="00CE4CC7" w:rsidRDefault="003E00BC" w:rsidP="001571EC">
            <w:pPr>
              <w:spacing w:after="160"/>
              <w:rPr>
                <w:rFonts w:ascii="Calibri" w:eastAsia="Calibri" w:hAnsi="Calibri"/>
                <w:sz w:val="20"/>
                <w:szCs w:val="20"/>
                <w:lang w:val="mk-MK"/>
              </w:rPr>
            </w:pPr>
            <w:proofErr w:type="spellStart"/>
            <w:r w:rsidRPr="00CE4CC7">
              <w:rPr>
                <w:rFonts w:ascii="Calibri" w:eastAsia="Calibri" w:hAnsi="Calibri"/>
                <w:sz w:val="20"/>
                <w:szCs w:val="20"/>
                <w:lang w:val="en-US"/>
              </w:rPr>
              <w:t>Historianët</w:t>
            </w:r>
            <w:proofErr w:type="spellEnd"/>
            <w:r w:rsidRPr="00CE4CC7">
              <w:rPr>
                <w:rFonts w:ascii="Calibri" w:eastAsia="Calibri" w:hAnsi="Calibri"/>
                <w:sz w:val="20"/>
                <w:szCs w:val="20"/>
                <w:lang w:val="en-US"/>
              </w:rPr>
              <w:t xml:space="preserve"> e </w:t>
            </w:r>
            <w:proofErr w:type="spellStart"/>
            <w:r w:rsidRPr="00CE4CC7">
              <w:rPr>
                <w:rFonts w:ascii="Calibri" w:eastAsia="Calibri" w:hAnsi="Calibri"/>
                <w:sz w:val="20"/>
                <w:szCs w:val="20"/>
                <w:lang w:val="en-US"/>
              </w:rPr>
              <w:t>rinj</w:t>
            </w:r>
            <w:proofErr w:type="spellEnd"/>
            <w:r w:rsidRPr="00CE4CC7">
              <w:rPr>
                <w:rFonts w:ascii="Calibri" w:eastAsia="Calibri" w:hAnsi="Calibri"/>
                <w:sz w:val="20"/>
                <w:szCs w:val="20"/>
                <w:lang w:val="mk-MK"/>
              </w:rPr>
              <w:t xml:space="preserve"> Млади Историчари</w:t>
            </w:r>
          </w:p>
        </w:tc>
        <w:tc>
          <w:tcPr>
            <w:tcW w:w="2453" w:type="dxa"/>
          </w:tcPr>
          <w:p w14:paraId="4C23DD15" w14:textId="77777777" w:rsidR="003E00BC" w:rsidRPr="00CE4CC7" w:rsidRDefault="003E00BC" w:rsidP="001571EC">
            <w:pPr>
              <w:spacing w:after="160"/>
              <w:rPr>
                <w:rFonts w:ascii="Calibri" w:eastAsia="Calibri" w:hAnsi="Calibri"/>
                <w:sz w:val="20"/>
                <w:szCs w:val="20"/>
                <w:lang w:val="en-US"/>
              </w:rPr>
            </w:pPr>
            <w:r w:rsidRPr="00CE4CC7">
              <w:rPr>
                <w:rFonts w:ascii="Calibri" w:eastAsia="Calibri" w:hAnsi="Calibri"/>
                <w:sz w:val="20"/>
                <w:szCs w:val="20"/>
                <w:lang w:val="en-US"/>
              </w:rPr>
              <w:t>-----</w:t>
            </w:r>
          </w:p>
        </w:tc>
        <w:tc>
          <w:tcPr>
            <w:tcW w:w="6312" w:type="dxa"/>
          </w:tcPr>
          <w:p w14:paraId="16E53C1C" w14:textId="5C9BD883" w:rsidR="003E00BC" w:rsidRPr="00CE4CC7" w:rsidRDefault="00F30A61" w:rsidP="001571EC">
            <w:pPr>
              <w:spacing w:after="160"/>
              <w:rPr>
                <w:rFonts w:ascii="Calibri" w:eastAsia="Calibri" w:hAnsi="Calibri"/>
                <w:sz w:val="20"/>
                <w:szCs w:val="20"/>
                <w:lang w:val="mk-MK"/>
              </w:rPr>
            </w:pPr>
            <w:r>
              <w:rPr>
                <w:rFonts w:ascii="Calibri" w:eastAsia="Calibri" w:hAnsi="Calibri"/>
                <w:sz w:val="20"/>
                <w:szCs w:val="20"/>
                <w:lang w:val="mk-MK"/>
              </w:rPr>
              <w:t>Фатмире Зенку</w:t>
            </w:r>
          </w:p>
        </w:tc>
      </w:tr>
      <w:tr w:rsidR="003E00BC" w:rsidRPr="00CE4CC7" w14:paraId="13572C5F" w14:textId="77777777" w:rsidTr="002C2D91">
        <w:trPr>
          <w:trHeight w:val="127"/>
        </w:trPr>
        <w:tc>
          <w:tcPr>
            <w:tcW w:w="537" w:type="dxa"/>
          </w:tcPr>
          <w:p w14:paraId="6C80CB21" w14:textId="77777777" w:rsidR="003E00BC" w:rsidRPr="00CE4CC7" w:rsidRDefault="003E00BC" w:rsidP="001571EC">
            <w:pPr>
              <w:spacing w:after="160"/>
              <w:rPr>
                <w:rFonts w:ascii="Calibri" w:eastAsia="Calibri" w:hAnsi="Calibri"/>
                <w:sz w:val="20"/>
                <w:szCs w:val="20"/>
                <w:lang w:val="en-US"/>
              </w:rPr>
            </w:pPr>
            <w:r w:rsidRPr="00CE4CC7">
              <w:rPr>
                <w:rFonts w:ascii="Calibri" w:eastAsia="Calibri" w:hAnsi="Calibri"/>
                <w:sz w:val="20"/>
                <w:szCs w:val="20"/>
                <w:lang w:val="en-US"/>
              </w:rPr>
              <w:t>7.</w:t>
            </w:r>
          </w:p>
        </w:tc>
        <w:tc>
          <w:tcPr>
            <w:tcW w:w="5983" w:type="dxa"/>
          </w:tcPr>
          <w:p w14:paraId="23FDB47D" w14:textId="77777777" w:rsidR="003E00BC" w:rsidRPr="00CE4CC7" w:rsidRDefault="003E00BC" w:rsidP="001571EC">
            <w:pPr>
              <w:spacing w:after="160"/>
              <w:rPr>
                <w:rFonts w:ascii="Calibri" w:eastAsia="Calibri" w:hAnsi="Calibri"/>
                <w:sz w:val="20"/>
                <w:szCs w:val="20"/>
                <w:lang w:val="mk-MK"/>
              </w:rPr>
            </w:pPr>
            <w:proofErr w:type="spellStart"/>
            <w:r w:rsidRPr="00CE4CC7">
              <w:rPr>
                <w:rFonts w:ascii="Calibri" w:eastAsia="Calibri" w:hAnsi="Calibri"/>
                <w:sz w:val="20"/>
                <w:szCs w:val="20"/>
                <w:lang w:val="en-US"/>
              </w:rPr>
              <w:t>Gjuhtarët</w:t>
            </w:r>
            <w:proofErr w:type="spellEnd"/>
            <w:r w:rsidRPr="00CE4CC7">
              <w:rPr>
                <w:rFonts w:ascii="Calibri" w:eastAsia="Calibri" w:hAnsi="Calibri"/>
                <w:sz w:val="20"/>
                <w:szCs w:val="20"/>
                <w:lang w:val="en-US"/>
              </w:rPr>
              <w:t xml:space="preserve"> e </w:t>
            </w:r>
            <w:proofErr w:type="spellStart"/>
            <w:r w:rsidRPr="00CE4CC7">
              <w:rPr>
                <w:rFonts w:ascii="Calibri" w:eastAsia="Calibri" w:hAnsi="Calibri"/>
                <w:sz w:val="20"/>
                <w:szCs w:val="20"/>
                <w:lang w:val="en-US"/>
              </w:rPr>
              <w:t>rinj</w:t>
            </w:r>
            <w:proofErr w:type="spellEnd"/>
            <w:r w:rsidRPr="00CE4CC7">
              <w:rPr>
                <w:rFonts w:ascii="Calibri" w:eastAsia="Calibri" w:hAnsi="Calibri"/>
                <w:sz w:val="20"/>
                <w:szCs w:val="20"/>
                <w:lang w:val="mk-MK"/>
              </w:rPr>
              <w:t xml:space="preserve"> -Млади </w:t>
            </w:r>
          </w:p>
        </w:tc>
        <w:tc>
          <w:tcPr>
            <w:tcW w:w="2453" w:type="dxa"/>
          </w:tcPr>
          <w:p w14:paraId="5701F0DB" w14:textId="77777777" w:rsidR="003E00BC" w:rsidRPr="00CE4CC7" w:rsidRDefault="003E00BC" w:rsidP="001571EC">
            <w:pPr>
              <w:spacing w:after="160"/>
              <w:rPr>
                <w:rFonts w:ascii="Calibri" w:eastAsia="Calibri" w:hAnsi="Calibri"/>
                <w:sz w:val="20"/>
                <w:szCs w:val="20"/>
                <w:lang w:val="en-US"/>
              </w:rPr>
            </w:pPr>
            <w:r w:rsidRPr="00CE4CC7">
              <w:rPr>
                <w:rFonts w:ascii="Calibri" w:eastAsia="Calibri" w:hAnsi="Calibri"/>
                <w:sz w:val="20"/>
                <w:szCs w:val="20"/>
                <w:lang w:val="en-US"/>
              </w:rPr>
              <w:t>-----</w:t>
            </w:r>
          </w:p>
        </w:tc>
        <w:tc>
          <w:tcPr>
            <w:tcW w:w="6312" w:type="dxa"/>
          </w:tcPr>
          <w:p w14:paraId="0081EC69" w14:textId="40752BA8" w:rsidR="003E00BC" w:rsidRPr="00CE4CC7" w:rsidRDefault="003E00BC" w:rsidP="001571EC">
            <w:pPr>
              <w:spacing w:after="160"/>
              <w:rPr>
                <w:rFonts w:ascii="Calibri" w:eastAsia="Calibri" w:hAnsi="Calibri"/>
                <w:sz w:val="20"/>
                <w:szCs w:val="20"/>
                <w:lang w:val="mk-MK"/>
              </w:rPr>
            </w:pPr>
            <w:r w:rsidRPr="00CE4CC7">
              <w:rPr>
                <w:rFonts w:ascii="Calibri" w:eastAsia="Calibri" w:hAnsi="Calibri"/>
                <w:sz w:val="20"/>
                <w:szCs w:val="20"/>
                <w:lang w:val="mk-MK"/>
              </w:rPr>
              <w:t xml:space="preserve">Лирије Алими , </w:t>
            </w:r>
          </w:p>
        </w:tc>
      </w:tr>
    </w:tbl>
    <w:p w14:paraId="124E0325" w14:textId="77777777" w:rsidR="003E00BC" w:rsidRDefault="003E00BC" w:rsidP="003E00BC">
      <w:pPr>
        <w:autoSpaceDE w:val="0"/>
        <w:autoSpaceDN w:val="0"/>
        <w:adjustRightInd w:val="0"/>
        <w:ind w:left="2160"/>
        <w:rPr>
          <w:rFonts w:ascii="Arial" w:hAnsi="Arial" w:cs="Arial"/>
          <w:b/>
          <w:bCs/>
        </w:rPr>
      </w:pPr>
    </w:p>
    <w:tbl>
      <w:tblPr>
        <w:tblpPr w:leftFromText="180" w:rightFromText="180" w:vertAnchor="text" w:horzAnchor="page" w:tblpX="504" w:tblpY="1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7021"/>
        <w:gridCol w:w="3782"/>
        <w:gridCol w:w="3782"/>
      </w:tblGrid>
      <w:tr w:rsidR="003E00BC" w:rsidRPr="00CE4CC7" w14:paraId="5BB6ABE1" w14:textId="77777777" w:rsidTr="005D1111">
        <w:trPr>
          <w:trHeight w:val="172"/>
        </w:trPr>
        <w:tc>
          <w:tcPr>
            <w:tcW w:w="15119" w:type="dxa"/>
            <w:gridSpan w:val="4"/>
          </w:tcPr>
          <w:p w14:paraId="55DB5E1F" w14:textId="77777777" w:rsidR="003E00BC" w:rsidRPr="00CE4CC7" w:rsidRDefault="003E00BC" w:rsidP="002C2D91">
            <w:pPr>
              <w:spacing w:after="160" w:line="259" w:lineRule="auto"/>
              <w:jc w:val="center"/>
              <w:rPr>
                <w:rFonts w:ascii="Calibri" w:eastAsia="Calibri" w:hAnsi="Calibri"/>
                <w:b/>
                <w:iCs/>
                <w:sz w:val="20"/>
                <w:szCs w:val="20"/>
                <w:lang w:val="mk-MK"/>
              </w:rPr>
            </w:pPr>
            <w:r w:rsidRPr="00CE4CC7">
              <w:rPr>
                <w:rFonts w:ascii="Calibri" w:eastAsia="Calibri" w:hAnsi="Calibri"/>
                <w:b/>
                <w:iCs/>
                <w:sz w:val="20"/>
                <w:szCs w:val="20"/>
                <w:lang w:val="it-IT"/>
              </w:rPr>
              <w:t>AKTIVITETET E LIRA KULTURO-ARTISTIKE</w:t>
            </w:r>
            <w:r w:rsidRPr="00CE4CC7">
              <w:rPr>
                <w:rFonts w:ascii="Calibri" w:eastAsia="Calibri" w:hAnsi="Calibri"/>
                <w:b/>
                <w:iCs/>
                <w:sz w:val="20"/>
                <w:szCs w:val="20"/>
                <w:lang w:val="mk-MK"/>
              </w:rPr>
              <w:t xml:space="preserve">    КУЛТУРНО – УМЕТНИЧКИ СЛОБОДНИ АКТИВНОСТИ</w:t>
            </w:r>
          </w:p>
        </w:tc>
      </w:tr>
      <w:tr w:rsidR="003E00BC" w:rsidRPr="00CE4CC7" w14:paraId="4D34216C" w14:textId="77777777" w:rsidTr="005D1111">
        <w:trPr>
          <w:trHeight w:val="182"/>
        </w:trPr>
        <w:tc>
          <w:tcPr>
            <w:tcW w:w="534" w:type="dxa"/>
          </w:tcPr>
          <w:p w14:paraId="09ECCC61" w14:textId="77777777" w:rsidR="003E00BC" w:rsidRPr="00CE4CC7" w:rsidRDefault="003E00BC" w:rsidP="002C2D91">
            <w:pPr>
              <w:spacing w:after="160" w:line="259" w:lineRule="auto"/>
              <w:rPr>
                <w:rFonts w:ascii="Calibri" w:eastAsia="Calibri" w:hAnsi="Calibri"/>
                <w:sz w:val="20"/>
                <w:szCs w:val="20"/>
                <w:lang w:val="en-US"/>
              </w:rPr>
            </w:pPr>
            <w:r w:rsidRPr="00CE4CC7">
              <w:rPr>
                <w:rFonts w:ascii="Calibri" w:eastAsia="Calibri" w:hAnsi="Calibri"/>
                <w:sz w:val="20"/>
                <w:szCs w:val="20"/>
                <w:lang w:val="en-US"/>
              </w:rPr>
              <w:t>1.</w:t>
            </w:r>
          </w:p>
        </w:tc>
        <w:tc>
          <w:tcPr>
            <w:tcW w:w="7021" w:type="dxa"/>
          </w:tcPr>
          <w:p w14:paraId="5C695F75" w14:textId="74E8D4E3" w:rsidR="003E00BC" w:rsidRPr="00CE4CC7" w:rsidRDefault="003E00BC" w:rsidP="002C2D91">
            <w:pPr>
              <w:spacing w:after="160" w:line="259" w:lineRule="auto"/>
              <w:rPr>
                <w:rFonts w:ascii="Calibri" w:eastAsia="Calibri" w:hAnsi="Calibri"/>
                <w:sz w:val="20"/>
                <w:szCs w:val="20"/>
                <w:lang w:val="mk-MK"/>
              </w:rPr>
            </w:pPr>
            <w:proofErr w:type="spellStart"/>
            <w:r w:rsidRPr="00CE4CC7">
              <w:rPr>
                <w:rFonts w:ascii="Calibri" w:eastAsia="Calibri" w:hAnsi="Calibri"/>
                <w:sz w:val="20"/>
                <w:szCs w:val="20"/>
                <w:lang w:val="en-US"/>
              </w:rPr>
              <w:t>Seksioni</w:t>
            </w:r>
            <w:proofErr w:type="spellEnd"/>
            <w:r w:rsidRPr="00CE4CC7">
              <w:rPr>
                <w:rFonts w:ascii="Calibri" w:eastAsia="Calibri" w:hAnsi="Calibri"/>
                <w:sz w:val="20"/>
                <w:szCs w:val="20"/>
                <w:lang w:val="en-US"/>
              </w:rPr>
              <w:t xml:space="preserve"> </w:t>
            </w:r>
            <w:proofErr w:type="spellStart"/>
            <w:proofErr w:type="gramStart"/>
            <w:r w:rsidRPr="00CE4CC7">
              <w:rPr>
                <w:rFonts w:ascii="Calibri" w:eastAsia="Calibri" w:hAnsi="Calibri"/>
                <w:sz w:val="20"/>
                <w:szCs w:val="20"/>
                <w:lang w:val="en-US"/>
              </w:rPr>
              <w:t>dramatik</w:t>
            </w:r>
            <w:proofErr w:type="spellEnd"/>
            <w:r w:rsidRPr="00CE4CC7">
              <w:rPr>
                <w:rFonts w:ascii="Calibri" w:eastAsia="Calibri" w:hAnsi="Calibri"/>
                <w:sz w:val="20"/>
                <w:szCs w:val="20"/>
                <w:lang w:val="en-US"/>
              </w:rPr>
              <w:t xml:space="preserve"> </w:t>
            </w:r>
            <w:r w:rsidR="005D1111">
              <w:rPr>
                <w:rFonts w:ascii="Calibri" w:eastAsia="Calibri" w:hAnsi="Calibri"/>
                <w:sz w:val="20"/>
                <w:szCs w:val="20"/>
                <w:lang w:val="mk-MK"/>
              </w:rPr>
              <w:t>,</w:t>
            </w:r>
            <w:proofErr w:type="gramEnd"/>
            <w:r w:rsidR="005D1111">
              <w:rPr>
                <w:rFonts w:ascii="Calibri" w:eastAsia="Calibri" w:hAnsi="Calibri"/>
                <w:sz w:val="20"/>
                <w:szCs w:val="20"/>
                <w:lang w:val="mk-MK"/>
              </w:rPr>
              <w:t xml:space="preserve"> </w:t>
            </w:r>
            <w:r w:rsidR="005D1111">
              <w:rPr>
                <w:rFonts w:ascii="Calibri" w:eastAsia="Calibri" w:hAnsi="Calibri"/>
                <w:sz w:val="20"/>
                <w:szCs w:val="20"/>
              </w:rPr>
              <w:t xml:space="preserve">letrar </w:t>
            </w:r>
            <w:proofErr w:type="spellStart"/>
            <w:r w:rsidRPr="00CE4CC7">
              <w:rPr>
                <w:rFonts w:ascii="Calibri" w:eastAsia="Calibri" w:hAnsi="Calibri"/>
                <w:sz w:val="20"/>
                <w:szCs w:val="20"/>
                <w:lang w:val="en-US"/>
              </w:rPr>
              <w:t>dhe</w:t>
            </w:r>
            <w:proofErr w:type="spellEnd"/>
            <w:r w:rsidRPr="00CE4CC7">
              <w:rPr>
                <w:rFonts w:ascii="Calibri" w:eastAsia="Calibri" w:hAnsi="Calibri"/>
                <w:sz w:val="20"/>
                <w:szCs w:val="20"/>
                <w:lang w:val="en-US"/>
              </w:rPr>
              <w:t xml:space="preserve"> </w:t>
            </w:r>
            <w:proofErr w:type="spellStart"/>
            <w:r w:rsidRPr="00CE4CC7">
              <w:rPr>
                <w:rFonts w:ascii="Calibri" w:eastAsia="Calibri" w:hAnsi="Calibri"/>
                <w:sz w:val="20"/>
                <w:szCs w:val="20"/>
                <w:lang w:val="en-US"/>
              </w:rPr>
              <w:t>recitues</w:t>
            </w:r>
            <w:proofErr w:type="spellEnd"/>
            <w:r w:rsidRPr="00CE4CC7">
              <w:rPr>
                <w:rFonts w:ascii="Calibri" w:eastAsia="Calibri" w:hAnsi="Calibri"/>
                <w:sz w:val="20"/>
                <w:szCs w:val="20"/>
                <w:lang w:val="en-US"/>
              </w:rPr>
              <w:t xml:space="preserve">   </w:t>
            </w:r>
            <w:r w:rsidRPr="00CE4CC7">
              <w:rPr>
                <w:rFonts w:ascii="Calibri" w:eastAsia="Calibri" w:hAnsi="Calibri"/>
                <w:sz w:val="20"/>
                <w:szCs w:val="20"/>
                <w:lang w:val="mk-MK"/>
              </w:rPr>
              <w:t>-Драмска -</w:t>
            </w:r>
            <w:r w:rsidR="005D1111">
              <w:rPr>
                <w:rFonts w:ascii="Calibri" w:eastAsia="Calibri" w:hAnsi="Calibri"/>
                <w:sz w:val="20"/>
                <w:szCs w:val="20"/>
                <w:lang w:val="mk-MK"/>
              </w:rPr>
              <w:t>книжевна и р</w:t>
            </w:r>
            <w:r w:rsidRPr="00CE4CC7">
              <w:rPr>
                <w:rFonts w:ascii="Calibri" w:eastAsia="Calibri" w:hAnsi="Calibri"/>
                <w:sz w:val="20"/>
                <w:szCs w:val="20"/>
                <w:lang w:val="mk-MK"/>
              </w:rPr>
              <w:t>ецитаторска секција</w:t>
            </w:r>
          </w:p>
        </w:tc>
        <w:tc>
          <w:tcPr>
            <w:tcW w:w="3782" w:type="dxa"/>
          </w:tcPr>
          <w:p w14:paraId="517FEA83" w14:textId="77777777" w:rsidR="003E00BC" w:rsidRPr="00CE4CC7" w:rsidRDefault="003E00BC" w:rsidP="002C2D91">
            <w:pPr>
              <w:spacing w:after="160" w:line="259" w:lineRule="auto"/>
              <w:rPr>
                <w:rFonts w:ascii="Calibri" w:eastAsia="Calibri" w:hAnsi="Calibri"/>
                <w:sz w:val="20"/>
                <w:szCs w:val="20"/>
                <w:lang w:val="mk-MK"/>
              </w:rPr>
            </w:pPr>
            <w:proofErr w:type="spellStart"/>
            <w:r w:rsidRPr="00CE4CC7">
              <w:rPr>
                <w:rFonts w:ascii="Calibri" w:eastAsia="Calibri" w:hAnsi="Calibri"/>
                <w:sz w:val="20"/>
                <w:szCs w:val="20"/>
                <w:lang w:val="en-US"/>
              </w:rPr>
              <w:t>Arsimtar</w:t>
            </w:r>
            <w:proofErr w:type="spellEnd"/>
            <w:r w:rsidRPr="00CE4CC7">
              <w:rPr>
                <w:rFonts w:ascii="Calibri" w:eastAsia="Calibri" w:hAnsi="Calibri"/>
                <w:sz w:val="20"/>
                <w:szCs w:val="20"/>
                <w:lang w:val="mk-MK"/>
              </w:rPr>
              <w:t xml:space="preserve"> Наставник</w:t>
            </w:r>
          </w:p>
        </w:tc>
        <w:tc>
          <w:tcPr>
            <w:tcW w:w="3782" w:type="dxa"/>
          </w:tcPr>
          <w:p w14:paraId="335489B8" w14:textId="77777777" w:rsidR="003E00BC" w:rsidRPr="00CE4CC7" w:rsidRDefault="003E00BC" w:rsidP="002C2D91">
            <w:pPr>
              <w:spacing w:after="160" w:line="259" w:lineRule="auto"/>
              <w:rPr>
                <w:rFonts w:ascii="Calibri" w:eastAsia="Calibri" w:hAnsi="Calibri"/>
                <w:sz w:val="20"/>
                <w:szCs w:val="20"/>
                <w:lang w:val="mk-MK"/>
              </w:rPr>
            </w:pPr>
            <w:r w:rsidRPr="00CE4CC7">
              <w:rPr>
                <w:rFonts w:ascii="Calibri" w:eastAsia="Calibri" w:hAnsi="Calibri"/>
                <w:sz w:val="20"/>
                <w:szCs w:val="20"/>
                <w:lang w:val="mk-MK"/>
              </w:rPr>
              <w:t>Лирије Алими,</w:t>
            </w:r>
          </w:p>
        </w:tc>
      </w:tr>
      <w:tr w:rsidR="00A66017" w:rsidRPr="00A66017" w14:paraId="1110C3BF" w14:textId="77777777" w:rsidTr="005D1111">
        <w:trPr>
          <w:trHeight w:val="172"/>
        </w:trPr>
        <w:tc>
          <w:tcPr>
            <w:tcW w:w="534" w:type="dxa"/>
          </w:tcPr>
          <w:p w14:paraId="7BE77AA7" w14:textId="5064C275" w:rsidR="003E00BC" w:rsidRPr="00A66017" w:rsidRDefault="005D1111" w:rsidP="002C2D91">
            <w:pPr>
              <w:spacing w:after="160" w:line="259" w:lineRule="auto"/>
              <w:rPr>
                <w:rFonts w:ascii="Calibri" w:eastAsia="Calibri" w:hAnsi="Calibri"/>
                <w:sz w:val="20"/>
                <w:szCs w:val="20"/>
                <w:lang w:val="en-US"/>
              </w:rPr>
            </w:pPr>
            <w:r w:rsidRPr="00A66017">
              <w:rPr>
                <w:rFonts w:ascii="Calibri" w:eastAsia="Calibri" w:hAnsi="Calibri"/>
                <w:sz w:val="20"/>
                <w:szCs w:val="20"/>
                <w:lang w:val="mk-MK"/>
              </w:rPr>
              <w:t>2</w:t>
            </w:r>
            <w:r w:rsidR="003E00BC" w:rsidRPr="00A66017">
              <w:rPr>
                <w:rFonts w:ascii="Calibri" w:eastAsia="Calibri" w:hAnsi="Calibri"/>
                <w:sz w:val="20"/>
                <w:szCs w:val="20"/>
                <w:lang w:val="en-US"/>
              </w:rPr>
              <w:t>.</w:t>
            </w:r>
          </w:p>
        </w:tc>
        <w:tc>
          <w:tcPr>
            <w:tcW w:w="7021" w:type="dxa"/>
          </w:tcPr>
          <w:p w14:paraId="7A594769" w14:textId="77777777" w:rsidR="003E00BC" w:rsidRPr="00A66017" w:rsidRDefault="003E00BC" w:rsidP="002C2D91">
            <w:pPr>
              <w:spacing w:after="160" w:line="259" w:lineRule="auto"/>
              <w:rPr>
                <w:rFonts w:ascii="Calibri" w:eastAsia="Calibri" w:hAnsi="Calibri"/>
                <w:sz w:val="20"/>
                <w:szCs w:val="20"/>
                <w:lang w:val="mk-MK"/>
              </w:rPr>
            </w:pPr>
            <w:proofErr w:type="spellStart"/>
            <w:r w:rsidRPr="00A66017">
              <w:rPr>
                <w:rFonts w:ascii="Calibri" w:eastAsia="Calibri" w:hAnsi="Calibri"/>
                <w:sz w:val="20"/>
                <w:szCs w:val="20"/>
                <w:lang w:val="en-US"/>
              </w:rPr>
              <w:t>Seksioni</w:t>
            </w:r>
            <w:proofErr w:type="spellEnd"/>
            <w:r w:rsidRPr="00A66017">
              <w:rPr>
                <w:rFonts w:ascii="Calibri" w:eastAsia="Calibri" w:hAnsi="Calibri"/>
                <w:sz w:val="20"/>
                <w:szCs w:val="20"/>
                <w:lang w:val="en-US"/>
              </w:rPr>
              <w:t xml:space="preserve"> </w:t>
            </w:r>
            <w:proofErr w:type="spellStart"/>
            <w:r w:rsidRPr="00A66017">
              <w:rPr>
                <w:rFonts w:ascii="Calibri" w:eastAsia="Calibri" w:hAnsi="Calibri"/>
                <w:sz w:val="20"/>
                <w:szCs w:val="20"/>
                <w:lang w:val="en-US"/>
              </w:rPr>
              <w:t>i</w:t>
            </w:r>
            <w:proofErr w:type="spellEnd"/>
            <w:r w:rsidRPr="00A66017">
              <w:rPr>
                <w:rFonts w:ascii="Calibri" w:eastAsia="Calibri" w:hAnsi="Calibri"/>
                <w:sz w:val="20"/>
                <w:szCs w:val="20"/>
                <w:lang w:val="en-US"/>
              </w:rPr>
              <w:t xml:space="preserve"> </w:t>
            </w:r>
            <w:proofErr w:type="spellStart"/>
            <w:proofErr w:type="gramStart"/>
            <w:r w:rsidRPr="00A66017">
              <w:rPr>
                <w:rFonts w:ascii="Calibri" w:eastAsia="Calibri" w:hAnsi="Calibri"/>
                <w:sz w:val="20"/>
                <w:szCs w:val="20"/>
                <w:lang w:val="en-US"/>
              </w:rPr>
              <w:t>muzicientëve</w:t>
            </w:r>
            <w:proofErr w:type="spellEnd"/>
            <w:r w:rsidRPr="00A66017">
              <w:rPr>
                <w:rFonts w:ascii="Calibri" w:eastAsia="Calibri" w:hAnsi="Calibri"/>
                <w:sz w:val="20"/>
                <w:szCs w:val="20"/>
                <w:lang w:val="mk-MK"/>
              </w:rPr>
              <w:t xml:space="preserve">  Секција</w:t>
            </w:r>
            <w:proofErr w:type="gramEnd"/>
            <w:r w:rsidRPr="00A66017">
              <w:rPr>
                <w:rFonts w:ascii="Calibri" w:eastAsia="Calibri" w:hAnsi="Calibri"/>
                <w:sz w:val="20"/>
                <w:szCs w:val="20"/>
                <w:lang w:val="mk-MK"/>
              </w:rPr>
              <w:t xml:space="preserve"> на Музичари</w:t>
            </w:r>
          </w:p>
        </w:tc>
        <w:tc>
          <w:tcPr>
            <w:tcW w:w="3782" w:type="dxa"/>
          </w:tcPr>
          <w:p w14:paraId="4E157E5B" w14:textId="77777777" w:rsidR="003E00BC" w:rsidRPr="00A66017" w:rsidRDefault="003E00BC" w:rsidP="002C2D91">
            <w:pPr>
              <w:spacing w:after="160" w:line="259" w:lineRule="auto"/>
              <w:rPr>
                <w:rFonts w:ascii="Calibri" w:eastAsia="Calibri" w:hAnsi="Calibri"/>
                <w:sz w:val="20"/>
                <w:szCs w:val="20"/>
                <w:lang w:val="en-US"/>
              </w:rPr>
            </w:pPr>
            <w:r w:rsidRPr="00A66017">
              <w:rPr>
                <w:rFonts w:ascii="Calibri" w:eastAsia="Calibri" w:hAnsi="Calibri"/>
                <w:sz w:val="20"/>
                <w:szCs w:val="20"/>
                <w:lang w:val="en-US"/>
              </w:rPr>
              <w:t>----</w:t>
            </w:r>
          </w:p>
        </w:tc>
        <w:tc>
          <w:tcPr>
            <w:tcW w:w="3782" w:type="dxa"/>
          </w:tcPr>
          <w:p w14:paraId="299D4299" w14:textId="77777777" w:rsidR="003E00BC" w:rsidRPr="00A66017" w:rsidRDefault="003E00BC" w:rsidP="002C2D91">
            <w:pPr>
              <w:spacing w:after="160" w:line="259" w:lineRule="auto"/>
              <w:rPr>
                <w:rFonts w:ascii="Calibri" w:eastAsia="Calibri" w:hAnsi="Calibri"/>
                <w:sz w:val="20"/>
                <w:szCs w:val="20"/>
                <w:lang w:val="mk-MK"/>
              </w:rPr>
            </w:pPr>
            <w:r w:rsidRPr="00A66017">
              <w:rPr>
                <w:rFonts w:ascii="Calibri" w:eastAsia="Calibri" w:hAnsi="Calibri"/>
                <w:sz w:val="20"/>
                <w:szCs w:val="20"/>
                <w:lang w:val="mk-MK"/>
              </w:rPr>
              <w:t>Лауреша Ахмеди</w:t>
            </w:r>
          </w:p>
        </w:tc>
      </w:tr>
      <w:tr w:rsidR="00A66017" w:rsidRPr="00A66017" w14:paraId="1FB47017" w14:textId="77777777" w:rsidTr="005D1111">
        <w:trPr>
          <w:trHeight w:val="172"/>
        </w:trPr>
        <w:tc>
          <w:tcPr>
            <w:tcW w:w="534" w:type="dxa"/>
          </w:tcPr>
          <w:p w14:paraId="4B3239E6" w14:textId="3917015B" w:rsidR="003E00BC" w:rsidRPr="00A66017" w:rsidRDefault="005D1111" w:rsidP="002C2D91">
            <w:pPr>
              <w:spacing w:after="160" w:line="259" w:lineRule="auto"/>
              <w:rPr>
                <w:rFonts w:ascii="Calibri" w:eastAsia="Calibri" w:hAnsi="Calibri"/>
                <w:sz w:val="20"/>
                <w:szCs w:val="20"/>
                <w:lang w:val="en-US"/>
              </w:rPr>
            </w:pPr>
            <w:r w:rsidRPr="00A66017">
              <w:rPr>
                <w:rFonts w:ascii="Calibri" w:eastAsia="Calibri" w:hAnsi="Calibri"/>
                <w:sz w:val="20"/>
                <w:szCs w:val="20"/>
                <w:lang w:val="mk-MK"/>
              </w:rPr>
              <w:t>3</w:t>
            </w:r>
            <w:r w:rsidR="003E00BC" w:rsidRPr="00A66017">
              <w:rPr>
                <w:rFonts w:ascii="Calibri" w:eastAsia="Calibri" w:hAnsi="Calibri"/>
                <w:sz w:val="20"/>
                <w:szCs w:val="20"/>
                <w:lang w:val="en-US"/>
              </w:rPr>
              <w:t>.</w:t>
            </w:r>
          </w:p>
        </w:tc>
        <w:tc>
          <w:tcPr>
            <w:tcW w:w="7021" w:type="dxa"/>
          </w:tcPr>
          <w:p w14:paraId="60E3F948" w14:textId="77777777" w:rsidR="003E00BC" w:rsidRPr="00A66017" w:rsidRDefault="003E00BC" w:rsidP="002C2D91">
            <w:pPr>
              <w:spacing w:after="160" w:line="259" w:lineRule="auto"/>
              <w:rPr>
                <w:rFonts w:ascii="Calibri" w:eastAsia="Calibri" w:hAnsi="Calibri"/>
                <w:sz w:val="20"/>
                <w:szCs w:val="20"/>
                <w:lang w:val="mk-MK"/>
              </w:rPr>
            </w:pPr>
            <w:proofErr w:type="spellStart"/>
            <w:r w:rsidRPr="00A66017">
              <w:rPr>
                <w:rFonts w:ascii="Calibri" w:eastAsia="Calibri" w:hAnsi="Calibri"/>
                <w:sz w:val="20"/>
                <w:szCs w:val="20"/>
                <w:lang w:val="en-US"/>
              </w:rPr>
              <w:t>Seksioni</w:t>
            </w:r>
            <w:proofErr w:type="spellEnd"/>
            <w:r w:rsidRPr="00A66017">
              <w:rPr>
                <w:rFonts w:ascii="Calibri" w:eastAsia="Calibri" w:hAnsi="Calibri"/>
                <w:sz w:val="20"/>
                <w:szCs w:val="20"/>
                <w:lang w:val="en-US"/>
              </w:rPr>
              <w:t xml:space="preserve"> </w:t>
            </w:r>
            <w:proofErr w:type="spellStart"/>
            <w:r w:rsidRPr="00A66017">
              <w:rPr>
                <w:rFonts w:ascii="Calibri" w:eastAsia="Calibri" w:hAnsi="Calibri"/>
                <w:sz w:val="20"/>
                <w:szCs w:val="20"/>
                <w:lang w:val="en-US"/>
              </w:rPr>
              <w:t>i</w:t>
            </w:r>
            <w:proofErr w:type="spellEnd"/>
            <w:r w:rsidRPr="00A66017">
              <w:rPr>
                <w:rFonts w:ascii="Calibri" w:eastAsia="Calibri" w:hAnsi="Calibri"/>
                <w:sz w:val="20"/>
                <w:szCs w:val="20"/>
                <w:lang w:val="en-US"/>
              </w:rPr>
              <w:t xml:space="preserve"> </w:t>
            </w:r>
            <w:proofErr w:type="spellStart"/>
            <w:r w:rsidRPr="00A66017">
              <w:rPr>
                <w:rFonts w:ascii="Calibri" w:eastAsia="Calibri" w:hAnsi="Calibri"/>
                <w:sz w:val="20"/>
                <w:szCs w:val="20"/>
                <w:lang w:val="en-US"/>
              </w:rPr>
              <w:t>arsimit</w:t>
            </w:r>
            <w:proofErr w:type="spellEnd"/>
            <w:r w:rsidRPr="00A66017">
              <w:rPr>
                <w:rFonts w:ascii="Calibri" w:eastAsia="Calibri" w:hAnsi="Calibri"/>
                <w:sz w:val="20"/>
                <w:szCs w:val="20"/>
                <w:lang w:val="en-US"/>
              </w:rPr>
              <w:t xml:space="preserve"> </w:t>
            </w:r>
            <w:proofErr w:type="gramStart"/>
            <w:r w:rsidRPr="00A66017">
              <w:rPr>
                <w:rFonts w:ascii="Calibri" w:eastAsia="Calibri" w:hAnsi="Calibri"/>
                <w:sz w:val="20"/>
                <w:szCs w:val="20"/>
                <w:lang w:val="en-US"/>
              </w:rPr>
              <w:t>figurative</w:t>
            </w:r>
            <w:r w:rsidRPr="00A66017">
              <w:rPr>
                <w:rFonts w:ascii="Calibri" w:eastAsia="Calibri" w:hAnsi="Calibri"/>
                <w:sz w:val="20"/>
                <w:szCs w:val="20"/>
                <w:lang w:val="mk-MK"/>
              </w:rPr>
              <w:t xml:space="preserve">  Секција</w:t>
            </w:r>
            <w:proofErr w:type="gramEnd"/>
            <w:r w:rsidRPr="00A66017">
              <w:rPr>
                <w:rFonts w:ascii="Calibri" w:eastAsia="Calibri" w:hAnsi="Calibri"/>
                <w:sz w:val="20"/>
                <w:szCs w:val="20"/>
                <w:lang w:val="mk-MK"/>
              </w:rPr>
              <w:t xml:space="preserve"> на Ликовно образование</w:t>
            </w:r>
          </w:p>
        </w:tc>
        <w:tc>
          <w:tcPr>
            <w:tcW w:w="3782" w:type="dxa"/>
          </w:tcPr>
          <w:p w14:paraId="24DF18FF" w14:textId="77777777" w:rsidR="003E00BC" w:rsidRPr="00A66017" w:rsidRDefault="003E00BC" w:rsidP="002C2D91">
            <w:pPr>
              <w:spacing w:after="160" w:line="259" w:lineRule="auto"/>
              <w:rPr>
                <w:rFonts w:ascii="Calibri" w:eastAsia="Calibri" w:hAnsi="Calibri"/>
                <w:sz w:val="20"/>
                <w:szCs w:val="20"/>
                <w:lang w:val="en-US"/>
              </w:rPr>
            </w:pPr>
            <w:r w:rsidRPr="00A66017">
              <w:rPr>
                <w:rFonts w:ascii="Calibri" w:eastAsia="Calibri" w:hAnsi="Calibri"/>
                <w:sz w:val="20"/>
                <w:szCs w:val="20"/>
                <w:lang w:val="en-US"/>
              </w:rPr>
              <w:t>----</w:t>
            </w:r>
          </w:p>
        </w:tc>
        <w:tc>
          <w:tcPr>
            <w:tcW w:w="3782" w:type="dxa"/>
          </w:tcPr>
          <w:p w14:paraId="1DCEC050" w14:textId="303F32F3" w:rsidR="003E00BC" w:rsidRPr="00A66017" w:rsidRDefault="002D38F1" w:rsidP="002C2D91">
            <w:pPr>
              <w:spacing w:after="160" w:line="259" w:lineRule="auto"/>
              <w:rPr>
                <w:rFonts w:ascii="Calibri" w:eastAsia="Calibri" w:hAnsi="Calibri"/>
                <w:sz w:val="20"/>
                <w:szCs w:val="20"/>
                <w:lang w:val="mk-MK"/>
              </w:rPr>
            </w:pPr>
            <w:r>
              <w:rPr>
                <w:rFonts w:ascii="Calibri" w:eastAsia="Calibri" w:hAnsi="Calibri"/>
                <w:sz w:val="20"/>
                <w:szCs w:val="20"/>
                <w:lang w:val="mk-MK"/>
              </w:rPr>
              <w:t>Линдита Балажи</w:t>
            </w:r>
          </w:p>
        </w:tc>
      </w:tr>
    </w:tbl>
    <w:p w14:paraId="3A66A926" w14:textId="77777777" w:rsidR="003E00BC" w:rsidRDefault="003E00BC" w:rsidP="003E00BC">
      <w:pPr>
        <w:autoSpaceDE w:val="0"/>
        <w:autoSpaceDN w:val="0"/>
        <w:adjustRightInd w:val="0"/>
        <w:ind w:left="2160"/>
        <w:rPr>
          <w:rFonts w:ascii="Arial" w:hAnsi="Arial" w:cs="Arial"/>
          <w:b/>
          <w:bCs/>
        </w:rPr>
      </w:pPr>
    </w:p>
    <w:p w14:paraId="4F20852A" w14:textId="77777777" w:rsidR="001E75BD" w:rsidRDefault="003E00BC" w:rsidP="003E00BC">
      <w:pPr>
        <w:spacing w:after="160" w:line="259" w:lineRule="auto"/>
        <w:jc w:val="both"/>
        <w:rPr>
          <w:rFonts w:ascii="StobiSerif Regular" w:eastAsia="Calibri" w:hAnsi="StobiSerif Regular" w:cs="Arial"/>
          <w:b/>
          <w:bCs/>
          <w:color w:val="000000"/>
          <w:lang w:val="en-US"/>
        </w:rPr>
      </w:pPr>
      <w:r w:rsidRPr="00B65363">
        <w:rPr>
          <w:rFonts w:ascii="StobiSerif Regular" w:eastAsia="Calibri" w:hAnsi="StobiSerif Regular" w:cs="Arial"/>
          <w:b/>
          <w:bCs/>
          <w:color w:val="000000"/>
          <w:lang w:val="en-US"/>
        </w:rPr>
        <w:t xml:space="preserve">   </w:t>
      </w:r>
    </w:p>
    <w:p w14:paraId="26284FA9" w14:textId="77777777" w:rsidR="001E75BD" w:rsidRDefault="001E75BD" w:rsidP="003E00BC">
      <w:pPr>
        <w:spacing w:after="160" w:line="259" w:lineRule="auto"/>
        <w:jc w:val="both"/>
        <w:rPr>
          <w:rFonts w:ascii="StobiSerif Regular" w:eastAsia="Calibri" w:hAnsi="StobiSerif Regular" w:cs="Arial"/>
          <w:b/>
          <w:bCs/>
          <w:color w:val="000000"/>
          <w:lang w:val="en-US"/>
        </w:rPr>
      </w:pPr>
    </w:p>
    <w:p w14:paraId="6D17A4CB" w14:textId="2DA17593" w:rsidR="003E00BC" w:rsidRDefault="003E00BC" w:rsidP="003E00BC">
      <w:pPr>
        <w:spacing w:after="160" w:line="259" w:lineRule="auto"/>
        <w:jc w:val="both"/>
        <w:rPr>
          <w:rFonts w:ascii="StobiSerif Regular" w:eastAsia="Calibri" w:hAnsi="StobiSerif Regular" w:cs="Arial"/>
          <w:color w:val="000000"/>
          <w:sz w:val="20"/>
          <w:szCs w:val="20"/>
          <w:lang w:val="en-US"/>
        </w:rPr>
      </w:pPr>
      <w:r w:rsidRPr="00B65363">
        <w:rPr>
          <w:rFonts w:ascii="StobiSerif Regular" w:eastAsia="Calibri" w:hAnsi="StobiSerif Regular" w:cs="Arial"/>
          <w:b/>
          <w:bCs/>
          <w:color w:val="000000"/>
          <w:lang w:val="en-US"/>
        </w:rPr>
        <w:lastRenderedPageBreak/>
        <w:t xml:space="preserve">    </w:t>
      </w:r>
      <w:r w:rsidRPr="0032394A">
        <w:rPr>
          <w:rFonts w:ascii="StobiSerif Regular" w:eastAsia="Calibri" w:hAnsi="StobiSerif Regular" w:cs="Arial"/>
          <w:b/>
          <w:bCs/>
          <w:color w:val="000000"/>
          <w:u w:val="single"/>
          <w:lang w:val="en-US"/>
        </w:rPr>
        <w:t xml:space="preserve">9.3. </w:t>
      </w:r>
      <w:proofErr w:type="spellStart"/>
      <w:r w:rsidRPr="0032394A">
        <w:rPr>
          <w:rFonts w:ascii="StobiSerif Regular" w:eastAsia="Calibri" w:hAnsi="StobiSerif Regular" w:cs="Arial"/>
          <w:b/>
          <w:bCs/>
          <w:color w:val="000000"/>
          <w:u w:val="single"/>
          <w:lang w:val="en-US"/>
        </w:rPr>
        <w:t>Акции</w:t>
      </w:r>
      <w:proofErr w:type="spellEnd"/>
      <w:r>
        <w:rPr>
          <w:rFonts w:ascii="StobiSerif Regular" w:eastAsia="Calibri" w:hAnsi="StobiSerif Regular" w:cs="Arial"/>
          <w:b/>
          <w:bCs/>
          <w:color w:val="000000"/>
          <w:u w:val="single"/>
          <w:lang w:val="mk-MK"/>
        </w:rPr>
        <w:t xml:space="preserve">    </w:t>
      </w:r>
      <w:r>
        <w:rPr>
          <w:rFonts w:ascii="StobiSerif Regular" w:eastAsia="Calibri" w:hAnsi="StobiSerif Regular" w:cs="Arial"/>
          <w:b/>
          <w:bCs/>
          <w:color w:val="000000"/>
          <w:u w:val="single"/>
        </w:rPr>
        <w:t>Aksionet</w:t>
      </w: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4111"/>
        <w:gridCol w:w="44"/>
        <w:gridCol w:w="3925"/>
        <w:gridCol w:w="2526"/>
        <w:gridCol w:w="25"/>
        <w:gridCol w:w="1843"/>
        <w:gridCol w:w="2101"/>
        <w:gridCol w:w="25"/>
      </w:tblGrid>
      <w:tr w:rsidR="003E00BC" w:rsidRPr="008B699E" w14:paraId="53181F4A" w14:textId="77777777" w:rsidTr="002C2D91">
        <w:trPr>
          <w:trHeight w:val="403"/>
        </w:trPr>
        <w:tc>
          <w:tcPr>
            <w:tcW w:w="5387" w:type="dxa"/>
            <w:gridSpan w:val="2"/>
            <w:tcBorders>
              <w:top w:val="single" w:sz="4" w:space="0" w:color="auto"/>
              <w:left w:val="single" w:sz="4" w:space="0" w:color="auto"/>
              <w:bottom w:val="single" w:sz="4" w:space="0" w:color="auto"/>
              <w:right w:val="single" w:sz="4" w:space="0" w:color="auto"/>
            </w:tcBorders>
            <w:shd w:val="clear" w:color="auto" w:fill="DAEEF3"/>
            <w:vAlign w:val="center"/>
            <w:hideMark/>
          </w:tcPr>
          <w:p w14:paraId="3F19F130" w14:textId="77777777" w:rsidR="003E00BC" w:rsidRPr="000B7B5D" w:rsidRDefault="003E00BC" w:rsidP="002C2D91">
            <w:pPr>
              <w:jc w:val="center"/>
              <w:rPr>
                <w:b/>
                <w:sz w:val="22"/>
                <w:szCs w:val="22"/>
                <w:lang w:val="mk-MK"/>
              </w:rPr>
            </w:pPr>
            <w:r w:rsidRPr="008B699E">
              <w:rPr>
                <w:b/>
                <w:sz w:val="22"/>
                <w:szCs w:val="22"/>
              </w:rPr>
              <w:t>Pikat e aksionit</w:t>
            </w:r>
            <w:r>
              <w:rPr>
                <w:b/>
                <w:sz w:val="22"/>
                <w:szCs w:val="22"/>
                <w:lang w:val="mk-MK"/>
              </w:rPr>
              <w:t>- Точки на акции</w:t>
            </w:r>
          </w:p>
        </w:tc>
        <w:tc>
          <w:tcPr>
            <w:tcW w:w="3969" w:type="dxa"/>
            <w:gridSpan w:val="2"/>
            <w:tcBorders>
              <w:top w:val="single" w:sz="4" w:space="0" w:color="auto"/>
              <w:left w:val="single" w:sz="4" w:space="0" w:color="auto"/>
              <w:bottom w:val="single" w:sz="4" w:space="0" w:color="auto"/>
              <w:right w:val="single" w:sz="4" w:space="0" w:color="auto"/>
            </w:tcBorders>
            <w:shd w:val="clear" w:color="auto" w:fill="DAEEF3"/>
            <w:vAlign w:val="center"/>
            <w:hideMark/>
          </w:tcPr>
          <w:p w14:paraId="61469893" w14:textId="77777777" w:rsidR="003E00BC" w:rsidRPr="000B7B5D" w:rsidRDefault="003E00BC" w:rsidP="002C2D91">
            <w:pPr>
              <w:jc w:val="center"/>
              <w:rPr>
                <w:b/>
                <w:sz w:val="22"/>
                <w:szCs w:val="22"/>
                <w:lang w:val="mk-MK"/>
              </w:rPr>
            </w:pPr>
            <w:r w:rsidRPr="008B699E">
              <w:rPr>
                <w:b/>
                <w:sz w:val="22"/>
                <w:szCs w:val="22"/>
              </w:rPr>
              <w:t>Aktivitete e marra</w:t>
            </w:r>
            <w:r>
              <w:rPr>
                <w:b/>
                <w:sz w:val="22"/>
                <w:szCs w:val="22"/>
                <w:lang w:val="mk-MK"/>
              </w:rPr>
              <w:t>-Превземени активности</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AEEF3"/>
            <w:vAlign w:val="center"/>
            <w:hideMark/>
          </w:tcPr>
          <w:p w14:paraId="6C582CF2" w14:textId="77777777" w:rsidR="003E00BC" w:rsidRDefault="003E00BC" w:rsidP="002C2D91">
            <w:pPr>
              <w:jc w:val="center"/>
              <w:rPr>
                <w:b/>
                <w:sz w:val="22"/>
                <w:szCs w:val="22"/>
              </w:rPr>
            </w:pPr>
            <w:r w:rsidRPr="008B699E">
              <w:rPr>
                <w:b/>
                <w:sz w:val="22"/>
                <w:szCs w:val="22"/>
              </w:rPr>
              <w:t>Indikatorët</w:t>
            </w:r>
          </w:p>
          <w:p w14:paraId="0DC12F30" w14:textId="77777777" w:rsidR="003E00BC" w:rsidRPr="000B7B5D" w:rsidRDefault="003E00BC" w:rsidP="002C2D91">
            <w:pPr>
              <w:jc w:val="center"/>
              <w:rPr>
                <w:b/>
                <w:sz w:val="22"/>
                <w:szCs w:val="22"/>
                <w:lang w:val="mk-MK"/>
              </w:rPr>
            </w:pPr>
            <w:r>
              <w:rPr>
                <w:b/>
                <w:sz w:val="22"/>
                <w:szCs w:val="22"/>
                <w:lang w:val="mk-MK"/>
              </w:rPr>
              <w:t>индикатори</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73BEDDF" w14:textId="77777777" w:rsidR="003E00BC" w:rsidRDefault="003E00BC" w:rsidP="002C2D91">
            <w:pPr>
              <w:jc w:val="center"/>
              <w:rPr>
                <w:b/>
                <w:sz w:val="22"/>
                <w:szCs w:val="22"/>
              </w:rPr>
            </w:pPr>
            <w:r w:rsidRPr="008B699E">
              <w:rPr>
                <w:b/>
                <w:sz w:val="22"/>
                <w:szCs w:val="22"/>
              </w:rPr>
              <w:t>Rezultatete e arritura</w:t>
            </w:r>
          </w:p>
          <w:p w14:paraId="61216F02" w14:textId="77777777" w:rsidR="003E00BC" w:rsidRPr="000B7B5D" w:rsidRDefault="003E00BC" w:rsidP="002C2D91">
            <w:pPr>
              <w:jc w:val="center"/>
              <w:rPr>
                <w:b/>
                <w:sz w:val="22"/>
                <w:szCs w:val="22"/>
                <w:lang w:val="mk-MK"/>
              </w:rPr>
            </w:pPr>
            <w:r>
              <w:rPr>
                <w:b/>
                <w:sz w:val="22"/>
                <w:szCs w:val="22"/>
                <w:lang w:val="mk-MK"/>
              </w:rPr>
              <w:t>Очекувани резултати</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AEEF3"/>
            <w:vAlign w:val="center"/>
            <w:hideMark/>
          </w:tcPr>
          <w:p w14:paraId="5AAC8840" w14:textId="77777777" w:rsidR="003E00BC" w:rsidRDefault="003E00BC" w:rsidP="002C2D91">
            <w:pPr>
              <w:jc w:val="center"/>
              <w:rPr>
                <w:b/>
                <w:sz w:val="22"/>
                <w:szCs w:val="22"/>
              </w:rPr>
            </w:pPr>
            <w:r w:rsidRPr="008B699E">
              <w:rPr>
                <w:b/>
                <w:sz w:val="22"/>
                <w:szCs w:val="22"/>
              </w:rPr>
              <w:t>Materiali shpenzues</w:t>
            </w:r>
          </w:p>
          <w:p w14:paraId="27F3E800" w14:textId="77777777" w:rsidR="003E00BC" w:rsidRPr="000B7B5D" w:rsidRDefault="003E00BC" w:rsidP="002C2D91">
            <w:pPr>
              <w:jc w:val="center"/>
              <w:rPr>
                <w:b/>
                <w:sz w:val="22"/>
                <w:szCs w:val="22"/>
                <w:lang w:val="mk-MK"/>
              </w:rPr>
            </w:pPr>
            <w:r>
              <w:rPr>
                <w:b/>
                <w:sz w:val="22"/>
                <w:szCs w:val="22"/>
                <w:lang w:val="mk-MK"/>
              </w:rPr>
              <w:t>Потрошен материјал</w:t>
            </w:r>
          </w:p>
        </w:tc>
      </w:tr>
      <w:tr w:rsidR="003E00BC" w:rsidRPr="008B699E" w14:paraId="1EA18141" w14:textId="77777777" w:rsidTr="002C2D91">
        <w:trPr>
          <w:gridAfter w:val="1"/>
          <w:wAfter w:w="25" w:type="dxa"/>
          <w:trHeight w:val="288"/>
        </w:trPr>
        <w:tc>
          <w:tcPr>
            <w:tcW w:w="1276"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F754B2C" w14:textId="77777777" w:rsidR="003E00BC" w:rsidRPr="008B699E" w:rsidRDefault="003E00BC" w:rsidP="002C2D91">
            <w:pPr>
              <w:rPr>
                <w:b/>
                <w:bCs/>
                <w:color w:val="000000"/>
                <w:sz w:val="21"/>
                <w:szCs w:val="21"/>
                <w:lang w:eastAsia="mk-MK"/>
              </w:rPr>
            </w:pPr>
            <w:r w:rsidRPr="008B699E">
              <w:rPr>
                <w:b/>
                <w:bCs/>
                <w:color w:val="000000"/>
                <w:sz w:val="21"/>
                <w:szCs w:val="21"/>
                <w:lang w:eastAsia="mk-MK"/>
              </w:rPr>
              <w:t>1.</w:t>
            </w:r>
          </w:p>
        </w:tc>
        <w:tc>
          <w:tcPr>
            <w:tcW w:w="4155" w:type="dxa"/>
            <w:gridSpan w:val="2"/>
            <w:tcBorders>
              <w:top w:val="single" w:sz="4" w:space="0" w:color="auto"/>
              <w:left w:val="single" w:sz="4" w:space="0" w:color="auto"/>
              <w:bottom w:val="single" w:sz="4" w:space="0" w:color="auto"/>
              <w:right w:val="single" w:sz="4" w:space="0" w:color="auto"/>
            </w:tcBorders>
            <w:vAlign w:val="center"/>
          </w:tcPr>
          <w:p w14:paraId="31D1C967" w14:textId="77777777" w:rsidR="003E00BC" w:rsidRDefault="003E00BC" w:rsidP="002C2D91">
            <w:pPr>
              <w:rPr>
                <w:bCs/>
                <w:color w:val="000000"/>
                <w:sz w:val="21"/>
                <w:szCs w:val="21"/>
                <w:lang w:eastAsia="mk-MK"/>
              </w:rPr>
            </w:pPr>
            <w:r w:rsidRPr="008B699E">
              <w:rPr>
                <w:bCs/>
                <w:color w:val="000000"/>
                <w:sz w:val="21"/>
                <w:szCs w:val="21"/>
                <w:lang w:eastAsia="mk-MK"/>
              </w:rPr>
              <w:t>Pastrim i rregullt i oborrit të shkollës</w:t>
            </w:r>
          </w:p>
          <w:p w14:paraId="582835E7" w14:textId="77777777" w:rsidR="003E00BC" w:rsidRPr="000B7B5D" w:rsidRDefault="003E00BC" w:rsidP="002C2D91">
            <w:pPr>
              <w:rPr>
                <w:bCs/>
                <w:color w:val="000000"/>
                <w:sz w:val="21"/>
                <w:szCs w:val="21"/>
                <w:lang w:val="mk-MK" w:eastAsia="mk-MK"/>
              </w:rPr>
            </w:pPr>
            <w:r>
              <w:rPr>
                <w:bCs/>
                <w:color w:val="000000"/>
                <w:sz w:val="21"/>
                <w:szCs w:val="21"/>
                <w:lang w:val="mk-MK" w:eastAsia="mk-MK"/>
              </w:rPr>
              <w:t>Редовно чистување на училишниот двор</w:t>
            </w:r>
          </w:p>
        </w:tc>
        <w:tc>
          <w:tcPr>
            <w:tcW w:w="3925" w:type="dxa"/>
            <w:tcBorders>
              <w:top w:val="single" w:sz="4" w:space="0" w:color="auto"/>
              <w:left w:val="single" w:sz="4" w:space="0" w:color="auto"/>
              <w:bottom w:val="single" w:sz="4" w:space="0" w:color="auto"/>
              <w:right w:val="single" w:sz="4" w:space="0" w:color="auto"/>
            </w:tcBorders>
            <w:vAlign w:val="center"/>
          </w:tcPr>
          <w:p w14:paraId="19A8D5AF" w14:textId="77777777" w:rsidR="003E00BC" w:rsidRDefault="003E00BC" w:rsidP="002C2D91">
            <w:pPr>
              <w:rPr>
                <w:bCs/>
                <w:color w:val="000000"/>
                <w:sz w:val="21"/>
                <w:szCs w:val="21"/>
                <w:lang w:eastAsia="mk-MK"/>
              </w:rPr>
            </w:pPr>
            <w:r w:rsidRPr="008B699E">
              <w:rPr>
                <w:bCs/>
                <w:color w:val="000000"/>
                <w:sz w:val="21"/>
                <w:szCs w:val="21"/>
                <w:lang w:eastAsia="mk-MK"/>
              </w:rPr>
              <w:t>Përgaditje e orarit të rregullt për pastrimin e oborrit të shkollës.</w:t>
            </w:r>
          </w:p>
          <w:p w14:paraId="7D1A4A3A" w14:textId="77777777" w:rsidR="003E00BC" w:rsidRPr="0093323B" w:rsidRDefault="003E00BC" w:rsidP="002C2D91">
            <w:pPr>
              <w:rPr>
                <w:bCs/>
                <w:color w:val="000000"/>
                <w:sz w:val="21"/>
                <w:szCs w:val="21"/>
                <w:lang w:val="mk-MK" w:eastAsia="mk-MK"/>
              </w:rPr>
            </w:pPr>
            <w:r>
              <w:rPr>
                <w:bCs/>
                <w:color w:val="000000"/>
                <w:sz w:val="21"/>
                <w:szCs w:val="21"/>
                <w:lang w:val="mk-MK" w:eastAsia="mk-MK"/>
              </w:rPr>
              <w:t>Подготовка на редовен распоред за чистење на училишниот двор</w:t>
            </w:r>
          </w:p>
        </w:tc>
        <w:tc>
          <w:tcPr>
            <w:tcW w:w="2526" w:type="dxa"/>
            <w:tcBorders>
              <w:top w:val="single" w:sz="4" w:space="0" w:color="auto"/>
              <w:left w:val="single" w:sz="4" w:space="0" w:color="auto"/>
              <w:bottom w:val="single" w:sz="4" w:space="0" w:color="auto"/>
              <w:right w:val="single" w:sz="4" w:space="0" w:color="auto"/>
            </w:tcBorders>
            <w:vAlign w:val="center"/>
            <w:hideMark/>
          </w:tcPr>
          <w:p w14:paraId="749E80FD" w14:textId="77777777" w:rsidR="003E00BC" w:rsidRDefault="003E00BC" w:rsidP="002C2D91">
            <w:pPr>
              <w:rPr>
                <w:bCs/>
                <w:color w:val="000000"/>
                <w:sz w:val="21"/>
                <w:szCs w:val="21"/>
                <w:lang w:val="mk-MK" w:eastAsia="mk-MK"/>
              </w:rPr>
            </w:pPr>
            <w:r>
              <w:rPr>
                <w:bCs/>
                <w:color w:val="000000"/>
                <w:sz w:val="21"/>
                <w:szCs w:val="21"/>
                <w:lang w:val="mk-MK" w:eastAsia="mk-MK"/>
              </w:rPr>
              <w:t>Обезбедување на алати за одржување</w:t>
            </w:r>
          </w:p>
          <w:p w14:paraId="7FC755BA" w14:textId="77777777" w:rsidR="003E00BC" w:rsidRPr="005273D1" w:rsidRDefault="003E00BC" w:rsidP="002C2D91">
            <w:pPr>
              <w:rPr>
                <w:bCs/>
                <w:color w:val="000000"/>
                <w:sz w:val="21"/>
                <w:szCs w:val="21"/>
                <w:lang w:val="mk-MK" w:eastAsia="mk-MK"/>
              </w:rPr>
            </w:pPr>
            <w:r w:rsidRPr="005273D1">
              <w:rPr>
                <w:bCs/>
                <w:color w:val="000000"/>
                <w:sz w:val="21"/>
                <w:szCs w:val="21"/>
                <w:lang w:val="mk-MK" w:eastAsia="mk-MK"/>
              </w:rPr>
              <w:t>Sigurimi I mjeteve për mir</w:t>
            </w:r>
            <w:r>
              <w:rPr>
                <w:bCs/>
                <w:color w:val="000000"/>
                <w:sz w:val="21"/>
                <w:szCs w:val="21"/>
                <w:lang w:eastAsia="mk-MK"/>
              </w:rPr>
              <w:t>ë</w:t>
            </w:r>
            <w:r w:rsidRPr="005273D1">
              <w:rPr>
                <w:bCs/>
                <w:color w:val="000000"/>
                <w:sz w:val="21"/>
                <w:szCs w:val="21"/>
                <w:lang w:val="mk-MK" w:eastAsia="mk-MK"/>
              </w:rPr>
              <w:t>mbajtje</w:t>
            </w:r>
          </w:p>
        </w:tc>
        <w:tc>
          <w:tcPr>
            <w:tcW w:w="1868" w:type="dxa"/>
            <w:gridSpan w:val="2"/>
            <w:tcBorders>
              <w:top w:val="single" w:sz="4" w:space="0" w:color="auto"/>
              <w:left w:val="single" w:sz="4" w:space="0" w:color="auto"/>
              <w:bottom w:val="single" w:sz="4" w:space="0" w:color="auto"/>
              <w:right w:val="single" w:sz="4" w:space="0" w:color="auto"/>
            </w:tcBorders>
            <w:vAlign w:val="center"/>
          </w:tcPr>
          <w:p w14:paraId="1D30CF76" w14:textId="77777777" w:rsidR="003E00BC" w:rsidRDefault="003E00BC" w:rsidP="002C2D91">
            <w:pPr>
              <w:rPr>
                <w:bCs/>
                <w:color w:val="000000"/>
                <w:sz w:val="21"/>
                <w:szCs w:val="21"/>
                <w:lang w:eastAsia="mk-MK"/>
              </w:rPr>
            </w:pPr>
            <w:r w:rsidRPr="008B699E">
              <w:rPr>
                <w:bCs/>
                <w:color w:val="000000"/>
                <w:sz w:val="21"/>
                <w:szCs w:val="21"/>
                <w:lang w:eastAsia="mk-MK"/>
              </w:rPr>
              <w:t>Pastrim i rregullt i oborrit të shkollës</w:t>
            </w:r>
          </w:p>
          <w:p w14:paraId="7493A453" w14:textId="77777777" w:rsidR="003E00BC" w:rsidRPr="0093323B" w:rsidRDefault="003E00BC" w:rsidP="002C2D91">
            <w:pPr>
              <w:rPr>
                <w:b/>
                <w:bCs/>
                <w:color w:val="000000"/>
                <w:sz w:val="21"/>
                <w:szCs w:val="21"/>
                <w:lang w:val="mk-MK" w:eastAsia="mk-MK"/>
              </w:rPr>
            </w:pPr>
            <w:r>
              <w:rPr>
                <w:bCs/>
                <w:color w:val="000000"/>
                <w:sz w:val="21"/>
                <w:szCs w:val="21"/>
                <w:lang w:val="mk-MK" w:eastAsia="mk-MK"/>
              </w:rPr>
              <w:t>Редовно чистење на училишниот двор</w:t>
            </w:r>
          </w:p>
        </w:tc>
        <w:tc>
          <w:tcPr>
            <w:tcW w:w="2101" w:type="dxa"/>
            <w:tcBorders>
              <w:top w:val="single" w:sz="4" w:space="0" w:color="auto"/>
              <w:left w:val="single" w:sz="4" w:space="0" w:color="auto"/>
              <w:bottom w:val="single" w:sz="4" w:space="0" w:color="auto"/>
              <w:right w:val="single" w:sz="4" w:space="0" w:color="auto"/>
            </w:tcBorders>
            <w:vAlign w:val="center"/>
          </w:tcPr>
          <w:p w14:paraId="5F1408C6" w14:textId="77777777" w:rsidR="003E00BC" w:rsidRPr="008B699E" w:rsidRDefault="003E00BC" w:rsidP="002C2D91">
            <w:pPr>
              <w:rPr>
                <w:b/>
                <w:bCs/>
                <w:color w:val="000000"/>
                <w:sz w:val="21"/>
                <w:szCs w:val="21"/>
                <w:lang w:eastAsia="mk-MK"/>
              </w:rPr>
            </w:pPr>
          </w:p>
        </w:tc>
      </w:tr>
      <w:tr w:rsidR="003E00BC" w:rsidRPr="008B699E" w14:paraId="266B9DE1" w14:textId="77777777" w:rsidTr="002C2D91">
        <w:trPr>
          <w:gridAfter w:val="1"/>
          <w:wAfter w:w="25" w:type="dxa"/>
          <w:trHeight w:val="288"/>
        </w:trPr>
        <w:tc>
          <w:tcPr>
            <w:tcW w:w="1276"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4E84E9D" w14:textId="77777777" w:rsidR="003E00BC" w:rsidRPr="008B699E" w:rsidRDefault="003E00BC" w:rsidP="002C2D91">
            <w:pPr>
              <w:rPr>
                <w:b/>
                <w:bCs/>
                <w:color w:val="000000"/>
                <w:sz w:val="21"/>
                <w:szCs w:val="21"/>
                <w:lang w:eastAsia="mk-MK"/>
              </w:rPr>
            </w:pPr>
            <w:r w:rsidRPr="008B699E">
              <w:rPr>
                <w:b/>
                <w:bCs/>
                <w:color w:val="000000"/>
                <w:sz w:val="21"/>
                <w:szCs w:val="21"/>
                <w:lang w:eastAsia="mk-MK"/>
              </w:rPr>
              <w:t>2.</w:t>
            </w:r>
          </w:p>
        </w:tc>
        <w:tc>
          <w:tcPr>
            <w:tcW w:w="4155" w:type="dxa"/>
            <w:gridSpan w:val="2"/>
            <w:tcBorders>
              <w:top w:val="single" w:sz="4" w:space="0" w:color="auto"/>
              <w:left w:val="single" w:sz="4" w:space="0" w:color="auto"/>
              <w:bottom w:val="single" w:sz="4" w:space="0" w:color="auto"/>
              <w:right w:val="single" w:sz="4" w:space="0" w:color="auto"/>
            </w:tcBorders>
            <w:vAlign w:val="center"/>
          </w:tcPr>
          <w:p w14:paraId="4F1CB91F" w14:textId="77777777" w:rsidR="003E00BC" w:rsidRDefault="003E00BC" w:rsidP="002C2D91">
            <w:pPr>
              <w:rPr>
                <w:bCs/>
                <w:color w:val="000000"/>
                <w:sz w:val="21"/>
                <w:szCs w:val="21"/>
                <w:lang w:eastAsia="mk-MK"/>
              </w:rPr>
            </w:pPr>
            <w:r w:rsidRPr="008B699E">
              <w:rPr>
                <w:bCs/>
                <w:color w:val="000000"/>
                <w:sz w:val="21"/>
                <w:szCs w:val="21"/>
                <w:lang w:eastAsia="mk-MK"/>
              </w:rPr>
              <w:t>Zbukurim dhe mirëmbajte e parkut të shkollës.</w:t>
            </w:r>
          </w:p>
          <w:p w14:paraId="1BF6BD2B" w14:textId="77777777" w:rsidR="003E00BC" w:rsidRPr="000B7B5D" w:rsidRDefault="003E00BC" w:rsidP="002C2D91">
            <w:pPr>
              <w:rPr>
                <w:bCs/>
                <w:color w:val="000000"/>
                <w:sz w:val="21"/>
                <w:szCs w:val="21"/>
                <w:lang w:val="mk-MK" w:eastAsia="mk-MK"/>
              </w:rPr>
            </w:pPr>
            <w:r>
              <w:rPr>
                <w:bCs/>
                <w:color w:val="000000"/>
                <w:sz w:val="21"/>
                <w:szCs w:val="21"/>
                <w:lang w:val="mk-MK" w:eastAsia="mk-MK"/>
              </w:rPr>
              <w:t>Украсување и одржување на училишниот парк</w:t>
            </w:r>
          </w:p>
        </w:tc>
        <w:tc>
          <w:tcPr>
            <w:tcW w:w="3925" w:type="dxa"/>
            <w:tcBorders>
              <w:top w:val="single" w:sz="4" w:space="0" w:color="auto"/>
              <w:left w:val="single" w:sz="4" w:space="0" w:color="auto"/>
              <w:bottom w:val="single" w:sz="4" w:space="0" w:color="auto"/>
              <w:right w:val="single" w:sz="4" w:space="0" w:color="auto"/>
            </w:tcBorders>
            <w:noWrap/>
            <w:vAlign w:val="center"/>
          </w:tcPr>
          <w:p w14:paraId="63C3EB78" w14:textId="77777777" w:rsidR="003E00BC" w:rsidRDefault="003E00BC" w:rsidP="002C2D91">
            <w:pPr>
              <w:rPr>
                <w:bCs/>
                <w:color w:val="000000"/>
                <w:sz w:val="21"/>
                <w:szCs w:val="21"/>
                <w:lang w:eastAsia="mk-MK"/>
              </w:rPr>
            </w:pPr>
            <w:r w:rsidRPr="008B699E">
              <w:rPr>
                <w:bCs/>
                <w:color w:val="000000"/>
                <w:sz w:val="21"/>
                <w:szCs w:val="21"/>
                <w:lang w:eastAsia="mk-MK"/>
              </w:rPr>
              <w:t>Nëpërmjet vazhdimit të aksioneve : “Mbjell lule- zbukuroje parkun e shkollës”</w:t>
            </w:r>
          </w:p>
          <w:p w14:paraId="6E2D340E" w14:textId="77777777" w:rsidR="003E00BC" w:rsidRPr="0093323B" w:rsidRDefault="003E00BC" w:rsidP="002C2D91">
            <w:pPr>
              <w:rPr>
                <w:b/>
                <w:bCs/>
                <w:color w:val="000000"/>
                <w:sz w:val="21"/>
                <w:szCs w:val="21"/>
                <w:lang w:val="mk-MK" w:eastAsia="mk-MK"/>
              </w:rPr>
            </w:pPr>
            <w:r>
              <w:rPr>
                <w:bCs/>
                <w:color w:val="000000"/>
                <w:sz w:val="21"/>
                <w:szCs w:val="21"/>
                <w:lang w:val="mk-MK" w:eastAsia="mk-MK"/>
              </w:rPr>
              <w:t xml:space="preserve">Со континуирани активности „Сади цвеќиња- украсувајго паркот на училиштето. </w:t>
            </w:r>
          </w:p>
        </w:tc>
        <w:tc>
          <w:tcPr>
            <w:tcW w:w="2526" w:type="dxa"/>
            <w:tcBorders>
              <w:top w:val="single" w:sz="4" w:space="0" w:color="auto"/>
              <w:left w:val="single" w:sz="4" w:space="0" w:color="auto"/>
              <w:bottom w:val="single" w:sz="4" w:space="0" w:color="auto"/>
              <w:right w:val="single" w:sz="4" w:space="0" w:color="auto"/>
            </w:tcBorders>
            <w:noWrap/>
            <w:vAlign w:val="center"/>
            <w:hideMark/>
          </w:tcPr>
          <w:p w14:paraId="5732F8A4" w14:textId="61CDF1A1" w:rsidR="003E00BC" w:rsidRDefault="003E00BC" w:rsidP="002C2D91">
            <w:pPr>
              <w:rPr>
                <w:color w:val="000000"/>
                <w:sz w:val="21"/>
                <w:szCs w:val="21"/>
                <w:lang w:eastAsia="mk-MK"/>
              </w:rPr>
            </w:pPr>
            <w:r w:rsidRPr="008B699E">
              <w:rPr>
                <w:color w:val="000000"/>
                <w:sz w:val="21"/>
                <w:szCs w:val="21"/>
                <w:lang w:eastAsia="mk-MK"/>
              </w:rPr>
              <w:t> </w:t>
            </w:r>
            <w:r>
              <w:rPr>
                <w:color w:val="000000"/>
                <w:sz w:val="21"/>
                <w:szCs w:val="21"/>
                <w:lang w:eastAsia="mk-MK"/>
              </w:rPr>
              <w:t xml:space="preserve">Të mbjellura </w:t>
            </w:r>
            <w:r w:rsidRPr="008B699E">
              <w:rPr>
                <w:color w:val="000000"/>
                <w:sz w:val="21"/>
                <w:szCs w:val="21"/>
                <w:lang w:eastAsia="mk-MK"/>
              </w:rPr>
              <w:t xml:space="preserve"> trand</w:t>
            </w:r>
            <w:r>
              <w:rPr>
                <w:color w:val="000000"/>
                <w:sz w:val="21"/>
                <w:szCs w:val="21"/>
                <w:lang w:eastAsia="mk-MK"/>
              </w:rPr>
              <w:t>a</w:t>
            </w:r>
            <w:r w:rsidRPr="008B699E">
              <w:rPr>
                <w:color w:val="000000"/>
                <w:sz w:val="21"/>
                <w:szCs w:val="21"/>
                <w:lang w:eastAsia="mk-MK"/>
              </w:rPr>
              <w:t>fila</w:t>
            </w:r>
          </w:p>
          <w:p w14:paraId="597999A6" w14:textId="77777777" w:rsidR="003E00BC" w:rsidRPr="0093323B" w:rsidRDefault="003E00BC" w:rsidP="002C2D91">
            <w:pPr>
              <w:rPr>
                <w:color w:val="000000"/>
                <w:sz w:val="21"/>
                <w:szCs w:val="21"/>
                <w:lang w:val="mk-MK" w:eastAsia="mk-MK"/>
              </w:rPr>
            </w:pPr>
            <w:r>
              <w:rPr>
                <w:color w:val="000000"/>
                <w:sz w:val="21"/>
                <w:szCs w:val="21"/>
                <w:lang w:val="mk-MK" w:eastAsia="mk-MK"/>
              </w:rPr>
              <w:t>Садење на свеќиња</w:t>
            </w:r>
          </w:p>
        </w:tc>
        <w:tc>
          <w:tcPr>
            <w:tcW w:w="1868" w:type="dxa"/>
            <w:gridSpan w:val="2"/>
            <w:tcBorders>
              <w:top w:val="single" w:sz="4" w:space="0" w:color="auto"/>
              <w:left w:val="single" w:sz="4" w:space="0" w:color="auto"/>
              <w:bottom w:val="single" w:sz="4" w:space="0" w:color="auto"/>
              <w:right w:val="single" w:sz="4" w:space="0" w:color="auto"/>
            </w:tcBorders>
            <w:vAlign w:val="center"/>
          </w:tcPr>
          <w:p w14:paraId="290848A0" w14:textId="77777777" w:rsidR="003E00BC" w:rsidRDefault="003E00BC" w:rsidP="002C2D91">
            <w:pPr>
              <w:rPr>
                <w:color w:val="000000"/>
                <w:sz w:val="21"/>
                <w:szCs w:val="21"/>
                <w:lang w:val="mk-MK" w:eastAsia="mk-MK"/>
              </w:rPr>
            </w:pPr>
            <w:r w:rsidRPr="008B699E">
              <w:rPr>
                <w:color w:val="000000"/>
                <w:sz w:val="21"/>
                <w:szCs w:val="21"/>
                <w:lang w:eastAsia="mk-MK"/>
              </w:rPr>
              <w:t>Zbukurimi i oborrit të shkoll</w:t>
            </w:r>
            <w:r w:rsidRPr="008B699E">
              <w:rPr>
                <w:color w:val="000000"/>
                <w:sz w:val="21"/>
                <w:szCs w:val="21"/>
                <w:lang w:val="mk-MK" w:eastAsia="mk-MK"/>
              </w:rPr>
              <w:t>ës</w:t>
            </w:r>
          </w:p>
          <w:p w14:paraId="3DD6FB5D" w14:textId="77777777" w:rsidR="003E00BC" w:rsidRPr="005273D1" w:rsidRDefault="003E00BC" w:rsidP="002C2D91">
            <w:pPr>
              <w:rPr>
                <w:color w:val="000000"/>
                <w:sz w:val="21"/>
                <w:szCs w:val="21"/>
                <w:lang w:val="mk-MK" w:eastAsia="mk-MK"/>
              </w:rPr>
            </w:pPr>
            <w:r>
              <w:rPr>
                <w:color w:val="000000"/>
                <w:sz w:val="21"/>
                <w:szCs w:val="21"/>
                <w:lang w:val="mk-MK" w:eastAsia="mk-MK"/>
              </w:rPr>
              <w:t>Украсување на училишниот двор</w:t>
            </w:r>
          </w:p>
        </w:tc>
        <w:tc>
          <w:tcPr>
            <w:tcW w:w="2101" w:type="dxa"/>
            <w:tcBorders>
              <w:top w:val="single" w:sz="4" w:space="0" w:color="auto"/>
              <w:left w:val="single" w:sz="4" w:space="0" w:color="auto"/>
              <w:bottom w:val="single" w:sz="4" w:space="0" w:color="auto"/>
              <w:right w:val="single" w:sz="4" w:space="0" w:color="auto"/>
            </w:tcBorders>
            <w:vAlign w:val="center"/>
          </w:tcPr>
          <w:p w14:paraId="7B76056F" w14:textId="77777777" w:rsidR="003E00BC" w:rsidRDefault="003E00BC" w:rsidP="002C2D91">
            <w:pPr>
              <w:rPr>
                <w:color w:val="000000"/>
                <w:sz w:val="21"/>
                <w:szCs w:val="21"/>
                <w:lang w:eastAsia="mk-MK"/>
              </w:rPr>
            </w:pPr>
            <w:r w:rsidRPr="008B699E">
              <w:rPr>
                <w:color w:val="000000"/>
                <w:sz w:val="21"/>
                <w:szCs w:val="21"/>
                <w:lang w:eastAsia="mk-MK"/>
              </w:rPr>
              <w:t xml:space="preserve">Donacione </w:t>
            </w:r>
          </w:p>
          <w:p w14:paraId="79BB6DAE" w14:textId="77777777" w:rsidR="003E00BC" w:rsidRPr="0093323B" w:rsidRDefault="003E00BC" w:rsidP="002C2D91">
            <w:pPr>
              <w:rPr>
                <w:color w:val="000000"/>
                <w:sz w:val="21"/>
                <w:szCs w:val="21"/>
                <w:lang w:val="mk-MK" w:eastAsia="mk-MK"/>
              </w:rPr>
            </w:pPr>
            <w:r>
              <w:rPr>
                <w:color w:val="000000"/>
                <w:sz w:val="21"/>
                <w:szCs w:val="21"/>
                <w:lang w:val="mk-MK" w:eastAsia="mk-MK"/>
              </w:rPr>
              <w:t>Донации</w:t>
            </w:r>
          </w:p>
        </w:tc>
      </w:tr>
    </w:tbl>
    <w:p w14:paraId="09948959" w14:textId="77777777" w:rsidR="003E00BC" w:rsidRDefault="003E00BC" w:rsidP="003E00BC">
      <w:pPr>
        <w:spacing w:after="160" w:line="259" w:lineRule="auto"/>
        <w:jc w:val="both"/>
        <w:rPr>
          <w:rFonts w:ascii="StobiSerif Regular" w:eastAsia="Calibri" w:hAnsi="StobiSerif Regular" w:cs="Arial"/>
          <w:color w:val="000000"/>
          <w:sz w:val="20"/>
          <w:szCs w:val="20"/>
          <w:lang w:val="en-US"/>
        </w:rPr>
      </w:pPr>
    </w:p>
    <w:p w14:paraId="44D68EA8" w14:textId="77777777" w:rsidR="003E00BC" w:rsidRPr="003E4723" w:rsidRDefault="003E00BC" w:rsidP="003E00BC">
      <w:pPr>
        <w:spacing w:after="160" w:line="259" w:lineRule="auto"/>
        <w:jc w:val="both"/>
        <w:rPr>
          <w:rFonts w:ascii="StobiSerif Regular" w:eastAsia="Calibri" w:hAnsi="StobiSerif Regular" w:cs="Arial"/>
          <w:b/>
          <w:color w:val="000000"/>
          <w:lang w:val="en-US"/>
        </w:rPr>
      </w:pPr>
      <w:r w:rsidRPr="003E4723">
        <w:rPr>
          <w:rFonts w:ascii="StobiSerif Regular" w:eastAsia="Calibri" w:hAnsi="StobiSerif Regular" w:cs="Arial"/>
          <w:b/>
          <w:color w:val="000000"/>
          <w:lang w:val="en-US"/>
        </w:rPr>
        <w:t xml:space="preserve">10. </w:t>
      </w:r>
      <w:proofErr w:type="spellStart"/>
      <w:r w:rsidRPr="003E4723">
        <w:rPr>
          <w:rFonts w:ascii="StobiSerif Regular" w:eastAsia="Calibri" w:hAnsi="StobiSerif Regular" w:cs="Arial"/>
          <w:b/>
          <w:color w:val="000000"/>
          <w:lang w:val="en-US"/>
        </w:rPr>
        <w:t>Ученичко</w:t>
      </w:r>
      <w:proofErr w:type="spellEnd"/>
      <w:r w:rsidRPr="003E4723">
        <w:rPr>
          <w:rFonts w:ascii="StobiSerif Regular" w:eastAsia="Calibri" w:hAnsi="StobiSerif Regular" w:cs="Arial"/>
          <w:b/>
          <w:color w:val="000000"/>
          <w:lang w:val="en-US"/>
        </w:rPr>
        <w:t xml:space="preserve"> </w:t>
      </w:r>
      <w:proofErr w:type="spellStart"/>
      <w:r w:rsidRPr="003E4723">
        <w:rPr>
          <w:rFonts w:ascii="StobiSerif Regular" w:eastAsia="Calibri" w:hAnsi="StobiSerif Regular" w:cs="Arial"/>
          <w:b/>
          <w:color w:val="000000"/>
          <w:lang w:val="en-US"/>
        </w:rPr>
        <w:t>организирање</w:t>
      </w:r>
      <w:proofErr w:type="spellEnd"/>
      <w:r w:rsidRPr="003E4723">
        <w:rPr>
          <w:rFonts w:ascii="StobiSerif Regular" w:eastAsia="Calibri" w:hAnsi="StobiSerif Regular" w:cs="Arial"/>
          <w:b/>
          <w:color w:val="000000"/>
          <w:lang w:val="en-US"/>
        </w:rPr>
        <w:t xml:space="preserve"> и </w:t>
      </w:r>
      <w:proofErr w:type="spellStart"/>
      <w:r w:rsidRPr="003E4723">
        <w:rPr>
          <w:rFonts w:ascii="StobiSerif Regular" w:eastAsia="Calibri" w:hAnsi="StobiSerif Regular" w:cs="Arial"/>
          <w:b/>
          <w:color w:val="000000"/>
          <w:lang w:val="en-US"/>
        </w:rPr>
        <w:t>учество</w:t>
      </w:r>
      <w:proofErr w:type="spellEnd"/>
      <w:r>
        <w:rPr>
          <w:rFonts w:ascii="StobiSerif Regular" w:eastAsia="Calibri" w:hAnsi="StobiSerif Regular" w:cs="Arial"/>
          <w:b/>
          <w:color w:val="000000"/>
          <w:lang w:val="en-US"/>
        </w:rPr>
        <w:t xml:space="preserve"> </w:t>
      </w:r>
      <w:proofErr w:type="gramStart"/>
      <w:r>
        <w:rPr>
          <w:rFonts w:ascii="StobiSerif Regular" w:eastAsia="Calibri" w:hAnsi="StobiSerif Regular" w:cs="Arial"/>
          <w:b/>
          <w:color w:val="000000"/>
          <w:lang w:val="en-US"/>
        </w:rPr>
        <w:t xml:space="preserve">-  </w:t>
      </w:r>
      <w:proofErr w:type="spellStart"/>
      <w:r>
        <w:rPr>
          <w:rFonts w:ascii="StobiSerif Regular" w:eastAsia="Calibri" w:hAnsi="StobiSerif Regular" w:cs="Arial"/>
          <w:b/>
          <w:color w:val="000000"/>
          <w:lang w:val="en-US"/>
        </w:rPr>
        <w:t>Organizimi</w:t>
      </w:r>
      <w:proofErr w:type="spellEnd"/>
      <w:proofErr w:type="gramEnd"/>
      <w:r>
        <w:rPr>
          <w:rFonts w:ascii="StobiSerif Regular" w:eastAsia="Calibri" w:hAnsi="StobiSerif Regular" w:cs="Arial"/>
          <w:b/>
          <w:color w:val="000000"/>
          <w:lang w:val="en-US"/>
        </w:rPr>
        <w:t xml:space="preserve"> I </w:t>
      </w:r>
      <w:proofErr w:type="spellStart"/>
      <w:r>
        <w:rPr>
          <w:rFonts w:ascii="StobiSerif Regular" w:eastAsia="Calibri" w:hAnsi="StobiSerif Regular" w:cs="Arial"/>
          <w:b/>
          <w:color w:val="000000"/>
          <w:lang w:val="en-US"/>
        </w:rPr>
        <w:t>fëmijëve</w:t>
      </w:r>
      <w:proofErr w:type="spellEnd"/>
      <w:r>
        <w:rPr>
          <w:rFonts w:ascii="StobiSerif Regular" w:eastAsia="Calibri" w:hAnsi="StobiSerif Regular" w:cs="Arial"/>
          <w:b/>
          <w:color w:val="000000"/>
          <w:lang w:val="en-US"/>
        </w:rPr>
        <w:t xml:space="preserve"> </w:t>
      </w:r>
      <w:proofErr w:type="spellStart"/>
      <w:r>
        <w:rPr>
          <w:rFonts w:ascii="StobiSerif Regular" w:eastAsia="Calibri" w:hAnsi="StobiSerif Regular" w:cs="Arial"/>
          <w:b/>
          <w:color w:val="000000"/>
          <w:lang w:val="en-US"/>
        </w:rPr>
        <w:t>dhe</w:t>
      </w:r>
      <w:proofErr w:type="spellEnd"/>
      <w:r>
        <w:rPr>
          <w:rFonts w:ascii="StobiSerif Regular" w:eastAsia="Calibri" w:hAnsi="StobiSerif Regular" w:cs="Arial"/>
          <w:b/>
          <w:color w:val="000000"/>
          <w:lang w:val="en-US"/>
        </w:rPr>
        <w:t xml:space="preserve"> </w:t>
      </w:r>
      <w:proofErr w:type="spellStart"/>
      <w:r>
        <w:rPr>
          <w:rFonts w:ascii="StobiSerif Regular" w:eastAsia="Calibri" w:hAnsi="StobiSerif Regular" w:cs="Arial"/>
          <w:b/>
          <w:color w:val="000000"/>
          <w:lang w:val="en-US"/>
        </w:rPr>
        <w:t>pjesëmarrja</w:t>
      </w:r>
      <w:proofErr w:type="spellEnd"/>
      <w:r>
        <w:rPr>
          <w:rFonts w:ascii="StobiSerif Regular" w:eastAsia="Calibri" w:hAnsi="StobiSerif Regular" w:cs="Arial"/>
          <w:b/>
          <w:color w:val="000000"/>
          <w:lang w:val="en-US"/>
        </w:rPr>
        <w:t>.</w:t>
      </w:r>
    </w:p>
    <w:p w14:paraId="4CF2F85E" w14:textId="77777777" w:rsidR="001E75BD" w:rsidRDefault="003E00BC" w:rsidP="001E75BD">
      <w:pPr>
        <w:spacing w:after="160" w:line="259" w:lineRule="auto"/>
        <w:jc w:val="both"/>
        <w:rPr>
          <w:rFonts w:ascii="StobiSerif Regular" w:eastAsia="Calibri" w:hAnsi="StobiSerif Regular" w:cs="Arial"/>
          <w:color w:val="000000"/>
          <w:sz w:val="20"/>
          <w:szCs w:val="20"/>
          <w:lang w:val="en-US"/>
        </w:rPr>
      </w:pPr>
      <w:r w:rsidRPr="003E4723">
        <w:rPr>
          <w:rFonts w:ascii="StobiSerif Regular" w:eastAsia="Calibri" w:hAnsi="StobiSerif Regular" w:cs="Arial"/>
          <w:color w:val="000000"/>
          <w:sz w:val="20"/>
          <w:szCs w:val="20"/>
          <w:lang w:val="en-US"/>
        </w:rPr>
        <w:t>(</w:t>
      </w:r>
      <w:proofErr w:type="spellStart"/>
      <w:r w:rsidRPr="003E4723">
        <w:rPr>
          <w:rFonts w:ascii="StobiSerif Regular" w:eastAsia="Calibri" w:hAnsi="StobiSerif Regular" w:cs="Arial"/>
          <w:color w:val="000000"/>
          <w:sz w:val="20"/>
          <w:szCs w:val="20"/>
          <w:lang w:val="en-US"/>
        </w:rPr>
        <w:t>Организирање</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во</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заедница</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на</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паралелката</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членови</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на</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ученичкиот</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парламент</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план</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за</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работа</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на</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ученичкиот</w:t>
      </w:r>
      <w:proofErr w:type="spellEnd"/>
      <w:r w:rsidRPr="003E4723">
        <w:rPr>
          <w:rFonts w:ascii="StobiSerif Regular" w:eastAsia="Calibri" w:hAnsi="StobiSerif Regular" w:cs="Arial"/>
          <w:color w:val="000000"/>
          <w:sz w:val="20"/>
          <w:szCs w:val="20"/>
          <w:lang w:val="en-US"/>
        </w:rPr>
        <w:t xml:space="preserve"> </w:t>
      </w:r>
      <w:proofErr w:type="spellStart"/>
      <w:proofErr w:type="gramStart"/>
      <w:r w:rsidRPr="003E4723">
        <w:rPr>
          <w:rFonts w:ascii="StobiSerif Regular" w:eastAsia="Calibri" w:hAnsi="StobiSerif Regular" w:cs="Arial"/>
          <w:color w:val="000000"/>
          <w:sz w:val="20"/>
          <w:szCs w:val="20"/>
          <w:lang w:val="en-US"/>
        </w:rPr>
        <w:t>парламент</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план</w:t>
      </w:r>
      <w:proofErr w:type="spellEnd"/>
      <w:proofErr w:type="gram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за</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работа</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на</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ученичкиот</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правобранител</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во</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текот</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на</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учебната</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година</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потребни</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средства</w:t>
      </w:r>
      <w:proofErr w:type="spellEnd"/>
      <w:r w:rsidRPr="003E4723">
        <w:rPr>
          <w:rFonts w:ascii="StobiSerif Regular" w:eastAsia="Calibri" w:hAnsi="StobiSerif Regular" w:cs="Arial"/>
          <w:color w:val="000000"/>
          <w:sz w:val="20"/>
          <w:szCs w:val="20"/>
          <w:lang w:val="en-US"/>
        </w:rPr>
        <w:t xml:space="preserve"> и </w:t>
      </w:r>
      <w:proofErr w:type="spellStart"/>
      <w:r w:rsidRPr="003E4723">
        <w:rPr>
          <w:rFonts w:ascii="StobiSerif Regular" w:eastAsia="Calibri" w:hAnsi="StobiSerif Regular" w:cs="Arial"/>
          <w:color w:val="000000"/>
          <w:sz w:val="20"/>
          <w:szCs w:val="20"/>
          <w:lang w:val="en-US"/>
        </w:rPr>
        <w:t>материјали</w:t>
      </w:r>
      <w:proofErr w:type="spellEnd"/>
      <w:r w:rsidRPr="003E4723">
        <w:rPr>
          <w:rFonts w:ascii="StobiSerif Regular" w:eastAsia="Calibri" w:hAnsi="StobiSerif Regular" w:cs="Arial"/>
          <w:color w:val="000000"/>
          <w:sz w:val="20"/>
          <w:szCs w:val="20"/>
          <w:lang w:val="en-US"/>
        </w:rPr>
        <w:t xml:space="preserve"> и </w:t>
      </w:r>
      <w:proofErr w:type="spellStart"/>
      <w:r w:rsidRPr="003E4723">
        <w:rPr>
          <w:rFonts w:ascii="StobiSerif Regular" w:eastAsia="Calibri" w:hAnsi="StobiSerif Regular" w:cs="Arial"/>
          <w:color w:val="000000"/>
          <w:sz w:val="20"/>
          <w:szCs w:val="20"/>
          <w:lang w:val="en-US"/>
        </w:rPr>
        <w:t>извори</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од</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кои</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ќе</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се</w:t>
      </w:r>
      <w:proofErr w:type="spellEnd"/>
      <w:r w:rsidRPr="003E4723">
        <w:rPr>
          <w:rFonts w:ascii="StobiSerif Regular" w:eastAsia="Calibri" w:hAnsi="StobiSerif Regular" w:cs="Arial"/>
          <w:color w:val="000000"/>
          <w:sz w:val="20"/>
          <w:szCs w:val="20"/>
          <w:lang w:val="en-US"/>
        </w:rPr>
        <w:t xml:space="preserve"> </w:t>
      </w:r>
      <w:proofErr w:type="spellStart"/>
      <w:r w:rsidRPr="003E4723">
        <w:rPr>
          <w:rFonts w:ascii="StobiSerif Regular" w:eastAsia="Calibri" w:hAnsi="StobiSerif Regular" w:cs="Arial"/>
          <w:color w:val="000000"/>
          <w:sz w:val="20"/>
          <w:szCs w:val="20"/>
          <w:lang w:val="en-US"/>
        </w:rPr>
        <w:t>добијат</w:t>
      </w:r>
      <w:proofErr w:type="spellEnd"/>
      <w:r w:rsidRPr="003E4723">
        <w:rPr>
          <w:rFonts w:ascii="StobiSerif Regular" w:eastAsia="Calibri" w:hAnsi="StobiSerif Regular" w:cs="Arial"/>
          <w:color w:val="000000"/>
          <w:sz w:val="20"/>
          <w:szCs w:val="20"/>
          <w:lang w:val="en-US"/>
        </w:rPr>
        <w:t>).</w:t>
      </w:r>
    </w:p>
    <w:p w14:paraId="0EE7127B" w14:textId="155FD2D2" w:rsidR="003E00BC" w:rsidRPr="001E75BD" w:rsidRDefault="003E00BC" w:rsidP="001E75BD">
      <w:pPr>
        <w:spacing w:after="160" w:line="259" w:lineRule="auto"/>
        <w:jc w:val="both"/>
        <w:rPr>
          <w:rFonts w:cs="TimesNewRomanPS-BoldMT"/>
          <w:b/>
          <w:bCs/>
          <w:sz w:val="32"/>
          <w:szCs w:val="28"/>
          <w:u w:val="single"/>
          <w:lang w:val="mk-MK"/>
        </w:rPr>
      </w:pPr>
      <w:r w:rsidRPr="00655AE4">
        <w:rPr>
          <w:b/>
          <w:color w:val="000000"/>
          <w:sz w:val="32"/>
          <w:szCs w:val="32"/>
          <w:lang w:val="mk-MK"/>
        </w:rPr>
        <w:t xml:space="preserve"> </w:t>
      </w:r>
      <w:r w:rsidRPr="00655AE4">
        <w:rPr>
          <w:b/>
          <w:color w:val="000000"/>
          <w:sz w:val="32"/>
          <w:szCs w:val="32"/>
          <w:u w:val="single"/>
        </w:rPr>
        <w:t>Programa per pune e bashkesise se nx</w:t>
      </w:r>
      <w:r w:rsidR="001E75BD">
        <w:rPr>
          <w:b/>
          <w:color w:val="000000"/>
          <w:sz w:val="32"/>
          <w:szCs w:val="32"/>
          <w:u w:val="single"/>
        </w:rPr>
        <w:t>.</w:t>
      </w:r>
      <w:r w:rsidRPr="00655AE4">
        <w:rPr>
          <w:b/>
          <w:color w:val="000000"/>
          <w:sz w:val="32"/>
          <w:szCs w:val="32"/>
          <w:u w:val="single"/>
        </w:rPr>
        <w:t xml:space="preserve"> ne shkolle</w:t>
      </w:r>
      <w:r w:rsidR="001E75BD">
        <w:rPr>
          <w:b/>
          <w:color w:val="000000"/>
          <w:sz w:val="32"/>
          <w:szCs w:val="32"/>
          <w:u w:val="single"/>
        </w:rPr>
        <w:t xml:space="preserve"> / </w:t>
      </w:r>
      <w:r w:rsidRPr="001E75BD">
        <w:rPr>
          <w:rFonts w:cs="TimesNewRomanPS-BoldMT"/>
          <w:b/>
          <w:bCs/>
          <w:sz w:val="32"/>
          <w:szCs w:val="28"/>
          <w:u w:val="single"/>
          <w:lang w:val="mk-MK"/>
        </w:rPr>
        <w:t>Програма за работа на ученичката заедница на учи</w:t>
      </w:r>
      <w:r w:rsidR="001E75BD">
        <w:rPr>
          <w:rFonts w:cs="TimesNewRomanPS-BoldMT"/>
          <w:b/>
          <w:bCs/>
          <w:sz w:val="32"/>
          <w:szCs w:val="28"/>
          <w:u w:val="single"/>
          <w:lang w:val="mk-MK"/>
        </w:rPr>
        <w:t>л.</w:t>
      </w:r>
    </w:p>
    <w:p w14:paraId="51BCB0E2" w14:textId="77777777" w:rsidR="003E00BC" w:rsidRPr="005273D1" w:rsidRDefault="003E00BC" w:rsidP="003E00BC">
      <w:pPr>
        <w:autoSpaceDE w:val="0"/>
        <w:autoSpaceDN w:val="0"/>
        <w:adjustRightInd w:val="0"/>
        <w:rPr>
          <w:rFonts w:cs="TimesNewRomanPS-BoldMT"/>
          <w:b/>
          <w:bCs/>
          <w:sz w:val="36"/>
          <w:szCs w:val="30"/>
          <w:lang w:val="mk-MK"/>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1"/>
        <w:gridCol w:w="2835"/>
      </w:tblGrid>
      <w:tr w:rsidR="003E00BC" w14:paraId="4C5A89AB" w14:textId="77777777" w:rsidTr="002C2D91">
        <w:tc>
          <w:tcPr>
            <w:tcW w:w="12441" w:type="dxa"/>
          </w:tcPr>
          <w:p w14:paraId="4EDAA16C" w14:textId="77777777" w:rsidR="003E00BC" w:rsidRPr="005273D1" w:rsidRDefault="003E00BC" w:rsidP="002C2D91">
            <w:pPr>
              <w:autoSpaceDE w:val="0"/>
              <w:autoSpaceDN w:val="0"/>
              <w:adjustRightInd w:val="0"/>
              <w:rPr>
                <w:rFonts w:cs="TimesNewRomanPS-BoldMT"/>
                <w:b/>
                <w:bCs/>
                <w:sz w:val="22"/>
                <w:szCs w:val="22"/>
                <w:lang w:val="mk-MK"/>
              </w:rPr>
            </w:pPr>
            <w:r w:rsidRPr="001D63E5">
              <w:rPr>
                <w:rFonts w:ascii="TimesNewRomanPS-BoldMT" w:hAnsi="TimesNewRomanPS-BoldMT" w:cs="TimesNewRomanPS-BoldMT"/>
                <w:b/>
                <w:bCs/>
              </w:rPr>
              <w:t>С о д р ж и н</w:t>
            </w:r>
            <w:r w:rsidRPr="005273D1">
              <w:rPr>
                <w:rFonts w:cs="TimesNewRomanPS-BoldMT"/>
                <w:b/>
                <w:bCs/>
                <w:lang w:val="mk-MK"/>
              </w:rPr>
              <w:t>a</w:t>
            </w:r>
            <w:r>
              <w:rPr>
                <w:rFonts w:cs="TimesNewRomanPS-BoldMT"/>
                <w:b/>
                <w:bCs/>
                <w:lang w:val="mk-MK"/>
              </w:rPr>
              <w:t xml:space="preserve">   -  </w:t>
            </w:r>
            <w:r w:rsidRPr="005273D1">
              <w:rPr>
                <w:rFonts w:cs="TimesNewRomanPS-BoldMT"/>
                <w:b/>
                <w:bCs/>
                <w:sz w:val="22"/>
                <w:szCs w:val="22"/>
                <w:lang w:val="mk-MK"/>
              </w:rPr>
              <w:t xml:space="preserve">       PERMBAJTJA                                                                   </w:t>
            </w:r>
          </w:p>
        </w:tc>
        <w:tc>
          <w:tcPr>
            <w:tcW w:w="2835" w:type="dxa"/>
          </w:tcPr>
          <w:p w14:paraId="346F857A" w14:textId="77777777" w:rsidR="003E00BC" w:rsidRPr="00655AE4" w:rsidRDefault="003E00BC" w:rsidP="002C2D91">
            <w:pPr>
              <w:autoSpaceDE w:val="0"/>
              <w:autoSpaceDN w:val="0"/>
              <w:adjustRightInd w:val="0"/>
              <w:rPr>
                <w:rFonts w:ascii="TimesNewRomanPS-BoldMT" w:hAnsi="TimesNewRomanPS-BoldMT" w:cs="TimesNewRomanPS-BoldMT" w:hint="eastAsia"/>
                <w:b/>
                <w:bCs/>
                <w:sz w:val="20"/>
                <w:szCs w:val="20"/>
              </w:rPr>
            </w:pPr>
            <w:r w:rsidRPr="00655AE4">
              <w:rPr>
                <w:rFonts w:ascii="TimesNewRomanPS-BoldMT" w:hAnsi="TimesNewRomanPS-BoldMT" w:cs="TimesNewRomanPS-BoldMT"/>
                <w:b/>
                <w:bCs/>
                <w:sz w:val="20"/>
                <w:szCs w:val="20"/>
              </w:rPr>
              <w:t>Време нареализација</w:t>
            </w:r>
          </w:p>
          <w:p w14:paraId="3560599C" w14:textId="77777777" w:rsidR="003E00BC" w:rsidRPr="005273D1" w:rsidRDefault="003E00BC" w:rsidP="002C2D91">
            <w:pPr>
              <w:autoSpaceDE w:val="0"/>
              <w:autoSpaceDN w:val="0"/>
              <w:adjustRightInd w:val="0"/>
              <w:rPr>
                <w:rFonts w:cs="TimesNewRomanPS-BoldMT"/>
                <w:b/>
                <w:bCs/>
                <w:sz w:val="20"/>
                <w:szCs w:val="20"/>
                <w:lang w:val="mk-MK"/>
              </w:rPr>
            </w:pPr>
            <w:r w:rsidRPr="005273D1">
              <w:rPr>
                <w:rFonts w:cs="TimesNewRomanPS-BoldMT"/>
                <w:b/>
                <w:bCs/>
                <w:sz w:val="20"/>
                <w:szCs w:val="20"/>
                <w:lang w:val="mk-MK"/>
              </w:rPr>
              <w:t>KOHA E REALIZIMIT</w:t>
            </w:r>
          </w:p>
        </w:tc>
      </w:tr>
      <w:tr w:rsidR="003E00BC" w14:paraId="4D78A2A7" w14:textId="77777777" w:rsidTr="002C2D91">
        <w:tc>
          <w:tcPr>
            <w:tcW w:w="12441" w:type="dxa"/>
          </w:tcPr>
          <w:p w14:paraId="48603059" w14:textId="77777777" w:rsidR="003E00BC" w:rsidRPr="005273D1"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 xml:space="preserve">- Конституирање на раководството на ученичката заедница; </w:t>
            </w:r>
            <w:r>
              <w:rPr>
                <w:rFonts w:asciiTheme="minorHAnsi" w:hAnsiTheme="minorHAnsi" w:cs="TimesNewRomanPSMT"/>
                <w:lang w:val="mk-MK"/>
              </w:rPr>
              <w:t xml:space="preserve"> - </w:t>
            </w:r>
            <w:r w:rsidRPr="005273D1">
              <w:rPr>
                <w:rFonts w:ascii="TimesNewRomanPSMT" w:hAnsi="TimesNewRomanPSMT" w:cs="TimesNewRomanPSMT"/>
              </w:rPr>
              <w:t>-Konstituimi udheheqesia e</w:t>
            </w:r>
            <w:r>
              <w:rPr>
                <w:rFonts w:asciiTheme="minorHAnsi" w:hAnsiTheme="minorHAnsi" w:cs="TimesNewRomanPSMT"/>
                <w:lang w:val="mk-MK"/>
              </w:rPr>
              <w:t xml:space="preserve"> </w:t>
            </w:r>
            <w:r w:rsidRPr="005273D1">
              <w:rPr>
                <w:rFonts w:ascii="TimesNewRomanPSMT" w:hAnsi="TimesNewRomanPSMT" w:cs="TimesNewRomanPSMT"/>
              </w:rPr>
              <w:t xml:space="preserve">Bashkesise se nxenesve                                                                         </w:t>
            </w:r>
            <w:r w:rsidRPr="001D63E5">
              <w:rPr>
                <w:rFonts w:ascii="TimesNewRomanPSMT" w:hAnsi="TimesNewRomanPSMT" w:cs="TimesNewRomanPSMT"/>
              </w:rPr>
              <w:t>- Улогата на работата на ученичката заедница – предлози имислења за донесување на програмата за работа;</w:t>
            </w:r>
          </w:p>
          <w:p w14:paraId="2D2BAE42" w14:textId="77777777" w:rsidR="003E00BC" w:rsidRPr="00FD32DC" w:rsidRDefault="003E00BC" w:rsidP="002C2D91">
            <w:pPr>
              <w:autoSpaceDE w:val="0"/>
              <w:autoSpaceDN w:val="0"/>
              <w:adjustRightInd w:val="0"/>
              <w:rPr>
                <w:rFonts w:ascii="TimesNewRomanPSMT" w:hAnsi="TimesNewRomanPSMT" w:cs="TimesNewRomanPSMT"/>
                <w:lang w:val="en-US"/>
              </w:rPr>
            </w:pPr>
            <w:r w:rsidRPr="001D63E5">
              <w:rPr>
                <w:rFonts w:ascii="TimesNewRomanPSMT" w:hAnsi="TimesNewRomanPSMT" w:cs="TimesNewRomanPSMT"/>
                <w:lang w:val="en-US"/>
              </w:rPr>
              <w:t xml:space="preserve">-Roli </w:t>
            </w:r>
            <w:r w:rsidRPr="001D63E5">
              <w:rPr>
                <w:rFonts w:ascii="TimesNewRomanPSMT" w:hAnsi="TimesNewRomanPSMT" w:cs="TimesNewRomanPSMT" w:hint="eastAsia"/>
                <w:lang w:val="en-US"/>
              </w:rPr>
              <w:t>I</w:t>
            </w:r>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punes</w:t>
            </w:r>
            <w:proofErr w:type="spellEnd"/>
            <w:r w:rsidRPr="001D63E5">
              <w:rPr>
                <w:rFonts w:ascii="TimesNewRomanPSMT" w:hAnsi="TimesNewRomanPSMT" w:cs="TimesNewRomanPSMT"/>
                <w:lang w:val="en-US"/>
              </w:rPr>
              <w:t xml:space="preserve"> ne </w:t>
            </w:r>
            <w:proofErr w:type="spellStart"/>
            <w:r w:rsidRPr="001D63E5">
              <w:rPr>
                <w:rFonts w:ascii="TimesNewRomanPSMT" w:hAnsi="TimesNewRomanPSMT" w:cs="TimesNewRomanPSMT"/>
                <w:lang w:val="en-US"/>
              </w:rPr>
              <w:t>bashkesin</w:t>
            </w:r>
            <w:proofErr w:type="spellEnd"/>
            <w:r w:rsidRPr="001D63E5">
              <w:rPr>
                <w:rFonts w:ascii="TimesNewRomanPSMT" w:hAnsi="TimesNewRomanPSMT" w:cs="TimesNewRomanPSMT"/>
                <w:lang w:val="en-US"/>
              </w:rPr>
              <w:t xml:space="preserve"> e </w:t>
            </w:r>
            <w:proofErr w:type="spellStart"/>
            <w:r w:rsidRPr="001D63E5">
              <w:rPr>
                <w:rFonts w:ascii="TimesNewRomanPSMT" w:hAnsi="TimesNewRomanPSMT" w:cs="TimesNewRomanPSMT"/>
                <w:lang w:val="en-US"/>
              </w:rPr>
              <w:t>nxenesve-propozime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dhe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mendime</w:t>
            </w:r>
            <w:proofErr w:type="spellEnd"/>
            <w:r w:rsidRPr="001D63E5">
              <w:rPr>
                <w:rFonts w:ascii="TimesNewRomanPSMT" w:hAnsi="TimesNewRomanPSMT" w:cs="TimesNewRomanPSMT"/>
                <w:lang w:val="en-US"/>
              </w:rPr>
              <w:t xml:space="preserve"> per </w:t>
            </w:r>
            <w:proofErr w:type="spellStart"/>
            <w:r w:rsidRPr="001D63E5">
              <w:rPr>
                <w:rFonts w:ascii="TimesNewRomanPSMT" w:hAnsi="TimesNewRomanPSMT" w:cs="TimesNewRomanPSMT"/>
                <w:lang w:val="en-US"/>
              </w:rPr>
              <w:t>prurjen</w:t>
            </w:r>
            <w:proofErr w:type="spellEnd"/>
            <w:r>
              <w:rPr>
                <w:rFonts w:asciiTheme="minorHAnsi" w:hAnsiTheme="minorHAnsi" w:cs="TimesNewRomanPSMT"/>
                <w:lang w:val="mk-MK"/>
              </w:rPr>
              <w:t xml:space="preserve"> </w:t>
            </w:r>
            <w:r w:rsidRPr="001D63E5">
              <w:rPr>
                <w:rFonts w:ascii="TimesNewRomanPSMT" w:hAnsi="TimesNewRomanPSMT" w:cs="TimesNewRomanPSMT"/>
                <w:lang w:val="en-US"/>
              </w:rPr>
              <w:t xml:space="preserve">e </w:t>
            </w:r>
            <w:proofErr w:type="spellStart"/>
            <w:r w:rsidRPr="001D63E5">
              <w:rPr>
                <w:rFonts w:ascii="TimesNewRomanPSMT" w:hAnsi="TimesNewRomanPSMT" w:cs="TimesNewRomanPSMT"/>
                <w:lang w:val="en-US"/>
              </w:rPr>
              <w:t>programes</w:t>
            </w:r>
            <w:proofErr w:type="spellEnd"/>
            <w:r w:rsidRPr="001D63E5">
              <w:rPr>
                <w:rFonts w:ascii="TimesNewRomanPSMT" w:hAnsi="TimesNewRomanPSMT" w:cs="TimesNewRomanPSMT"/>
                <w:lang w:val="en-US"/>
              </w:rPr>
              <w:t xml:space="preserve"> per </w:t>
            </w:r>
            <w:proofErr w:type="spellStart"/>
            <w:r w:rsidRPr="001D63E5">
              <w:rPr>
                <w:rFonts w:ascii="TimesNewRomanPSMT" w:hAnsi="TimesNewRomanPSMT" w:cs="TimesNewRomanPSMT"/>
                <w:lang w:val="en-US"/>
              </w:rPr>
              <w:t>pune</w:t>
            </w:r>
            <w:proofErr w:type="spellEnd"/>
            <w:r w:rsidRPr="001D63E5">
              <w:rPr>
                <w:rFonts w:ascii="TimesNewRomanPSMT" w:hAnsi="TimesNewRomanPSMT" w:cs="TimesNewRomanPSMT"/>
                <w:lang w:val="en-US"/>
              </w:rPr>
              <w:t xml:space="preserve"> </w:t>
            </w:r>
          </w:p>
        </w:tc>
        <w:tc>
          <w:tcPr>
            <w:tcW w:w="2835" w:type="dxa"/>
          </w:tcPr>
          <w:p w14:paraId="7FC8F157" w14:textId="77777777" w:rsidR="003E00BC" w:rsidRPr="001D63E5" w:rsidRDefault="003E00BC" w:rsidP="002C2D91">
            <w:pPr>
              <w:autoSpaceDE w:val="0"/>
              <w:autoSpaceDN w:val="0"/>
              <w:adjustRightInd w:val="0"/>
              <w:rPr>
                <w:rFonts w:ascii="TimesNewRomanPSMT" w:hAnsi="TimesNewRomanPSMT" w:cs="TimesNewRomanPSMT"/>
              </w:rPr>
            </w:pPr>
          </w:p>
          <w:p w14:paraId="5ADF8EDD" w14:textId="77777777" w:rsidR="003E00BC" w:rsidRPr="001D63E5" w:rsidRDefault="003E00BC" w:rsidP="002C2D91">
            <w:pPr>
              <w:autoSpaceDE w:val="0"/>
              <w:autoSpaceDN w:val="0"/>
              <w:adjustRightInd w:val="0"/>
              <w:rPr>
                <w:rFonts w:cs="TimesNewRomanPS-BoldMT"/>
                <w:b/>
                <w:bCs/>
                <w:lang w:val="en-US"/>
              </w:rPr>
            </w:pPr>
            <w:r w:rsidRPr="001D63E5">
              <w:rPr>
                <w:rFonts w:ascii="TimesNewRomanPSMT" w:hAnsi="TimesNewRomanPSMT" w:cs="TimesNewRomanPSMT"/>
              </w:rPr>
              <w:t>IX</w:t>
            </w:r>
          </w:p>
        </w:tc>
      </w:tr>
      <w:tr w:rsidR="003E00BC" w14:paraId="4D15B9ED" w14:textId="77777777" w:rsidTr="002C2D91">
        <w:tc>
          <w:tcPr>
            <w:tcW w:w="12441" w:type="dxa"/>
          </w:tcPr>
          <w:p w14:paraId="2804CFDD" w14:textId="77777777" w:rsidR="003E00BC" w:rsidRPr="005273D1"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 Донесување програма за работа - Донесување мерки и активности за поуспешно учество научениците во ВОД</w:t>
            </w:r>
          </w:p>
          <w:p w14:paraId="5BA71A0A" w14:textId="77777777" w:rsidR="003E00BC" w:rsidRPr="001D63E5" w:rsidRDefault="003E00BC" w:rsidP="002C2D91">
            <w:pPr>
              <w:autoSpaceDE w:val="0"/>
              <w:autoSpaceDN w:val="0"/>
              <w:adjustRightInd w:val="0"/>
              <w:rPr>
                <w:rFonts w:ascii="TimesNewRomanPSMT" w:hAnsi="TimesNewRomanPSMT" w:cs="TimesNewRomanPSMT"/>
                <w:lang w:val="en-US"/>
              </w:rPr>
            </w:pPr>
            <w:r w:rsidRPr="001D63E5">
              <w:rPr>
                <w:rFonts w:ascii="TimesNewRomanPSMT" w:hAnsi="TimesNewRomanPSMT" w:cs="TimesNewRomanPSMT"/>
                <w:lang w:val="en-US"/>
              </w:rPr>
              <w:t>-</w:t>
            </w:r>
            <w:proofErr w:type="spellStart"/>
            <w:r w:rsidRPr="001D63E5">
              <w:rPr>
                <w:rFonts w:ascii="TimesNewRomanPSMT" w:hAnsi="TimesNewRomanPSMT" w:cs="TimesNewRomanPSMT"/>
                <w:lang w:val="en-US"/>
              </w:rPr>
              <w:t>Prurje</w:t>
            </w:r>
            <w:proofErr w:type="spellEnd"/>
            <w:r w:rsidRPr="001D63E5">
              <w:rPr>
                <w:rFonts w:ascii="TimesNewRomanPSMT" w:hAnsi="TimesNewRomanPSMT" w:cs="TimesNewRomanPSMT"/>
                <w:lang w:val="en-US"/>
              </w:rPr>
              <w:t xml:space="preserve"> program per </w:t>
            </w:r>
            <w:proofErr w:type="spellStart"/>
            <w:r w:rsidRPr="001D63E5">
              <w:rPr>
                <w:rFonts w:ascii="TimesNewRomanPSMT" w:hAnsi="TimesNewRomanPSMT" w:cs="TimesNewRomanPSMT"/>
                <w:lang w:val="en-US"/>
              </w:rPr>
              <w:t>pune-Prurje</w:t>
            </w:r>
            <w:proofErr w:type="spellEnd"/>
            <w:r w:rsidRPr="001D63E5">
              <w:rPr>
                <w:rFonts w:ascii="TimesNewRomanPSMT" w:hAnsi="TimesNewRomanPSMT" w:cs="TimesNewRomanPSMT"/>
                <w:lang w:val="en-US"/>
              </w:rPr>
              <w:t xml:space="preserve"> masa </w:t>
            </w:r>
            <w:proofErr w:type="spellStart"/>
            <w:r w:rsidRPr="001D63E5">
              <w:rPr>
                <w:rFonts w:ascii="TimesNewRomanPSMT" w:hAnsi="TimesNewRomanPSMT" w:cs="TimesNewRomanPSMT"/>
                <w:lang w:val="en-US"/>
              </w:rPr>
              <w:t>dhe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aktivitete</w:t>
            </w:r>
            <w:proofErr w:type="spellEnd"/>
            <w:r w:rsidRPr="001D63E5">
              <w:rPr>
                <w:rFonts w:ascii="TimesNewRomanPSMT" w:hAnsi="TimesNewRomanPSMT" w:cs="TimesNewRomanPSMT"/>
                <w:lang w:val="en-US"/>
              </w:rPr>
              <w:t xml:space="preserve"> per </w:t>
            </w:r>
            <w:proofErr w:type="spellStart"/>
            <w:r w:rsidRPr="001D63E5">
              <w:rPr>
                <w:rFonts w:ascii="TimesNewRomanPSMT" w:hAnsi="TimesNewRomanPSMT" w:cs="TimesNewRomanPSMT"/>
                <w:lang w:val="en-US"/>
              </w:rPr>
              <w:t>pjesemarrjeme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sukseshme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shkenctareve</w:t>
            </w:r>
            <w:proofErr w:type="spellEnd"/>
            <w:r w:rsidRPr="001D63E5">
              <w:rPr>
                <w:rFonts w:ascii="TimesNewRomanPSMT" w:hAnsi="TimesNewRomanPSMT" w:cs="TimesNewRomanPSMT"/>
                <w:lang w:val="en-US"/>
              </w:rPr>
              <w:t xml:space="preserve"> ne FEA</w:t>
            </w:r>
          </w:p>
        </w:tc>
        <w:tc>
          <w:tcPr>
            <w:tcW w:w="2835" w:type="dxa"/>
          </w:tcPr>
          <w:p w14:paraId="349ED9C9" w14:textId="77777777" w:rsidR="003E00BC" w:rsidRPr="001D63E5"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IX</w:t>
            </w:r>
          </w:p>
        </w:tc>
      </w:tr>
      <w:tr w:rsidR="003E00BC" w14:paraId="49F61984" w14:textId="77777777" w:rsidTr="002C2D91">
        <w:tc>
          <w:tcPr>
            <w:tcW w:w="12441" w:type="dxa"/>
          </w:tcPr>
          <w:p w14:paraId="558AA4FE" w14:textId="77777777" w:rsidR="003E00BC" w:rsidRPr="005273D1"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 Учество во организирани акции, општествено-кориснаработа во училиштето и надвор од него;</w:t>
            </w:r>
          </w:p>
          <w:p w14:paraId="6F76CAF5" w14:textId="429BD195" w:rsidR="003E00BC" w:rsidRPr="005273D1" w:rsidRDefault="003E00BC" w:rsidP="002C2D91">
            <w:pPr>
              <w:autoSpaceDE w:val="0"/>
              <w:autoSpaceDN w:val="0"/>
              <w:adjustRightInd w:val="0"/>
              <w:rPr>
                <w:rFonts w:ascii="TimesNewRomanPSMT" w:hAnsi="TimesNewRomanPSMT" w:cs="TimesNewRomanPSMT"/>
              </w:rPr>
            </w:pPr>
            <w:r w:rsidRPr="005273D1">
              <w:rPr>
                <w:rFonts w:ascii="TimesNewRomanPSMT" w:hAnsi="TimesNewRomanPSMT" w:cs="TimesNewRomanPSMT"/>
              </w:rPr>
              <w:t>-Pjesemarrje ne organizimin e aksioneveper pune shoqeroro-shfrytezuese neshkolle dhe jashta saj</w:t>
            </w:r>
          </w:p>
        </w:tc>
        <w:tc>
          <w:tcPr>
            <w:tcW w:w="2835" w:type="dxa"/>
          </w:tcPr>
          <w:p w14:paraId="3B551B28" w14:textId="77777777" w:rsidR="003E00BC" w:rsidRPr="001D63E5"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X</w:t>
            </w:r>
          </w:p>
          <w:p w14:paraId="4AFF94A3" w14:textId="77777777" w:rsidR="003E00BC" w:rsidRPr="001D63E5" w:rsidRDefault="003E00BC" w:rsidP="002C2D91">
            <w:pPr>
              <w:autoSpaceDE w:val="0"/>
              <w:autoSpaceDN w:val="0"/>
              <w:adjustRightInd w:val="0"/>
              <w:rPr>
                <w:rFonts w:cs="TimesNewRomanPS-BoldMT"/>
                <w:b/>
                <w:bCs/>
                <w:lang w:val="en-US"/>
              </w:rPr>
            </w:pPr>
          </w:p>
        </w:tc>
      </w:tr>
      <w:tr w:rsidR="003E00BC" w14:paraId="2E96B620" w14:textId="77777777" w:rsidTr="002C2D91">
        <w:tc>
          <w:tcPr>
            <w:tcW w:w="12441" w:type="dxa"/>
          </w:tcPr>
          <w:p w14:paraId="013DB0CD" w14:textId="77777777" w:rsidR="003E00BC" w:rsidRPr="005273D1"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 Подигнување на ученичкиот стандард ( акции, иницијативиза помош, солидарност, соработка, размена);</w:t>
            </w:r>
          </w:p>
          <w:p w14:paraId="36B465C4" w14:textId="77777777" w:rsidR="003E00BC" w:rsidRPr="00FD32DC" w:rsidRDefault="003E00BC" w:rsidP="002C2D91">
            <w:pPr>
              <w:autoSpaceDE w:val="0"/>
              <w:autoSpaceDN w:val="0"/>
              <w:adjustRightInd w:val="0"/>
              <w:rPr>
                <w:rFonts w:ascii="TimesNewRomanPSMT" w:hAnsi="TimesNewRomanPSMT" w:cs="TimesNewRomanPSMT"/>
                <w:lang w:val="en-US"/>
              </w:rPr>
            </w:pPr>
            <w:r w:rsidRPr="001D63E5">
              <w:rPr>
                <w:rFonts w:ascii="TimesNewRomanPSMT" w:hAnsi="TimesNewRomanPSMT" w:cs="TimesNewRomanPSMT"/>
                <w:lang w:val="en-US"/>
              </w:rPr>
              <w:t>-</w:t>
            </w:r>
            <w:proofErr w:type="spellStart"/>
            <w:r w:rsidRPr="001D63E5">
              <w:rPr>
                <w:rFonts w:ascii="TimesNewRomanPSMT" w:hAnsi="TimesNewRomanPSMT" w:cs="TimesNewRomanPSMT"/>
                <w:lang w:val="en-US"/>
              </w:rPr>
              <w:t>Ngritja</w:t>
            </w:r>
            <w:proofErr w:type="spellEnd"/>
            <w:r w:rsidRPr="001D63E5">
              <w:rPr>
                <w:rFonts w:ascii="TimesNewRomanPSMT" w:hAnsi="TimesNewRomanPSMT" w:cs="TimesNewRomanPSMT"/>
                <w:lang w:val="en-US"/>
              </w:rPr>
              <w:t xml:space="preserve"> e </w:t>
            </w:r>
            <w:proofErr w:type="spellStart"/>
            <w:r w:rsidRPr="001D63E5">
              <w:rPr>
                <w:rFonts w:ascii="TimesNewRomanPSMT" w:hAnsi="TimesNewRomanPSMT" w:cs="TimesNewRomanPSMT"/>
                <w:lang w:val="en-US"/>
              </w:rPr>
              <w:t>standartit</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te</w:t>
            </w:r>
            <w:proofErr w:type="spellEnd"/>
            <w:r w:rsidRPr="001D63E5">
              <w:rPr>
                <w:rFonts w:ascii="TimesNewRomanPSMT" w:hAnsi="TimesNewRomanPSMT" w:cs="TimesNewRomanPSMT"/>
                <w:lang w:val="en-US"/>
              </w:rPr>
              <w:t xml:space="preserve"> </w:t>
            </w:r>
            <w:proofErr w:type="spellStart"/>
            <w:proofErr w:type="gramStart"/>
            <w:r w:rsidRPr="001D63E5">
              <w:rPr>
                <w:rFonts w:ascii="TimesNewRomanPSMT" w:hAnsi="TimesNewRomanPSMT" w:cs="TimesNewRomanPSMT"/>
                <w:lang w:val="en-US"/>
              </w:rPr>
              <w:t>nxenesit</w:t>
            </w:r>
            <w:proofErr w:type="spellEnd"/>
            <w:r w:rsidRPr="001D63E5">
              <w:rPr>
                <w:rFonts w:ascii="TimesNewRomanPSMT" w:hAnsi="TimesNewRomanPSMT" w:cs="TimesNewRomanPSMT"/>
                <w:lang w:val="en-US"/>
              </w:rPr>
              <w:t>(</w:t>
            </w:r>
            <w:proofErr w:type="spellStart"/>
            <w:proofErr w:type="gramEnd"/>
            <w:r w:rsidRPr="001D63E5">
              <w:rPr>
                <w:rFonts w:ascii="TimesNewRomanPSMT" w:hAnsi="TimesNewRomanPSMT" w:cs="TimesNewRomanPSMT"/>
                <w:lang w:val="en-US"/>
              </w:rPr>
              <w:t>aksion,iniciativeper</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ndihme,solidaritet,bashkep.shkembim</w:t>
            </w:r>
            <w:proofErr w:type="spellEnd"/>
            <w:r w:rsidRPr="001D63E5">
              <w:rPr>
                <w:rFonts w:ascii="TimesNewRomanPSMT" w:hAnsi="TimesNewRomanPSMT" w:cs="TimesNewRomanPSMT"/>
                <w:lang w:val="en-US"/>
              </w:rPr>
              <w:t>)</w:t>
            </w:r>
          </w:p>
        </w:tc>
        <w:tc>
          <w:tcPr>
            <w:tcW w:w="2835" w:type="dxa"/>
          </w:tcPr>
          <w:p w14:paraId="41B0DA02" w14:textId="77777777" w:rsidR="003E00BC" w:rsidRPr="001D63E5"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IX- V</w:t>
            </w:r>
          </w:p>
          <w:p w14:paraId="38A860CF" w14:textId="77777777" w:rsidR="003E00BC" w:rsidRPr="001D63E5" w:rsidRDefault="003E00BC" w:rsidP="002C2D91">
            <w:pPr>
              <w:autoSpaceDE w:val="0"/>
              <w:autoSpaceDN w:val="0"/>
              <w:adjustRightInd w:val="0"/>
              <w:rPr>
                <w:rFonts w:cs="TimesNewRomanPS-BoldMT"/>
                <w:b/>
                <w:bCs/>
                <w:lang w:val="en-US"/>
              </w:rPr>
            </w:pPr>
          </w:p>
        </w:tc>
      </w:tr>
      <w:tr w:rsidR="003E00BC" w14:paraId="6E790F65" w14:textId="77777777" w:rsidTr="002C2D91">
        <w:tc>
          <w:tcPr>
            <w:tcW w:w="12441" w:type="dxa"/>
          </w:tcPr>
          <w:p w14:paraId="66D5A3B1" w14:textId="77777777" w:rsidR="003E00BC" w:rsidRPr="005273D1"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 Учество во организирање приредби по повод празници воучилиштето и надвор од него;</w:t>
            </w:r>
          </w:p>
          <w:p w14:paraId="2CF5B4BD" w14:textId="77777777" w:rsidR="003E00BC" w:rsidRPr="00FD32DC" w:rsidRDefault="003E00BC" w:rsidP="002C2D91">
            <w:pPr>
              <w:autoSpaceDE w:val="0"/>
              <w:autoSpaceDN w:val="0"/>
              <w:adjustRightInd w:val="0"/>
              <w:rPr>
                <w:rFonts w:ascii="TimesNewRomanPSMT" w:hAnsi="TimesNewRomanPSMT" w:cs="TimesNewRomanPSMT"/>
                <w:lang w:val="en-US"/>
              </w:rPr>
            </w:pPr>
            <w:r w:rsidRPr="001D63E5">
              <w:rPr>
                <w:rFonts w:ascii="TimesNewRomanPSMT" w:hAnsi="TimesNewRomanPSMT" w:cs="TimesNewRomanPSMT"/>
                <w:lang w:val="en-US"/>
              </w:rPr>
              <w:t>-</w:t>
            </w:r>
            <w:proofErr w:type="spellStart"/>
            <w:r w:rsidRPr="001D63E5">
              <w:rPr>
                <w:rFonts w:ascii="TimesNewRomanPSMT" w:hAnsi="TimesNewRomanPSMT" w:cs="TimesNewRomanPSMT"/>
                <w:lang w:val="en-US"/>
              </w:rPr>
              <w:t>Pjesemarrja</w:t>
            </w:r>
            <w:proofErr w:type="spellEnd"/>
            <w:r w:rsidRPr="001D63E5">
              <w:rPr>
                <w:rFonts w:ascii="TimesNewRomanPSMT" w:hAnsi="TimesNewRomanPSMT" w:cs="TimesNewRomanPSMT"/>
                <w:lang w:val="en-US"/>
              </w:rPr>
              <w:t xml:space="preserve"> ne </w:t>
            </w:r>
            <w:proofErr w:type="spellStart"/>
            <w:r w:rsidRPr="001D63E5">
              <w:rPr>
                <w:rFonts w:ascii="TimesNewRomanPSMT" w:hAnsi="TimesNewRomanPSMT" w:cs="TimesNewRomanPSMT"/>
                <w:lang w:val="en-US"/>
              </w:rPr>
              <w:t>organizimin</w:t>
            </w:r>
            <w:proofErr w:type="spellEnd"/>
            <w:r w:rsidRPr="001D63E5">
              <w:rPr>
                <w:rFonts w:ascii="TimesNewRomanPSMT" w:hAnsi="TimesNewRomanPSMT" w:cs="TimesNewRomanPSMT"/>
                <w:lang w:val="en-US"/>
              </w:rPr>
              <w:t xml:space="preserve"> e </w:t>
            </w:r>
            <w:proofErr w:type="spellStart"/>
            <w:r w:rsidRPr="001D63E5">
              <w:rPr>
                <w:rFonts w:ascii="TimesNewRomanPSMT" w:hAnsi="TimesNewRomanPSMT" w:cs="TimesNewRomanPSMT"/>
                <w:lang w:val="en-US"/>
              </w:rPr>
              <w:t>shfaqeve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pernder</w:t>
            </w:r>
            <w:proofErr w:type="spellEnd"/>
            <w:r w:rsidRPr="001D63E5">
              <w:rPr>
                <w:rFonts w:ascii="TimesNewRomanPSMT" w:hAnsi="TimesNewRomanPSMT" w:cs="TimesNewRomanPSMT"/>
                <w:lang w:val="en-US"/>
              </w:rPr>
              <w:t xml:space="preserve"> dita e </w:t>
            </w:r>
            <w:proofErr w:type="spellStart"/>
            <w:r w:rsidRPr="001D63E5">
              <w:rPr>
                <w:rFonts w:ascii="TimesNewRomanPSMT" w:hAnsi="TimesNewRomanPSMT" w:cs="TimesNewRomanPSMT"/>
                <w:lang w:val="en-US"/>
              </w:rPr>
              <w:t>shkolles</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dhe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jashta</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saj</w:t>
            </w:r>
            <w:proofErr w:type="spellEnd"/>
          </w:p>
        </w:tc>
        <w:tc>
          <w:tcPr>
            <w:tcW w:w="2835" w:type="dxa"/>
          </w:tcPr>
          <w:p w14:paraId="69237EAA" w14:textId="77777777" w:rsidR="003E00BC" w:rsidRPr="001D63E5"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IX- V</w:t>
            </w:r>
          </w:p>
          <w:p w14:paraId="11BF2EF4" w14:textId="77777777" w:rsidR="003E00BC" w:rsidRPr="001D63E5" w:rsidRDefault="003E00BC" w:rsidP="002C2D91">
            <w:pPr>
              <w:autoSpaceDE w:val="0"/>
              <w:autoSpaceDN w:val="0"/>
              <w:adjustRightInd w:val="0"/>
              <w:rPr>
                <w:rFonts w:cs="TimesNewRomanPS-BoldMT"/>
                <w:b/>
                <w:bCs/>
                <w:lang w:val="en-US"/>
              </w:rPr>
            </w:pPr>
          </w:p>
        </w:tc>
      </w:tr>
      <w:tr w:rsidR="003E00BC" w14:paraId="577653EA" w14:textId="77777777" w:rsidTr="002C2D91">
        <w:tc>
          <w:tcPr>
            <w:tcW w:w="12441" w:type="dxa"/>
          </w:tcPr>
          <w:p w14:paraId="35507DD8" w14:textId="77777777" w:rsidR="003E00BC" w:rsidRPr="005273D1"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lastRenderedPageBreak/>
              <w:t>- Мерки за подобрување на рекреативниот живот на младите( спорт, излети, прошетки, летувања, зимувања);</w:t>
            </w:r>
          </w:p>
          <w:p w14:paraId="6BF88D86" w14:textId="77777777" w:rsidR="003E00BC" w:rsidRPr="00FD32DC" w:rsidRDefault="003E00BC" w:rsidP="002C2D91">
            <w:pPr>
              <w:autoSpaceDE w:val="0"/>
              <w:autoSpaceDN w:val="0"/>
              <w:adjustRightInd w:val="0"/>
              <w:rPr>
                <w:rFonts w:ascii="TimesNewRomanPSMT" w:hAnsi="TimesNewRomanPSMT" w:cs="TimesNewRomanPSMT"/>
                <w:lang w:val="en-US"/>
              </w:rPr>
            </w:pPr>
            <w:r w:rsidRPr="001D63E5">
              <w:rPr>
                <w:rFonts w:ascii="TimesNewRomanPSMT" w:hAnsi="TimesNewRomanPSMT" w:cs="TimesNewRomanPSMT"/>
                <w:lang w:val="en-US"/>
              </w:rPr>
              <w:t xml:space="preserve">-Masa per </w:t>
            </w:r>
            <w:proofErr w:type="spellStart"/>
            <w:r w:rsidRPr="001D63E5">
              <w:rPr>
                <w:rFonts w:ascii="TimesNewRomanPSMT" w:hAnsi="TimesNewRomanPSMT" w:cs="TimesNewRomanPSMT"/>
                <w:lang w:val="en-US"/>
              </w:rPr>
              <w:t>permiresimin</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te</w:t>
            </w:r>
            <w:proofErr w:type="spellEnd"/>
            <w:r w:rsidRPr="001D63E5">
              <w:rPr>
                <w:rFonts w:ascii="TimesNewRomanPSMT" w:hAnsi="TimesNewRomanPSMT" w:cs="TimesNewRomanPSMT"/>
                <w:lang w:val="en-US"/>
              </w:rPr>
              <w:t xml:space="preserve"> jetes </w:t>
            </w:r>
            <w:proofErr w:type="spellStart"/>
            <w:r w:rsidRPr="001D63E5">
              <w:rPr>
                <w:rFonts w:ascii="TimesNewRomanPSMT" w:hAnsi="TimesNewRomanPSMT" w:cs="TimesNewRomanPSMT"/>
                <w:lang w:val="en-US"/>
              </w:rPr>
              <w:t>rekreative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terinjve</w:t>
            </w:r>
            <w:proofErr w:type="spellEnd"/>
            <w:r w:rsidRPr="001D63E5">
              <w:rPr>
                <w:rFonts w:ascii="TimesNewRomanPSMT" w:hAnsi="TimesNewRomanPSMT" w:cs="TimesNewRomanPSMT"/>
                <w:lang w:val="en-US"/>
              </w:rPr>
              <w:t>(</w:t>
            </w:r>
            <w:proofErr w:type="spellStart"/>
            <w:proofErr w:type="gramStart"/>
            <w:r w:rsidRPr="001D63E5">
              <w:rPr>
                <w:rFonts w:ascii="TimesNewRomanPSMT" w:hAnsi="TimesNewRomanPSMT" w:cs="TimesNewRomanPSMT"/>
                <w:lang w:val="en-US"/>
              </w:rPr>
              <w:t>sport,shetitje</w:t>
            </w:r>
            <w:proofErr w:type="gramEnd"/>
            <w:r w:rsidRPr="001D63E5">
              <w:rPr>
                <w:rFonts w:ascii="TimesNewRomanPSMT" w:hAnsi="TimesNewRomanPSMT" w:cs="TimesNewRomanPSMT"/>
                <w:lang w:val="en-US"/>
              </w:rPr>
              <w:t>,verim,dimrim</w:t>
            </w:r>
            <w:proofErr w:type="spellEnd"/>
            <w:r w:rsidRPr="001D63E5">
              <w:rPr>
                <w:rFonts w:ascii="TimesNewRomanPSMT" w:hAnsi="TimesNewRomanPSMT" w:cs="TimesNewRomanPSMT"/>
                <w:lang w:val="en-US"/>
              </w:rPr>
              <w:t xml:space="preserve">) </w:t>
            </w:r>
          </w:p>
        </w:tc>
        <w:tc>
          <w:tcPr>
            <w:tcW w:w="2835" w:type="dxa"/>
          </w:tcPr>
          <w:p w14:paraId="395A4784" w14:textId="77777777" w:rsidR="003E00BC" w:rsidRPr="001D63E5" w:rsidRDefault="003E00BC" w:rsidP="002C2D91">
            <w:pPr>
              <w:autoSpaceDE w:val="0"/>
              <w:autoSpaceDN w:val="0"/>
              <w:adjustRightInd w:val="0"/>
              <w:rPr>
                <w:rFonts w:cs="TimesNewRomanPS-BoldMT"/>
                <w:b/>
                <w:bCs/>
                <w:lang w:val="en-US"/>
              </w:rPr>
            </w:pPr>
            <w:r w:rsidRPr="001D63E5">
              <w:rPr>
                <w:rFonts w:ascii="TimesNewRomanPSMT" w:hAnsi="TimesNewRomanPSMT" w:cs="TimesNewRomanPSMT"/>
              </w:rPr>
              <w:t>X</w:t>
            </w:r>
          </w:p>
        </w:tc>
      </w:tr>
      <w:tr w:rsidR="003E00BC" w14:paraId="548565E4" w14:textId="77777777" w:rsidTr="002C2D91">
        <w:tc>
          <w:tcPr>
            <w:tcW w:w="12441" w:type="dxa"/>
          </w:tcPr>
          <w:p w14:paraId="717E245A" w14:textId="77777777" w:rsidR="003E00BC"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 Активности за уредување на ентериерот на училниците,холовите;</w:t>
            </w:r>
          </w:p>
          <w:p w14:paraId="0F458390" w14:textId="77777777" w:rsidR="003E00BC" w:rsidRPr="00F836CA" w:rsidRDefault="003E00BC" w:rsidP="002C2D91">
            <w:pPr>
              <w:autoSpaceDE w:val="0"/>
              <w:autoSpaceDN w:val="0"/>
              <w:adjustRightInd w:val="0"/>
              <w:rPr>
                <w:rFonts w:asciiTheme="minorHAnsi" w:hAnsiTheme="minorHAnsi" w:cs="TimesNewRomanPSMT"/>
              </w:rPr>
            </w:pPr>
            <w:r>
              <w:rPr>
                <w:rFonts w:asciiTheme="minorHAnsi" w:hAnsiTheme="minorHAnsi" w:cs="TimesNewRomanPSMT"/>
                <w:lang w:val="mk-MK"/>
              </w:rPr>
              <w:t>-</w:t>
            </w:r>
            <w:r>
              <w:rPr>
                <w:rFonts w:asciiTheme="minorHAnsi" w:hAnsiTheme="minorHAnsi" w:cs="TimesNewRomanPSMT"/>
              </w:rPr>
              <w:t>Aktivitete për rregullimin e enterierit të shkollës, koridoreve ,</w:t>
            </w:r>
          </w:p>
        </w:tc>
        <w:tc>
          <w:tcPr>
            <w:tcW w:w="2835" w:type="dxa"/>
          </w:tcPr>
          <w:p w14:paraId="78D4F051" w14:textId="77777777" w:rsidR="003E00BC" w:rsidRPr="001D63E5"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XI</w:t>
            </w:r>
          </w:p>
          <w:p w14:paraId="1C145ECB" w14:textId="77777777" w:rsidR="003E00BC" w:rsidRPr="001D63E5" w:rsidRDefault="003E00BC" w:rsidP="002C2D91">
            <w:pPr>
              <w:autoSpaceDE w:val="0"/>
              <w:autoSpaceDN w:val="0"/>
              <w:adjustRightInd w:val="0"/>
              <w:rPr>
                <w:rFonts w:cs="TimesNewRomanPS-BoldMT"/>
                <w:b/>
                <w:bCs/>
                <w:lang w:val="en-US"/>
              </w:rPr>
            </w:pPr>
          </w:p>
        </w:tc>
      </w:tr>
      <w:tr w:rsidR="003E00BC" w14:paraId="258A8E1E" w14:textId="77777777" w:rsidTr="002C2D91">
        <w:tc>
          <w:tcPr>
            <w:tcW w:w="12441" w:type="dxa"/>
          </w:tcPr>
          <w:p w14:paraId="1CA2B4FF" w14:textId="77777777" w:rsidR="003E00BC"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 Учество во подобрување на еколошкиот амбиент воучилиштето;</w:t>
            </w:r>
          </w:p>
          <w:p w14:paraId="290653F5" w14:textId="77777777" w:rsidR="003E00BC" w:rsidRPr="00FD32DC" w:rsidRDefault="003E00BC" w:rsidP="002C2D91">
            <w:pPr>
              <w:autoSpaceDE w:val="0"/>
              <w:autoSpaceDN w:val="0"/>
              <w:adjustRightInd w:val="0"/>
              <w:rPr>
                <w:rFonts w:ascii="TimesNewRomanPSMT" w:hAnsi="TimesNewRomanPSMT" w:cs="TimesNewRomanPSMT"/>
                <w:lang w:val="en-US"/>
              </w:rPr>
            </w:pPr>
            <w:r w:rsidRPr="001D63E5">
              <w:rPr>
                <w:rFonts w:ascii="TimesNewRomanPSMT" w:hAnsi="TimesNewRomanPSMT" w:cs="TimesNewRomanPSMT"/>
                <w:lang w:val="en-US"/>
              </w:rPr>
              <w:t>-</w:t>
            </w:r>
            <w:proofErr w:type="spellStart"/>
            <w:r w:rsidRPr="001D63E5">
              <w:rPr>
                <w:rFonts w:ascii="TimesNewRomanPSMT" w:hAnsi="TimesNewRomanPSMT" w:cs="TimesNewRomanPSMT"/>
                <w:lang w:val="en-US"/>
              </w:rPr>
              <w:t>Aktivitete</w:t>
            </w:r>
            <w:proofErr w:type="spellEnd"/>
            <w:r w:rsidRPr="001D63E5">
              <w:rPr>
                <w:rFonts w:ascii="TimesNewRomanPSMT" w:hAnsi="TimesNewRomanPSMT" w:cs="TimesNewRomanPSMT"/>
                <w:lang w:val="en-US"/>
              </w:rPr>
              <w:t xml:space="preserve"> per </w:t>
            </w:r>
            <w:proofErr w:type="spellStart"/>
            <w:r w:rsidRPr="001D63E5">
              <w:rPr>
                <w:rFonts w:ascii="TimesNewRomanPSMT" w:hAnsi="TimesNewRomanPSMT" w:cs="TimesNewRomanPSMT"/>
                <w:lang w:val="en-US"/>
              </w:rPr>
              <w:t>rregullimin</w:t>
            </w:r>
            <w:proofErr w:type="spellEnd"/>
            <w:r w:rsidRPr="001D63E5">
              <w:rPr>
                <w:rFonts w:ascii="TimesNewRomanPSMT" w:hAnsi="TimesNewRomanPSMT" w:cs="TimesNewRomanPSMT"/>
                <w:lang w:val="en-US"/>
              </w:rPr>
              <w:t xml:space="preserve"> e </w:t>
            </w:r>
            <w:proofErr w:type="spellStart"/>
            <w:proofErr w:type="gramStart"/>
            <w:r w:rsidRPr="001D63E5">
              <w:rPr>
                <w:rFonts w:ascii="TimesNewRomanPSMT" w:hAnsi="TimesNewRomanPSMT" w:cs="TimesNewRomanPSMT"/>
                <w:lang w:val="en-US"/>
              </w:rPr>
              <w:t>enterierit</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teklasave</w:t>
            </w:r>
            <w:proofErr w:type="spellEnd"/>
            <w:proofErr w:type="gramEnd"/>
            <w:r w:rsidRPr="001D63E5">
              <w:rPr>
                <w:rFonts w:ascii="TimesNewRomanPSMT" w:hAnsi="TimesNewRomanPSMT" w:cs="TimesNewRomanPSMT"/>
                <w:lang w:val="en-US"/>
              </w:rPr>
              <w:t xml:space="preserve"> e </w:t>
            </w:r>
            <w:proofErr w:type="spellStart"/>
            <w:r w:rsidRPr="001D63E5">
              <w:rPr>
                <w:rFonts w:ascii="TimesNewRomanPSMT" w:hAnsi="TimesNewRomanPSMT" w:cs="TimesNewRomanPSMT"/>
                <w:lang w:val="en-US"/>
              </w:rPr>
              <w:t>korridoreve</w:t>
            </w:r>
            <w:proofErr w:type="spellEnd"/>
          </w:p>
        </w:tc>
        <w:tc>
          <w:tcPr>
            <w:tcW w:w="2835" w:type="dxa"/>
          </w:tcPr>
          <w:p w14:paraId="72CFB61E" w14:textId="77777777" w:rsidR="003E00BC" w:rsidRPr="001D63E5" w:rsidRDefault="003E00BC" w:rsidP="002C2D91">
            <w:pPr>
              <w:autoSpaceDE w:val="0"/>
              <w:autoSpaceDN w:val="0"/>
              <w:adjustRightInd w:val="0"/>
              <w:rPr>
                <w:rFonts w:cs="TimesNewRomanPS-BoldMT"/>
                <w:b/>
                <w:bCs/>
                <w:lang w:val="en-US"/>
              </w:rPr>
            </w:pPr>
            <w:r w:rsidRPr="001D63E5">
              <w:rPr>
                <w:rFonts w:ascii="TimesNewRomanPSMT" w:hAnsi="TimesNewRomanPSMT" w:cs="TimesNewRomanPSMT"/>
              </w:rPr>
              <w:t>X- V</w:t>
            </w:r>
          </w:p>
        </w:tc>
      </w:tr>
      <w:tr w:rsidR="003E00BC" w14:paraId="429FC989" w14:textId="77777777" w:rsidTr="002C2D91">
        <w:tc>
          <w:tcPr>
            <w:tcW w:w="12441" w:type="dxa"/>
          </w:tcPr>
          <w:p w14:paraId="370C3E07" w14:textId="412EFD7C" w:rsidR="003E00BC" w:rsidRPr="005273D1"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 Давање предлози, сугестии за подигање на културата наживеење ( здрава исхрана, воспитание за намалување</w:t>
            </w:r>
            <w:r>
              <w:rPr>
                <w:rFonts w:asciiTheme="minorHAnsi" w:hAnsiTheme="minorHAnsi" w:cs="TimesNewRomanPSMT"/>
                <w:lang w:val="mk-MK"/>
              </w:rPr>
              <w:t xml:space="preserve"> н</w:t>
            </w:r>
            <w:r w:rsidRPr="001D63E5">
              <w:rPr>
                <w:rFonts w:ascii="TimesNewRomanPSMT" w:hAnsi="TimesNewRomanPSMT" w:cs="TimesNewRomanPSMT"/>
              </w:rPr>
              <w:t>а</w:t>
            </w:r>
            <w:r>
              <w:rPr>
                <w:rFonts w:asciiTheme="minorHAnsi" w:hAnsiTheme="minorHAnsi" w:cs="TimesNewRomanPSMT"/>
                <w:lang w:val="mk-MK"/>
              </w:rPr>
              <w:t xml:space="preserve"> </w:t>
            </w:r>
            <w:r w:rsidRPr="001D63E5">
              <w:rPr>
                <w:rFonts w:ascii="TimesNewRomanPSMT" w:hAnsi="TimesNewRomanPSMT" w:cs="TimesNewRomanPSMT"/>
              </w:rPr>
              <w:t>алкохолизмот меѓу младите , ризик од сексуално преносливиболести....)</w:t>
            </w:r>
          </w:p>
          <w:p w14:paraId="01981555" w14:textId="42BF5EEE" w:rsidR="003E00BC" w:rsidRPr="00DF0A42" w:rsidRDefault="003E00BC" w:rsidP="004B18AB">
            <w:pPr>
              <w:autoSpaceDE w:val="0"/>
              <w:autoSpaceDN w:val="0"/>
              <w:adjustRightInd w:val="0"/>
              <w:rPr>
                <w:rFonts w:ascii="TimesNewRomanPSMT" w:hAnsi="TimesNewRomanPSMT" w:cs="TimesNewRomanPSMT"/>
                <w:lang w:val="en-US"/>
              </w:rPr>
            </w:pPr>
            <w:r w:rsidRPr="001D63E5">
              <w:rPr>
                <w:rFonts w:ascii="TimesNewRomanPSMT" w:hAnsi="TimesNewRomanPSMT" w:cs="TimesNewRomanPSMT"/>
                <w:lang w:val="en-US"/>
              </w:rPr>
              <w:t>-</w:t>
            </w:r>
            <w:proofErr w:type="spellStart"/>
            <w:r w:rsidRPr="001D63E5">
              <w:rPr>
                <w:rFonts w:ascii="TimesNewRomanPSMT" w:hAnsi="TimesNewRomanPSMT" w:cs="TimesNewRomanPSMT"/>
                <w:lang w:val="en-US"/>
              </w:rPr>
              <w:t>Dhenie</w:t>
            </w:r>
            <w:proofErr w:type="spellEnd"/>
            <w:r w:rsidRPr="001D63E5">
              <w:rPr>
                <w:rFonts w:ascii="TimesNewRomanPSMT" w:hAnsi="TimesNewRomanPSMT" w:cs="TimesNewRomanPSMT"/>
                <w:lang w:val="en-US"/>
              </w:rPr>
              <w:t xml:space="preserve"> </w:t>
            </w:r>
            <w:proofErr w:type="spellStart"/>
            <w:proofErr w:type="gramStart"/>
            <w:r w:rsidRPr="001D63E5">
              <w:rPr>
                <w:rFonts w:ascii="TimesNewRomanPSMT" w:hAnsi="TimesNewRomanPSMT" w:cs="TimesNewRomanPSMT"/>
                <w:lang w:val="en-US"/>
              </w:rPr>
              <w:t>propozime,sygjestion</w:t>
            </w:r>
            <w:proofErr w:type="spellEnd"/>
            <w:proofErr w:type="gramEnd"/>
            <w:r w:rsidRPr="001D63E5">
              <w:rPr>
                <w:rFonts w:ascii="TimesNewRomanPSMT" w:hAnsi="TimesNewRomanPSMT" w:cs="TimesNewRomanPSMT"/>
                <w:lang w:val="en-US"/>
              </w:rPr>
              <w:t xml:space="preserve"> per </w:t>
            </w:r>
            <w:proofErr w:type="spellStart"/>
            <w:r w:rsidRPr="001D63E5">
              <w:rPr>
                <w:rFonts w:ascii="TimesNewRomanPSMT" w:hAnsi="TimesNewRomanPSMT" w:cs="TimesNewRomanPSMT"/>
                <w:lang w:val="en-US"/>
              </w:rPr>
              <w:t>ngritje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tekultures</w:t>
            </w:r>
            <w:proofErr w:type="spellEnd"/>
            <w:r w:rsidRPr="001D63E5">
              <w:rPr>
                <w:rFonts w:ascii="TimesNewRomanPSMT" w:hAnsi="TimesNewRomanPSMT" w:cs="TimesNewRomanPSMT"/>
                <w:lang w:val="en-US"/>
              </w:rPr>
              <w:t xml:space="preserve"> se </w:t>
            </w:r>
            <w:proofErr w:type="spellStart"/>
            <w:r w:rsidRPr="001D63E5">
              <w:rPr>
                <w:rFonts w:ascii="TimesNewRomanPSMT" w:hAnsi="TimesNewRomanPSMT" w:cs="TimesNewRomanPSMT"/>
                <w:lang w:val="en-US"/>
              </w:rPr>
              <w:t>jeteses</w:t>
            </w:r>
            <w:proofErr w:type="spellEnd"/>
            <w:r w:rsidRPr="001D63E5">
              <w:rPr>
                <w:rFonts w:ascii="TimesNewRomanPSMT" w:hAnsi="TimesNewRomanPSMT" w:cs="TimesNewRomanPSMT"/>
                <w:lang w:val="en-US"/>
              </w:rPr>
              <w:t>(</w:t>
            </w:r>
            <w:proofErr w:type="spellStart"/>
            <w:r w:rsidRPr="001D63E5">
              <w:rPr>
                <w:rFonts w:ascii="TimesNewRomanPSMT" w:hAnsi="TimesNewRomanPSMT" w:cs="TimesNewRomanPSMT"/>
                <w:lang w:val="en-US"/>
              </w:rPr>
              <w:t>ushqim</w:t>
            </w:r>
            <w:proofErr w:type="spellEnd"/>
            <w:r w:rsidRPr="001D63E5">
              <w:rPr>
                <w:rFonts w:ascii="TimesNewRomanPSMT" w:hAnsi="TimesNewRomanPSMT" w:cs="TimesNewRomanPSMT"/>
                <w:lang w:val="en-US"/>
              </w:rPr>
              <w:t xml:space="preserve"> </w:t>
            </w:r>
            <w:r w:rsidRPr="001D63E5">
              <w:rPr>
                <w:rFonts w:ascii="TimesNewRomanPSMT" w:hAnsi="TimesNewRomanPSMT" w:cs="TimesNewRomanPSMT" w:hint="eastAsia"/>
                <w:lang w:val="en-US"/>
              </w:rPr>
              <w:t>I</w:t>
            </w:r>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shendosh,edukim</w:t>
            </w:r>
            <w:proofErr w:type="spellEnd"/>
            <w:r>
              <w:rPr>
                <w:rFonts w:asciiTheme="minorHAnsi" w:hAnsiTheme="minorHAnsi" w:cs="TimesNewRomanPSMT"/>
                <w:lang w:val="mk-MK"/>
              </w:rPr>
              <w:t xml:space="preserve"> </w:t>
            </w:r>
            <w:r w:rsidRPr="001D63E5">
              <w:rPr>
                <w:rFonts w:ascii="TimesNewRomanPSMT" w:hAnsi="TimesNewRomanPSMT" w:cs="TimesNewRomanPSMT"/>
                <w:lang w:val="en-US"/>
              </w:rPr>
              <w:t xml:space="preserve">per </w:t>
            </w:r>
            <w:proofErr w:type="spellStart"/>
            <w:r w:rsidRPr="001D63E5">
              <w:rPr>
                <w:rFonts w:ascii="TimesNewRomanPSMT" w:hAnsi="TimesNewRomanPSMT" w:cs="TimesNewRomanPSMT"/>
                <w:lang w:val="en-US"/>
              </w:rPr>
              <w:t>zvoglim</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alkoholit</w:t>
            </w:r>
            <w:proofErr w:type="spellEnd"/>
            <w:r w:rsidRPr="001D63E5">
              <w:rPr>
                <w:rFonts w:ascii="TimesNewRomanPSMT" w:hAnsi="TimesNewRomanPSMT" w:cs="TimesNewRomanPSMT"/>
                <w:lang w:val="en-US"/>
              </w:rPr>
              <w:t xml:space="preserve"> midis </w:t>
            </w:r>
            <w:proofErr w:type="spellStart"/>
            <w:r w:rsidRPr="001D63E5">
              <w:rPr>
                <w:rFonts w:ascii="TimesNewRomanPSMT" w:hAnsi="TimesNewRomanPSMT" w:cs="TimesNewRomanPSMT"/>
                <w:lang w:val="en-US"/>
              </w:rPr>
              <w:t>te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rinjve,rrezikusmundjeve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nga</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bartje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seksuale</w:t>
            </w:r>
            <w:proofErr w:type="spellEnd"/>
            <w:r w:rsidRPr="001D63E5">
              <w:rPr>
                <w:rFonts w:ascii="TimesNewRomanPSMT" w:hAnsi="TimesNewRomanPSMT" w:cs="TimesNewRomanPSMT" w:hint="eastAsia"/>
                <w:lang w:val="en-US"/>
              </w:rPr>
              <w:t>…</w:t>
            </w:r>
            <w:r w:rsidRPr="001D63E5">
              <w:rPr>
                <w:rFonts w:ascii="TimesNewRomanPSMT" w:hAnsi="TimesNewRomanPSMT" w:cs="TimesNewRomanPSMT"/>
                <w:lang w:val="en-US"/>
              </w:rPr>
              <w:t>)</w:t>
            </w:r>
          </w:p>
        </w:tc>
        <w:tc>
          <w:tcPr>
            <w:tcW w:w="2835" w:type="dxa"/>
          </w:tcPr>
          <w:p w14:paraId="42771028" w14:textId="77777777" w:rsidR="003E00BC" w:rsidRPr="001D63E5"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IX- V</w:t>
            </w:r>
          </w:p>
          <w:p w14:paraId="6CB3A3CC" w14:textId="77777777" w:rsidR="003E00BC" w:rsidRPr="001D63E5" w:rsidRDefault="003E00BC" w:rsidP="002C2D91">
            <w:pPr>
              <w:autoSpaceDE w:val="0"/>
              <w:autoSpaceDN w:val="0"/>
              <w:adjustRightInd w:val="0"/>
              <w:rPr>
                <w:rFonts w:cs="TimesNewRomanPS-BoldMT"/>
                <w:b/>
                <w:bCs/>
                <w:lang w:val="en-US"/>
              </w:rPr>
            </w:pPr>
          </w:p>
        </w:tc>
      </w:tr>
      <w:tr w:rsidR="003E00BC" w14:paraId="6DF48B86" w14:textId="77777777" w:rsidTr="002C2D91">
        <w:tc>
          <w:tcPr>
            <w:tcW w:w="12441" w:type="dxa"/>
          </w:tcPr>
          <w:p w14:paraId="07037380" w14:textId="77777777" w:rsidR="003E00BC"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 Учество во организирани екскурзии, летувања, зимувања,предлози, мислења, организација);</w:t>
            </w:r>
          </w:p>
          <w:p w14:paraId="2A72AA1A" w14:textId="77777777" w:rsidR="003E00BC" w:rsidRPr="00F836CA" w:rsidRDefault="003E00BC" w:rsidP="002C2D91">
            <w:pPr>
              <w:autoSpaceDE w:val="0"/>
              <w:autoSpaceDN w:val="0"/>
              <w:adjustRightInd w:val="0"/>
              <w:rPr>
                <w:rFonts w:ascii="TimesNewRomanPSMT" w:hAnsi="TimesNewRomanPSMT" w:cs="TimesNewRomanPSMT"/>
                <w:lang w:val="en-US"/>
              </w:rPr>
            </w:pPr>
            <w:r w:rsidRPr="001D63E5">
              <w:rPr>
                <w:rFonts w:ascii="TimesNewRomanPSMT" w:hAnsi="TimesNewRomanPSMT" w:cs="TimesNewRomanPSMT"/>
                <w:lang w:val="en-US"/>
              </w:rPr>
              <w:t>-</w:t>
            </w:r>
            <w:proofErr w:type="spellStart"/>
            <w:r w:rsidRPr="001D63E5">
              <w:rPr>
                <w:rFonts w:ascii="TimesNewRomanPSMT" w:hAnsi="TimesNewRomanPSMT" w:cs="TimesNewRomanPSMT"/>
                <w:lang w:val="en-US"/>
              </w:rPr>
              <w:t>Pjesemarrja</w:t>
            </w:r>
            <w:proofErr w:type="spellEnd"/>
            <w:r w:rsidRPr="001D63E5">
              <w:rPr>
                <w:rFonts w:ascii="TimesNewRomanPSMT" w:hAnsi="TimesNewRomanPSMT" w:cs="TimesNewRomanPSMT"/>
                <w:lang w:val="en-US"/>
              </w:rPr>
              <w:t xml:space="preserve"> ne </w:t>
            </w:r>
            <w:proofErr w:type="spellStart"/>
            <w:r w:rsidRPr="001D63E5">
              <w:rPr>
                <w:rFonts w:ascii="TimesNewRomanPSMT" w:hAnsi="TimesNewRomanPSMT" w:cs="TimesNewRomanPSMT"/>
                <w:lang w:val="en-US"/>
              </w:rPr>
              <w:t>organizimin</w:t>
            </w:r>
            <w:proofErr w:type="spellEnd"/>
            <w:r w:rsidRPr="001D63E5">
              <w:rPr>
                <w:rFonts w:ascii="TimesNewRomanPSMT" w:hAnsi="TimesNewRomanPSMT" w:cs="TimesNewRomanPSMT"/>
                <w:lang w:val="en-US"/>
              </w:rPr>
              <w:t xml:space="preserve"> e </w:t>
            </w:r>
            <w:proofErr w:type="spellStart"/>
            <w:proofErr w:type="gramStart"/>
            <w:r w:rsidRPr="001D63E5">
              <w:rPr>
                <w:rFonts w:ascii="TimesNewRomanPSMT" w:hAnsi="TimesNewRomanPSMT" w:cs="TimesNewRomanPSMT"/>
                <w:lang w:val="en-US"/>
              </w:rPr>
              <w:t>ekskurzioneve,dimrim</w:t>
            </w:r>
            <w:proofErr w:type="gramEnd"/>
            <w:r w:rsidRPr="001D63E5">
              <w:rPr>
                <w:rFonts w:ascii="TimesNewRomanPSMT" w:hAnsi="TimesNewRomanPSMT" w:cs="TimesNewRomanPSMT"/>
                <w:lang w:val="en-US"/>
              </w:rPr>
              <w:t>,verim,propozime,mendime,organizim</w:t>
            </w:r>
            <w:proofErr w:type="spellEnd"/>
          </w:p>
        </w:tc>
        <w:tc>
          <w:tcPr>
            <w:tcW w:w="2835" w:type="dxa"/>
          </w:tcPr>
          <w:p w14:paraId="0BF46E8E" w14:textId="77777777" w:rsidR="003E00BC" w:rsidRPr="001D63E5"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XII, VI</w:t>
            </w:r>
          </w:p>
          <w:p w14:paraId="3B41FF86" w14:textId="77777777" w:rsidR="003E00BC" w:rsidRPr="001D63E5" w:rsidRDefault="003E00BC" w:rsidP="002C2D91">
            <w:pPr>
              <w:autoSpaceDE w:val="0"/>
              <w:autoSpaceDN w:val="0"/>
              <w:adjustRightInd w:val="0"/>
              <w:rPr>
                <w:rFonts w:cs="TimesNewRomanPS-BoldMT"/>
                <w:b/>
                <w:bCs/>
                <w:lang w:val="en-US"/>
              </w:rPr>
            </w:pPr>
          </w:p>
        </w:tc>
      </w:tr>
      <w:tr w:rsidR="003E00BC" w14:paraId="57B3D0C4" w14:textId="77777777" w:rsidTr="002C2D91">
        <w:tc>
          <w:tcPr>
            <w:tcW w:w="12441" w:type="dxa"/>
          </w:tcPr>
          <w:p w14:paraId="59997755" w14:textId="77777777" w:rsidR="003E00BC" w:rsidRPr="005273D1"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 Организирање разни видови мини</w:t>
            </w:r>
            <w:r>
              <w:rPr>
                <w:rFonts w:asciiTheme="minorHAnsi" w:hAnsiTheme="minorHAnsi" w:cs="TimesNewRomanPSMT"/>
                <w:lang w:val="mk-MK"/>
              </w:rPr>
              <w:t xml:space="preserve"> </w:t>
            </w:r>
            <w:r w:rsidRPr="001D63E5">
              <w:rPr>
                <w:rFonts w:ascii="TimesNewRomanPSMT" w:hAnsi="TimesNewRomanPSMT" w:cs="TimesNewRomanPSMT"/>
              </w:rPr>
              <w:t>натпревари со целстимулирање на поединци и одд. заедници;</w:t>
            </w:r>
          </w:p>
          <w:p w14:paraId="6F83E832" w14:textId="77777777" w:rsidR="003E00BC" w:rsidRPr="000209B3" w:rsidRDefault="003E00BC" w:rsidP="002C2D91">
            <w:pPr>
              <w:autoSpaceDE w:val="0"/>
              <w:autoSpaceDN w:val="0"/>
              <w:adjustRightInd w:val="0"/>
              <w:rPr>
                <w:rFonts w:ascii="TimesNewRomanPSMT" w:hAnsi="TimesNewRomanPSMT" w:cs="TimesNewRomanPSMT"/>
                <w:lang w:val="en-US"/>
              </w:rPr>
            </w:pPr>
            <w:proofErr w:type="spellStart"/>
            <w:r w:rsidRPr="001D63E5">
              <w:rPr>
                <w:rFonts w:ascii="TimesNewRomanPSMT" w:hAnsi="TimesNewRomanPSMT" w:cs="TimesNewRomanPSMT"/>
                <w:lang w:val="en-US"/>
              </w:rPr>
              <w:t>Organizim</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disa</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lloje</w:t>
            </w:r>
            <w:proofErr w:type="spellEnd"/>
            <w:r w:rsidRPr="001D63E5">
              <w:rPr>
                <w:rFonts w:ascii="TimesNewRomanPSMT" w:hAnsi="TimesNewRomanPSMT" w:cs="TimesNewRomanPSMT"/>
                <w:lang w:val="en-US"/>
              </w:rPr>
              <w:t xml:space="preserve"> mini </w:t>
            </w:r>
            <w:proofErr w:type="spellStart"/>
            <w:r w:rsidRPr="001D63E5">
              <w:rPr>
                <w:rFonts w:ascii="TimesNewRomanPSMT" w:hAnsi="TimesNewRomanPSMT" w:cs="TimesNewRomanPSMT"/>
                <w:lang w:val="en-US"/>
              </w:rPr>
              <w:t>garrim</w:t>
            </w:r>
            <w:proofErr w:type="spellEnd"/>
            <w:r w:rsidRPr="001D63E5">
              <w:rPr>
                <w:rFonts w:ascii="TimesNewRomanPSMT" w:hAnsi="TimesNewRomanPSMT" w:cs="TimesNewRomanPSMT"/>
                <w:lang w:val="en-US"/>
              </w:rPr>
              <w:t xml:space="preserve"> me</w:t>
            </w:r>
            <w:r>
              <w:rPr>
                <w:rFonts w:asciiTheme="minorHAnsi" w:hAnsiTheme="minorHAnsi" w:cs="TimesNewRomanPSMT"/>
                <w:lang w:val="mk-MK"/>
              </w:rPr>
              <w:t xml:space="preserve"> </w:t>
            </w:r>
            <w:proofErr w:type="spellStart"/>
            <w:r w:rsidRPr="001D63E5">
              <w:rPr>
                <w:rFonts w:ascii="TimesNewRomanPSMT" w:hAnsi="TimesNewRomanPSMT" w:cs="TimesNewRomanPSMT"/>
                <w:lang w:val="en-US"/>
              </w:rPr>
              <w:t>qellim</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stimulim</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disave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dhe</w:t>
            </w:r>
            <w:proofErr w:type="spellEnd"/>
            <w:r w:rsidRPr="001D63E5">
              <w:rPr>
                <w:rFonts w:ascii="TimesNewRomanPSMT" w:hAnsi="TimesNewRomanPSMT" w:cs="TimesNewRomanPSMT"/>
                <w:lang w:val="en-US"/>
              </w:rPr>
              <w:t xml:space="preserve"> </w:t>
            </w:r>
            <w:proofErr w:type="spellStart"/>
            <w:proofErr w:type="gramStart"/>
            <w:r w:rsidRPr="001D63E5">
              <w:rPr>
                <w:rFonts w:ascii="TimesNewRomanPSMT" w:hAnsi="TimesNewRomanPSMT" w:cs="TimesNewRomanPSMT"/>
                <w:lang w:val="en-US"/>
              </w:rPr>
              <w:t>bashk.klases</w:t>
            </w:r>
            <w:proofErr w:type="spellEnd"/>
            <w:proofErr w:type="gramEnd"/>
          </w:p>
        </w:tc>
        <w:tc>
          <w:tcPr>
            <w:tcW w:w="2835" w:type="dxa"/>
          </w:tcPr>
          <w:p w14:paraId="326FAAB8" w14:textId="77777777" w:rsidR="003E00BC" w:rsidRPr="001D63E5"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III</w:t>
            </w:r>
          </w:p>
          <w:p w14:paraId="00F525B2" w14:textId="77777777" w:rsidR="003E00BC" w:rsidRPr="001D63E5" w:rsidRDefault="003E00BC" w:rsidP="002C2D91">
            <w:pPr>
              <w:autoSpaceDE w:val="0"/>
              <w:autoSpaceDN w:val="0"/>
              <w:adjustRightInd w:val="0"/>
              <w:rPr>
                <w:rFonts w:cs="TimesNewRomanPS-BoldMT"/>
                <w:b/>
                <w:bCs/>
                <w:lang w:val="en-US"/>
              </w:rPr>
            </w:pPr>
          </w:p>
        </w:tc>
      </w:tr>
      <w:tr w:rsidR="003E00BC" w14:paraId="3CBCAB98" w14:textId="77777777" w:rsidTr="002C2D91">
        <w:tc>
          <w:tcPr>
            <w:tcW w:w="12441" w:type="dxa"/>
          </w:tcPr>
          <w:p w14:paraId="285CC466" w14:textId="77777777" w:rsidR="003E00BC" w:rsidRPr="005273D1"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 Давање предлози за пофалби, награди, признанија и другвид стимулативни и творечки идеи заради зајакнување на</w:t>
            </w:r>
          </w:p>
          <w:p w14:paraId="09E75027" w14:textId="77777777" w:rsidR="003E00BC" w:rsidRPr="005273D1"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личната афирмација на ученикот и</w:t>
            </w:r>
            <w:r>
              <w:rPr>
                <w:rFonts w:asciiTheme="minorHAnsi" w:hAnsiTheme="minorHAnsi" w:cs="TimesNewRomanPSMT"/>
                <w:lang w:val="mk-MK"/>
              </w:rPr>
              <w:t xml:space="preserve"> </w:t>
            </w:r>
            <w:r w:rsidRPr="001D63E5">
              <w:rPr>
                <w:rFonts w:ascii="TimesNewRomanPSMT" w:hAnsi="TimesNewRomanPSMT" w:cs="TimesNewRomanPSMT"/>
              </w:rPr>
              <w:t xml:space="preserve"> подобрување на нивниотуспех;</w:t>
            </w:r>
          </w:p>
          <w:p w14:paraId="09FAAC82" w14:textId="77777777" w:rsidR="003E00BC" w:rsidRPr="001D63E5" w:rsidRDefault="003E00BC" w:rsidP="002C2D91">
            <w:pPr>
              <w:autoSpaceDE w:val="0"/>
              <w:autoSpaceDN w:val="0"/>
              <w:adjustRightInd w:val="0"/>
              <w:rPr>
                <w:rFonts w:cs="TimesNewRomanPS-BoldMT"/>
                <w:b/>
                <w:bCs/>
                <w:lang w:val="en-US"/>
              </w:rPr>
            </w:pPr>
            <w:r w:rsidRPr="001D63E5">
              <w:rPr>
                <w:rFonts w:ascii="TimesNewRomanPSMT" w:hAnsi="TimesNewRomanPSMT" w:cs="TimesNewRomanPSMT"/>
                <w:lang w:val="en-US"/>
              </w:rPr>
              <w:t>-</w:t>
            </w:r>
            <w:proofErr w:type="spellStart"/>
            <w:r w:rsidRPr="001D63E5">
              <w:rPr>
                <w:rFonts w:ascii="TimesNewRomanPSMT" w:hAnsi="TimesNewRomanPSMT" w:cs="TimesNewRomanPSMT"/>
                <w:lang w:val="en-US"/>
              </w:rPr>
              <w:t>Dhenie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propozime</w:t>
            </w:r>
            <w:proofErr w:type="spellEnd"/>
            <w:r w:rsidRPr="001D63E5">
              <w:rPr>
                <w:rFonts w:ascii="TimesNewRomanPSMT" w:hAnsi="TimesNewRomanPSMT" w:cs="TimesNewRomanPSMT"/>
                <w:lang w:val="en-US"/>
              </w:rPr>
              <w:t xml:space="preserve"> per </w:t>
            </w:r>
            <w:proofErr w:type="spellStart"/>
            <w:proofErr w:type="gramStart"/>
            <w:r w:rsidRPr="001D63E5">
              <w:rPr>
                <w:rFonts w:ascii="TimesNewRomanPSMT" w:hAnsi="TimesNewRomanPSMT" w:cs="TimesNewRomanPSMT"/>
                <w:lang w:val="en-US"/>
              </w:rPr>
              <w:t>levdata,dhurata</w:t>
            </w:r>
            <w:proofErr w:type="gramEnd"/>
            <w:r w:rsidRPr="001D63E5">
              <w:rPr>
                <w:rFonts w:ascii="TimesNewRomanPSMT" w:hAnsi="TimesNewRomanPSMT" w:cs="TimesNewRomanPSMT"/>
                <w:lang w:val="en-US"/>
              </w:rPr>
              <w:t>,mirenjohje</w:t>
            </w:r>
            <w:proofErr w:type="spellEnd"/>
            <w:r>
              <w:rPr>
                <w:rFonts w:asciiTheme="minorHAnsi" w:hAnsiTheme="minorHAnsi" w:cs="TimesNewRomanPSMT"/>
                <w:lang w:val="mk-MK"/>
              </w:rPr>
              <w:t xml:space="preserve"> </w:t>
            </w:r>
            <w:proofErr w:type="spellStart"/>
            <w:r w:rsidRPr="001D63E5">
              <w:rPr>
                <w:rFonts w:ascii="TimesNewRomanPSMT" w:hAnsi="TimesNewRomanPSMT" w:cs="TimesNewRomanPSMT"/>
                <w:lang w:val="en-US"/>
              </w:rPr>
              <w:t>stimulim</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tjeter</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dhe</w:t>
            </w:r>
            <w:proofErr w:type="spellEnd"/>
            <w:r w:rsidRPr="001D63E5">
              <w:rPr>
                <w:rFonts w:ascii="TimesNewRomanPSMT" w:hAnsi="TimesNewRomanPSMT" w:cs="TimesNewRomanPSMT"/>
                <w:lang w:val="en-US"/>
              </w:rPr>
              <w:t xml:space="preserve"> ide </w:t>
            </w:r>
            <w:proofErr w:type="spellStart"/>
            <w:r w:rsidRPr="001D63E5">
              <w:rPr>
                <w:rFonts w:ascii="TimesNewRomanPSMT" w:hAnsi="TimesNewRomanPSMT" w:cs="TimesNewRomanPSMT"/>
                <w:lang w:val="en-US"/>
              </w:rPr>
              <w:t>krijuese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pershkak</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forcimit</w:t>
            </w:r>
            <w:proofErr w:type="spellEnd"/>
            <w:r>
              <w:rPr>
                <w:rFonts w:asciiTheme="minorHAnsi" w:hAnsiTheme="minorHAnsi" w:cs="TimesNewRomanPSMT"/>
                <w:lang w:val="mk-MK"/>
              </w:rPr>
              <w:t xml:space="preserve"> </w:t>
            </w:r>
            <w:proofErr w:type="spellStart"/>
            <w:r w:rsidRPr="001D63E5">
              <w:rPr>
                <w:rFonts w:ascii="TimesNewRomanPSMT" w:hAnsi="TimesNewRomanPSMT" w:cs="TimesNewRomanPSMT"/>
                <w:lang w:val="en-US"/>
              </w:rPr>
              <w:t>dhe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afirmimit</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nxenesit</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dhe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permiresimi</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i</w:t>
            </w:r>
            <w:proofErr w:type="spellEnd"/>
            <w:r>
              <w:rPr>
                <w:rFonts w:asciiTheme="minorHAnsi" w:hAnsiTheme="minorHAnsi" w:cs="TimesNewRomanPSMT"/>
                <w:lang w:val="mk-MK"/>
              </w:rPr>
              <w:t xml:space="preserve"> </w:t>
            </w:r>
            <w:proofErr w:type="spellStart"/>
            <w:r w:rsidRPr="001D63E5">
              <w:rPr>
                <w:rFonts w:ascii="TimesNewRomanPSMT" w:hAnsi="TimesNewRomanPSMT" w:cs="TimesNewRomanPSMT"/>
                <w:lang w:val="en-US"/>
              </w:rPr>
              <w:t>suksesit</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tij</w:t>
            </w:r>
            <w:proofErr w:type="spellEnd"/>
          </w:p>
        </w:tc>
        <w:tc>
          <w:tcPr>
            <w:tcW w:w="2835" w:type="dxa"/>
          </w:tcPr>
          <w:p w14:paraId="70B89D83" w14:textId="77777777" w:rsidR="003E00BC" w:rsidRPr="001D63E5"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X - V</w:t>
            </w:r>
          </w:p>
          <w:p w14:paraId="757FA3D2" w14:textId="77777777" w:rsidR="003E00BC" w:rsidRPr="001D63E5" w:rsidRDefault="003E00BC" w:rsidP="002C2D91">
            <w:pPr>
              <w:autoSpaceDE w:val="0"/>
              <w:autoSpaceDN w:val="0"/>
              <w:adjustRightInd w:val="0"/>
              <w:rPr>
                <w:rFonts w:cs="TimesNewRomanPS-BoldMT"/>
                <w:b/>
                <w:bCs/>
                <w:lang w:val="en-US"/>
              </w:rPr>
            </w:pPr>
          </w:p>
        </w:tc>
      </w:tr>
      <w:tr w:rsidR="003E00BC" w14:paraId="4A5BD794" w14:textId="77777777" w:rsidTr="002C2D91">
        <w:tc>
          <w:tcPr>
            <w:tcW w:w="12441" w:type="dxa"/>
          </w:tcPr>
          <w:p w14:paraId="2D0FCD3F" w14:textId="77777777" w:rsidR="003E00BC" w:rsidRPr="005273D1"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 Предлог мерки за континуитет во почитувањето</w:t>
            </w:r>
            <w:r>
              <w:rPr>
                <w:rFonts w:asciiTheme="minorHAnsi" w:hAnsiTheme="minorHAnsi" w:cs="TimesNewRomanPSMT"/>
                <w:lang w:val="mk-MK"/>
              </w:rPr>
              <w:t xml:space="preserve"> </w:t>
            </w:r>
            <w:r w:rsidRPr="001D63E5">
              <w:rPr>
                <w:rFonts w:ascii="TimesNewRomanPSMT" w:hAnsi="TimesNewRomanPSMT" w:cs="TimesNewRomanPSMT"/>
              </w:rPr>
              <w:t xml:space="preserve"> на Куќниотред во училиштето и Кодексот на однесување;</w:t>
            </w:r>
          </w:p>
          <w:p w14:paraId="5241BA5C" w14:textId="77777777" w:rsidR="003E00BC" w:rsidRPr="00F836CA" w:rsidRDefault="003E00BC" w:rsidP="002C2D91">
            <w:pPr>
              <w:autoSpaceDE w:val="0"/>
              <w:autoSpaceDN w:val="0"/>
              <w:adjustRightInd w:val="0"/>
              <w:rPr>
                <w:rFonts w:ascii="TimesNewRomanPSMT" w:hAnsi="TimesNewRomanPSMT" w:cs="TimesNewRomanPSMT"/>
                <w:lang w:val="en-US"/>
              </w:rPr>
            </w:pPr>
            <w:r w:rsidRPr="001D63E5">
              <w:rPr>
                <w:rFonts w:ascii="TimesNewRomanPSMT" w:hAnsi="TimesNewRomanPSMT" w:cs="TimesNewRomanPSMT"/>
                <w:lang w:val="en-US"/>
              </w:rPr>
              <w:t>-</w:t>
            </w:r>
            <w:proofErr w:type="spellStart"/>
            <w:r w:rsidRPr="001D63E5">
              <w:rPr>
                <w:rFonts w:ascii="TimesNewRomanPSMT" w:hAnsi="TimesNewRomanPSMT" w:cs="TimesNewRomanPSMT"/>
                <w:lang w:val="en-US"/>
              </w:rPr>
              <w:t>Propozim</w:t>
            </w:r>
            <w:proofErr w:type="spellEnd"/>
            <w:r w:rsidRPr="001D63E5">
              <w:rPr>
                <w:rFonts w:ascii="TimesNewRomanPSMT" w:hAnsi="TimesNewRomanPSMT" w:cs="TimesNewRomanPSMT"/>
                <w:lang w:val="en-US"/>
              </w:rPr>
              <w:t xml:space="preserve"> masa per </w:t>
            </w:r>
            <w:proofErr w:type="spellStart"/>
            <w:r w:rsidRPr="001D63E5">
              <w:rPr>
                <w:rFonts w:ascii="TimesNewRomanPSMT" w:hAnsi="TimesNewRomanPSMT" w:cs="TimesNewRomanPSMT"/>
                <w:lang w:val="en-US"/>
              </w:rPr>
              <w:t>kontinuitet</w:t>
            </w:r>
            <w:proofErr w:type="spellEnd"/>
            <w:r w:rsidRPr="001D63E5">
              <w:rPr>
                <w:rFonts w:ascii="TimesNewRomanPSMT" w:hAnsi="TimesNewRomanPSMT" w:cs="TimesNewRomanPSMT"/>
                <w:lang w:val="en-US"/>
              </w:rPr>
              <w:t xml:space="preserve"> ne </w:t>
            </w:r>
            <w:proofErr w:type="spellStart"/>
            <w:r w:rsidRPr="001D63E5">
              <w:rPr>
                <w:rFonts w:ascii="TimesNewRomanPSMT" w:hAnsi="TimesNewRomanPSMT" w:cs="TimesNewRomanPSMT"/>
                <w:lang w:val="en-US"/>
              </w:rPr>
              <w:t>respektimin</w:t>
            </w:r>
            <w:proofErr w:type="spellEnd"/>
            <w:r w:rsidRPr="001D63E5">
              <w:rPr>
                <w:rFonts w:ascii="TimesNewRomanPSMT" w:hAnsi="TimesNewRomanPSMT" w:cs="TimesNewRomanPSMT"/>
                <w:lang w:val="en-US"/>
              </w:rPr>
              <w:t xml:space="preserve"> e </w:t>
            </w:r>
            <w:proofErr w:type="spellStart"/>
            <w:r w:rsidRPr="001D63E5">
              <w:rPr>
                <w:rFonts w:ascii="TimesNewRomanPSMT" w:hAnsi="TimesNewRomanPSMT" w:cs="TimesNewRomanPSMT"/>
                <w:lang w:val="en-US"/>
              </w:rPr>
              <w:t>rendit</w:t>
            </w:r>
            <w:proofErr w:type="spellEnd"/>
            <w:r>
              <w:rPr>
                <w:rFonts w:asciiTheme="minorHAnsi" w:hAnsiTheme="minorHAnsi" w:cs="TimesNewRomanPSMT"/>
                <w:lang w:val="mk-MK"/>
              </w:rPr>
              <w:t xml:space="preserve"> </w:t>
            </w:r>
            <w:proofErr w:type="spellStart"/>
            <w:r w:rsidRPr="001D63E5">
              <w:rPr>
                <w:rFonts w:ascii="TimesNewRomanPSMT" w:hAnsi="TimesNewRomanPSMT" w:cs="TimesNewRomanPSMT"/>
                <w:lang w:val="en-US"/>
              </w:rPr>
              <w:t>shtepiak</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shkolles</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dhe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Kodeksi</w:t>
            </w:r>
            <w:proofErr w:type="spellEnd"/>
            <w:r w:rsidRPr="001D63E5">
              <w:rPr>
                <w:rFonts w:ascii="TimesNewRomanPSMT" w:hAnsi="TimesNewRomanPSMT" w:cs="TimesNewRomanPSMT"/>
                <w:lang w:val="en-US"/>
              </w:rPr>
              <w:t xml:space="preserve"> </w:t>
            </w:r>
            <w:proofErr w:type="spellStart"/>
            <w:r>
              <w:rPr>
                <w:rFonts w:ascii="TimesNewRomanPSMT" w:hAnsi="TimesNewRomanPSMT" w:cs="TimesNewRomanPSMT"/>
                <w:lang w:val="en-US"/>
              </w:rPr>
              <w:t>i</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sjelljes</w:t>
            </w:r>
            <w:proofErr w:type="spellEnd"/>
          </w:p>
        </w:tc>
        <w:tc>
          <w:tcPr>
            <w:tcW w:w="2835" w:type="dxa"/>
          </w:tcPr>
          <w:p w14:paraId="3E973869" w14:textId="77777777" w:rsidR="003E00BC" w:rsidRPr="00F836CA"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IX- VI</w:t>
            </w:r>
          </w:p>
        </w:tc>
      </w:tr>
      <w:tr w:rsidR="003E00BC" w14:paraId="65143246" w14:textId="77777777" w:rsidTr="002C2D91">
        <w:tc>
          <w:tcPr>
            <w:tcW w:w="12441" w:type="dxa"/>
          </w:tcPr>
          <w:p w14:paraId="406A34E3" w14:textId="77777777" w:rsidR="003E00BC" w:rsidRPr="005273D1"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 Изработка на информатор (ѕиден весник), заради</w:t>
            </w:r>
            <w:r>
              <w:rPr>
                <w:rFonts w:asciiTheme="minorHAnsi" w:hAnsiTheme="minorHAnsi" w:cs="TimesNewRomanPSMT"/>
                <w:lang w:val="mk-MK"/>
              </w:rPr>
              <w:t xml:space="preserve"> </w:t>
            </w:r>
            <w:r w:rsidRPr="001D63E5">
              <w:rPr>
                <w:rFonts w:ascii="TimesNewRomanPSMT" w:hAnsi="TimesNewRomanPSMT" w:cs="TimesNewRomanPSMT"/>
              </w:rPr>
              <w:t>транспарентност на работата на ученичката заедница</w:t>
            </w:r>
          </w:p>
          <w:p w14:paraId="457BC66D" w14:textId="77777777" w:rsidR="003E00BC" w:rsidRPr="001D63E5" w:rsidRDefault="003E00BC" w:rsidP="002C2D91">
            <w:pPr>
              <w:autoSpaceDE w:val="0"/>
              <w:autoSpaceDN w:val="0"/>
              <w:adjustRightInd w:val="0"/>
              <w:rPr>
                <w:rFonts w:cs="TimesNewRomanPS-BoldMT"/>
                <w:b/>
                <w:bCs/>
                <w:lang w:val="en-US"/>
              </w:rPr>
            </w:pPr>
            <w:r w:rsidRPr="001D63E5">
              <w:rPr>
                <w:rFonts w:ascii="TimesNewRomanPSMT" w:hAnsi="TimesNewRomanPSMT" w:cs="TimesNewRomanPSMT"/>
                <w:lang w:val="en-US"/>
              </w:rPr>
              <w:t>-</w:t>
            </w:r>
            <w:proofErr w:type="spellStart"/>
            <w:r w:rsidRPr="001D63E5">
              <w:rPr>
                <w:rFonts w:ascii="TimesNewRomanPSMT" w:hAnsi="TimesNewRomanPSMT" w:cs="TimesNewRomanPSMT"/>
                <w:lang w:val="en-US"/>
              </w:rPr>
              <w:t>Perpunim</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te</w:t>
            </w:r>
            <w:proofErr w:type="spellEnd"/>
            <w:r w:rsidRPr="001D63E5">
              <w:rPr>
                <w:rFonts w:ascii="TimesNewRomanPSMT" w:hAnsi="TimesNewRomanPSMT" w:cs="TimesNewRomanPSMT"/>
                <w:lang w:val="en-US"/>
              </w:rPr>
              <w:t xml:space="preserve"> </w:t>
            </w:r>
            <w:proofErr w:type="spellStart"/>
            <w:proofErr w:type="gramStart"/>
            <w:r w:rsidRPr="001D63E5">
              <w:rPr>
                <w:rFonts w:ascii="TimesNewRomanPSMT" w:hAnsi="TimesNewRomanPSMT" w:cs="TimesNewRomanPSMT"/>
                <w:lang w:val="en-US"/>
              </w:rPr>
              <w:t>informimit</w:t>
            </w:r>
            <w:proofErr w:type="spellEnd"/>
            <w:r w:rsidRPr="001D63E5">
              <w:rPr>
                <w:rFonts w:ascii="TimesNewRomanPSMT" w:hAnsi="TimesNewRomanPSMT" w:cs="TimesNewRomanPSMT"/>
                <w:lang w:val="en-US"/>
              </w:rPr>
              <w:t>(</w:t>
            </w:r>
            <w:proofErr w:type="spellStart"/>
            <w:proofErr w:type="gramEnd"/>
            <w:r w:rsidRPr="001D63E5">
              <w:rPr>
                <w:rFonts w:ascii="TimesNewRomanPSMT" w:hAnsi="TimesNewRomanPSMT" w:cs="TimesNewRomanPSMT"/>
                <w:lang w:val="en-US"/>
              </w:rPr>
              <w:t>gazeta</w:t>
            </w:r>
            <w:proofErr w:type="spellEnd"/>
            <w:r w:rsidRPr="001D63E5">
              <w:rPr>
                <w:rFonts w:ascii="TimesNewRomanPSMT" w:hAnsi="TimesNewRomanPSMT" w:cs="TimesNewRomanPSMT"/>
                <w:lang w:val="en-US"/>
              </w:rPr>
              <w:t xml:space="preserve"> e </w:t>
            </w:r>
            <w:proofErr w:type="spellStart"/>
            <w:r w:rsidRPr="001D63E5">
              <w:rPr>
                <w:rFonts w:ascii="TimesNewRomanPSMT" w:hAnsi="TimesNewRomanPSMT" w:cs="TimesNewRomanPSMT"/>
                <w:lang w:val="en-US"/>
              </w:rPr>
              <w:t>murit</w:t>
            </w:r>
            <w:proofErr w:type="spellEnd"/>
            <w:r w:rsidRPr="001D63E5">
              <w:rPr>
                <w:rFonts w:ascii="TimesNewRomanPSMT" w:hAnsi="TimesNewRomanPSMT" w:cs="TimesNewRomanPSMT"/>
                <w:lang w:val="en-US"/>
              </w:rPr>
              <w:t>),</w:t>
            </w:r>
            <w:proofErr w:type="spellStart"/>
            <w:r w:rsidRPr="001D63E5">
              <w:rPr>
                <w:rFonts w:ascii="TimesNewRomanPSMT" w:hAnsi="TimesNewRomanPSMT" w:cs="TimesNewRomanPSMT"/>
                <w:lang w:val="en-US"/>
              </w:rPr>
              <w:t>pershkak</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te</w:t>
            </w:r>
            <w:proofErr w:type="spellEnd"/>
            <w:r w:rsidRPr="001D63E5">
              <w:rPr>
                <w:rFonts w:ascii="TimesNewRomanPSMT" w:hAnsi="TimesNewRomanPSMT" w:cs="TimesNewRomanPSMT"/>
                <w:lang w:val="en-US"/>
              </w:rPr>
              <w:t xml:space="preserve"> transparences ne </w:t>
            </w:r>
            <w:proofErr w:type="spellStart"/>
            <w:r w:rsidRPr="001D63E5">
              <w:rPr>
                <w:rFonts w:ascii="TimesNewRomanPSMT" w:hAnsi="TimesNewRomanPSMT" w:cs="TimesNewRomanPSMT"/>
                <w:lang w:val="en-US"/>
              </w:rPr>
              <w:t>punen</w:t>
            </w:r>
            <w:proofErr w:type="spellEnd"/>
            <w:r w:rsidRPr="001D63E5">
              <w:rPr>
                <w:rFonts w:ascii="TimesNewRomanPSMT" w:hAnsi="TimesNewRomanPSMT" w:cs="TimesNewRomanPSMT"/>
                <w:lang w:val="en-US"/>
              </w:rPr>
              <w:t xml:space="preserve"> e </w:t>
            </w:r>
            <w:proofErr w:type="spellStart"/>
            <w:r w:rsidRPr="001D63E5">
              <w:rPr>
                <w:rFonts w:ascii="TimesNewRomanPSMT" w:hAnsi="TimesNewRomanPSMT" w:cs="TimesNewRomanPSMT"/>
                <w:lang w:val="en-US"/>
              </w:rPr>
              <w:t>bashkesise</w:t>
            </w:r>
            <w:proofErr w:type="spellEnd"/>
            <w:r w:rsidRPr="001D63E5">
              <w:rPr>
                <w:rFonts w:ascii="TimesNewRomanPSMT" w:hAnsi="TimesNewRomanPSMT" w:cs="TimesNewRomanPSMT"/>
                <w:lang w:val="en-US"/>
              </w:rPr>
              <w:t xml:space="preserve"> se </w:t>
            </w:r>
            <w:proofErr w:type="spellStart"/>
            <w:r w:rsidRPr="001D63E5">
              <w:rPr>
                <w:rFonts w:ascii="TimesNewRomanPSMT" w:hAnsi="TimesNewRomanPSMT" w:cs="TimesNewRomanPSMT"/>
                <w:lang w:val="en-US"/>
              </w:rPr>
              <w:t>klases</w:t>
            </w:r>
            <w:proofErr w:type="spellEnd"/>
          </w:p>
        </w:tc>
        <w:tc>
          <w:tcPr>
            <w:tcW w:w="2835" w:type="dxa"/>
          </w:tcPr>
          <w:p w14:paraId="387814E5" w14:textId="77777777" w:rsidR="003E00BC" w:rsidRPr="001D63E5"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IX- VI</w:t>
            </w:r>
          </w:p>
          <w:p w14:paraId="71C6721A" w14:textId="77777777" w:rsidR="003E00BC" w:rsidRPr="001D63E5" w:rsidRDefault="003E00BC" w:rsidP="002C2D91">
            <w:pPr>
              <w:autoSpaceDE w:val="0"/>
              <w:autoSpaceDN w:val="0"/>
              <w:adjustRightInd w:val="0"/>
              <w:rPr>
                <w:rFonts w:cs="TimesNewRomanPS-BoldMT"/>
                <w:b/>
                <w:bCs/>
                <w:lang w:val="en-US"/>
              </w:rPr>
            </w:pPr>
          </w:p>
        </w:tc>
      </w:tr>
    </w:tbl>
    <w:p w14:paraId="52D997BF" w14:textId="77777777" w:rsidR="003E00BC" w:rsidRDefault="003E00BC" w:rsidP="003E00BC">
      <w:pPr>
        <w:spacing w:after="2" w:line="259" w:lineRule="auto"/>
        <w:ind w:right="4"/>
        <w:jc w:val="both"/>
        <w:rPr>
          <w:rFonts w:ascii="StobiSerif Regular" w:eastAsia="Times New Roman" w:hAnsi="StobiSerif Regular"/>
          <w:sz w:val="20"/>
          <w:szCs w:val="20"/>
          <w:lang w:val="en-US"/>
        </w:rPr>
      </w:pPr>
    </w:p>
    <w:p w14:paraId="0AA6F23E" w14:textId="77777777" w:rsidR="00010B15" w:rsidRDefault="00010B15" w:rsidP="003E00BC">
      <w:pPr>
        <w:spacing w:after="2" w:line="259" w:lineRule="auto"/>
        <w:ind w:right="4"/>
        <w:jc w:val="both"/>
        <w:rPr>
          <w:rFonts w:ascii="StobiSerif Regular" w:eastAsia="Times New Roman" w:hAnsi="StobiSerif Regular"/>
          <w:sz w:val="20"/>
          <w:szCs w:val="20"/>
          <w:lang w:val="en-US"/>
        </w:rPr>
      </w:pPr>
    </w:p>
    <w:tbl>
      <w:tblPr>
        <w:tblpPr w:leftFromText="180" w:rightFromText="180" w:vertAnchor="page" w:horzAnchor="margin" w:tblpY="8232"/>
        <w:tblW w:w="14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5994"/>
        <w:gridCol w:w="4626"/>
        <w:gridCol w:w="3240"/>
      </w:tblGrid>
      <w:tr w:rsidR="00010B15" w:rsidRPr="00EF7D6A" w14:paraId="5372AD92" w14:textId="77777777" w:rsidTr="00010B15">
        <w:trPr>
          <w:trHeight w:val="288"/>
        </w:trPr>
        <w:tc>
          <w:tcPr>
            <w:tcW w:w="630" w:type="dxa"/>
            <w:shd w:val="clear" w:color="auto" w:fill="D9D9D9"/>
            <w:vAlign w:val="center"/>
          </w:tcPr>
          <w:p w14:paraId="44C3E7FE" w14:textId="77777777" w:rsidR="00010B15" w:rsidRPr="000D3979" w:rsidRDefault="00010B15" w:rsidP="00010B15">
            <w:pPr>
              <w:jc w:val="center"/>
              <w:rPr>
                <w:b/>
                <w:color w:val="000000"/>
                <w:sz w:val="21"/>
                <w:szCs w:val="21"/>
              </w:rPr>
            </w:pPr>
          </w:p>
        </w:tc>
        <w:tc>
          <w:tcPr>
            <w:tcW w:w="5994" w:type="dxa"/>
            <w:shd w:val="clear" w:color="auto" w:fill="D9D9D9"/>
            <w:vAlign w:val="center"/>
          </w:tcPr>
          <w:p w14:paraId="2AA7D544" w14:textId="77777777" w:rsidR="00010B15" w:rsidRPr="00F6077B" w:rsidRDefault="00010B15" w:rsidP="00010B15">
            <w:pPr>
              <w:jc w:val="center"/>
              <w:rPr>
                <w:b/>
                <w:color w:val="000000"/>
                <w:sz w:val="21"/>
                <w:szCs w:val="21"/>
                <w:lang w:val="mk-MK"/>
              </w:rPr>
            </w:pPr>
            <w:r w:rsidRPr="00EF7D6A">
              <w:rPr>
                <w:b/>
                <w:color w:val="000000"/>
                <w:sz w:val="21"/>
                <w:szCs w:val="21"/>
              </w:rPr>
              <w:t>Aktivitete jashtëmësimore</w:t>
            </w:r>
            <w:r>
              <w:rPr>
                <w:b/>
                <w:color w:val="000000"/>
                <w:sz w:val="21"/>
                <w:szCs w:val="21"/>
                <w:lang w:val="mk-MK"/>
              </w:rPr>
              <w:t xml:space="preserve"> Вон училишни  активности</w:t>
            </w:r>
          </w:p>
        </w:tc>
        <w:tc>
          <w:tcPr>
            <w:tcW w:w="4626" w:type="dxa"/>
            <w:shd w:val="clear" w:color="auto" w:fill="D9D9D9"/>
            <w:vAlign w:val="center"/>
          </w:tcPr>
          <w:p w14:paraId="03AD4AF4" w14:textId="77777777" w:rsidR="00010B15" w:rsidRPr="00F6077B" w:rsidRDefault="00010B15" w:rsidP="00010B15">
            <w:pPr>
              <w:jc w:val="center"/>
              <w:rPr>
                <w:b/>
                <w:color w:val="000000"/>
                <w:sz w:val="21"/>
                <w:szCs w:val="21"/>
                <w:lang w:val="mk-MK"/>
              </w:rPr>
            </w:pPr>
            <w:r w:rsidRPr="00EF7D6A">
              <w:rPr>
                <w:b/>
                <w:color w:val="000000"/>
                <w:sz w:val="21"/>
                <w:szCs w:val="21"/>
              </w:rPr>
              <w:t>Koha e realizimit</w:t>
            </w:r>
            <w:r>
              <w:rPr>
                <w:b/>
                <w:color w:val="000000"/>
                <w:sz w:val="21"/>
                <w:szCs w:val="21"/>
                <w:lang w:val="mk-MK"/>
              </w:rPr>
              <w:t xml:space="preserve">   време на реализација</w:t>
            </w:r>
          </w:p>
        </w:tc>
        <w:tc>
          <w:tcPr>
            <w:tcW w:w="3240" w:type="dxa"/>
            <w:shd w:val="clear" w:color="auto" w:fill="D9D9D9"/>
            <w:vAlign w:val="center"/>
          </w:tcPr>
          <w:p w14:paraId="2A211D6D" w14:textId="77777777" w:rsidR="00010B15" w:rsidRPr="00F6077B" w:rsidRDefault="00010B15" w:rsidP="00010B15">
            <w:pPr>
              <w:jc w:val="center"/>
              <w:rPr>
                <w:b/>
                <w:color w:val="000000"/>
                <w:sz w:val="21"/>
                <w:szCs w:val="21"/>
                <w:lang w:val="mk-MK"/>
              </w:rPr>
            </w:pPr>
            <w:r w:rsidRPr="00EF7D6A">
              <w:rPr>
                <w:b/>
                <w:color w:val="000000"/>
                <w:sz w:val="21"/>
                <w:szCs w:val="21"/>
              </w:rPr>
              <w:t>Bashkëpunëtorët</w:t>
            </w:r>
            <w:r>
              <w:rPr>
                <w:b/>
                <w:color w:val="000000"/>
                <w:sz w:val="21"/>
                <w:szCs w:val="21"/>
                <w:lang w:val="mk-MK"/>
              </w:rPr>
              <w:t xml:space="preserve"> соработници</w:t>
            </w:r>
          </w:p>
        </w:tc>
      </w:tr>
      <w:tr w:rsidR="00010B15" w:rsidRPr="00EF7D6A" w14:paraId="28370F69" w14:textId="77777777" w:rsidTr="00010B15">
        <w:trPr>
          <w:trHeight w:val="288"/>
        </w:trPr>
        <w:tc>
          <w:tcPr>
            <w:tcW w:w="630" w:type="dxa"/>
            <w:shd w:val="clear" w:color="auto" w:fill="D9D9D9"/>
            <w:vAlign w:val="center"/>
          </w:tcPr>
          <w:p w14:paraId="7179A51C" w14:textId="77777777" w:rsidR="00010B15" w:rsidRPr="000D3979" w:rsidRDefault="00010B15" w:rsidP="00010B15">
            <w:pPr>
              <w:rPr>
                <w:b/>
                <w:color w:val="000000"/>
                <w:sz w:val="21"/>
                <w:szCs w:val="21"/>
              </w:rPr>
            </w:pPr>
          </w:p>
        </w:tc>
        <w:tc>
          <w:tcPr>
            <w:tcW w:w="5994" w:type="dxa"/>
            <w:shd w:val="clear" w:color="auto" w:fill="D9D9D9"/>
            <w:vAlign w:val="center"/>
          </w:tcPr>
          <w:p w14:paraId="62C012AA" w14:textId="77777777" w:rsidR="00010B15" w:rsidRPr="00EF7D6A" w:rsidRDefault="00010B15" w:rsidP="00010B15">
            <w:pPr>
              <w:jc w:val="center"/>
              <w:rPr>
                <w:b/>
                <w:color w:val="000000"/>
                <w:sz w:val="21"/>
                <w:szCs w:val="21"/>
              </w:rPr>
            </w:pPr>
          </w:p>
        </w:tc>
        <w:tc>
          <w:tcPr>
            <w:tcW w:w="4626" w:type="dxa"/>
            <w:shd w:val="clear" w:color="auto" w:fill="D9D9D9"/>
            <w:vAlign w:val="center"/>
          </w:tcPr>
          <w:p w14:paraId="7D98E862" w14:textId="77777777" w:rsidR="00010B15" w:rsidRPr="00EF7D6A" w:rsidRDefault="00010B15" w:rsidP="00010B15">
            <w:pPr>
              <w:jc w:val="center"/>
              <w:rPr>
                <w:b/>
                <w:color w:val="000000"/>
                <w:sz w:val="21"/>
                <w:szCs w:val="21"/>
              </w:rPr>
            </w:pPr>
          </w:p>
        </w:tc>
        <w:tc>
          <w:tcPr>
            <w:tcW w:w="3240" w:type="dxa"/>
            <w:shd w:val="clear" w:color="auto" w:fill="D9D9D9"/>
            <w:vAlign w:val="center"/>
          </w:tcPr>
          <w:p w14:paraId="6E17F5A1" w14:textId="77777777" w:rsidR="00010B15" w:rsidRPr="00EF7D6A" w:rsidRDefault="00010B15" w:rsidP="00010B15">
            <w:pPr>
              <w:jc w:val="center"/>
              <w:rPr>
                <w:b/>
                <w:color w:val="000000"/>
                <w:sz w:val="21"/>
                <w:szCs w:val="21"/>
              </w:rPr>
            </w:pPr>
          </w:p>
        </w:tc>
      </w:tr>
      <w:tr w:rsidR="00010B15" w:rsidRPr="00EF7D6A" w14:paraId="719B3410" w14:textId="77777777" w:rsidTr="00010B15">
        <w:trPr>
          <w:trHeight w:val="288"/>
        </w:trPr>
        <w:tc>
          <w:tcPr>
            <w:tcW w:w="630" w:type="dxa"/>
            <w:shd w:val="clear" w:color="auto" w:fill="D9D9D9"/>
            <w:vAlign w:val="center"/>
          </w:tcPr>
          <w:p w14:paraId="6356F49A" w14:textId="77777777" w:rsidR="00010B15" w:rsidRPr="000D3979" w:rsidRDefault="00010B15" w:rsidP="00010B15">
            <w:pPr>
              <w:jc w:val="center"/>
              <w:rPr>
                <w:b/>
                <w:sz w:val="21"/>
                <w:szCs w:val="21"/>
              </w:rPr>
            </w:pPr>
            <w:r w:rsidRPr="000D3979">
              <w:rPr>
                <w:b/>
                <w:sz w:val="21"/>
                <w:szCs w:val="21"/>
              </w:rPr>
              <w:t>1</w:t>
            </w:r>
          </w:p>
        </w:tc>
        <w:tc>
          <w:tcPr>
            <w:tcW w:w="5994" w:type="dxa"/>
            <w:vAlign w:val="center"/>
          </w:tcPr>
          <w:p w14:paraId="19F2A066" w14:textId="77777777" w:rsidR="00010B15" w:rsidRPr="00F6077B" w:rsidRDefault="00010B15" w:rsidP="00010B15">
            <w:pPr>
              <w:jc w:val="center"/>
              <w:rPr>
                <w:sz w:val="21"/>
                <w:szCs w:val="21"/>
                <w:lang w:val="mk-MK"/>
              </w:rPr>
            </w:pPr>
            <w:r w:rsidRPr="00EF7D6A">
              <w:rPr>
                <w:sz w:val="21"/>
                <w:szCs w:val="21"/>
              </w:rPr>
              <w:t>Aktivitete të lira të nxënësve</w:t>
            </w:r>
            <w:r>
              <w:rPr>
                <w:sz w:val="21"/>
                <w:szCs w:val="21"/>
                <w:lang w:val="mk-MK"/>
              </w:rPr>
              <w:t xml:space="preserve"> -Слободни ученички актив.</w:t>
            </w:r>
          </w:p>
        </w:tc>
        <w:tc>
          <w:tcPr>
            <w:tcW w:w="4626" w:type="dxa"/>
            <w:vAlign w:val="center"/>
          </w:tcPr>
          <w:p w14:paraId="0C00247A" w14:textId="77777777" w:rsidR="00010B15" w:rsidRPr="00F6077B" w:rsidRDefault="00010B15" w:rsidP="00010B15">
            <w:pPr>
              <w:jc w:val="center"/>
              <w:rPr>
                <w:color w:val="000000"/>
                <w:sz w:val="21"/>
                <w:szCs w:val="21"/>
                <w:lang w:val="mk-MK"/>
              </w:rPr>
            </w:pPr>
            <w:r w:rsidRPr="00EF7D6A">
              <w:rPr>
                <w:color w:val="000000"/>
                <w:sz w:val="21"/>
                <w:szCs w:val="21"/>
              </w:rPr>
              <w:t xml:space="preserve">Nga </w:t>
            </w:r>
            <w:r>
              <w:rPr>
                <w:color w:val="000000"/>
                <w:sz w:val="21"/>
                <w:szCs w:val="21"/>
              </w:rPr>
              <w:t>një</w:t>
            </w:r>
            <w:r w:rsidRPr="00EF7D6A">
              <w:rPr>
                <w:color w:val="000000"/>
                <w:sz w:val="21"/>
                <w:szCs w:val="21"/>
              </w:rPr>
              <w:t xml:space="preserve"> orë në javë</w:t>
            </w:r>
            <w:r>
              <w:rPr>
                <w:color w:val="000000"/>
                <w:sz w:val="21"/>
                <w:szCs w:val="21"/>
                <w:lang w:val="mk-MK"/>
              </w:rPr>
              <w:t xml:space="preserve"> еден час неделно</w:t>
            </w:r>
          </w:p>
        </w:tc>
        <w:tc>
          <w:tcPr>
            <w:tcW w:w="3240" w:type="dxa"/>
            <w:vAlign w:val="center"/>
          </w:tcPr>
          <w:p w14:paraId="7C84115E" w14:textId="6E34D45A" w:rsidR="00010B15" w:rsidRPr="00F6077B" w:rsidRDefault="00010B15" w:rsidP="002F642D">
            <w:pPr>
              <w:rPr>
                <w:color w:val="000000"/>
                <w:sz w:val="21"/>
                <w:szCs w:val="21"/>
                <w:lang w:val="mk-MK"/>
              </w:rPr>
            </w:pPr>
            <w:r w:rsidRPr="00EF7D6A">
              <w:rPr>
                <w:color w:val="000000"/>
                <w:sz w:val="21"/>
                <w:szCs w:val="21"/>
              </w:rPr>
              <w:t>Ars. Përgjegj</w:t>
            </w:r>
            <w:r>
              <w:rPr>
                <w:color w:val="000000"/>
                <w:sz w:val="21"/>
                <w:szCs w:val="21"/>
                <w:lang w:val="mk-MK"/>
              </w:rPr>
              <w:t xml:space="preserve"> </w:t>
            </w:r>
            <w:r w:rsidR="002F642D">
              <w:rPr>
                <w:color w:val="000000"/>
                <w:sz w:val="21"/>
                <w:szCs w:val="21"/>
                <w:lang w:val="mk-MK"/>
              </w:rPr>
              <w:t>/</w:t>
            </w:r>
            <w:r>
              <w:rPr>
                <w:color w:val="000000"/>
                <w:sz w:val="21"/>
                <w:szCs w:val="21"/>
                <w:lang w:val="mk-MK"/>
              </w:rPr>
              <w:t>одговорни наставн</w:t>
            </w:r>
          </w:p>
        </w:tc>
      </w:tr>
      <w:tr w:rsidR="00010B15" w:rsidRPr="00EF7D6A" w14:paraId="092B3DFD" w14:textId="77777777" w:rsidTr="00010B15">
        <w:trPr>
          <w:trHeight w:val="288"/>
        </w:trPr>
        <w:tc>
          <w:tcPr>
            <w:tcW w:w="630" w:type="dxa"/>
            <w:shd w:val="clear" w:color="auto" w:fill="D9D9D9"/>
            <w:vAlign w:val="center"/>
          </w:tcPr>
          <w:p w14:paraId="6A293FD3" w14:textId="77777777" w:rsidR="00010B15" w:rsidRPr="000D3979" w:rsidRDefault="00010B15" w:rsidP="00010B15">
            <w:pPr>
              <w:jc w:val="center"/>
              <w:rPr>
                <w:b/>
                <w:sz w:val="21"/>
                <w:szCs w:val="21"/>
              </w:rPr>
            </w:pPr>
            <w:r w:rsidRPr="000D3979">
              <w:rPr>
                <w:b/>
                <w:sz w:val="21"/>
                <w:szCs w:val="21"/>
              </w:rPr>
              <w:t>2</w:t>
            </w:r>
          </w:p>
        </w:tc>
        <w:tc>
          <w:tcPr>
            <w:tcW w:w="5994" w:type="dxa"/>
            <w:vAlign w:val="center"/>
          </w:tcPr>
          <w:p w14:paraId="4B825ECA" w14:textId="77777777" w:rsidR="00010B15" w:rsidRPr="00EF7D6A" w:rsidRDefault="00010B15" w:rsidP="00010B15">
            <w:pPr>
              <w:jc w:val="center"/>
              <w:rPr>
                <w:sz w:val="21"/>
                <w:szCs w:val="21"/>
              </w:rPr>
            </w:pPr>
            <w:r w:rsidRPr="00EF7D6A">
              <w:rPr>
                <w:sz w:val="21"/>
                <w:szCs w:val="21"/>
              </w:rPr>
              <w:t>Kujdesi i shkollës për shëndetin e nxënësve</w:t>
            </w:r>
          </w:p>
        </w:tc>
        <w:tc>
          <w:tcPr>
            <w:tcW w:w="4626" w:type="dxa"/>
            <w:vAlign w:val="center"/>
          </w:tcPr>
          <w:p w14:paraId="637B3CC1" w14:textId="77777777" w:rsidR="00010B15" w:rsidRPr="00F6077B" w:rsidRDefault="00010B15" w:rsidP="00010B15">
            <w:pPr>
              <w:jc w:val="center"/>
              <w:rPr>
                <w:color w:val="000000"/>
                <w:sz w:val="21"/>
                <w:szCs w:val="21"/>
                <w:lang w:val="mk-MK"/>
              </w:rPr>
            </w:pPr>
            <w:r w:rsidRPr="00EF7D6A">
              <w:rPr>
                <w:color w:val="000000"/>
                <w:sz w:val="21"/>
                <w:szCs w:val="21"/>
              </w:rPr>
              <w:t>Nga një orë në javë</w:t>
            </w:r>
            <w:r>
              <w:rPr>
                <w:color w:val="000000"/>
                <w:sz w:val="21"/>
                <w:szCs w:val="21"/>
                <w:lang w:val="mk-MK"/>
              </w:rPr>
              <w:t xml:space="preserve"> еден час неделно</w:t>
            </w:r>
          </w:p>
        </w:tc>
        <w:tc>
          <w:tcPr>
            <w:tcW w:w="3240" w:type="dxa"/>
            <w:vAlign w:val="center"/>
          </w:tcPr>
          <w:p w14:paraId="09D69BFF" w14:textId="63F92B60" w:rsidR="00010B15" w:rsidRPr="00F6077B" w:rsidRDefault="00010B15" w:rsidP="00010B15">
            <w:pPr>
              <w:jc w:val="center"/>
              <w:rPr>
                <w:color w:val="000000"/>
                <w:sz w:val="21"/>
                <w:szCs w:val="21"/>
                <w:lang w:val="mk-MK"/>
              </w:rPr>
            </w:pPr>
            <w:r w:rsidRPr="00EF7D6A">
              <w:rPr>
                <w:color w:val="000000"/>
                <w:sz w:val="21"/>
                <w:szCs w:val="21"/>
              </w:rPr>
              <w:t>Kujdestari i klasës</w:t>
            </w:r>
            <w:r>
              <w:rPr>
                <w:color w:val="000000"/>
                <w:sz w:val="21"/>
                <w:szCs w:val="21"/>
                <w:lang w:val="mk-MK"/>
              </w:rPr>
              <w:t xml:space="preserve"> </w:t>
            </w:r>
            <w:r w:rsidR="002F642D">
              <w:rPr>
                <w:color w:val="000000"/>
                <w:sz w:val="21"/>
                <w:szCs w:val="21"/>
                <w:lang w:val="mk-MK"/>
              </w:rPr>
              <w:t>/</w:t>
            </w:r>
            <w:r>
              <w:rPr>
                <w:color w:val="000000"/>
                <w:sz w:val="21"/>
                <w:szCs w:val="21"/>
                <w:lang w:val="mk-MK"/>
              </w:rPr>
              <w:t xml:space="preserve"> одд.раководи. </w:t>
            </w:r>
          </w:p>
        </w:tc>
      </w:tr>
      <w:tr w:rsidR="00010B15" w:rsidRPr="00EF7D6A" w14:paraId="28FE1DC6" w14:textId="77777777" w:rsidTr="00010B15">
        <w:trPr>
          <w:trHeight w:val="288"/>
        </w:trPr>
        <w:tc>
          <w:tcPr>
            <w:tcW w:w="630" w:type="dxa"/>
            <w:shd w:val="clear" w:color="auto" w:fill="D9D9D9"/>
            <w:vAlign w:val="center"/>
          </w:tcPr>
          <w:p w14:paraId="5AF5B6CD" w14:textId="77777777" w:rsidR="00010B15" w:rsidRPr="000D3979" w:rsidRDefault="00010B15" w:rsidP="00010B15">
            <w:pPr>
              <w:jc w:val="center"/>
              <w:rPr>
                <w:b/>
                <w:sz w:val="21"/>
                <w:szCs w:val="21"/>
              </w:rPr>
            </w:pPr>
            <w:r>
              <w:rPr>
                <w:b/>
                <w:sz w:val="21"/>
                <w:szCs w:val="21"/>
              </w:rPr>
              <w:t>3</w:t>
            </w:r>
          </w:p>
        </w:tc>
        <w:tc>
          <w:tcPr>
            <w:tcW w:w="5994" w:type="dxa"/>
            <w:vAlign w:val="center"/>
          </w:tcPr>
          <w:p w14:paraId="1F72B08A" w14:textId="77777777" w:rsidR="00010B15" w:rsidRPr="00A221C9" w:rsidRDefault="00010B15" w:rsidP="00010B15">
            <w:pPr>
              <w:jc w:val="center"/>
              <w:rPr>
                <w:sz w:val="21"/>
                <w:szCs w:val="21"/>
                <w:lang w:val="mk-MK"/>
              </w:rPr>
            </w:pPr>
            <w:r w:rsidRPr="00EF7D6A">
              <w:rPr>
                <w:sz w:val="21"/>
                <w:szCs w:val="21"/>
              </w:rPr>
              <w:t>Garat e nxënësve</w:t>
            </w:r>
            <w:r>
              <w:rPr>
                <w:sz w:val="21"/>
                <w:szCs w:val="21"/>
              </w:rPr>
              <w:t xml:space="preserve">  </w:t>
            </w:r>
            <w:r>
              <w:rPr>
                <w:sz w:val="21"/>
                <w:szCs w:val="21"/>
                <w:lang w:val="mk-MK"/>
              </w:rPr>
              <w:t>Натпревари со ученџците</w:t>
            </w:r>
          </w:p>
        </w:tc>
        <w:tc>
          <w:tcPr>
            <w:tcW w:w="4626" w:type="dxa"/>
            <w:vAlign w:val="center"/>
          </w:tcPr>
          <w:p w14:paraId="0DEB5E5A" w14:textId="77777777" w:rsidR="00010B15" w:rsidRPr="00F6077B" w:rsidRDefault="00010B15" w:rsidP="00010B15">
            <w:pPr>
              <w:jc w:val="center"/>
              <w:rPr>
                <w:color w:val="000000"/>
                <w:sz w:val="21"/>
                <w:szCs w:val="21"/>
                <w:lang w:val="mk-MK"/>
              </w:rPr>
            </w:pPr>
            <w:r w:rsidRPr="00EF7D6A">
              <w:rPr>
                <w:color w:val="000000"/>
                <w:sz w:val="21"/>
                <w:szCs w:val="21"/>
              </w:rPr>
              <w:t>Prill, Maj</w:t>
            </w:r>
            <w:r>
              <w:rPr>
                <w:color w:val="000000"/>
                <w:sz w:val="21"/>
                <w:szCs w:val="21"/>
                <w:lang w:val="mk-MK"/>
              </w:rPr>
              <w:t xml:space="preserve">  Април , Мај </w:t>
            </w:r>
          </w:p>
        </w:tc>
        <w:tc>
          <w:tcPr>
            <w:tcW w:w="3240" w:type="dxa"/>
            <w:vAlign w:val="center"/>
          </w:tcPr>
          <w:p w14:paraId="198F495C" w14:textId="5AFE2C5F" w:rsidR="00010B15" w:rsidRPr="00F6077B" w:rsidRDefault="00010B15" w:rsidP="00010B15">
            <w:pPr>
              <w:jc w:val="center"/>
              <w:rPr>
                <w:color w:val="000000"/>
                <w:sz w:val="21"/>
                <w:szCs w:val="21"/>
                <w:lang w:val="mk-MK"/>
              </w:rPr>
            </w:pPr>
            <w:r w:rsidRPr="00EF7D6A">
              <w:rPr>
                <w:color w:val="000000"/>
                <w:sz w:val="21"/>
                <w:szCs w:val="21"/>
              </w:rPr>
              <w:t>Ars. Përgjegjës</w:t>
            </w:r>
            <w:r>
              <w:rPr>
                <w:color w:val="000000"/>
                <w:sz w:val="21"/>
                <w:szCs w:val="21"/>
                <w:lang w:val="mk-MK"/>
              </w:rPr>
              <w:t xml:space="preserve"> </w:t>
            </w:r>
            <w:r w:rsidR="002F642D">
              <w:rPr>
                <w:color w:val="000000"/>
                <w:sz w:val="21"/>
                <w:szCs w:val="21"/>
                <w:lang w:val="mk-MK"/>
              </w:rPr>
              <w:t xml:space="preserve"> /</w:t>
            </w:r>
            <w:r>
              <w:rPr>
                <w:color w:val="000000"/>
                <w:sz w:val="21"/>
                <w:szCs w:val="21"/>
                <w:lang w:val="mk-MK"/>
              </w:rPr>
              <w:t xml:space="preserve">  одгов. Настав.</w:t>
            </w:r>
          </w:p>
        </w:tc>
      </w:tr>
      <w:tr w:rsidR="00010B15" w:rsidRPr="00EF7D6A" w14:paraId="3ED5D821" w14:textId="77777777" w:rsidTr="00010B15">
        <w:trPr>
          <w:trHeight w:val="288"/>
        </w:trPr>
        <w:tc>
          <w:tcPr>
            <w:tcW w:w="630" w:type="dxa"/>
            <w:shd w:val="clear" w:color="auto" w:fill="D9D9D9"/>
            <w:vAlign w:val="center"/>
          </w:tcPr>
          <w:p w14:paraId="37C8F61E" w14:textId="77777777" w:rsidR="00010B15" w:rsidRPr="000D3979" w:rsidRDefault="00010B15" w:rsidP="00010B15">
            <w:pPr>
              <w:jc w:val="center"/>
              <w:rPr>
                <w:b/>
                <w:sz w:val="21"/>
                <w:szCs w:val="21"/>
              </w:rPr>
            </w:pPr>
            <w:r>
              <w:rPr>
                <w:b/>
                <w:sz w:val="21"/>
                <w:szCs w:val="21"/>
              </w:rPr>
              <w:t>4</w:t>
            </w:r>
          </w:p>
        </w:tc>
        <w:tc>
          <w:tcPr>
            <w:tcW w:w="5994" w:type="dxa"/>
            <w:vAlign w:val="center"/>
          </w:tcPr>
          <w:p w14:paraId="3396B7CA" w14:textId="3731B6B9" w:rsidR="00010B15" w:rsidRPr="00A221C9" w:rsidRDefault="00010B15" w:rsidP="00010B15">
            <w:pPr>
              <w:jc w:val="center"/>
              <w:rPr>
                <w:sz w:val="21"/>
                <w:szCs w:val="21"/>
                <w:lang w:val="mk-MK"/>
              </w:rPr>
            </w:pPr>
            <w:r w:rsidRPr="00EF7D6A">
              <w:rPr>
                <w:sz w:val="21"/>
                <w:szCs w:val="21"/>
              </w:rPr>
              <w:t>Ekskursionet e nxënësve</w:t>
            </w:r>
            <w:r>
              <w:rPr>
                <w:sz w:val="21"/>
                <w:szCs w:val="21"/>
                <w:lang w:val="mk-MK"/>
              </w:rPr>
              <w:t xml:space="preserve">  </w:t>
            </w:r>
            <w:r w:rsidR="002F642D">
              <w:rPr>
                <w:sz w:val="21"/>
                <w:szCs w:val="21"/>
                <w:lang w:val="mk-MK"/>
              </w:rPr>
              <w:t xml:space="preserve">/ Уч. </w:t>
            </w:r>
            <w:r>
              <w:rPr>
                <w:sz w:val="21"/>
                <w:szCs w:val="21"/>
                <w:lang w:val="mk-MK"/>
              </w:rPr>
              <w:t>Екскурзии</w:t>
            </w:r>
          </w:p>
        </w:tc>
        <w:tc>
          <w:tcPr>
            <w:tcW w:w="4626" w:type="dxa"/>
            <w:vAlign w:val="center"/>
          </w:tcPr>
          <w:p w14:paraId="38158086" w14:textId="77777777" w:rsidR="00010B15" w:rsidRPr="00F6077B" w:rsidRDefault="00010B15" w:rsidP="00010B15">
            <w:pPr>
              <w:jc w:val="center"/>
              <w:rPr>
                <w:color w:val="000000"/>
                <w:sz w:val="21"/>
                <w:szCs w:val="21"/>
                <w:lang w:val="mk-MK"/>
              </w:rPr>
            </w:pPr>
            <w:r w:rsidRPr="00EF7D6A">
              <w:rPr>
                <w:color w:val="000000"/>
                <w:sz w:val="21"/>
                <w:szCs w:val="21"/>
              </w:rPr>
              <w:t>Shtator,Tetor</w:t>
            </w:r>
            <w:r>
              <w:rPr>
                <w:color w:val="000000"/>
                <w:sz w:val="21"/>
                <w:szCs w:val="21"/>
                <w:lang w:val="mk-MK"/>
              </w:rPr>
              <w:t xml:space="preserve">  Септември, октомври</w:t>
            </w:r>
          </w:p>
        </w:tc>
        <w:tc>
          <w:tcPr>
            <w:tcW w:w="3240" w:type="dxa"/>
            <w:vAlign w:val="center"/>
          </w:tcPr>
          <w:p w14:paraId="2BF05ABD" w14:textId="51C4ADE0" w:rsidR="00010B15" w:rsidRPr="00F6077B" w:rsidRDefault="00010B15" w:rsidP="00010B15">
            <w:pPr>
              <w:jc w:val="center"/>
              <w:rPr>
                <w:color w:val="000000"/>
                <w:sz w:val="21"/>
                <w:szCs w:val="21"/>
                <w:lang w:val="mk-MK"/>
              </w:rPr>
            </w:pPr>
            <w:r w:rsidRPr="00EF7D6A">
              <w:rPr>
                <w:color w:val="000000"/>
                <w:sz w:val="21"/>
                <w:szCs w:val="21"/>
              </w:rPr>
              <w:t>Kujdestari i klasës</w:t>
            </w:r>
            <w:r>
              <w:rPr>
                <w:color w:val="000000"/>
                <w:sz w:val="21"/>
                <w:szCs w:val="21"/>
                <w:lang w:val="mk-MK"/>
              </w:rPr>
              <w:t xml:space="preserve">  </w:t>
            </w:r>
            <w:r w:rsidR="002F642D">
              <w:rPr>
                <w:color w:val="000000"/>
                <w:sz w:val="21"/>
                <w:szCs w:val="21"/>
                <w:lang w:val="mk-MK"/>
              </w:rPr>
              <w:t xml:space="preserve">/ </w:t>
            </w:r>
            <w:r>
              <w:rPr>
                <w:color w:val="000000"/>
                <w:sz w:val="21"/>
                <w:szCs w:val="21"/>
                <w:lang w:val="mk-MK"/>
              </w:rPr>
              <w:t>класен рак.</w:t>
            </w:r>
          </w:p>
        </w:tc>
      </w:tr>
      <w:tr w:rsidR="00010B15" w:rsidRPr="00EF7D6A" w14:paraId="49CF9A67" w14:textId="77777777" w:rsidTr="00010B15">
        <w:trPr>
          <w:trHeight w:val="288"/>
        </w:trPr>
        <w:tc>
          <w:tcPr>
            <w:tcW w:w="630" w:type="dxa"/>
            <w:shd w:val="clear" w:color="auto" w:fill="D9D9D9"/>
            <w:vAlign w:val="center"/>
          </w:tcPr>
          <w:p w14:paraId="2CD1512B" w14:textId="77777777" w:rsidR="00010B15" w:rsidRPr="000D3979" w:rsidRDefault="00010B15" w:rsidP="00010B15">
            <w:pPr>
              <w:jc w:val="center"/>
              <w:rPr>
                <w:b/>
                <w:sz w:val="21"/>
                <w:szCs w:val="21"/>
              </w:rPr>
            </w:pPr>
            <w:r>
              <w:rPr>
                <w:b/>
                <w:sz w:val="21"/>
                <w:szCs w:val="21"/>
              </w:rPr>
              <w:t>5</w:t>
            </w:r>
          </w:p>
        </w:tc>
        <w:tc>
          <w:tcPr>
            <w:tcW w:w="5994" w:type="dxa"/>
            <w:vAlign w:val="center"/>
          </w:tcPr>
          <w:p w14:paraId="752396AA" w14:textId="77777777" w:rsidR="00010B15" w:rsidRPr="00A221C9" w:rsidRDefault="00010B15" w:rsidP="00010B15">
            <w:pPr>
              <w:jc w:val="center"/>
              <w:rPr>
                <w:sz w:val="21"/>
                <w:szCs w:val="21"/>
                <w:lang w:val="mk-MK"/>
              </w:rPr>
            </w:pPr>
            <w:r w:rsidRPr="00EF7D6A">
              <w:rPr>
                <w:sz w:val="21"/>
                <w:szCs w:val="21"/>
              </w:rPr>
              <w:t>Bashkëpunim me rrethin lokal</w:t>
            </w:r>
            <w:r>
              <w:rPr>
                <w:sz w:val="21"/>
                <w:szCs w:val="21"/>
                <w:lang w:val="mk-MK"/>
              </w:rPr>
              <w:t xml:space="preserve">  Соработка со локална самоуправа</w:t>
            </w:r>
          </w:p>
        </w:tc>
        <w:tc>
          <w:tcPr>
            <w:tcW w:w="4626" w:type="dxa"/>
            <w:vAlign w:val="center"/>
          </w:tcPr>
          <w:p w14:paraId="7157F2DD" w14:textId="77777777" w:rsidR="00010B15" w:rsidRPr="00A221C9" w:rsidRDefault="00010B15" w:rsidP="00010B15">
            <w:pPr>
              <w:jc w:val="center"/>
              <w:rPr>
                <w:color w:val="000000"/>
                <w:sz w:val="21"/>
                <w:szCs w:val="21"/>
                <w:lang w:val="mk-MK"/>
              </w:rPr>
            </w:pPr>
            <w:r w:rsidRPr="00EF7D6A">
              <w:rPr>
                <w:color w:val="000000"/>
                <w:sz w:val="21"/>
                <w:szCs w:val="21"/>
              </w:rPr>
              <w:t>Janar, prill, maj</w:t>
            </w:r>
            <w:r>
              <w:rPr>
                <w:color w:val="000000"/>
                <w:sz w:val="21"/>
                <w:szCs w:val="21"/>
                <w:lang w:val="mk-MK"/>
              </w:rPr>
              <w:t xml:space="preserve">  - Јануари , Април , Мај</w:t>
            </w:r>
          </w:p>
        </w:tc>
        <w:tc>
          <w:tcPr>
            <w:tcW w:w="3240" w:type="dxa"/>
            <w:vAlign w:val="center"/>
          </w:tcPr>
          <w:p w14:paraId="560CF2E8" w14:textId="77777777" w:rsidR="00010B15" w:rsidRPr="00EF7D6A" w:rsidRDefault="00010B15" w:rsidP="00010B15">
            <w:pPr>
              <w:jc w:val="center"/>
              <w:rPr>
                <w:color w:val="000000"/>
                <w:sz w:val="21"/>
                <w:szCs w:val="21"/>
              </w:rPr>
            </w:pPr>
          </w:p>
        </w:tc>
      </w:tr>
    </w:tbl>
    <w:p w14:paraId="009F5EF2" w14:textId="3A2FF763" w:rsidR="003E00BC" w:rsidRPr="005273D1" w:rsidRDefault="003E00BC" w:rsidP="003E00BC">
      <w:pPr>
        <w:spacing w:after="160" w:line="259" w:lineRule="auto"/>
        <w:jc w:val="both"/>
        <w:rPr>
          <w:rFonts w:ascii="StobiSerif Regular" w:eastAsia="Calibri" w:hAnsi="StobiSerif Regular" w:cs="Arial"/>
          <w:b/>
          <w:color w:val="000000"/>
        </w:rPr>
      </w:pPr>
      <w:r w:rsidRPr="005273D1">
        <w:rPr>
          <w:rFonts w:ascii="StobiSerif Regular" w:eastAsia="Calibri" w:hAnsi="StobiSerif Regular" w:cs="Arial"/>
          <w:b/>
          <w:color w:val="000000"/>
        </w:rPr>
        <w:t>11.  Вон</w:t>
      </w:r>
      <w:r w:rsidR="001659F8">
        <w:rPr>
          <w:rFonts w:ascii="StobiSerif Regular" w:eastAsia="Calibri" w:hAnsi="StobiSerif Regular" w:cs="Arial"/>
          <w:b/>
          <w:color w:val="000000"/>
          <w:lang w:val="mk-MK"/>
        </w:rPr>
        <w:t xml:space="preserve"> </w:t>
      </w:r>
      <w:r w:rsidRPr="005273D1">
        <w:rPr>
          <w:rFonts w:ascii="StobiSerif Regular" w:eastAsia="Calibri" w:hAnsi="StobiSerif Regular" w:cs="Arial"/>
          <w:b/>
          <w:color w:val="000000"/>
        </w:rPr>
        <w:t>училишни активности – Aktivitete jashtamësimore</w:t>
      </w:r>
    </w:p>
    <w:p w14:paraId="4FD3B4AF" w14:textId="77777777" w:rsidR="00AF5CF4" w:rsidRPr="005273D1" w:rsidRDefault="00AF5CF4" w:rsidP="003E00BC">
      <w:pPr>
        <w:spacing w:after="160" w:line="259" w:lineRule="auto"/>
        <w:jc w:val="both"/>
        <w:rPr>
          <w:rFonts w:ascii="StobiSerif Regular" w:eastAsia="Calibri" w:hAnsi="StobiSerif Regular" w:cs="Arial"/>
          <w:b/>
          <w:color w:val="000000"/>
        </w:rPr>
      </w:pPr>
    </w:p>
    <w:p w14:paraId="08CA1FDE" w14:textId="77777777" w:rsidR="00AF5CF4" w:rsidRPr="005273D1" w:rsidRDefault="00AF5CF4" w:rsidP="003E00BC">
      <w:pPr>
        <w:spacing w:after="160" w:line="259" w:lineRule="auto"/>
        <w:jc w:val="both"/>
        <w:rPr>
          <w:rFonts w:ascii="StobiSerif Regular" w:eastAsia="Calibri" w:hAnsi="StobiSerif Regular" w:cs="Arial"/>
          <w:b/>
          <w:color w:val="000000"/>
        </w:rPr>
      </w:pPr>
    </w:p>
    <w:p w14:paraId="0D46F684" w14:textId="77777777" w:rsidR="00AF5CF4" w:rsidRPr="005273D1" w:rsidRDefault="00AF5CF4" w:rsidP="003E00BC">
      <w:pPr>
        <w:spacing w:after="160" w:line="259" w:lineRule="auto"/>
        <w:jc w:val="both"/>
        <w:rPr>
          <w:rFonts w:ascii="StobiSerif Regular" w:eastAsia="Calibri" w:hAnsi="StobiSerif Regular" w:cs="Arial"/>
          <w:b/>
          <w:color w:val="000000"/>
        </w:rPr>
      </w:pPr>
    </w:p>
    <w:p w14:paraId="253BA335" w14:textId="77777777" w:rsidR="00AF5CF4" w:rsidRPr="005273D1" w:rsidRDefault="00AF5CF4" w:rsidP="003E00BC">
      <w:pPr>
        <w:spacing w:after="160" w:line="259" w:lineRule="auto"/>
        <w:jc w:val="both"/>
        <w:rPr>
          <w:rFonts w:ascii="StobiSerif Regular" w:eastAsia="Calibri" w:hAnsi="StobiSerif Regular" w:cs="Arial"/>
          <w:b/>
          <w:color w:val="000000"/>
        </w:rPr>
      </w:pPr>
    </w:p>
    <w:p w14:paraId="67436BE4" w14:textId="77777777" w:rsidR="00AF5CF4" w:rsidRPr="005273D1" w:rsidRDefault="00AF5CF4" w:rsidP="003E00BC">
      <w:pPr>
        <w:spacing w:after="160" w:line="259" w:lineRule="auto"/>
        <w:jc w:val="both"/>
        <w:rPr>
          <w:rFonts w:ascii="StobiSerif Regular" w:eastAsia="Calibri" w:hAnsi="StobiSerif Regular" w:cs="Arial"/>
          <w:b/>
          <w:color w:val="000000"/>
        </w:rPr>
      </w:pPr>
    </w:p>
    <w:p w14:paraId="2602DA4F" w14:textId="77777777" w:rsidR="00AF5CF4" w:rsidRPr="005273D1" w:rsidRDefault="00AF5CF4" w:rsidP="003E00BC">
      <w:pPr>
        <w:spacing w:after="160" w:line="259" w:lineRule="auto"/>
        <w:jc w:val="both"/>
        <w:rPr>
          <w:rFonts w:ascii="StobiSerif Regular" w:eastAsia="Calibri" w:hAnsi="StobiSerif Regular" w:cs="Arial"/>
          <w:b/>
          <w:color w:val="000000"/>
        </w:rPr>
      </w:pPr>
    </w:p>
    <w:p w14:paraId="2FF086C7" w14:textId="77777777" w:rsidR="003E00BC" w:rsidRPr="00A221C9" w:rsidRDefault="003E00BC" w:rsidP="003E00BC">
      <w:pPr>
        <w:spacing w:after="160" w:line="259" w:lineRule="auto"/>
        <w:jc w:val="both"/>
        <w:rPr>
          <w:rFonts w:ascii="StobiSerif Regular" w:eastAsia="Calibri" w:hAnsi="StobiSerif Regular" w:cs="Arial"/>
          <w:b/>
          <w:bCs/>
        </w:rPr>
      </w:pPr>
      <w:r w:rsidRPr="005273D1">
        <w:rPr>
          <w:rFonts w:ascii="StobiSerif Regular" w:eastAsia="Calibri" w:hAnsi="StobiSerif Regular" w:cs="Arial"/>
          <w:b/>
          <w:bCs/>
          <w:color w:val="000000"/>
        </w:rPr>
        <w:lastRenderedPageBreak/>
        <w:t xml:space="preserve">        11.1. </w:t>
      </w:r>
      <w:r w:rsidRPr="005273D1">
        <w:rPr>
          <w:rFonts w:ascii="StobiSerif Regular" w:eastAsia="Calibri" w:hAnsi="StobiSerif Regular" w:cs="Arial"/>
          <w:b/>
          <w:bCs/>
        </w:rPr>
        <w:t>Екскурзии, излети и настава во природа</w:t>
      </w:r>
      <w:r>
        <w:rPr>
          <w:rFonts w:ascii="StobiSerif Regular" w:eastAsia="Calibri" w:hAnsi="StobiSerif Regular" w:cs="Arial"/>
          <w:b/>
          <w:bCs/>
          <w:lang w:val="mk-MK"/>
        </w:rPr>
        <w:t xml:space="preserve"> – </w:t>
      </w:r>
      <w:r>
        <w:rPr>
          <w:rFonts w:ascii="StobiSerif Regular" w:eastAsia="Calibri" w:hAnsi="StobiSerif Regular" w:cs="Arial"/>
          <w:b/>
          <w:bCs/>
        </w:rPr>
        <w:t>Ekskurzionet, shetitje dhe mësim në natyrë.</w:t>
      </w:r>
    </w:p>
    <w:p w14:paraId="2CC07AEA" w14:textId="77777777" w:rsidR="003E00BC" w:rsidRPr="00A221C9" w:rsidRDefault="003E00BC" w:rsidP="003E00BC">
      <w:pPr>
        <w:ind w:left="720" w:firstLine="720"/>
        <w:rPr>
          <w:b/>
          <w:lang w:val="mk-MK"/>
        </w:rPr>
      </w:pPr>
      <w:r w:rsidRPr="005273D1">
        <w:rPr>
          <w:b/>
        </w:rPr>
        <w:t>EKSKURZIONET E NXËNËSVE</w:t>
      </w:r>
      <w:r>
        <w:rPr>
          <w:b/>
          <w:lang w:val="mk-MK"/>
        </w:rPr>
        <w:t xml:space="preserve">   -  ЕКСКУРЗИИ НА УЧЕНИЦИТЕ</w:t>
      </w:r>
    </w:p>
    <w:p w14:paraId="6F383367" w14:textId="77777777" w:rsidR="003E00BC" w:rsidRPr="005273D1" w:rsidRDefault="003E00BC" w:rsidP="003E00BC">
      <w:pPr>
        <w:rPr>
          <w:b/>
          <w:sz w:val="20"/>
        </w:rPr>
      </w:pPr>
    </w:p>
    <w:p w14:paraId="5A18F2CC" w14:textId="77777777" w:rsidR="003E00BC" w:rsidRPr="005273D1" w:rsidRDefault="003E00BC" w:rsidP="003E00BC">
      <w:pPr>
        <w:rPr>
          <w:b/>
          <w:sz w:val="20"/>
        </w:rPr>
      </w:pPr>
      <w:r w:rsidRPr="005273D1">
        <w:rPr>
          <w:b/>
          <w:sz w:val="20"/>
        </w:rPr>
        <w:t>Ekskurzionet e nxënësve janë form</w:t>
      </w:r>
      <w:r>
        <w:rPr>
          <w:b/>
          <w:sz w:val="20"/>
        </w:rPr>
        <w:t>a</w:t>
      </w:r>
      <w:r w:rsidRPr="005273D1">
        <w:rPr>
          <w:b/>
          <w:sz w:val="20"/>
        </w:rPr>
        <w:t xml:space="preserve"> të tilla të punës edukativo arsimore ku nxënësit njoftohen me lëndët dhe fenomenet në mjedisin natyrorë dhe kushtet jetësore.</w:t>
      </w:r>
    </w:p>
    <w:p w14:paraId="0A276A08" w14:textId="77777777" w:rsidR="003E00BC" w:rsidRPr="00A221C9" w:rsidRDefault="003E00BC" w:rsidP="003E00BC">
      <w:pPr>
        <w:rPr>
          <w:b/>
          <w:sz w:val="20"/>
          <w:lang w:val="mk-MK"/>
        </w:rPr>
      </w:pPr>
      <w:r>
        <w:rPr>
          <w:b/>
          <w:sz w:val="20"/>
          <w:lang w:val="mk-MK"/>
        </w:rPr>
        <w:t xml:space="preserve">Ученичките екскурзии се форми на воспитно – образовната работа со кои учениците се запознаваат со предметите и феномените во природна средина и животните услови. </w:t>
      </w:r>
    </w:p>
    <w:p w14:paraId="251B7A4B" w14:textId="77777777" w:rsidR="003E00BC" w:rsidRPr="00A221C9" w:rsidRDefault="003E00BC" w:rsidP="003E00BC">
      <w:pPr>
        <w:rPr>
          <w:b/>
          <w:sz w:val="22"/>
          <w:lang w:val="mk-MK"/>
        </w:rPr>
      </w:pPr>
      <w:r w:rsidRPr="005273D1">
        <w:rPr>
          <w:b/>
          <w:sz w:val="22"/>
          <w:lang w:val="mk-MK"/>
        </w:rPr>
        <w:t>Detyrat e ekskurzioneve të nxënësve janë:</w:t>
      </w:r>
      <w:r>
        <w:rPr>
          <w:b/>
          <w:sz w:val="22"/>
          <w:lang w:val="mk-MK"/>
        </w:rPr>
        <w:t xml:space="preserve">    -  Задачите на ученичките екскурзии  се :</w:t>
      </w:r>
    </w:p>
    <w:p w14:paraId="2A2F4A5E" w14:textId="77777777" w:rsidR="003E00BC" w:rsidRPr="005273D1" w:rsidRDefault="003E00BC" w:rsidP="00B13E5E">
      <w:pPr>
        <w:numPr>
          <w:ilvl w:val="0"/>
          <w:numId w:val="20"/>
        </w:numPr>
        <w:shd w:val="clear" w:color="auto" w:fill="F8F9FA"/>
        <w:rPr>
          <w:rFonts w:ascii="inherit" w:eastAsia="Times New Roman" w:hAnsi="inherit" w:cs="Courier New"/>
          <w:color w:val="222222"/>
          <w:sz w:val="26"/>
          <w:szCs w:val="18"/>
          <w:lang w:val="mk-MK"/>
        </w:rPr>
      </w:pPr>
      <w:r w:rsidRPr="00A221C9">
        <w:rPr>
          <w:sz w:val="22"/>
        </w:rPr>
        <w:t>Zgjerimin e njohurive dhe marrjen e informacioneve në fusha të caktuara të jetës dhe punës së njerëzve</w:t>
      </w:r>
      <w:r w:rsidRPr="00A221C9">
        <w:rPr>
          <w:sz w:val="22"/>
          <w:lang w:val="mk-MK"/>
        </w:rPr>
        <w:t xml:space="preserve"> </w:t>
      </w:r>
      <w:r w:rsidRPr="00D81652">
        <w:rPr>
          <w:sz w:val="22"/>
          <w:lang w:val="mk-MK"/>
        </w:rPr>
        <w:t xml:space="preserve"> </w:t>
      </w:r>
      <w:bookmarkStart w:id="7" w:name="_Hlk47622555"/>
    </w:p>
    <w:bookmarkEnd w:id="7"/>
    <w:p w14:paraId="7344B7AF" w14:textId="77777777" w:rsidR="003E00BC" w:rsidRPr="005273D1" w:rsidRDefault="003E00BC" w:rsidP="00B13E5E">
      <w:pPr>
        <w:numPr>
          <w:ilvl w:val="0"/>
          <w:numId w:val="20"/>
        </w:numPr>
        <w:shd w:val="clear" w:color="auto" w:fill="F8F9FA"/>
        <w:rPr>
          <w:rFonts w:ascii="inherit" w:eastAsia="Times New Roman" w:hAnsi="inherit" w:cs="Courier New"/>
          <w:color w:val="222222"/>
          <w:szCs w:val="16"/>
          <w:lang w:val="mk-MK"/>
        </w:rPr>
      </w:pPr>
      <w:r w:rsidRPr="001659F8">
        <w:rPr>
          <w:rFonts w:ascii="inherit" w:eastAsia="Times New Roman" w:hAnsi="inherit" w:cs="Courier New"/>
          <w:color w:val="222222"/>
          <w:szCs w:val="16"/>
          <w:lang w:val="mk-MK"/>
        </w:rPr>
        <w:t>Проширување на знаењето и добивање информации во одредени области од животот и работата на луѓет</w:t>
      </w:r>
      <w:r w:rsidRPr="001659F8">
        <w:rPr>
          <w:rFonts w:ascii="inherit" w:eastAsia="Times New Roman" w:hAnsi="inherit" w:cs="Courier New"/>
          <w:color w:val="222222"/>
          <w:szCs w:val="16"/>
        </w:rPr>
        <w:t>o</w:t>
      </w:r>
    </w:p>
    <w:p w14:paraId="2E47B5FA" w14:textId="77777777" w:rsidR="003E00BC" w:rsidRPr="00D81652" w:rsidRDefault="003E00BC" w:rsidP="003E00BC">
      <w:pPr>
        <w:numPr>
          <w:ilvl w:val="0"/>
          <w:numId w:val="20"/>
        </w:numPr>
        <w:rPr>
          <w:sz w:val="22"/>
        </w:rPr>
      </w:pPr>
      <w:r w:rsidRPr="00D81652">
        <w:rPr>
          <w:sz w:val="22"/>
        </w:rPr>
        <w:t>Njohtimi me bukuritë natyrore dhe monumentet kulturoro-historike-</w:t>
      </w:r>
      <w:r w:rsidRPr="00D81652">
        <w:rPr>
          <w:sz w:val="22"/>
          <w:lang w:val="mk-MK"/>
        </w:rPr>
        <w:t>Запознавање со природните убавини и културно -уметнички спомени.</w:t>
      </w:r>
    </w:p>
    <w:p w14:paraId="101D05F9" w14:textId="77777777" w:rsidR="003E00BC" w:rsidRPr="00D81652" w:rsidRDefault="003E00BC" w:rsidP="003E00BC">
      <w:pPr>
        <w:numPr>
          <w:ilvl w:val="0"/>
          <w:numId w:val="20"/>
        </w:numPr>
        <w:rPr>
          <w:sz w:val="22"/>
        </w:rPr>
      </w:pPr>
      <w:r w:rsidRPr="00D81652">
        <w:rPr>
          <w:sz w:val="22"/>
        </w:rPr>
        <w:t>Zhvillimi i ndjenjave të socializimit individual-</w:t>
      </w:r>
      <w:r w:rsidRPr="00D81652">
        <w:rPr>
          <w:rFonts w:ascii="inherit" w:eastAsia="Times New Roman" w:hAnsi="inherit" w:cs="Courier New"/>
          <w:color w:val="222222"/>
          <w:lang w:val="mk-MK"/>
        </w:rPr>
        <w:t>Развивање чувства на индивидуална социјализација</w:t>
      </w:r>
    </w:p>
    <w:p w14:paraId="447AE63E" w14:textId="77777777" w:rsidR="003E00BC" w:rsidRPr="00D81652" w:rsidRDefault="003E00BC" w:rsidP="003E00BC">
      <w:pPr>
        <w:numPr>
          <w:ilvl w:val="0"/>
          <w:numId w:val="20"/>
        </w:numPr>
        <w:rPr>
          <w:sz w:val="22"/>
        </w:rPr>
      </w:pPr>
      <w:r w:rsidRPr="00D81652">
        <w:rPr>
          <w:sz w:val="22"/>
        </w:rPr>
        <w:t>Zhvillimin e qëndrimit pozitiv ndaj punës-</w:t>
      </w:r>
      <w:r w:rsidRPr="00D81652">
        <w:rPr>
          <w:sz w:val="22"/>
          <w:lang w:val="mk-MK"/>
        </w:rPr>
        <w:t>Развивање на позитивен став кон работата.</w:t>
      </w:r>
    </w:p>
    <w:p w14:paraId="39DFA89F" w14:textId="77777777" w:rsidR="003E00BC" w:rsidRDefault="003E00BC" w:rsidP="003E00BC">
      <w:pPr>
        <w:ind w:firstLine="360"/>
        <w:rPr>
          <w:sz w:val="22"/>
        </w:rPr>
      </w:pPr>
      <w:r w:rsidRPr="005E08C1">
        <w:rPr>
          <w:sz w:val="22"/>
        </w:rPr>
        <w:t>Gjatë këtij viti shkollor ekskurzionet e nxënësve do të realizohen në klasën e tretë,gjashtë dhe klasën përfundimtare në përputhje me rregulloren për kryerjen e ekskurzioneve të nxënësve dhe qëllimet e tyre do të mvaren nga lloji i ekskurzionit, mosha e nxënësve dhe kushtet ekonomike të prindërve.</w:t>
      </w:r>
    </w:p>
    <w:p w14:paraId="080CA396" w14:textId="67EC5A2D" w:rsidR="004E4E52" w:rsidRPr="002168D5" w:rsidRDefault="003E00BC" w:rsidP="004E4E52">
      <w:pPr>
        <w:ind w:firstLine="360"/>
        <w:rPr>
          <w:sz w:val="22"/>
          <w:lang w:val="mk-MK"/>
        </w:rPr>
      </w:pPr>
      <w:r>
        <w:rPr>
          <w:sz w:val="22"/>
          <w:lang w:val="mk-MK"/>
        </w:rPr>
        <w:t xml:space="preserve">Во текот на оваа учебна година екскурѕиите ќе се  реализираат во трето одд. Шесто и деветто одд.во склоп на правилникот за реализација на екскурзии со учениците и негова цел ќе зависи од видот на екскурзиајата, возраста на учениците и економските услови на родителите. </w:t>
      </w:r>
    </w:p>
    <w:p w14:paraId="6EF4FB1F" w14:textId="77777777" w:rsidR="002F3384" w:rsidRDefault="002F3384" w:rsidP="003E00BC">
      <w:pPr>
        <w:jc w:val="center"/>
        <w:rPr>
          <w:b/>
          <w:sz w:val="28"/>
          <w:szCs w:val="28"/>
        </w:rPr>
      </w:pPr>
    </w:p>
    <w:p w14:paraId="352AF9A8" w14:textId="406A9E6D" w:rsidR="003E00BC" w:rsidRPr="004E4E52" w:rsidRDefault="003E00BC" w:rsidP="004E4E52">
      <w:pPr>
        <w:rPr>
          <w:b/>
          <w:sz w:val="28"/>
          <w:szCs w:val="28"/>
          <w:u w:val="single"/>
          <w:lang w:val="mk-MK"/>
        </w:rPr>
      </w:pPr>
      <w:r w:rsidRPr="004E4E52">
        <w:rPr>
          <w:b/>
          <w:sz w:val="28"/>
          <w:szCs w:val="28"/>
          <w:u w:val="single"/>
        </w:rPr>
        <w:t>Plani dhe programi i ekskurzioneve të nxënësve</w:t>
      </w:r>
      <w:r w:rsidR="004E4E52" w:rsidRPr="004E4E52">
        <w:rPr>
          <w:b/>
          <w:sz w:val="28"/>
          <w:szCs w:val="28"/>
          <w:u w:val="single"/>
        </w:rPr>
        <w:t xml:space="preserve">  -  </w:t>
      </w:r>
      <w:r w:rsidRPr="004E4E52">
        <w:rPr>
          <w:b/>
          <w:sz w:val="28"/>
          <w:szCs w:val="28"/>
          <w:u w:val="single"/>
          <w:lang w:val="mk-MK"/>
        </w:rPr>
        <w:t>Планови и програми на екскурзии со учениците.</w:t>
      </w:r>
    </w:p>
    <w:p w14:paraId="754A4427" w14:textId="77777777" w:rsidR="004E4E52" w:rsidRPr="004E4E52" w:rsidRDefault="004E4E52" w:rsidP="004E4E52">
      <w:pPr>
        <w:rPr>
          <w:b/>
          <w:sz w:val="28"/>
          <w:szCs w:val="28"/>
        </w:rPr>
      </w:pPr>
    </w:p>
    <w:p w14:paraId="4CB86757" w14:textId="77777777" w:rsidR="003E00BC" w:rsidRDefault="003E00BC" w:rsidP="003E00BC">
      <w:pPr>
        <w:ind w:firstLine="360"/>
        <w:rPr>
          <w:sz w:val="22"/>
          <w:szCs w:val="22"/>
        </w:rPr>
      </w:pPr>
      <w:r w:rsidRPr="005E08C1">
        <w:rPr>
          <w:sz w:val="22"/>
          <w:szCs w:val="22"/>
        </w:rPr>
        <w:t>Ekskurzionet do të organizohen dhe kryhen në vende dhe objekte në rajon tjetër gjeografik të banimit të nxënësve.</w:t>
      </w:r>
    </w:p>
    <w:p w14:paraId="59614F1E" w14:textId="77777777" w:rsidR="003E00BC" w:rsidRPr="002168D5" w:rsidRDefault="003E00BC" w:rsidP="003E00BC">
      <w:pPr>
        <w:ind w:firstLine="360"/>
        <w:rPr>
          <w:sz w:val="22"/>
          <w:szCs w:val="22"/>
          <w:lang w:val="mk-MK"/>
        </w:rPr>
      </w:pPr>
      <w:r>
        <w:rPr>
          <w:sz w:val="22"/>
          <w:szCs w:val="22"/>
          <w:lang w:val="mk-MK"/>
        </w:rPr>
        <w:t>Екскурзиите ќе се организираат во местата и објектите во друго место .</w:t>
      </w:r>
    </w:p>
    <w:p w14:paraId="05251BED" w14:textId="77777777" w:rsidR="003E00BC" w:rsidRPr="00255141" w:rsidRDefault="003E00BC" w:rsidP="003E00BC">
      <w:pPr>
        <w:rPr>
          <w:sz w:val="22"/>
          <w:szCs w:val="22"/>
        </w:rPr>
      </w:pPr>
      <w:r w:rsidRPr="005E08C1">
        <w:rPr>
          <w:sz w:val="22"/>
          <w:szCs w:val="22"/>
        </w:rPr>
        <w:tab/>
        <w:t>Ekskurzionet do të zhvillohen nga programi i pregaditur më parë nga arsimtarët përgjegjës , në program do të përfshihen elementet e mëposhtme:</w:t>
      </w:r>
      <w:r>
        <w:rPr>
          <w:sz w:val="22"/>
          <w:szCs w:val="22"/>
          <w:lang w:val="mk-MK"/>
        </w:rPr>
        <w:t xml:space="preserve">                     Екскурзиите  ќе се развиваат</w:t>
      </w:r>
      <w:r w:rsidRPr="00255141">
        <w:rPr>
          <w:rFonts w:ascii="inherit" w:hAnsi="inherit"/>
          <w:color w:val="222222"/>
          <w:lang w:val="mk-MK"/>
        </w:rPr>
        <w:t xml:space="preserve"> од програмата претходно подготвена од одговорните наставници, програмата ќе ги содржи следниве елементи</w:t>
      </w:r>
    </w:p>
    <w:p w14:paraId="7BAD0765" w14:textId="77777777" w:rsidR="003E00BC" w:rsidRPr="005E08C1" w:rsidRDefault="003E00BC" w:rsidP="003E00BC">
      <w:pPr>
        <w:numPr>
          <w:ilvl w:val="0"/>
          <w:numId w:val="1"/>
        </w:numPr>
        <w:rPr>
          <w:sz w:val="22"/>
          <w:szCs w:val="22"/>
        </w:rPr>
      </w:pPr>
      <w:r w:rsidRPr="005E08C1">
        <w:rPr>
          <w:sz w:val="22"/>
          <w:szCs w:val="22"/>
        </w:rPr>
        <w:t>Qëllimi dhe objektivat e ekskurzionit</w:t>
      </w:r>
      <w:r>
        <w:rPr>
          <w:sz w:val="22"/>
          <w:szCs w:val="22"/>
          <w:lang w:val="mk-MK"/>
        </w:rPr>
        <w:t xml:space="preserve">   -  Целта и целите на екскурзијата.</w:t>
      </w:r>
    </w:p>
    <w:p w14:paraId="323CCA2A" w14:textId="7653A6C3" w:rsidR="003E00BC" w:rsidRPr="00FC2AC1" w:rsidRDefault="003E00BC" w:rsidP="00215D2B">
      <w:pPr>
        <w:numPr>
          <w:ilvl w:val="0"/>
          <w:numId w:val="1"/>
        </w:numPr>
        <w:rPr>
          <w:sz w:val="22"/>
          <w:szCs w:val="22"/>
        </w:rPr>
      </w:pPr>
      <w:r w:rsidRPr="00FC2AC1">
        <w:rPr>
          <w:sz w:val="22"/>
          <w:szCs w:val="22"/>
        </w:rPr>
        <w:t>Koha e ekzekutimit të ekskurzionit</w:t>
      </w:r>
      <w:r w:rsidRPr="00FC2AC1">
        <w:rPr>
          <w:sz w:val="22"/>
          <w:szCs w:val="22"/>
          <w:lang w:val="mk-MK"/>
        </w:rPr>
        <w:t xml:space="preserve">  -  време на реализација</w:t>
      </w:r>
      <w:r w:rsidR="00FC2AC1" w:rsidRPr="00FC2AC1">
        <w:rPr>
          <w:sz w:val="22"/>
          <w:szCs w:val="22"/>
          <w:lang w:val="mk-MK"/>
        </w:rPr>
        <w:tab/>
      </w:r>
      <w:r w:rsidR="00FC2AC1" w:rsidRPr="00FC2AC1">
        <w:rPr>
          <w:sz w:val="22"/>
          <w:szCs w:val="22"/>
          <w:lang w:val="mk-MK"/>
        </w:rPr>
        <w:tab/>
      </w:r>
      <w:r w:rsidR="00FC2AC1">
        <w:rPr>
          <w:sz w:val="22"/>
          <w:szCs w:val="22"/>
          <w:lang w:val="mk-MK"/>
        </w:rPr>
        <w:t>-</w:t>
      </w:r>
      <w:r w:rsidRPr="00FC2AC1">
        <w:rPr>
          <w:sz w:val="22"/>
          <w:szCs w:val="22"/>
        </w:rPr>
        <w:t>Kohëzgjatja e ekskurzionit</w:t>
      </w:r>
      <w:r w:rsidRPr="00FC2AC1">
        <w:rPr>
          <w:sz w:val="22"/>
          <w:szCs w:val="22"/>
          <w:lang w:val="mk-MK"/>
        </w:rPr>
        <w:t xml:space="preserve">   -долготрајноста,</w:t>
      </w:r>
    </w:p>
    <w:p w14:paraId="514B7CA9" w14:textId="7AE3201B" w:rsidR="003E00BC" w:rsidRPr="00FC2AC1" w:rsidRDefault="003E00BC" w:rsidP="00C54580">
      <w:pPr>
        <w:numPr>
          <w:ilvl w:val="0"/>
          <w:numId w:val="1"/>
        </w:numPr>
        <w:rPr>
          <w:sz w:val="22"/>
          <w:szCs w:val="22"/>
        </w:rPr>
      </w:pPr>
      <w:r w:rsidRPr="00FC2AC1">
        <w:rPr>
          <w:sz w:val="22"/>
          <w:szCs w:val="22"/>
        </w:rPr>
        <w:t>Pjesëmarrja e ekskurzioneve</w:t>
      </w:r>
      <w:r w:rsidRPr="00FC2AC1">
        <w:rPr>
          <w:sz w:val="22"/>
          <w:szCs w:val="22"/>
          <w:lang w:val="mk-MK"/>
        </w:rPr>
        <w:t xml:space="preserve">   -  учество</w:t>
      </w:r>
      <w:r w:rsidR="00FC2AC1" w:rsidRPr="00FC2AC1">
        <w:rPr>
          <w:sz w:val="22"/>
          <w:szCs w:val="22"/>
          <w:lang w:val="mk-MK"/>
        </w:rPr>
        <w:tab/>
      </w:r>
      <w:r w:rsidR="00FC2AC1" w:rsidRPr="00FC2AC1">
        <w:rPr>
          <w:sz w:val="22"/>
          <w:szCs w:val="22"/>
          <w:lang w:val="mk-MK"/>
        </w:rPr>
        <w:tab/>
      </w:r>
      <w:r w:rsidR="00FC2AC1" w:rsidRPr="00FC2AC1">
        <w:rPr>
          <w:sz w:val="22"/>
          <w:szCs w:val="22"/>
          <w:lang w:val="mk-MK"/>
        </w:rPr>
        <w:tab/>
      </w:r>
      <w:r w:rsidR="00FC2AC1" w:rsidRPr="00FC2AC1">
        <w:rPr>
          <w:sz w:val="22"/>
          <w:szCs w:val="22"/>
          <w:lang w:val="mk-MK"/>
        </w:rPr>
        <w:tab/>
      </w:r>
      <w:r w:rsidR="00FC2AC1">
        <w:rPr>
          <w:sz w:val="22"/>
          <w:szCs w:val="22"/>
          <w:lang w:val="mk-MK"/>
        </w:rPr>
        <w:t>-</w:t>
      </w:r>
      <w:r w:rsidRPr="00FC2AC1">
        <w:rPr>
          <w:sz w:val="22"/>
          <w:szCs w:val="22"/>
        </w:rPr>
        <w:t>Drejtimi rrugorë i ekskurzionit</w:t>
      </w:r>
      <w:r w:rsidRPr="00FC2AC1">
        <w:rPr>
          <w:sz w:val="22"/>
          <w:szCs w:val="22"/>
          <w:lang w:val="mk-MK"/>
        </w:rPr>
        <w:t xml:space="preserve">  -  релација</w:t>
      </w:r>
    </w:p>
    <w:p w14:paraId="57FA2F44" w14:textId="77777777" w:rsidR="003E00BC" w:rsidRPr="005E08C1" w:rsidRDefault="003E00BC" w:rsidP="003E00BC">
      <w:pPr>
        <w:numPr>
          <w:ilvl w:val="0"/>
          <w:numId w:val="1"/>
        </w:numPr>
        <w:rPr>
          <w:sz w:val="22"/>
          <w:szCs w:val="22"/>
        </w:rPr>
      </w:pPr>
      <w:r w:rsidRPr="005E08C1">
        <w:rPr>
          <w:sz w:val="22"/>
          <w:szCs w:val="22"/>
        </w:rPr>
        <w:t>Lokacioni dhe objektet  që do të vizitohen</w:t>
      </w:r>
      <w:r>
        <w:rPr>
          <w:sz w:val="22"/>
          <w:szCs w:val="22"/>
          <w:lang w:val="mk-MK"/>
        </w:rPr>
        <w:t xml:space="preserve">  - локација и објекти кои ќе се посетуваат.</w:t>
      </w:r>
    </w:p>
    <w:p w14:paraId="3ABBC587" w14:textId="290EA81E" w:rsidR="003E00BC" w:rsidRPr="00FC2AC1" w:rsidRDefault="003E00BC" w:rsidP="000F29B2">
      <w:pPr>
        <w:numPr>
          <w:ilvl w:val="0"/>
          <w:numId w:val="1"/>
        </w:numPr>
        <w:rPr>
          <w:sz w:val="22"/>
          <w:szCs w:val="22"/>
        </w:rPr>
      </w:pPr>
      <w:r w:rsidRPr="00FC2AC1">
        <w:rPr>
          <w:sz w:val="22"/>
          <w:szCs w:val="22"/>
        </w:rPr>
        <w:t>Udhëheqësi i ekskurzioneve</w:t>
      </w:r>
      <w:r w:rsidRPr="00FC2AC1">
        <w:rPr>
          <w:sz w:val="22"/>
          <w:szCs w:val="22"/>
          <w:lang w:val="mk-MK"/>
        </w:rPr>
        <w:t xml:space="preserve">  -  Водич</w:t>
      </w:r>
      <w:r w:rsidR="00FC2AC1" w:rsidRPr="00FC2AC1">
        <w:rPr>
          <w:sz w:val="22"/>
          <w:szCs w:val="22"/>
          <w:lang w:val="mk-MK"/>
        </w:rPr>
        <w:tab/>
      </w:r>
      <w:r w:rsidR="00FC2AC1" w:rsidRPr="00FC2AC1">
        <w:rPr>
          <w:sz w:val="22"/>
          <w:szCs w:val="22"/>
          <w:lang w:val="mk-MK"/>
        </w:rPr>
        <w:tab/>
      </w:r>
      <w:r w:rsidR="00FC2AC1" w:rsidRPr="00FC2AC1">
        <w:rPr>
          <w:sz w:val="22"/>
          <w:szCs w:val="22"/>
          <w:lang w:val="mk-MK"/>
        </w:rPr>
        <w:tab/>
      </w:r>
      <w:r w:rsidR="00FC2AC1" w:rsidRPr="00FC2AC1">
        <w:rPr>
          <w:sz w:val="22"/>
          <w:szCs w:val="22"/>
          <w:lang w:val="mk-MK"/>
        </w:rPr>
        <w:tab/>
        <w:t>-</w:t>
      </w:r>
      <w:r w:rsidRPr="00FC2AC1">
        <w:rPr>
          <w:sz w:val="22"/>
          <w:szCs w:val="22"/>
        </w:rPr>
        <w:t>Aktivitetet finansiare</w:t>
      </w:r>
      <w:r w:rsidRPr="00FC2AC1">
        <w:rPr>
          <w:sz w:val="22"/>
          <w:szCs w:val="22"/>
          <w:lang w:val="mk-MK"/>
        </w:rPr>
        <w:t xml:space="preserve">    - -финансиски активности</w:t>
      </w:r>
    </w:p>
    <w:p w14:paraId="68EAD185" w14:textId="77777777" w:rsidR="00FC2AC1" w:rsidRPr="00FC2AC1" w:rsidRDefault="00FC2AC1" w:rsidP="00FC2AC1">
      <w:pPr>
        <w:ind w:left="1080"/>
        <w:rPr>
          <w:sz w:val="22"/>
          <w:szCs w:val="22"/>
        </w:rPr>
      </w:pPr>
    </w:p>
    <w:p w14:paraId="50958ECE" w14:textId="77777777" w:rsidR="003E00BC" w:rsidRDefault="003E00BC" w:rsidP="003E00BC">
      <w:pPr>
        <w:rPr>
          <w:b/>
          <w:sz w:val="22"/>
          <w:szCs w:val="22"/>
          <w:lang w:val="mk-MK"/>
        </w:rPr>
      </w:pPr>
      <w:r w:rsidRPr="005E08C1">
        <w:rPr>
          <w:b/>
          <w:sz w:val="22"/>
          <w:szCs w:val="22"/>
        </w:rPr>
        <w:t>Klasa e III</w:t>
      </w:r>
      <w:r>
        <w:rPr>
          <w:b/>
          <w:sz w:val="22"/>
          <w:szCs w:val="22"/>
          <w:lang w:val="mk-MK"/>
        </w:rPr>
        <w:t xml:space="preserve">   , </w:t>
      </w:r>
      <w:r>
        <w:rPr>
          <w:b/>
          <w:sz w:val="22"/>
          <w:szCs w:val="22"/>
        </w:rPr>
        <w:t xml:space="preserve">IV, V </w:t>
      </w:r>
      <w:r>
        <w:rPr>
          <w:b/>
          <w:sz w:val="22"/>
          <w:szCs w:val="22"/>
          <w:lang w:val="mk-MK"/>
        </w:rPr>
        <w:t xml:space="preserve">-   </w:t>
      </w:r>
      <w:r w:rsidRPr="005273D1">
        <w:rPr>
          <w:b/>
          <w:sz w:val="22"/>
          <w:szCs w:val="22"/>
          <w:lang w:val="pl-PL"/>
        </w:rPr>
        <w:t xml:space="preserve">III  , IV , V  </w:t>
      </w:r>
      <w:r>
        <w:rPr>
          <w:b/>
          <w:sz w:val="22"/>
          <w:szCs w:val="22"/>
          <w:lang w:val="mk-MK"/>
        </w:rPr>
        <w:t>одд.</w:t>
      </w:r>
    </w:p>
    <w:p w14:paraId="04C5D29D" w14:textId="77777777" w:rsidR="00FC2AC1" w:rsidRPr="00255141" w:rsidRDefault="00FC2AC1" w:rsidP="003E00BC">
      <w:pPr>
        <w:rPr>
          <w:b/>
          <w:sz w:val="22"/>
          <w:szCs w:val="22"/>
          <w:lang w:val="mk-MK"/>
        </w:rPr>
      </w:pPr>
    </w:p>
    <w:p w14:paraId="1494489C" w14:textId="77777777" w:rsidR="003E00BC" w:rsidRDefault="003E00BC" w:rsidP="003E00BC">
      <w:pPr>
        <w:rPr>
          <w:sz w:val="22"/>
          <w:szCs w:val="22"/>
        </w:rPr>
      </w:pPr>
      <w:r w:rsidRPr="005E08C1">
        <w:rPr>
          <w:sz w:val="22"/>
          <w:szCs w:val="22"/>
        </w:rPr>
        <w:tab/>
        <w:t>Ekskurzion një ditor në varësi të nevojave dhe arsimtarëve dhe nxënësve sipas planit dhe programit mësimor.Ekskurzioni do të realizohet nëse ka marrëveshje me 70% të prindërvetë nxënësve në klasë.</w:t>
      </w:r>
    </w:p>
    <w:p w14:paraId="17B23EFF" w14:textId="77777777" w:rsidR="003E00BC" w:rsidRPr="0005081A" w:rsidRDefault="003E00BC" w:rsidP="003E00BC">
      <w:pPr>
        <w:rPr>
          <w:sz w:val="22"/>
          <w:szCs w:val="22"/>
        </w:rPr>
      </w:pPr>
      <w:r>
        <w:rPr>
          <w:sz w:val="22"/>
          <w:szCs w:val="22"/>
        </w:rPr>
        <w:t>-</w:t>
      </w:r>
      <w:r w:rsidRPr="0005081A">
        <w:rPr>
          <w:rFonts w:ascii="inherit" w:hAnsi="inherit"/>
          <w:color w:val="222222"/>
          <w:lang w:val="mk-MK"/>
        </w:rPr>
        <w:t>Еднодневна екскурзија во зависност од потребите на наставниците и учениците според наставната програма.Екскурзијата ќе се реализира доколку има договор со 70% од родителите на учениците во часот.</w:t>
      </w:r>
    </w:p>
    <w:p w14:paraId="2C278A90" w14:textId="77777777" w:rsidR="003E00BC" w:rsidRPr="005E08C1" w:rsidRDefault="003E00BC" w:rsidP="003E00BC">
      <w:pPr>
        <w:rPr>
          <w:sz w:val="22"/>
          <w:szCs w:val="22"/>
        </w:rPr>
      </w:pPr>
    </w:p>
    <w:p w14:paraId="03FB8C8F" w14:textId="77777777" w:rsidR="003E00BC" w:rsidRPr="005E08C1" w:rsidRDefault="003E00BC" w:rsidP="003E00BC">
      <w:pPr>
        <w:rPr>
          <w:sz w:val="22"/>
          <w:szCs w:val="22"/>
        </w:rPr>
      </w:pPr>
      <w:r w:rsidRPr="005E08C1">
        <w:rPr>
          <w:sz w:val="22"/>
          <w:szCs w:val="22"/>
        </w:rPr>
        <w:tab/>
        <w:t>*</w:t>
      </w:r>
      <w:r w:rsidRPr="005E08C1">
        <w:rPr>
          <w:b/>
          <w:sz w:val="22"/>
          <w:szCs w:val="22"/>
        </w:rPr>
        <w:t>Qëllimi dhe Objektivat:</w:t>
      </w:r>
      <w:r w:rsidRPr="005E08C1">
        <w:rPr>
          <w:sz w:val="22"/>
          <w:szCs w:val="22"/>
        </w:rPr>
        <w:t>Njohtimi me pasurit natyrore dhe bukuritë e vendit tonë dhe zhvillimin e dashurisë dhe interesit ndaj natyrës.</w:t>
      </w:r>
    </w:p>
    <w:p w14:paraId="644C000C" w14:textId="77777777" w:rsidR="003E00BC" w:rsidRDefault="003E00BC" w:rsidP="003E00BC">
      <w:pPr>
        <w:rPr>
          <w:sz w:val="22"/>
          <w:szCs w:val="22"/>
        </w:rPr>
      </w:pPr>
      <w:r w:rsidRPr="005E08C1">
        <w:rPr>
          <w:sz w:val="22"/>
          <w:szCs w:val="22"/>
        </w:rPr>
        <w:lastRenderedPageBreak/>
        <w:t>Koha e realizimit:Fundi i vitit shkollor</w:t>
      </w:r>
    </w:p>
    <w:p w14:paraId="52AAABBE" w14:textId="77777777" w:rsidR="003E00BC" w:rsidRPr="00CE4CC7" w:rsidRDefault="003E00BC" w:rsidP="003E00BC">
      <w:pPr>
        <w:rPr>
          <w:sz w:val="22"/>
          <w:szCs w:val="22"/>
        </w:rPr>
      </w:pPr>
      <w:r>
        <w:rPr>
          <w:sz w:val="22"/>
          <w:szCs w:val="22"/>
        </w:rPr>
        <w:tab/>
        <w:t>-</w:t>
      </w:r>
      <w:r w:rsidRPr="00CE4CC7">
        <w:rPr>
          <w:rFonts w:ascii="Arial" w:hAnsi="Arial" w:cs="Arial"/>
          <w:color w:val="222222"/>
          <w:sz w:val="22"/>
          <w:szCs w:val="22"/>
          <w:shd w:val="clear" w:color="auto" w:fill="F8F9FA"/>
        </w:rPr>
        <w:t>Цел и задачи: Запознавање со природните ресурси и убавини на нашата земја и развој на loveубов и интерес за природата. Време на реализација: Крај на учебната година</w:t>
      </w:r>
    </w:p>
    <w:p w14:paraId="19EC4DD4" w14:textId="77777777" w:rsidR="003E00BC" w:rsidRPr="00CC5597" w:rsidRDefault="003E00BC" w:rsidP="003E00BC">
      <w:pPr>
        <w:rPr>
          <w:b/>
          <w:sz w:val="22"/>
          <w:szCs w:val="22"/>
          <w:lang w:val="mk-MK"/>
        </w:rPr>
      </w:pPr>
      <w:r w:rsidRPr="005E08C1">
        <w:rPr>
          <w:b/>
          <w:sz w:val="22"/>
          <w:szCs w:val="22"/>
        </w:rPr>
        <w:t>Klasa VI</w:t>
      </w:r>
      <w:r>
        <w:rPr>
          <w:b/>
          <w:sz w:val="22"/>
          <w:szCs w:val="22"/>
        </w:rPr>
        <w:t xml:space="preserve"> – VII-VIII – IX  </w:t>
      </w:r>
      <w:r>
        <w:rPr>
          <w:b/>
          <w:sz w:val="22"/>
          <w:szCs w:val="22"/>
          <w:lang w:val="mk-MK"/>
        </w:rPr>
        <w:t>одд.</w:t>
      </w:r>
    </w:p>
    <w:p w14:paraId="197281AE" w14:textId="77777777" w:rsidR="003E00BC" w:rsidRPr="00CC5597" w:rsidRDefault="003E00BC" w:rsidP="003E00BC">
      <w:pPr>
        <w:rPr>
          <w:sz w:val="22"/>
          <w:szCs w:val="22"/>
          <w:lang w:val="mk-MK"/>
        </w:rPr>
      </w:pPr>
      <w:r w:rsidRPr="005E08C1">
        <w:rPr>
          <w:sz w:val="22"/>
          <w:szCs w:val="22"/>
        </w:rPr>
        <w:tab/>
        <w:t xml:space="preserve">Ekskurzion </w:t>
      </w:r>
      <w:r>
        <w:rPr>
          <w:sz w:val="22"/>
          <w:szCs w:val="22"/>
        </w:rPr>
        <w:t xml:space="preserve">një </w:t>
      </w:r>
      <w:r w:rsidRPr="005E08C1">
        <w:rPr>
          <w:sz w:val="22"/>
          <w:szCs w:val="22"/>
        </w:rPr>
        <w:t xml:space="preserve"> ditorë</w:t>
      </w:r>
      <w:r>
        <w:rPr>
          <w:sz w:val="22"/>
          <w:szCs w:val="22"/>
        </w:rPr>
        <w:t xml:space="preserve"> -  </w:t>
      </w:r>
      <w:r>
        <w:rPr>
          <w:sz w:val="22"/>
          <w:szCs w:val="22"/>
          <w:lang w:val="mk-MK"/>
        </w:rPr>
        <w:t xml:space="preserve">Еднодневна екскурзија </w:t>
      </w:r>
    </w:p>
    <w:p w14:paraId="58E5A482" w14:textId="77777777" w:rsidR="003E00BC" w:rsidRDefault="003E00BC" w:rsidP="003E00BC">
      <w:pPr>
        <w:ind w:firstLine="720"/>
        <w:rPr>
          <w:sz w:val="22"/>
          <w:szCs w:val="22"/>
        </w:rPr>
      </w:pPr>
      <w:r w:rsidRPr="001659F8">
        <w:rPr>
          <w:b/>
          <w:bCs/>
          <w:sz w:val="22"/>
          <w:szCs w:val="22"/>
          <w:u w:val="single"/>
        </w:rPr>
        <w:t>Qëllimi dhe Objektivat</w:t>
      </w:r>
      <w:r w:rsidRPr="005E08C1">
        <w:rPr>
          <w:sz w:val="22"/>
          <w:szCs w:val="22"/>
        </w:rPr>
        <w:t>: Njoftimi me bukuritë e R.Maqedonisë</w:t>
      </w:r>
      <w:r>
        <w:rPr>
          <w:sz w:val="22"/>
          <w:szCs w:val="22"/>
          <w:lang w:val="mk-MK"/>
        </w:rPr>
        <w:t xml:space="preserve"> </w:t>
      </w:r>
      <w:r>
        <w:rPr>
          <w:sz w:val="22"/>
          <w:szCs w:val="22"/>
        </w:rPr>
        <w:t>së Veriut</w:t>
      </w:r>
      <w:r w:rsidRPr="005E08C1">
        <w:rPr>
          <w:sz w:val="22"/>
          <w:szCs w:val="22"/>
        </w:rPr>
        <w:t xml:space="preserve"> , si qendër trafiku, industrija, kultura e kaluar dhe e tashmja, mbikëqyrja e kafshëve të egra në kopshte zoologjike për njohjen e kafshëve në natyrë.</w:t>
      </w:r>
      <w:r>
        <w:rPr>
          <w:sz w:val="22"/>
          <w:szCs w:val="22"/>
        </w:rPr>
        <w:t xml:space="preserve"> </w:t>
      </w:r>
    </w:p>
    <w:p w14:paraId="7CE5072F" w14:textId="77777777" w:rsidR="003E00BC" w:rsidRPr="001659F8" w:rsidRDefault="003E00BC" w:rsidP="003E00BC">
      <w:pPr>
        <w:ind w:firstLine="720"/>
        <w:rPr>
          <w:sz w:val="18"/>
          <w:szCs w:val="18"/>
        </w:rPr>
      </w:pPr>
      <w:r w:rsidRPr="001659F8">
        <w:rPr>
          <w:b/>
          <w:bCs/>
          <w:sz w:val="22"/>
          <w:szCs w:val="22"/>
          <w:u w:val="single"/>
        </w:rPr>
        <w:t>-</w:t>
      </w:r>
      <w:r w:rsidRPr="001659F8">
        <w:rPr>
          <w:b/>
          <w:bCs/>
          <w:sz w:val="22"/>
          <w:szCs w:val="22"/>
          <w:u w:val="single"/>
          <w:lang w:val="mk-MK"/>
        </w:rPr>
        <w:t xml:space="preserve"> Цел и задачи</w:t>
      </w:r>
      <w:r>
        <w:rPr>
          <w:sz w:val="22"/>
          <w:szCs w:val="22"/>
          <w:lang w:val="mk-MK"/>
        </w:rPr>
        <w:t xml:space="preserve"> :Запознавање со природните убавини на СРМ</w:t>
      </w:r>
      <w:r>
        <w:rPr>
          <w:sz w:val="22"/>
          <w:szCs w:val="22"/>
        </w:rPr>
        <w:t xml:space="preserve"> ,</w:t>
      </w:r>
      <w:r w:rsidRPr="001659F8">
        <w:rPr>
          <w:rFonts w:ascii="inherit" w:hAnsi="inherit"/>
          <w:color w:val="222222"/>
          <w:szCs w:val="16"/>
          <w:lang w:val="mk-MK"/>
        </w:rPr>
        <w:t>како центар на сообраќајот, индустријата, минатото и сегашната култура, надгледување на диви животни во зоолошки градини за препознавање на животни на отворено</w:t>
      </w:r>
      <w:r w:rsidRPr="001659F8">
        <w:rPr>
          <w:rFonts w:ascii="inherit" w:hAnsi="inherit"/>
          <w:color w:val="222222"/>
          <w:szCs w:val="16"/>
        </w:rPr>
        <w:t>,</w:t>
      </w:r>
    </w:p>
    <w:p w14:paraId="79518EDB" w14:textId="77777777" w:rsidR="003E00BC" w:rsidRPr="001659F8" w:rsidRDefault="003E00BC" w:rsidP="003E00BC">
      <w:pPr>
        <w:ind w:firstLine="720"/>
        <w:rPr>
          <w:sz w:val="18"/>
          <w:szCs w:val="18"/>
        </w:rPr>
      </w:pPr>
    </w:p>
    <w:p w14:paraId="007BE0A2" w14:textId="22B46923" w:rsidR="002F3384" w:rsidRDefault="003E00BC" w:rsidP="003E00BC">
      <w:pPr>
        <w:rPr>
          <w:sz w:val="22"/>
          <w:szCs w:val="22"/>
          <w:lang w:val="mk-MK"/>
        </w:rPr>
      </w:pPr>
      <w:r w:rsidRPr="005E08C1">
        <w:rPr>
          <w:sz w:val="22"/>
          <w:szCs w:val="22"/>
        </w:rPr>
        <w:t>Koha e realizimit:Në fund të vitit shkollor ose në muajin Maj.</w:t>
      </w:r>
      <w:r w:rsidR="00976867">
        <w:rPr>
          <w:sz w:val="22"/>
          <w:szCs w:val="22"/>
        </w:rPr>
        <w:tab/>
      </w:r>
      <w:r w:rsidR="00976867">
        <w:rPr>
          <w:sz w:val="22"/>
          <w:szCs w:val="22"/>
          <w:lang w:val="mk-MK"/>
        </w:rPr>
        <w:t>/</w:t>
      </w:r>
      <w:r w:rsidR="00976867">
        <w:rPr>
          <w:sz w:val="22"/>
          <w:szCs w:val="22"/>
          <w:lang w:val="mk-MK"/>
        </w:rPr>
        <w:tab/>
      </w:r>
      <w:r>
        <w:rPr>
          <w:sz w:val="22"/>
          <w:szCs w:val="22"/>
          <w:lang w:val="mk-MK"/>
        </w:rPr>
        <w:t>Време на реализација : Во крајот на школската година или во Мај месец.</w:t>
      </w:r>
    </w:p>
    <w:p w14:paraId="68D44ADF" w14:textId="77777777" w:rsidR="002F3384" w:rsidRPr="00C30BE3" w:rsidRDefault="002F3384" w:rsidP="003E00BC">
      <w:pPr>
        <w:rPr>
          <w:sz w:val="22"/>
          <w:szCs w:val="22"/>
          <w:lang w:val="mk-MK"/>
        </w:rPr>
      </w:pPr>
    </w:p>
    <w:p w14:paraId="5C317EC8" w14:textId="77777777" w:rsidR="003E00BC" w:rsidRDefault="003E00BC" w:rsidP="003E00BC">
      <w:pPr>
        <w:rPr>
          <w:b/>
          <w:sz w:val="22"/>
          <w:szCs w:val="22"/>
        </w:rPr>
      </w:pPr>
    </w:p>
    <w:p w14:paraId="284B3729" w14:textId="77777777" w:rsidR="00AC4E98" w:rsidRDefault="00AC4E98" w:rsidP="003E00BC">
      <w:pPr>
        <w:rPr>
          <w:b/>
          <w:sz w:val="22"/>
          <w:szCs w:val="22"/>
        </w:rPr>
      </w:pPr>
    </w:p>
    <w:p w14:paraId="71D9B005" w14:textId="77777777" w:rsidR="003E00BC" w:rsidRPr="002C320B" w:rsidRDefault="003E00BC" w:rsidP="003E00BC">
      <w:pPr>
        <w:spacing w:after="160" w:line="259" w:lineRule="auto"/>
        <w:jc w:val="both"/>
        <w:rPr>
          <w:rFonts w:ascii="StobiSerif Regular" w:eastAsia="Calibri" w:hAnsi="StobiSerif Regular" w:cs="Arial"/>
          <w:b/>
          <w:u w:val="single"/>
        </w:rPr>
      </w:pPr>
      <w:r w:rsidRPr="005273D1">
        <w:rPr>
          <w:rFonts w:ascii="StobiSerif Regular" w:eastAsia="Calibri" w:hAnsi="StobiSerif Regular" w:cs="Arial"/>
          <w:b/>
          <w:u w:val="single"/>
        </w:rPr>
        <w:t>12. Натпревари за учениците</w:t>
      </w:r>
      <w:r w:rsidRPr="002C320B">
        <w:rPr>
          <w:rFonts w:ascii="StobiSerif Regular" w:eastAsia="Calibri" w:hAnsi="StobiSerif Regular" w:cs="Arial"/>
          <w:b/>
          <w:u w:val="single"/>
          <w:lang w:val="mk-MK"/>
        </w:rPr>
        <w:t xml:space="preserve">  - </w:t>
      </w:r>
      <w:r w:rsidRPr="002C320B">
        <w:rPr>
          <w:rFonts w:ascii="StobiSerif Regular" w:eastAsia="Calibri" w:hAnsi="StobiSerif Regular" w:cs="Arial"/>
          <w:b/>
          <w:u w:val="single"/>
        </w:rPr>
        <w:t xml:space="preserve">Garat e nxënësve </w:t>
      </w:r>
    </w:p>
    <w:p w14:paraId="4742A933" w14:textId="3EEC3231" w:rsidR="003E00BC" w:rsidRPr="00C52C74" w:rsidRDefault="003E00BC" w:rsidP="003E00BC">
      <w:pPr>
        <w:spacing w:after="160" w:line="259" w:lineRule="auto"/>
        <w:jc w:val="both"/>
        <w:rPr>
          <w:rFonts w:ascii="StobiSerif Regular" w:eastAsia="Calibri" w:hAnsi="StobiSerif Regular" w:cs="Arial"/>
          <w:bCs/>
          <w:sz w:val="22"/>
          <w:szCs w:val="22"/>
        </w:rPr>
      </w:pPr>
      <w:r w:rsidRPr="00C52C74">
        <w:rPr>
          <w:rFonts w:ascii="StobiSerif Regular" w:eastAsia="Calibri" w:hAnsi="StobiSerif Regular" w:cs="Arial"/>
          <w:bCs/>
          <w:sz w:val="22"/>
          <w:szCs w:val="22"/>
        </w:rPr>
        <w:t>Në këtë vit shkollor do të organi</w:t>
      </w:r>
      <w:r w:rsidR="001659F8" w:rsidRPr="00C52C74">
        <w:rPr>
          <w:rFonts w:ascii="StobiSerif Regular" w:eastAsia="Calibri" w:hAnsi="StobiSerif Regular" w:cs="Arial"/>
          <w:bCs/>
          <w:sz w:val="22"/>
          <w:szCs w:val="22"/>
        </w:rPr>
        <w:t>z</w:t>
      </w:r>
      <w:r w:rsidRPr="00C52C74">
        <w:rPr>
          <w:rFonts w:ascii="StobiSerif Regular" w:eastAsia="Calibri" w:hAnsi="StobiSerif Regular" w:cs="Arial"/>
          <w:bCs/>
          <w:sz w:val="22"/>
          <w:szCs w:val="22"/>
        </w:rPr>
        <w:t>ohen gara shkollore , komunale , regjionale, republikane pë</w:t>
      </w:r>
      <w:r w:rsidR="001659F8" w:rsidRPr="00C52C74">
        <w:rPr>
          <w:rFonts w:ascii="StobiSerif Regular" w:eastAsia="Calibri" w:hAnsi="StobiSerif Regular" w:cs="Arial"/>
          <w:bCs/>
          <w:sz w:val="22"/>
          <w:szCs w:val="22"/>
        </w:rPr>
        <w:t>r</w:t>
      </w:r>
      <w:r w:rsidRPr="00C52C74">
        <w:rPr>
          <w:rFonts w:ascii="StobiSerif Regular" w:eastAsia="Calibri" w:hAnsi="StobiSerif Regular" w:cs="Arial"/>
          <w:bCs/>
          <w:sz w:val="22"/>
          <w:szCs w:val="22"/>
        </w:rPr>
        <w:t xml:space="preserve"> disa lëndë mësimore :</w:t>
      </w:r>
    </w:p>
    <w:p w14:paraId="6361ED41" w14:textId="59C3AF17" w:rsidR="003E00BC" w:rsidRPr="00C52C74" w:rsidRDefault="003E00BC" w:rsidP="003E00BC">
      <w:pPr>
        <w:spacing w:after="160" w:line="259" w:lineRule="auto"/>
        <w:jc w:val="both"/>
        <w:rPr>
          <w:rFonts w:ascii="StobiSerif Regular" w:eastAsia="Calibri" w:hAnsi="StobiSerif Regular" w:cs="Arial"/>
          <w:bCs/>
          <w:sz w:val="22"/>
          <w:szCs w:val="22"/>
        </w:rPr>
      </w:pPr>
      <w:r w:rsidRPr="00C52C74">
        <w:rPr>
          <w:rFonts w:ascii="StobiSerif Regular" w:eastAsia="Calibri" w:hAnsi="StobiSerif Regular" w:cs="Arial"/>
          <w:bCs/>
          <w:sz w:val="22"/>
          <w:szCs w:val="22"/>
        </w:rPr>
        <w:t>-Gjuhë shqipe, gjuhë Maqedone ,Gjuhë Angleze ,Gjuhë Gjermane, Matematik, Fizik,Kimi</w:t>
      </w:r>
      <w:r w:rsidR="00C52C74">
        <w:rPr>
          <w:rFonts w:ascii="StobiSerif Regular" w:eastAsia="Calibri" w:hAnsi="StobiSerif Regular" w:cs="Arial"/>
          <w:bCs/>
          <w:sz w:val="22"/>
          <w:szCs w:val="22"/>
        </w:rPr>
        <w:t>,</w:t>
      </w:r>
      <w:r w:rsidRPr="00C52C74">
        <w:rPr>
          <w:rFonts w:ascii="StobiSerif Regular" w:eastAsia="Calibri" w:hAnsi="StobiSerif Regular" w:cs="Arial"/>
          <w:bCs/>
          <w:sz w:val="22"/>
          <w:szCs w:val="22"/>
        </w:rPr>
        <w:t>Biologji ,Informatoikë,AFSH, Sport,Arsim teknik , Ars. Figurativ, etj.</w:t>
      </w:r>
    </w:p>
    <w:p w14:paraId="3ED7CDC0" w14:textId="77777777" w:rsidR="003E00BC" w:rsidRPr="00C52C74" w:rsidRDefault="003E00BC" w:rsidP="003E00BC">
      <w:pPr>
        <w:spacing w:after="160" w:line="259" w:lineRule="auto"/>
        <w:jc w:val="both"/>
        <w:rPr>
          <w:rFonts w:ascii="StobiSerif Regular" w:eastAsia="Calibri" w:hAnsi="StobiSerif Regular" w:cs="Arial"/>
          <w:bCs/>
          <w:sz w:val="22"/>
          <w:szCs w:val="22"/>
          <w:lang w:val="mk-MK"/>
        </w:rPr>
      </w:pPr>
      <w:r w:rsidRPr="00C52C74">
        <w:rPr>
          <w:rFonts w:ascii="StobiSerif Regular" w:eastAsia="Calibri" w:hAnsi="StobiSerif Regular" w:cs="Arial"/>
          <w:bCs/>
          <w:sz w:val="22"/>
          <w:szCs w:val="22"/>
        </w:rPr>
        <w:t>-</w:t>
      </w:r>
      <w:r w:rsidRPr="00C52C74">
        <w:rPr>
          <w:rFonts w:ascii="StobiSerif Regular" w:eastAsia="Calibri" w:hAnsi="StobiSerif Regular" w:cs="Arial"/>
          <w:bCs/>
          <w:sz w:val="22"/>
          <w:szCs w:val="22"/>
          <w:lang w:val="mk-MK"/>
        </w:rPr>
        <w:t>Оваа учебна година ќе се организираат натпревари , и тоа : школски , општински , регионални , државни по разни предмети :</w:t>
      </w:r>
    </w:p>
    <w:p w14:paraId="77FD113E" w14:textId="77777777" w:rsidR="003E00BC" w:rsidRPr="00C52C74" w:rsidRDefault="003E00BC" w:rsidP="003E00BC">
      <w:pPr>
        <w:spacing w:after="160" w:line="259" w:lineRule="auto"/>
        <w:jc w:val="both"/>
        <w:rPr>
          <w:rFonts w:ascii="StobiSerif Regular" w:eastAsia="Calibri" w:hAnsi="StobiSerif Regular" w:cs="Arial"/>
          <w:bCs/>
          <w:sz w:val="22"/>
          <w:szCs w:val="22"/>
        </w:rPr>
      </w:pPr>
      <w:r w:rsidRPr="00C52C74">
        <w:rPr>
          <w:rFonts w:ascii="StobiSerif Regular" w:eastAsia="Calibri" w:hAnsi="StobiSerif Regular" w:cs="Arial"/>
          <w:bCs/>
          <w:sz w:val="22"/>
          <w:szCs w:val="22"/>
          <w:lang w:val="mk-MK"/>
        </w:rPr>
        <w:t>-Албански јазик , Македонски јазик , Англиски јазик , Германски јазик , Математика , Физика, Хемија , Биологија, Информатика , ФЗО, Техничко образование , Ликовно образ.и др.</w:t>
      </w:r>
      <w:r w:rsidRPr="00C52C74">
        <w:rPr>
          <w:rFonts w:ascii="StobiSerif Regular" w:eastAsia="Calibri" w:hAnsi="StobiSerif Regular" w:cs="Arial"/>
          <w:bCs/>
          <w:sz w:val="22"/>
          <w:szCs w:val="22"/>
        </w:rPr>
        <w:t xml:space="preserve"> </w:t>
      </w:r>
    </w:p>
    <w:p w14:paraId="428B7734" w14:textId="77777777" w:rsidR="003E00BC" w:rsidRPr="00C52C74" w:rsidRDefault="003E00BC" w:rsidP="003E00BC">
      <w:pPr>
        <w:spacing w:after="160" w:line="259" w:lineRule="auto"/>
        <w:jc w:val="both"/>
        <w:rPr>
          <w:rFonts w:ascii="StobiSerif Regular" w:eastAsia="Calibri" w:hAnsi="StobiSerif Regular" w:cs="Arial"/>
          <w:bCs/>
          <w:sz w:val="22"/>
          <w:szCs w:val="22"/>
          <w:lang w:val="mk-MK"/>
        </w:rPr>
      </w:pPr>
      <w:r w:rsidRPr="00C52C74">
        <w:rPr>
          <w:rFonts w:ascii="StobiSerif Regular" w:eastAsia="Calibri" w:hAnsi="StobiSerif Regular" w:cs="Arial"/>
          <w:bCs/>
          <w:sz w:val="22"/>
          <w:szCs w:val="22"/>
          <w:lang w:val="mk-MK"/>
        </w:rPr>
        <w:t>Учествувањето ќе биде со одреден број на ученици со одговорните наставници по тие предмети.</w:t>
      </w:r>
    </w:p>
    <w:p w14:paraId="7B68CD25" w14:textId="77777777" w:rsidR="003E00BC" w:rsidRPr="00C52C74" w:rsidRDefault="003E00BC" w:rsidP="003E00BC">
      <w:pPr>
        <w:spacing w:after="160" w:line="259" w:lineRule="auto"/>
        <w:jc w:val="both"/>
        <w:rPr>
          <w:rFonts w:ascii="StobiSerif Regular" w:eastAsia="Calibri" w:hAnsi="StobiSerif Regular" w:cs="Arial"/>
          <w:bCs/>
          <w:sz w:val="22"/>
          <w:szCs w:val="22"/>
        </w:rPr>
      </w:pPr>
      <w:r w:rsidRPr="00C52C74">
        <w:rPr>
          <w:rFonts w:ascii="StobiSerif Regular" w:eastAsia="Calibri" w:hAnsi="StobiSerif Regular" w:cs="Arial"/>
          <w:bCs/>
          <w:sz w:val="22"/>
          <w:szCs w:val="22"/>
        </w:rPr>
        <w:t>Pjesëmarrja e nxënësve do të jetë me numër të caktuar të nxënësve dhe me arsimtarët përgjegjës nga ato lëndë.</w:t>
      </w:r>
    </w:p>
    <w:p w14:paraId="380D9862" w14:textId="77777777" w:rsidR="003E00BC" w:rsidRDefault="003E00BC" w:rsidP="003E00BC">
      <w:pPr>
        <w:jc w:val="both"/>
        <w:rPr>
          <w:rFonts w:ascii="Arial" w:eastAsia="Calibri" w:hAnsi="Arial" w:cs="Arial"/>
          <w:iCs/>
          <w:sz w:val="22"/>
          <w:szCs w:val="22"/>
          <w:lang w:val="mk-MK"/>
        </w:rPr>
      </w:pPr>
    </w:p>
    <w:p w14:paraId="1C3062E1" w14:textId="292662C2" w:rsidR="003E00BC" w:rsidRPr="00F30A61" w:rsidRDefault="003E00BC" w:rsidP="003E00BC">
      <w:pPr>
        <w:spacing w:after="160" w:line="259" w:lineRule="auto"/>
        <w:jc w:val="both"/>
        <w:rPr>
          <w:rFonts w:ascii="StobiSerif Regular" w:eastAsia="Calibri" w:hAnsi="StobiSerif Regular" w:cs="Arial"/>
          <w:b/>
          <w:color w:val="000000"/>
          <w:u w:val="single"/>
          <w:lang w:val="mk-MK"/>
        </w:rPr>
      </w:pPr>
      <w:bookmarkStart w:id="8" w:name="_Hlk25928880"/>
      <w:r w:rsidRPr="00F30A61">
        <w:rPr>
          <w:rFonts w:ascii="StobiSerif Regular" w:eastAsia="Calibri" w:hAnsi="StobiSerif Regular" w:cs="Arial"/>
          <w:b/>
          <w:color w:val="000000"/>
          <w:u w:val="single"/>
          <w:lang w:val="mk-MK"/>
        </w:rPr>
        <w:t>13.</w:t>
      </w:r>
      <w:r w:rsidRPr="00F30A61">
        <w:rPr>
          <w:rFonts w:ascii="StobiSerif Regular" w:eastAsia="Calibri" w:hAnsi="StobiSerif Regular" w:cs="Arial"/>
          <w:b/>
          <w:i/>
          <w:color w:val="000000"/>
          <w:u w:val="single"/>
          <w:lang w:val="mk-MK"/>
        </w:rPr>
        <w:t xml:space="preserve"> </w:t>
      </w:r>
      <w:r w:rsidRPr="00F30A61">
        <w:rPr>
          <w:rFonts w:ascii="StobiSerif Regular" w:eastAsia="Calibri" w:hAnsi="StobiSerif Regular" w:cs="Arial"/>
          <w:b/>
          <w:color w:val="000000"/>
          <w:u w:val="single"/>
          <w:lang w:val="mk-MK"/>
        </w:rPr>
        <w:t>Унапредување на мултикултурализмот/интеркуртуларизмот и меѓуетничката  интеграција</w:t>
      </w:r>
    </w:p>
    <w:p w14:paraId="074E1255" w14:textId="77777777" w:rsidR="003E00BC" w:rsidRPr="005273D1" w:rsidRDefault="003E00BC" w:rsidP="003E00BC">
      <w:pPr>
        <w:spacing w:after="160" w:line="259" w:lineRule="auto"/>
        <w:jc w:val="both"/>
        <w:rPr>
          <w:rFonts w:ascii="StobiSerif Regular" w:eastAsia="Calibri" w:hAnsi="StobiSerif Regular" w:cs="Arial"/>
          <w:b/>
          <w:color w:val="000000"/>
          <w:lang w:val="pl-PL"/>
        </w:rPr>
      </w:pPr>
      <w:r w:rsidRPr="005273D1">
        <w:rPr>
          <w:rFonts w:ascii="StobiSerif Regular" w:eastAsia="Calibri" w:hAnsi="StobiSerif Regular" w:cs="Arial"/>
          <w:b/>
          <w:color w:val="000000"/>
          <w:lang w:val="pl-PL"/>
        </w:rPr>
        <w:t>-</w:t>
      </w:r>
      <w:r w:rsidRPr="00930F1B">
        <w:rPr>
          <w:rFonts w:ascii="inherit" w:hAnsi="inherit"/>
          <w:b/>
          <w:bCs/>
          <w:color w:val="222222"/>
          <w:sz w:val="26"/>
          <w:szCs w:val="28"/>
        </w:rPr>
        <w:t>Promovimi i multikulturalizmit / ndërkulturizmit dhe integrimit ndëretnik</w:t>
      </w:r>
    </w:p>
    <w:bookmarkEnd w:id="8"/>
    <w:p w14:paraId="5921EA05" w14:textId="77777777" w:rsidR="003E00BC" w:rsidRDefault="003E00BC" w:rsidP="003E00BC">
      <w:pPr>
        <w:spacing w:after="160" w:line="259" w:lineRule="auto"/>
        <w:jc w:val="both"/>
        <w:rPr>
          <w:rFonts w:ascii="StobiSerif Regular" w:eastAsia="Calibri" w:hAnsi="StobiSerif Regular" w:cs="Arial"/>
          <w:color w:val="000000"/>
          <w:sz w:val="20"/>
          <w:szCs w:val="20"/>
          <w:lang w:val="en-US"/>
        </w:rPr>
      </w:pPr>
      <w:proofErr w:type="spellStart"/>
      <w:r>
        <w:rPr>
          <w:rFonts w:ascii="StobiSerif Regular" w:eastAsia="Calibri" w:hAnsi="StobiSerif Regular" w:cs="Arial"/>
          <w:color w:val="000000"/>
          <w:sz w:val="20"/>
          <w:szCs w:val="20"/>
          <w:lang w:val="en-US"/>
        </w:rPr>
        <w:t>Shkolla</w:t>
      </w:r>
      <w:proofErr w:type="spellEnd"/>
      <w:r>
        <w:rPr>
          <w:rFonts w:ascii="StobiSerif Regular" w:eastAsia="Calibri" w:hAnsi="StobiSerif Regular" w:cs="Arial"/>
          <w:color w:val="000000"/>
          <w:sz w:val="20"/>
          <w:szCs w:val="20"/>
          <w:lang w:val="en-US"/>
        </w:rPr>
        <w:t xml:space="preserve"> </w:t>
      </w:r>
      <w:proofErr w:type="spellStart"/>
      <w:proofErr w:type="gramStart"/>
      <w:r>
        <w:rPr>
          <w:rFonts w:ascii="StobiSerif Regular" w:eastAsia="Calibri" w:hAnsi="StobiSerif Regular" w:cs="Arial"/>
          <w:color w:val="000000"/>
          <w:sz w:val="20"/>
          <w:szCs w:val="20"/>
          <w:lang w:val="en-US"/>
        </w:rPr>
        <w:t>fillore</w:t>
      </w:r>
      <w:proofErr w:type="spellEnd"/>
      <w:r>
        <w:rPr>
          <w:rFonts w:ascii="StobiSerif Regular" w:eastAsia="Calibri" w:hAnsi="StobiSerif Regular" w:cs="Arial"/>
          <w:color w:val="000000"/>
          <w:sz w:val="20"/>
          <w:szCs w:val="20"/>
          <w:lang w:val="en-US"/>
        </w:rPr>
        <w:t xml:space="preserve"> ,</w:t>
      </w:r>
      <w:proofErr w:type="gramEnd"/>
      <w:r>
        <w:rPr>
          <w:rFonts w:ascii="StobiSerif Regular" w:eastAsia="Calibri" w:hAnsi="StobiSerif Regular" w:cs="Arial"/>
          <w:color w:val="000000"/>
          <w:sz w:val="20"/>
          <w:szCs w:val="20"/>
          <w:lang w:val="en-US"/>
        </w:rPr>
        <w:t xml:space="preserve">, Gjergj </w:t>
      </w:r>
      <w:proofErr w:type="spellStart"/>
      <w:r>
        <w:rPr>
          <w:rFonts w:ascii="StobiSerif Regular" w:eastAsia="Calibri" w:hAnsi="StobiSerif Regular" w:cs="Arial"/>
          <w:color w:val="000000"/>
          <w:sz w:val="20"/>
          <w:szCs w:val="20"/>
          <w:lang w:val="en-US"/>
        </w:rPr>
        <w:t>Kastrioti</w:t>
      </w:r>
      <w:proofErr w:type="spellEnd"/>
      <w:r>
        <w:rPr>
          <w:rFonts w:ascii="StobiSerif Regular" w:eastAsia="Calibri" w:hAnsi="StobiSerif Regular" w:cs="Arial"/>
          <w:color w:val="000000"/>
          <w:sz w:val="20"/>
          <w:szCs w:val="20"/>
          <w:lang w:val="en-US"/>
        </w:rPr>
        <w:t xml:space="preserve"> </w:t>
      </w:r>
      <w:proofErr w:type="spellStart"/>
      <w:r>
        <w:rPr>
          <w:rFonts w:ascii="StobiSerif Regular" w:eastAsia="Calibri" w:hAnsi="StobiSerif Regular" w:cs="Arial"/>
          <w:color w:val="000000"/>
          <w:sz w:val="20"/>
          <w:szCs w:val="20"/>
          <w:lang w:val="en-US"/>
        </w:rPr>
        <w:t>Skenderbeu</w:t>
      </w:r>
      <w:proofErr w:type="spellEnd"/>
      <w:r>
        <w:rPr>
          <w:rFonts w:ascii="StobiSerif Regular" w:eastAsia="Calibri" w:hAnsi="StobiSerif Regular" w:cs="Arial"/>
          <w:color w:val="000000"/>
          <w:sz w:val="20"/>
          <w:szCs w:val="20"/>
          <w:lang w:val="en-US"/>
        </w:rPr>
        <w:t xml:space="preserve"> “ f. </w:t>
      </w:r>
      <w:proofErr w:type="spellStart"/>
      <w:r>
        <w:rPr>
          <w:rFonts w:ascii="StobiSerif Regular" w:eastAsia="Calibri" w:hAnsi="StobiSerif Regular" w:cs="Arial"/>
          <w:color w:val="000000"/>
          <w:sz w:val="20"/>
          <w:szCs w:val="20"/>
          <w:lang w:val="en-US"/>
        </w:rPr>
        <w:t>Sërbicë</w:t>
      </w:r>
      <w:proofErr w:type="spellEnd"/>
      <w:r>
        <w:rPr>
          <w:rFonts w:ascii="StobiSerif Regular" w:eastAsia="Calibri" w:hAnsi="StobiSerif Regular" w:cs="Arial"/>
          <w:color w:val="000000"/>
          <w:sz w:val="20"/>
          <w:szCs w:val="20"/>
          <w:lang w:val="en-US"/>
        </w:rPr>
        <w:t xml:space="preserve"> , </w:t>
      </w:r>
      <w:proofErr w:type="spellStart"/>
      <w:r>
        <w:rPr>
          <w:rFonts w:ascii="StobiSerif Regular" w:eastAsia="Calibri" w:hAnsi="StobiSerif Regular" w:cs="Arial"/>
          <w:color w:val="000000"/>
          <w:sz w:val="20"/>
          <w:szCs w:val="20"/>
          <w:lang w:val="en-US"/>
        </w:rPr>
        <w:t>komuna</w:t>
      </w:r>
      <w:proofErr w:type="spellEnd"/>
      <w:r>
        <w:rPr>
          <w:rFonts w:ascii="StobiSerif Regular" w:eastAsia="Calibri" w:hAnsi="StobiSerif Regular" w:cs="Arial"/>
          <w:color w:val="000000"/>
          <w:sz w:val="20"/>
          <w:szCs w:val="20"/>
          <w:lang w:val="en-US"/>
        </w:rPr>
        <w:t xml:space="preserve"> e </w:t>
      </w:r>
      <w:proofErr w:type="spellStart"/>
      <w:r>
        <w:rPr>
          <w:rFonts w:ascii="StobiSerif Regular" w:eastAsia="Calibri" w:hAnsi="StobiSerif Regular" w:cs="Arial"/>
          <w:color w:val="000000"/>
          <w:sz w:val="20"/>
          <w:szCs w:val="20"/>
          <w:lang w:val="en-US"/>
        </w:rPr>
        <w:t>Kërçovës</w:t>
      </w:r>
      <w:proofErr w:type="spellEnd"/>
      <w:r>
        <w:rPr>
          <w:rFonts w:ascii="StobiSerif Regular" w:eastAsia="Calibri" w:hAnsi="StobiSerif Regular" w:cs="Arial"/>
          <w:color w:val="000000"/>
          <w:sz w:val="20"/>
          <w:szCs w:val="20"/>
          <w:lang w:val="en-US"/>
        </w:rPr>
        <w:t xml:space="preserve"> ka </w:t>
      </w:r>
      <w:proofErr w:type="spellStart"/>
      <w:r>
        <w:rPr>
          <w:rFonts w:ascii="StobiSerif Regular" w:eastAsia="Calibri" w:hAnsi="StobiSerif Regular" w:cs="Arial"/>
          <w:color w:val="000000"/>
          <w:sz w:val="20"/>
          <w:szCs w:val="20"/>
          <w:lang w:val="en-US"/>
        </w:rPr>
        <w:t>lidhur</w:t>
      </w:r>
      <w:proofErr w:type="spellEnd"/>
      <w:r>
        <w:rPr>
          <w:rFonts w:ascii="StobiSerif Regular" w:eastAsia="Calibri" w:hAnsi="StobiSerif Regular" w:cs="Arial"/>
          <w:color w:val="000000"/>
          <w:sz w:val="20"/>
          <w:szCs w:val="20"/>
          <w:lang w:val="en-US"/>
        </w:rPr>
        <w:t xml:space="preserve"> </w:t>
      </w:r>
      <w:proofErr w:type="spellStart"/>
      <w:r>
        <w:rPr>
          <w:rFonts w:ascii="StobiSerif Regular" w:eastAsia="Calibri" w:hAnsi="StobiSerif Regular" w:cs="Arial"/>
          <w:color w:val="000000"/>
          <w:sz w:val="20"/>
          <w:szCs w:val="20"/>
          <w:lang w:val="en-US"/>
        </w:rPr>
        <w:t>partneritet</w:t>
      </w:r>
      <w:proofErr w:type="spellEnd"/>
      <w:r>
        <w:rPr>
          <w:rFonts w:ascii="StobiSerif Regular" w:eastAsia="Calibri" w:hAnsi="StobiSerif Regular" w:cs="Arial"/>
          <w:color w:val="000000"/>
          <w:sz w:val="20"/>
          <w:szCs w:val="20"/>
          <w:lang w:val="en-US"/>
        </w:rPr>
        <w:t xml:space="preserve"> me </w:t>
      </w:r>
      <w:proofErr w:type="spellStart"/>
      <w:r>
        <w:rPr>
          <w:rFonts w:ascii="StobiSerif Regular" w:eastAsia="Calibri" w:hAnsi="StobiSerif Regular" w:cs="Arial"/>
          <w:color w:val="000000"/>
          <w:sz w:val="20"/>
          <w:szCs w:val="20"/>
          <w:lang w:val="en-US"/>
        </w:rPr>
        <w:t>dy</w:t>
      </w:r>
      <w:proofErr w:type="spellEnd"/>
      <w:r>
        <w:rPr>
          <w:rFonts w:ascii="StobiSerif Regular" w:eastAsia="Calibri" w:hAnsi="StobiSerif Regular" w:cs="Arial"/>
          <w:color w:val="000000"/>
          <w:sz w:val="20"/>
          <w:szCs w:val="20"/>
          <w:lang w:val="en-US"/>
        </w:rPr>
        <w:t xml:space="preserve"> </w:t>
      </w:r>
      <w:proofErr w:type="spellStart"/>
      <w:r>
        <w:rPr>
          <w:rFonts w:ascii="StobiSerif Regular" w:eastAsia="Calibri" w:hAnsi="StobiSerif Regular" w:cs="Arial"/>
          <w:color w:val="000000"/>
          <w:sz w:val="20"/>
          <w:szCs w:val="20"/>
          <w:lang w:val="en-US"/>
        </w:rPr>
        <w:t>shkolla</w:t>
      </w:r>
      <w:proofErr w:type="spellEnd"/>
      <w:r>
        <w:rPr>
          <w:rFonts w:ascii="StobiSerif Regular" w:eastAsia="Calibri" w:hAnsi="StobiSerif Regular" w:cs="Arial"/>
          <w:color w:val="000000"/>
          <w:sz w:val="20"/>
          <w:szCs w:val="20"/>
          <w:lang w:val="en-US"/>
        </w:rPr>
        <w:t xml:space="preserve"> </w:t>
      </w:r>
      <w:proofErr w:type="spellStart"/>
      <w:r>
        <w:rPr>
          <w:rFonts w:ascii="StobiSerif Regular" w:eastAsia="Calibri" w:hAnsi="StobiSerif Regular" w:cs="Arial"/>
          <w:color w:val="000000"/>
          <w:sz w:val="20"/>
          <w:szCs w:val="20"/>
          <w:lang w:val="en-US"/>
        </w:rPr>
        <w:t>fillore</w:t>
      </w:r>
      <w:proofErr w:type="spellEnd"/>
      <w:r>
        <w:rPr>
          <w:rFonts w:ascii="StobiSerif Regular" w:eastAsia="Calibri" w:hAnsi="StobiSerif Regular" w:cs="Arial"/>
          <w:color w:val="000000"/>
          <w:sz w:val="20"/>
          <w:szCs w:val="20"/>
          <w:lang w:val="en-US"/>
        </w:rPr>
        <w:t xml:space="preserve"> , :</w:t>
      </w:r>
    </w:p>
    <w:p w14:paraId="1D060B1C" w14:textId="77777777" w:rsidR="00976867" w:rsidRDefault="00976867" w:rsidP="00976867">
      <w:pPr>
        <w:spacing w:after="160" w:line="259" w:lineRule="auto"/>
        <w:jc w:val="both"/>
        <w:rPr>
          <w:rFonts w:ascii="StobiSerif Regular" w:hAnsi="StobiSerif Regular" w:cs="Arial"/>
          <w:color w:val="000000"/>
          <w:sz w:val="20"/>
          <w:szCs w:val="20"/>
          <w:lang w:val="mk-MK"/>
        </w:rPr>
      </w:pPr>
      <w:r>
        <w:rPr>
          <w:rFonts w:ascii="StobiSerif Regular" w:hAnsi="StobiSerif Regular" w:cs="Arial"/>
          <w:color w:val="000000"/>
          <w:sz w:val="20"/>
          <w:szCs w:val="20"/>
          <w:lang w:val="mk-MK"/>
        </w:rPr>
        <w:t>Основното училиште „Ѓерѓ  Кастриоти Скендербеу “ с. Србица , Кичево  има партнерство со две основни училишта , и тоа :</w:t>
      </w:r>
    </w:p>
    <w:p w14:paraId="10462129" w14:textId="2E44CAD7" w:rsidR="003E00BC" w:rsidRPr="00976867" w:rsidRDefault="003E00BC" w:rsidP="003428F2">
      <w:pPr>
        <w:pStyle w:val="ListParagraph"/>
        <w:numPr>
          <w:ilvl w:val="0"/>
          <w:numId w:val="29"/>
        </w:numPr>
        <w:spacing w:after="160" w:line="259" w:lineRule="auto"/>
        <w:jc w:val="both"/>
        <w:rPr>
          <w:rFonts w:ascii="StobiSerif Regular" w:hAnsi="StobiSerif Regular" w:cs="Arial"/>
          <w:color w:val="000000"/>
          <w:sz w:val="20"/>
          <w:szCs w:val="20"/>
        </w:rPr>
      </w:pPr>
      <w:r w:rsidRPr="005273D1">
        <w:rPr>
          <w:rFonts w:ascii="StobiSerif Regular" w:hAnsi="StobiSerif Regular" w:cs="Arial"/>
          <w:color w:val="000000"/>
          <w:sz w:val="20"/>
          <w:szCs w:val="20"/>
          <w:lang w:val="mk-MK"/>
        </w:rPr>
        <w:t xml:space="preserve">ShF “Kuzman Josifoski Pitu “ Kërçovë dhe </w:t>
      </w:r>
      <w:r w:rsidR="00976867">
        <w:rPr>
          <w:rFonts w:ascii="StobiSerif Regular" w:hAnsi="StobiSerif Regular" w:cs="Arial"/>
          <w:color w:val="000000"/>
          <w:sz w:val="20"/>
          <w:szCs w:val="20"/>
          <w:lang w:val="mk-MK"/>
        </w:rPr>
        <w:t xml:space="preserve">  2 . </w:t>
      </w:r>
      <w:proofErr w:type="spellStart"/>
      <w:proofErr w:type="gramStart"/>
      <w:r w:rsidRPr="00976867">
        <w:rPr>
          <w:rFonts w:ascii="StobiSerif Regular" w:hAnsi="StobiSerif Regular" w:cs="Arial"/>
          <w:color w:val="000000"/>
          <w:sz w:val="20"/>
          <w:szCs w:val="20"/>
        </w:rPr>
        <w:t>ShF</w:t>
      </w:r>
      <w:proofErr w:type="spellEnd"/>
      <w:r w:rsidRPr="00976867">
        <w:rPr>
          <w:rFonts w:ascii="StobiSerif Regular" w:hAnsi="StobiSerif Regular" w:cs="Arial"/>
          <w:color w:val="000000"/>
          <w:sz w:val="20"/>
          <w:szCs w:val="20"/>
        </w:rPr>
        <w:t>,,</w:t>
      </w:r>
      <w:proofErr w:type="gramEnd"/>
      <w:r w:rsidRPr="00976867">
        <w:rPr>
          <w:rFonts w:ascii="StobiSerif Regular" w:hAnsi="StobiSerif Regular" w:cs="Arial"/>
          <w:color w:val="000000"/>
          <w:sz w:val="20"/>
          <w:szCs w:val="20"/>
        </w:rPr>
        <w:t xml:space="preserve">Mustafa Kemal Ataturk “ </w:t>
      </w:r>
      <w:proofErr w:type="spellStart"/>
      <w:r w:rsidRPr="00976867">
        <w:rPr>
          <w:rFonts w:ascii="StobiSerif Regular" w:hAnsi="StobiSerif Regular" w:cs="Arial"/>
          <w:color w:val="000000"/>
          <w:sz w:val="20"/>
          <w:szCs w:val="20"/>
        </w:rPr>
        <w:t>Pllasnicë</w:t>
      </w:r>
      <w:proofErr w:type="spellEnd"/>
      <w:r w:rsidRPr="00976867">
        <w:rPr>
          <w:rFonts w:ascii="StobiSerif Regular" w:hAnsi="StobiSerif Regular" w:cs="Arial"/>
          <w:color w:val="000000"/>
          <w:sz w:val="20"/>
          <w:szCs w:val="20"/>
        </w:rPr>
        <w:t>.</w:t>
      </w:r>
    </w:p>
    <w:p w14:paraId="737095B8" w14:textId="76062402" w:rsidR="003E00BC" w:rsidRPr="00976867" w:rsidRDefault="003E00BC" w:rsidP="000B0B6B">
      <w:pPr>
        <w:pStyle w:val="ListParagraph"/>
        <w:numPr>
          <w:ilvl w:val="0"/>
          <w:numId w:val="30"/>
        </w:numPr>
        <w:spacing w:after="160" w:line="259" w:lineRule="auto"/>
        <w:jc w:val="both"/>
        <w:rPr>
          <w:rFonts w:ascii="StobiSerif Regular" w:hAnsi="StobiSerif Regular" w:cs="Arial"/>
          <w:color w:val="000000"/>
          <w:sz w:val="20"/>
          <w:szCs w:val="20"/>
          <w:lang w:val="mk-MK"/>
        </w:rPr>
      </w:pPr>
      <w:r w:rsidRPr="00976867">
        <w:rPr>
          <w:rFonts w:ascii="StobiSerif Regular" w:hAnsi="StobiSerif Regular" w:cs="Arial"/>
          <w:color w:val="000000"/>
          <w:sz w:val="20"/>
          <w:szCs w:val="20"/>
          <w:lang w:val="mk-MK"/>
        </w:rPr>
        <w:t>ОУ„Кузман Јосифоски Питу “ Кичево ,</w:t>
      </w:r>
      <w:r w:rsidR="00976867" w:rsidRPr="00976867">
        <w:rPr>
          <w:rFonts w:ascii="StobiSerif Regular" w:hAnsi="StobiSerif Regular" w:cs="Arial"/>
          <w:color w:val="000000"/>
          <w:sz w:val="20"/>
          <w:szCs w:val="20"/>
          <w:lang w:val="mk-MK"/>
        </w:rPr>
        <w:tab/>
        <w:t xml:space="preserve">      2.</w:t>
      </w:r>
      <w:r w:rsidRPr="00976867">
        <w:rPr>
          <w:rFonts w:ascii="StobiSerif Regular" w:hAnsi="StobiSerif Regular" w:cs="Arial"/>
          <w:color w:val="000000"/>
          <w:sz w:val="20"/>
          <w:szCs w:val="20"/>
          <w:lang w:val="mk-MK"/>
        </w:rPr>
        <w:t>ОУ„Мустафа Кемал Ататурк “ Пласница.</w:t>
      </w:r>
    </w:p>
    <w:p w14:paraId="1BB8F6DE" w14:textId="77777777" w:rsidR="00F30A61" w:rsidRDefault="00F30A61" w:rsidP="003E00BC">
      <w:pPr>
        <w:rPr>
          <w:b/>
          <w:i/>
          <w:color w:val="000000"/>
          <w:u w:val="single"/>
          <w:lang w:val="mk-MK"/>
        </w:rPr>
      </w:pPr>
    </w:p>
    <w:p w14:paraId="68C2E9B1" w14:textId="34BB97BD" w:rsidR="003E00BC" w:rsidRPr="002C320B" w:rsidRDefault="003E00BC" w:rsidP="003E00BC">
      <w:pPr>
        <w:rPr>
          <w:b/>
          <w:i/>
          <w:color w:val="000000"/>
          <w:u w:val="single"/>
          <w:lang w:val="mk-MK"/>
        </w:rPr>
      </w:pPr>
      <w:r>
        <w:rPr>
          <w:b/>
          <w:i/>
          <w:color w:val="000000"/>
          <w:u w:val="single"/>
        </w:rPr>
        <w:lastRenderedPageBreak/>
        <w:t>13.1.</w:t>
      </w:r>
      <w:r w:rsidRPr="002C320B">
        <w:rPr>
          <w:b/>
          <w:i/>
          <w:color w:val="000000"/>
          <w:u w:val="single"/>
        </w:rPr>
        <w:t xml:space="preserve">Plani aksionar për koordinim të aktiviteteve shkollore të SIT-timit – </w:t>
      </w:r>
      <w:r w:rsidRPr="002C320B">
        <w:rPr>
          <w:b/>
          <w:i/>
          <w:color w:val="000000"/>
          <w:u w:val="single"/>
          <w:lang w:val="mk-MK"/>
        </w:rPr>
        <w:t>Акциски план за координирање на активностите ос Тимот на МИОА</w:t>
      </w:r>
    </w:p>
    <w:p w14:paraId="188C0CEF" w14:textId="77777777" w:rsidR="003E00BC" w:rsidRPr="006A1FB3" w:rsidRDefault="003E00BC" w:rsidP="003E00BC">
      <w:pPr>
        <w:rPr>
          <w:b/>
          <w:i/>
          <w:color w:val="000000"/>
          <w:sz w:val="21"/>
          <w:szCs w:val="21"/>
        </w:rPr>
      </w:pPr>
    </w:p>
    <w:tbl>
      <w:tblPr>
        <w:tblW w:w="0" w:type="auto"/>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6721"/>
        <w:gridCol w:w="2430"/>
        <w:gridCol w:w="2250"/>
        <w:gridCol w:w="3690"/>
      </w:tblGrid>
      <w:tr w:rsidR="003E00BC" w:rsidRPr="003F1102" w14:paraId="55A75F67" w14:textId="77777777" w:rsidTr="003F1102">
        <w:tc>
          <w:tcPr>
            <w:tcW w:w="479" w:type="dxa"/>
          </w:tcPr>
          <w:p w14:paraId="4FD8FA4D" w14:textId="77777777" w:rsidR="003E00BC" w:rsidRPr="003F1102" w:rsidRDefault="003E00BC" w:rsidP="002C2D91">
            <w:pPr>
              <w:jc w:val="center"/>
              <w:rPr>
                <w:color w:val="000000"/>
                <w:sz w:val="20"/>
                <w:szCs w:val="20"/>
              </w:rPr>
            </w:pPr>
            <w:r w:rsidRPr="003F1102">
              <w:rPr>
                <w:color w:val="000000"/>
                <w:sz w:val="20"/>
                <w:szCs w:val="20"/>
              </w:rPr>
              <w:t xml:space="preserve">Nr </w:t>
            </w:r>
          </w:p>
        </w:tc>
        <w:tc>
          <w:tcPr>
            <w:tcW w:w="6721" w:type="dxa"/>
          </w:tcPr>
          <w:p w14:paraId="52072EC5" w14:textId="77777777" w:rsidR="003E00BC" w:rsidRPr="003F1102" w:rsidRDefault="003E00BC" w:rsidP="002C2D91">
            <w:pPr>
              <w:jc w:val="center"/>
              <w:rPr>
                <w:color w:val="000000"/>
                <w:sz w:val="20"/>
                <w:szCs w:val="20"/>
                <w:lang w:val="mk-MK"/>
              </w:rPr>
            </w:pPr>
            <w:r w:rsidRPr="003F1102">
              <w:rPr>
                <w:color w:val="000000"/>
                <w:sz w:val="20"/>
                <w:szCs w:val="20"/>
              </w:rPr>
              <w:t xml:space="preserve">Aktivitete </w:t>
            </w:r>
            <w:r w:rsidRPr="003F1102">
              <w:rPr>
                <w:color w:val="000000"/>
                <w:sz w:val="20"/>
                <w:szCs w:val="20"/>
                <w:lang w:val="mk-MK"/>
              </w:rPr>
              <w:t xml:space="preserve"> Активности </w:t>
            </w:r>
          </w:p>
        </w:tc>
        <w:tc>
          <w:tcPr>
            <w:tcW w:w="2430" w:type="dxa"/>
          </w:tcPr>
          <w:p w14:paraId="789A0A63" w14:textId="77777777" w:rsidR="003E00BC" w:rsidRPr="003F1102" w:rsidRDefault="003E00BC" w:rsidP="002C2D91">
            <w:pPr>
              <w:jc w:val="center"/>
              <w:rPr>
                <w:color w:val="000000"/>
                <w:sz w:val="20"/>
                <w:szCs w:val="20"/>
                <w:lang w:val="mk-MK"/>
              </w:rPr>
            </w:pPr>
            <w:r w:rsidRPr="003F1102">
              <w:rPr>
                <w:color w:val="000000"/>
                <w:sz w:val="20"/>
                <w:szCs w:val="20"/>
              </w:rPr>
              <w:t xml:space="preserve">Mbartës </w:t>
            </w:r>
            <w:r w:rsidRPr="003F1102">
              <w:rPr>
                <w:color w:val="000000"/>
                <w:sz w:val="20"/>
                <w:szCs w:val="20"/>
                <w:lang w:val="mk-MK"/>
              </w:rPr>
              <w:t xml:space="preserve"> Носител</w:t>
            </w:r>
          </w:p>
        </w:tc>
        <w:tc>
          <w:tcPr>
            <w:tcW w:w="2250" w:type="dxa"/>
          </w:tcPr>
          <w:p w14:paraId="488D7B77" w14:textId="77777777" w:rsidR="003E00BC" w:rsidRPr="003F1102" w:rsidRDefault="003E00BC" w:rsidP="002C2D91">
            <w:pPr>
              <w:jc w:val="center"/>
              <w:rPr>
                <w:color w:val="000000"/>
                <w:sz w:val="20"/>
                <w:szCs w:val="20"/>
              </w:rPr>
            </w:pPr>
            <w:r w:rsidRPr="003F1102">
              <w:rPr>
                <w:color w:val="000000"/>
                <w:sz w:val="20"/>
                <w:szCs w:val="20"/>
              </w:rPr>
              <w:t>Koha e realizimit</w:t>
            </w:r>
          </w:p>
          <w:p w14:paraId="76C655AD" w14:textId="77777777" w:rsidR="003E00BC" w:rsidRPr="003F1102" w:rsidRDefault="003E00BC" w:rsidP="002C2D91">
            <w:pPr>
              <w:jc w:val="center"/>
              <w:rPr>
                <w:color w:val="000000"/>
                <w:sz w:val="20"/>
                <w:szCs w:val="20"/>
                <w:lang w:val="mk-MK"/>
              </w:rPr>
            </w:pPr>
            <w:r w:rsidRPr="003F1102">
              <w:rPr>
                <w:color w:val="000000"/>
                <w:sz w:val="20"/>
                <w:szCs w:val="20"/>
                <w:lang w:val="mk-MK"/>
              </w:rPr>
              <w:t xml:space="preserve">Време на реализација </w:t>
            </w:r>
          </w:p>
        </w:tc>
        <w:tc>
          <w:tcPr>
            <w:tcW w:w="3690" w:type="dxa"/>
          </w:tcPr>
          <w:p w14:paraId="31D1B8B2" w14:textId="77777777" w:rsidR="003E00BC" w:rsidRPr="003F1102" w:rsidRDefault="003E00BC" w:rsidP="002C2D91">
            <w:pPr>
              <w:jc w:val="center"/>
              <w:rPr>
                <w:color w:val="000000"/>
                <w:sz w:val="20"/>
                <w:szCs w:val="20"/>
                <w:lang w:val="mk-MK"/>
              </w:rPr>
            </w:pPr>
            <w:r w:rsidRPr="003F1102">
              <w:rPr>
                <w:color w:val="000000"/>
                <w:sz w:val="20"/>
                <w:szCs w:val="20"/>
              </w:rPr>
              <w:t xml:space="preserve">Rezultati </w:t>
            </w:r>
            <w:r w:rsidRPr="003F1102">
              <w:rPr>
                <w:color w:val="000000"/>
                <w:sz w:val="20"/>
                <w:szCs w:val="20"/>
                <w:lang w:val="mk-MK"/>
              </w:rPr>
              <w:t xml:space="preserve"> Резултати</w:t>
            </w:r>
          </w:p>
        </w:tc>
      </w:tr>
      <w:tr w:rsidR="003E00BC" w:rsidRPr="003F1102" w14:paraId="26D31143" w14:textId="77777777" w:rsidTr="003F1102">
        <w:tc>
          <w:tcPr>
            <w:tcW w:w="479" w:type="dxa"/>
          </w:tcPr>
          <w:p w14:paraId="1103CAFD" w14:textId="77777777" w:rsidR="003E00BC" w:rsidRPr="003F1102" w:rsidRDefault="003E00BC" w:rsidP="002C2D91">
            <w:pPr>
              <w:jc w:val="center"/>
              <w:rPr>
                <w:color w:val="000000"/>
                <w:sz w:val="20"/>
                <w:szCs w:val="20"/>
              </w:rPr>
            </w:pPr>
            <w:r w:rsidRPr="003F1102">
              <w:rPr>
                <w:color w:val="000000"/>
                <w:sz w:val="20"/>
                <w:szCs w:val="20"/>
              </w:rPr>
              <w:t>1.</w:t>
            </w:r>
          </w:p>
        </w:tc>
        <w:tc>
          <w:tcPr>
            <w:tcW w:w="6721" w:type="dxa"/>
          </w:tcPr>
          <w:p w14:paraId="598EF3D9" w14:textId="77777777" w:rsidR="003E00BC" w:rsidRPr="003F1102" w:rsidRDefault="003E00BC" w:rsidP="002C2D91">
            <w:pPr>
              <w:jc w:val="center"/>
              <w:rPr>
                <w:color w:val="000000"/>
                <w:sz w:val="20"/>
                <w:szCs w:val="20"/>
              </w:rPr>
            </w:pPr>
            <w:r w:rsidRPr="003F1102">
              <w:rPr>
                <w:color w:val="000000"/>
                <w:sz w:val="20"/>
                <w:szCs w:val="20"/>
              </w:rPr>
              <w:t>Përcaktim i mehanizmit për vendim të SIT</w:t>
            </w:r>
          </w:p>
          <w:p w14:paraId="5C2D9E8D" w14:textId="77777777" w:rsidR="003E00BC" w:rsidRPr="003F1102" w:rsidRDefault="003E00BC" w:rsidP="002C2D91">
            <w:pPr>
              <w:jc w:val="center"/>
              <w:rPr>
                <w:color w:val="000000"/>
                <w:sz w:val="20"/>
                <w:szCs w:val="20"/>
                <w:lang w:val="mk-MK"/>
              </w:rPr>
            </w:pPr>
            <w:r w:rsidRPr="003F1102">
              <w:rPr>
                <w:color w:val="000000"/>
                <w:sz w:val="20"/>
                <w:szCs w:val="20"/>
                <w:lang w:val="mk-MK"/>
              </w:rPr>
              <w:t>-</w:t>
            </w:r>
            <w:r w:rsidRPr="003F1102">
              <w:rPr>
                <w:rFonts w:ascii="inherit" w:eastAsia="Times New Roman" w:hAnsi="inherit" w:cs="Courier New"/>
                <w:color w:val="222222"/>
                <w:sz w:val="20"/>
                <w:szCs w:val="20"/>
                <w:lang w:val="mk-MK"/>
              </w:rPr>
              <w:t>Утврдување на механизмот за одлука на СИТ</w:t>
            </w:r>
          </w:p>
        </w:tc>
        <w:tc>
          <w:tcPr>
            <w:tcW w:w="2430" w:type="dxa"/>
          </w:tcPr>
          <w:p w14:paraId="5D287571" w14:textId="77777777" w:rsidR="003E00BC" w:rsidRPr="003F1102" w:rsidRDefault="003E00BC" w:rsidP="002C2D91">
            <w:pPr>
              <w:jc w:val="center"/>
              <w:rPr>
                <w:color w:val="000000"/>
                <w:sz w:val="20"/>
                <w:szCs w:val="20"/>
              </w:rPr>
            </w:pPr>
            <w:r w:rsidRPr="003F1102">
              <w:rPr>
                <w:color w:val="000000"/>
                <w:sz w:val="20"/>
                <w:szCs w:val="20"/>
              </w:rPr>
              <w:t>Drejtor, shërbimi profesional, arsimtar</w:t>
            </w:r>
          </w:p>
          <w:p w14:paraId="742E514E" w14:textId="77777777" w:rsidR="003E00BC" w:rsidRPr="003F1102" w:rsidRDefault="003E00BC" w:rsidP="002C2D91">
            <w:pPr>
              <w:jc w:val="center"/>
              <w:rPr>
                <w:color w:val="000000"/>
                <w:sz w:val="20"/>
                <w:szCs w:val="20"/>
                <w:lang w:val="mk-MK"/>
              </w:rPr>
            </w:pPr>
            <w:r w:rsidRPr="003F1102">
              <w:rPr>
                <w:color w:val="000000"/>
                <w:sz w:val="20"/>
                <w:szCs w:val="20"/>
                <w:lang w:val="mk-MK"/>
              </w:rPr>
              <w:t>Директор, стручна служба , настав</w:t>
            </w:r>
          </w:p>
        </w:tc>
        <w:tc>
          <w:tcPr>
            <w:tcW w:w="2250" w:type="dxa"/>
          </w:tcPr>
          <w:p w14:paraId="2FF214B3" w14:textId="77777777" w:rsidR="003E00BC" w:rsidRPr="003F1102" w:rsidRDefault="003E00BC" w:rsidP="002C2D91">
            <w:pPr>
              <w:jc w:val="center"/>
              <w:rPr>
                <w:color w:val="000000"/>
                <w:sz w:val="20"/>
                <w:szCs w:val="20"/>
              </w:rPr>
            </w:pPr>
            <w:r w:rsidRPr="003F1102">
              <w:rPr>
                <w:color w:val="000000"/>
                <w:sz w:val="20"/>
                <w:szCs w:val="20"/>
              </w:rPr>
              <w:t xml:space="preserve">Shtator </w:t>
            </w:r>
          </w:p>
          <w:p w14:paraId="7510D823" w14:textId="77777777" w:rsidR="003E00BC" w:rsidRPr="003F1102" w:rsidRDefault="003E00BC" w:rsidP="002C2D91">
            <w:pPr>
              <w:jc w:val="center"/>
              <w:rPr>
                <w:color w:val="000000"/>
                <w:sz w:val="20"/>
                <w:szCs w:val="20"/>
                <w:lang w:val="mk-MK"/>
              </w:rPr>
            </w:pPr>
            <w:r w:rsidRPr="003F1102">
              <w:rPr>
                <w:color w:val="000000"/>
                <w:sz w:val="20"/>
                <w:szCs w:val="20"/>
                <w:lang w:val="mk-MK"/>
              </w:rPr>
              <w:t>Септември</w:t>
            </w:r>
          </w:p>
        </w:tc>
        <w:tc>
          <w:tcPr>
            <w:tcW w:w="3690" w:type="dxa"/>
          </w:tcPr>
          <w:p w14:paraId="2240B100" w14:textId="77777777" w:rsidR="003E00BC" w:rsidRPr="003F1102" w:rsidRDefault="003E00BC" w:rsidP="002C2D91">
            <w:pPr>
              <w:jc w:val="center"/>
              <w:rPr>
                <w:color w:val="000000"/>
                <w:sz w:val="20"/>
                <w:szCs w:val="20"/>
              </w:rPr>
            </w:pPr>
            <w:r w:rsidRPr="003F1102">
              <w:rPr>
                <w:color w:val="000000"/>
                <w:sz w:val="20"/>
                <w:szCs w:val="20"/>
              </w:rPr>
              <w:t>Principe efikase për punë</w:t>
            </w:r>
          </w:p>
        </w:tc>
      </w:tr>
      <w:tr w:rsidR="003E00BC" w:rsidRPr="003F1102" w14:paraId="5D1FC21B" w14:textId="77777777" w:rsidTr="003F1102">
        <w:tc>
          <w:tcPr>
            <w:tcW w:w="479" w:type="dxa"/>
          </w:tcPr>
          <w:p w14:paraId="0A49FD07" w14:textId="77777777" w:rsidR="003E00BC" w:rsidRPr="003F1102" w:rsidRDefault="003E00BC" w:rsidP="002C2D91">
            <w:pPr>
              <w:jc w:val="center"/>
              <w:rPr>
                <w:color w:val="000000"/>
                <w:sz w:val="20"/>
                <w:szCs w:val="20"/>
              </w:rPr>
            </w:pPr>
            <w:r w:rsidRPr="003F1102">
              <w:rPr>
                <w:color w:val="000000"/>
                <w:sz w:val="20"/>
                <w:szCs w:val="20"/>
              </w:rPr>
              <w:t>2.</w:t>
            </w:r>
          </w:p>
        </w:tc>
        <w:tc>
          <w:tcPr>
            <w:tcW w:w="6721" w:type="dxa"/>
          </w:tcPr>
          <w:p w14:paraId="537CA62C" w14:textId="77777777" w:rsidR="003E00BC" w:rsidRPr="003F1102" w:rsidRDefault="003E00BC" w:rsidP="002C2D91">
            <w:pPr>
              <w:jc w:val="center"/>
              <w:rPr>
                <w:color w:val="000000"/>
                <w:sz w:val="20"/>
                <w:szCs w:val="20"/>
              </w:rPr>
            </w:pPr>
            <w:r w:rsidRPr="003F1102">
              <w:rPr>
                <w:color w:val="000000"/>
                <w:sz w:val="20"/>
                <w:szCs w:val="20"/>
              </w:rPr>
              <w:t xml:space="preserve">Klasifikim të përgjegjësve të anëtarve të SIT dhe përcaktim të afatit kohor dhe hapsinore përmbajtje të mbledhjeve </w:t>
            </w:r>
          </w:p>
          <w:p w14:paraId="6FFFBB66" w14:textId="77777777" w:rsidR="003E00BC" w:rsidRPr="003F1102" w:rsidRDefault="003E00BC" w:rsidP="002C2D91">
            <w:pPr>
              <w:jc w:val="center"/>
              <w:rPr>
                <w:color w:val="000000"/>
                <w:sz w:val="20"/>
                <w:szCs w:val="20"/>
                <w:lang w:val="mk-MK"/>
              </w:rPr>
            </w:pPr>
            <w:r w:rsidRPr="003F1102">
              <w:rPr>
                <w:color w:val="000000"/>
                <w:sz w:val="20"/>
                <w:szCs w:val="20"/>
                <w:lang w:val="mk-MK"/>
              </w:rPr>
              <w:t>-</w:t>
            </w:r>
            <w:r w:rsidRPr="003F1102">
              <w:rPr>
                <w:rFonts w:ascii="Arial" w:hAnsi="Arial" w:cs="Arial"/>
                <w:color w:val="222222"/>
                <w:sz w:val="20"/>
                <w:szCs w:val="20"/>
                <w:shd w:val="clear" w:color="auto" w:fill="F8F9FA"/>
              </w:rPr>
              <w:t>Класификација на одговорностите на членовите на СИТ и утврдување на времето и просторната содржина на состаноците</w:t>
            </w:r>
          </w:p>
        </w:tc>
        <w:tc>
          <w:tcPr>
            <w:tcW w:w="2430" w:type="dxa"/>
          </w:tcPr>
          <w:p w14:paraId="40C53AF4" w14:textId="77777777" w:rsidR="003E00BC" w:rsidRPr="003F1102" w:rsidRDefault="003E00BC" w:rsidP="002C2D91">
            <w:pPr>
              <w:jc w:val="center"/>
              <w:rPr>
                <w:color w:val="000000"/>
                <w:sz w:val="20"/>
                <w:szCs w:val="20"/>
              </w:rPr>
            </w:pPr>
            <w:r w:rsidRPr="003F1102">
              <w:rPr>
                <w:color w:val="000000"/>
                <w:sz w:val="20"/>
                <w:szCs w:val="20"/>
              </w:rPr>
              <w:t>Antarët e SIT</w:t>
            </w:r>
          </w:p>
          <w:p w14:paraId="69738911" w14:textId="77777777" w:rsidR="003E00BC" w:rsidRPr="003F1102" w:rsidRDefault="003E00BC" w:rsidP="002C2D91">
            <w:pPr>
              <w:jc w:val="center"/>
              <w:rPr>
                <w:color w:val="000000"/>
                <w:sz w:val="20"/>
                <w:szCs w:val="20"/>
                <w:lang w:val="mk-MK"/>
              </w:rPr>
            </w:pPr>
            <w:r w:rsidRPr="003F1102">
              <w:rPr>
                <w:color w:val="000000"/>
                <w:sz w:val="20"/>
                <w:szCs w:val="20"/>
                <w:lang w:val="mk-MK"/>
              </w:rPr>
              <w:t>Членови на СИТ</w:t>
            </w:r>
          </w:p>
        </w:tc>
        <w:tc>
          <w:tcPr>
            <w:tcW w:w="2250" w:type="dxa"/>
          </w:tcPr>
          <w:p w14:paraId="105E36A2" w14:textId="77777777" w:rsidR="003E00BC" w:rsidRPr="003F1102" w:rsidRDefault="003E00BC" w:rsidP="002C2D91">
            <w:pPr>
              <w:jc w:val="center"/>
              <w:rPr>
                <w:color w:val="000000"/>
                <w:sz w:val="20"/>
                <w:szCs w:val="20"/>
              </w:rPr>
            </w:pPr>
            <w:r w:rsidRPr="003F1102">
              <w:rPr>
                <w:color w:val="000000"/>
                <w:sz w:val="20"/>
                <w:szCs w:val="20"/>
              </w:rPr>
              <w:t>Shtator</w:t>
            </w:r>
          </w:p>
          <w:p w14:paraId="09629615" w14:textId="77777777" w:rsidR="003E00BC" w:rsidRPr="003F1102" w:rsidRDefault="003E00BC" w:rsidP="002C2D91">
            <w:pPr>
              <w:jc w:val="center"/>
              <w:rPr>
                <w:color w:val="000000"/>
                <w:sz w:val="20"/>
                <w:szCs w:val="20"/>
                <w:lang w:val="mk-MK"/>
              </w:rPr>
            </w:pPr>
            <w:r w:rsidRPr="003F1102">
              <w:rPr>
                <w:color w:val="000000"/>
                <w:sz w:val="20"/>
                <w:szCs w:val="20"/>
                <w:lang w:val="mk-MK"/>
              </w:rPr>
              <w:t>Септември</w:t>
            </w:r>
          </w:p>
        </w:tc>
        <w:tc>
          <w:tcPr>
            <w:tcW w:w="3690" w:type="dxa"/>
          </w:tcPr>
          <w:p w14:paraId="26246412" w14:textId="77777777" w:rsidR="003E00BC" w:rsidRPr="003F1102" w:rsidRDefault="003E00BC" w:rsidP="002C2D91">
            <w:pPr>
              <w:jc w:val="center"/>
              <w:rPr>
                <w:color w:val="000000"/>
                <w:sz w:val="20"/>
                <w:szCs w:val="20"/>
              </w:rPr>
            </w:pPr>
            <w:r w:rsidRPr="003F1102">
              <w:rPr>
                <w:color w:val="000000"/>
                <w:sz w:val="20"/>
                <w:szCs w:val="20"/>
              </w:rPr>
              <w:t>Përmirësim  në koordinim dhe komunikim</w:t>
            </w:r>
          </w:p>
        </w:tc>
      </w:tr>
      <w:tr w:rsidR="003E00BC" w:rsidRPr="003F1102" w14:paraId="02F4CBFA" w14:textId="77777777" w:rsidTr="003F1102">
        <w:tc>
          <w:tcPr>
            <w:tcW w:w="479" w:type="dxa"/>
          </w:tcPr>
          <w:p w14:paraId="26666F29" w14:textId="77777777" w:rsidR="003E00BC" w:rsidRPr="003F1102" w:rsidRDefault="003E00BC" w:rsidP="002C2D91">
            <w:pPr>
              <w:jc w:val="center"/>
              <w:rPr>
                <w:color w:val="000000"/>
                <w:sz w:val="20"/>
                <w:szCs w:val="20"/>
              </w:rPr>
            </w:pPr>
            <w:r w:rsidRPr="003F1102">
              <w:rPr>
                <w:color w:val="000000"/>
                <w:sz w:val="20"/>
                <w:szCs w:val="20"/>
              </w:rPr>
              <w:t>3.</w:t>
            </w:r>
          </w:p>
        </w:tc>
        <w:tc>
          <w:tcPr>
            <w:tcW w:w="6721" w:type="dxa"/>
          </w:tcPr>
          <w:p w14:paraId="42C33A35" w14:textId="77777777" w:rsidR="003E00BC" w:rsidRPr="003F1102" w:rsidRDefault="003E00BC" w:rsidP="002C2D91">
            <w:pPr>
              <w:jc w:val="center"/>
              <w:rPr>
                <w:color w:val="000000"/>
                <w:sz w:val="20"/>
                <w:szCs w:val="20"/>
              </w:rPr>
            </w:pPr>
            <w:r w:rsidRPr="003F1102">
              <w:rPr>
                <w:color w:val="000000"/>
                <w:sz w:val="20"/>
                <w:szCs w:val="20"/>
              </w:rPr>
              <w:t>Planifikim i aktiviteteve që duhet të realizohen</w:t>
            </w:r>
          </w:p>
          <w:p w14:paraId="569CD393" w14:textId="77777777" w:rsidR="003E00BC" w:rsidRPr="003F1102" w:rsidRDefault="003E00BC" w:rsidP="002C2D91">
            <w:pPr>
              <w:jc w:val="center"/>
              <w:rPr>
                <w:color w:val="000000"/>
                <w:sz w:val="20"/>
                <w:szCs w:val="20"/>
                <w:lang w:val="mk-MK"/>
              </w:rPr>
            </w:pPr>
            <w:r w:rsidRPr="003F1102">
              <w:rPr>
                <w:color w:val="000000"/>
                <w:sz w:val="20"/>
                <w:szCs w:val="20"/>
                <w:lang w:val="mk-MK"/>
              </w:rPr>
              <w:t>Планирање на активности кои ќе се реализираат</w:t>
            </w:r>
          </w:p>
        </w:tc>
        <w:tc>
          <w:tcPr>
            <w:tcW w:w="2430" w:type="dxa"/>
          </w:tcPr>
          <w:p w14:paraId="596DA3D0" w14:textId="77777777" w:rsidR="003E00BC" w:rsidRPr="003F1102" w:rsidRDefault="003E00BC" w:rsidP="002C2D91">
            <w:pPr>
              <w:jc w:val="center"/>
              <w:rPr>
                <w:color w:val="000000"/>
                <w:sz w:val="20"/>
                <w:szCs w:val="20"/>
              </w:rPr>
            </w:pPr>
            <w:r w:rsidRPr="003F1102">
              <w:rPr>
                <w:color w:val="000000"/>
                <w:sz w:val="20"/>
                <w:szCs w:val="20"/>
              </w:rPr>
              <w:t>Antarët e SIT</w:t>
            </w:r>
          </w:p>
          <w:p w14:paraId="5E32549A" w14:textId="77777777" w:rsidR="003E00BC" w:rsidRPr="003F1102" w:rsidRDefault="003E00BC" w:rsidP="002C2D91">
            <w:pPr>
              <w:jc w:val="center"/>
              <w:rPr>
                <w:color w:val="000000"/>
                <w:sz w:val="20"/>
                <w:szCs w:val="20"/>
                <w:lang w:val="mk-MK"/>
              </w:rPr>
            </w:pPr>
            <w:r w:rsidRPr="003F1102">
              <w:rPr>
                <w:color w:val="000000"/>
                <w:sz w:val="20"/>
                <w:szCs w:val="20"/>
                <w:lang w:val="mk-MK"/>
              </w:rPr>
              <w:t>Членови на СИТ</w:t>
            </w:r>
          </w:p>
        </w:tc>
        <w:tc>
          <w:tcPr>
            <w:tcW w:w="2250" w:type="dxa"/>
          </w:tcPr>
          <w:p w14:paraId="4BE48351" w14:textId="77777777" w:rsidR="003E00BC" w:rsidRPr="003F1102" w:rsidRDefault="003E00BC" w:rsidP="002C2D91">
            <w:pPr>
              <w:jc w:val="center"/>
              <w:rPr>
                <w:color w:val="000000"/>
                <w:sz w:val="20"/>
                <w:szCs w:val="20"/>
                <w:lang w:val="mk-MK"/>
              </w:rPr>
            </w:pPr>
            <w:r w:rsidRPr="003F1102">
              <w:rPr>
                <w:color w:val="000000"/>
                <w:sz w:val="20"/>
                <w:szCs w:val="20"/>
              </w:rPr>
              <w:t>Shtator</w:t>
            </w:r>
            <w:r w:rsidRPr="003F1102">
              <w:rPr>
                <w:color w:val="000000"/>
                <w:sz w:val="20"/>
                <w:szCs w:val="20"/>
                <w:lang w:val="mk-MK"/>
              </w:rPr>
              <w:t xml:space="preserve"> Септември</w:t>
            </w:r>
          </w:p>
        </w:tc>
        <w:tc>
          <w:tcPr>
            <w:tcW w:w="3690" w:type="dxa"/>
          </w:tcPr>
          <w:p w14:paraId="188E9F6F" w14:textId="77777777" w:rsidR="003E00BC" w:rsidRPr="003F1102" w:rsidRDefault="003E00BC" w:rsidP="002C2D91">
            <w:pPr>
              <w:jc w:val="center"/>
              <w:rPr>
                <w:color w:val="000000"/>
                <w:sz w:val="20"/>
                <w:szCs w:val="20"/>
              </w:rPr>
            </w:pPr>
            <w:r w:rsidRPr="003F1102">
              <w:rPr>
                <w:color w:val="000000"/>
                <w:sz w:val="20"/>
                <w:szCs w:val="20"/>
              </w:rPr>
              <w:t>Plani akcionar</w:t>
            </w:r>
          </w:p>
          <w:p w14:paraId="3287131B" w14:textId="77777777" w:rsidR="003E00BC" w:rsidRPr="003F1102" w:rsidRDefault="003E00BC" w:rsidP="002C2D91">
            <w:pPr>
              <w:jc w:val="center"/>
              <w:rPr>
                <w:color w:val="000000"/>
                <w:sz w:val="20"/>
                <w:szCs w:val="20"/>
                <w:lang w:val="mk-MK"/>
              </w:rPr>
            </w:pPr>
            <w:r w:rsidRPr="003F1102">
              <w:rPr>
                <w:color w:val="000000"/>
                <w:sz w:val="20"/>
                <w:szCs w:val="20"/>
                <w:lang w:val="mk-MK"/>
              </w:rPr>
              <w:t>Акциски план</w:t>
            </w:r>
          </w:p>
        </w:tc>
      </w:tr>
      <w:tr w:rsidR="003E00BC" w:rsidRPr="003F1102" w14:paraId="5ADA5CE3" w14:textId="77777777" w:rsidTr="003F1102">
        <w:trPr>
          <w:trHeight w:val="542"/>
        </w:trPr>
        <w:tc>
          <w:tcPr>
            <w:tcW w:w="479" w:type="dxa"/>
          </w:tcPr>
          <w:p w14:paraId="0441EF25" w14:textId="77777777" w:rsidR="003E00BC" w:rsidRPr="003F1102" w:rsidRDefault="003E00BC" w:rsidP="002C2D91">
            <w:pPr>
              <w:jc w:val="center"/>
              <w:rPr>
                <w:color w:val="000000"/>
                <w:sz w:val="20"/>
                <w:szCs w:val="20"/>
              </w:rPr>
            </w:pPr>
            <w:r w:rsidRPr="003F1102">
              <w:rPr>
                <w:color w:val="000000"/>
                <w:sz w:val="20"/>
                <w:szCs w:val="20"/>
              </w:rPr>
              <w:t>4.</w:t>
            </w:r>
          </w:p>
        </w:tc>
        <w:tc>
          <w:tcPr>
            <w:tcW w:w="6721" w:type="dxa"/>
          </w:tcPr>
          <w:p w14:paraId="70801032" w14:textId="77777777" w:rsidR="003E00BC" w:rsidRPr="003F1102" w:rsidRDefault="003E00BC" w:rsidP="002C2D91">
            <w:pPr>
              <w:jc w:val="center"/>
              <w:rPr>
                <w:color w:val="000000"/>
                <w:sz w:val="20"/>
                <w:szCs w:val="20"/>
              </w:rPr>
            </w:pPr>
            <w:r w:rsidRPr="003F1102">
              <w:rPr>
                <w:color w:val="000000"/>
                <w:sz w:val="20"/>
                <w:szCs w:val="20"/>
              </w:rPr>
              <w:t>Ndarja e strategjis për zgjedhje të realizatorve në nivel të përfitimit</w:t>
            </w:r>
          </w:p>
          <w:p w14:paraId="7BFA3002" w14:textId="77777777" w:rsidR="003E00BC" w:rsidRPr="003F1102" w:rsidRDefault="003E00BC" w:rsidP="002C2D91">
            <w:pPr>
              <w:jc w:val="center"/>
              <w:rPr>
                <w:color w:val="000000"/>
                <w:sz w:val="20"/>
                <w:szCs w:val="20"/>
                <w:lang w:val="mk-MK"/>
              </w:rPr>
            </w:pPr>
            <w:r w:rsidRPr="003F1102">
              <w:rPr>
                <w:color w:val="000000"/>
                <w:sz w:val="20"/>
                <w:szCs w:val="20"/>
                <w:lang w:val="mk-MK"/>
              </w:rPr>
              <w:t>-</w:t>
            </w:r>
            <w:r w:rsidRPr="003F1102">
              <w:rPr>
                <w:rFonts w:ascii="inherit" w:eastAsia="Times New Roman" w:hAnsi="inherit" w:cs="Courier New"/>
                <w:color w:val="222222"/>
                <w:sz w:val="20"/>
                <w:szCs w:val="20"/>
                <w:lang w:val="mk-MK"/>
              </w:rPr>
              <w:t>Поделба на стратегијата за избор на спроведувачи на ниво на профитабилност</w:t>
            </w:r>
          </w:p>
          <w:p w14:paraId="4810B656" w14:textId="77777777" w:rsidR="003E00BC" w:rsidRPr="003F1102" w:rsidRDefault="003E00BC" w:rsidP="002C2D91">
            <w:pPr>
              <w:jc w:val="center"/>
              <w:rPr>
                <w:color w:val="000000"/>
                <w:sz w:val="20"/>
                <w:szCs w:val="20"/>
              </w:rPr>
            </w:pPr>
          </w:p>
        </w:tc>
        <w:tc>
          <w:tcPr>
            <w:tcW w:w="2430" w:type="dxa"/>
          </w:tcPr>
          <w:p w14:paraId="442FD397" w14:textId="77777777" w:rsidR="003E00BC" w:rsidRPr="003F1102" w:rsidRDefault="003E00BC" w:rsidP="002C2D91">
            <w:pPr>
              <w:jc w:val="center"/>
              <w:rPr>
                <w:color w:val="000000"/>
                <w:sz w:val="20"/>
                <w:szCs w:val="20"/>
              </w:rPr>
            </w:pPr>
            <w:r w:rsidRPr="003F1102">
              <w:rPr>
                <w:color w:val="000000"/>
                <w:sz w:val="20"/>
                <w:szCs w:val="20"/>
              </w:rPr>
              <w:t>Antarët e SIT</w:t>
            </w:r>
          </w:p>
          <w:p w14:paraId="79D5133B" w14:textId="77777777" w:rsidR="003E00BC" w:rsidRPr="003F1102" w:rsidRDefault="003E00BC" w:rsidP="002C2D91">
            <w:pPr>
              <w:jc w:val="center"/>
              <w:rPr>
                <w:color w:val="000000"/>
                <w:sz w:val="20"/>
                <w:szCs w:val="20"/>
                <w:lang w:val="mk-MK"/>
              </w:rPr>
            </w:pPr>
            <w:r w:rsidRPr="003F1102">
              <w:rPr>
                <w:color w:val="000000"/>
                <w:sz w:val="20"/>
                <w:szCs w:val="20"/>
                <w:lang w:val="mk-MK"/>
              </w:rPr>
              <w:t>Членови на СИТ</w:t>
            </w:r>
          </w:p>
        </w:tc>
        <w:tc>
          <w:tcPr>
            <w:tcW w:w="2250" w:type="dxa"/>
          </w:tcPr>
          <w:p w14:paraId="7E4FB44B" w14:textId="77777777" w:rsidR="003E00BC" w:rsidRPr="003F1102" w:rsidRDefault="003E00BC" w:rsidP="002C2D91">
            <w:pPr>
              <w:jc w:val="center"/>
              <w:rPr>
                <w:color w:val="000000"/>
                <w:sz w:val="20"/>
                <w:szCs w:val="20"/>
                <w:lang w:val="mk-MK"/>
              </w:rPr>
            </w:pPr>
            <w:r w:rsidRPr="003F1102">
              <w:rPr>
                <w:color w:val="000000"/>
                <w:sz w:val="20"/>
                <w:szCs w:val="20"/>
              </w:rPr>
              <w:t>Shtator</w:t>
            </w:r>
            <w:r w:rsidRPr="003F1102">
              <w:rPr>
                <w:color w:val="000000"/>
                <w:sz w:val="20"/>
                <w:szCs w:val="20"/>
                <w:lang w:val="mk-MK"/>
              </w:rPr>
              <w:t xml:space="preserve"> Септември</w:t>
            </w:r>
          </w:p>
        </w:tc>
        <w:tc>
          <w:tcPr>
            <w:tcW w:w="3690" w:type="dxa"/>
          </w:tcPr>
          <w:p w14:paraId="52C496CF" w14:textId="77777777" w:rsidR="003E00BC" w:rsidRPr="003F1102" w:rsidRDefault="003E00BC" w:rsidP="002C2D91">
            <w:pPr>
              <w:jc w:val="center"/>
              <w:rPr>
                <w:color w:val="000000"/>
                <w:sz w:val="20"/>
                <w:szCs w:val="20"/>
              </w:rPr>
            </w:pPr>
            <w:r w:rsidRPr="003F1102">
              <w:rPr>
                <w:color w:val="000000"/>
                <w:sz w:val="20"/>
                <w:szCs w:val="20"/>
              </w:rPr>
              <w:t>Motivim dhe përmirësim i klimës shkollore</w:t>
            </w:r>
          </w:p>
        </w:tc>
      </w:tr>
      <w:tr w:rsidR="003E00BC" w:rsidRPr="003F1102" w14:paraId="7C0D3FEC" w14:textId="77777777" w:rsidTr="003F1102">
        <w:tc>
          <w:tcPr>
            <w:tcW w:w="479" w:type="dxa"/>
          </w:tcPr>
          <w:p w14:paraId="062A5A91" w14:textId="77777777" w:rsidR="003E00BC" w:rsidRPr="003F1102" w:rsidRDefault="003E00BC" w:rsidP="002C2D91">
            <w:pPr>
              <w:jc w:val="center"/>
              <w:rPr>
                <w:color w:val="000000"/>
                <w:sz w:val="20"/>
                <w:szCs w:val="20"/>
              </w:rPr>
            </w:pPr>
            <w:r w:rsidRPr="003F1102">
              <w:rPr>
                <w:color w:val="000000"/>
                <w:sz w:val="20"/>
                <w:szCs w:val="20"/>
              </w:rPr>
              <w:t>5.</w:t>
            </w:r>
          </w:p>
        </w:tc>
        <w:tc>
          <w:tcPr>
            <w:tcW w:w="6721" w:type="dxa"/>
          </w:tcPr>
          <w:p w14:paraId="21E127F2" w14:textId="77777777" w:rsidR="003E00BC" w:rsidRPr="003F1102" w:rsidRDefault="003E00BC" w:rsidP="002C2D91">
            <w:pPr>
              <w:jc w:val="center"/>
              <w:rPr>
                <w:color w:val="000000"/>
                <w:sz w:val="20"/>
                <w:szCs w:val="20"/>
              </w:rPr>
            </w:pPr>
            <w:r w:rsidRPr="003F1102">
              <w:rPr>
                <w:color w:val="000000"/>
                <w:sz w:val="20"/>
                <w:szCs w:val="20"/>
              </w:rPr>
              <w:t>Formimi i timeve nga realizatorët oër secilin nga aktivitetet e parapara</w:t>
            </w:r>
          </w:p>
          <w:p w14:paraId="55C63C64" w14:textId="77777777" w:rsidR="003E00BC" w:rsidRPr="003F1102" w:rsidRDefault="003E00BC" w:rsidP="002C2D91">
            <w:pPr>
              <w:jc w:val="center"/>
              <w:rPr>
                <w:color w:val="000000"/>
                <w:sz w:val="20"/>
                <w:szCs w:val="20"/>
                <w:lang w:val="mk-MK"/>
              </w:rPr>
            </w:pPr>
            <w:r w:rsidRPr="003F1102">
              <w:rPr>
                <w:color w:val="000000"/>
                <w:sz w:val="20"/>
                <w:szCs w:val="20"/>
                <w:lang w:val="mk-MK"/>
              </w:rPr>
              <w:t>-</w:t>
            </w:r>
            <w:r w:rsidRPr="003F1102">
              <w:rPr>
                <w:rFonts w:ascii="inherit" w:eastAsia="Times New Roman" w:hAnsi="inherit" w:cs="Courier New"/>
                <w:color w:val="222222"/>
                <w:sz w:val="20"/>
                <w:szCs w:val="20"/>
                <w:lang w:val="mk-MK"/>
              </w:rPr>
              <w:t>Формирање на тимови  од страна на спроведувачите за секоја од предвидените активности</w:t>
            </w:r>
          </w:p>
          <w:p w14:paraId="31079B20" w14:textId="77777777" w:rsidR="003E00BC" w:rsidRPr="003F1102" w:rsidRDefault="003E00BC" w:rsidP="002C2D91">
            <w:pPr>
              <w:jc w:val="center"/>
              <w:rPr>
                <w:color w:val="000000"/>
                <w:sz w:val="20"/>
                <w:szCs w:val="20"/>
                <w:lang w:val="mk-MK"/>
              </w:rPr>
            </w:pPr>
          </w:p>
        </w:tc>
        <w:tc>
          <w:tcPr>
            <w:tcW w:w="2430" w:type="dxa"/>
          </w:tcPr>
          <w:p w14:paraId="0BD6E974" w14:textId="77777777" w:rsidR="003E00BC" w:rsidRPr="003F1102" w:rsidRDefault="003E00BC" w:rsidP="002C2D91">
            <w:pPr>
              <w:jc w:val="center"/>
              <w:rPr>
                <w:color w:val="000000"/>
                <w:sz w:val="20"/>
                <w:szCs w:val="20"/>
              </w:rPr>
            </w:pPr>
            <w:r w:rsidRPr="003F1102">
              <w:rPr>
                <w:color w:val="000000"/>
                <w:sz w:val="20"/>
                <w:szCs w:val="20"/>
              </w:rPr>
              <w:t>Antarët e SIT</w:t>
            </w:r>
          </w:p>
          <w:p w14:paraId="4EC6BDEA" w14:textId="77777777" w:rsidR="003E00BC" w:rsidRPr="003F1102" w:rsidRDefault="003E00BC" w:rsidP="002C2D91">
            <w:pPr>
              <w:jc w:val="center"/>
              <w:rPr>
                <w:color w:val="000000"/>
                <w:sz w:val="20"/>
                <w:szCs w:val="20"/>
                <w:lang w:val="mk-MK"/>
              </w:rPr>
            </w:pPr>
            <w:r w:rsidRPr="003F1102">
              <w:rPr>
                <w:color w:val="000000"/>
                <w:sz w:val="20"/>
                <w:szCs w:val="20"/>
                <w:lang w:val="mk-MK"/>
              </w:rPr>
              <w:t>Членови на СИТ</w:t>
            </w:r>
          </w:p>
        </w:tc>
        <w:tc>
          <w:tcPr>
            <w:tcW w:w="2250" w:type="dxa"/>
          </w:tcPr>
          <w:p w14:paraId="39708B61" w14:textId="77777777" w:rsidR="003E00BC" w:rsidRPr="003F1102" w:rsidRDefault="003E00BC" w:rsidP="002C2D91">
            <w:pPr>
              <w:jc w:val="center"/>
              <w:rPr>
                <w:color w:val="000000"/>
                <w:sz w:val="20"/>
                <w:szCs w:val="20"/>
                <w:lang w:val="mk-MK"/>
              </w:rPr>
            </w:pPr>
            <w:r w:rsidRPr="003F1102">
              <w:rPr>
                <w:color w:val="000000"/>
                <w:sz w:val="20"/>
                <w:szCs w:val="20"/>
              </w:rPr>
              <w:t>Shtator</w:t>
            </w:r>
            <w:r w:rsidRPr="003F1102">
              <w:rPr>
                <w:color w:val="000000"/>
                <w:sz w:val="20"/>
                <w:szCs w:val="20"/>
                <w:lang w:val="mk-MK"/>
              </w:rPr>
              <w:t xml:space="preserve"> Септември</w:t>
            </w:r>
          </w:p>
        </w:tc>
        <w:tc>
          <w:tcPr>
            <w:tcW w:w="3690" w:type="dxa"/>
          </w:tcPr>
          <w:p w14:paraId="2D9FEC1F" w14:textId="77777777" w:rsidR="003E00BC" w:rsidRPr="003F1102" w:rsidRDefault="003E00BC" w:rsidP="002C2D91">
            <w:pPr>
              <w:jc w:val="center"/>
              <w:rPr>
                <w:color w:val="000000"/>
                <w:sz w:val="20"/>
                <w:szCs w:val="20"/>
              </w:rPr>
            </w:pPr>
            <w:r w:rsidRPr="003F1102">
              <w:rPr>
                <w:color w:val="000000"/>
                <w:sz w:val="20"/>
                <w:szCs w:val="20"/>
              </w:rPr>
              <w:t>Tim i formuar</w:t>
            </w:r>
          </w:p>
          <w:p w14:paraId="6B32199B" w14:textId="77777777" w:rsidR="003E00BC" w:rsidRPr="003F1102" w:rsidRDefault="003E00BC" w:rsidP="002C2D91">
            <w:pPr>
              <w:jc w:val="center"/>
              <w:rPr>
                <w:color w:val="000000"/>
                <w:sz w:val="20"/>
                <w:szCs w:val="20"/>
                <w:lang w:val="mk-MK"/>
              </w:rPr>
            </w:pPr>
            <w:r w:rsidRPr="003F1102">
              <w:rPr>
                <w:color w:val="000000"/>
                <w:sz w:val="20"/>
                <w:szCs w:val="20"/>
                <w:lang w:val="mk-MK"/>
              </w:rPr>
              <w:t>Тимот</w:t>
            </w:r>
          </w:p>
        </w:tc>
      </w:tr>
      <w:tr w:rsidR="003E00BC" w:rsidRPr="003F1102" w14:paraId="0543C76C" w14:textId="77777777" w:rsidTr="003F1102">
        <w:tc>
          <w:tcPr>
            <w:tcW w:w="479" w:type="dxa"/>
          </w:tcPr>
          <w:p w14:paraId="235A413D" w14:textId="77777777" w:rsidR="003E00BC" w:rsidRPr="003F1102" w:rsidRDefault="003E00BC" w:rsidP="002C2D91">
            <w:pPr>
              <w:jc w:val="center"/>
              <w:rPr>
                <w:color w:val="000000"/>
                <w:sz w:val="20"/>
                <w:szCs w:val="20"/>
              </w:rPr>
            </w:pPr>
            <w:r w:rsidRPr="003F1102">
              <w:rPr>
                <w:color w:val="000000"/>
                <w:sz w:val="20"/>
                <w:szCs w:val="20"/>
              </w:rPr>
              <w:t>6.</w:t>
            </w:r>
          </w:p>
        </w:tc>
        <w:tc>
          <w:tcPr>
            <w:tcW w:w="6721" w:type="dxa"/>
          </w:tcPr>
          <w:p w14:paraId="5885886A" w14:textId="77777777" w:rsidR="003E00BC" w:rsidRPr="003F1102" w:rsidRDefault="003E00BC" w:rsidP="002C2D91">
            <w:pPr>
              <w:jc w:val="center"/>
              <w:rPr>
                <w:color w:val="000000"/>
                <w:sz w:val="20"/>
                <w:szCs w:val="20"/>
              </w:rPr>
            </w:pPr>
            <w:r w:rsidRPr="003F1102">
              <w:rPr>
                <w:color w:val="000000"/>
                <w:sz w:val="20"/>
                <w:szCs w:val="20"/>
              </w:rPr>
              <w:t>Mbledhja e informatave për termet dhe hapsirat për realizim të aktiviteteve të përcaktuara nga realizatorët dhe përputhshmërija</w:t>
            </w:r>
          </w:p>
          <w:p w14:paraId="15CF40BF" w14:textId="77777777" w:rsidR="003E00BC" w:rsidRPr="003F1102" w:rsidRDefault="003E00BC" w:rsidP="002C2D91">
            <w:pPr>
              <w:jc w:val="center"/>
              <w:rPr>
                <w:color w:val="000000"/>
                <w:sz w:val="20"/>
                <w:szCs w:val="20"/>
                <w:lang w:val="mk-MK"/>
              </w:rPr>
            </w:pPr>
            <w:r w:rsidRPr="003F1102">
              <w:rPr>
                <w:color w:val="000000"/>
                <w:sz w:val="20"/>
                <w:szCs w:val="20"/>
                <w:lang w:val="mk-MK"/>
              </w:rPr>
              <w:t>-</w:t>
            </w:r>
            <w:r w:rsidRPr="003F1102">
              <w:rPr>
                <w:rFonts w:ascii="inherit" w:eastAsia="Times New Roman" w:hAnsi="inherit" w:cs="Courier New"/>
                <w:color w:val="222222"/>
                <w:sz w:val="20"/>
                <w:szCs w:val="20"/>
                <w:lang w:val="mk-MK"/>
              </w:rPr>
              <w:t>Собирање на информации за термините и просторите за вршење на активности дефинирани од спроведувачите и усогласеност</w:t>
            </w:r>
          </w:p>
        </w:tc>
        <w:tc>
          <w:tcPr>
            <w:tcW w:w="2430" w:type="dxa"/>
          </w:tcPr>
          <w:p w14:paraId="4AF3AAFD" w14:textId="77777777" w:rsidR="003E00BC" w:rsidRPr="003F1102" w:rsidRDefault="003E00BC" w:rsidP="002C2D91">
            <w:pPr>
              <w:jc w:val="center"/>
              <w:rPr>
                <w:color w:val="000000"/>
                <w:sz w:val="20"/>
                <w:szCs w:val="20"/>
              </w:rPr>
            </w:pPr>
            <w:r w:rsidRPr="003F1102">
              <w:rPr>
                <w:color w:val="000000"/>
                <w:sz w:val="20"/>
                <w:szCs w:val="20"/>
              </w:rPr>
              <w:t>Realizator, antarë të SIT</w:t>
            </w:r>
          </w:p>
        </w:tc>
        <w:tc>
          <w:tcPr>
            <w:tcW w:w="2250" w:type="dxa"/>
          </w:tcPr>
          <w:p w14:paraId="00F39051" w14:textId="77777777" w:rsidR="003E00BC" w:rsidRPr="003F1102" w:rsidRDefault="003E00BC" w:rsidP="002C2D91">
            <w:pPr>
              <w:jc w:val="center"/>
              <w:rPr>
                <w:color w:val="000000"/>
                <w:sz w:val="20"/>
                <w:szCs w:val="20"/>
                <w:lang w:val="mk-MK"/>
              </w:rPr>
            </w:pPr>
            <w:r w:rsidRPr="003F1102">
              <w:rPr>
                <w:color w:val="000000"/>
                <w:sz w:val="20"/>
                <w:szCs w:val="20"/>
              </w:rPr>
              <w:t>Shtator</w:t>
            </w:r>
            <w:r w:rsidRPr="003F1102">
              <w:rPr>
                <w:color w:val="000000"/>
                <w:sz w:val="20"/>
                <w:szCs w:val="20"/>
                <w:lang w:val="mk-MK"/>
              </w:rPr>
              <w:t xml:space="preserve"> Септември</w:t>
            </w:r>
          </w:p>
        </w:tc>
        <w:tc>
          <w:tcPr>
            <w:tcW w:w="3690" w:type="dxa"/>
          </w:tcPr>
          <w:p w14:paraId="1AF43631" w14:textId="77777777" w:rsidR="003E00BC" w:rsidRPr="003F1102" w:rsidRDefault="003E00BC" w:rsidP="003F1102">
            <w:pPr>
              <w:rPr>
                <w:color w:val="000000"/>
                <w:sz w:val="20"/>
                <w:szCs w:val="20"/>
              </w:rPr>
            </w:pPr>
            <w:r w:rsidRPr="003F1102">
              <w:rPr>
                <w:color w:val="000000"/>
                <w:sz w:val="20"/>
                <w:szCs w:val="20"/>
              </w:rPr>
              <w:t xml:space="preserve">Hapësir e siguruar </w:t>
            </w:r>
          </w:p>
          <w:p w14:paraId="25CFA336" w14:textId="77777777" w:rsidR="003E00BC" w:rsidRPr="003F1102" w:rsidRDefault="003E00BC" w:rsidP="003F1102">
            <w:pPr>
              <w:rPr>
                <w:color w:val="000000"/>
                <w:sz w:val="20"/>
                <w:szCs w:val="20"/>
              </w:rPr>
            </w:pPr>
            <w:r w:rsidRPr="003F1102">
              <w:rPr>
                <w:color w:val="000000"/>
                <w:sz w:val="20"/>
                <w:szCs w:val="20"/>
              </w:rPr>
              <w:t>Korniz kohore për punë</w:t>
            </w:r>
          </w:p>
          <w:p w14:paraId="22449BA0" w14:textId="4E76B31F" w:rsidR="003E00BC" w:rsidRPr="003F1102" w:rsidRDefault="003E00BC" w:rsidP="003F1102">
            <w:pPr>
              <w:rPr>
                <w:color w:val="000000"/>
                <w:sz w:val="20"/>
                <w:szCs w:val="20"/>
                <w:lang w:val="mk-MK"/>
              </w:rPr>
            </w:pPr>
            <w:r w:rsidRPr="003F1102">
              <w:rPr>
                <w:color w:val="000000"/>
                <w:sz w:val="20"/>
                <w:szCs w:val="20"/>
              </w:rPr>
              <w:t>Programi për punë</w:t>
            </w:r>
            <w:r w:rsidR="003F1102" w:rsidRPr="003F1102">
              <w:rPr>
                <w:color w:val="000000"/>
                <w:sz w:val="20"/>
                <w:szCs w:val="20"/>
              </w:rPr>
              <w:t>-</w:t>
            </w:r>
            <w:r w:rsidRPr="003F1102">
              <w:rPr>
                <w:color w:val="000000"/>
                <w:sz w:val="20"/>
                <w:szCs w:val="20"/>
                <w:lang w:val="mk-MK"/>
              </w:rPr>
              <w:t xml:space="preserve">Обезбедена површина </w:t>
            </w:r>
          </w:p>
          <w:p w14:paraId="21B704E7" w14:textId="5637673E" w:rsidR="003E00BC" w:rsidRPr="003F1102" w:rsidRDefault="003E00BC" w:rsidP="003F1102">
            <w:pPr>
              <w:rPr>
                <w:color w:val="000000"/>
                <w:sz w:val="20"/>
                <w:szCs w:val="20"/>
                <w:lang w:val="mk-MK"/>
              </w:rPr>
            </w:pPr>
            <w:r w:rsidRPr="003F1102">
              <w:rPr>
                <w:color w:val="000000"/>
                <w:sz w:val="20"/>
                <w:szCs w:val="20"/>
                <w:lang w:val="mk-MK"/>
              </w:rPr>
              <w:t>Временска рамка</w:t>
            </w:r>
            <w:r w:rsidR="003F1102" w:rsidRPr="003F1102">
              <w:rPr>
                <w:color w:val="000000"/>
                <w:sz w:val="20"/>
                <w:szCs w:val="20"/>
              </w:rPr>
              <w:t>-</w:t>
            </w:r>
            <w:r w:rsidRPr="003F1102">
              <w:rPr>
                <w:color w:val="000000"/>
                <w:sz w:val="20"/>
                <w:szCs w:val="20"/>
                <w:lang w:val="mk-MK"/>
              </w:rPr>
              <w:t>Програма за работа.</w:t>
            </w:r>
          </w:p>
        </w:tc>
      </w:tr>
      <w:tr w:rsidR="003E00BC" w:rsidRPr="003F1102" w14:paraId="33BBB14C" w14:textId="77777777" w:rsidTr="003F1102">
        <w:tc>
          <w:tcPr>
            <w:tcW w:w="479" w:type="dxa"/>
          </w:tcPr>
          <w:p w14:paraId="144621E0" w14:textId="77777777" w:rsidR="003E00BC" w:rsidRPr="003F1102" w:rsidRDefault="003E00BC" w:rsidP="002C2D91">
            <w:pPr>
              <w:jc w:val="center"/>
              <w:rPr>
                <w:color w:val="000000"/>
                <w:sz w:val="20"/>
                <w:szCs w:val="20"/>
              </w:rPr>
            </w:pPr>
            <w:r w:rsidRPr="003F1102">
              <w:rPr>
                <w:color w:val="000000"/>
                <w:sz w:val="20"/>
                <w:szCs w:val="20"/>
              </w:rPr>
              <w:t>7.</w:t>
            </w:r>
          </w:p>
        </w:tc>
        <w:tc>
          <w:tcPr>
            <w:tcW w:w="6721" w:type="dxa"/>
          </w:tcPr>
          <w:p w14:paraId="618E4539" w14:textId="77777777" w:rsidR="003E00BC" w:rsidRPr="003F1102" w:rsidRDefault="003E00BC" w:rsidP="002C2D91">
            <w:pPr>
              <w:jc w:val="center"/>
              <w:rPr>
                <w:color w:val="000000"/>
                <w:sz w:val="20"/>
                <w:szCs w:val="20"/>
              </w:rPr>
            </w:pPr>
            <w:r w:rsidRPr="003F1102">
              <w:rPr>
                <w:color w:val="000000"/>
                <w:sz w:val="20"/>
                <w:szCs w:val="20"/>
              </w:rPr>
              <w:t>Mbartja e informatave  nga të gjithë në shkollë – njoftim i aktiviteteve që ndiqen  dhe mbikëqyrje e rezultateve nga përcjellja dhe realizimi i tyre</w:t>
            </w:r>
          </w:p>
          <w:p w14:paraId="2A02740D" w14:textId="77777777" w:rsidR="003E00BC" w:rsidRPr="003F1102" w:rsidRDefault="003E00BC" w:rsidP="002C2D91">
            <w:pPr>
              <w:jc w:val="center"/>
              <w:rPr>
                <w:color w:val="000000"/>
                <w:sz w:val="20"/>
                <w:szCs w:val="20"/>
                <w:lang w:val="mk-MK"/>
              </w:rPr>
            </w:pPr>
            <w:r w:rsidRPr="003F1102">
              <w:rPr>
                <w:color w:val="000000"/>
                <w:sz w:val="20"/>
                <w:szCs w:val="20"/>
                <w:lang w:val="mk-MK"/>
              </w:rPr>
              <w:t>-</w:t>
            </w:r>
            <w:r w:rsidRPr="003F1102">
              <w:rPr>
                <w:rFonts w:ascii="inherit" w:eastAsia="Times New Roman" w:hAnsi="inherit" w:cs="Courier New"/>
                <w:color w:val="222222"/>
                <w:sz w:val="20"/>
                <w:szCs w:val="20"/>
                <w:lang w:val="mk-MK"/>
              </w:rPr>
              <w:t>Носење информации од сите во училиштето - објавување на активности што се следат и надгледување на резултатите од нивното следење и спроведување</w:t>
            </w:r>
          </w:p>
          <w:p w14:paraId="3B2AD01E" w14:textId="77777777" w:rsidR="003E00BC" w:rsidRPr="003F1102" w:rsidRDefault="003E00BC" w:rsidP="002C2D91">
            <w:pPr>
              <w:jc w:val="center"/>
              <w:rPr>
                <w:color w:val="000000"/>
                <w:sz w:val="20"/>
                <w:szCs w:val="20"/>
              </w:rPr>
            </w:pPr>
          </w:p>
        </w:tc>
        <w:tc>
          <w:tcPr>
            <w:tcW w:w="2430" w:type="dxa"/>
          </w:tcPr>
          <w:p w14:paraId="747EEDFB" w14:textId="77777777" w:rsidR="003E00BC" w:rsidRPr="003F1102" w:rsidRDefault="003E00BC" w:rsidP="002C2D91">
            <w:pPr>
              <w:jc w:val="center"/>
              <w:rPr>
                <w:color w:val="000000"/>
                <w:sz w:val="20"/>
                <w:szCs w:val="20"/>
              </w:rPr>
            </w:pPr>
            <w:r w:rsidRPr="003F1102">
              <w:rPr>
                <w:color w:val="000000"/>
                <w:sz w:val="20"/>
                <w:szCs w:val="20"/>
              </w:rPr>
              <w:t>Realizator, antarë të SIT</w:t>
            </w:r>
          </w:p>
          <w:p w14:paraId="447CA347" w14:textId="77777777" w:rsidR="003E00BC" w:rsidRPr="003F1102" w:rsidRDefault="003E00BC" w:rsidP="002C2D91">
            <w:pPr>
              <w:jc w:val="center"/>
              <w:rPr>
                <w:color w:val="000000"/>
                <w:sz w:val="20"/>
                <w:szCs w:val="20"/>
                <w:lang w:val="mk-MK"/>
              </w:rPr>
            </w:pPr>
            <w:r w:rsidRPr="003F1102">
              <w:rPr>
                <w:color w:val="000000"/>
                <w:sz w:val="20"/>
                <w:szCs w:val="20"/>
                <w:lang w:val="mk-MK"/>
              </w:rPr>
              <w:t>Реализатори, СИТ тимот</w:t>
            </w:r>
          </w:p>
        </w:tc>
        <w:tc>
          <w:tcPr>
            <w:tcW w:w="2250" w:type="dxa"/>
          </w:tcPr>
          <w:p w14:paraId="7C90C69D" w14:textId="77777777" w:rsidR="003E00BC" w:rsidRPr="003F1102" w:rsidRDefault="003E00BC" w:rsidP="002C2D91">
            <w:pPr>
              <w:jc w:val="center"/>
              <w:rPr>
                <w:color w:val="000000"/>
                <w:sz w:val="20"/>
                <w:szCs w:val="20"/>
              </w:rPr>
            </w:pPr>
            <w:r w:rsidRPr="003F1102">
              <w:rPr>
                <w:color w:val="000000"/>
                <w:sz w:val="20"/>
                <w:szCs w:val="20"/>
              </w:rPr>
              <w:t>Shtator</w:t>
            </w:r>
          </w:p>
          <w:p w14:paraId="59205D7C" w14:textId="77777777" w:rsidR="003E00BC" w:rsidRPr="003F1102" w:rsidRDefault="003E00BC" w:rsidP="002C2D91">
            <w:pPr>
              <w:jc w:val="center"/>
              <w:rPr>
                <w:color w:val="000000"/>
                <w:sz w:val="20"/>
                <w:szCs w:val="20"/>
                <w:lang w:val="mk-MK"/>
              </w:rPr>
            </w:pPr>
            <w:r w:rsidRPr="003F1102">
              <w:rPr>
                <w:color w:val="000000"/>
                <w:sz w:val="20"/>
                <w:szCs w:val="20"/>
                <w:lang w:val="mk-MK"/>
              </w:rPr>
              <w:t>Септември</w:t>
            </w:r>
          </w:p>
        </w:tc>
        <w:tc>
          <w:tcPr>
            <w:tcW w:w="3690" w:type="dxa"/>
          </w:tcPr>
          <w:p w14:paraId="49AF3FFA" w14:textId="77777777" w:rsidR="003E00BC" w:rsidRPr="003F1102" w:rsidRDefault="003E00BC" w:rsidP="002C2D91">
            <w:pPr>
              <w:jc w:val="center"/>
              <w:rPr>
                <w:color w:val="000000"/>
                <w:sz w:val="20"/>
                <w:szCs w:val="20"/>
              </w:rPr>
            </w:pPr>
            <w:r w:rsidRPr="003F1102">
              <w:rPr>
                <w:color w:val="000000"/>
                <w:sz w:val="20"/>
                <w:szCs w:val="20"/>
              </w:rPr>
              <w:t>Koordinim dhe informim i të gjithëve në shkollë</w:t>
            </w:r>
          </w:p>
          <w:p w14:paraId="6336432B" w14:textId="77777777" w:rsidR="003E00BC" w:rsidRPr="003F1102" w:rsidRDefault="003E00BC" w:rsidP="002C2D91">
            <w:pPr>
              <w:jc w:val="center"/>
              <w:rPr>
                <w:color w:val="000000"/>
                <w:sz w:val="20"/>
                <w:szCs w:val="20"/>
                <w:lang w:val="mk-MK"/>
              </w:rPr>
            </w:pPr>
            <w:r w:rsidRPr="003F1102">
              <w:rPr>
                <w:color w:val="000000"/>
                <w:sz w:val="20"/>
                <w:szCs w:val="20"/>
                <w:lang w:val="mk-MK"/>
              </w:rPr>
              <w:t>Кооординација и информирање на сите во училиптето</w:t>
            </w:r>
          </w:p>
        </w:tc>
      </w:tr>
      <w:tr w:rsidR="003E00BC" w:rsidRPr="003F1102" w14:paraId="19FC095C" w14:textId="77777777" w:rsidTr="003F1102">
        <w:tc>
          <w:tcPr>
            <w:tcW w:w="479" w:type="dxa"/>
          </w:tcPr>
          <w:p w14:paraId="428D80EF" w14:textId="77777777" w:rsidR="003E00BC" w:rsidRPr="003F1102" w:rsidRDefault="003E00BC" w:rsidP="002C2D91">
            <w:pPr>
              <w:jc w:val="center"/>
              <w:rPr>
                <w:color w:val="000000"/>
                <w:sz w:val="20"/>
                <w:szCs w:val="20"/>
              </w:rPr>
            </w:pPr>
            <w:r w:rsidRPr="003F1102">
              <w:rPr>
                <w:color w:val="000000"/>
                <w:sz w:val="20"/>
                <w:szCs w:val="20"/>
              </w:rPr>
              <w:t>8.</w:t>
            </w:r>
          </w:p>
        </w:tc>
        <w:tc>
          <w:tcPr>
            <w:tcW w:w="6721" w:type="dxa"/>
          </w:tcPr>
          <w:p w14:paraId="49981FE0" w14:textId="77777777" w:rsidR="003E00BC" w:rsidRPr="003F1102" w:rsidRDefault="003E00BC" w:rsidP="002C2D91">
            <w:pPr>
              <w:jc w:val="center"/>
              <w:rPr>
                <w:color w:val="000000"/>
                <w:sz w:val="20"/>
                <w:szCs w:val="20"/>
              </w:rPr>
            </w:pPr>
            <w:r w:rsidRPr="003F1102">
              <w:rPr>
                <w:color w:val="000000"/>
                <w:sz w:val="20"/>
                <w:szCs w:val="20"/>
              </w:rPr>
              <w:t>Përcjellje nga realizimi i aktiviteteve</w:t>
            </w:r>
          </w:p>
          <w:p w14:paraId="6C0BA00D" w14:textId="77777777" w:rsidR="003E00BC" w:rsidRPr="003F1102" w:rsidRDefault="003E00BC" w:rsidP="002C2D91">
            <w:pPr>
              <w:jc w:val="center"/>
              <w:rPr>
                <w:color w:val="000000"/>
                <w:sz w:val="20"/>
                <w:szCs w:val="20"/>
                <w:lang w:val="mk-MK"/>
              </w:rPr>
            </w:pPr>
            <w:r w:rsidRPr="003F1102">
              <w:rPr>
                <w:color w:val="000000"/>
                <w:sz w:val="20"/>
                <w:szCs w:val="20"/>
                <w:lang w:val="mk-MK"/>
              </w:rPr>
              <w:t>Следење на реализација на активноста</w:t>
            </w:r>
          </w:p>
        </w:tc>
        <w:tc>
          <w:tcPr>
            <w:tcW w:w="2430" w:type="dxa"/>
          </w:tcPr>
          <w:p w14:paraId="1507FE19" w14:textId="77777777" w:rsidR="003E00BC" w:rsidRPr="003F1102" w:rsidRDefault="003E00BC" w:rsidP="002C2D91">
            <w:pPr>
              <w:jc w:val="center"/>
              <w:rPr>
                <w:color w:val="000000"/>
                <w:sz w:val="20"/>
                <w:szCs w:val="20"/>
              </w:rPr>
            </w:pPr>
            <w:r w:rsidRPr="003F1102">
              <w:rPr>
                <w:color w:val="000000"/>
                <w:sz w:val="20"/>
                <w:szCs w:val="20"/>
              </w:rPr>
              <w:t>Antarët e SIT</w:t>
            </w:r>
          </w:p>
          <w:p w14:paraId="6EABC3CB" w14:textId="77777777" w:rsidR="003E00BC" w:rsidRPr="003F1102" w:rsidRDefault="003E00BC" w:rsidP="002C2D91">
            <w:pPr>
              <w:jc w:val="center"/>
              <w:rPr>
                <w:color w:val="000000"/>
                <w:sz w:val="20"/>
                <w:szCs w:val="20"/>
                <w:lang w:val="mk-MK"/>
              </w:rPr>
            </w:pPr>
            <w:r w:rsidRPr="003F1102">
              <w:rPr>
                <w:color w:val="000000"/>
                <w:sz w:val="20"/>
                <w:szCs w:val="20"/>
                <w:lang w:val="mk-MK"/>
              </w:rPr>
              <w:t xml:space="preserve">Членови на СИТ </w:t>
            </w:r>
          </w:p>
        </w:tc>
        <w:tc>
          <w:tcPr>
            <w:tcW w:w="2250" w:type="dxa"/>
          </w:tcPr>
          <w:p w14:paraId="4E834439" w14:textId="77777777" w:rsidR="003E00BC" w:rsidRPr="003F1102" w:rsidRDefault="003E00BC" w:rsidP="002C2D91">
            <w:pPr>
              <w:jc w:val="center"/>
              <w:rPr>
                <w:color w:val="000000"/>
                <w:sz w:val="20"/>
                <w:szCs w:val="20"/>
              </w:rPr>
            </w:pPr>
            <w:r w:rsidRPr="003F1102">
              <w:rPr>
                <w:color w:val="000000"/>
                <w:sz w:val="20"/>
                <w:szCs w:val="20"/>
              </w:rPr>
              <w:t>Gjatë gjithë vitit</w:t>
            </w:r>
          </w:p>
          <w:p w14:paraId="1CDD13C1" w14:textId="77777777" w:rsidR="003E00BC" w:rsidRPr="003F1102" w:rsidRDefault="003E00BC" w:rsidP="002C2D91">
            <w:pPr>
              <w:jc w:val="center"/>
              <w:rPr>
                <w:color w:val="000000"/>
                <w:sz w:val="20"/>
                <w:szCs w:val="20"/>
                <w:lang w:val="mk-MK"/>
              </w:rPr>
            </w:pPr>
            <w:r w:rsidRPr="003F1102">
              <w:rPr>
                <w:color w:val="000000"/>
                <w:sz w:val="20"/>
                <w:szCs w:val="20"/>
                <w:lang w:val="mk-MK"/>
              </w:rPr>
              <w:t>Во текот на целата годин</w:t>
            </w:r>
          </w:p>
        </w:tc>
        <w:tc>
          <w:tcPr>
            <w:tcW w:w="3690" w:type="dxa"/>
          </w:tcPr>
          <w:p w14:paraId="684B8CCE" w14:textId="77777777" w:rsidR="003E00BC" w:rsidRPr="003F1102" w:rsidRDefault="003E00BC" w:rsidP="002C2D91">
            <w:pPr>
              <w:jc w:val="center"/>
              <w:rPr>
                <w:color w:val="000000"/>
                <w:sz w:val="20"/>
                <w:szCs w:val="20"/>
              </w:rPr>
            </w:pPr>
            <w:r w:rsidRPr="003F1102">
              <w:rPr>
                <w:color w:val="000000"/>
                <w:sz w:val="20"/>
                <w:szCs w:val="20"/>
              </w:rPr>
              <w:t>Monitoring i mbrendëshëm</w:t>
            </w:r>
          </w:p>
          <w:p w14:paraId="3565B5CB" w14:textId="77777777" w:rsidR="003E00BC" w:rsidRPr="003F1102" w:rsidRDefault="003E00BC" w:rsidP="002C2D91">
            <w:pPr>
              <w:jc w:val="center"/>
              <w:rPr>
                <w:color w:val="000000"/>
                <w:sz w:val="20"/>
                <w:szCs w:val="20"/>
                <w:lang w:val="mk-MK"/>
              </w:rPr>
            </w:pPr>
            <w:r w:rsidRPr="003F1102">
              <w:rPr>
                <w:color w:val="000000"/>
                <w:sz w:val="20"/>
                <w:szCs w:val="20"/>
                <w:lang w:val="mk-MK"/>
              </w:rPr>
              <w:t>Внатречен мониторинг.</w:t>
            </w:r>
          </w:p>
        </w:tc>
      </w:tr>
      <w:tr w:rsidR="003E00BC" w:rsidRPr="003F1102" w14:paraId="22E35740" w14:textId="77777777" w:rsidTr="003F1102">
        <w:tc>
          <w:tcPr>
            <w:tcW w:w="479" w:type="dxa"/>
          </w:tcPr>
          <w:p w14:paraId="74FFD560" w14:textId="77777777" w:rsidR="003E00BC" w:rsidRPr="003F1102" w:rsidRDefault="003E00BC" w:rsidP="002C2D91">
            <w:pPr>
              <w:jc w:val="center"/>
              <w:rPr>
                <w:color w:val="000000"/>
                <w:sz w:val="20"/>
                <w:szCs w:val="20"/>
              </w:rPr>
            </w:pPr>
            <w:r w:rsidRPr="003F1102">
              <w:rPr>
                <w:color w:val="000000"/>
                <w:sz w:val="20"/>
                <w:szCs w:val="20"/>
              </w:rPr>
              <w:t>9.</w:t>
            </w:r>
          </w:p>
        </w:tc>
        <w:tc>
          <w:tcPr>
            <w:tcW w:w="6721" w:type="dxa"/>
          </w:tcPr>
          <w:p w14:paraId="15A9C49B" w14:textId="77777777" w:rsidR="003E00BC" w:rsidRPr="003F1102" w:rsidRDefault="003E00BC" w:rsidP="002C2D91">
            <w:pPr>
              <w:jc w:val="center"/>
              <w:rPr>
                <w:color w:val="000000"/>
                <w:sz w:val="20"/>
                <w:szCs w:val="20"/>
              </w:rPr>
            </w:pPr>
            <w:r w:rsidRPr="003F1102">
              <w:rPr>
                <w:color w:val="000000"/>
                <w:sz w:val="20"/>
                <w:szCs w:val="20"/>
              </w:rPr>
              <w:t>Mbledhje të rregullta për arritje në realizimin e aktiviteteve</w:t>
            </w:r>
          </w:p>
          <w:p w14:paraId="2CE8242F" w14:textId="77777777" w:rsidR="003E00BC" w:rsidRPr="003F1102" w:rsidRDefault="003E00BC" w:rsidP="002C2D91">
            <w:pPr>
              <w:jc w:val="center"/>
              <w:rPr>
                <w:color w:val="000000"/>
                <w:sz w:val="20"/>
                <w:szCs w:val="20"/>
                <w:lang w:val="mk-MK"/>
              </w:rPr>
            </w:pPr>
            <w:r w:rsidRPr="003F1102">
              <w:rPr>
                <w:color w:val="000000"/>
                <w:sz w:val="20"/>
                <w:szCs w:val="20"/>
                <w:lang w:val="mk-MK"/>
              </w:rPr>
              <w:t xml:space="preserve">Редовни Состаноци за постигнување на реализација на активностите </w:t>
            </w:r>
          </w:p>
        </w:tc>
        <w:tc>
          <w:tcPr>
            <w:tcW w:w="2430" w:type="dxa"/>
          </w:tcPr>
          <w:p w14:paraId="60C0E98D" w14:textId="77777777" w:rsidR="003E00BC" w:rsidRPr="003F1102" w:rsidRDefault="003E00BC" w:rsidP="002C2D91">
            <w:pPr>
              <w:jc w:val="center"/>
              <w:rPr>
                <w:color w:val="000000"/>
                <w:sz w:val="20"/>
                <w:szCs w:val="20"/>
              </w:rPr>
            </w:pPr>
            <w:r w:rsidRPr="003F1102">
              <w:rPr>
                <w:color w:val="000000"/>
                <w:sz w:val="20"/>
                <w:szCs w:val="20"/>
              </w:rPr>
              <w:t>Realizator, antarë të SIT</w:t>
            </w:r>
          </w:p>
          <w:p w14:paraId="63CCB531" w14:textId="77777777" w:rsidR="003E00BC" w:rsidRPr="003F1102" w:rsidRDefault="003E00BC" w:rsidP="002C2D91">
            <w:pPr>
              <w:jc w:val="center"/>
              <w:rPr>
                <w:color w:val="000000"/>
                <w:sz w:val="20"/>
                <w:szCs w:val="20"/>
                <w:lang w:val="mk-MK"/>
              </w:rPr>
            </w:pPr>
            <w:r w:rsidRPr="003F1102">
              <w:rPr>
                <w:color w:val="000000"/>
                <w:sz w:val="20"/>
                <w:szCs w:val="20"/>
                <w:lang w:val="mk-MK"/>
              </w:rPr>
              <w:t>Реализатори , членови на сит.</w:t>
            </w:r>
          </w:p>
        </w:tc>
        <w:tc>
          <w:tcPr>
            <w:tcW w:w="2250" w:type="dxa"/>
          </w:tcPr>
          <w:p w14:paraId="3F4FF304" w14:textId="77777777" w:rsidR="003E00BC" w:rsidRPr="003F1102" w:rsidRDefault="003E00BC" w:rsidP="002C2D91">
            <w:pPr>
              <w:jc w:val="center"/>
              <w:rPr>
                <w:color w:val="000000"/>
                <w:sz w:val="20"/>
                <w:szCs w:val="20"/>
              </w:rPr>
            </w:pPr>
            <w:r w:rsidRPr="003F1102">
              <w:rPr>
                <w:color w:val="000000"/>
                <w:sz w:val="20"/>
                <w:szCs w:val="20"/>
              </w:rPr>
              <w:t>Herë  pas herë sipas planifikimit</w:t>
            </w:r>
          </w:p>
          <w:p w14:paraId="792AAE9A" w14:textId="77777777" w:rsidR="003E00BC" w:rsidRPr="003F1102" w:rsidRDefault="003E00BC" w:rsidP="002C2D91">
            <w:pPr>
              <w:jc w:val="center"/>
              <w:rPr>
                <w:color w:val="000000"/>
                <w:sz w:val="20"/>
                <w:szCs w:val="20"/>
                <w:lang w:val="mk-MK"/>
              </w:rPr>
            </w:pPr>
            <w:r w:rsidRPr="003F1102">
              <w:rPr>
                <w:color w:val="000000"/>
                <w:sz w:val="20"/>
                <w:szCs w:val="20"/>
                <w:lang w:val="mk-MK"/>
              </w:rPr>
              <w:t>-</w:t>
            </w:r>
            <w:r w:rsidRPr="003F1102">
              <w:rPr>
                <w:rFonts w:ascii="inherit" w:eastAsia="Times New Roman" w:hAnsi="inherit" w:cs="Courier New"/>
                <w:color w:val="222222"/>
                <w:sz w:val="20"/>
                <w:szCs w:val="20"/>
                <w:lang w:val="mk-MK"/>
              </w:rPr>
              <w:t>Повремено, како што беше планирано</w:t>
            </w:r>
          </w:p>
          <w:p w14:paraId="75793517" w14:textId="77777777" w:rsidR="003E00BC" w:rsidRPr="003F1102" w:rsidRDefault="003E00BC" w:rsidP="002C2D91">
            <w:pPr>
              <w:jc w:val="center"/>
              <w:rPr>
                <w:color w:val="000000"/>
                <w:sz w:val="20"/>
                <w:szCs w:val="20"/>
              </w:rPr>
            </w:pPr>
          </w:p>
        </w:tc>
        <w:tc>
          <w:tcPr>
            <w:tcW w:w="3690" w:type="dxa"/>
          </w:tcPr>
          <w:p w14:paraId="45F6A9F8" w14:textId="77777777" w:rsidR="003E00BC" w:rsidRPr="003F1102" w:rsidRDefault="003E00BC" w:rsidP="002C2D91">
            <w:pPr>
              <w:jc w:val="center"/>
              <w:rPr>
                <w:color w:val="000000"/>
                <w:sz w:val="20"/>
                <w:szCs w:val="20"/>
              </w:rPr>
            </w:pPr>
            <w:r w:rsidRPr="003F1102">
              <w:rPr>
                <w:color w:val="000000"/>
                <w:sz w:val="20"/>
                <w:szCs w:val="20"/>
              </w:rPr>
              <w:t>Ndërrim të informatave në mes të anëtarve të SIT në lidhje me aktivitetet e ndryshme ku marrin pjesë</w:t>
            </w:r>
          </w:p>
        </w:tc>
      </w:tr>
      <w:tr w:rsidR="003E00BC" w:rsidRPr="003F1102" w14:paraId="1CA9E319" w14:textId="77777777" w:rsidTr="003F1102">
        <w:tc>
          <w:tcPr>
            <w:tcW w:w="479" w:type="dxa"/>
          </w:tcPr>
          <w:p w14:paraId="06970905" w14:textId="77777777" w:rsidR="003E00BC" w:rsidRPr="003F1102" w:rsidRDefault="003E00BC" w:rsidP="002C2D91">
            <w:pPr>
              <w:jc w:val="center"/>
              <w:rPr>
                <w:color w:val="000000"/>
                <w:sz w:val="20"/>
                <w:szCs w:val="20"/>
              </w:rPr>
            </w:pPr>
            <w:r w:rsidRPr="003F1102">
              <w:rPr>
                <w:color w:val="000000"/>
                <w:sz w:val="20"/>
                <w:szCs w:val="20"/>
              </w:rPr>
              <w:t>10.</w:t>
            </w:r>
          </w:p>
        </w:tc>
        <w:tc>
          <w:tcPr>
            <w:tcW w:w="6721" w:type="dxa"/>
          </w:tcPr>
          <w:p w14:paraId="6B41C554" w14:textId="77777777" w:rsidR="003E00BC" w:rsidRPr="003F1102" w:rsidRDefault="003E00BC" w:rsidP="002C2D91">
            <w:pPr>
              <w:jc w:val="center"/>
              <w:rPr>
                <w:color w:val="000000"/>
                <w:sz w:val="20"/>
                <w:szCs w:val="20"/>
              </w:rPr>
            </w:pPr>
            <w:r w:rsidRPr="003F1102">
              <w:rPr>
                <w:color w:val="000000"/>
                <w:sz w:val="20"/>
                <w:szCs w:val="20"/>
              </w:rPr>
              <w:t>Dhënja përkrahjes për realizatorët</w:t>
            </w:r>
          </w:p>
          <w:p w14:paraId="553C106A" w14:textId="77777777" w:rsidR="003E00BC" w:rsidRPr="003F1102" w:rsidRDefault="003E00BC" w:rsidP="002C2D91">
            <w:pPr>
              <w:jc w:val="center"/>
              <w:rPr>
                <w:color w:val="000000"/>
                <w:sz w:val="20"/>
                <w:szCs w:val="20"/>
                <w:lang w:val="mk-MK"/>
              </w:rPr>
            </w:pPr>
            <w:r w:rsidRPr="003F1102">
              <w:rPr>
                <w:color w:val="000000"/>
                <w:sz w:val="20"/>
                <w:szCs w:val="20"/>
                <w:lang w:val="mk-MK"/>
              </w:rPr>
              <w:t>-</w:t>
            </w:r>
            <w:r w:rsidRPr="003F1102">
              <w:rPr>
                <w:rFonts w:ascii="inherit" w:eastAsia="Times New Roman" w:hAnsi="inherit" w:cs="Courier New"/>
                <w:color w:val="222222"/>
                <w:sz w:val="20"/>
                <w:szCs w:val="20"/>
                <w:lang w:val="mk-MK"/>
              </w:rPr>
              <w:t>Обезбедување поддршка за спроведувачи</w:t>
            </w:r>
          </w:p>
          <w:p w14:paraId="7C4E97BC" w14:textId="77777777" w:rsidR="003E00BC" w:rsidRPr="003F1102" w:rsidRDefault="003E00BC" w:rsidP="002C2D91">
            <w:pPr>
              <w:jc w:val="center"/>
              <w:rPr>
                <w:color w:val="000000"/>
                <w:sz w:val="20"/>
                <w:szCs w:val="20"/>
              </w:rPr>
            </w:pPr>
          </w:p>
        </w:tc>
        <w:tc>
          <w:tcPr>
            <w:tcW w:w="2430" w:type="dxa"/>
          </w:tcPr>
          <w:p w14:paraId="6E1FF058" w14:textId="77777777" w:rsidR="003E00BC" w:rsidRPr="003F1102" w:rsidRDefault="003E00BC" w:rsidP="002C2D91">
            <w:pPr>
              <w:jc w:val="center"/>
              <w:rPr>
                <w:color w:val="000000"/>
                <w:sz w:val="20"/>
                <w:szCs w:val="20"/>
              </w:rPr>
            </w:pPr>
            <w:r w:rsidRPr="003F1102">
              <w:rPr>
                <w:color w:val="000000"/>
                <w:sz w:val="20"/>
                <w:szCs w:val="20"/>
              </w:rPr>
              <w:t>Anëtarët e SIT</w:t>
            </w:r>
          </w:p>
          <w:p w14:paraId="5A545348" w14:textId="77777777" w:rsidR="003E00BC" w:rsidRPr="003F1102" w:rsidRDefault="003E00BC" w:rsidP="002C2D91">
            <w:pPr>
              <w:jc w:val="center"/>
              <w:rPr>
                <w:color w:val="000000"/>
                <w:sz w:val="20"/>
                <w:szCs w:val="20"/>
                <w:lang w:val="mk-MK"/>
              </w:rPr>
            </w:pPr>
            <w:r w:rsidRPr="003F1102">
              <w:rPr>
                <w:color w:val="000000"/>
                <w:sz w:val="20"/>
                <w:szCs w:val="20"/>
                <w:lang w:val="mk-MK"/>
              </w:rPr>
              <w:t>Членови на сит</w:t>
            </w:r>
          </w:p>
        </w:tc>
        <w:tc>
          <w:tcPr>
            <w:tcW w:w="2250" w:type="dxa"/>
          </w:tcPr>
          <w:p w14:paraId="700BDFF9" w14:textId="77777777" w:rsidR="003E00BC" w:rsidRPr="003F1102" w:rsidRDefault="003E00BC" w:rsidP="002C2D91">
            <w:pPr>
              <w:jc w:val="center"/>
              <w:rPr>
                <w:color w:val="000000"/>
                <w:sz w:val="20"/>
                <w:szCs w:val="20"/>
              </w:rPr>
            </w:pPr>
            <w:r w:rsidRPr="003F1102">
              <w:rPr>
                <w:color w:val="000000"/>
                <w:sz w:val="20"/>
                <w:szCs w:val="20"/>
              </w:rPr>
              <w:t>Gjatë gjithë vitit</w:t>
            </w:r>
          </w:p>
          <w:p w14:paraId="129C461A" w14:textId="77777777" w:rsidR="003E00BC" w:rsidRPr="003F1102" w:rsidRDefault="003E00BC" w:rsidP="002C2D91">
            <w:pPr>
              <w:jc w:val="center"/>
              <w:rPr>
                <w:color w:val="000000"/>
                <w:sz w:val="20"/>
                <w:szCs w:val="20"/>
                <w:lang w:val="mk-MK"/>
              </w:rPr>
            </w:pPr>
            <w:r w:rsidRPr="003F1102">
              <w:rPr>
                <w:color w:val="000000"/>
                <w:sz w:val="20"/>
                <w:szCs w:val="20"/>
                <w:lang w:val="mk-MK"/>
              </w:rPr>
              <w:t>Во текот на годината</w:t>
            </w:r>
          </w:p>
        </w:tc>
        <w:tc>
          <w:tcPr>
            <w:tcW w:w="3690" w:type="dxa"/>
          </w:tcPr>
          <w:p w14:paraId="103A03A1" w14:textId="77777777" w:rsidR="003E00BC" w:rsidRPr="003F1102" w:rsidRDefault="003E00BC" w:rsidP="002C2D91">
            <w:pPr>
              <w:jc w:val="center"/>
              <w:rPr>
                <w:color w:val="000000"/>
                <w:sz w:val="20"/>
                <w:szCs w:val="20"/>
              </w:rPr>
            </w:pPr>
            <w:r w:rsidRPr="003F1102">
              <w:rPr>
                <w:color w:val="000000"/>
                <w:sz w:val="20"/>
                <w:szCs w:val="20"/>
              </w:rPr>
              <w:t>Përcaktim i propozim masave për përmirësim në realizimin e aktiviteteve</w:t>
            </w:r>
          </w:p>
        </w:tc>
      </w:tr>
      <w:tr w:rsidR="003E00BC" w:rsidRPr="003F1102" w14:paraId="6DECB111" w14:textId="77777777" w:rsidTr="003F1102">
        <w:tc>
          <w:tcPr>
            <w:tcW w:w="479" w:type="dxa"/>
          </w:tcPr>
          <w:p w14:paraId="3C7A04FB" w14:textId="77777777" w:rsidR="003E00BC" w:rsidRPr="003F1102" w:rsidRDefault="003E00BC" w:rsidP="002C2D91">
            <w:pPr>
              <w:jc w:val="center"/>
              <w:rPr>
                <w:color w:val="000000"/>
                <w:sz w:val="20"/>
                <w:szCs w:val="20"/>
              </w:rPr>
            </w:pPr>
            <w:r w:rsidRPr="003F1102">
              <w:rPr>
                <w:color w:val="000000"/>
                <w:sz w:val="20"/>
                <w:szCs w:val="20"/>
              </w:rPr>
              <w:lastRenderedPageBreak/>
              <w:t>11.</w:t>
            </w:r>
          </w:p>
        </w:tc>
        <w:tc>
          <w:tcPr>
            <w:tcW w:w="6721" w:type="dxa"/>
          </w:tcPr>
          <w:p w14:paraId="301DF54A" w14:textId="77777777" w:rsidR="003E00BC" w:rsidRPr="003F1102" w:rsidRDefault="003E00BC" w:rsidP="002C2D91">
            <w:pPr>
              <w:jc w:val="center"/>
              <w:rPr>
                <w:color w:val="000000"/>
                <w:sz w:val="20"/>
                <w:szCs w:val="20"/>
              </w:rPr>
            </w:pPr>
            <w:r w:rsidRPr="003F1102">
              <w:rPr>
                <w:color w:val="000000"/>
                <w:sz w:val="20"/>
                <w:szCs w:val="20"/>
              </w:rPr>
              <w:t>Plotësimi i listave për raportet të caktuara për timin PINA</w:t>
            </w:r>
          </w:p>
        </w:tc>
        <w:tc>
          <w:tcPr>
            <w:tcW w:w="2430" w:type="dxa"/>
          </w:tcPr>
          <w:p w14:paraId="0857E523" w14:textId="77777777" w:rsidR="003E00BC" w:rsidRPr="003F1102" w:rsidRDefault="003E00BC" w:rsidP="002C2D91">
            <w:pPr>
              <w:jc w:val="center"/>
              <w:rPr>
                <w:color w:val="000000"/>
                <w:sz w:val="20"/>
                <w:szCs w:val="20"/>
              </w:rPr>
            </w:pPr>
            <w:r w:rsidRPr="003F1102">
              <w:rPr>
                <w:color w:val="000000"/>
                <w:sz w:val="20"/>
                <w:szCs w:val="20"/>
              </w:rPr>
              <w:t>Anëtarët e SIT</w:t>
            </w:r>
          </w:p>
          <w:p w14:paraId="2EFE2D9B" w14:textId="77777777" w:rsidR="003E00BC" w:rsidRPr="003F1102" w:rsidRDefault="003E00BC" w:rsidP="002C2D91">
            <w:pPr>
              <w:jc w:val="center"/>
              <w:rPr>
                <w:color w:val="000000"/>
                <w:sz w:val="20"/>
                <w:szCs w:val="20"/>
                <w:lang w:val="mk-MK"/>
              </w:rPr>
            </w:pPr>
            <w:r w:rsidRPr="003F1102">
              <w:rPr>
                <w:color w:val="000000"/>
                <w:sz w:val="20"/>
                <w:szCs w:val="20"/>
                <w:lang w:val="mk-MK"/>
              </w:rPr>
              <w:t>Членови на сит</w:t>
            </w:r>
          </w:p>
        </w:tc>
        <w:tc>
          <w:tcPr>
            <w:tcW w:w="2250" w:type="dxa"/>
          </w:tcPr>
          <w:p w14:paraId="68286E7F" w14:textId="77777777" w:rsidR="003E00BC" w:rsidRPr="003F1102" w:rsidRDefault="003E00BC" w:rsidP="002C2D91">
            <w:pPr>
              <w:jc w:val="center"/>
              <w:rPr>
                <w:color w:val="000000"/>
                <w:sz w:val="20"/>
                <w:szCs w:val="20"/>
              </w:rPr>
            </w:pPr>
            <w:r w:rsidRPr="003F1102">
              <w:rPr>
                <w:color w:val="000000"/>
                <w:sz w:val="20"/>
                <w:szCs w:val="20"/>
              </w:rPr>
              <w:t>Periodikisht</w:t>
            </w:r>
          </w:p>
          <w:p w14:paraId="7223DA25" w14:textId="77777777" w:rsidR="003E00BC" w:rsidRPr="003F1102" w:rsidRDefault="003E00BC" w:rsidP="002C2D91">
            <w:pPr>
              <w:jc w:val="center"/>
              <w:rPr>
                <w:color w:val="000000"/>
                <w:sz w:val="20"/>
                <w:szCs w:val="20"/>
                <w:lang w:val="mk-MK"/>
              </w:rPr>
            </w:pPr>
            <w:r w:rsidRPr="003F1102">
              <w:rPr>
                <w:color w:val="000000"/>
                <w:sz w:val="20"/>
                <w:szCs w:val="20"/>
                <w:lang w:val="mk-MK"/>
              </w:rPr>
              <w:t>Периодично</w:t>
            </w:r>
          </w:p>
        </w:tc>
        <w:tc>
          <w:tcPr>
            <w:tcW w:w="3690" w:type="dxa"/>
          </w:tcPr>
          <w:p w14:paraId="6474BFBD" w14:textId="77777777" w:rsidR="003E00BC" w:rsidRPr="003F1102" w:rsidRDefault="003E00BC" w:rsidP="002C2D91">
            <w:pPr>
              <w:jc w:val="center"/>
              <w:rPr>
                <w:color w:val="000000"/>
                <w:sz w:val="20"/>
                <w:szCs w:val="20"/>
              </w:rPr>
            </w:pPr>
            <w:r w:rsidRPr="003F1102">
              <w:rPr>
                <w:color w:val="000000"/>
                <w:sz w:val="20"/>
                <w:szCs w:val="20"/>
              </w:rPr>
              <w:t>Informimi i përgjegjsve të projektit</w:t>
            </w:r>
          </w:p>
        </w:tc>
      </w:tr>
      <w:tr w:rsidR="003E00BC" w:rsidRPr="003F1102" w14:paraId="71199501" w14:textId="77777777" w:rsidTr="003F1102">
        <w:tc>
          <w:tcPr>
            <w:tcW w:w="479" w:type="dxa"/>
          </w:tcPr>
          <w:p w14:paraId="2C51B93C" w14:textId="77777777" w:rsidR="003E00BC" w:rsidRPr="003F1102" w:rsidRDefault="003E00BC" w:rsidP="002C2D91">
            <w:pPr>
              <w:jc w:val="center"/>
              <w:rPr>
                <w:color w:val="000000"/>
                <w:sz w:val="20"/>
                <w:szCs w:val="20"/>
              </w:rPr>
            </w:pPr>
            <w:r w:rsidRPr="003F1102">
              <w:rPr>
                <w:color w:val="000000"/>
                <w:sz w:val="20"/>
                <w:szCs w:val="20"/>
              </w:rPr>
              <w:t>12.</w:t>
            </w:r>
          </w:p>
        </w:tc>
        <w:tc>
          <w:tcPr>
            <w:tcW w:w="6721" w:type="dxa"/>
          </w:tcPr>
          <w:p w14:paraId="563C078A" w14:textId="77777777" w:rsidR="003E00BC" w:rsidRPr="003F1102" w:rsidRDefault="003E00BC" w:rsidP="002C2D91">
            <w:pPr>
              <w:jc w:val="center"/>
              <w:rPr>
                <w:color w:val="000000"/>
                <w:sz w:val="20"/>
                <w:szCs w:val="20"/>
              </w:rPr>
            </w:pPr>
            <w:r w:rsidRPr="003F1102">
              <w:rPr>
                <w:color w:val="000000"/>
                <w:sz w:val="20"/>
                <w:szCs w:val="20"/>
              </w:rPr>
              <w:t>Dokumentim( portfolija )për aktivitetet e realizuara</w:t>
            </w:r>
          </w:p>
          <w:p w14:paraId="57FA23AE" w14:textId="77777777" w:rsidR="003E00BC" w:rsidRPr="003F1102" w:rsidRDefault="003E00BC" w:rsidP="002C2D91">
            <w:pPr>
              <w:jc w:val="center"/>
              <w:rPr>
                <w:color w:val="000000"/>
                <w:sz w:val="20"/>
                <w:szCs w:val="20"/>
                <w:lang w:val="mk-MK"/>
              </w:rPr>
            </w:pPr>
            <w:r w:rsidRPr="003F1102">
              <w:rPr>
                <w:color w:val="000000"/>
                <w:sz w:val="20"/>
                <w:szCs w:val="20"/>
                <w:lang w:val="mk-MK"/>
              </w:rPr>
              <w:t>Портофолио за реализирани активности</w:t>
            </w:r>
          </w:p>
        </w:tc>
        <w:tc>
          <w:tcPr>
            <w:tcW w:w="2430" w:type="dxa"/>
          </w:tcPr>
          <w:p w14:paraId="3237AF4A" w14:textId="77777777" w:rsidR="003E00BC" w:rsidRPr="003F1102" w:rsidRDefault="003E00BC" w:rsidP="002C2D91">
            <w:pPr>
              <w:jc w:val="center"/>
              <w:rPr>
                <w:color w:val="000000"/>
                <w:sz w:val="20"/>
                <w:szCs w:val="20"/>
              </w:rPr>
            </w:pPr>
            <w:r w:rsidRPr="003F1102">
              <w:rPr>
                <w:color w:val="000000"/>
                <w:sz w:val="20"/>
                <w:szCs w:val="20"/>
              </w:rPr>
              <w:t>Realizator, anëtarë të SIT</w:t>
            </w:r>
          </w:p>
          <w:p w14:paraId="1D4C8500" w14:textId="77777777" w:rsidR="003E00BC" w:rsidRPr="003F1102" w:rsidRDefault="003E00BC" w:rsidP="002C2D91">
            <w:pPr>
              <w:jc w:val="center"/>
              <w:rPr>
                <w:color w:val="000000"/>
                <w:sz w:val="20"/>
                <w:szCs w:val="20"/>
                <w:lang w:val="mk-MK"/>
              </w:rPr>
            </w:pPr>
            <w:r w:rsidRPr="003F1102">
              <w:rPr>
                <w:color w:val="000000"/>
                <w:sz w:val="20"/>
                <w:szCs w:val="20"/>
                <w:lang w:val="mk-MK"/>
              </w:rPr>
              <w:t>Реализатори , членови на сит</w:t>
            </w:r>
          </w:p>
        </w:tc>
        <w:tc>
          <w:tcPr>
            <w:tcW w:w="2250" w:type="dxa"/>
          </w:tcPr>
          <w:p w14:paraId="1B96FFAF" w14:textId="77777777" w:rsidR="003E00BC" w:rsidRPr="003F1102" w:rsidRDefault="003E00BC" w:rsidP="002C2D91">
            <w:pPr>
              <w:jc w:val="center"/>
              <w:rPr>
                <w:color w:val="000000"/>
                <w:sz w:val="20"/>
                <w:szCs w:val="20"/>
              </w:rPr>
            </w:pPr>
            <w:r w:rsidRPr="003F1102">
              <w:rPr>
                <w:color w:val="000000"/>
                <w:sz w:val="20"/>
                <w:szCs w:val="20"/>
              </w:rPr>
              <w:t>Gjatë gjithë vitit</w:t>
            </w:r>
          </w:p>
          <w:p w14:paraId="0ADB9646" w14:textId="77777777" w:rsidR="003E00BC" w:rsidRPr="003F1102" w:rsidRDefault="003E00BC" w:rsidP="002C2D91">
            <w:pPr>
              <w:jc w:val="center"/>
              <w:rPr>
                <w:color w:val="000000"/>
                <w:sz w:val="20"/>
                <w:szCs w:val="20"/>
                <w:lang w:val="mk-MK"/>
              </w:rPr>
            </w:pPr>
            <w:r w:rsidRPr="003F1102">
              <w:rPr>
                <w:color w:val="000000"/>
                <w:sz w:val="20"/>
                <w:szCs w:val="20"/>
                <w:lang w:val="mk-MK"/>
              </w:rPr>
              <w:t>Во текот на годината</w:t>
            </w:r>
          </w:p>
        </w:tc>
        <w:tc>
          <w:tcPr>
            <w:tcW w:w="3690" w:type="dxa"/>
          </w:tcPr>
          <w:p w14:paraId="2520A9AA" w14:textId="77777777" w:rsidR="003E00BC" w:rsidRPr="003F1102" w:rsidRDefault="003E00BC" w:rsidP="002C2D91">
            <w:pPr>
              <w:jc w:val="center"/>
              <w:rPr>
                <w:color w:val="000000"/>
                <w:sz w:val="20"/>
                <w:szCs w:val="20"/>
              </w:rPr>
            </w:pPr>
            <w:r w:rsidRPr="003F1102">
              <w:rPr>
                <w:color w:val="000000"/>
                <w:sz w:val="20"/>
                <w:szCs w:val="20"/>
              </w:rPr>
              <w:t>Mbledhje e fotografive , produkteve , të ndryshme</w:t>
            </w:r>
          </w:p>
        </w:tc>
      </w:tr>
      <w:tr w:rsidR="003E00BC" w:rsidRPr="003F1102" w14:paraId="4B67A965" w14:textId="77777777" w:rsidTr="003F1102">
        <w:tc>
          <w:tcPr>
            <w:tcW w:w="479" w:type="dxa"/>
          </w:tcPr>
          <w:p w14:paraId="7D7634AE" w14:textId="77777777" w:rsidR="003E00BC" w:rsidRPr="003F1102" w:rsidRDefault="003E00BC" w:rsidP="002C2D91">
            <w:pPr>
              <w:jc w:val="center"/>
              <w:rPr>
                <w:color w:val="000000"/>
                <w:sz w:val="20"/>
                <w:szCs w:val="20"/>
              </w:rPr>
            </w:pPr>
            <w:r w:rsidRPr="003F1102">
              <w:rPr>
                <w:color w:val="000000"/>
                <w:sz w:val="20"/>
                <w:szCs w:val="20"/>
              </w:rPr>
              <w:t>13.</w:t>
            </w:r>
          </w:p>
        </w:tc>
        <w:tc>
          <w:tcPr>
            <w:tcW w:w="6721" w:type="dxa"/>
          </w:tcPr>
          <w:p w14:paraId="3ACFF803" w14:textId="15FEBD9F" w:rsidR="003E00BC" w:rsidRPr="003F1102" w:rsidRDefault="003E00BC" w:rsidP="002C2D91">
            <w:pPr>
              <w:jc w:val="center"/>
              <w:rPr>
                <w:color w:val="000000"/>
                <w:sz w:val="20"/>
                <w:szCs w:val="20"/>
              </w:rPr>
            </w:pPr>
            <w:r w:rsidRPr="003F1102">
              <w:rPr>
                <w:color w:val="000000"/>
                <w:sz w:val="20"/>
                <w:szCs w:val="20"/>
              </w:rPr>
              <w:t>Lajmërim i mediumeve, njësis lokale dhe prin</w:t>
            </w:r>
            <w:r w:rsidR="001659F8" w:rsidRPr="003F1102">
              <w:rPr>
                <w:color w:val="000000"/>
                <w:sz w:val="20"/>
                <w:szCs w:val="20"/>
              </w:rPr>
              <w:t>d</w:t>
            </w:r>
            <w:r w:rsidRPr="003F1102">
              <w:rPr>
                <w:color w:val="000000"/>
                <w:sz w:val="20"/>
                <w:szCs w:val="20"/>
              </w:rPr>
              <w:t>ërit</w:t>
            </w:r>
            <w:r w:rsidR="001659F8" w:rsidRPr="003F1102">
              <w:rPr>
                <w:color w:val="000000"/>
                <w:sz w:val="20"/>
                <w:szCs w:val="20"/>
              </w:rPr>
              <w:t xml:space="preserve"> </w:t>
            </w:r>
            <w:r w:rsidRPr="003F1102">
              <w:rPr>
                <w:color w:val="000000"/>
                <w:sz w:val="20"/>
                <w:szCs w:val="20"/>
              </w:rPr>
              <w:t>për PINA, aktivitetet në shkollë</w:t>
            </w:r>
          </w:p>
          <w:p w14:paraId="576A6E38" w14:textId="77777777" w:rsidR="003E00BC" w:rsidRPr="003F1102" w:rsidRDefault="003E00BC" w:rsidP="002C2D91">
            <w:pPr>
              <w:jc w:val="center"/>
              <w:rPr>
                <w:color w:val="000000"/>
                <w:sz w:val="20"/>
                <w:szCs w:val="20"/>
                <w:lang w:val="mk-MK"/>
              </w:rPr>
            </w:pPr>
            <w:r w:rsidRPr="003F1102">
              <w:rPr>
                <w:color w:val="000000"/>
                <w:sz w:val="20"/>
                <w:szCs w:val="20"/>
                <w:lang w:val="mk-MK"/>
              </w:rPr>
              <w:t>Известување на медиумите , локалните и родителите за МИО активноссти</w:t>
            </w:r>
          </w:p>
        </w:tc>
        <w:tc>
          <w:tcPr>
            <w:tcW w:w="2430" w:type="dxa"/>
          </w:tcPr>
          <w:p w14:paraId="29134019" w14:textId="77777777" w:rsidR="003E00BC" w:rsidRPr="003F1102" w:rsidRDefault="003E00BC" w:rsidP="002C2D91">
            <w:pPr>
              <w:jc w:val="center"/>
              <w:rPr>
                <w:color w:val="000000"/>
                <w:sz w:val="20"/>
                <w:szCs w:val="20"/>
              </w:rPr>
            </w:pPr>
            <w:r w:rsidRPr="003F1102">
              <w:rPr>
                <w:color w:val="000000"/>
                <w:sz w:val="20"/>
                <w:szCs w:val="20"/>
              </w:rPr>
              <w:t>Anëtarët e SIT</w:t>
            </w:r>
          </w:p>
          <w:p w14:paraId="628ECC2E" w14:textId="77777777" w:rsidR="003E00BC" w:rsidRPr="003F1102" w:rsidRDefault="003E00BC" w:rsidP="002C2D91">
            <w:pPr>
              <w:jc w:val="center"/>
              <w:rPr>
                <w:color w:val="000000"/>
                <w:sz w:val="20"/>
                <w:szCs w:val="20"/>
                <w:lang w:val="mk-MK"/>
              </w:rPr>
            </w:pPr>
            <w:r w:rsidRPr="003F1102">
              <w:rPr>
                <w:color w:val="000000"/>
                <w:sz w:val="20"/>
                <w:szCs w:val="20"/>
                <w:lang w:val="mk-MK"/>
              </w:rPr>
              <w:t>Членови на сит</w:t>
            </w:r>
          </w:p>
        </w:tc>
        <w:tc>
          <w:tcPr>
            <w:tcW w:w="2250" w:type="dxa"/>
          </w:tcPr>
          <w:p w14:paraId="1B3BFD65" w14:textId="77777777" w:rsidR="003E00BC" w:rsidRPr="003F1102" w:rsidRDefault="003E00BC" w:rsidP="002C2D91">
            <w:pPr>
              <w:jc w:val="center"/>
              <w:rPr>
                <w:color w:val="000000"/>
                <w:sz w:val="20"/>
                <w:szCs w:val="20"/>
              </w:rPr>
            </w:pPr>
            <w:r w:rsidRPr="003F1102">
              <w:rPr>
                <w:color w:val="000000"/>
                <w:sz w:val="20"/>
                <w:szCs w:val="20"/>
              </w:rPr>
              <w:t xml:space="preserve">Periodikisht </w:t>
            </w:r>
          </w:p>
          <w:p w14:paraId="6774C8C2" w14:textId="77777777" w:rsidR="003E00BC" w:rsidRPr="003F1102" w:rsidRDefault="003E00BC" w:rsidP="002C2D91">
            <w:pPr>
              <w:jc w:val="center"/>
              <w:rPr>
                <w:color w:val="000000"/>
                <w:sz w:val="20"/>
                <w:szCs w:val="20"/>
                <w:lang w:val="mk-MK"/>
              </w:rPr>
            </w:pPr>
            <w:r w:rsidRPr="003F1102">
              <w:rPr>
                <w:color w:val="000000"/>
                <w:sz w:val="20"/>
                <w:szCs w:val="20"/>
                <w:lang w:val="mk-MK"/>
              </w:rPr>
              <w:t>Периодично</w:t>
            </w:r>
          </w:p>
        </w:tc>
        <w:tc>
          <w:tcPr>
            <w:tcW w:w="3690" w:type="dxa"/>
          </w:tcPr>
          <w:p w14:paraId="064695BE" w14:textId="77777777" w:rsidR="003E00BC" w:rsidRPr="003F1102" w:rsidRDefault="003E00BC" w:rsidP="002C2D91">
            <w:pPr>
              <w:jc w:val="center"/>
              <w:rPr>
                <w:color w:val="000000"/>
                <w:sz w:val="20"/>
                <w:szCs w:val="20"/>
              </w:rPr>
            </w:pPr>
            <w:r w:rsidRPr="003F1102">
              <w:rPr>
                <w:color w:val="000000"/>
                <w:sz w:val="20"/>
                <w:szCs w:val="20"/>
              </w:rPr>
              <w:t xml:space="preserve">Promovim të aktiviteteve në shkollë </w:t>
            </w:r>
          </w:p>
          <w:p w14:paraId="5CEB56A4" w14:textId="77777777" w:rsidR="003E00BC" w:rsidRPr="003F1102" w:rsidRDefault="003E00BC" w:rsidP="002C2D91">
            <w:pPr>
              <w:jc w:val="center"/>
              <w:rPr>
                <w:color w:val="000000"/>
                <w:sz w:val="20"/>
                <w:szCs w:val="20"/>
                <w:lang w:val="mk-MK"/>
              </w:rPr>
            </w:pPr>
            <w:r w:rsidRPr="003F1102">
              <w:rPr>
                <w:color w:val="000000"/>
                <w:sz w:val="20"/>
                <w:szCs w:val="20"/>
                <w:lang w:val="mk-MK"/>
              </w:rPr>
              <w:t xml:space="preserve">Промовирање на активностите во училиштето </w:t>
            </w:r>
          </w:p>
        </w:tc>
      </w:tr>
    </w:tbl>
    <w:p w14:paraId="3F99A72F" w14:textId="77777777" w:rsidR="001659F8" w:rsidRDefault="001659F8" w:rsidP="003E00BC">
      <w:pPr>
        <w:rPr>
          <w:b/>
          <w:color w:val="000000"/>
          <w:sz w:val="21"/>
          <w:szCs w:val="21"/>
          <w:u w:val="single"/>
        </w:rPr>
      </w:pPr>
    </w:p>
    <w:p w14:paraId="62DA5D08" w14:textId="58E55924" w:rsidR="003E00BC" w:rsidRPr="002C320B" w:rsidRDefault="003E00BC" w:rsidP="003E00BC">
      <w:pPr>
        <w:rPr>
          <w:b/>
          <w:color w:val="000000"/>
          <w:sz w:val="21"/>
          <w:szCs w:val="21"/>
          <w:u w:val="single"/>
          <w:lang w:val="mk-MK"/>
        </w:rPr>
      </w:pPr>
      <w:r w:rsidRPr="002C320B">
        <w:rPr>
          <w:b/>
          <w:color w:val="000000"/>
          <w:sz w:val="21"/>
          <w:szCs w:val="21"/>
          <w:u w:val="single"/>
        </w:rPr>
        <w:t>PINA – EKIPI</w:t>
      </w:r>
      <w:r w:rsidRPr="002C320B">
        <w:rPr>
          <w:b/>
          <w:color w:val="000000"/>
          <w:sz w:val="21"/>
          <w:szCs w:val="21"/>
          <w:u w:val="single"/>
          <w:lang w:val="mk-MK"/>
        </w:rPr>
        <w:t xml:space="preserve">          -    МИОА - ЕКИПА</w:t>
      </w:r>
    </w:p>
    <w:p w14:paraId="6E2FF7D6" w14:textId="77777777" w:rsidR="003E00BC" w:rsidRDefault="003E00BC" w:rsidP="003E00BC">
      <w:pPr>
        <w:jc w:val="both"/>
        <w:rPr>
          <w:color w:val="000000"/>
          <w:sz w:val="21"/>
          <w:szCs w:val="21"/>
        </w:rPr>
      </w:pPr>
    </w:p>
    <w:tbl>
      <w:tblPr>
        <w:tblpPr w:leftFromText="180" w:rightFromText="180" w:vertAnchor="text" w:horzAnchor="page" w:tblpX="1490"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6"/>
        <w:gridCol w:w="6690"/>
      </w:tblGrid>
      <w:tr w:rsidR="003F1102" w:rsidRPr="003F1102" w14:paraId="592C0C75" w14:textId="77777777" w:rsidTr="002C2D91">
        <w:trPr>
          <w:trHeight w:val="298"/>
        </w:trPr>
        <w:tc>
          <w:tcPr>
            <w:tcW w:w="5786" w:type="dxa"/>
            <w:tcBorders>
              <w:top w:val="double" w:sz="4" w:space="0" w:color="auto"/>
              <w:left w:val="double" w:sz="4" w:space="0" w:color="auto"/>
              <w:bottom w:val="double" w:sz="4" w:space="0" w:color="auto"/>
              <w:right w:val="double" w:sz="4" w:space="0" w:color="auto"/>
            </w:tcBorders>
          </w:tcPr>
          <w:p w14:paraId="4143B737" w14:textId="248E7949" w:rsidR="003E00BC" w:rsidRPr="003F1102" w:rsidRDefault="003E00BC" w:rsidP="002C2D91">
            <w:pPr>
              <w:rPr>
                <w:rFonts w:ascii="Century Schoolbook" w:hAnsi="Century Schoolbook"/>
                <w:szCs w:val="21"/>
                <w:lang w:val="mk-MK"/>
              </w:rPr>
            </w:pPr>
            <w:r w:rsidRPr="003F1102">
              <w:rPr>
                <w:rFonts w:ascii="Century Schoolbook" w:hAnsi="Century Schoolbook"/>
                <w:szCs w:val="21"/>
                <w:lang w:val="mk-MK"/>
              </w:rPr>
              <w:t>1.</w:t>
            </w:r>
            <w:r w:rsidRPr="003F1102">
              <w:rPr>
                <w:rFonts w:ascii="Century Schoolbook" w:hAnsi="Century Schoolbook"/>
                <w:szCs w:val="21"/>
              </w:rPr>
              <w:t>AJSHE ZENKU</w:t>
            </w:r>
            <w:r w:rsidRPr="003F1102">
              <w:rPr>
                <w:rFonts w:ascii="Century Schoolbook" w:hAnsi="Century Schoolbook"/>
                <w:szCs w:val="21"/>
                <w:lang w:val="mk-MK"/>
              </w:rPr>
              <w:t xml:space="preserve"> – </w:t>
            </w:r>
            <w:proofErr w:type="spellStart"/>
            <w:r w:rsidR="00F30A61">
              <w:rPr>
                <w:rFonts w:ascii="Century Schoolbook" w:hAnsi="Century Schoolbook"/>
                <w:szCs w:val="21"/>
                <w:lang w:val="en-US"/>
              </w:rPr>
              <w:t>Koordinatore</w:t>
            </w:r>
            <w:proofErr w:type="spellEnd"/>
            <w:r w:rsidR="00F30A61">
              <w:rPr>
                <w:rFonts w:ascii="Century Schoolbook" w:hAnsi="Century Schoolbook"/>
                <w:szCs w:val="21"/>
                <w:lang w:val="en-US"/>
              </w:rPr>
              <w:t>/</w:t>
            </w:r>
            <w:r w:rsidRPr="003F1102">
              <w:rPr>
                <w:rFonts w:ascii="Century Schoolbook" w:hAnsi="Century Schoolbook"/>
                <w:szCs w:val="21"/>
                <w:lang w:val="mk-MK"/>
              </w:rPr>
              <w:t>Координатор</w:t>
            </w:r>
          </w:p>
        </w:tc>
        <w:tc>
          <w:tcPr>
            <w:tcW w:w="6690" w:type="dxa"/>
            <w:tcBorders>
              <w:top w:val="double" w:sz="4" w:space="0" w:color="auto"/>
              <w:left w:val="double" w:sz="4" w:space="0" w:color="auto"/>
              <w:bottom w:val="double" w:sz="4" w:space="0" w:color="auto"/>
              <w:right w:val="single" w:sz="4" w:space="0" w:color="auto"/>
            </w:tcBorders>
          </w:tcPr>
          <w:p w14:paraId="5DD8972A" w14:textId="12EBF5E0" w:rsidR="003E00BC" w:rsidRPr="003F1102" w:rsidRDefault="003E00BC" w:rsidP="002C2D91">
            <w:pPr>
              <w:rPr>
                <w:rFonts w:ascii="Century Schoolbook" w:hAnsi="Century Schoolbook"/>
                <w:szCs w:val="21"/>
                <w:lang w:val="mk-MK"/>
              </w:rPr>
            </w:pPr>
            <w:r w:rsidRPr="003F1102">
              <w:rPr>
                <w:rFonts w:ascii="Century Schoolbook" w:hAnsi="Century Schoolbook"/>
                <w:szCs w:val="21"/>
              </w:rPr>
              <w:t>4.</w:t>
            </w:r>
            <w:r w:rsidR="003F1102">
              <w:rPr>
                <w:rFonts w:ascii="Century Schoolbook" w:hAnsi="Century Schoolbook"/>
                <w:szCs w:val="21"/>
              </w:rPr>
              <w:t>EMINE LUTFIU</w:t>
            </w:r>
            <w:r w:rsidRPr="003F1102">
              <w:rPr>
                <w:rFonts w:ascii="Century Schoolbook" w:hAnsi="Century Schoolbook"/>
                <w:szCs w:val="21"/>
                <w:lang w:val="mk-MK"/>
              </w:rPr>
              <w:t xml:space="preserve"> </w:t>
            </w:r>
            <w:r w:rsidR="00F30A61">
              <w:rPr>
                <w:rFonts w:ascii="Century Schoolbook" w:hAnsi="Century Schoolbook"/>
                <w:szCs w:val="21"/>
                <w:lang w:val="en-US"/>
              </w:rPr>
              <w:t>an</w:t>
            </w:r>
            <w:r w:rsidRPr="003F1102">
              <w:rPr>
                <w:rFonts w:ascii="Century Schoolbook" w:hAnsi="Century Schoolbook"/>
                <w:szCs w:val="21"/>
                <w:lang w:val="mk-MK"/>
              </w:rPr>
              <w:t xml:space="preserve">  -  член</w:t>
            </w:r>
          </w:p>
        </w:tc>
      </w:tr>
      <w:tr w:rsidR="003F1102" w:rsidRPr="003F1102" w14:paraId="54E7758B" w14:textId="77777777" w:rsidTr="002C2D91">
        <w:trPr>
          <w:trHeight w:val="306"/>
        </w:trPr>
        <w:tc>
          <w:tcPr>
            <w:tcW w:w="5786" w:type="dxa"/>
            <w:tcBorders>
              <w:top w:val="double" w:sz="4" w:space="0" w:color="auto"/>
              <w:left w:val="double" w:sz="4" w:space="0" w:color="auto"/>
              <w:bottom w:val="double" w:sz="4" w:space="0" w:color="auto"/>
              <w:right w:val="double" w:sz="4" w:space="0" w:color="auto"/>
            </w:tcBorders>
          </w:tcPr>
          <w:p w14:paraId="09E6DB6B" w14:textId="421BE68D" w:rsidR="003E00BC" w:rsidRPr="003F1102" w:rsidRDefault="003E00BC" w:rsidP="002C2D91">
            <w:pPr>
              <w:rPr>
                <w:rFonts w:ascii="Century Schoolbook" w:hAnsi="Century Schoolbook"/>
                <w:szCs w:val="21"/>
                <w:lang w:val="mk-MK"/>
              </w:rPr>
            </w:pPr>
            <w:r w:rsidRPr="003F1102">
              <w:rPr>
                <w:rFonts w:ascii="Century Schoolbook" w:hAnsi="Century Schoolbook"/>
                <w:szCs w:val="21"/>
                <w:lang w:val="mk-MK"/>
              </w:rPr>
              <w:t>2.</w:t>
            </w:r>
            <w:r w:rsidR="00F30A61">
              <w:rPr>
                <w:rFonts w:ascii="Century Schoolbook" w:hAnsi="Century Schoolbook"/>
                <w:szCs w:val="21"/>
              </w:rPr>
              <w:t xml:space="preserve">DORUNTINA XHELILI </w:t>
            </w:r>
            <w:r w:rsidRPr="003F1102">
              <w:rPr>
                <w:rFonts w:ascii="Century Schoolbook" w:hAnsi="Century Schoolbook"/>
                <w:szCs w:val="21"/>
                <w:lang w:val="mk-MK"/>
              </w:rPr>
              <w:t xml:space="preserve"> </w:t>
            </w:r>
            <w:proofErr w:type="spellStart"/>
            <w:r w:rsidR="00F30A61">
              <w:rPr>
                <w:rFonts w:ascii="Century Schoolbook" w:hAnsi="Century Schoolbook"/>
                <w:szCs w:val="21"/>
                <w:lang w:val="en-US"/>
              </w:rPr>
              <w:t>antare</w:t>
            </w:r>
            <w:proofErr w:type="spellEnd"/>
            <w:r w:rsidRPr="003F1102">
              <w:rPr>
                <w:rFonts w:ascii="Century Schoolbook" w:hAnsi="Century Schoolbook"/>
                <w:szCs w:val="21"/>
                <w:lang w:val="mk-MK"/>
              </w:rPr>
              <w:t xml:space="preserve"> -член</w:t>
            </w:r>
          </w:p>
        </w:tc>
        <w:tc>
          <w:tcPr>
            <w:tcW w:w="6690" w:type="dxa"/>
            <w:tcBorders>
              <w:top w:val="double" w:sz="4" w:space="0" w:color="auto"/>
              <w:left w:val="double" w:sz="4" w:space="0" w:color="auto"/>
              <w:bottom w:val="double" w:sz="4" w:space="0" w:color="auto"/>
              <w:right w:val="single" w:sz="4" w:space="0" w:color="auto"/>
            </w:tcBorders>
          </w:tcPr>
          <w:p w14:paraId="787C5576" w14:textId="5E4FC150" w:rsidR="003E00BC" w:rsidRPr="003F1102" w:rsidRDefault="003E00BC" w:rsidP="002C2D91">
            <w:pPr>
              <w:rPr>
                <w:rFonts w:ascii="Century Schoolbook" w:hAnsi="Century Schoolbook"/>
                <w:szCs w:val="21"/>
                <w:lang w:val="mk-MK"/>
              </w:rPr>
            </w:pPr>
            <w:r w:rsidRPr="003F1102">
              <w:rPr>
                <w:rFonts w:ascii="Century Schoolbook" w:hAnsi="Century Schoolbook"/>
                <w:szCs w:val="21"/>
              </w:rPr>
              <w:t>5.</w:t>
            </w:r>
            <w:r w:rsidR="003F1102">
              <w:rPr>
                <w:rFonts w:ascii="Century Schoolbook" w:hAnsi="Century Schoolbook"/>
                <w:szCs w:val="21"/>
              </w:rPr>
              <w:t>LAURESHA AHMEDI</w:t>
            </w:r>
            <w:r w:rsidRPr="003F1102">
              <w:rPr>
                <w:rFonts w:ascii="Century Schoolbook" w:hAnsi="Century Schoolbook"/>
                <w:szCs w:val="21"/>
                <w:lang w:val="mk-MK"/>
              </w:rPr>
              <w:t xml:space="preserve"> </w:t>
            </w:r>
            <w:r w:rsidR="00F30A61">
              <w:rPr>
                <w:rFonts w:ascii="Century Schoolbook" w:hAnsi="Century Schoolbook"/>
                <w:szCs w:val="21"/>
                <w:lang w:val="en-US"/>
              </w:rPr>
              <w:t>an</w:t>
            </w:r>
            <w:r w:rsidRPr="003F1102">
              <w:rPr>
                <w:rFonts w:ascii="Century Schoolbook" w:hAnsi="Century Schoolbook"/>
                <w:szCs w:val="21"/>
                <w:lang w:val="mk-MK"/>
              </w:rPr>
              <w:t xml:space="preserve">  -  член</w:t>
            </w:r>
          </w:p>
        </w:tc>
      </w:tr>
      <w:tr w:rsidR="003F1102" w:rsidRPr="003F1102" w14:paraId="5CD69E10" w14:textId="77777777" w:rsidTr="002C2D91">
        <w:trPr>
          <w:trHeight w:val="149"/>
        </w:trPr>
        <w:tc>
          <w:tcPr>
            <w:tcW w:w="5786" w:type="dxa"/>
            <w:tcBorders>
              <w:top w:val="double" w:sz="4" w:space="0" w:color="auto"/>
              <w:left w:val="double" w:sz="4" w:space="0" w:color="auto"/>
              <w:bottom w:val="double" w:sz="4" w:space="0" w:color="auto"/>
              <w:right w:val="double" w:sz="4" w:space="0" w:color="auto"/>
            </w:tcBorders>
          </w:tcPr>
          <w:p w14:paraId="4E954211" w14:textId="4BDF1AAA" w:rsidR="003E00BC" w:rsidRPr="003F1102" w:rsidRDefault="003E00BC" w:rsidP="002C2D91">
            <w:pPr>
              <w:rPr>
                <w:rFonts w:ascii="Century Schoolbook" w:hAnsi="Century Schoolbook"/>
                <w:szCs w:val="21"/>
                <w:lang w:val="mk-MK"/>
              </w:rPr>
            </w:pPr>
            <w:r w:rsidRPr="003F1102">
              <w:rPr>
                <w:rFonts w:ascii="Century Schoolbook" w:hAnsi="Century Schoolbook"/>
                <w:szCs w:val="21"/>
                <w:lang w:val="mk-MK"/>
              </w:rPr>
              <w:t>3.</w:t>
            </w:r>
            <w:r w:rsidRPr="003F1102">
              <w:rPr>
                <w:rFonts w:ascii="Century Schoolbook" w:hAnsi="Century Schoolbook"/>
                <w:szCs w:val="21"/>
              </w:rPr>
              <w:t>RAMAZAN ADILI</w:t>
            </w:r>
            <w:r w:rsidRPr="003F1102">
              <w:rPr>
                <w:rFonts w:ascii="Century Schoolbook" w:hAnsi="Century Schoolbook"/>
                <w:szCs w:val="21"/>
                <w:lang w:val="mk-MK"/>
              </w:rPr>
              <w:t xml:space="preserve">    </w:t>
            </w:r>
            <w:r w:rsidR="00F30A61">
              <w:rPr>
                <w:rFonts w:ascii="Century Schoolbook" w:hAnsi="Century Schoolbook"/>
                <w:szCs w:val="21"/>
                <w:lang w:val="en-US"/>
              </w:rPr>
              <w:t>ant</w:t>
            </w:r>
            <w:r w:rsidRPr="003F1102">
              <w:rPr>
                <w:rFonts w:ascii="Century Schoolbook" w:hAnsi="Century Schoolbook"/>
                <w:szCs w:val="21"/>
                <w:lang w:val="mk-MK"/>
              </w:rPr>
              <w:t xml:space="preserve"> - член </w:t>
            </w:r>
          </w:p>
        </w:tc>
        <w:tc>
          <w:tcPr>
            <w:tcW w:w="6690" w:type="dxa"/>
            <w:tcBorders>
              <w:top w:val="double" w:sz="4" w:space="0" w:color="auto"/>
              <w:left w:val="double" w:sz="4" w:space="0" w:color="auto"/>
              <w:bottom w:val="double" w:sz="4" w:space="0" w:color="auto"/>
              <w:right w:val="single" w:sz="4" w:space="0" w:color="auto"/>
            </w:tcBorders>
          </w:tcPr>
          <w:p w14:paraId="4F146795" w14:textId="01443E96" w:rsidR="003E00BC" w:rsidRPr="003F1102" w:rsidRDefault="003E00BC" w:rsidP="002C2D91">
            <w:pPr>
              <w:rPr>
                <w:rFonts w:ascii="Century Schoolbook" w:hAnsi="Century Schoolbook"/>
                <w:szCs w:val="21"/>
                <w:lang w:val="mk-MK"/>
              </w:rPr>
            </w:pPr>
            <w:r w:rsidRPr="003F1102">
              <w:rPr>
                <w:rFonts w:ascii="Century Schoolbook" w:hAnsi="Century Schoolbook"/>
                <w:szCs w:val="21"/>
              </w:rPr>
              <w:t>6.</w:t>
            </w:r>
            <w:r w:rsidR="00F30A61">
              <w:rPr>
                <w:rFonts w:ascii="Century Schoolbook" w:hAnsi="Century Schoolbook"/>
                <w:szCs w:val="21"/>
              </w:rPr>
              <w:t>BESNIK SADIKU an</w:t>
            </w:r>
            <w:r w:rsidRPr="003F1102">
              <w:rPr>
                <w:rFonts w:ascii="Century Schoolbook" w:hAnsi="Century Schoolbook"/>
                <w:szCs w:val="21"/>
                <w:lang w:val="mk-MK"/>
              </w:rPr>
              <w:t xml:space="preserve">        -член</w:t>
            </w:r>
          </w:p>
        </w:tc>
      </w:tr>
    </w:tbl>
    <w:p w14:paraId="307AAAF9" w14:textId="77777777" w:rsidR="003E00BC" w:rsidRDefault="003E00BC" w:rsidP="003E00BC">
      <w:pPr>
        <w:spacing w:after="160" w:line="259" w:lineRule="auto"/>
        <w:jc w:val="both"/>
        <w:rPr>
          <w:rFonts w:ascii="StobiSerif Regular" w:eastAsia="Calibri" w:hAnsi="StobiSerif Regular" w:cs="Arial"/>
          <w:color w:val="000000"/>
          <w:sz w:val="20"/>
          <w:szCs w:val="20"/>
          <w:lang w:val="en-US"/>
        </w:rPr>
      </w:pPr>
    </w:p>
    <w:p w14:paraId="6CFDE028" w14:textId="77777777" w:rsidR="003E00BC" w:rsidRDefault="003E00BC" w:rsidP="003E00BC">
      <w:pPr>
        <w:spacing w:after="160" w:line="259" w:lineRule="auto"/>
        <w:jc w:val="both"/>
        <w:rPr>
          <w:rFonts w:ascii="StobiSerif Regular" w:eastAsia="Calibri" w:hAnsi="StobiSerif Regular" w:cs="Arial"/>
          <w:color w:val="000000"/>
          <w:sz w:val="20"/>
          <w:szCs w:val="20"/>
          <w:lang w:val="en-US"/>
        </w:rPr>
      </w:pPr>
    </w:p>
    <w:p w14:paraId="628D463B" w14:textId="77777777" w:rsidR="003E00BC" w:rsidRDefault="003E00BC" w:rsidP="003E00BC">
      <w:pPr>
        <w:spacing w:after="160" w:line="259" w:lineRule="auto"/>
        <w:jc w:val="both"/>
        <w:rPr>
          <w:rFonts w:ascii="StobiSerif Regular" w:eastAsia="Calibri" w:hAnsi="StobiSerif Regular" w:cs="Arial"/>
          <w:color w:val="000000"/>
          <w:sz w:val="20"/>
          <w:szCs w:val="20"/>
          <w:lang w:val="en-US"/>
        </w:rPr>
      </w:pPr>
    </w:p>
    <w:p w14:paraId="09410C70" w14:textId="77777777" w:rsidR="00ED23A5" w:rsidRDefault="00ED23A5" w:rsidP="003E00BC">
      <w:pPr>
        <w:tabs>
          <w:tab w:val="left" w:pos="3163"/>
          <w:tab w:val="left" w:pos="13463"/>
        </w:tabs>
        <w:spacing w:before="46"/>
        <w:ind w:left="2544"/>
        <w:rPr>
          <w:rFonts w:ascii="Trebuchet MS" w:hAnsi="Trebuchet MS"/>
          <w:b/>
          <w:w w:val="90"/>
          <w:sz w:val="28"/>
          <w:shd w:val="clear" w:color="auto" w:fill="BF4F4C"/>
        </w:rPr>
      </w:pPr>
    </w:p>
    <w:p w14:paraId="60CC2E42" w14:textId="4CA5A1E8" w:rsidR="003E00BC" w:rsidRDefault="003E00BC" w:rsidP="003E00BC">
      <w:pPr>
        <w:tabs>
          <w:tab w:val="left" w:pos="3163"/>
          <w:tab w:val="left" w:pos="13463"/>
        </w:tabs>
        <w:spacing w:before="46"/>
        <w:ind w:left="2544"/>
        <w:rPr>
          <w:rFonts w:ascii="Trebuchet MS" w:hAnsi="Trebuchet MS"/>
          <w:b/>
          <w:spacing w:val="-6"/>
          <w:w w:val="90"/>
          <w:sz w:val="28"/>
          <w:shd w:val="clear" w:color="auto" w:fill="BF4F4C"/>
        </w:rPr>
      </w:pPr>
      <w:r>
        <w:rPr>
          <w:rFonts w:ascii="Trebuchet MS" w:hAnsi="Trebuchet MS"/>
          <w:b/>
          <w:w w:val="90"/>
          <w:sz w:val="28"/>
          <w:shd w:val="clear" w:color="auto" w:fill="BF4F4C"/>
        </w:rPr>
        <w:t>МИО – АКЦИОНЕН ПЛАН ЗА ЗАЕДНИЧКИ АКТИВНОСТИ СО ПАРТНЕР</w:t>
      </w:r>
      <w:r>
        <w:rPr>
          <w:rFonts w:ascii="Trebuchet MS" w:hAnsi="Trebuchet MS"/>
          <w:b/>
          <w:spacing w:val="3"/>
          <w:w w:val="90"/>
          <w:sz w:val="28"/>
          <w:shd w:val="clear" w:color="auto" w:fill="BF4F4C"/>
        </w:rPr>
        <w:t xml:space="preserve"> </w:t>
      </w:r>
      <w:r>
        <w:rPr>
          <w:rFonts w:ascii="Trebuchet MS" w:hAnsi="Trebuchet MS"/>
          <w:b/>
          <w:spacing w:val="-6"/>
          <w:w w:val="90"/>
          <w:sz w:val="28"/>
          <w:shd w:val="clear" w:color="auto" w:fill="BF4F4C"/>
        </w:rPr>
        <w:t xml:space="preserve">УЧИЛИШТАТА      </w:t>
      </w:r>
    </w:p>
    <w:p w14:paraId="1417783D" w14:textId="77777777" w:rsidR="003E00BC" w:rsidRDefault="003E00BC" w:rsidP="003E00BC">
      <w:pPr>
        <w:tabs>
          <w:tab w:val="left" w:pos="3163"/>
          <w:tab w:val="left" w:pos="13463"/>
        </w:tabs>
        <w:spacing w:before="46"/>
        <w:rPr>
          <w:rFonts w:ascii="Trebuchet MS" w:hAnsi="Trebuchet MS"/>
          <w:b/>
          <w:sz w:val="28"/>
        </w:rPr>
      </w:pPr>
      <w:r w:rsidRPr="00982144">
        <w:rPr>
          <w:rFonts w:ascii="Trebuchet MS" w:hAnsi="Trebuchet MS"/>
          <w:b/>
          <w:spacing w:val="-6"/>
          <w:w w:val="90"/>
          <w:sz w:val="28"/>
          <w:shd w:val="clear" w:color="auto" w:fill="BF4F4C"/>
          <w:lang w:val="mk-MK"/>
        </w:rPr>
        <w:t xml:space="preserve">                                    </w:t>
      </w:r>
      <w:r>
        <w:rPr>
          <w:rFonts w:ascii="Trebuchet MS" w:hAnsi="Trebuchet MS"/>
          <w:b/>
          <w:spacing w:val="-6"/>
          <w:w w:val="90"/>
          <w:sz w:val="28"/>
          <w:shd w:val="clear" w:color="auto" w:fill="BF4F4C"/>
          <w:lang w:val="mk-MK"/>
        </w:rPr>
        <w:t xml:space="preserve">     </w:t>
      </w:r>
      <w:r>
        <w:rPr>
          <w:rFonts w:ascii="Trebuchet MS" w:hAnsi="Trebuchet MS"/>
          <w:b/>
          <w:spacing w:val="-6"/>
          <w:w w:val="90"/>
          <w:sz w:val="28"/>
          <w:shd w:val="clear" w:color="auto" w:fill="BF4F4C"/>
        </w:rPr>
        <w:t>INA-PLANI AKSIONAR PËR AKTIVITETE E PËRBASHKËTA ME SHKOLLAT PARTNERE</w:t>
      </w:r>
    </w:p>
    <w:tbl>
      <w:tblPr>
        <w:tblpPr w:leftFromText="180" w:rightFromText="180" w:vertAnchor="text" w:horzAnchor="page" w:tblpX="727" w:tblpY="368"/>
        <w:tblW w:w="156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5"/>
        <w:gridCol w:w="3482"/>
        <w:gridCol w:w="5228"/>
        <w:gridCol w:w="2880"/>
        <w:gridCol w:w="1702"/>
      </w:tblGrid>
      <w:tr w:rsidR="003E00BC" w:rsidRPr="00443FF8" w14:paraId="7F56FDC2" w14:textId="77777777" w:rsidTr="00401778">
        <w:trPr>
          <w:trHeight w:val="600"/>
        </w:trPr>
        <w:tc>
          <w:tcPr>
            <w:tcW w:w="2345" w:type="dxa"/>
            <w:tcBorders>
              <w:left w:val="single" w:sz="12" w:space="0" w:color="000000"/>
              <w:right w:val="single" w:sz="12" w:space="0" w:color="000000"/>
            </w:tcBorders>
            <w:shd w:val="clear" w:color="auto" w:fill="BF4F4C"/>
          </w:tcPr>
          <w:p w14:paraId="636C82F7" w14:textId="77777777" w:rsidR="003E00BC" w:rsidRPr="00443FF8" w:rsidRDefault="003E00BC" w:rsidP="002C2D91">
            <w:pPr>
              <w:pStyle w:val="TableParagraph"/>
              <w:spacing w:line="222" w:lineRule="exact"/>
              <w:ind w:left="157"/>
              <w:rPr>
                <w:rFonts w:ascii="Trebuchet MS" w:hAnsi="Trebuchet MS"/>
                <w:b/>
                <w:sz w:val="18"/>
                <w:szCs w:val="18"/>
              </w:rPr>
            </w:pPr>
            <w:proofErr w:type="spellStart"/>
            <w:r w:rsidRPr="00443FF8">
              <w:rPr>
                <w:rFonts w:ascii="Trebuchet MS" w:hAnsi="Trebuchet MS"/>
                <w:b/>
                <w:sz w:val="18"/>
                <w:szCs w:val="18"/>
              </w:rPr>
              <w:t>Конкретен</w:t>
            </w:r>
            <w:proofErr w:type="spellEnd"/>
            <w:r w:rsidRPr="00443FF8">
              <w:rPr>
                <w:rFonts w:ascii="Trebuchet MS" w:hAnsi="Trebuchet MS"/>
                <w:b/>
                <w:sz w:val="18"/>
                <w:szCs w:val="18"/>
              </w:rPr>
              <w:t xml:space="preserve"> </w:t>
            </w:r>
            <w:proofErr w:type="spellStart"/>
            <w:r w:rsidRPr="00443FF8">
              <w:rPr>
                <w:rFonts w:ascii="Trebuchet MS" w:hAnsi="Trebuchet MS"/>
                <w:b/>
                <w:sz w:val="18"/>
                <w:szCs w:val="18"/>
              </w:rPr>
              <w:t>чекор</w:t>
            </w:r>
            <w:proofErr w:type="spellEnd"/>
          </w:p>
          <w:p w14:paraId="54E93085" w14:textId="77777777" w:rsidR="003E00BC" w:rsidRPr="00443FF8" w:rsidRDefault="003E00BC" w:rsidP="002C2D91">
            <w:pPr>
              <w:pStyle w:val="TableParagraph"/>
              <w:spacing w:line="222" w:lineRule="exact"/>
              <w:rPr>
                <w:rFonts w:ascii="Trebuchet MS" w:hAnsi="Trebuchet MS"/>
                <w:b/>
                <w:sz w:val="18"/>
                <w:szCs w:val="18"/>
              </w:rPr>
            </w:pPr>
            <w:r>
              <w:rPr>
                <w:rFonts w:ascii="Trebuchet MS" w:hAnsi="Trebuchet MS"/>
                <w:b/>
                <w:sz w:val="18"/>
                <w:szCs w:val="18"/>
              </w:rPr>
              <w:t xml:space="preserve">  </w:t>
            </w:r>
            <w:proofErr w:type="spellStart"/>
            <w:r w:rsidRPr="00443FF8">
              <w:rPr>
                <w:rFonts w:ascii="Trebuchet MS" w:hAnsi="Trebuchet MS"/>
                <w:b/>
                <w:sz w:val="18"/>
                <w:szCs w:val="18"/>
              </w:rPr>
              <w:t>Hapat</w:t>
            </w:r>
            <w:proofErr w:type="spellEnd"/>
            <w:r w:rsidRPr="00443FF8">
              <w:rPr>
                <w:rFonts w:ascii="Trebuchet MS" w:hAnsi="Trebuchet MS"/>
                <w:b/>
                <w:sz w:val="18"/>
                <w:szCs w:val="18"/>
              </w:rPr>
              <w:t xml:space="preserve"> </w:t>
            </w:r>
            <w:proofErr w:type="spellStart"/>
            <w:r w:rsidRPr="00443FF8">
              <w:rPr>
                <w:rFonts w:ascii="Trebuchet MS" w:hAnsi="Trebuchet MS"/>
                <w:b/>
                <w:sz w:val="18"/>
                <w:szCs w:val="18"/>
              </w:rPr>
              <w:t>konkrete</w:t>
            </w:r>
            <w:proofErr w:type="spellEnd"/>
          </w:p>
        </w:tc>
        <w:tc>
          <w:tcPr>
            <w:tcW w:w="3482" w:type="dxa"/>
            <w:tcBorders>
              <w:left w:val="single" w:sz="12" w:space="0" w:color="000000"/>
              <w:right w:val="single" w:sz="12" w:space="0" w:color="000000"/>
            </w:tcBorders>
            <w:shd w:val="clear" w:color="auto" w:fill="BF4F4C"/>
          </w:tcPr>
          <w:p w14:paraId="10F742A6" w14:textId="77777777" w:rsidR="003E00BC" w:rsidRPr="00443FF8" w:rsidRDefault="003E00BC" w:rsidP="002C2D91">
            <w:pPr>
              <w:pStyle w:val="TableParagraph"/>
              <w:spacing w:before="61" w:line="247" w:lineRule="auto"/>
              <w:ind w:left="141" w:right="142"/>
              <w:rPr>
                <w:rFonts w:ascii="Trebuchet MS" w:hAnsi="Trebuchet MS"/>
                <w:b/>
                <w:sz w:val="18"/>
                <w:szCs w:val="18"/>
              </w:rPr>
            </w:pPr>
            <w:proofErr w:type="spellStart"/>
            <w:r w:rsidRPr="00443FF8">
              <w:rPr>
                <w:rFonts w:ascii="Trebuchet MS" w:hAnsi="Trebuchet MS"/>
                <w:b/>
                <w:w w:val="90"/>
                <w:sz w:val="18"/>
                <w:szCs w:val="18"/>
              </w:rPr>
              <w:t>Очекуван</w:t>
            </w:r>
            <w:proofErr w:type="spellEnd"/>
            <w:r w:rsidRPr="00443FF8">
              <w:rPr>
                <w:rFonts w:ascii="Trebuchet MS" w:hAnsi="Trebuchet MS"/>
                <w:b/>
                <w:w w:val="90"/>
                <w:sz w:val="18"/>
                <w:szCs w:val="18"/>
              </w:rPr>
              <w:t xml:space="preserve">   </w:t>
            </w:r>
            <w:proofErr w:type="spellStart"/>
            <w:r w:rsidRPr="00443FF8">
              <w:rPr>
                <w:rFonts w:ascii="Trebuchet MS" w:hAnsi="Trebuchet MS"/>
                <w:b/>
                <w:w w:val="90"/>
                <w:sz w:val="18"/>
                <w:szCs w:val="18"/>
              </w:rPr>
              <w:t>резултат</w:t>
            </w:r>
            <w:proofErr w:type="spellEnd"/>
            <w:r w:rsidRPr="00443FF8">
              <w:rPr>
                <w:rFonts w:ascii="Trebuchet MS" w:hAnsi="Trebuchet MS"/>
                <w:b/>
                <w:w w:val="90"/>
                <w:sz w:val="18"/>
                <w:szCs w:val="18"/>
              </w:rPr>
              <w:t xml:space="preserve"> </w:t>
            </w:r>
            <w:r w:rsidRPr="00443FF8">
              <w:rPr>
                <w:rFonts w:ascii="Trebuchet MS" w:hAnsi="Trebuchet MS"/>
                <w:b/>
                <w:sz w:val="18"/>
                <w:szCs w:val="18"/>
              </w:rPr>
              <w:t>(</w:t>
            </w:r>
            <w:proofErr w:type="spellStart"/>
            <w:r w:rsidRPr="00443FF8">
              <w:rPr>
                <w:rFonts w:ascii="Trebuchet MS" w:hAnsi="Trebuchet MS"/>
                <w:b/>
                <w:sz w:val="18"/>
                <w:szCs w:val="18"/>
              </w:rPr>
              <w:t>продукт</w:t>
            </w:r>
            <w:proofErr w:type="spellEnd"/>
          </w:p>
          <w:p w14:paraId="78C49618" w14:textId="77777777" w:rsidR="003E00BC" w:rsidRPr="00443FF8" w:rsidRDefault="003E00BC" w:rsidP="002C2D91">
            <w:pPr>
              <w:pStyle w:val="TableParagraph"/>
              <w:spacing w:before="61" w:line="247" w:lineRule="auto"/>
              <w:ind w:left="141" w:right="142" w:hanging="1231"/>
              <w:rPr>
                <w:rFonts w:ascii="Trebuchet MS" w:hAnsi="Trebuchet MS"/>
                <w:b/>
                <w:sz w:val="18"/>
                <w:szCs w:val="18"/>
              </w:rPr>
            </w:pPr>
            <w:proofErr w:type="spellStart"/>
            <w:r w:rsidRPr="00443FF8">
              <w:rPr>
                <w:rFonts w:ascii="Trebuchet MS" w:hAnsi="Trebuchet MS"/>
                <w:b/>
                <w:sz w:val="18"/>
                <w:szCs w:val="18"/>
              </w:rPr>
              <w:t>rezultatet</w:t>
            </w:r>
            <w:proofErr w:type="spellEnd"/>
            <w:r w:rsidRPr="00443FF8">
              <w:rPr>
                <w:rFonts w:ascii="Trebuchet MS" w:hAnsi="Trebuchet MS"/>
                <w:b/>
                <w:sz w:val="18"/>
                <w:szCs w:val="18"/>
              </w:rPr>
              <w:t xml:space="preserve"> e   </w:t>
            </w:r>
            <w:proofErr w:type="spellStart"/>
            <w:proofErr w:type="gramStart"/>
            <w:r w:rsidRPr="00443FF8">
              <w:rPr>
                <w:rFonts w:ascii="Trebuchet MS" w:hAnsi="Trebuchet MS"/>
                <w:b/>
                <w:sz w:val="18"/>
                <w:szCs w:val="18"/>
              </w:rPr>
              <w:t>pritura</w:t>
            </w:r>
            <w:proofErr w:type="spellEnd"/>
            <w:r w:rsidRPr="00443FF8">
              <w:rPr>
                <w:rFonts w:ascii="Trebuchet MS" w:hAnsi="Trebuchet MS"/>
                <w:b/>
                <w:sz w:val="18"/>
                <w:szCs w:val="18"/>
              </w:rPr>
              <w:t xml:space="preserve">  (</w:t>
            </w:r>
            <w:proofErr w:type="spellStart"/>
            <w:proofErr w:type="gramEnd"/>
            <w:r w:rsidRPr="00443FF8">
              <w:rPr>
                <w:rFonts w:ascii="Trebuchet MS" w:hAnsi="Trebuchet MS"/>
                <w:b/>
                <w:sz w:val="18"/>
                <w:szCs w:val="18"/>
              </w:rPr>
              <w:t>produkti</w:t>
            </w:r>
            <w:proofErr w:type="spellEnd"/>
            <w:r w:rsidRPr="00443FF8">
              <w:rPr>
                <w:rFonts w:ascii="Trebuchet MS" w:hAnsi="Trebuchet MS"/>
                <w:b/>
                <w:sz w:val="18"/>
                <w:szCs w:val="18"/>
              </w:rPr>
              <w:t>)</w:t>
            </w:r>
          </w:p>
        </w:tc>
        <w:tc>
          <w:tcPr>
            <w:tcW w:w="5228" w:type="dxa"/>
            <w:tcBorders>
              <w:left w:val="single" w:sz="12" w:space="0" w:color="000000"/>
              <w:right w:val="single" w:sz="12" w:space="0" w:color="000000"/>
            </w:tcBorders>
            <w:shd w:val="clear" w:color="auto" w:fill="BF4F4C"/>
          </w:tcPr>
          <w:p w14:paraId="28BF14FA" w14:textId="77777777" w:rsidR="003E00BC" w:rsidRPr="00443FF8" w:rsidRDefault="003E00BC" w:rsidP="002C2D91">
            <w:pPr>
              <w:pStyle w:val="TableParagraph"/>
              <w:spacing w:before="8"/>
              <w:ind w:left="1187" w:right="1166"/>
              <w:jc w:val="center"/>
              <w:rPr>
                <w:rFonts w:ascii="Trebuchet MS" w:hAnsi="Trebuchet MS"/>
                <w:b/>
                <w:sz w:val="18"/>
                <w:szCs w:val="18"/>
              </w:rPr>
            </w:pPr>
            <w:r w:rsidRPr="00443FF8">
              <w:rPr>
                <w:rFonts w:ascii="Trebuchet MS" w:hAnsi="Trebuchet MS"/>
                <w:b/>
                <w:sz w:val="18"/>
                <w:szCs w:val="18"/>
              </w:rPr>
              <w:t>(</w:t>
            </w:r>
            <w:proofErr w:type="spellStart"/>
            <w:r w:rsidRPr="00443FF8">
              <w:rPr>
                <w:rFonts w:ascii="Trebuchet MS" w:hAnsi="Trebuchet MS"/>
                <w:b/>
                <w:sz w:val="18"/>
                <w:szCs w:val="18"/>
              </w:rPr>
              <w:t>пред</w:t>
            </w:r>
            <w:proofErr w:type="spellEnd"/>
            <w:r w:rsidRPr="00443FF8">
              <w:rPr>
                <w:rFonts w:ascii="Trebuchet MS" w:hAnsi="Trebuchet MS"/>
                <w:b/>
                <w:sz w:val="18"/>
                <w:szCs w:val="18"/>
              </w:rPr>
              <w:t>)</w:t>
            </w:r>
            <w:proofErr w:type="spellStart"/>
            <w:r w:rsidRPr="00443FF8">
              <w:rPr>
                <w:rFonts w:ascii="Trebuchet MS" w:hAnsi="Trebuchet MS"/>
                <w:b/>
                <w:sz w:val="18"/>
                <w:szCs w:val="18"/>
              </w:rPr>
              <w:t>услови</w:t>
            </w:r>
            <w:proofErr w:type="spellEnd"/>
            <w:r>
              <w:rPr>
                <w:rFonts w:ascii="Trebuchet MS" w:hAnsi="Trebuchet MS"/>
                <w:b/>
                <w:sz w:val="18"/>
                <w:szCs w:val="18"/>
              </w:rPr>
              <w:t xml:space="preserve"> </w:t>
            </w:r>
            <w:proofErr w:type="gramStart"/>
            <w:r>
              <w:rPr>
                <w:rFonts w:ascii="Trebuchet MS" w:hAnsi="Trebuchet MS"/>
                <w:b/>
                <w:sz w:val="18"/>
                <w:szCs w:val="18"/>
              </w:rPr>
              <w:t xml:space="preserve">   </w:t>
            </w:r>
            <w:r w:rsidRPr="00443FF8">
              <w:rPr>
                <w:rFonts w:ascii="Trebuchet MS" w:hAnsi="Trebuchet MS"/>
                <w:b/>
                <w:sz w:val="18"/>
                <w:szCs w:val="18"/>
              </w:rPr>
              <w:t>(</w:t>
            </w:r>
            <w:proofErr w:type="gramEnd"/>
            <w:r w:rsidRPr="00443FF8">
              <w:rPr>
                <w:rFonts w:ascii="Trebuchet MS" w:hAnsi="Trebuchet MS"/>
                <w:b/>
                <w:sz w:val="18"/>
                <w:szCs w:val="18"/>
              </w:rPr>
              <w:t xml:space="preserve">para)  </w:t>
            </w:r>
            <w:proofErr w:type="spellStart"/>
            <w:r w:rsidRPr="00443FF8">
              <w:rPr>
                <w:rFonts w:ascii="Trebuchet MS" w:hAnsi="Trebuchet MS"/>
                <w:b/>
                <w:sz w:val="18"/>
                <w:szCs w:val="18"/>
              </w:rPr>
              <w:t>kushtet</w:t>
            </w:r>
            <w:proofErr w:type="spellEnd"/>
          </w:p>
        </w:tc>
        <w:tc>
          <w:tcPr>
            <w:tcW w:w="2880" w:type="dxa"/>
            <w:tcBorders>
              <w:left w:val="single" w:sz="12" w:space="0" w:color="000000"/>
              <w:right w:val="single" w:sz="12" w:space="0" w:color="000000"/>
            </w:tcBorders>
            <w:shd w:val="clear" w:color="auto" w:fill="BF4F4C"/>
          </w:tcPr>
          <w:p w14:paraId="459470D8" w14:textId="77777777" w:rsidR="003E00BC" w:rsidRPr="00443FF8" w:rsidRDefault="003E00BC" w:rsidP="002C2D91">
            <w:pPr>
              <w:pStyle w:val="TableParagraph"/>
              <w:spacing w:before="61"/>
              <w:ind w:left="256" w:right="241"/>
              <w:jc w:val="center"/>
              <w:rPr>
                <w:rFonts w:ascii="Trebuchet MS" w:hAnsi="Trebuchet MS"/>
                <w:b/>
                <w:sz w:val="18"/>
                <w:szCs w:val="18"/>
              </w:rPr>
            </w:pPr>
            <w:proofErr w:type="spellStart"/>
            <w:r w:rsidRPr="00443FF8">
              <w:rPr>
                <w:rFonts w:ascii="Trebuchet MS" w:hAnsi="Trebuchet MS"/>
                <w:b/>
                <w:sz w:val="18"/>
                <w:szCs w:val="18"/>
              </w:rPr>
              <w:t>Реализатори</w:t>
            </w:r>
            <w:proofErr w:type="spellEnd"/>
          </w:p>
          <w:p w14:paraId="6AB9E6E2" w14:textId="77777777" w:rsidR="003E00BC" w:rsidRPr="00443FF8" w:rsidRDefault="003E00BC" w:rsidP="002C2D91">
            <w:pPr>
              <w:pStyle w:val="TableParagraph"/>
              <w:spacing w:before="61"/>
              <w:ind w:left="256" w:right="241"/>
              <w:jc w:val="center"/>
              <w:rPr>
                <w:rFonts w:ascii="Trebuchet MS" w:hAnsi="Trebuchet MS"/>
                <w:b/>
                <w:sz w:val="18"/>
                <w:szCs w:val="18"/>
              </w:rPr>
            </w:pPr>
            <w:proofErr w:type="spellStart"/>
            <w:r w:rsidRPr="00443FF8">
              <w:rPr>
                <w:rFonts w:ascii="Trebuchet MS" w:hAnsi="Trebuchet MS"/>
                <w:b/>
                <w:sz w:val="18"/>
                <w:szCs w:val="18"/>
              </w:rPr>
              <w:t>realizues</w:t>
            </w:r>
            <w:proofErr w:type="spellEnd"/>
          </w:p>
          <w:p w14:paraId="78DB52D3" w14:textId="77777777" w:rsidR="003E00BC" w:rsidRPr="00443FF8" w:rsidRDefault="003E00BC" w:rsidP="002C2D91">
            <w:pPr>
              <w:pStyle w:val="TableParagraph"/>
              <w:spacing w:before="61"/>
              <w:ind w:left="256" w:right="241"/>
              <w:jc w:val="center"/>
              <w:rPr>
                <w:rFonts w:ascii="Trebuchet MS" w:hAnsi="Trebuchet MS"/>
                <w:b/>
                <w:sz w:val="18"/>
                <w:szCs w:val="18"/>
              </w:rPr>
            </w:pPr>
          </w:p>
          <w:p w14:paraId="110569FB" w14:textId="77777777" w:rsidR="003E00BC" w:rsidRPr="00443FF8" w:rsidRDefault="003E00BC" w:rsidP="002C2D91">
            <w:pPr>
              <w:pStyle w:val="TableParagraph"/>
              <w:spacing w:before="61"/>
              <w:ind w:left="256" w:right="241"/>
              <w:jc w:val="center"/>
              <w:rPr>
                <w:rFonts w:ascii="Trebuchet MS" w:hAnsi="Trebuchet MS"/>
                <w:b/>
                <w:sz w:val="18"/>
                <w:szCs w:val="18"/>
              </w:rPr>
            </w:pPr>
          </w:p>
        </w:tc>
        <w:tc>
          <w:tcPr>
            <w:tcW w:w="1702" w:type="dxa"/>
            <w:tcBorders>
              <w:left w:val="single" w:sz="12" w:space="0" w:color="000000"/>
              <w:right w:val="single" w:sz="12" w:space="0" w:color="000000"/>
            </w:tcBorders>
            <w:shd w:val="clear" w:color="auto" w:fill="BF4F4C"/>
          </w:tcPr>
          <w:p w14:paraId="17BF8971" w14:textId="77777777" w:rsidR="003E00BC" w:rsidRPr="00443FF8" w:rsidRDefault="003E00BC" w:rsidP="002C2D91">
            <w:pPr>
              <w:pStyle w:val="TableParagraph"/>
              <w:tabs>
                <w:tab w:val="left" w:pos="1984"/>
              </w:tabs>
              <w:spacing w:before="61" w:line="247" w:lineRule="auto"/>
              <w:ind w:left="142"/>
              <w:rPr>
                <w:rFonts w:ascii="Trebuchet MS" w:hAnsi="Trebuchet MS"/>
                <w:b/>
                <w:w w:val="95"/>
                <w:sz w:val="18"/>
                <w:szCs w:val="18"/>
              </w:rPr>
            </w:pPr>
            <w:proofErr w:type="spellStart"/>
            <w:r w:rsidRPr="00443FF8">
              <w:rPr>
                <w:rFonts w:ascii="Trebuchet MS" w:hAnsi="Trebuchet MS"/>
                <w:b/>
                <w:w w:val="90"/>
                <w:sz w:val="18"/>
                <w:szCs w:val="18"/>
              </w:rPr>
              <w:t>Термин</w:t>
            </w:r>
            <w:proofErr w:type="spellEnd"/>
            <w:r w:rsidRPr="00443FF8">
              <w:rPr>
                <w:rFonts w:ascii="Trebuchet MS" w:hAnsi="Trebuchet MS"/>
                <w:b/>
                <w:w w:val="90"/>
                <w:sz w:val="18"/>
                <w:szCs w:val="18"/>
              </w:rPr>
              <w:t xml:space="preserve"> </w:t>
            </w:r>
            <w:r w:rsidRPr="00443FF8">
              <w:rPr>
                <w:rFonts w:ascii="Trebuchet MS" w:hAnsi="Trebuchet MS"/>
                <w:b/>
                <w:w w:val="95"/>
                <w:sz w:val="18"/>
                <w:szCs w:val="18"/>
              </w:rPr>
              <w:t>(</w:t>
            </w:r>
            <w:proofErr w:type="spellStart"/>
            <w:r w:rsidRPr="00443FF8">
              <w:rPr>
                <w:rFonts w:ascii="Trebuchet MS" w:hAnsi="Trebuchet MS"/>
                <w:b/>
                <w:w w:val="95"/>
                <w:sz w:val="18"/>
                <w:szCs w:val="18"/>
              </w:rPr>
              <w:t>од</w:t>
            </w:r>
            <w:proofErr w:type="spellEnd"/>
            <w:r w:rsidRPr="00443FF8">
              <w:rPr>
                <w:rFonts w:ascii="Trebuchet MS" w:hAnsi="Trebuchet MS"/>
                <w:b/>
                <w:w w:val="95"/>
                <w:sz w:val="18"/>
                <w:szCs w:val="18"/>
              </w:rPr>
              <w:t>/</w:t>
            </w:r>
            <w:proofErr w:type="spellStart"/>
            <w:r w:rsidRPr="00443FF8">
              <w:rPr>
                <w:rFonts w:ascii="Trebuchet MS" w:hAnsi="Trebuchet MS"/>
                <w:b/>
                <w:w w:val="95"/>
                <w:sz w:val="18"/>
                <w:szCs w:val="18"/>
              </w:rPr>
              <w:t>до</w:t>
            </w:r>
            <w:proofErr w:type="spellEnd"/>
            <w:r w:rsidRPr="00443FF8">
              <w:rPr>
                <w:rFonts w:ascii="Trebuchet MS" w:hAnsi="Trebuchet MS"/>
                <w:b/>
                <w:w w:val="95"/>
                <w:sz w:val="18"/>
                <w:szCs w:val="18"/>
              </w:rPr>
              <w:t>)</w:t>
            </w:r>
          </w:p>
          <w:p w14:paraId="23B9E6B4" w14:textId="77777777" w:rsidR="003E00BC" w:rsidRPr="00443FF8" w:rsidRDefault="003E00BC" w:rsidP="002C2D91">
            <w:pPr>
              <w:pStyle w:val="TableParagraph"/>
              <w:tabs>
                <w:tab w:val="left" w:pos="1984"/>
              </w:tabs>
              <w:spacing w:before="61" w:line="247" w:lineRule="auto"/>
              <w:ind w:left="142" w:hanging="5"/>
              <w:rPr>
                <w:rFonts w:ascii="Trebuchet MS" w:hAnsi="Trebuchet MS"/>
                <w:b/>
                <w:w w:val="95"/>
                <w:sz w:val="18"/>
                <w:szCs w:val="18"/>
              </w:rPr>
            </w:pPr>
            <w:r w:rsidRPr="00443FF8">
              <w:rPr>
                <w:rFonts w:ascii="Trebuchet MS" w:hAnsi="Trebuchet MS"/>
                <w:b/>
                <w:w w:val="95"/>
                <w:sz w:val="18"/>
                <w:szCs w:val="18"/>
              </w:rPr>
              <w:t xml:space="preserve">Koha e </w:t>
            </w:r>
            <w:proofErr w:type="spellStart"/>
            <w:r w:rsidRPr="00443FF8">
              <w:rPr>
                <w:rFonts w:ascii="Trebuchet MS" w:hAnsi="Trebuchet MS"/>
                <w:b/>
                <w:w w:val="95"/>
                <w:sz w:val="18"/>
                <w:szCs w:val="18"/>
              </w:rPr>
              <w:t>realizim</w:t>
            </w:r>
            <w:proofErr w:type="spellEnd"/>
            <w:r w:rsidRPr="00443FF8">
              <w:rPr>
                <w:rFonts w:ascii="Trebuchet MS" w:hAnsi="Trebuchet MS"/>
                <w:b/>
                <w:w w:val="95"/>
                <w:sz w:val="18"/>
                <w:szCs w:val="18"/>
              </w:rPr>
              <w:t xml:space="preserve"> </w:t>
            </w:r>
          </w:p>
          <w:p w14:paraId="2DD4456F" w14:textId="77777777" w:rsidR="003E00BC" w:rsidRPr="00443FF8" w:rsidRDefault="003E00BC" w:rsidP="002C2D91">
            <w:pPr>
              <w:pStyle w:val="TableParagraph"/>
              <w:spacing w:before="61" w:line="247" w:lineRule="auto"/>
              <w:ind w:left="142" w:right="142" w:hanging="5"/>
              <w:rPr>
                <w:rFonts w:ascii="Trebuchet MS" w:hAnsi="Trebuchet MS"/>
                <w:b/>
                <w:w w:val="95"/>
                <w:sz w:val="18"/>
                <w:szCs w:val="18"/>
              </w:rPr>
            </w:pPr>
            <w:r w:rsidRPr="00443FF8">
              <w:rPr>
                <w:rFonts w:ascii="Trebuchet MS" w:hAnsi="Trebuchet MS"/>
                <w:b/>
                <w:w w:val="95"/>
                <w:sz w:val="18"/>
                <w:szCs w:val="18"/>
              </w:rPr>
              <w:t>(</w:t>
            </w:r>
            <w:proofErr w:type="spellStart"/>
            <w:r w:rsidRPr="00443FF8">
              <w:rPr>
                <w:rFonts w:ascii="Trebuchet MS" w:hAnsi="Trebuchet MS"/>
                <w:b/>
                <w:w w:val="95"/>
                <w:sz w:val="18"/>
                <w:szCs w:val="18"/>
              </w:rPr>
              <w:t>prej-deri</w:t>
            </w:r>
            <w:proofErr w:type="spellEnd"/>
            <w:r w:rsidRPr="00443FF8">
              <w:rPr>
                <w:rFonts w:ascii="Trebuchet MS" w:hAnsi="Trebuchet MS"/>
                <w:b/>
                <w:w w:val="95"/>
                <w:sz w:val="18"/>
                <w:szCs w:val="18"/>
              </w:rPr>
              <w:t>)</w:t>
            </w:r>
          </w:p>
          <w:p w14:paraId="43787616" w14:textId="77777777" w:rsidR="003E00BC" w:rsidRPr="00443FF8" w:rsidRDefault="003E00BC" w:rsidP="002C2D91">
            <w:pPr>
              <w:pStyle w:val="TableParagraph"/>
              <w:spacing w:before="61" w:line="247" w:lineRule="auto"/>
              <w:ind w:left="440" w:right="402" w:hanging="5"/>
              <w:rPr>
                <w:rFonts w:ascii="Trebuchet MS" w:hAnsi="Trebuchet MS"/>
                <w:b/>
                <w:sz w:val="18"/>
                <w:szCs w:val="18"/>
              </w:rPr>
            </w:pPr>
          </w:p>
        </w:tc>
      </w:tr>
      <w:tr w:rsidR="003E00BC" w:rsidRPr="00443FF8" w14:paraId="019BBAF3" w14:textId="77777777" w:rsidTr="00401778">
        <w:trPr>
          <w:trHeight w:val="1482"/>
        </w:trPr>
        <w:tc>
          <w:tcPr>
            <w:tcW w:w="2345" w:type="dxa"/>
            <w:tcBorders>
              <w:left w:val="single" w:sz="12" w:space="0" w:color="000000"/>
              <w:right w:val="single" w:sz="12" w:space="0" w:color="000000"/>
            </w:tcBorders>
            <w:shd w:val="clear" w:color="auto" w:fill="E7CFCF"/>
          </w:tcPr>
          <w:p w14:paraId="4751FE87" w14:textId="77777777" w:rsidR="003E00BC" w:rsidRPr="005273D1" w:rsidRDefault="003E00BC" w:rsidP="002C2D91">
            <w:pPr>
              <w:pStyle w:val="TableParagraph"/>
              <w:spacing w:before="9"/>
              <w:ind w:left="104"/>
              <w:rPr>
                <w:sz w:val="18"/>
                <w:szCs w:val="18"/>
                <w:lang w:val="sq-AL"/>
              </w:rPr>
            </w:pPr>
          </w:p>
          <w:p w14:paraId="2F9E4F0B" w14:textId="77777777" w:rsidR="003E00BC" w:rsidRPr="00443FF8" w:rsidRDefault="003E00BC" w:rsidP="002C2D91">
            <w:pPr>
              <w:pStyle w:val="TableParagraph"/>
              <w:spacing w:before="9"/>
              <w:ind w:left="104"/>
              <w:rPr>
                <w:sz w:val="18"/>
                <w:szCs w:val="18"/>
                <w:lang w:val="mk-MK"/>
              </w:rPr>
            </w:pPr>
            <w:r w:rsidRPr="005273D1">
              <w:rPr>
                <w:sz w:val="18"/>
                <w:szCs w:val="18"/>
                <w:lang w:val="sq-AL"/>
              </w:rPr>
              <w:t xml:space="preserve">Состанок  </w:t>
            </w:r>
            <w:r w:rsidRPr="00443FF8">
              <w:rPr>
                <w:sz w:val="18"/>
                <w:szCs w:val="18"/>
                <w:lang w:val="mk-MK"/>
              </w:rPr>
              <w:t>со</w:t>
            </w:r>
            <w:r w:rsidRPr="005273D1">
              <w:rPr>
                <w:sz w:val="18"/>
                <w:szCs w:val="18"/>
                <w:lang w:val="sq-AL"/>
              </w:rPr>
              <w:t xml:space="preserve"> наставници</w:t>
            </w:r>
            <w:r w:rsidRPr="00443FF8">
              <w:rPr>
                <w:sz w:val="18"/>
                <w:szCs w:val="18"/>
                <w:lang w:val="mk-MK"/>
              </w:rPr>
              <w:t>те</w:t>
            </w:r>
          </w:p>
          <w:p w14:paraId="674B3634" w14:textId="77777777" w:rsidR="003E00BC" w:rsidRPr="005273D1" w:rsidRDefault="003E00BC" w:rsidP="002C2D91">
            <w:pPr>
              <w:pStyle w:val="TableParagraph"/>
              <w:spacing w:before="9"/>
              <w:ind w:left="157"/>
              <w:rPr>
                <w:sz w:val="18"/>
                <w:szCs w:val="18"/>
                <w:lang w:val="sq-AL"/>
              </w:rPr>
            </w:pPr>
          </w:p>
          <w:p w14:paraId="4B6B6798" w14:textId="77777777" w:rsidR="003E00BC" w:rsidRPr="005273D1" w:rsidRDefault="003E00BC" w:rsidP="002C2D91">
            <w:pPr>
              <w:pStyle w:val="TableParagraph"/>
              <w:spacing w:before="9"/>
              <w:ind w:left="157"/>
              <w:rPr>
                <w:b/>
                <w:sz w:val="18"/>
                <w:szCs w:val="18"/>
                <w:u w:val="single"/>
                <w:lang w:val="sq-AL"/>
              </w:rPr>
            </w:pPr>
            <w:r w:rsidRPr="005273D1">
              <w:rPr>
                <w:b/>
                <w:sz w:val="18"/>
                <w:szCs w:val="18"/>
                <w:u w:val="single"/>
                <w:lang w:val="sq-AL"/>
              </w:rPr>
              <w:t>Mbledhje konsultative</w:t>
            </w:r>
          </w:p>
          <w:p w14:paraId="727211F9" w14:textId="77777777" w:rsidR="003E00BC" w:rsidRPr="00443FF8" w:rsidRDefault="003E00BC" w:rsidP="002C2D91">
            <w:pPr>
              <w:pStyle w:val="TableParagraph"/>
              <w:spacing w:before="9"/>
              <w:rPr>
                <w:sz w:val="18"/>
                <w:szCs w:val="18"/>
                <w:lang w:val="sq-AL"/>
              </w:rPr>
            </w:pPr>
            <w:r w:rsidRPr="005273D1">
              <w:rPr>
                <w:b/>
                <w:sz w:val="18"/>
                <w:szCs w:val="18"/>
                <w:u w:val="single"/>
                <w:lang w:val="sq-AL"/>
              </w:rPr>
              <w:t xml:space="preserve">   me arsimtar</w:t>
            </w:r>
            <w:r w:rsidRPr="00443FF8">
              <w:rPr>
                <w:b/>
                <w:sz w:val="18"/>
                <w:szCs w:val="18"/>
                <w:u w:val="single"/>
                <w:lang w:val="sq-AL"/>
              </w:rPr>
              <w:t>ët</w:t>
            </w:r>
          </w:p>
        </w:tc>
        <w:tc>
          <w:tcPr>
            <w:tcW w:w="3482" w:type="dxa"/>
            <w:tcBorders>
              <w:left w:val="single" w:sz="12" w:space="0" w:color="000000"/>
              <w:right w:val="single" w:sz="12" w:space="0" w:color="000000"/>
            </w:tcBorders>
            <w:shd w:val="clear" w:color="auto" w:fill="E7CFCF"/>
          </w:tcPr>
          <w:p w14:paraId="1D2882E8" w14:textId="77777777" w:rsidR="003E00BC" w:rsidRPr="005273D1" w:rsidRDefault="003E00BC" w:rsidP="002C2D91">
            <w:pPr>
              <w:pStyle w:val="TableParagraph"/>
              <w:spacing w:before="9" w:line="290" w:lineRule="auto"/>
              <w:ind w:right="725"/>
              <w:rPr>
                <w:sz w:val="18"/>
                <w:szCs w:val="18"/>
                <w:lang w:val="sq-AL"/>
              </w:rPr>
            </w:pPr>
            <w:r w:rsidRPr="005273D1">
              <w:rPr>
                <w:w w:val="95"/>
                <w:sz w:val="18"/>
                <w:szCs w:val="18"/>
                <w:lang w:val="sq-AL"/>
              </w:rPr>
              <w:t xml:space="preserve">Договорен план и динамика за </w:t>
            </w:r>
            <w:r w:rsidRPr="005273D1">
              <w:rPr>
                <w:sz w:val="18"/>
                <w:szCs w:val="18"/>
                <w:lang w:val="sq-AL"/>
              </w:rPr>
              <w:t>реализација на проектот</w:t>
            </w:r>
          </w:p>
          <w:p w14:paraId="3632C517" w14:textId="77777777" w:rsidR="003E00BC" w:rsidRPr="00443FF8" w:rsidRDefault="003E00BC" w:rsidP="002C2D91">
            <w:pPr>
              <w:pStyle w:val="TableParagraph"/>
              <w:spacing w:before="9" w:line="290" w:lineRule="auto"/>
              <w:ind w:right="725"/>
              <w:rPr>
                <w:sz w:val="18"/>
                <w:szCs w:val="18"/>
                <w:lang w:val="mk-MK"/>
              </w:rPr>
            </w:pPr>
          </w:p>
          <w:p w14:paraId="54BFCFC8" w14:textId="77777777" w:rsidR="003E00BC" w:rsidRPr="00443FF8" w:rsidRDefault="003E00BC" w:rsidP="002C2D91">
            <w:pPr>
              <w:pStyle w:val="TableParagraph"/>
              <w:spacing w:before="9" w:line="290" w:lineRule="auto"/>
              <w:ind w:right="725"/>
              <w:rPr>
                <w:sz w:val="18"/>
                <w:szCs w:val="18"/>
                <w:lang w:val="sq-AL"/>
              </w:rPr>
            </w:pPr>
            <w:r w:rsidRPr="00443FF8">
              <w:rPr>
                <w:sz w:val="18"/>
                <w:szCs w:val="18"/>
                <w:lang w:val="sq-AL"/>
              </w:rPr>
              <w:t>Plani konsultues për realizimin e projektit</w:t>
            </w:r>
          </w:p>
        </w:tc>
        <w:tc>
          <w:tcPr>
            <w:tcW w:w="5228" w:type="dxa"/>
            <w:tcBorders>
              <w:left w:val="single" w:sz="12" w:space="0" w:color="000000"/>
              <w:right w:val="single" w:sz="12" w:space="0" w:color="000000"/>
            </w:tcBorders>
            <w:shd w:val="clear" w:color="auto" w:fill="E7CFCF"/>
          </w:tcPr>
          <w:p w14:paraId="5D930FFC" w14:textId="77777777" w:rsidR="003E00BC" w:rsidRPr="005273D1" w:rsidRDefault="003E00BC" w:rsidP="002C2D91">
            <w:pPr>
              <w:pStyle w:val="TableParagraph"/>
              <w:spacing w:line="220" w:lineRule="exact"/>
              <w:rPr>
                <w:w w:val="95"/>
                <w:sz w:val="18"/>
                <w:szCs w:val="18"/>
                <w:lang w:val="sq-AL"/>
              </w:rPr>
            </w:pPr>
            <w:r w:rsidRPr="005273D1">
              <w:rPr>
                <w:w w:val="95"/>
                <w:sz w:val="18"/>
                <w:szCs w:val="18"/>
                <w:lang w:val="sq-AL"/>
              </w:rPr>
              <w:t>-Избрани</w:t>
            </w:r>
            <w:r w:rsidRPr="005273D1">
              <w:rPr>
                <w:spacing w:val="-34"/>
                <w:w w:val="95"/>
                <w:sz w:val="18"/>
                <w:szCs w:val="18"/>
                <w:lang w:val="sq-AL"/>
              </w:rPr>
              <w:t xml:space="preserve"> </w:t>
            </w:r>
            <w:r w:rsidRPr="005273D1">
              <w:rPr>
                <w:w w:val="95"/>
                <w:sz w:val="18"/>
                <w:szCs w:val="18"/>
                <w:lang w:val="sq-AL"/>
              </w:rPr>
              <w:t>наставници</w:t>
            </w:r>
            <w:r w:rsidRPr="005273D1">
              <w:rPr>
                <w:spacing w:val="-31"/>
                <w:w w:val="95"/>
                <w:sz w:val="18"/>
                <w:szCs w:val="18"/>
                <w:lang w:val="sq-AL"/>
              </w:rPr>
              <w:t xml:space="preserve"> </w:t>
            </w:r>
            <w:r w:rsidRPr="005273D1">
              <w:rPr>
                <w:w w:val="95"/>
                <w:sz w:val="18"/>
                <w:szCs w:val="18"/>
                <w:lang w:val="sq-AL"/>
              </w:rPr>
              <w:t>од</w:t>
            </w:r>
            <w:r w:rsidRPr="005273D1">
              <w:rPr>
                <w:spacing w:val="-30"/>
                <w:w w:val="95"/>
                <w:sz w:val="18"/>
                <w:szCs w:val="18"/>
                <w:lang w:val="sq-AL"/>
              </w:rPr>
              <w:t xml:space="preserve"> </w:t>
            </w:r>
            <w:r w:rsidRPr="005273D1">
              <w:rPr>
                <w:w w:val="95"/>
                <w:sz w:val="18"/>
                <w:szCs w:val="18"/>
                <w:lang w:val="sq-AL"/>
              </w:rPr>
              <w:t>двете</w:t>
            </w:r>
            <w:r w:rsidRPr="005273D1">
              <w:rPr>
                <w:spacing w:val="-26"/>
                <w:w w:val="95"/>
                <w:sz w:val="18"/>
                <w:szCs w:val="18"/>
                <w:lang w:val="sq-AL"/>
              </w:rPr>
              <w:t xml:space="preserve"> </w:t>
            </w:r>
            <w:r w:rsidRPr="005273D1">
              <w:rPr>
                <w:w w:val="95"/>
                <w:sz w:val="18"/>
                <w:szCs w:val="18"/>
                <w:lang w:val="sq-AL"/>
              </w:rPr>
              <w:t>училишта</w:t>
            </w:r>
          </w:p>
          <w:p w14:paraId="6DD918B3" w14:textId="77777777" w:rsidR="003E00BC" w:rsidRPr="005273D1" w:rsidRDefault="003E00BC" w:rsidP="002C2D91">
            <w:pPr>
              <w:pStyle w:val="TableParagraph"/>
              <w:spacing w:line="220" w:lineRule="exact"/>
              <w:rPr>
                <w:sz w:val="18"/>
                <w:szCs w:val="18"/>
                <w:lang w:val="sq-AL"/>
              </w:rPr>
            </w:pPr>
            <w:r w:rsidRPr="005273D1">
              <w:rPr>
                <w:w w:val="95"/>
                <w:sz w:val="18"/>
                <w:szCs w:val="18"/>
                <w:lang w:val="sq-AL"/>
              </w:rPr>
              <w:t>-Arsimt.tëzygjedhur nga të dyja shkollat</w:t>
            </w:r>
          </w:p>
          <w:p w14:paraId="3C958948" w14:textId="77777777" w:rsidR="003E00BC" w:rsidRPr="005273D1" w:rsidRDefault="003E00BC" w:rsidP="002C2D91">
            <w:pPr>
              <w:pStyle w:val="TableParagraph"/>
              <w:spacing w:before="10" w:line="249" w:lineRule="auto"/>
              <w:ind w:right="754"/>
              <w:rPr>
                <w:sz w:val="18"/>
                <w:szCs w:val="18"/>
                <w:lang w:val="sq-AL"/>
              </w:rPr>
            </w:pPr>
            <w:r w:rsidRPr="005273D1">
              <w:rPr>
                <w:w w:val="90"/>
                <w:sz w:val="18"/>
                <w:szCs w:val="18"/>
                <w:lang w:val="sq-AL"/>
              </w:rPr>
              <w:t xml:space="preserve">-Воспоставена интернет врска во </w:t>
            </w:r>
            <w:r w:rsidRPr="005273D1">
              <w:rPr>
                <w:sz w:val="18"/>
                <w:szCs w:val="18"/>
                <w:lang w:val="sq-AL"/>
              </w:rPr>
              <w:t>училиштата</w:t>
            </w:r>
          </w:p>
          <w:p w14:paraId="4FC06B8B" w14:textId="77777777" w:rsidR="003E00BC" w:rsidRPr="005273D1" w:rsidRDefault="003E00BC" w:rsidP="002C2D91">
            <w:pPr>
              <w:pStyle w:val="TableParagraph"/>
              <w:spacing w:before="10" w:line="249" w:lineRule="auto"/>
              <w:ind w:right="754"/>
              <w:rPr>
                <w:sz w:val="18"/>
                <w:szCs w:val="18"/>
                <w:lang w:val="sq-AL"/>
              </w:rPr>
            </w:pPr>
            <w:r w:rsidRPr="005273D1">
              <w:rPr>
                <w:sz w:val="18"/>
                <w:szCs w:val="18"/>
                <w:lang w:val="sq-AL"/>
              </w:rPr>
              <w:t>-Lidhja me internet  në shkolë</w:t>
            </w:r>
          </w:p>
          <w:p w14:paraId="23EA8BEA" w14:textId="77777777" w:rsidR="003E00BC" w:rsidRPr="005273D1" w:rsidRDefault="003E00BC" w:rsidP="002C2D91">
            <w:pPr>
              <w:pStyle w:val="TableParagraph"/>
              <w:spacing w:before="1"/>
              <w:rPr>
                <w:sz w:val="18"/>
                <w:szCs w:val="18"/>
                <w:lang w:val="sq-AL"/>
              </w:rPr>
            </w:pPr>
            <w:r w:rsidRPr="005273D1">
              <w:rPr>
                <w:sz w:val="18"/>
                <w:szCs w:val="18"/>
                <w:lang w:val="sq-AL"/>
              </w:rPr>
              <w:t>-Телефонска комуникација-Komunikimi telefonik</w:t>
            </w:r>
          </w:p>
          <w:p w14:paraId="7806505E" w14:textId="77777777" w:rsidR="003E00BC" w:rsidRPr="00443FF8" w:rsidRDefault="003E00BC" w:rsidP="002C2D91">
            <w:pPr>
              <w:pStyle w:val="TableParagraph"/>
              <w:spacing w:before="30"/>
              <w:rPr>
                <w:sz w:val="18"/>
                <w:szCs w:val="18"/>
              </w:rPr>
            </w:pPr>
            <w:r w:rsidRPr="00443FF8">
              <w:rPr>
                <w:sz w:val="18"/>
                <w:szCs w:val="18"/>
              </w:rPr>
              <w:t xml:space="preserve">- </w:t>
            </w:r>
            <w:proofErr w:type="spellStart"/>
            <w:r w:rsidRPr="00443FF8">
              <w:rPr>
                <w:sz w:val="18"/>
                <w:szCs w:val="18"/>
              </w:rPr>
              <w:t>Пишани</w:t>
            </w:r>
            <w:proofErr w:type="spellEnd"/>
            <w:r w:rsidRPr="00443FF8">
              <w:rPr>
                <w:sz w:val="18"/>
                <w:szCs w:val="18"/>
              </w:rPr>
              <w:t xml:space="preserve"> </w:t>
            </w:r>
            <w:proofErr w:type="spellStart"/>
            <w:r w:rsidRPr="00443FF8">
              <w:rPr>
                <w:sz w:val="18"/>
                <w:szCs w:val="18"/>
              </w:rPr>
              <w:t>насоки</w:t>
            </w:r>
            <w:proofErr w:type="spellEnd"/>
            <w:r w:rsidRPr="00443FF8">
              <w:rPr>
                <w:sz w:val="18"/>
                <w:szCs w:val="18"/>
              </w:rPr>
              <w:t xml:space="preserve"> </w:t>
            </w:r>
            <w:proofErr w:type="spellStart"/>
            <w:r w:rsidRPr="00443FF8">
              <w:rPr>
                <w:sz w:val="18"/>
                <w:szCs w:val="18"/>
              </w:rPr>
              <w:t>за</w:t>
            </w:r>
            <w:proofErr w:type="spellEnd"/>
            <w:r w:rsidRPr="00443FF8">
              <w:rPr>
                <w:sz w:val="18"/>
                <w:szCs w:val="18"/>
              </w:rPr>
              <w:t xml:space="preserve"> </w:t>
            </w:r>
            <w:proofErr w:type="spellStart"/>
            <w:proofErr w:type="gramStart"/>
            <w:r w:rsidRPr="00443FF8">
              <w:rPr>
                <w:sz w:val="18"/>
                <w:szCs w:val="18"/>
              </w:rPr>
              <w:t>заеднички</w:t>
            </w:r>
            <w:proofErr w:type="spellEnd"/>
            <w:r>
              <w:rPr>
                <w:sz w:val="18"/>
                <w:szCs w:val="18"/>
              </w:rPr>
              <w:t xml:space="preserve">  </w:t>
            </w:r>
            <w:proofErr w:type="spellStart"/>
            <w:r w:rsidRPr="00443FF8">
              <w:rPr>
                <w:sz w:val="18"/>
                <w:szCs w:val="18"/>
              </w:rPr>
              <w:t>активности</w:t>
            </w:r>
            <w:proofErr w:type="gramEnd"/>
            <w:r w:rsidRPr="00443FF8">
              <w:rPr>
                <w:sz w:val="18"/>
                <w:szCs w:val="18"/>
              </w:rPr>
              <w:t>-размена</w:t>
            </w:r>
            <w:proofErr w:type="spellEnd"/>
          </w:p>
          <w:p w14:paraId="2546277A" w14:textId="77777777" w:rsidR="003E00BC" w:rsidRPr="00443FF8" w:rsidRDefault="003E00BC" w:rsidP="002C2D91">
            <w:pPr>
              <w:pStyle w:val="TableParagraph"/>
              <w:spacing w:before="48" w:line="225" w:lineRule="exact"/>
              <w:rPr>
                <w:sz w:val="18"/>
                <w:szCs w:val="18"/>
              </w:rPr>
            </w:pPr>
            <w:r w:rsidRPr="00443FF8">
              <w:rPr>
                <w:sz w:val="18"/>
                <w:szCs w:val="18"/>
              </w:rPr>
              <w:t>-</w:t>
            </w:r>
            <w:proofErr w:type="spellStart"/>
            <w:r w:rsidRPr="00443FF8">
              <w:rPr>
                <w:sz w:val="18"/>
                <w:szCs w:val="18"/>
              </w:rPr>
              <w:t>Kahje</w:t>
            </w:r>
            <w:proofErr w:type="spellEnd"/>
            <w:r w:rsidRPr="00443FF8">
              <w:rPr>
                <w:sz w:val="18"/>
                <w:szCs w:val="18"/>
              </w:rPr>
              <w:t xml:space="preserve"> </w:t>
            </w:r>
            <w:proofErr w:type="spellStart"/>
            <w:r w:rsidRPr="00443FF8">
              <w:rPr>
                <w:sz w:val="18"/>
                <w:szCs w:val="18"/>
              </w:rPr>
              <w:t>të</w:t>
            </w:r>
            <w:proofErr w:type="spellEnd"/>
            <w:r w:rsidRPr="00443FF8">
              <w:rPr>
                <w:sz w:val="18"/>
                <w:szCs w:val="18"/>
              </w:rPr>
              <w:t xml:space="preserve"> </w:t>
            </w:r>
            <w:proofErr w:type="spellStart"/>
            <w:r w:rsidRPr="00443FF8">
              <w:rPr>
                <w:sz w:val="18"/>
                <w:szCs w:val="18"/>
              </w:rPr>
              <w:t>shkruajtura</w:t>
            </w:r>
            <w:proofErr w:type="spellEnd"/>
            <w:r w:rsidRPr="00443FF8">
              <w:rPr>
                <w:sz w:val="18"/>
                <w:szCs w:val="18"/>
              </w:rPr>
              <w:t xml:space="preserve"> </w:t>
            </w:r>
            <w:proofErr w:type="spellStart"/>
            <w:r w:rsidRPr="00443FF8">
              <w:rPr>
                <w:sz w:val="18"/>
                <w:szCs w:val="18"/>
              </w:rPr>
              <w:t>për</w:t>
            </w:r>
            <w:proofErr w:type="spellEnd"/>
            <w:r w:rsidRPr="00443FF8">
              <w:rPr>
                <w:sz w:val="18"/>
                <w:szCs w:val="18"/>
              </w:rPr>
              <w:t xml:space="preserve"> </w:t>
            </w:r>
            <w:proofErr w:type="spellStart"/>
            <w:r w:rsidRPr="00443FF8">
              <w:rPr>
                <w:sz w:val="18"/>
                <w:szCs w:val="18"/>
              </w:rPr>
              <w:t>aktivitete</w:t>
            </w:r>
            <w:proofErr w:type="spellEnd"/>
            <w:r w:rsidRPr="00443FF8">
              <w:rPr>
                <w:sz w:val="18"/>
                <w:szCs w:val="18"/>
              </w:rPr>
              <w:t xml:space="preserve"> e </w:t>
            </w:r>
            <w:proofErr w:type="spellStart"/>
            <w:r w:rsidRPr="00443FF8">
              <w:rPr>
                <w:sz w:val="18"/>
                <w:szCs w:val="18"/>
              </w:rPr>
              <w:t>përbashkëta</w:t>
            </w:r>
            <w:proofErr w:type="spellEnd"/>
          </w:p>
        </w:tc>
        <w:tc>
          <w:tcPr>
            <w:tcW w:w="2880" w:type="dxa"/>
            <w:tcBorders>
              <w:left w:val="single" w:sz="12" w:space="0" w:color="000000"/>
              <w:right w:val="single" w:sz="12" w:space="0" w:color="000000"/>
            </w:tcBorders>
            <w:shd w:val="clear" w:color="auto" w:fill="E7CFCF"/>
          </w:tcPr>
          <w:p w14:paraId="0F653A95" w14:textId="77777777" w:rsidR="003E00BC" w:rsidRPr="00443FF8" w:rsidRDefault="003E00BC" w:rsidP="002C2D91">
            <w:pPr>
              <w:pStyle w:val="TableParagraph"/>
              <w:spacing w:line="249" w:lineRule="auto"/>
              <w:ind w:right="48"/>
              <w:rPr>
                <w:w w:val="90"/>
                <w:sz w:val="18"/>
                <w:szCs w:val="18"/>
              </w:rPr>
            </w:pPr>
            <w:proofErr w:type="spellStart"/>
            <w:r w:rsidRPr="00443FF8">
              <w:rPr>
                <w:sz w:val="18"/>
                <w:szCs w:val="18"/>
              </w:rPr>
              <w:t>Наставници</w:t>
            </w:r>
            <w:proofErr w:type="spellEnd"/>
            <w:r w:rsidRPr="00443FF8">
              <w:rPr>
                <w:sz w:val="18"/>
                <w:szCs w:val="18"/>
              </w:rPr>
              <w:t xml:space="preserve"> </w:t>
            </w:r>
            <w:proofErr w:type="spellStart"/>
            <w:r w:rsidRPr="00443FF8">
              <w:rPr>
                <w:sz w:val="18"/>
                <w:szCs w:val="18"/>
              </w:rPr>
              <w:t>по</w:t>
            </w:r>
            <w:proofErr w:type="spellEnd"/>
            <w:r w:rsidRPr="00443FF8">
              <w:rPr>
                <w:sz w:val="18"/>
                <w:szCs w:val="18"/>
              </w:rPr>
              <w:t xml:space="preserve"> (</w:t>
            </w:r>
            <w:proofErr w:type="spellStart"/>
            <w:r w:rsidRPr="00443FF8">
              <w:rPr>
                <w:sz w:val="18"/>
                <w:szCs w:val="18"/>
              </w:rPr>
              <w:t>Два</w:t>
            </w:r>
            <w:proofErr w:type="spellEnd"/>
            <w:r w:rsidRPr="00443FF8">
              <w:rPr>
                <w:sz w:val="18"/>
                <w:szCs w:val="18"/>
              </w:rPr>
              <w:t xml:space="preserve"> </w:t>
            </w:r>
            <w:proofErr w:type="spellStart"/>
            <w:r w:rsidRPr="00443FF8">
              <w:rPr>
                <w:sz w:val="18"/>
                <w:szCs w:val="18"/>
              </w:rPr>
              <w:t>пара</w:t>
            </w:r>
            <w:proofErr w:type="spellEnd"/>
            <w:r w:rsidRPr="00443FF8">
              <w:rPr>
                <w:sz w:val="18"/>
                <w:szCs w:val="18"/>
              </w:rPr>
              <w:t xml:space="preserve"> </w:t>
            </w:r>
            <w:proofErr w:type="spellStart"/>
            <w:r w:rsidRPr="00443FF8">
              <w:rPr>
                <w:sz w:val="18"/>
                <w:szCs w:val="18"/>
              </w:rPr>
              <w:t>наставници</w:t>
            </w:r>
            <w:proofErr w:type="spellEnd"/>
            <w:r w:rsidRPr="00443FF8">
              <w:rPr>
                <w:sz w:val="18"/>
                <w:szCs w:val="18"/>
              </w:rPr>
              <w:t xml:space="preserve"> </w:t>
            </w:r>
            <w:proofErr w:type="spellStart"/>
            <w:r w:rsidRPr="00443FF8">
              <w:rPr>
                <w:sz w:val="18"/>
                <w:szCs w:val="18"/>
              </w:rPr>
              <w:t>од</w:t>
            </w:r>
            <w:proofErr w:type="spellEnd"/>
            <w:r w:rsidRPr="00443FF8">
              <w:rPr>
                <w:sz w:val="18"/>
                <w:szCs w:val="18"/>
              </w:rPr>
              <w:t xml:space="preserve"> </w:t>
            </w:r>
            <w:proofErr w:type="spellStart"/>
            <w:r w:rsidRPr="00443FF8">
              <w:rPr>
                <w:sz w:val="18"/>
                <w:szCs w:val="18"/>
              </w:rPr>
              <w:t>различни</w:t>
            </w:r>
            <w:proofErr w:type="spellEnd"/>
            <w:r w:rsidRPr="00443FF8">
              <w:rPr>
                <w:sz w:val="18"/>
                <w:szCs w:val="18"/>
              </w:rPr>
              <w:t xml:space="preserve"> </w:t>
            </w:r>
            <w:proofErr w:type="spellStart"/>
            <w:r w:rsidRPr="00443FF8">
              <w:rPr>
                <w:w w:val="90"/>
                <w:sz w:val="18"/>
                <w:szCs w:val="18"/>
              </w:rPr>
              <w:t>наставни</w:t>
            </w:r>
            <w:proofErr w:type="spellEnd"/>
            <w:r w:rsidRPr="00443FF8">
              <w:rPr>
                <w:w w:val="90"/>
                <w:sz w:val="18"/>
                <w:szCs w:val="18"/>
              </w:rPr>
              <w:t xml:space="preserve"> </w:t>
            </w:r>
            <w:proofErr w:type="spellStart"/>
            <w:r w:rsidRPr="00443FF8">
              <w:rPr>
                <w:w w:val="90"/>
                <w:sz w:val="18"/>
                <w:szCs w:val="18"/>
              </w:rPr>
              <w:t>јазици</w:t>
            </w:r>
            <w:proofErr w:type="spellEnd"/>
            <w:r w:rsidRPr="00443FF8">
              <w:rPr>
                <w:w w:val="90"/>
                <w:sz w:val="18"/>
                <w:szCs w:val="18"/>
              </w:rPr>
              <w:t>)</w:t>
            </w:r>
          </w:p>
          <w:p w14:paraId="39850FA4" w14:textId="77777777" w:rsidR="003E00BC" w:rsidRPr="00443FF8" w:rsidRDefault="003E00BC" w:rsidP="002C2D91">
            <w:pPr>
              <w:pStyle w:val="TableParagraph"/>
              <w:spacing w:line="249" w:lineRule="auto"/>
              <w:ind w:right="48"/>
              <w:rPr>
                <w:sz w:val="18"/>
                <w:szCs w:val="18"/>
              </w:rPr>
            </w:pPr>
            <w:proofErr w:type="spellStart"/>
            <w:r w:rsidRPr="00443FF8">
              <w:rPr>
                <w:w w:val="90"/>
                <w:sz w:val="18"/>
                <w:szCs w:val="18"/>
              </w:rPr>
              <w:t>Arsimtarë</w:t>
            </w:r>
            <w:proofErr w:type="spellEnd"/>
            <w:r w:rsidRPr="00443FF8">
              <w:rPr>
                <w:w w:val="90"/>
                <w:sz w:val="18"/>
                <w:szCs w:val="18"/>
              </w:rPr>
              <w:t xml:space="preserve"> </w:t>
            </w:r>
            <w:proofErr w:type="spellStart"/>
            <w:r w:rsidRPr="00443FF8">
              <w:rPr>
                <w:w w:val="90"/>
                <w:sz w:val="18"/>
                <w:szCs w:val="18"/>
              </w:rPr>
              <w:t>të</w:t>
            </w:r>
            <w:proofErr w:type="spellEnd"/>
            <w:r w:rsidRPr="00443FF8">
              <w:rPr>
                <w:w w:val="90"/>
                <w:sz w:val="18"/>
                <w:szCs w:val="18"/>
              </w:rPr>
              <w:t xml:space="preserve"> </w:t>
            </w:r>
            <w:proofErr w:type="spellStart"/>
            <w:r w:rsidRPr="00443FF8">
              <w:rPr>
                <w:w w:val="90"/>
                <w:sz w:val="18"/>
                <w:szCs w:val="18"/>
              </w:rPr>
              <w:t>gjuhëve</w:t>
            </w:r>
            <w:proofErr w:type="spellEnd"/>
            <w:r w:rsidRPr="00443FF8">
              <w:rPr>
                <w:w w:val="90"/>
                <w:sz w:val="18"/>
                <w:szCs w:val="18"/>
              </w:rPr>
              <w:t xml:space="preserve"> </w:t>
            </w:r>
            <w:proofErr w:type="spellStart"/>
            <w:r w:rsidRPr="00443FF8">
              <w:rPr>
                <w:w w:val="90"/>
                <w:sz w:val="18"/>
                <w:szCs w:val="18"/>
              </w:rPr>
              <w:t>të</w:t>
            </w:r>
            <w:proofErr w:type="spellEnd"/>
            <w:r w:rsidRPr="00443FF8">
              <w:rPr>
                <w:w w:val="90"/>
                <w:sz w:val="18"/>
                <w:szCs w:val="18"/>
              </w:rPr>
              <w:t xml:space="preserve"> </w:t>
            </w:r>
            <w:proofErr w:type="spellStart"/>
            <w:r w:rsidRPr="00443FF8">
              <w:rPr>
                <w:w w:val="90"/>
                <w:sz w:val="18"/>
                <w:szCs w:val="18"/>
              </w:rPr>
              <w:t>ndryshme</w:t>
            </w:r>
            <w:proofErr w:type="spellEnd"/>
            <w:r w:rsidRPr="00443FF8">
              <w:rPr>
                <w:w w:val="90"/>
                <w:sz w:val="18"/>
                <w:szCs w:val="18"/>
              </w:rPr>
              <w:t xml:space="preserve"> </w:t>
            </w:r>
            <w:proofErr w:type="spellStart"/>
            <w:r w:rsidRPr="00443FF8">
              <w:rPr>
                <w:w w:val="90"/>
                <w:sz w:val="18"/>
                <w:szCs w:val="18"/>
              </w:rPr>
              <w:t>mësimore</w:t>
            </w:r>
            <w:proofErr w:type="spellEnd"/>
          </w:p>
        </w:tc>
        <w:tc>
          <w:tcPr>
            <w:tcW w:w="1702" w:type="dxa"/>
            <w:tcBorders>
              <w:left w:val="single" w:sz="12" w:space="0" w:color="000000"/>
              <w:right w:val="single" w:sz="12" w:space="0" w:color="000000"/>
            </w:tcBorders>
            <w:shd w:val="clear" w:color="auto" w:fill="E7CFCF"/>
          </w:tcPr>
          <w:p w14:paraId="40B5D22E" w14:textId="77777777" w:rsidR="003E00BC" w:rsidRPr="00443FF8" w:rsidRDefault="003E00BC" w:rsidP="002C2D91">
            <w:pPr>
              <w:pStyle w:val="TableParagraph"/>
              <w:spacing w:before="61"/>
              <w:rPr>
                <w:w w:val="90"/>
                <w:sz w:val="18"/>
                <w:szCs w:val="18"/>
              </w:rPr>
            </w:pPr>
            <w:r w:rsidRPr="00443FF8">
              <w:rPr>
                <w:w w:val="90"/>
                <w:sz w:val="18"/>
                <w:szCs w:val="18"/>
              </w:rPr>
              <w:t xml:space="preserve">      </w:t>
            </w:r>
            <w:proofErr w:type="spellStart"/>
            <w:r w:rsidRPr="00443FF8">
              <w:rPr>
                <w:w w:val="90"/>
                <w:sz w:val="18"/>
                <w:szCs w:val="18"/>
              </w:rPr>
              <w:t>Септември</w:t>
            </w:r>
            <w:proofErr w:type="spellEnd"/>
          </w:p>
          <w:p w14:paraId="1A4D131E" w14:textId="77777777" w:rsidR="003E00BC" w:rsidRPr="00443FF8" w:rsidRDefault="003E00BC" w:rsidP="002C2D91">
            <w:pPr>
              <w:pStyle w:val="TableParagraph"/>
              <w:spacing w:before="61"/>
              <w:ind w:right="296"/>
              <w:jc w:val="right"/>
              <w:rPr>
                <w:w w:val="90"/>
                <w:sz w:val="18"/>
                <w:szCs w:val="18"/>
              </w:rPr>
            </w:pPr>
          </w:p>
          <w:p w14:paraId="19E328AA" w14:textId="77777777" w:rsidR="003E00BC" w:rsidRPr="00443FF8" w:rsidRDefault="003E00BC" w:rsidP="002C2D91">
            <w:pPr>
              <w:pStyle w:val="TableParagraph"/>
              <w:spacing w:before="61"/>
              <w:ind w:right="296"/>
              <w:rPr>
                <w:w w:val="90"/>
                <w:sz w:val="18"/>
                <w:szCs w:val="18"/>
              </w:rPr>
            </w:pPr>
          </w:p>
          <w:p w14:paraId="3A9BAF2A" w14:textId="77777777" w:rsidR="003E00BC" w:rsidRPr="00443FF8" w:rsidRDefault="003E00BC" w:rsidP="002C2D91">
            <w:pPr>
              <w:pStyle w:val="TableParagraph"/>
              <w:tabs>
                <w:tab w:val="left" w:pos="1701"/>
              </w:tabs>
              <w:spacing w:before="61"/>
              <w:rPr>
                <w:sz w:val="18"/>
                <w:szCs w:val="18"/>
              </w:rPr>
            </w:pPr>
            <w:r w:rsidRPr="00443FF8">
              <w:rPr>
                <w:w w:val="90"/>
                <w:sz w:val="18"/>
                <w:szCs w:val="18"/>
              </w:rPr>
              <w:t xml:space="preserve">        </w:t>
            </w:r>
            <w:proofErr w:type="spellStart"/>
            <w:r w:rsidRPr="00443FF8">
              <w:rPr>
                <w:w w:val="90"/>
                <w:sz w:val="18"/>
                <w:szCs w:val="18"/>
              </w:rPr>
              <w:t>Shtator</w:t>
            </w:r>
            <w:proofErr w:type="spellEnd"/>
          </w:p>
        </w:tc>
      </w:tr>
      <w:tr w:rsidR="003E00BC" w:rsidRPr="00443FF8" w14:paraId="4663CF37" w14:textId="77777777" w:rsidTr="00401778">
        <w:trPr>
          <w:trHeight w:val="548"/>
        </w:trPr>
        <w:tc>
          <w:tcPr>
            <w:tcW w:w="2345" w:type="dxa"/>
            <w:tcBorders>
              <w:left w:val="single" w:sz="12" w:space="0" w:color="000000"/>
              <w:right w:val="single" w:sz="12" w:space="0" w:color="000000"/>
            </w:tcBorders>
            <w:shd w:val="clear" w:color="auto" w:fill="F3E8E8"/>
          </w:tcPr>
          <w:p w14:paraId="4E5FA3D7" w14:textId="77777777" w:rsidR="003E00BC" w:rsidRPr="005273D1" w:rsidRDefault="003E00BC" w:rsidP="002C2D91">
            <w:pPr>
              <w:pStyle w:val="TableParagraph"/>
              <w:spacing w:before="9" w:line="290" w:lineRule="auto"/>
              <w:ind w:left="104" w:right="62"/>
              <w:rPr>
                <w:sz w:val="18"/>
                <w:szCs w:val="18"/>
                <w:lang w:val="sq-AL"/>
              </w:rPr>
            </w:pPr>
            <w:r w:rsidRPr="005273D1">
              <w:rPr>
                <w:sz w:val="18"/>
                <w:szCs w:val="18"/>
                <w:lang w:val="sq-AL"/>
              </w:rPr>
              <w:t>Прва</w:t>
            </w:r>
            <w:r w:rsidRPr="005273D1">
              <w:rPr>
                <w:spacing w:val="-17"/>
                <w:sz w:val="18"/>
                <w:szCs w:val="18"/>
                <w:lang w:val="sq-AL"/>
              </w:rPr>
              <w:t xml:space="preserve"> </w:t>
            </w:r>
            <w:r w:rsidRPr="005273D1">
              <w:rPr>
                <w:sz w:val="18"/>
                <w:szCs w:val="18"/>
                <w:lang w:val="sq-AL"/>
              </w:rPr>
              <w:t>работилница</w:t>
            </w:r>
            <w:r w:rsidRPr="005273D1">
              <w:rPr>
                <w:spacing w:val="-16"/>
                <w:sz w:val="18"/>
                <w:szCs w:val="18"/>
                <w:lang w:val="sq-AL"/>
              </w:rPr>
              <w:t xml:space="preserve"> </w:t>
            </w:r>
            <w:r w:rsidRPr="005273D1">
              <w:rPr>
                <w:sz w:val="18"/>
                <w:szCs w:val="18"/>
                <w:lang w:val="sq-AL"/>
              </w:rPr>
              <w:t>со</w:t>
            </w:r>
            <w:r w:rsidRPr="005273D1">
              <w:rPr>
                <w:spacing w:val="-18"/>
                <w:sz w:val="18"/>
                <w:szCs w:val="18"/>
                <w:lang w:val="sq-AL"/>
              </w:rPr>
              <w:t xml:space="preserve"> </w:t>
            </w:r>
            <w:r w:rsidRPr="005273D1">
              <w:rPr>
                <w:sz w:val="18"/>
                <w:szCs w:val="18"/>
                <w:lang w:val="sq-AL"/>
              </w:rPr>
              <w:t>ученици</w:t>
            </w:r>
            <w:r w:rsidRPr="005273D1">
              <w:rPr>
                <w:spacing w:val="-17"/>
                <w:sz w:val="18"/>
                <w:szCs w:val="18"/>
                <w:lang w:val="sq-AL"/>
              </w:rPr>
              <w:t xml:space="preserve"> </w:t>
            </w:r>
            <w:r w:rsidRPr="005273D1">
              <w:rPr>
                <w:sz w:val="18"/>
                <w:szCs w:val="18"/>
                <w:lang w:val="sq-AL"/>
              </w:rPr>
              <w:t>од</w:t>
            </w:r>
            <w:r w:rsidRPr="005273D1">
              <w:rPr>
                <w:spacing w:val="-15"/>
                <w:sz w:val="18"/>
                <w:szCs w:val="18"/>
                <w:lang w:val="sq-AL"/>
              </w:rPr>
              <w:t xml:space="preserve"> </w:t>
            </w:r>
            <w:r w:rsidRPr="005273D1">
              <w:rPr>
                <w:sz w:val="18"/>
                <w:szCs w:val="18"/>
                <w:lang w:val="sq-AL"/>
              </w:rPr>
              <w:t>двете училишта</w:t>
            </w:r>
          </w:p>
          <w:p w14:paraId="461D4559" w14:textId="77777777" w:rsidR="003E00BC" w:rsidRPr="00443FF8" w:rsidRDefault="003E00BC" w:rsidP="002C2D91">
            <w:pPr>
              <w:pStyle w:val="TableParagraph"/>
              <w:spacing w:before="9" w:line="290" w:lineRule="auto"/>
              <w:ind w:left="104" w:right="62"/>
              <w:rPr>
                <w:b/>
                <w:sz w:val="18"/>
                <w:szCs w:val="18"/>
                <w:u w:val="single"/>
              </w:rPr>
            </w:pPr>
            <w:proofErr w:type="spellStart"/>
            <w:r w:rsidRPr="00443FF8">
              <w:rPr>
                <w:b/>
                <w:sz w:val="18"/>
                <w:szCs w:val="18"/>
                <w:u w:val="single"/>
              </w:rPr>
              <w:t>Punëtorija</w:t>
            </w:r>
            <w:proofErr w:type="spellEnd"/>
            <w:r w:rsidRPr="00443FF8">
              <w:rPr>
                <w:b/>
                <w:sz w:val="18"/>
                <w:szCs w:val="18"/>
                <w:u w:val="single"/>
              </w:rPr>
              <w:t xml:space="preserve"> e pare me </w:t>
            </w:r>
            <w:proofErr w:type="spellStart"/>
            <w:r w:rsidRPr="00443FF8">
              <w:rPr>
                <w:b/>
                <w:sz w:val="18"/>
                <w:szCs w:val="18"/>
                <w:u w:val="single"/>
              </w:rPr>
              <w:t>nxënësit</w:t>
            </w:r>
            <w:proofErr w:type="spellEnd"/>
            <w:r w:rsidRPr="00443FF8">
              <w:rPr>
                <w:b/>
                <w:sz w:val="18"/>
                <w:szCs w:val="18"/>
                <w:u w:val="single"/>
              </w:rPr>
              <w:t xml:space="preserve"> </w:t>
            </w:r>
            <w:proofErr w:type="gramStart"/>
            <w:r w:rsidRPr="00443FF8">
              <w:rPr>
                <w:b/>
                <w:sz w:val="18"/>
                <w:szCs w:val="18"/>
                <w:u w:val="single"/>
              </w:rPr>
              <w:t xml:space="preserve">e  </w:t>
            </w:r>
            <w:proofErr w:type="spellStart"/>
            <w:r w:rsidRPr="00443FF8">
              <w:rPr>
                <w:b/>
                <w:sz w:val="18"/>
                <w:szCs w:val="18"/>
                <w:u w:val="single"/>
              </w:rPr>
              <w:t>të</w:t>
            </w:r>
            <w:proofErr w:type="spellEnd"/>
            <w:proofErr w:type="gramEnd"/>
            <w:r w:rsidRPr="00443FF8">
              <w:rPr>
                <w:b/>
                <w:sz w:val="18"/>
                <w:szCs w:val="18"/>
                <w:u w:val="single"/>
              </w:rPr>
              <w:t xml:space="preserve"> tri </w:t>
            </w:r>
            <w:proofErr w:type="spellStart"/>
            <w:r w:rsidRPr="00443FF8">
              <w:rPr>
                <w:b/>
                <w:sz w:val="18"/>
                <w:szCs w:val="18"/>
                <w:u w:val="single"/>
              </w:rPr>
              <w:t>shkollave</w:t>
            </w:r>
            <w:proofErr w:type="spellEnd"/>
            <w:r w:rsidRPr="00443FF8">
              <w:rPr>
                <w:b/>
                <w:sz w:val="18"/>
                <w:szCs w:val="18"/>
                <w:u w:val="single"/>
              </w:rPr>
              <w:t xml:space="preserve"> </w:t>
            </w:r>
          </w:p>
        </w:tc>
        <w:tc>
          <w:tcPr>
            <w:tcW w:w="3482" w:type="dxa"/>
            <w:tcBorders>
              <w:left w:val="single" w:sz="12" w:space="0" w:color="000000"/>
              <w:right w:val="single" w:sz="12" w:space="0" w:color="000000"/>
            </w:tcBorders>
            <w:shd w:val="clear" w:color="auto" w:fill="F3E8E8"/>
          </w:tcPr>
          <w:p w14:paraId="6BFA4F41" w14:textId="77777777" w:rsidR="003E00BC" w:rsidRPr="00443FF8" w:rsidRDefault="003E00BC" w:rsidP="002C2D91">
            <w:pPr>
              <w:pStyle w:val="TableParagraph"/>
              <w:spacing w:before="9" w:line="288" w:lineRule="auto"/>
              <w:ind w:right="112"/>
              <w:rPr>
                <w:sz w:val="18"/>
                <w:szCs w:val="18"/>
              </w:rPr>
            </w:pPr>
            <w:proofErr w:type="spellStart"/>
            <w:r w:rsidRPr="00443FF8">
              <w:rPr>
                <w:sz w:val="18"/>
                <w:szCs w:val="18"/>
              </w:rPr>
              <w:t>Учениците</w:t>
            </w:r>
            <w:proofErr w:type="spellEnd"/>
            <w:r w:rsidRPr="00443FF8">
              <w:rPr>
                <w:sz w:val="18"/>
                <w:szCs w:val="18"/>
              </w:rPr>
              <w:t xml:space="preserve"> </w:t>
            </w:r>
            <w:proofErr w:type="spellStart"/>
            <w:r w:rsidRPr="00443FF8">
              <w:rPr>
                <w:sz w:val="18"/>
                <w:szCs w:val="18"/>
              </w:rPr>
              <w:t>се</w:t>
            </w:r>
            <w:proofErr w:type="spellEnd"/>
            <w:r w:rsidRPr="00443FF8">
              <w:rPr>
                <w:sz w:val="18"/>
                <w:szCs w:val="18"/>
              </w:rPr>
              <w:t xml:space="preserve"> </w:t>
            </w:r>
            <w:proofErr w:type="spellStart"/>
            <w:r w:rsidRPr="00443FF8">
              <w:rPr>
                <w:sz w:val="18"/>
                <w:szCs w:val="18"/>
              </w:rPr>
              <w:t>запознаваат</w:t>
            </w:r>
            <w:proofErr w:type="spellEnd"/>
            <w:r w:rsidRPr="00443FF8">
              <w:rPr>
                <w:sz w:val="18"/>
                <w:szCs w:val="18"/>
              </w:rPr>
              <w:t xml:space="preserve"> </w:t>
            </w:r>
            <w:proofErr w:type="spellStart"/>
            <w:r w:rsidRPr="00443FF8">
              <w:rPr>
                <w:sz w:val="18"/>
                <w:szCs w:val="18"/>
              </w:rPr>
              <w:t>мегу</w:t>
            </w:r>
            <w:proofErr w:type="spellEnd"/>
            <w:r w:rsidRPr="00443FF8">
              <w:rPr>
                <w:sz w:val="18"/>
                <w:szCs w:val="18"/>
              </w:rPr>
              <w:t xml:space="preserve"> </w:t>
            </w:r>
            <w:proofErr w:type="spellStart"/>
            <w:proofErr w:type="gramStart"/>
            <w:r w:rsidRPr="00443FF8">
              <w:rPr>
                <w:sz w:val="18"/>
                <w:szCs w:val="18"/>
              </w:rPr>
              <w:t>себе,предлагаат</w:t>
            </w:r>
            <w:proofErr w:type="spellEnd"/>
            <w:proofErr w:type="gramEnd"/>
            <w:r w:rsidRPr="00443FF8">
              <w:rPr>
                <w:sz w:val="18"/>
                <w:szCs w:val="18"/>
              </w:rPr>
              <w:t xml:space="preserve"> </w:t>
            </w:r>
            <w:proofErr w:type="spellStart"/>
            <w:r w:rsidRPr="00443FF8">
              <w:rPr>
                <w:sz w:val="18"/>
                <w:szCs w:val="18"/>
              </w:rPr>
              <w:t>места</w:t>
            </w:r>
            <w:proofErr w:type="spellEnd"/>
            <w:r w:rsidRPr="00443FF8">
              <w:rPr>
                <w:sz w:val="18"/>
                <w:szCs w:val="18"/>
              </w:rPr>
              <w:t xml:space="preserve"> </w:t>
            </w:r>
            <w:proofErr w:type="spellStart"/>
            <w:r w:rsidRPr="00443FF8">
              <w:rPr>
                <w:sz w:val="18"/>
                <w:szCs w:val="18"/>
              </w:rPr>
              <w:t>кои</w:t>
            </w:r>
            <w:proofErr w:type="spellEnd"/>
            <w:r w:rsidRPr="00443FF8">
              <w:rPr>
                <w:sz w:val="18"/>
                <w:szCs w:val="18"/>
              </w:rPr>
              <w:t xml:space="preserve"> </w:t>
            </w:r>
            <w:proofErr w:type="spellStart"/>
            <w:r w:rsidRPr="00443FF8">
              <w:rPr>
                <w:sz w:val="18"/>
                <w:szCs w:val="18"/>
              </w:rPr>
              <w:t>би</w:t>
            </w:r>
            <w:proofErr w:type="spellEnd"/>
            <w:r w:rsidRPr="00443FF8">
              <w:rPr>
                <w:sz w:val="18"/>
                <w:szCs w:val="18"/>
              </w:rPr>
              <w:t xml:space="preserve"> </w:t>
            </w:r>
            <w:proofErr w:type="spellStart"/>
            <w:r w:rsidRPr="00443FF8">
              <w:rPr>
                <w:sz w:val="18"/>
                <w:szCs w:val="18"/>
              </w:rPr>
              <w:t>ги</w:t>
            </w:r>
            <w:proofErr w:type="spellEnd"/>
            <w:r w:rsidRPr="00443FF8">
              <w:rPr>
                <w:sz w:val="18"/>
                <w:szCs w:val="18"/>
              </w:rPr>
              <w:t xml:space="preserve"> </w:t>
            </w:r>
            <w:proofErr w:type="spellStart"/>
            <w:r w:rsidRPr="00443FF8">
              <w:rPr>
                <w:w w:val="90"/>
                <w:sz w:val="18"/>
                <w:szCs w:val="18"/>
              </w:rPr>
              <w:t>истражувале</w:t>
            </w:r>
            <w:proofErr w:type="spellEnd"/>
            <w:r w:rsidRPr="00443FF8">
              <w:rPr>
                <w:w w:val="90"/>
                <w:sz w:val="18"/>
                <w:szCs w:val="18"/>
              </w:rPr>
              <w:t xml:space="preserve"> ,</w:t>
            </w:r>
            <w:proofErr w:type="spellStart"/>
            <w:r w:rsidRPr="00443FF8">
              <w:rPr>
                <w:w w:val="90"/>
                <w:sz w:val="18"/>
                <w:szCs w:val="18"/>
              </w:rPr>
              <w:t>се</w:t>
            </w:r>
            <w:proofErr w:type="spellEnd"/>
            <w:r w:rsidRPr="00443FF8">
              <w:rPr>
                <w:w w:val="90"/>
                <w:sz w:val="18"/>
                <w:szCs w:val="18"/>
              </w:rPr>
              <w:t xml:space="preserve"> </w:t>
            </w:r>
            <w:proofErr w:type="spellStart"/>
            <w:r w:rsidRPr="00443FF8">
              <w:rPr>
                <w:w w:val="90"/>
                <w:sz w:val="18"/>
                <w:szCs w:val="18"/>
              </w:rPr>
              <w:t>договараат</w:t>
            </w:r>
            <w:proofErr w:type="spellEnd"/>
            <w:r w:rsidRPr="00443FF8">
              <w:rPr>
                <w:w w:val="90"/>
                <w:sz w:val="18"/>
                <w:szCs w:val="18"/>
              </w:rPr>
              <w:t xml:space="preserve"> </w:t>
            </w:r>
            <w:proofErr w:type="spellStart"/>
            <w:r w:rsidRPr="00443FF8">
              <w:rPr>
                <w:w w:val="90"/>
                <w:sz w:val="18"/>
                <w:szCs w:val="18"/>
              </w:rPr>
              <w:t>за</w:t>
            </w:r>
            <w:proofErr w:type="spellEnd"/>
            <w:r w:rsidRPr="00443FF8">
              <w:rPr>
                <w:w w:val="90"/>
                <w:sz w:val="18"/>
                <w:szCs w:val="18"/>
              </w:rPr>
              <w:t xml:space="preserve"> </w:t>
            </w:r>
            <w:proofErr w:type="spellStart"/>
            <w:r w:rsidRPr="00443FF8">
              <w:rPr>
                <w:w w:val="90"/>
                <w:sz w:val="18"/>
                <w:szCs w:val="18"/>
              </w:rPr>
              <w:t>начинот</w:t>
            </w:r>
            <w:proofErr w:type="spellEnd"/>
            <w:r w:rsidRPr="00443FF8">
              <w:rPr>
                <w:w w:val="90"/>
                <w:sz w:val="18"/>
                <w:szCs w:val="18"/>
              </w:rPr>
              <w:t xml:space="preserve"> </w:t>
            </w:r>
            <w:proofErr w:type="spellStart"/>
            <w:r w:rsidRPr="00443FF8">
              <w:rPr>
                <w:sz w:val="18"/>
                <w:szCs w:val="18"/>
              </w:rPr>
              <w:t>на</w:t>
            </w:r>
            <w:proofErr w:type="spellEnd"/>
            <w:r w:rsidRPr="00443FF8">
              <w:rPr>
                <w:sz w:val="18"/>
                <w:szCs w:val="18"/>
              </w:rPr>
              <w:t xml:space="preserve"> </w:t>
            </w:r>
            <w:proofErr w:type="spellStart"/>
            <w:r w:rsidRPr="00443FF8">
              <w:rPr>
                <w:sz w:val="18"/>
                <w:szCs w:val="18"/>
              </w:rPr>
              <w:t>понатамошна</w:t>
            </w:r>
            <w:proofErr w:type="spellEnd"/>
            <w:r w:rsidRPr="00443FF8">
              <w:rPr>
                <w:sz w:val="18"/>
                <w:szCs w:val="18"/>
              </w:rPr>
              <w:t xml:space="preserve"> </w:t>
            </w:r>
            <w:proofErr w:type="spellStart"/>
            <w:r w:rsidRPr="00443FF8">
              <w:rPr>
                <w:sz w:val="18"/>
                <w:szCs w:val="18"/>
              </w:rPr>
              <w:t>комуникација</w:t>
            </w:r>
            <w:proofErr w:type="spellEnd"/>
          </w:p>
          <w:p w14:paraId="7CBF6E57" w14:textId="77777777" w:rsidR="003E00BC" w:rsidRPr="00443FF8" w:rsidRDefault="003E00BC" w:rsidP="002C2D91">
            <w:pPr>
              <w:pStyle w:val="TableParagraph"/>
              <w:spacing w:before="9" w:line="288" w:lineRule="auto"/>
              <w:ind w:right="112"/>
              <w:rPr>
                <w:sz w:val="18"/>
                <w:szCs w:val="18"/>
              </w:rPr>
            </w:pPr>
            <w:proofErr w:type="spellStart"/>
            <w:r w:rsidRPr="00443FF8">
              <w:rPr>
                <w:sz w:val="18"/>
                <w:szCs w:val="18"/>
              </w:rPr>
              <w:t>Nxënësit</w:t>
            </w:r>
            <w:proofErr w:type="spellEnd"/>
            <w:r w:rsidRPr="00443FF8">
              <w:rPr>
                <w:sz w:val="18"/>
                <w:szCs w:val="18"/>
              </w:rPr>
              <w:t xml:space="preserve"> </w:t>
            </w:r>
            <w:proofErr w:type="spellStart"/>
            <w:r w:rsidRPr="00443FF8">
              <w:rPr>
                <w:sz w:val="18"/>
                <w:szCs w:val="18"/>
              </w:rPr>
              <w:t>njoftohen</w:t>
            </w:r>
            <w:proofErr w:type="spellEnd"/>
            <w:r w:rsidRPr="00443FF8">
              <w:rPr>
                <w:sz w:val="18"/>
                <w:szCs w:val="18"/>
              </w:rPr>
              <w:t xml:space="preserve"> </w:t>
            </w:r>
            <w:proofErr w:type="spellStart"/>
            <w:r w:rsidRPr="00443FF8">
              <w:rPr>
                <w:sz w:val="18"/>
                <w:szCs w:val="18"/>
              </w:rPr>
              <w:t>ndërmjet</w:t>
            </w:r>
            <w:proofErr w:type="spellEnd"/>
            <w:r w:rsidRPr="00443FF8">
              <w:rPr>
                <w:sz w:val="18"/>
                <w:szCs w:val="18"/>
              </w:rPr>
              <w:t xml:space="preserve"> </w:t>
            </w:r>
            <w:proofErr w:type="spellStart"/>
            <w:proofErr w:type="gramStart"/>
            <w:r w:rsidRPr="00443FF8">
              <w:rPr>
                <w:sz w:val="18"/>
                <w:szCs w:val="18"/>
              </w:rPr>
              <w:t>tyre</w:t>
            </w:r>
            <w:proofErr w:type="spellEnd"/>
            <w:r w:rsidRPr="00443FF8">
              <w:rPr>
                <w:sz w:val="18"/>
                <w:szCs w:val="18"/>
              </w:rPr>
              <w:t xml:space="preserve"> ,</w:t>
            </w:r>
            <w:proofErr w:type="gramEnd"/>
            <w:r w:rsidRPr="00443FF8">
              <w:rPr>
                <w:sz w:val="18"/>
                <w:szCs w:val="18"/>
              </w:rPr>
              <w:t xml:space="preserve"> </w:t>
            </w:r>
            <w:proofErr w:type="spellStart"/>
            <w:r w:rsidRPr="00443FF8">
              <w:rPr>
                <w:sz w:val="18"/>
                <w:szCs w:val="18"/>
              </w:rPr>
              <w:t>propo</w:t>
            </w:r>
            <w:proofErr w:type="spellEnd"/>
            <w:r w:rsidRPr="00443FF8">
              <w:rPr>
                <w:sz w:val="18"/>
                <w:szCs w:val="18"/>
                <w:lang w:val="sq-AL"/>
              </w:rPr>
              <w:t>z</w:t>
            </w:r>
            <w:proofErr w:type="spellStart"/>
            <w:r w:rsidRPr="00443FF8">
              <w:rPr>
                <w:sz w:val="18"/>
                <w:szCs w:val="18"/>
              </w:rPr>
              <w:t>ojnë</w:t>
            </w:r>
            <w:proofErr w:type="spellEnd"/>
            <w:r w:rsidRPr="00443FF8">
              <w:rPr>
                <w:sz w:val="18"/>
                <w:szCs w:val="18"/>
              </w:rPr>
              <w:t xml:space="preserve"> </w:t>
            </w:r>
            <w:proofErr w:type="spellStart"/>
            <w:r w:rsidRPr="00443FF8">
              <w:rPr>
                <w:sz w:val="18"/>
                <w:szCs w:val="18"/>
              </w:rPr>
              <w:t>vende</w:t>
            </w:r>
            <w:proofErr w:type="spellEnd"/>
            <w:r w:rsidRPr="00443FF8">
              <w:rPr>
                <w:sz w:val="18"/>
                <w:szCs w:val="18"/>
              </w:rPr>
              <w:t xml:space="preserve"> </w:t>
            </w:r>
            <w:proofErr w:type="spellStart"/>
            <w:r w:rsidRPr="00443FF8">
              <w:rPr>
                <w:sz w:val="18"/>
                <w:szCs w:val="18"/>
              </w:rPr>
              <w:t>që</w:t>
            </w:r>
            <w:proofErr w:type="spellEnd"/>
            <w:r w:rsidRPr="00443FF8">
              <w:rPr>
                <w:sz w:val="18"/>
                <w:szCs w:val="18"/>
              </w:rPr>
              <w:t xml:space="preserve"> do </w:t>
            </w:r>
            <w:proofErr w:type="spellStart"/>
            <w:r w:rsidRPr="00443FF8">
              <w:rPr>
                <w:sz w:val="18"/>
                <w:szCs w:val="18"/>
              </w:rPr>
              <w:t>ti</w:t>
            </w:r>
            <w:proofErr w:type="spellEnd"/>
            <w:r w:rsidRPr="00443FF8">
              <w:rPr>
                <w:sz w:val="18"/>
                <w:szCs w:val="18"/>
              </w:rPr>
              <w:t xml:space="preserve"> </w:t>
            </w:r>
            <w:proofErr w:type="spellStart"/>
            <w:r w:rsidRPr="00443FF8">
              <w:rPr>
                <w:sz w:val="18"/>
                <w:szCs w:val="18"/>
              </w:rPr>
              <w:t>hulumtojnë</w:t>
            </w:r>
            <w:proofErr w:type="spellEnd"/>
            <w:r w:rsidRPr="00443FF8">
              <w:rPr>
                <w:sz w:val="18"/>
                <w:szCs w:val="18"/>
              </w:rPr>
              <w:t xml:space="preserve">, </w:t>
            </w:r>
            <w:proofErr w:type="spellStart"/>
            <w:r w:rsidRPr="00443FF8">
              <w:rPr>
                <w:sz w:val="18"/>
                <w:szCs w:val="18"/>
              </w:rPr>
              <w:t>merren</w:t>
            </w:r>
            <w:proofErr w:type="spellEnd"/>
            <w:r w:rsidRPr="00443FF8">
              <w:rPr>
                <w:sz w:val="18"/>
                <w:szCs w:val="18"/>
              </w:rPr>
              <w:t xml:space="preserve"> </w:t>
            </w:r>
            <w:proofErr w:type="spellStart"/>
            <w:r w:rsidRPr="00443FF8">
              <w:rPr>
                <w:sz w:val="18"/>
                <w:szCs w:val="18"/>
              </w:rPr>
              <w:t>vesht</w:t>
            </w:r>
            <w:proofErr w:type="spellEnd"/>
            <w:r w:rsidRPr="00443FF8">
              <w:rPr>
                <w:sz w:val="18"/>
                <w:szCs w:val="18"/>
              </w:rPr>
              <w:t xml:space="preserve"> </w:t>
            </w:r>
            <w:proofErr w:type="spellStart"/>
            <w:r w:rsidRPr="00443FF8">
              <w:rPr>
                <w:sz w:val="18"/>
                <w:szCs w:val="18"/>
              </w:rPr>
              <w:t>për</w:t>
            </w:r>
            <w:proofErr w:type="spellEnd"/>
            <w:r w:rsidRPr="00443FF8">
              <w:rPr>
                <w:sz w:val="18"/>
                <w:szCs w:val="18"/>
              </w:rPr>
              <w:t xml:space="preserve"> </w:t>
            </w:r>
            <w:proofErr w:type="spellStart"/>
            <w:r w:rsidRPr="00443FF8">
              <w:rPr>
                <w:sz w:val="18"/>
                <w:szCs w:val="18"/>
              </w:rPr>
              <w:t>komunikimin</w:t>
            </w:r>
            <w:proofErr w:type="spellEnd"/>
            <w:r w:rsidRPr="00443FF8">
              <w:rPr>
                <w:sz w:val="18"/>
                <w:szCs w:val="18"/>
              </w:rPr>
              <w:t xml:space="preserve"> e </w:t>
            </w:r>
            <w:proofErr w:type="spellStart"/>
            <w:r w:rsidRPr="00443FF8">
              <w:rPr>
                <w:sz w:val="18"/>
                <w:szCs w:val="18"/>
              </w:rPr>
              <w:lastRenderedPageBreak/>
              <w:t>mëtutjeshëm</w:t>
            </w:r>
            <w:proofErr w:type="spellEnd"/>
            <w:r w:rsidRPr="00443FF8">
              <w:rPr>
                <w:sz w:val="18"/>
                <w:szCs w:val="18"/>
              </w:rPr>
              <w:t xml:space="preserve"> .</w:t>
            </w:r>
          </w:p>
        </w:tc>
        <w:tc>
          <w:tcPr>
            <w:tcW w:w="5228" w:type="dxa"/>
            <w:tcBorders>
              <w:left w:val="single" w:sz="12" w:space="0" w:color="000000"/>
              <w:right w:val="single" w:sz="12" w:space="0" w:color="000000"/>
            </w:tcBorders>
            <w:shd w:val="clear" w:color="auto" w:fill="F3E8E8"/>
          </w:tcPr>
          <w:p w14:paraId="56F8F804" w14:textId="77777777" w:rsidR="003E00BC" w:rsidRPr="00443FF8" w:rsidRDefault="003E00BC" w:rsidP="002C2D91">
            <w:pPr>
              <w:pStyle w:val="TableParagraph"/>
              <w:spacing w:before="9" w:line="290" w:lineRule="auto"/>
              <w:ind w:right="658"/>
              <w:rPr>
                <w:sz w:val="18"/>
                <w:szCs w:val="18"/>
              </w:rPr>
            </w:pPr>
            <w:r w:rsidRPr="00443FF8">
              <w:rPr>
                <w:w w:val="95"/>
                <w:sz w:val="18"/>
                <w:szCs w:val="18"/>
              </w:rPr>
              <w:lastRenderedPageBreak/>
              <w:t>-</w:t>
            </w:r>
            <w:proofErr w:type="spellStart"/>
            <w:r w:rsidRPr="00443FF8">
              <w:rPr>
                <w:w w:val="95"/>
                <w:sz w:val="18"/>
                <w:szCs w:val="18"/>
              </w:rPr>
              <w:t>Договорен</w:t>
            </w:r>
            <w:proofErr w:type="spellEnd"/>
            <w:r w:rsidRPr="00443FF8">
              <w:rPr>
                <w:w w:val="95"/>
                <w:sz w:val="18"/>
                <w:szCs w:val="18"/>
              </w:rPr>
              <w:t xml:space="preserve"> </w:t>
            </w:r>
            <w:proofErr w:type="spellStart"/>
            <w:r w:rsidRPr="00443FF8">
              <w:rPr>
                <w:w w:val="95"/>
                <w:sz w:val="18"/>
                <w:szCs w:val="18"/>
              </w:rPr>
              <w:t>плани</w:t>
            </w:r>
            <w:proofErr w:type="spellEnd"/>
            <w:r w:rsidRPr="00443FF8">
              <w:rPr>
                <w:w w:val="95"/>
                <w:sz w:val="18"/>
                <w:szCs w:val="18"/>
              </w:rPr>
              <w:t xml:space="preserve"> и </w:t>
            </w:r>
            <w:proofErr w:type="spellStart"/>
            <w:r w:rsidRPr="00443FF8">
              <w:rPr>
                <w:w w:val="95"/>
                <w:sz w:val="18"/>
                <w:szCs w:val="18"/>
              </w:rPr>
              <w:t>динамика</w:t>
            </w:r>
            <w:proofErr w:type="spellEnd"/>
            <w:r w:rsidRPr="00443FF8">
              <w:rPr>
                <w:w w:val="95"/>
                <w:sz w:val="18"/>
                <w:szCs w:val="18"/>
              </w:rPr>
              <w:t xml:space="preserve"> </w:t>
            </w:r>
            <w:proofErr w:type="spellStart"/>
            <w:r w:rsidRPr="00443FF8">
              <w:rPr>
                <w:w w:val="95"/>
                <w:sz w:val="18"/>
                <w:szCs w:val="18"/>
              </w:rPr>
              <w:t>на</w:t>
            </w:r>
            <w:proofErr w:type="spellEnd"/>
            <w:r w:rsidRPr="00443FF8">
              <w:rPr>
                <w:w w:val="95"/>
                <w:sz w:val="18"/>
                <w:szCs w:val="18"/>
              </w:rPr>
              <w:t xml:space="preserve"> </w:t>
            </w:r>
            <w:proofErr w:type="spellStart"/>
            <w:r w:rsidRPr="00443FF8">
              <w:rPr>
                <w:sz w:val="18"/>
                <w:szCs w:val="18"/>
              </w:rPr>
              <w:t>активностите</w:t>
            </w:r>
            <w:proofErr w:type="spellEnd"/>
          </w:p>
          <w:p w14:paraId="284F8766" w14:textId="77777777" w:rsidR="003E00BC" w:rsidRPr="00443FF8" w:rsidRDefault="003E00BC" w:rsidP="002C2D91">
            <w:pPr>
              <w:pStyle w:val="TableParagraph"/>
              <w:spacing w:line="225" w:lineRule="exact"/>
              <w:rPr>
                <w:sz w:val="18"/>
                <w:szCs w:val="18"/>
              </w:rPr>
            </w:pPr>
            <w:r w:rsidRPr="00443FF8">
              <w:rPr>
                <w:sz w:val="18"/>
                <w:szCs w:val="18"/>
              </w:rPr>
              <w:t>-Училница</w:t>
            </w:r>
          </w:p>
          <w:p w14:paraId="0E0A14A5" w14:textId="77777777" w:rsidR="003E00BC" w:rsidRPr="00443FF8" w:rsidRDefault="003E00BC" w:rsidP="002C2D91">
            <w:pPr>
              <w:pStyle w:val="TableParagraph"/>
              <w:spacing w:before="48" w:line="285" w:lineRule="auto"/>
              <w:ind w:right="408"/>
              <w:rPr>
                <w:sz w:val="18"/>
                <w:szCs w:val="18"/>
              </w:rPr>
            </w:pPr>
            <w:r w:rsidRPr="00443FF8">
              <w:rPr>
                <w:w w:val="95"/>
                <w:sz w:val="18"/>
                <w:szCs w:val="18"/>
              </w:rPr>
              <w:t>-Обезбеден</w:t>
            </w:r>
            <w:r w:rsidRPr="00443FF8">
              <w:rPr>
                <w:spacing w:val="-31"/>
                <w:w w:val="95"/>
                <w:sz w:val="18"/>
                <w:szCs w:val="18"/>
              </w:rPr>
              <w:t xml:space="preserve"> </w:t>
            </w:r>
            <w:proofErr w:type="spellStart"/>
            <w:r w:rsidRPr="00443FF8">
              <w:rPr>
                <w:w w:val="95"/>
                <w:sz w:val="18"/>
                <w:szCs w:val="18"/>
              </w:rPr>
              <w:t>превоз</w:t>
            </w:r>
            <w:proofErr w:type="spellEnd"/>
            <w:r w:rsidRPr="00443FF8">
              <w:rPr>
                <w:spacing w:val="-27"/>
                <w:w w:val="95"/>
                <w:sz w:val="18"/>
                <w:szCs w:val="18"/>
              </w:rPr>
              <w:t xml:space="preserve"> </w:t>
            </w:r>
            <w:proofErr w:type="spellStart"/>
            <w:r w:rsidRPr="00443FF8">
              <w:rPr>
                <w:w w:val="95"/>
                <w:sz w:val="18"/>
                <w:szCs w:val="18"/>
              </w:rPr>
              <w:t>за</w:t>
            </w:r>
            <w:proofErr w:type="spellEnd"/>
            <w:r w:rsidRPr="00443FF8">
              <w:rPr>
                <w:spacing w:val="-27"/>
                <w:w w:val="95"/>
                <w:sz w:val="18"/>
                <w:szCs w:val="18"/>
              </w:rPr>
              <w:t xml:space="preserve"> </w:t>
            </w:r>
            <w:proofErr w:type="spellStart"/>
            <w:r w:rsidRPr="00443FF8">
              <w:rPr>
                <w:w w:val="95"/>
                <w:sz w:val="18"/>
                <w:szCs w:val="18"/>
              </w:rPr>
              <w:t>учениците</w:t>
            </w:r>
            <w:proofErr w:type="spellEnd"/>
            <w:r w:rsidRPr="00443FF8">
              <w:rPr>
                <w:spacing w:val="-33"/>
                <w:w w:val="95"/>
                <w:sz w:val="18"/>
                <w:szCs w:val="18"/>
              </w:rPr>
              <w:t xml:space="preserve"> </w:t>
            </w:r>
            <w:proofErr w:type="gramStart"/>
            <w:r w:rsidRPr="00443FF8">
              <w:rPr>
                <w:w w:val="95"/>
                <w:sz w:val="18"/>
                <w:szCs w:val="18"/>
              </w:rPr>
              <w:t>(</w:t>
            </w:r>
            <w:r w:rsidRPr="00443FF8">
              <w:rPr>
                <w:spacing w:val="-27"/>
                <w:w w:val="95"/>
                <w:sz w:val="18"/>
                <w:szCs w:val="18"/>
              </w:rPr>
              <w:t xml:space="preserve"> </w:t>
            </w:r>
            <w:proofErr w:type="spellStart"/>
            <w:r w:rsidRPr="00443FF8">
              <w:rPr>
                <w:w w:val="95"/>
                <w:sz w:val="18"/>
                <w:szCs w:val="18"/>
              </w:rPr>
              <w:t>во</w:t>
            </w:r>
            <w:proofErr w:type="spellEnd"/>
            <w:proofErr w:type="gramEnd"/>
            <w:r w:rsidRPr="00443FF8">
              <w:rPr>
                <w:w w:val="95"/>
                <w:sz w:val="18"/>
                <w:szCs w:val="18"/>
              </w:rPr>
              <w:t xml:space="preserve"> </w:t>
            </w:r>
            <w:proofErr w:type="spellStart"/>
            <w:r w:rsidRPr="00443FF8">
              <w:rPr>
                <w:w w:val="95"/>
                <w:sz w:val="18"/>
                <w:szCs w:val="18"/>
              </w:rPr>
              <w:t>зависност</w:t>
            </w:r>
            <w:proofErr w:type="spellEnd"/>
            <w:r w:rsidRPr="00443FF8">
              <w:rPr>
                <w:spacing w:val="-35"/>
                <w:w w:val="95"/>
                <w:sz w:val="18"/>
                <w:szCs w:val="18"/>
              </w:rPr>
              <w:t xml:space="preserve"> </w:t>
            </w:r>
            <w:proofErr w:type="spellStart"/>
            <w:r w:rsidRPr="00443FF8">
              <w:rPr>
                <w:w w:val="95"/>
                <w:sz w:val="18"/>
                <w:szCs w:val="18"/>
              </w:rPr>
              <w:t>од</w:t>
            </w:r>
            <w:proofErr w:type="spellEnd"/>
            <w:r w:rsidRPr="00443FF8">
              <w:rPr>
                <w:spacing w:val="-25"/>
                <w:w w:val="95"/>
                <w:sz w:val="18"/>
                <w:szCs w:val="18"/>
              </w:rPr>
              <w:t xml:space="preserve"> </w:t>
            </w:r>
            <w:proofErr w:type="spellStart"/>
            <w:r w:rsidRPr="00443FF8">
              <w:rPr>
                <w:w w:val="95"/>
                <w:sz w:val="18"/>
                <w:szCs w:val="18"/>
              </w:rPr>
              <w:t>договореното</w:t>
            </w:r>
            <w:proofErr w:type="spellEnd"/>
            <w:r w:rsidRPr="00443FF8">
              <w:rPr>
                <w:spacing w:val="-31"/>
                <w:w w:val="95"/>
                <w:sz w:val="18"/>
                <w:szCs w:val="18"/>
              </w:rPr>
              <w:t xml:space="preserve"> </w:t>
            </w:r>
            <w:proofErr w:type="spellStart"/>
            <w:r w:rsidRPr="00443FF8">
              <w:rPr>
                <w:w w:val="95"/>
                <w:sz w:val="18"/>
                <w:szCs w:val="18"/>
              </w:rPr>
              <w:t>место</w:t>
            </w:r>
            <w:proofErr w:type="spellEnd"/>
            <w:r w:rsidRPr="00443FF8">
              <w:rPr>
                <w:spacing w:val="-28"/>
                <w:w w:val="95"/>
                <w:sz w:val="18"/>
                <w:szCs w:val="18"/>
              </w:rPr>
              <w:t xml:space="preserve"> </w:t>
            </w:r>
            <w:proofErr w:type="spellStart"/>
            <w:r w:rsidRPr="00443FF8">
              <w:rPr>
                <w:w w:val="95"/>
                <w:sz w:val="18"/>
                <w:szCs w:val="18"/>
              </w:rPr>
              <w:t>за</w:t>
            </w:r>
            <w:proofErr w:type="spellEnd"/>
          </w:p>
          <w:p w14:paraId="33C6C772" w14:textId="77777777" w:rsidR="003E00BC" w:rsidRPr="00443FF8" w:rsidRDefault="003E00BC" w:rsidP="002C2D91">
            <w:pPr>
              <w:pStyle w:val="TableParagraph"/>
              <w:spacing w:before="5" w:line="225" w:lineRule="exact"/>
              <w:rPr>
                <w:sz w:val="18"/>
                <w:szCs w:val="18"/>
              </w:rPr>
            </w:pPr>
            <w:proofErr w:type="spellStart"/>
            <w:r w:rsidRPr="00443FF8">
              <w:rPr>
                <w:sz w:val="18"/>
                <w:szCs w:val="18"/>
              </w:rPr>
              <w:t>средба</w:t>
            </w:r>
            <w:proofErr w:type="spellEnd"/>
            <w:r w:rsidRPr="00443FF8">
              <w:rPr>
                <w:sz w:val="18"/>
                <w:szCs w:val="18"/>
              </w:rPr>
              <w:t>)</w:t>
            </w:r>
          </w:p>
          <w:p w14:paraId="6BDE4185" w14:textId="77777777" w:rsidR="003E00BC" w:rsidRPr="00443FF8" w:rsidRDefault="003E00BC" w:rsidP="002C2D91">
            <w:pPr>
              <w:pStyle w:val="TableParagraph"/>
              <w:spacing w:before="5" w:line="225" w:lineRule="exact"/>
              <w:rPr>
                <w:sz w:val="18"/>
                <w:szCs w:val="18"/>
              </w:rPr>
            </w:pPr>
            <w:r w:rsidRPr="00443FF8">
              <w:rPr>
                <w:sz w:val="18"/>
                <w:szCs w:val="18"/>
              </w:rPr>
              <w:t xml:space="preserve">Plani I </w:t>
            </w:r>
            <w:proofErr w:type="spellStart"/>
            <w:r w:rsidRPr="00443FF8">
              <w:rPr>
                <w:sz w:val="18"/>
                <w:szCs w:val="18"/>
              </w:rPr>
              <w:t>marrëveshjes</w:t>
            </w:r>
            <w:proofErr w:type="spellEnd"/>
            <w:r w:rsidRPr="00443FF8">
              <w:rPr>
                <w:sz w:val="18"/>
                <w:szCs w:val="18"/>
              </w:rPr>
              <w:t xml:space="preserve"> </w:t>
            </w:r>
            <w:proofErr w:type="spellStart"/>
            <w:r w:rsidRPr="00443FF8">
              <w:rPr>
                <w:sz w:val="18"/>
                <w:szCs w:val="18"/>
              </w:rPr>
              <w:t>dhe</w:t>
            </w:r>
            <w:proofErr w:type="spellEnd"/>
            <w:r w:rsidRPr="00443FF8">
              <w:rPr>
                <w:sz w:val="18"/>
                <w:szCs w:val="18"/>
              </w:rPr>
              <w:t xml:space="preserve"> </w:t>
            </w:r>
            <w:proofErr w:type="spellStart"/>
            <w:r w:rsidRPr="00443FF8">
              <w:rPr>
                <w:sz w:val="18"/>
                <w:szCs w:val="18"/>
              </w:rPr>
              <w:t>dinamika</w:t>
            </w:r>
            <w:proofErr w:type="spellEnd"/>
            <w:r w:rsidRPr="00443FF8">
              <w:rPr>
                <w:sz w:val="18"/>
                <w:szCs w:val="18"/>
              </w:rPr>
              <w:t xml:space="preserve"> e </w:t>
            </w:r>
            <w:proofErr w:type="spellStart"/>
            <w:r w:rsidRPr="00443FF8">
              <w:rPr>
                <w:sz w:val="18"/>
                <w:szCs w:val="18"/>
              </w:rPr>
              <w:t>aktiviteteve</w:t>
            </w:r>
            <w:proofErr w:type="spellEnd"/>
            <w:r w:rsidRPr="00443FF8">
              <w:rPr>
                <w:sz w:val="18"/>
                <w:szCs w:val="18"/>
              </w:rPr>
              <w:t>,</w:t>
            </w:r>
          </w:p>
          <w:p w14:paraId="488474BE" w14:textId="77777777" w:rsidR="003E00BC" w:rsidRPr="005273D1" w:rsidRDefault="003E00BC" w:rsidP="002C2D91">
            <w:pPr>
              <w:pStyle w:val="TableParagraph"/>
              <w:spacing w:before="5" w:line="225" w:lineRule="exact"/>
              <w:rPr>
                <w:sz w:val="18"/>
                <w:szCs w:val="18"/>
                <w:lang w:val="pl-PL"/>
              </w:rPr>
            </w:pPr>
            <w:r w:rsidRPr="005273D1">
              <w:rPr>
                <w:sz w:val="18"/>
                <w:szCs w:val="18"/>
                <w:lang w:val="pl-PL"/>
              </w:rPr>
              <w:t>-klasa,</w:t>
            </w:r>
          </w:p>
          <w:p w14:paraId="1C7F6661" w14:textId="77777777" w:rsidR="003E00BC" w:rsidRPr="005273D1" w:rsidRDefault="003E00BC" w:rsidP="002C2D91">
            <w:pPr>
              <w:pStyle w:val="TableParagraph"/>
              <w:spacing w:before="5" w:line="225" w:lineRule="exact"/>
              <w:rPr>
                <w:sz w:val="18"/>
                <w:szCs w:val="18"/>
                <w:lang w:val="pl-PL"/>
              </w:rPr>
            </w:pPr>
            <w:r w:rsidRPr="005273D1">
              <w:rPr>
                <w:sz w:val="18"/>
                <w:szCs w:val="18"/>
                <w:lang w:val="pl-PL"/>
              </w:rPr>
              <w:lastRenderedPageBreak/>
              <w:t>-Sigurimi I transportit (mvarësisht se ku do ta caktojnë takimin).</w:t>
            </w:r>
          </w:p>
        </w:tc>
        <w:tc>
          <w:tcPr>
            <w:tcW w:w="2880" w:type="dxa"/>
            <w:tcBorders>
              <w:left w:val="single" w:sz="12" w:space="0" w:color="000000"/>
              <w:right w:val="single" w:sz="12" w:space="0" w:color="000000"/>
            </w:tcBorders>
            <w:shd w:val="clear" w:color="auto" w:fill="F3E8E8"/>
          </w:tcPr>
          <w:p w14:paraId="5E876A68" w14:textId="77777777" w:rsidR="003E00BC" w:rsidRPr="005273D1" w:rsidRDefault="003E00BC" w:rsidP="002C2D91">
            <w:pPr>
              <w:pStyle w:val="TableParagraph"/>
              <w:spacing w:before="9" w:line="290" w:lineRule="auto"/>
              <w:ind w:right="492"/>
              <w:rPr>
                <w:sz w:val="18"/>
                <w:szCs w:val="18"/>
                <w:lang w:val="pl-PL"/>
              </w:rPr>
            </w:pPr>
            <w:proofErr w:type="spellStart"/>
            <w:r w:rsidRPr="00443FF8">
              <w:rPr>
                <w:w w:val="90"/>
                <w:sz w:val="18"/>
                <w:szCs w:val="18"/>
              </w:rPr>
              <w:lastRenderedPageBreak/>
              <w:t>Наставници</w:t>
            </w:r>
            <w:proofErr w:type="spellEnd"/>
            <w:r w:rsidRPr="005273D1">
              <w:rPr>
                <w:w w:val="90"/>
                <w:sz w:val="18"/>
                <w:szCs w:val="18"/>
                <w:lang w:val="pl-PL"/>
              </w:rPr>
              <w:t xml:space="preserve"> </w:t>
            </w:r>
            <w:r w:rsidRPr="00443FF8">
              <w:rPr>
                <w:w w:val="90"/>
                <w:sz w:val="18"/>
                <w:szCs w:val="18"/>
              </w:rPr>
              <w:t>и</w:t>
            </w:r>
            <w:r w:rsidRPr="005273D1">
              <w:rPr>
                <w:w w:val="90"/>
                <w:sz w:val="18"/>
                <w:szCs w:val="18"/>
                <w:lang w:val="pl-PL"/>
              </w:rPr>
              <w:t xml:space="preserve"> </w:t>
            </w:r>
            <w:proofErr w:type="spellStart"/>
            <w:r w:rsidRPr="00443FF8">
              <w:rPr>
                <w:sz w:val="18"/>
                <w:szCs w:val="18"/>
              </w:rPr>
              <w:t>ученици</w:t>
            </w:r>
            <w:proofErr w:type="spellEnd"/>
          </w:p>
          <w:p w14:paraId="0C0A0973" w14:textId="77777777" w:rsidR="003E00BC" w:rsidRPr="005273D1" w:rsidRDefault="003E00BC" w:rsidP="002C2D91">
            <w:pPr>
              <w:pStyle w:val="TableParagraph"/>
              <w:spacing w:before="9" w:line="290" w:lineRule="auto"/>
              <w:ind w:right="492"/>
              <w:rPr>
                <w:sz w:val="18"/>
                <w:szCs w:val="18"/>
                <w:lang w:val="pl-PL"/>
              </w:rPr>
            </w:pPr>
          </w:p>
          <w:p w14:paraId="7819494E" w14:textId="77777777" w:rsidR="003E00BC" w:rsidRPr="005273D1" w:rsidRDefault="003E00BC" w:rsidP="002C2D91">
            <w:pPr>
              <w:pStyle w:val="TableParagraph"/>
              <w:spacing w:before="9" w:line="290" w:lineRule="auto"/>
              <w:ind w:right="492"/>
              <w:rPr>
                <w:sz w:val="18"/>
                <w:szCs w:val="18"/>
                <w:lang w:val="pl-PL"/>
              </w:rPr>
            </w:pPr>
            <w:r w:rsidRPr="005273D1">
              <w:rPr>
                <w:sz w:val="18"/>
                <w:szCs w:val="18"/>
                <w:lang w:val="pl-PL"/>
              </w:rPr>
              <w:t>Arsimtarët dhe nxënësit</w:t>
            </w:r>
          </w:p>
        </w:tc>
        <w:tc>
          <w:tcPr>
            <w:tcW w:w="1702" w:type="dxa"/>
            <w:tcBorders>
              <w:left w:val="single" w:sz="12" w:space="0" w:color="000000"/>
              <w:right w:val="single" w:sz="12" w:space="0" w:color="000000"/>
            </w:tcBorders>
            <w:shd w:val="clear" w:color="auto" w:fill="F3E8E8"/>
          </w:tcPr>
          <w:p w14:paraId="7D1E2EF1" w14:textId="77777777" w:rsidR="003E00BC" w:rsidRPr="00443FF8" w:rsidRDefault="003E00BC" w:rsidP="002C2D91">
            <w:pPr>
              <w:pStyle w:val="TableParagraph"/>
              <w:spacing w:before="61" w:line="249" w:lineRule="auto"/>
              <w:ind w:left="359" w:hanging="92"/>
              <w:rPr>
                <w:sz w:val="18"/>
                <w:szCs w:val="18"/>
              </w:rPr>
            </w:pPr>
            <w:proofErr w:type="spellStart"/>
            <w:r w:rsidRPr="00443FF8">
              <w:rPr>
                <w:w w:val="95"/>
                <w:sz w:val="18"/>
                <w:szCs w:val="18"/>
              </w:rPr>
              <w:t>Септември</w:t>
            </w:r>
            <w:proofErr w:type="spellEnd"/>
            <w:r w:rsidRPr="00443FF8">
              <w:rPr>
                <w:w w:val="95"/>
                <w:sz w:val="18"/>
                <w:szCs w:val="18"/>
              </w:rPr>
              <w:t xml:space="preserve">/ </w:t>
            </w:r>
            <w:proofErr w:type="spellStart"/>
            <w:r w:rsidRPr="00443FF8">
              <w:rPr>
                <w:sz w:val="18"/>
                <w:szCs w:val="18"/>
              </w:rPr>
              <w:t>октомври</w:t>
            </w:r>
            <w:proofErr w:type="spellEnd"/>
          </w:p>
          <w:p w14:paraId="09FBCC44" w14:textId="77777777" w:rsidR="003E00BC" w:rsidRPr="00443FF8" w:rsidRDefault="003E00BC" w:rsidP="002C2D91">
            <w:pPr>
              <w:pStyle w:val="TableParagraph"/>
              <w:spacing w:before="61" w:line="249" w:lineRule="auto"/>
              <w:ind w:left="359" w:hanging="92"/>
              <w:rPr>
                <w:sz w:val="18"/>
                <w:szCs w:val="18"/>
              </w:rPr>
            </w:pPr>
          </w:p>
          <w:p w14:paraId="1BD7F1CC" w14:textId="77777777" w:rsidR="003E00BC" w:rsidRPr="00443FF8" w:rsidRDefault="003E00BC" w:rsidP="002C2D91">
            <w:pPr>
              <w:pStyle w:val="TableParagraph"/>
              <w:spacing w:before="61" w:line="249" w:lineRule="auto"/>
              <w:ind w:left="359" w:hanging="92"/>
              <w:rPr>
                <w:sz w:val="18"/>
                <w:szCs w:val="18"/>
              </w:rPr>
            </w:pPr>
            <w:proofErr w:type="spellStart"/>
            <w:r w:rsidRPr="00443FF8">
              <w:rPr>
                <w:sz w:val="18"/>
                <w:szCs w:val="18"/>
              </w:rPr>
              <w:t>Shtator</w:t>
            </w:r>
            <w:proofErr w:type="spellEnd"/>
            <w:r w:rsidRPr="00443FF8">
              <w:rPr>
                <w:sz w:val="18"/>
                <w:szCs w:val="18"/>
              </w:rPr>
              <w:t xml:space="preserve"> / </w:t>
            </w:r>
            <w:proofErr w:type="spellStart"/>
            <w:r w:rsidRPr="00443FF8">
              <w:rPr>
                <w:sz w:val="18"/>
                <w:szCs w:val="18"/>
              </w:rPr>
              <w:t>tetor</w:t>
            </w:r>
            <w:proofErr w:type="spellEnd"/>
          </w:p>
        </w:tc>
      </w:tr>
      <w:tr w:rsidR="003E00BC" w:rsidRPr="00443FF8" w14:paraId="046A6E95" w14:textId="77777777" w:rsidTr="00401778">
        <w:trPr>
          <w:trHeight w:val="966"/>
        </w:trPr>
        <w:tc>
          <w:tcPr>
            <w:tcW w:w="2345" w:type="dxa"/>
            <w:tcBorders>
              <w:left w:val="single" w:sz="12" w:space="0" w:color="000000"/>
              <w:right w:val="single" w:sz="12" w:space="0" w:color="000000"/>
            </w:tcBorders>
            <w:shd w:val="clear" w:color="auto" w:fill="E7CFCF"/>
          </w:tcPr>
          <w:p w14:paraId="7E113BFB" w14:textId="77777777" w:rsidR="003E00BC" w:rsidRPr="00443FF8" w:rsidRDefault="003E00BC" w:rsidP="002C2D91">
            <w:pPr>
              <w:pStyle w:val="TableParagraph"/>
              <w:spacing w:before="8" w:line="288" w:lineRule="auto"/>
              <w:ind w:left="104" w:right="288"/>
              <w:rPr>
                <w:rFonts w:ascii="Trebuchet MS" w:hAnsi="Trebuchet MS"/>
                <w:b/>
                <w:sz w:val="18"/>
                <w:szCs w:val="18"/>
                <w:lang w:val="mk-MK"/>
              </w:rPr>
            </w:pPr>
            <w:r w:rsidRPr="005273D1">
              <w:rPr>
                <w:rFonts w:ascii="Trebuchet MS" w:hAnsi="Trebuchet MS"/>
                <w:b/>
                <w:w w:val="95"/>
                <w:sz w:val="18"/>
                <w:szCs w:val="18"/>
                <w:lang w:val="sq-AL"/>
              </w:rPr>
              <w:t>Прва</w:t>
            </w:r>
            <w:r w:rsidRPr="005273D1">
              <w:rPr>
                <w:rFonts w:ascii="Trebuchet MS" w:hAnsi="Trebuchet MS"/>
                <w:b/>
                <w:spacing w:val="-44"/>
                <w:w w:val="95"/>
                <w:sz w:val="18"/>
                <w:szCs w:val="18"/>
                <w:lang w:val="sq-AL"/>
              </w:rPr>
              <w:t xml:space="preserve"> </w:t>
            </w:r>
            <w:r w:rsidRPr="00443FF8">
              <w:rPr>
                <w:rFonts w:ascii="Trebuchet MS" w:hAnsi="Trebuchet MS"/>
                <w:b/>
                <w:spacing w:val="-44"/>
                <w:w w:val="95"/>
                <w:sz w:val="18"/>
                <w:szCs w:val="18"/>
                <w:lang w:val="mk-MK"/>
              </w:rPr>
              <w:t xml:space="preserve">интернет </w:t>
            </w:r>
            <w:r w:rsidRPr="005273D1">
              <w:rPr>
                <w:rFonts w:ascii="Trebuchet MS" w:hAnsi="Trebuchet MS"/>
                <w:b/>
                <w:w w:val="95"/>
                <w:sz w:val="18"/>
                <w:szCs w:val="18"/>
                <w:lang w:val="sq-AL"/>
              </w:rPr>
              <w:t>средба</w:t>
            </w:r>
            <w:r w:rsidRPr="005273D1">
              <w:rPr>
                <w:rFonts w:ascii="Trebuchet MS" w:hAnsi="Trebuchet MS"/>
                <w:b/>
                <w:spacing w:val="-41"/>
                <w:w w:val="95"/>
                <w:sz w:val="18"/>
                <w:szCs w:val="18"/>
                <w:lang w:val="sq-AL"/>
              </w:rPr>
              <w:t xml:space="preserve"> </w:t>
            </w:r>
            <w:r w:rsidRPr="005273D1">
              <w:rPr>
                <w:rFonts w:ascii="Trebuchet MS" w:hAnsi="Trebuchet MS"/>
                <w:b/>
                <w:w w:val="95"/>
                <w:sz w:val="18"/>
                <w:szCs w:val="18"/>
                <w:lang w:val="sq-AL"/>
              </w:rPr>
              <w:t>со</w:t>
            </w:r>
            <w:r w:rsidRPr="005273D1">
              <w:rPr>
                <w:rFonts w:ascii="Trebuchet MS" w:hAnsi="Trebuchet MS"/>
                <w:b/>
                <w:spacing w:val="-42"/>
                <w:w w:val="95"/>
                <w:sz w:val="18"/>
                <w:szCs w:val="18"/>
                <w:lang w:val="sq-AL"/>
              </w:rPr>
              <w:t xml:space="preserve"> </w:t>
            </w:r>
            <w:r w:rsidRPr="005273D1">
              <w:rPr>
                <w:rFonts w:ascii="Trebuchet MS" w:hAnsi="Trebuchet MS"/>
                <w:b/>
                <w:w w:val="95"/>
                <w:sz w:val="18"/>
                <w:szCs w:val="18"/>
                <w:lang w:val="sq-AL"/>
              </w:rPr>
              <w:t>ученици</w:t>
            </w:r>
            <w:r w:rsidRPr="005273D1">
              <w:rPr>
                <w:rFonts w:ascii="Trebuchet MS" w:hAnsi="Trebuchet MS"/>
                <w:b/>
                <w:spacing w:val="-41"/>
                <w:w w:val="95"/>
                <w:sz w:val="18"/>
                <w:szCs w:val="18"/>
                <w:lang w:val="sq-AL"/>
              </w:rPr>
              <w:t xml:space="preserve"> </w:t>
            </w:r>
            <w:r w:rsidRPr="005273D1">
              <w:rPr>
                <w:rFonts w:ascii="Trebuchet MS" w:hAnsi="Trebuchet MS"/>
                <w:b/>
                <w:w w:val="95"/>
                <w:sz w:val="18"/>
                <w:szCs w:val="18"/>
                <w:lang w:val="sq-AL"/>
              </w:rPr>
              <w:t>од</w:t>
            </w:r>
            <w:r w:rsidRPr="005273D1">
              <w:rPr>
                <w:rFonts w:ascii="Trebuchet MS" w:hAnsi="Trebuchet MS"/>
                <w:b/>
                <w:spacing w:val="-41"/>
                <w:w w:val="95"/>
                <w:sz w:val="18"/>
                <w:szCs w:val="18"/>
                <w:lang w:val="sq-AL"/>
              </w:rPr>
              <w:t xml:space="preserve"> </w:t>
            </w:r>
            <w:r w:rsidRPr="005273D1">
              <w:rPr>
                <w:rFonts w:ascii="Trebuchet MS" w:hAnsi="Trebuchet MS"/>
                <w:b/>
                <w:w w:val="95"/>
                <w:sz w:val="18"/>
                <w:szCs w:val="18"/>
                <w:lang w:val="sq-AL"/>
              </w:rPr>
              <w:t>друг</w:t>
            </w:r>
            <w:r w:rsidRPr="00443FF8">
              <w:rPr>
                <w:rFonts w:ascii="Trebuchet MS" w:hAnsi="Trebuchet MS"/>
                <w:b/>
                <w:w w:val="95"/>
                <w:sz w:val="18"/>
                <w:szCs w:val="18"/>
                <w:lang w:val="mk-MK"/>
              </w:rPr>
              <w:t>ите</w:t>
            </w:r>
            <w:r w:rsidRPr="005273D1">
              <w:rPr>
                <w:rFonts w:ascii="Trebuchet MS" w:hAnsi="Trebuchet MS"/>
                <w:b/>
                <w:w w:val="95"/>
                <w:sz w:val="18"/>
                <w:szCs w:val="18"/>
                <w:lang w:val="sq-AL"/>
              </w:rPr>
              <w:t xml:space="preserve"> </w:t>
            </w:r>
            <w:r w:rsidRPr="005273D1">
              <w:rPr>
                <w:rFonts w:ascii="Trebuchet MS" w:hAnsi="Trebuchet MS"/>
                <w:b/>
                <w:sz w:val="18"/>
                <w:szCs w:val="18"/>
                <w:lang w:val="sq-AL"/>
              </w:rPr>
              <w:t>училишт</w:t>
            </w:r>
            <w:r w:rsidRPr="00443FF8">
              <w:rPr>
                <w:rFonts w:ascii="Trebuchet MS" w:hAnsi="Trebuchet MS"/>
                <w:b/>
                <w:sz w:val="18"/>
                <w:szCs w:val="18"/>
                <w:lang w:val="mk-MK"/>
              </w:rPr>
              <w:t>а</w:t>
            </w:r>
          </w:p>
          <w:p w14:paraId="76370590" w14:textId="77777777" w:rsidR="003E00BC" w:rsidRPr="00443FF8" w:rsidRDefault="003E00BC" w:rsidP="002C2D91">
            <w:pPr>
              <w:pStyle w:val="TableParagraph"/>
              <w:spacing w:before="8" w:line="288" w:lineRule="auto"/>
              <w:ind w:left="104" w:right="288"/>
              <w:rPr>
                <w:rFonts w:ascii="Trebuchet MS" w:hAnsi="Trebuchet MS"/>
                <w:b/>
                <w:sz w:val="18"/>
                <w:szCs w:val="18"/>
                <w:lang w:val="mk-MK"/>
              </w:rPr>
            </w:pPr>
          </w:p>
          <w:p w14:paraId="37DD6F68" w14:textId="77777777" w:rsidR="003E00BC" w:rsidRPr="00443FF8" w:rsidRDefault="003E00BC" w:rsidP="002C2D91">
            <w:pPr>
              <w:pStyle w:val="TableParagraph"/>
              <w:spacing w:before="8" w:line="288" w:lineRule="auto"/>
              <w:ind w:left="104" w:right="288"/>
              <w:rPr>
                <w:rFonts w:ascii="Trebuchet MS" w:hAnsi="Trebuchet MS"/>
                <w:b/>
                <w:sz w:val="18"/>
                <w:szCs w:val="18"/>
                <w:u w:val="single"/>
                <w:lang w:val="sq-AL"/>
              </w:rPr>
            </w:pPr>
            <w:r w:rsidRPr="00443FF8">
              <w:rPr>
                <w:rFonts w:ascii="Trebuchet MS" w:hAnsi="Trebuchet MS"/>
                <w:b/>
                <w:sz w:val="18"/>
                <w:szCs w:val="18"/>
                <w:u w:val="single"/>
                <w:lang w:val="sq-AL"/>
              </w:rPr>
              <w:t>Takimi i parë me nxënës nga shkolla</w:t>
            </w:r>
            <w:r w:rsidRPr="005273D1">
              <w:rPr>
                <w:rFonts w:ascii="Trebuchet MS" w:hAnsi="Trebuchet MS"/>
                <w:b/>
                <w:sz w:val="18"/>
                <w:szCs w:val="18"/>
                <w:u w:val="single"/>
                <w:lang w:val="pl-PL"/>
              </w:rPr>
              <w:t>t</w:t>
            </w:r>
            <w:r w:rsidRPr="00443FF8">
              <w:rPr>
                <w:rFonts w:ascii="Trebuchet MS" w:hAnsi="Trebuchet MS"/>
                <w:b/>
                <w:sz w:val="18"/>
                <w:szCs w:val="18"/>
                <w:u w:val="single"/>
                <w:lang w:val="sq-AL"/>
              </w:rPr>
              <w:t xml:space="preserve"> tjera</w:t>
            </w:r>
          </w:p>
        </w:tc>
        <w:tc>
          <w:tcPr>
            <w:tcW w:w="3482" w:type="dxa"/>
            <w:tcBorders>
              <w:left w:val="single" w:sz="12" w:space="0" w:color="000000"/>
              <w:right w:val="single" w:sz="12" w:space="0" w:color="000000"/>
            </w:tcBorders>
            <w:shd w:val="clear" w:color="auto" w:fill="E7CFCF"/>
          </w:tcPr>
          <w:p w14:paraId="4507B9A1" w14:textId="77777777" w:rsidR="003E00BC" w:rsidRPr="005273D1" w:rsidRDefault="003E00BC" w:rsidP="002C2D91">
            <w:pPr>
              <w:pStyle w:val="TableParagraph"/>
              <w:spacing w:before="9" w:line="290" w:lineRule="auto"/>
              <w:ind w:right="227"/>
              <w:rPr>
                <w:sz w:val="18"/>
                <w:szCs w:val="18"/>
                <w:lang w:val="sq-AL"/>
              </w:rPr>
            </w:pPr>
            <w:r w:rsidRPr="005273D1">
              <w:rPr>
                <w:w w:val="90"/>
                <w:sz w:val="18"/>
                <w:szCs w:val="18"/>
                <w:lang w:val="sq-AL"/>
              </w:rPr>
              <w:t xml:space="preserve">Учениците се запознаваат и одбираат </w:t>
            </w:r>
            <w:r w:rsidRPr="005273D1">
              <w:rPr>
                <w:sz w:val="18"/>
                <w:szCs w:val="18"/>
                <w:lang w:val="sq-AL"/>
              </w:rPr>
              <w:t>места за кои ке истражуваат</w:t>
            </w:r>
          </w:p>
          <w:p w14:paraId="54692EF4" w14:textId="77777777" w:rsidR="003E00BC" w:rsidRPr="005273D1" w:rsidRDefault="003E00BC" w:rsidP="002C2D91">
            <w:pPr>
              <w:pStyle w:val="TableParagraph"/>
              <w:spacing w:before="9" w:line="290" w:lineRule="auto"/>
              <w:ind w:right="227"/>
              <w:rPr>
                <w:sz w:val="18"/>
                <w:szCs w:val="18"/>
                <w:lang w:val="sq-AL"/>
              </w:rPr>
            </w:pPr>
          </w:p>
          <w:p w14:paraId="623B1BD5" w14:textId="77777777" w:rsidR="003E00BC" w:rsidRPr="005273D1" w:rsidRDefault="003E00BC" w:rsidP="002C2D91">
            <w:pPr>
              <w:pStyle w:val="TableParagraph"/>
              <w:spacing w:before="9" w:line="290" w:lineRule="auto"/>
              <w:ind w:right="227"/>
              <w:rPr>
                <w:sz w:val="18"/>
                <w:szCs w:val="18"/>
                <w:lang w:val="sq-AL"/>
              </w:rPr>
            </w:pPr>
            <w:r w:rsidRPr="005273D1">
              <w:rPr>
                <w:sz w:val="18"/>
                <w:szCs w:val="18"/>
                <w:lang w:val="sq-AL"/>
              </w:rPr>
              <w:t>Nxënësit njoftohen dhe zgjedhin vendin për të cilin do të hulumtojnë.</w:t>
            </w:r>
          </w:p>
        </w:tc>
        <w:tc>
          <w:tcPr>
            <w:tcW w:w="5228" w:type="dxa"/>
            <w:tcBorders>
              <w:left w:val="single" w:sz="12" w:space="0" w:color="000000"/>
              <w:right w:val="single" w:sz="12" w:space="0" w:color="000000"/>
            </w:tcBorders>
            <w:shd w:val="clear" w:color="auto" w:fill="E7CFCF"/>
          </w:tcPr>
          <w:p w14:paraId="10A7A860" w14:textId="77777777" w:rsidR="003E00BC" w:rsidRPr="005273D1" w:rsidRDefault="003E00BC" w:rsidP="002C2D91">
            <w:pPr>
              <w:pStyle w:val="TableParagraph"/>
              <w:spacing w:before="9"/>
              <w:rPr>
                <w:sz w:val="18"/>
                <w:szCs w:val="18"/>
                <w:lang w:val="sq-AL"/>
              </w:rPr>
            </w:pPr>
            <w:r w:rsidRPr="005273D1">
              <w:rPr>
                <w:sz w:val="18"/>
                <w:szCs w:val="18"/>
                <w:lang w:val="sq-AL"/>
              </w:rPr>
              <w:t>-Група на ученици од два класа</w:t>
            </w:r>
          </w:p>
          <w:p w14:paraId="0AF3373B" w14:textId="77777777" w:rsidR="003E00BC" w:rsidRPr="005273D1" w:rsidRDefault="003E00BC" w:rsidP="002C2D91">
            <w:pPr>
              <w:pStyle w:val="TableParagraph"/>
              <w:spacing w:before="29" w:line="249" w:lineRule="auto"/>
              <w:ind w:right="685"/>
              <w:rPr>
                <w:sz w:val="18"/>
                <w:szCs w:val="18"/>
                <w:lang w:val="sq-AL"/>
              </w:rPr>
            </w:pPr>
            <w:r w:rsidRPr="005273D1">
              <w:rPr>
                <w:w w:val="95"/>
                <w:sz w:val="18"/>
                <w:szCs w:val="18"/>
                <w:lang w:val="sq-AL"/>
              </w:rPr>
              <w:t>-Избрани</w:t>
            </w:r>
            <w:r w:rsidRPr="005273D1">
              <w:rPr>
                <w:spacing w:val="-25"/>
                <w:w w:val="95"/>
                <w:sz w:val="18"/>
                <w:szCs w:val="18"/>
                <w:lang w:val="sq-AL"/>
              </w:rPr>
              <w:t xml:space="preserve"> </w:t>
            </w:r>
            <w:r w:rsidRPr="005273D1">
              <w:rPr>
                <w:w w:val="95"/>
                <w:sz w:val="18"/>
                <w:szCs w:val="18"/>
                <w:lang w:val="sq-AL"/>
              </w:rPr>
              <w:t>ученици</w:t>
            </w:r>
            <w:r w:rsidRPr="005273D1">
              <w:rPr>
                <w:spacing w:val="-24"/>
                <w:w w:val="95"/>
                <w:sz w:val="18"/>
                <w:szCs w:val="18"/>
                <w:lang w:val="sq-AL"/>
              </w:rPr>
              <w:t xml:space="preserve"> </w:t>
            </w:r>
            <w:r w:rsidRPr="005273D1">
              <w:rPr>
                <w:w w:val="95"/>
                <w:sz w:val="18"/>
                <w:szCs w:val="18"/>
                <w:lang w:val="sq-AL"/>
              </w:rPr>
              <w:t>кои</w:t>
            </w:r>
            <w:r w:rsidRPr="005273D1">
              <w:rPr>
                <w:spacing w:val="-16"/>
                <w:w w:val="95"/>
                <w:sz w:val="18"/>
                <w:szCs w:val="18"/>
                <w:lang w:val="sq-AL"/>
              </w:rPr>
              <w:t xml:space="preserve"> </w:t>
            </w:r>
            <w:r w:rsidRPr="005273D1">
              <w:rPr>
                <w:w w:val="95"/>
                <w:sz w:val="18"/>
                <w:szCs w:val="18"/>
                <w:lang w:val="sq-AL"/>
              </w:rPr>
              <w:t>ке</w:t>
            </w:r>
            <w:r w:rsidRPr="005273D1">
              <w:rPr>
                <w:spacing w:val="-14"/>
                <w:w w:val="95"/>
                <w:sz w:val="18"/>
                <w:szCs w:val="18"/>
                <w:lang w:val="sq-AL"/>
              </w:rPr>
              <w:t xml:space="preserve"> </w:t>
            </w:r>
            <w:r w:rsidRPr="005273D1">
              <w:rPr>
                <w:w w:val="95"/>
                <w:sz w:val="18"/>
                <w:szCs w:val="18"/>
                <w:lang w:val="sq-AL"/>
              </w:rPr>
              <w:t>го</w:t>
            </w:r>
            <w:r w:rsidRPr="005273D1">
              <w:rPr>
                <w:spacing w:val="-18"/>
                <w:w w:val="95"/>
                <w:sz w:val="18"/>
                <w:szCs w:val="18"/>
                <w:lang w:val="sq-AL"/>
              </w:rPr>
              <w:t xml:space="preserve"> </w:t>
            </w:r>
            <w:r w:rsidRPr="005273D1">
              <w:rPr>
                <w:w w:val="95"/>
                <w:sz w:val="18"/>
                <w:szCs w:val="18"/>
                <w:lang w:val="sq-AL"/>
              </w:rPr>
              <w:t xml:space="preserve">водат </w:t>
            </w:r>
            <w:r w:rsidRPr="005273D1">
              <w:rPr>
                <w:sz w:val="18"/>
                <w:szCs w:val="18"/>
                <w:lang w:val="sq-AL"/>
              </w:rPr>
              <w:t>состанокот</w:t>
            </w:r>
            <w:r w:rsidRPr="005273D1">
              <w:rPr>
                <w:spacing w:val="-31"/>
                <w:sz w:val="18"/>
                <w:szCs w:val="18"/>
                <w:lang w:val="sq-AL"/>
              </w:rPr>
              <w:t xml:space="preserve"> </w:t>
            </w:r>
            <w:r w:rsidRPr="005273D1">
              <w:rPr>
                <w:sz w:val="18"/>
                <w:szCs w:val="18"/>
                <w:lang w:val="sq-AL"/>
              </w:rPr>
              <w:t>и</w:t>
            </w:r>
            <w:r w:rsidRPr="005273D1">
              <w:rPr>
                <w:spacing w:val="-26"/>
                <w:sz w:val="18"/>
                <w:szCs w:val="18"/>
                <w:lang w:val="sq-AL"/>
              </w:rPr>
              <w:t xml:space="preserve"> </w:t>
            </w:r>
            <w:r w:rsidRPr="005273D1">
              <w:rPr>
                <w:sz w:val="18"/>
                <w:szCs w:val="18"/>
                <w:lang w:val="sq-AL"/>
              </w:rPr>
              <w:t>ке</w:t>
            </w:r>
            <w:r w:rsidRPr="005273D1">
              <w:rPr>
                <w:spacing w:val="-26"/>
                <w:sz w:val="18"/>
                <w:szCs w:val="18"/>
                <w:lang w:val="sq-AL"/>
              </w:rPr>
              <w:t xml:space="preserve"> </w:t>
            </w:r>
            <w:r w:rsidRPr="005273D1">
              <w:rPr>
                <w:sz w:val="18"/>
                <w:szCs w:val="18"/>
                <w:lang w:val="sq-AL"/>
              </w:rPr>
              <w:t>дискутираат</w:t>
            </w:r>
          </w:p>
          <w:p w14:paraId="2F9A896F" w14:textId="77777777" w:rsidR="003E00BC" w:rsidRPr="005273D1" w:rsidRDefault="003E00BC" w:rsidP="002C2D91">
            <w:pPr>
              <w:pStyle w:val="TableParagraph"/>
              <w:spacing w:before="1" w:line="249" w:lineRule="auto"/>
              <w:ind w:right="400"/>
              <w:rPr>
                <w:sz w:val="18"/>
                <w:szCs w:val="18"/>
                <w:lang w:val="sq-AL"/>
              </w:rPr>
            </w:pPr>
            <w:r w:rsidRPr="005273D1">
              <w:rPr>
                <w:w w:val="95"/>
                <w:sz w:val="18"/>
                <w:szCs w:val="18"/>
                <w:lang w:val="sq-AL"/>
              </w:rPr>
              <w:t>-Интернет</w:t>
            </w:r>
            <w:r w:rsidRPr="005273D1">
              <w:rPr>
                <w:spacing w:val="-30"/>
                <w:w w:val="95"/>
                <w:sz w:val="18"/>
                <w:szCs w:val="18"/>
                <w:lang w:val="sq-AL"/>
              </w:rPr>
              <w:t xml:space="preserve"> </w:t>
            </w:r>
            <w:r w:rsidRPr="005273D1">
              <w:rPr>
                <w:w w:val="95"/>
                <w:sz w:val="18"/>
                <w:szCs w:val="18"/>
                <w:lang w:val="sq-AL"/>
              </w:rPr>
              <w:t>врска</w:t>
            </w:r>
            <w:r w:rsidRPr="005273D1">
              <w:rPr>
                <w:spacing w:val="-26"/>
                <w:w w:val="95"/>
                <w:sz w:val="18"/>
                <w:szCs w:val="18"/>
                <w:lang w:val="sq-AL"/>
              </w:rPr>
              <w:t xml:space="preserve"> </w:t>
            </w:r>
            <w:r w:rsidRPr="005273D1">
              <w:rPr>
                <w:w w:val="95"/>
                <w:sz w:val="18"/>
                <w:szCs w:val="18"/>
                <w:lang w:val="sq-AL"/>
              </w:rPr>
              <w:t>и</w:t>
            </w:r>
            <w:r w:rsidRPr="005273D1">
              <w:rPr>
                <w:spacing w:val="-24"/>
                <w:w w:val="95"/>
                <w:sz w:val="18"/>
                <w:szCs w:val="18"/>
                <w:lang w:val="sq-AL"/>
              </w:rPr>
              <w:t xml:space="preserve"> </w:t>
            </w:r>
            <w:r w:rsidRPr="005273D1">
              <w:rPr>
                <w:w w:val="95"/>
                <w:sz w:val="18"/>
                <w:szCs w:val="18"/>
                <w:lang w:val="sq-AL"/>
              </w:rPr>
              <w:t>можност</w:t>
            </w:r>
            <w:r w:rsidRPr="005273D1">
              <w:rPr>
                <w:spacing w:val="-27"/>
                <w:w w:val="95"/>
                <w:sz w:val="18"/>
                <w:szCs w:val="18"/>
                <w:lang w:val="sq-AL"/>
              </w:rPr>
              <w:t xml:space="preserve"> </w:t>
            </w:r>
            <w:r w:rsidRPr="005273D1">
              <w:rPr>
                <w:w w:val="95"/>
                <w:sz w:val="18"/>
                <w:szCs w:val="18"/>
                <w:lang w:val="sq-AL"/>
              </w:rPr>
              <w:t>за</w:t>
            </w:r>
            <w:r w:rsidRPr="005273D1">
              <w:rPr>
                <w:spacing w:val="-25"/>
                <w:w w:val="95"/>
                <w:sz w:val="18"/>
                <w:szCs w:val="18"/>
                <w:lang w:val="sq-AL"/>
              </w:rPr>
              <w:t xml:space="preserve"> </w:t>
            </w:r>
            <w:r w:rsidRPr="005273D1">
              <w:rPr>
                <w:w w:val="95"/>
                <w:sz w:val="18"/>
                <w:szCs w:val="18"/>
                <w:lang w:val="sq-AL"/>
              </w:rPr>
              <w:t xml:space="preserve">аудио- </w:t>
            </w:r>
            <w:r w:rsidRPr="005273D1">
              <w:rPr>
                <w:sz w:val="18"/>
                <w:szCs w:val="18"/>
                <w:lang w:val="sq-AL"/>
              </w:rPr>
              <w:t>визуелна</w:t>
            </w:r>
            <w:r w:rsidRPr="005273D1">
              <w:rPr>
                <w:spacing w:val="-25"/>
                <w:sz w:val="18"/>
                <w:szCs w:val="18"/>
                <w:lang w:val="sq-AL"/>
              </w:rPr>
              <w:t xml:space="preserve"> </w:t>
            </w:r>
            <w:r w:rsidRPr="005273D1">
              <w:rPr>
                <w:sz w:val="18"/>
                <w:szCs w:val="18"/>
                <w:lang w:val="sq-AL"/>
              </w:rPr>
              <w:t>врска</w:t>
            </w:r>
          </w:p>
          <w:p w14:paraId="5697273D" w14:textId="77777777" w:rsidR="003E00BC" w:rsidRPr="005273D1" w:rsidRDefault="003E00BC" w:rsidP="002C2D91">
            <w:pPr>
              <w:pStyle w:val="TableParagraph"/>
              <w:numPr>
                <w:ilvl w:val="0"/>
                <w:numId w:val="28"/>
              </w:numPr>
              <w:tabs>
                <w:tab w:val="left" w:pos="206"/>
              </w:tabs>
              <w:autoSpaceDE w:val="0"/>
              <w:autoSpaceDN w:val="0"/>
              <w:spacing w:before="2" w:line="249" w:lineRule="auto"/>
              <w:ind w:right="113" w:firstLine="0"/>
              <w:rPr>
                <w:sz w:val="18"/>
                <w:szCs w:val="18"/>
                <w:lang w:val="sq-AL"/>
              </w:rPr>
            </w:pPr>
            <w:r w:rsidRPr="005273D1">
              <w:rPr>
                <w:sz w:val="18"/>
                <w:szCs w:val="18"/>
                <w:lang w:val="sq-AL"/>
              </w:rPr>
              <w:t xml:space="preserve">Договорени правилата за </w:t>
            </w:r>
            <w:r w:rsidRPr="005273D1">
              <w:rPr>
                <w:w w:val="95"/>
                <w:sz w:val="18"/>
                <w:szCs w:val="18"/>
                <w:lang w:val="sq-AL"/>
              </w:rPr>
              <w:t>комуникација</w:t>
            </w:r>
            <w:r w:rsidRPr="005273D1">
              <w:rPr>
                <w:spacing w:val="-28"/>
                <w:w w:val="95"/>
                <w:sz w:val="18"/>
                <w:szCs w:val="18"/>
                <w:lang w:val="sq-AL"/>
              </w:rPr>
              <w:t xml:space="preserve"> </w:t>
            </w:r>
            <w:r w:rsidRPr="005273D1">
              <w:rPr>
                <w:w w:val="95"/>
                <w:sz w:val="18"/>
                <w:szCs w:val="18"/>
                <w:lang w:val="sq-AL"/>
              </w:rPr>
              <w:t>и</w:t>
            </w:r>
            <w:r w:rsidRPr="005273D1">
              <w:rPr>
                <w:spacing w:val="-16"/>
                <w:w w:val="95"/>
                <w:sz w:val="18"/>
                <w:szCs w:val="18"/>
                <w:lang w:val="sq-AL"/>
              </w:rPr>
              <w:t xml:space="preserve"> </w:t>
            </w:r>
            <w:r w:rsidRPr="005273D1">
              <w:rPr>
                <w:w w:val="95"/>
                <w:sz w:val="18"/>
                <w:szCs w:val="18"/>
                <w:lang w:val="sq-AL"/>
              </w:rPr>
              <w:t>начинот</w:t>
            </w:r>
            <w:r w:rsidRPr="005273D1">
              <w:rPr>
                <w:spacing w:val="-19"/>
                <w:w w:val="95"/>
                <w:sz w:val="18"/>
                <w:szCs w:val="18"/>
                <w:lang w:val="sq-AL"/>
              </w:rPr>
              <w:t xml:space="preserve"> </w:t>
            </w:r>
            <w:r w:rsidRPr="005273D1">
              <w:rPr>
                <w:w w:val="95"/>
                <w:sz w:val="18"/>
                <w:szCs w:val="18"/>
                <w:lang w:val="sq-AL"/>
              </w:rPr>
              <w:t>на</w:t>
            </w:r>
            <w:r w:rsidRPr="005273D1">
              <w:rPr>
                <w:spacing w:val="-18"/>
                <w:w w:val="95"/>
                <w:sz w:val="18"/>
                <w:szCs w:val="18"/>
                <w:lang w:val="sq-AL"/>
              </w:rPr>
              <w:t xml:space="preserve"> </w:t>
            </w:r>
            <w:r w:rsidRPr="005273D1">
              <w:rPr>
                <w:w w:val="95"/>
                <w:sz w:val="18"/>
                <w:szCs w:val="18"/>
                <w:lang w:val="sq-AL"/>
              </w:rPr>
              <w:t>избирање</w:t>
            </w:r>
            <w:r w:rsidRPr="005273D1">
              <w:rPr>
                <w:spacing w:val="-22"/>
                <w:w w:val="95"/>
                <w:sz w:val="18"/>
                <w:szCs w:val="18"/>
                <w:lang w:val="sq-AL"/>
              </w:rPr>
              <w:t xml:space="preserve"> </w:t>
            </w:r>
            <w:r w:rsidRPr="005273D1">
              <w:rPr>
                <w:w w:val="95"/>
                <w:sz w:val="18"/>
                <w:szCs w:val="18"/>
                <w:lang w:val="sq-AL"/>
              </w:rPr>
              <w:t xml:space="preserve">на </w:t>
            </w:r>
            <w:r w:rsidRPr="005273D1">
              <w:rPr>
                <w:sz w:val="18"/>
                <w:szCs w:val="18"/>
                <w:lang w:val="sq-AL"/>
              </w:rPr>
              <w:t>заеднички</w:t>
            </w:r>
            <w:r w:rsidRPr="005273D1">
              <w:rPr>
                <w:spacing w:val="-23"/>
                <w:sz w:val="18"/>
                <w:szCs w:val="18"/>
                <w:lang w:val="sq-AL"/>
              </w:rPr>
              <w:t xml:space="preserve"> </w:t>
            </w:r>
            <w:r w:rsidRPr="005273D1">
              <w:rPr>
                <w:sz w:val="18"/>
                <w:szCs w:val="18"/>
                <w:lang w:val="sq-AL"/>
              </w:rPr>
              <w:t>места</w:t>
            </w:r>
          </w:p>
          <w:p w14:paraId="7FC926AC" w14:textId="77777777" w:rsidR="003E00BC" w:rsidRPr="00443FF8" w:rsidRDefault="003E00BC" w:rsidP="002C2D91">
            <w:pPr>
              <w:pStyle w:val="TableParagraph"/>
              <w:numPr>
                <w:ilvl w:val="0"/>
                <w:numId w:val="28"/>
              </w:numPr>
              <w:tabs>
                <w:tab w:val="left" w:pos="206"/>
              </w:tabs>
              <w:autoSpaceDE w:val="0"/>
              <w:autoSpaceDN w:val="0"/>
              <w:spacing w:before="2"/>
              <w:ind w:firstLine="0"/>
              <w:rPr>
                <w:sz w:val="18"/>
                <w:szCs w:val="18"/>
              </w:rPr>
            </w:pPr>
            <w:proofErr w:type="spellStart"/>
            <w:proofErr w:type="gramStart"/>
            <w:r w:rsidRPr="00443FF8">
              <w:rPr>
                <w:sz w:val="18"/>
                <w:szCs w:val="18"/>
              </w:rPr>
              <w:t>Договорени</w:t>
            </w:r>
            <w:proofErr w:type="spellEnd"/>
            <w:r w:rsidRPr="00443FF8">
              <w:rPr>
                <w:sz w:val="18"/>
                <w:szCs w:val="18"/>
              </w:rPr>
              <w:t xml:space="preserve"> </w:t>
            </w:r>
            <w:r w:rsidRPr="00443FF8">
              <w:rPr>
                <w:spacing w:val="-34"/>
                <w:sz w:val="18"/>
                <w:szCs w:val="18"/>
              </w:rPr>
              <w:t xml:space="preserve"> </w:t>
            </w:r>
            <w:proofErr w:type="spellStart"/>
            <w:r w:rsidRPr="00443FF8">
              <w:rPr>
                <w:sz w:val="18"/>
                <w:szCs w:val="18"/>
              </w:rPr>
              <w:t>предложените</w:t>
            </w:r>
            <w:proofErr w:type="spellEnd"/>
            <w:proofErr w:type="gramEnd"/>
            <w:r w:rsidRPr="00443FF8">
              <w:rPr>
                <w:sz w:val="18"/>
                <w:szCs w:val="18"/>
              </w:rPr>
              <w:t xml:space="preserve"> </w:t>
            </w:r>
            <w:r w:rsidRPr="00443FF8">
              <w:rPr>
                <w:spacing w:val="-32"/>
                <w:sz w:val="18"/>
                <w:szCs w:val="18"/>
              </w:rPr>
              <w:t xml:space="preserve"> </w:t>
            </w:r>
            <w:proofErr w:type="spellStart"/>
            <w:r w:rsidRPr="00443FF8">
              <w:rPr>
                <w:sz w:val="18"/>
                <w:szCs w:val="18"/>
              </w:rPr>
              <w:t>места</w:t>
            </w:r>
            <w:proofErr w:type="spellEnd"/>
            <w:r w:rsidRPr="00443FF8">
              <w:rPr>
                <w:sz w:val="18"/>
                <w:szCs w:val="18"/>
              </w:rPr>
              <w:t xml:space="preserve"> </w:t>
            </w:r>
            <w:r w:rsidRPr="00443FF8">
              <w:rPr>
                <w:spacing w:val="-31"/>
                <w:sz w:val="18"/>
                <w:szCs w:val="18"/>
              </w:rPr>
              <w:t xml:space="preserve"> </w:t>
            </w:r>
            <w:proofErr w:type="spellStart"/>
            <w:r w:rsidRPr="00443FF8">
              <w:rPr>
                <w:sz w:val="18"/>
                <w:szCs w:val="18"/>
              </w:rPr>
              <w:t>за</w:t>
            </w:r>
            <w:proofErr w:type="spellEnd"/>
          </w:p>
          <w:p w14:paraId="62DD9AAE" w14:textId="77777777" w:rsidR="003E00BC" w:rsidRPr="00443FF8" w:rsidRDefault="003E00BC" w:rsidP="002C2D91">
            <w:pPr>
              <w:pStyle w:val="TableParagraph"/>
              <w:spacing w:before="10" w:line="210" w:lineRule="exact"/>
              <w:rPr>
                <w:sz w:val="18"/>
                <w:szCs w:val="18"/>
              </w:rPr>
            </w:pPr>
            <w:proofErr w:type="spellStart"/>
            <w:r w:rsidRPr="00443FF8">
              <w:rPr>
                <w:sz w:val="18"/>
                <w:szCs w:val="18"/>
              </w:rPr>
              <w:t>Истражување</w:t>
            </w:r>
            <w:proofErr w:type="spellEnd"/>
          </w:p>
          <w:p w14:paraId="6A83EB56" w14:textId="77777777" w:rsidR="003E00BC" w:rsidRPr="005273D1" w:rsidRDefault="003E00BC" w:rsidP="002C2D91">
            <w:pPr>
              <w:pStyle w:val="TableParagraph"/>
              <w:spacing w:before="10" w:line="210" w:lineRule="exact"/>
              <w:rPr>
                <w:sz w:val="18"/>
                <w:szCs w:val="18"/>
                <w:lang w:val="pl-PL"/>
              </w:rPr>
            </w:pPr>
            <w:r w:rsidRPr="005273D1">
              <w:rPr>
                <w:sz w:val="18"/>
                <w:szCs w:val="18"/>
                <w:lang w:val="pl-PL"/>
              </w:rPr>
              <w:t>-Grupi I nx. nga dy klasa,</w:t>
            </w:r>
          </w:p>
          <w:p w14:paraId="61E8322F" w14:textId="77777777" w:rsidR="003E00BC" w:rsidRPr="005273D1" w:rsidRDefault="003E00BC" w:rsidP="002C2D91">
            <w:pPr>
              <w:pStyle w:val="TableParagraph"/>
              <w:spacing w:before="10" w:line="210" w:lineRule="exact"/>
              <w:rPr>
                <w:sz w:val="18"/>
                <w:szCs w:val="18"/>
                <w:lang w:val="pl-PL"/>
              </w:rPr>
            </w:pPr>
            <w:r w:rsidRPr="005273D1">
              <w:rPr>
                <w:sz w:val="18"/>
                <w:szCs w:val="18"/>
                <w:lang w:val="pl-PL"/>
              </w:rPr>
              <w:t>-nx. e zgjedhur që do të udhëheqin me mbledhjen dhe do të diskutojnë.</w:t>
            </w:r>
          </w:p>
          <w:p w14:paraId="23DA1D27" w14:textId="77777777" w:rsidR="003E00BC" w:rsidRPr="00443FF8" w:rsidRDefault="003E00BC" w:rsidP="002C2D91">
            <w:pPr>
              <w:pStyle w:val="TableParagraph"/>
              <w:spacing w:before="10" w:line="210" w:lineRule="exact"/>
              <w:rPr>
                <w:sz w:val="18"/>
                <w:szCs w:val="18"/>
              </w:rPr>
            </w:pPr>
            <w:r w:rsidRPr="00443FF8">
              <w:rPr>
                <w:sz w:val="18"/>
                <w:szCs w:val="18"/>
              </w:rPr>
              <w:t>-</w:t>
            </w:r>
            <w:proofErr w:type="spellStart"/>
            <w:r w:rsidRPr="00443FF8">
              <w:rPr>
                <w:sz w:val="18"/>
                <w:szCs w:val="18"/>
              </w:rPr>
              <w:t>Lidhja</w:t>
            </w:r>
            <w:proofErr w:type="spellEnd"/>
            <w:r w:rsidRPr="00443FF8">
              <w:rPr>
                <w:sz w:val="18"/>
                <w:szCs w:val="18"/>
              </w:rPr>
              <w:t xml:space="preserve"> me </w:t>
            </w:r>
            <w:proofErr w:type="spellStart"/>
            <w:r w:rsidRPr="00443FF8">
              <w:rPr>
                <w:sz w:val="18"/>
                <w:szCs w:val="18"/>
              </w:rPr>
              <w:t>inrternet</w:t>
            </w:r>
            <w:proofErr w:type="spellEnd"/>
            <w:r w:rsidRPr="00443FF8">
              <w:rPr>
                <w:sz w:val="18"/>
                <w:szCs w:val="18"/>
              </w:rPr>
              <w:t xml:space="preserve"> </w:t>
            </w:r>
            <w:proofErr w:type="spellStart"/>
            <w:r w:rsidRPr="00443FF8">
              <w:rPr>
                <w:sz w:val="18"/>
                <w:szCs w:val="18"/>
              </w:rPr>
              <w:t>dhe</w:t>
            </w:r>
            <w:proofErr w:type="spellEnd"/>
            <w:r w:rsidRPr="00443FF8">
              <w:rPr>
                <w:sz w:val="18"/>
                <w:szCs w:val="18"/>
              </w:rPr>
              <w:t xml:space="preserve"> </w:t>
            </w:r>
            <w:proofErr w:type="spellStart"/>
            <w:r w:rsidRPr="00443FF8">
              <w:rPr>
                <w:sz w:val="18"/>
                <w:szCs w:val="18"/>
              </w:rPr>
              <w:t>mundësisht</w:t>
            </w:r>
            <w:proofErr w:type="spellEnd"/>
            <w:r w:rsidRPr="00443FF8">
              <w:rPr>
                <w:sz w:val="18"/>
                <w:szCs w:val="18"/>
              </w:rPr>
              <w:t xml:space="preserve"> </w:t>
            </w:r>
            <w:proofErr w:type="spellStart"/>
            <w:r w:rsidRPr="00443FF8">
              <w:rPr>
                <w:sz w:val="18"/>
                <w:szCs w:val="18"/>
              </w:rPr>
              <w:t>lidhja</w:t>
            </w:r>
            <w:proofErr w:type="spellEnd"/>
            <w:r w:rsidRPr="00443FF8">
              <w:rPr>
                <w:sz w:val="18"/>
                <w:szCs w:val="18"/>
              </w:rPr>
              <w:t xml:space="preserve"> audio-</w:t>
            </w:r>
            <w:proofErr w:type="spellStart"/>
            <w:r w:rsidRPr="00443FF8">
              <w:rPr>
                <w:sz w:val="18"/>
                <w:szCs w:val="18"/>
              </w:rPr>
              <w:t>vizuele</w:t>
            </w:r>
            <w:proofErr w:type="spellEnd"/>
            <w:r w:rsidRPr="00443FF8">
              <w:rPr>
                <w:sz w:val="18"/>
                <w:szCs w:val="18"/>
              </w:rPr>
              <w:t>.</w:t>
            </w:r>
          </w:p>
          <w:p w14:paraId="019D201D" w14:textId="77777777" w:rsidR="003E00BC" w:rsidRPr="00443FF8" w:rsidRDefault="003E00BC" w:rsidP="002C2D91">
            <w:pPr>
              <w:pStyle w:val="TableParagraph"/>
              <w:spacing w:before="10" w:line="210" w:lineRule="exact"/>
              <w:rPr>
                <w:sz w:val="18"/>
                <w:szCs w:val="18"/>
              </w:rPr>
            </w:pPr>
            <w:r w:rsidRPr="00443FF8">
              <w:rPr>
                <w:sz w:val="18"/>
                <w:szCs w:val="18"/>
              </w:rPr>
              <w:t>-</w:t>
            </w:r>
            <w:proofErr w:type="spellStart"/>
            <w:r w:rsidRPr="00443FF8">
              <w:rPr>
                <w:sz w:val="18"/>
                <w:szCs w:val="18"/>
              </w:rPr>
              <w:t>Marrëveshje</w:t>
            </w:r>
            <w:proofErr w:type="spellEnd"/>
            <w:r w:rsidRPr="00443FF8">
              <w:rPr>
                <w:sz w:val="18"/>
                <w:szCs w:val="18"/>
              </w:rPr>
              <w:t xml:space="preserve"> </w:t>
            </w:r>
            <w:proofErr w:type="spellStart"/>
            <w:r w:rsidRPr="00443FF8">
              <w:rPr>
                <w:sz w:val="18"/>
                <w:szCs w:val="18"/>
              </w:rPr>
              <w:t>për</w:t>
            </w:r>
            <w:proofErr w:type="spellEnd"/>
            <w:r w:rsidRPr="00443FF8">
              <w:rPr>
                <w:sz w:val="18"/>
                <w:szCs w:val="18"/>
              </w:rPr>
              <w:t xml:space="preserve"> </w:t>
            </w:r>
            <w:proofErr w:type="spellStart"/>
            <w:r w:rsidRPr="00443FF8">
              <w:rPr>
                <w:sz w:val="18"/>
                <w:szCs w:val="18"/>
              </w:rPr>
              <w:t>rregullat</w:t>
            </w:r>
            <w:proofErr w:type="spellEnd"/>
            <w:r w:rsidRPr="00443FF8">
              <w:rPr>
                <w:sz w:val="18"/>
                <w:szCs w:val="18"/>
              </w:rPr>
              <w:t xml:space="preserve"> e </w:t>
            </w:r>
            <w:proofErr w:type="spellStart"/>
            <w:r w:rsidRPr="00443FF8">
              <w:rPr>
                <w:sz w:val="18"/>
                <w:szCs w:val="18"/>
              </w:rPr>
              <w:t>komunikimit</w:t>
            </w:r>
            <w:proofErr w:type="spellEnd"/>
            <w:r w:rsidRPr="00443FF8">
              <w:rPr>
                <w:sz w:val="18"/>
                <w:szCs w:val="18"/>
              </w:rPr>
              <w:t xml:space="preserve"> </w:t>
            </w:r>
            <w:proofErr w:type="spellStart"/>
            <w:r w:rsidRPr="00443FF8">
              <w:rPr>
                <w:sz w:val="18"/>
                <w:szCs w:val="18"/>
              </w:rPr>
              <w:t>dhe</w:t>
            </w:r>
            <w:proofErr w:type="spellEnd"/>
            <w:r w:rsidRPr="00443FF8">
              <w:rPr>
                <w:sz w:val="18"/>
                <w:szCs w:val="18"/>
              </w:rPr>
              <w:t xml:space="preserve"> </w:t>
            </w:r>
            <w:proofErr w:type="spellStart"/>
            <w:r w:rsidRPr="00443FF8">
              <w:rPr>
                <w:sz w:val="18"/>
                <w:szCs w:val="18"/>
              </w:rPr>
              <w:t>mënyra</w:t>
            </w:r>
            <w:proofErr w:type="spellEnd"/>
            <w:r w:rsidRPr="00443FF8">
              <w:rPr>
                <w:sz w:val="18"/>
                <w:szCs w:val="18"/>
              </w:rPr>
              <w:t xml:space="preserve"> </w:t>
            </w:r>
            <w:proofErr w:type="spellStart"/>
            <w:r w:rsidRPr="00443FF8">
              <w:rPr>
                <w:sz w:val="18"/>
                <w:szCs w:val="18"/>
              </w:rPr>
              <w:t>për</w:t>
            </w:r>
            <w:proofErr w:type="spellEnd"/>
            <w:r w:rsidRPr="00443FF8">
              <w:rPr>
                <w:sz w:val="18"/>
                <w:szCs w:val="18"/>
              </w:rPr>
              <w:t xml:space="preserve"> </w:t>
            </w:r>
            <w:proofErr w:type="spellStart"/>
            <w:r w:rsidRPr="00443FF8">
              <w:rPr>
                <w:sz w:val="18"/>
                <w:szCs w:val="18"/>
              </w:rPr>
              <w:t>ygjedhjen</w:t>
            </w:r>
            <w:proofErr w:type="spellEnd"/>
            <w:r w:rsidRPr="00443FF8">
              <w:rPr>
                <w:sz w:val="18"/>
                <w:szCs w:val="18"/>
              </w:rPr>
              <w:t xml:space="preserve"> e </w:t>
            </w:r>
            <w:proofErr w:type="spellStart"/>
            <w:r w:rsidRPr="00443FF8">
              <w:rPr>
                <w:sz w:val="18"/>
                <w:szCs w:val="18"/>
              </w:rPr>
              <w:t>vendeve</w:t>
            </w:r>
            <w:proofErr w:type="spellEnd"/>
            <w:r w:rsidRPr="00443FF8">
              <w:rPr>
                <w:sz w:val="18"/>
                <w:szCs w:val="18"/>
              </w:rPr>
              <w:t xml:space="preserve"> </w:t>
            </w:r>
            <w:proofErr w:type="spellStart"/>
            <w:r w:rsidRPr="00443FF8">
              <w:rPr>
                <w:sz w:val="18"/>
                <w:szCs w:val="18"/>
              </w:rPr>
              <w:t>të</w:t>
            </w:r>
            <w:proofErr w:type="spellEnd"/>
            <w:r w:rsidRPr="00443FF8">
              <w:rPr>
                <w:sz w:val="18"/>
                <w:szCs w:val="18"/>
              </w:rPr>
              <w:t xml:space="preserve"> </w:t>
            </w:r>
            <w:proofErr w:type="spellStart"/>
            <w:r w:rsidRPr="00443FF8">
              <w:rPr>
                <w:sz w:val="18"/>
                <w:szCs w:val="18"/>
              </w:rPr>
              <w:t>përbashkëta</w:t>
            </w:r>
            <w:proofErr w:type="spellEnd"/>
            <w:r w:rsidRPr="00443FF8">
              <w:rPr>
                <w:sz w:val="18"/>
                <w:szCs w:val="18"/>
              </w:rPr>
              <w:t>.</w:t>
            </w:r>
          </w:p>
          <w:p w14:paraId="03E59BD5" w14:textId="77777777" w:rsidR="003E00BC" w:rsidRPr="00443FF8" w:rsidRDefault="003E00BC" w:rsidP="002C2D91">
            <w:pPr>
              <w:pStyle w:val="TableParagraph"/>
              <w:spacing w:before="10" w:line="210" w:lineRule="exact"/>
              <w:rPr>
                <w:sz w:val="18"/>
                <w:szCs w:val="18"/>
              </w:rPr>
            </w:pPr>
            <w:r w:rsidRPr="00443FF8">
              <w:rPr>
                <w:sz w:val="18"/>
                <w:szCs w:val="18"/>
              </w:rPr>
              <w:t>-</w:t>
            </w:r>
            <w:proofErr w:type="spellStart"/>
            <w:r w:rsidRPr="00443FF8">
              <w:rPr>
                <w:sz w:val="18"/>
                <w:szCs w:val="18"/>
              </w:rPr>
              <w:t>Marrëveshje</w:t>
            </w:r>
            <w:proofErr w:type="spellEnd"/>
            <w:r w:rsidRPr="00443FF8">
              <w:rPr>
                <w:sz w:val="18"/>
                <w:szCs w:val="18"/>
              </w:rPr>
              <w:t xml:space="preserve"> </w:t>
            </w:r>
            <w:proofErr w:type="spellStart"/>
            <w:r w:rsidRPr="00443FF8">
              <w:rPr>
                <w:sz w:val="18"/>
                <w:szCs w:val="18"/>
              </w:rPr>
              <w:t>për</w:t>
            </w:r>
            <w:proofErr w:type="spellEnd"/>
            <w:r w:rsidRPr="00443FF8">
              <w:rPr>
                <w:sz w:val="18"/>
                <w:szCs w:val="18"/>
              </w:rPr>
              <w:t xml:space="preserve"> </w:t>
            </w:r>
            <w:proofErr w:type="spellStart"/>
            <w:r w:rsidRPr="00443FF8">
              <w:rPr>
                <w:sz w:val="18"/>
                <w:szCs w:val="18"/>
              </w:rPr>
              <w:t>vendet</w:t>
            </w:r>
            <w:proofErr w:type="spellEnd"/>
            <w:r w:rsidRPr="00443FF8">
              <w:rPr>
                <w:sz w:val="18"/>
                <w:szCs w:val="18"/>
              </w:rPr>
              <w:t xml:space="preserve"> e </w:t>
            </w:r>
            <w:proofErr w:type="spellStart"/>
            <w:r w:rsidRPr="00443FF8">
              <w:rPr>
                <w:sz w:val="18"/>
                <w:szCs w:val="18"/>
              </w:rPr>
              <w:t>propozuara</w:t>
            </w:r>
            <w:proofErr w:type="spellEnd"/>
            <w:r w:rsidRPr="00443FF8">
              <w:rPr>
                <w:sz w:val="18"/>
                <w:szCs w:val="18"/>
              </w:rPr>
              <w:t xml:space="preserve"> </w:t>
            </w:r>
            <w:proofErr w:type="spellStart"/>
            <w:r w:rsidRPr="00443FF8">
              <w:rPr>
                <w:sz w:val="18"/>
                <w:szCs w:val="18"/>
              </w:rPr>
              <w:t>për</w:t>
            </w:r>
            <w:proofErr w:type="spellEnd"/>
            <w:r w:rsidRPr="00443FF8">
              <w:rPr>
                <w:sz w:val="18"/>
                <w:szCs w:val="18"/>
              </w:rPr>
              <w:t xml:space="preserve"> </w:t>
            </w:r>
            <w:proofErr w:type="spellStart"/>
            <w:r w:rsidRPr="00443FF8">
              <w:rPr>
                <w:sz w:val="18"/>
                <w:szCs w:val="18"/>
              </w:rPr>
              <w:t>hulumtim</w:t>
            </w:r>
            <w:proofErr w:type="spellEnd"/>
            <w:r w:rsidRPr="00443FF8">
              <w:rPr>
                <w:sz w:val="18"/>
                <w:szCs w:val="18"/>
              </w:rPr>
              <w:t>.</w:t>
            </w:r>
          </w:p>
        </w:tc>
        <w:tc>
          <w:tcPr>
            <w:tcW w:w="2880" w:type="dxa"/>
            <w:tcBorders>
              <w:left w:val="single" w:sz="12" w:space="0" w:color="000000"/>
              <w:right w:val="single" w:sz="12" w:space="0" w:color="000000"/>
            </w:tcBorders>
            <w:shd w:val="clear" w:color="auto" w:fill="E7CFCF"/>
          </w:tcPr>
          <w:p w14:paraId="1A97DCB3" w14:textId="77777777" w:rsidR="003E00BC" w:rsidRPr="00443FF8" w:rsidRDefault="003E00BC" w:rsidP="002C2D91">
            <w:pPr>
              <w:pStyle w:val="TableParagraph"/>
              <w:spacing w:before="9" w:line="290" w:lineRule="auto"/>
              <w:ind w:right="492"/>
              <w:rPr>
                <w:w w:val="90"/>
                <w:sz w:val="18"/>
                <w:szCs w:val="18"/>
              </w:rPr>
            </w:pPr>
          </w:p>
          <w:p w14:paraId="4EFA8558" w14:textId="77777777" w:rsidR="003E00BC" w:rsidRPr="00443FF8" w:rsidRDefault="003E00BC" w:rsidP="002C2D91">
            <w:pPr>
              <w:pStyle w:val="TableParagraph"/>
              <w:spacing w:before="9" w:line="290" w:lineRule="auto"/>
              <w:ind w:right="492"/>
              <w:rPr>
                <w:w w:val="90"/>
                <w:sz w:val="18"/>
                <w:szCs w:val="18"/>
              </w:rPr>
            </w:pPr>
          </w:p>
          <w:p w14:paraId="7BDA5205" w14:textId="77777777" w:rsidR="003E00BC" w:rsidRPr="00443FF8" w:rsidRDefault="003E00BC" w:rsidP="002C2D91">
            <w:pPr>
              <w:pStyle w:val="TableParagraph"/>
              <w:spacing w:before="9" w:line="290" w:lineRule="auto"/>
              <w:ind w:right="492"/>
              <w:rPr>
                <w:sz w:val="18"/>
                <w:szCs w:val="18"/>
              </w:rPr>
            </w:pPr>
            <w:proofErr w:type="spellStart"/>
            <w:r w:rsidRPr="00443FF8">
              <w:rPr>
                <w:w w:val="90"/>
                <w:sz w:val="18"/>
                <w:szCs w:val="18"/>
              </w:rPr>
              <w:t>Наставници</w:t>
            </w:r>
            <w:proofErr w:type="spellEnd"/>
            <w:r w:rsidRPr="00443FF8">
              <w:rPr>
                <w:w w:val="90"/>
                <w:sz w:val="18"/>
                <w:szCs w:val="18"/>
              </w:rPr>
              <w:t xml:space="preserve"> и </w:t>
            </w:r>
            <w:proofErr w:type="spellStart"/>
            <w:r w:rsidRPr="00443FF8">
              <w:rPr>
                <w:sz w:val="18"/>
                <w:szCs w:val="18"/>
              </w:rPr>
              <w:t>ученици</w:t>
            </w:r>
            <w:proofErr w:type="spellEnd"/>
          </w:p>
          <w:p w14:paraId="0189800F" w14:textId="77777777" w:rsidR="003E00BC" w:rsidRPr="00443FF8" w:rsidRDefault="003E00BC" w:rsidP="002C2D91">
            <w:pPr>
              <w:pStyle w:val="TableParagraph"/>
              <w:spacing w:before="9" w:line="290" w:lineRule="auto"/>
              <w:ind w:right="492"/>
              <w:rPr>
                <w:sz w:val="18"/>
                <w:szCs w:val="18"/>
              </w:rPr>
            </w:pPr>
          </w:p>
          <w:p w14:paraId="130264D7" w14:textId="77777777" w:rsidR="003E00BC" w:rsidRPr="00443FF8" w:rsidRDefault="003E00BC" w:rsidP="002C2D91">
            <w:pPr>
              <w:pStyle w:val="TableParagraph"/>
              <w:spacing w:before="9" w:line="290" w:lineRule="auto"/>
              <w:ind w:right="492"/>
              <w:rPr>
                <w:sz w:val="18"/>
                <w:szCs w:val="18"/>
              </w:rPr>
            </w:pPr>
          </w:p>
          <w:p w14:paraId="5DE35815" w14:textId="77777777" w:rsidR="003E00BC" w:rsidRPr="00443FF8" w:rsidRDefault="003E00BC" w:rsidP="002C2D91">
            <w:pPr>
              <w:pStyle w:val="TableParagraph"/>
              <w:spacing w:before="9" w:line="290" w:lineRule="auto"/>
              <w:ind w:right="492"/>
              <w:rPr>
                <w:sz w:val="18"/>
                <w:szCs w:val="18"/>
              </w:rPr>
            </w:pPr>
            <w:proofErr w:type="spellStart"/>
            <w:r w:rsidRPr="00443FF8">
              <w:rPr>
                <w:sz w:val="18"/>
                <w:szCs w:val="18"/>
              </w:rPr>
              <w:t>Arsimtarët</w:t>
            </w:r>
            <w:proofErr w:type="spellEnd"/>
            <w:r w:rsidRPr="00443FF8">
              <w:rPr>
                <w:sz w:val="18"/>
                <w:szCs w:val="18"/>
              </w:rPr>
              <w:t xml:space="preserve"> </w:t>
            </w:r>
            <w:proofErr w:type="spellStart"/>
            <w:r w:rsidRPr="00443FF8">
              <w:rPr>
                <w:sz w:val="18"/>
                <w:szCs w:val="18"/>
              </w:rPr>
              <w:t>dhe</w:t>
            </w:r>
            <w:proofErr w:type="spellEnd"/>
            <w:r w:rsidRPr="00443FF8">
              <w:rPr>
                <w:sz w:val="18"/>
                <w:szCs w:val="18"/>
              </w:rPr>
              <w:t xml:space="preserve"> </w:t>
            </w:r>
            <w:proofErr w:type="spellStart"/>
            <w:r w:rsidRPr="00443FF8">
              <w:rPr>
                <w:sz w:val="18"/>
                <w:szCs w:val="18"/>
              </w:rPr>
              <w:t>nxënësit</w:t>
            </w:r>
            <w:proofErr w:type="spellEnd"/>
          </w:p>
        </w:tc>
        <w:tc>
          <w:tcPr>
            <w:tcW w:w="1702" w:type="dxa"/>
            <w:tcBorders>
              <w:left w:val="single" w:sz="12" w:space="0" w:color="000000"/>
              <w:right w:val="single" w:sz="12" w:space="0" w:color="000000"/>
            </w:tcBorders>
            <w:shd w:val="clear" w:color="auto" w:fill="E7CFCF"/>
          </w:tcPr>
          <w:p w14:paraId="75B70A02" w14:textId="77777777" w:rsidR="003E00BC" w:rsidRPr="00443FF8" w:rsidRDefault="003E00BC" w:rsidP="002C2D91">
            <w:pPr>
              <w:pStyle w:val="TableParagraph"/>
              <w:spacing w:before="62"/>
              <w:ind w:left="138"/>
              <w:rPr>
                <w:sz w:val="18"/>
                <w:szCs w:val="18"/>
              </w:rPr>
            </w:pPr>
          </w:p>
          <w:p w14:paraId="0A07F84C" w14:textId="77777777" w:rsidR="003E00BC" w:rsidRPr="00443FF8" w:rsidRDefault="003E00BC" w:rsidP="002C2D91">
            <w:pPr>
              <w:pStyle w:val="TableParagraph"/>
              <w:spacing w:before="62"/>
              <w:ind w:left="138"/>
              <w:rPr>
                <w:sz w:val="18"/>
                <w:szCs w:val="18"/>
              </w:rPr>
            </w:pPr>
          </w:p>
          <w:p w14:paraId="6ECD41F7" w14:textId="77777777" w:rsidR="003E00BC" w:rsidRPr="00443FF8" w:rsidRDefault="003E00BC" w:rsidP="002C2D91">
            <w:pPr>
              <w:pStyle w:val="TableParagraph"/>
              <w:spacing w:before="62"/>
              <w:ind w:left="138"/>
              <w:rPr>
                <w:sz w:val="18"/>
                <w:szCs w:val="18"/>
              </w:rPr>
            </w:pPr>
          </w:p>
          <w:p w14:paraId="53689013" w14:textId="77777777" w:rsidR="003E00BC" w:rsidRPr="00443FF8" w:rsidRDefault="003E00BC" w:rsidP="002C2D91">
            <w:pPr>
              <w:pStyle w:val="TableParagraph"/>
              <w:spacing w:before="62"/>
              <w:ind w:left="138"/>
              <w:rPr>
                <w:sz w:val="18"/>
                <w:szCs w:val="18"/>
              </w:rPr>
            </w:pPr>
            <w:proofErr w:type="spellStart"/>
            <w:r w:rsidRPr="00443FF8">
              <w:rPr>
                <w:sz w:val="18"/>
                <w:szCs w:val="18"/>
              </w:rPr>
              <w:t>Ноември</w:t>
            </w:r>
            <w:proofErr w:type="spellEnd"/>
          </w:p>
          <w:p w14:paraId="6D6BFFBE" w14:textId="77777777" w:rsidR="003E00BC" w:rsidRPr="00443FF8" w:rsidRDefault="003E00BC" w:rsidP="002C2D91">
            <w:pPr>
              <w:pStyle w:val="TableParagraph"/>
              <w:spacing w:before="62"/>
              <w:ind w:left="138"/>
              <w:rPr>
                <w:sz w:val="18"/>
                <w:szCs w:val="18"/>
              </w:rPr>
            </w:pPr>
          </w:p>
          <w:p w14:paraId="633F09DE" w14:textId="77777777" w:rsidR="003E00BC" w:rsidRPr="00443FF8" w:rsidRDefault="003E00BC" w:rsidP="002C2D91">
            <w:pPr>
              <w:pStyle w:val="TableParagraph"/>
              <w:spacing w:before="62"/>
              <w:ind w:left="138"/>
              <w:rPr>
                <w:sz w:val="18"/>
                <w:szCs w:val="18"/>
              </w:rPr>
            </w:pPr>
            <w:proofErr w:type="spellStart"/>
            <w:r w:rsidRPr="00443FF8">
              <w:rPr>
                <w:sz w:val="18"/>
                <w:szCs w:val="18"/>
              </w:rPr>
              <w:t>Nëntori</w:t>
            </w:r>
            <w:proofErr w:type="spellEnd"/>
          </w:p>
        </w:tc>
      </w:tr>
      <w:tr w:rsidR="003E00BC" w:rsidRPr="00443FF8" w14:paraId="76F95D99" w14:textId="77777777" w:rsidTr="00401778">
        <w:trPr>
          <w:trHeight w:val="1348"/>
        </w:trPr>
        <w:tc>
          <w:tcPr>
            <w:tcW w:w="2345" w:type="dxa"/>
            <w:tcBorders>
              <w:left w:val="single" w:sz="12" w:space="0" w:color="000000"/>
              <w:right w:val="single" w:sz="12" w:space="0" w:color="000000"/>
            </w:tcBorders>
            <w:shd w:val="clear" w:color="auto" w:fill="F3E8E8"/>
          </w:tcPr>
          <w:p w14:paraId="0220F0F2" w14:textId="77777777" w:rsidR="003E00BC" w:rsidRPr="005273D1" w:rsidRDefault="003E00BC" w:rsidP="002C2D91">
            <w:pPr>
              <w:pStyle w:val="TableParagraph"/>
              <w:spacing w:before="4"/>
              <w:ind w:left="589"/>
              <w:rPr>
                <w:sz w:val="18"/>
                <w:szCs w:val="18"/>
                <w:lang w:val="sq-AL"/>
              </w:rPr>
            </w:pPr>
          </w:p>
          <w:p w14:paraId="44C82AD6" w14:textId="77777777" w:rsidR="003E00BC" w:rsidRPr="005273D1" w:rsidRDefault="003E00BC" w:rsidP="002C2D91">
            <w:pPr>
              <w:pStyle w:val="TableParagraph"/>
              <w:spacing w:before="4"/>
              <w:ind w:left="589"/>
              <w:rPr>
                <w:sz w:val="18"/>
                <w:szCs w:val="18"/>
                <w:lang w:val="sq-AL"/>
              </w:rPr>
            </w:pPr>
          </w:p>
          <w:p w14:paraId="4E20330E" w14:textId="77777777" w:rsidR="003E00BC" w:rsidRPr="005273D1" w:rsidRDefault="003E00BC" w:rsidP="002C2D91">
            <w:pPr>
              <w:pStyle w:val="TableParagraph"/>
              <w:spacing w:before="4"/>
              <w:ind w:left="299"/>
              <w:rPr>
                <w:sz w:val="18"/>
                <w:szCs w:val="18"/>
                <w:lang w:val="sq-AL"/>
              </w:rPr>
            </w:pPr>
            <w:r w:rsidRPr="005273D1">
              <w:rPr>
                <w:sz w:val="18"/>
                <w:szCs w:val="18"/>
                <w:lang w:val="sq-AL"/>
              </w:rPr>
              <w:t>Втора работилница со ученици</w:t>
            </w:r>
          </w:p>
          <w:p w14:paraId="44536C5D" w14:textId="77777777" w:rsidR="003E00BC" w:rsidRPr="005273D1" w:rsidRDefault="003E00BC" w:rsidP="002C2D91">
            <w:pPr>
              <w:pStyle w:val="TableParagraph"/>
              <w:spacing w:before="4"/>
              <w:ind w:left="589"/>
              <w:rPr>
                <w:sz w:val="18"/>
                <w:szCs w:val="18"/>
                <w:lang w:val="sq-AL"/>
              </w:rPr>
            </w:pPr>
          </w:p>
          <w:p w14:paraId="4F71022D" w14:textId="77777777" w:rsidR="003E00BC" w:rsidRPr="005273D1" w:rsidRDefault="003E00BC" w:rsidP="002C2D91">
            <w:pPr>
              <w:pStyle w:val="TableParagraph"/>
              <w:spacing w:before="4"/>
              <w:ind w:left="299"/>
              <w:rPr>
                <w:b/>
                <w:sz w:val="18"/>
                <w:szCs w:val="18"/>
                <w:u w:val="single"/>
                <w:lang w:val="sq-AL"/>
              </w:rPr>
            </w:pPr>
            <w:r w:rsidRPr="005273D1">
              <w:rPr>
                <w:b/>
                <w:sz w:val="18"/>
                <w:szCs w:val="18"/>
                <w:u w:val="single"/>
                <w:lang w:val="sq-AL"/>
              </w:rPr>
              <w:t>Puntorija e dytë me nxënësit</w:t>
            </w:r>
          </w:p>
        </w:tc>
        <w:tc>
          <w:tcPr>
            <w:tcW w:w="3482" w:type="dxa"/>
            <w:tcBorders>
              <w:left w:val="single" w:sz="12" w:space="0" w:color="000000"/>
              <w:right w:val="single" w:sz="12" w:space="0" w:color="000000"/>
            </w:tcBorders>
            <w:shd w:val="clear" w:color="auto" w:fill="F3E8E8"/>
          </w:tcPr>
          <w:p w14:paraId="3D6D62BF" w14:textId="77777777" w:rsidR="003E00BC" w:rsidRPr="005273D1" w:rsidRDefault="003E00BC" w:rsidP="002C2D91">
            <w:pPr>
              <w:pStyle w:val="TableParagraph"/>
              <w:spacing w:before="4" w:line="288" w:lineRule="auto"/>
              <w:ind w:right="112"/>
              <w:rPr>
                <w:w w:val="95"/>
                <w:sz w:val="18"/>
                <w:szCs w:val="18"/>
                <w:lang w:val="sq-AL"/>
              </w:rPr>
            </w:pPr>
          </w:p>
          <w:p w14:paraId="28721088" w14:textId="77777777" w:rsidR="003E00BC" w:rsidRPr="00443FF8" w:rsidRDefault="003E00BC" w:rsidP="002C2D91">
            <w:pPr>
              <w:pStyle w:val="TableParagraph"/>
              <w:spacing w:before="4" w:line="288" w:lineRule="auto"/>
              <w:ind w:right="112"/>
              <w:rPr>
                <w:sz w:val="18"/>
                <w:szCs w:val="18"/>
              </w:rPr>
            </w:pPr>
            <w:proofErr w:type="spellStart"/>
            <w:r w:rsidRPr="00443FF8">
              <w:rPr>
                <w:w w:val="95"/>
                <w:sz w:val="18"/>
                <w:szCs w:val="18"/>
              </w:rPr>
              <w:t>Изработен</w:t>
            </w:r>
            <w:proofErr w:type="spellEnd"/>
            <w:r w:rsidRPr="00443FF8">
              <w:rPr>
                <w:spacing w:val="-34"/>
                <w:w w:val="95"/>
                <w:sz w:val="18"/>
                <w:szCs w:val="18"/>
              </w:rPr>
              <w:t xml:space="preserve"> </w:t>
            </w:r>
            <w:proofErr w:type="spellStart"/>
            <w:r w:rsidRPr="00443FF8">
              <w:rPr>
                <w:w w:val="95"/>
                <w:sz w:val="18"/>
                <w:szCs w:val="18"/>
              </w:rPr>
              <w:t>план</w:t>
            </w:r>
            <w:proofErr w:type="spellEnd"/>
            <w:r w:rsidRPr="00443FF8">
              <w:rPr>
                <w:spacing w:val="-28"/>
                <w:w w:val="95"/>
                <w:sz w:val="18"/>
                <w:szCs w:val="18"/>
              </w:rPr>
              <w:t xml:space="preserve"> </w:t>
            </w:r>
            <w:proofErr w:type="spellStart"/>
            <w:r w:rsidRPr="00443FF8">
              <w:rPr>
                <w:w w:val="95"/>
                <w:sz w:val="18"/>
                <w:szCs w:val="18"/>
              </w:rPr>
              <w:t>за</w:t>
            </w:r>
            <w:proofErr w:type="spellEnd"/>
            <w:r w:rsidRPr="00443FF8">
              <w:rPr>
                <w:spacing w:val="-30"/>
                <w:w w:val="95"/>
                <w:sz w:val="18"/>
                <w:szCs w:val="18"/>
              </w:rPr>
              <w:t xml:space="preserve"> </w:t>
            </w:r>
            <w:proofErr w:type="spellStart"/>
            <w:r w:rsidRPr="00443FF8">
              <w:rPr>
                <w:w w:val="95"/>
                <w:sz w:val="18"/>
                <w:szCs w:val="18"/>
              </w:rPr>
              <w:t>истражувањето</w:t>
            </w:r>
            <w:proofErr w:type="spellEnd"/>
            <w:r w:rsidRPr="00443FF8">
              <w:rPr>
                <w:spacing w:val="-36"/>
                <w:w w:val="95"/>
                <w:sz w:val="18"/>
                <w:szCs w:val="18"/>
              </w:rPr>
              <w:t xml:space="preserve"> </w:t>
            </w:r>
            <w:r w:rsidRPr="00443FF8">
              <w:rPr>
                <w:w w:val="95"/>
                <w:sz w:val="18"/>
                <w:szCs w:val="18"/>
              </w:rPr>
              <w:t xml:space="preserve">и </w:t>
            </w:r>
            <w:proofErr w:type="spellStart"/>
            <w:r w:rsidRPr="00443FF8">
              <w:rPr>
                <w:sz w:val="18"/>
                <w:szCs w:val="18"/>
              </w:rPr>
              <w:t>определени</w:t>
            </w:r>
            <w:proofErr w:type="spellEnd"/>
            <w:r w:rsidRPr="00443FF8">
              <w:rPr>
                <w:sz w:val="18"/>
                <w:szCs w:val="18"/>
              </w:rPr>
              <w:t xml:space="preserve"> </w:t>
            </w:r>
            <w:proofErr w:type="spellStart"/>
            <w:r w:rsidRPr="00443FF8">
              <w:rPr>
                <w:sz w:val="18"/>
                <w:szCs w:val="18"/>
              </w:rPr>
              <w:t>се</w:t>
            </w:r>
            <w:proofErr w:type="spellEnd"/>
            <w:r w:rsidRPr="00443FF8">
              <w:rPr>
                <w:sz w:val="18"/>
                <w:szCs w:val="18"/>
              </w:rPr>
              <w:t xml:space="preserve"> </w:t>
            </w:r>
            <w:proofErr w:type="spellStart"/>
            <w:r w:rsidRPr="00443FF8">
              <w:rPr>
                <w:sz w:val="18"/>
                <w:szCs w:val="18"/>
              </w:rPr>
              <w:t>изворите</w:t>
            </w:r>
            <w:proofErr w:type="spellEnd"/>
            <w:r w:rsidRPr="00443FF8">
              <w:rPr>
                <w:sz w:val="18"/>
                <w:szCs w:val="18"/>
              </w:rPr>
              <w:t xml:space="preserve"> </w:t>
            </w:r>
            <w:proofErr w:type="spellStart"/>
            <w:r w:rsidRPr="00443FF8">
              <w:rPr>
                <w:sz w:val="18"/>
                <w:szCs w:val="18"/>
              </w:rPr>
              <w:t>на</w:t>
            </w:r>
            <w:proofErr w:type="spellEnd"/>
            <w:r w:rsidRPr="00443FF8">
              <w:rPr>
                <w:sz w:val="18"/>
                <w:szCs w:val="18"/>
              </w:rPr>
              <w:t xml:space="preserve"> </w:t>
            </w:r>
            <w:proofErr w:type="spellStart"/>
            <w:proofErr w:type="gramStart"/>
            <w:r w:rsidRPr="00443FF8">
              <w:rPr>
                <w:sz w:val="18"/>
                <w:szCs w:val="18"/>
              </w:rPr>
              <w:t>информации,методите</w:t>
            </w:r>
            <w:proofErr w:type="spellEnd"/>
            <w:proofErr w:type="gramEnd"/>
            <w:r w:rsidRPr="00443FF8">
              <w:rPr>
                <w:sz w:val="18"/>
                <w:szCs w:val="18"/>
              </w:rPr>
              <w:t xml:space="preserve"> </w:t>
            </w:r>
            <w:proofErr w:type="spellStart"/>
            <w:r w:rsidRPr="00443FF8">
              <w:rPr>
                <w:sz w:val="18"/>
                <w:szCs w:val="18"/>
              </w:rPr>
              <w:t>на</w:t>
            </w:r>
            <w:proofErr w:type="spellEnd"/>
            <w:r w:rsidRPr="00443FF8">
              <w:rPr>
                <w:sz w:val="18"/>
                <w:szCs w:val="18"/>
              </w:rPr>
              <w:t xml:space="preserve"> </w:t>
            </w:r>
            <w:proofErr w:type="spellStart"/>
            <w:r w:rsidRPr="00443FF8">
              <w:rPr>
                <w:w w:val="90"/>
                <w:sz w:val="18"/>
                <w:szCs w:val="18"/>
              </w:rPr>
              <w:t>истражување</w:t>
            </w:r>
            <w:proofErr w:type="spellEnd"/>
            <w:r w:rsidRPr="00443FF8">
              <w:rPr>
                <w:w w:val="90"/>
                <w:sz w:val="18"/>
                <w:szCs w:val="18"/>
              </w:rPr>
              <w:t xml:space="preserve"> и </w:t>
            </w:r>
            <w:proofErr w:type="spellStart"/>
            <w:r w:rsidRPr="00443FF8">
              <w:rPr>
                <w:w w:val="90"/>
                <w:sz w:val="18"/>
                <w:szCs w:val="18"/>
              </w:rPr>
              <w:t>воспоставени</w:t>
            </w:r>
            <w:proofErr w:type="spellEnd"/>
            <w:r w:rsidRPr="00443FF8">
              <w:rPr>
                <w:spacing w:val="-25"/>
                <w:w w:val="90"/>
                <w:sz w:val="18"/>
                <w:szCs w:val="18"/>
              </w:rPr>
              <w:t xml:space="preserve"> </w:t>
            </w:r>
            <w:proofErr w:type="spellStart"/>
            <w:r w:rsidRPr="00443FF8">
              <w:rPr>
                <w:w w:val="90"/>
                <w:sz w:val="18"/>
                <w:szCs w:val="18"/>
              </w:rPr>
              <w:t>тимови</w:t>
            </w:r>
            <w:proofErr w:type="spellEnd"/>
          </w:p>
          <w:p w14:paraId="3AF0EE66" w14:textId="77777777" w:rsidR="003E00BC" w:rsidRPr="00443FF8" w:rsidRDefault="003E00BC" w:rsidP="002C2D91">
            <w:pPr>
              <w:pStyle w:val="TableParagraph"/>
              <w:spacing w:line="230" w:lineRule="exact"/>
              <w:rPr>
                <w:sz w:val="18"/>
                <w:szCs w:val="18"/>
              </w:rPr>
            </w:pPr>
            <w:proofErr w:type="spellStart"/>
            <w:r w:rsidRPr="00443FF8">
              <w:rPr>
                <w:sz w:val="18"/>
                <w:szCs w:val="18"/>
              </w:rPr>
              <w:t>со</w:t>
            </w:r>
            <w:proofErr w:type="spellEnd"/>
            <w:r w:rsidRPr="00443FF8">
              <w:rPr>
                <w:sz w:val="18"/>
                <w:szCs w:val="18"/>
              </w:rPr>
              <w:t xml:space="preserve"> </w:t>
            </w:r>
            <w:proofErr w:type="spellStart"/>
            <w:r w:rsidRPr="00443FF8">
              <w:rPr>
                <w:sz w:val="18"/>
                <w:szCs w:val="18"/>
              </w:rPr>
              <w:t>определени</w:t>
            </w:r>
            <w:proofErr w:type="spellEnd"/>
            <w:r w:rsidRPr="00443FF8">
              <w:rPr>
                <w:sz w:val="18"/>
                <w:szCs w:val="18"/>
              </w:rPr>
              <w:t xml:space="preserve"> </w:t>
            </w:r>
            <w:proofErr w:type="spellStart"/>
            <w:r w:rsidRPr="00443FF8">
              <w:rPr>
                <w:sz w:val="18"/>
                <w:szCs w:val="18"/>
              </w:rPr>
              <w:t>задачи</w:t>
            </w:r>
            <w:proofErr w:type="spellEnd"/>
          </w:p>
          <w:p w14:paraId="47F69359" w14:textId="77777777" w:rsidR="003E00BC" w:rsidRPr="00443FF8" w:rsidRDefault="003E00BC" w:rsidP="002C2D91">
            <w:pPr>
              <w:pStyle w:val="TableParagraph"/>
              <w:spacing w:line="230" w:lineRule="exact"/>
              <w:rPr>
                <w:sz w:val="18"/>
                <w:szCs w:val="18"/>
              </w:rPr>
            </w:pPr>
          </w:p>
          <w:p w14:paraId="597FA46F" w14:textId="77777777" w:rsidR="003E00BC" w:rsidRPr="00443FF8" w:rsidRDefault="003E00BC" w:rsidP="002C2D91">
            <w:pPr>
              <w:pStyle w:val="TableParagraph"/>
              <w:spacing w:line="230" w:lineRule="exact"/>
              <w:rPr>
                <w:sz w:val="18"/>
                <w:szCs w:val="18"/>
              </w:rPr>
            </w:pPr>
            <w:proofErr w:type="spellStart"/>
            <w:proofErr w:type="gramStart"/>
            <w:r w:rsidRPr="00443FF8">
              <w:rPr>
                <w:sz w:val="18"/>
                <w:szCs w:val="18"/>
              </w:rPr>
              <w:t>Pregaditja</w:t>
            </w:r>
            <w:proofErr w:type="spellEnd"/>
            <w:r w:rsidRPr="00443FF8">
              <w:rPr>
                <w:sz w:val="18"/>
                <w:szCs w:val="18"/>
              </w:rPr>
              <w:t xml:space="preserve">  e</w:t>
            </w:r>
            <w:proofErr w:type="gramEnd"/>
            <w:r w:rsidRPr="00443FF8">
              <w:rPr>
                <w:sz w:val="18"/>
                <w:szCs w:val="18"/>
              </w:rPr>
              <w:t xml:space="preserve"> </w:t>
            </w:r>
            <w:proofErr w:type="spellStart"/>
            <w:r w:rsidRPr="00443FF8">
              <w:rPr>
                <w:sz w:val="18"/>
                <w:szCs w:val="18"/>
              </w:rPr>
              <w:t>planit</w:t>
            </w:r>
            <w:proofErr w:type="spellEnd"/>
            <w:r w:rsidRPr="00443FF8">
              <w:rPr>
                <w:sz w:val="18"/>
                <w:szCs w:val="18"/>
              </w:rPr>
              <w:t xml:space="preserve"> </w:t>
            </w:r>
            <w:proofErr w:type="spellStart"/>
            <w:r w:rsidRPr="00443FF8">
              <w:rPr>
                <w:sz w:val="18"/>
                <w:szCs w:val="18"/>
              </w:rPr>
              <w:t>për</w:t>
            </w:r>
            <w:proofErr w:type="spellEnd"/>
            <w:r w:rsidRPr="00443FF8">
              <w:rPr>
                <w:sz w:val="18"/>
                <w:szCs w:val="18"/>
              </w:rPr>
              <w:t xml:space="preserve"> </w:t>
            </w:r>
            <w:proofErr w:type="spellStart"/>
            <w:r w:rsidRPr="00443FF8">
              <w:rPr>
                <w:sz w:val="18"/>
                <w:szCs w:val="18"/>
              </w:rPr>
              <w:t>hulumtim</w:t>
            </w:r>
            <w:proofErr w:type="spellEnd"/>
            <w:r w:rsidRPr="00443FF8">
              <w:rPr>
                <w:sz w:val="18"/>
                <w:szCs w:val="18"/>
              </w:rPr>
              <w:t xml:space="preserve">, </w:t>
            </w:r>
            <w:proofErr w:type="spellStart"/>
            <w:r w:rsidRPr="00443FF8">
              <w:rPr>
                <w:sz w:val="18"/>
                <w:szCs w:val="18"/>
              </w:rPr>
              <w:t>dhe</w:t>
            </w:r>
            <w:proofErr w:type="spellEnd"/>
            <w:r w:rsidRPr="00443FF8">
              <w:rPr>
                <w:sz w:val="18"/>
                <w:szCs w:val="18"/>
              </w:rPr>
              <w:t xml:space="preserve"> </w:t>
            </w:r>
            <w:proofErr w:type="spellStart"/>
            <w:r w:rsidRPr="00443FF8">
              <w:rPr>
                <w:sz w:val="18"/>
                <w:szCs w:val="18"/>
              </w:rPr>
              <w:t>caktimi</w:t>
            </w:r>
            <w:proofErr w:type="spellEnd"/>
            <w:r w:rsidRPr="00443FF8">
              <w:rPr>
                <w:sz w:val="18"/>
                <w:szCs w:val="18"/>
              </w:rPr>
              <w:t xml:space="preserve"> I </w:t>
            </w:r>
            <w:proofErr w:type="spellStart"/>
            <w:r w:rsidRPr="00443FF8">
              <w:rPr>
                <w:sz w:val="18"/>
                <w:szCs w:val="18"/>
              </w:rPr>
              <w:t>burimevetë</w:t>
            </w:r>
            <w:proofErr w:type="spellEnd"/>
            <w:r w:rsidRPr="00443FF8">
              <w:rPr>
                <w:sz w:val="18"/>
                <w:szCs w:val="18"/>
              </w:rPr>
              <w:t xml:space="preserve"> </w:t>
            </w:r>
            <w:proofErr w:type="spellStart"/>
            <w:r w:rsidRPr="00443FF8">
              <w:rPr>
                <w:sz w:val="18"/>
                <w:szCs w:val="18"/>
              </w:rPr>
              <w:t>informacioneve</w:t>
            </w:r>
            <w:proofErr w:type="spellEnd"/>
            <w:r w:rsidRPr="00443FF8">
              <w:rPr>
                <w:sz w:val="18"/>
                <w:szCs w:val="18"/>
              </w:rPr>
              <w:t xml:space="preserve"> , </w:t>
            </w:r>
            <w:proofErr w:type="spellStart"/>
            <w:r w:rsidRPr="00443FF8">
              <w:rPr>
                <w:sz w:val="18"/>
                <w:szCs w:val="18"/>
              </w:rPr>
              <w:t>metodat</w:t>
            </w:r>
            <w:proofErr w:type="spellEnd"/>
            <w:r w:rsidRPr="00443FF8">
              <w:rPr>
                <w:sz w:val="18"/>
                <w:szCs w:val="18"/>
              </w:rPr>
              <w:t xml:space="preserve"> e </w:t>
            </w:r>
            <w:proofErr w:type="spellStart"/>
            <w:r w:rsidRPr="00443FF8">
              <w:rPr>
                <w:sz w:val="18"/>
                <w:szCs w:val="18"/>
              </w:rPr>
              <w:t>hulumtimit</w:t>
            </w:r>
            <w:proofErr w:type="spellEnd"/>
            <w:r w:rsidRPr="00443FF8">
              <w:rPr>
                <w:sz w:val="18"/>
                <w:szCs w:val="18"/>
              </w:rPr>
              <w:t xml:space="preserve"> </w:t>
            </w:r>
            <w:proofErr w:type="spellStart"/>
            <w:r w:rsidRPr="00443FF8">
              <w:rPr>
                <w:sz w:val="18"/>
                <w:szCs w:val="18"/>
              </w:rPr>
              <w:t>dhe</w:t>
            </w:r>
            <w:proofErr w:type="spellEnd"/>
            <w:r w:rsidRPr="00443FF8">
              <w:rPr>
                <w:sz w:val="18"/>
                <w:szCs w:val="18"/>
              </w:rPr>
              <w:t xml:space="preserve"> </w:t>
            </w:r>
            <w:proofErr w:type="spellStart"/>
            <w:r w:rsidRPr="00443FF8">
              <w:rPr>
                <w:sz w:val="18"/>
                <w:szCs w:val="18"/>
              </w:rPr>
              <w:t>caktimi</w:t>
            </w:r>
            <w:proofErr w:type="spellEnd"/>
            <w:r w:rsidRPr="00443FF8">
              <w:rPr>
                <w:sz w:val="18"/>
                <w:szCs w:val="18"/>
              </w:rPr>
              <w:t xml:space="preserve"> I </w:t>
            </w:r>
            <w:proofErr w:type="spellStart"/>
            <w:r w:rsidRPr="00443FF8">
              <w:rPr>
                <w:sz w:val="18"/>
                <w:szCs w:val="18"/>
              </w:rPr>
              <w:t>timeve</w:t>
            </w:r>
            <w:proofErr w:type="spellEnd"/>
            <w:r w:rsidRPr="00443FF8">
              <w:rPr>
                <w:sz w:val="18"/>
                <w:szCs w:val="18"/>
              </w:rPr>
              <w:t xml:space="preserve"> me </w:t>
            </w:r>
            <w:proofErr w:type="spellStart"/>
            <w:r w:rsidRPr="00443FF8">
              <w:rPr>
                <w:sz w:val="18"/>
                <w:szCs w:val="18"/>
              </w:rPr>
              <w:t>detyrat</w:t>
            </w:r>
            <w:proofErr w:type="spellEnd"/>
            <w:r w:rsidRPr="00443FF8">
              <w:rPr>
                <w:sz w:val="18"/>
                <w:szCs w:val="18"/>
              </w:rPr>
              <w:t xml:space="preserve"> </w:t>
            </w:r>
            <w:proofErr w:type="spellStart"/>
            <w:r w:rsidRPr="00443FF8">
              <w:rPr>
                <w:sz w:val="18"/>
                <w:szCs w:val="18"/>
              </w:rPr>
              <w:t>konkrete</w:t>
            </w:r>
            <w:proofErr w:type="spellEnd"/>
            <w:r w:rsidRPr="00443FF8">
              <w:rPr>
                <w:sz w:val="18"/>
                <w:szCs w:val="18"/>
              </w:rPr>
              <w:t>.</w:t>
            </w:r>
          </w:p>
        </w:tc>
        <w:tc>
          <w:tcPr>
            <w:tcW w:w="5228" w:type="dxa"/>
            <w:tcBorders>
              <w:left w:val="single" w:sz="12" w:space="0" w:color="000000"/>
              <w:right w:val="single" w:sz="12" w:space="0" w:color="000000"/>
            </w:tcBorders>
            <w:shd w:val="clear" w:color="auto" w:fill="F3E8E8"/>
          </w:tcPr>
          <w:p w14:paraId="10D40DC5" w14:textId="77777777" w:rsidR="003E00BC" w:rsidRPr="00443FF8" w:rsidRDefault="003E00BC" w:rsidP="002C2D91">
            <w:pPr>
              <w:pStyle w:val="TableParagraph"/>
              <w:spacing w:line="215" w:lineRule="exact"/>
              <w:rPr>
                <w:sz w:val="18"/>
                <w:szCs w:val="18"/>
              </w:rPr>
            </w:pPr>
          </w:p>
          <w:p w14:paraId="3220F112" w14:textId="77777777" w:rsidR="003E00BC" w:rsidRPr="00443FF8" w:rsidRDefault="003E00BC" w:rsidP="002C2D91">
            <w:pPr>
              <w:pStyle w:val="TableParagraph"/>
              <w:spacing w:line="215" w:lineRule="exact"/>
              <w:rPr>
                <w:sz w:val="18"/>
                <w:szCs w:val="18"/>
              </w:rPr>
            </w:pPr>
            <w:proofErr w:type="spellStart"/>
            <w:r w:rsidRPr="00443FF8">
              <w:rPr>
                <w:sz w:val="18"/>
                <w:szCs w:val="18"/>
              </w:rPr>
              <w:t>Подготвени</w:t>
            </w:r>
            <w:proofErr w:type="spellEnd"/>
            <w:r w:rsidRPr="00443FF8">
              <w:rPr>
                <w:sz w:val="18"/>
                <w:szCs w:val="18"/>
              </w:rPr>
              <w:t xml:space="preserve"> </w:t>
            </w:r>
            <w:proofErr w:type="spellStart"/>
            <w:r w:rsidRPr="00443FF8">
              <w:rPr>
                <w:sz w:val="18"/>
                <w:szCs w:val="18"/>
              </w:rPr>
              <w:t>материјали</w:t>
            </w:r>
            <w:proofErr w:type="spellEnd"/>
            <w:r w:rsidRPr="00443FF8">
              <w:rPr>
                <w:sz w:val="18"/>
                <w:szCs w:val="18"/>
              </w:rPr>
              <w:t xml:space="preserve"> и </w:t>
            </w:r>
            <w:proofErr w:type="spellStart"/>
            <w:r w:rsidRPr="00443FF8">
              <w:rPr>
                <w:sz w:val="18"/>
                <w:szCs w:val="18"/>
              </w:rPr>
              <w:t>работни</w:t>
            </w:r>
            <w:proofErr w:type="spellEnd"/>
          </w:p>
          <w:p w14:paraId="34CD035A" w14:textId="77777777" w:rsidR="003E00BC" w:rsidRPr="00443FF8" w:rsidRDefault="003E00BC" w:rsidP="002C2D91">
            <w:pPr>
              <w:pStyle w:val="TableParagraph"/>
              <w:spacing w:before="10"/>
              <w:rPr>
                <w:sz w:val="18"/>
                <w:szCs w:val="18"/>
              </w:rPr>
            </w:pPr>
            <w:proofErr w:type="spellStart"/>
            <w:r w:rsidRPr="00443FF8">
              <w:rPr>
                <w:sz w:val="18"/>
                <w:szCs w:val="18"/>
              </w:rPr>
              <w:t>листови</w:t>
            </w:r>
            <w:proofErr w:type="spellEnd"/>
            <w:r w:rsidRPr="00443FF8">
              <w:rPr>
                <w:sz w:val="18"/>
                <w:szCs w:val="18"/>
              </w:rPr>
              <w:t xml:space="preserve"> </w:t>
            </w:r>
            <w:proofErr w:type="spellStart"/>
            <w:r w:rsidRPr="00443FF8">
              <w:rPr>
                <w:sz w:val="18"/>
                <w:szCs w:val="18"/>
              </w:rPr>
              <w:t>за</w:t>
            </w:r>
            <w:proofErr w:type="spellEnd"/>
            <w:r w:rsidRPr="00443FF8">
              <w:rPr>
                <w:sz w:val="18"/>
                <w:szCs w:val="18"/>
              </w:rPr>
              <w:t xml:space="preserve"> </w:t>
            </w:r>
            <w:proofErr w:type="spellStart"/>
            <w:r w:rsidRPr="00443FF8">
              <w:rPr>
                <w:sz w:val="18"/>
                <w:szCs w:val="18"/>
              </w:rPr>
              <w:t>работилници</w:t>
            </w:r>
            <w:proofErr w:type="spellEnd"/>
          </w:p>
          <w:p w14:paraId="380655EF" w14:textId="77777777" w:rsidR="003E00BC" w:rsidRPr="00443FF8" w:rsidRDefault="003E00BC" w:rsidP="002C2D91">
            <w:pPr>
              <w:pStyle w:val="TableParagraph"/>
              <w:spacing w:before="10"/>
              <w:rPr>
                <w:sz w:val="18"/>
                <w:szCs w:val="18"/>
              </w:rPr>
            </w:pPr>
            <w:r w:rsidRPr="00443FF8">
              <w:rPr>
                <w:w w:val="95"/>
                <w:sz w:val="18"/>
                <w:szCs w:val="18"/>
              </w:rPr>
              <w:t>-</w:t>
            </w:r>
            <w:proofErr w:type="spellStart"/>
            <w:r w:rsidRPr="00443FF8">
              <w:rPr>
                <w:w w:val="95"/>
                <w:sz w:val="18"/>
                <w:szCs w:val="18"/>
              </w:rPr>
              <w:t>Листа</w:t>
            </w:r>
            <w:proofErr w:type="spellEnd"/>
            <w:r w:rsidRPr="00443FF8">
              <w:rPr>
                <w:spacing w:val="-44"/>
                <w:w w:val="95"/>
                <w:sz w:val="18"/>
                <w:szCs w:val="18"/>
              </w:rPr>
              <w:t xml:space="preserve"> </w:t>
            </w:r>
            <w:proofErr w:type="spellStart"/>
            <w:r w:rsidRPr="00443FF8">
              <w:rPr>
                <w:w w:val="95"/>
                <w:sz w:val="18"/>
                <w:szCs w:val="18"/>
              </w:rPr>
              <w:t>со</w:t>
            </w:r>
            <w:proofErr w:type="spellEnd"/>
            <w:r w:rsidRPr="00443FF8">
              <w:rPr>
                <w:spacing w:val="-38"/>
                <w:w w:val="95"/>
                <w:sz w:val="18"/>
                <w:szCs w:val="18"/>
              </w:rPr>
              <w:t xml:space="preserve"> </w:t>
            </w:r>
            <w:proofErr w:type="spellStart"/>
            <w:r w:rsidRPr="00443FF8">
              <w:rPr>
                <w:w w:val="95"/>
                <w:sz w:val="18"/>
                <w:szCs w:val="18"/>
              </w:rPr>
              <w:t>веб</w:t>
            </w:r>
            <w:proofErr w:type="spellEnd"/>
            <w:r w:rsidRPr="00443FF8">
              <w:rPr>
                <w:spacing w:val="-36"/>
                <w:w w:val="95"/>
                <w:sz w:val="18"/>
                <w:szCs w:val="18"/>
              </w:rPr>
              <w:t xml:space="preserve"> </w:t>
            </w:r>
            <w:proofErr w:type="spellStart"/>
            <w:r w:rsidRPr="00443FF8">
              <w:rPr>
                <w:w w:val="95"/>
                <w:sz w:val="18"/>
                <w:szCs w:val="18"/>
              </w:rPr>
              <w:t>страни</w:t>
            </w:r>
            <w:proofErr w:type="spellEnd"/>
          </w:p>
          <w:p w14:paraId="661B7B2D" w14:textId="77777777" w:rsidR="003E00BC" w:rsidRPr="00443FF8" w:rsidRDefault="003E00BC" w:rsidP="002C2D91">
            <w:pPr>
              <w:pStyle w:val="TableParagraph"/>
              <w:spacing w:before="10"/>
              <w:rPr>
                <w:sz w:val="18"/>
                <w:szCs w:val="18"/>
              </w:rPr>
            </w:pPr>
            <w:r w:rsidRPr="00443FF8">
              <w:rPr>
                <w:w w:val="90"/>
                <w:sz w:val="18"/>
                <w:szCs w:val="18"/>
              </w:rPr>
              <w:t>-</w:t>
            </w:r>
            <w:proofErr w:type="spellStart"/>
            <w:r w:rsidRPr="00443FF8">
              <w:rPr>
                <w:w w:val="90"/>
                <w:sz w:val="18"/>
                <w:szCs w:val="18"/>
              </w:rPr>
              <w:t>Листа</w:t>
            </w:r>
            <w:proofErr w:type="spellEnd"/>
            <w:r w:rsidRPr="00443FF8">
              <w:rPr>
                <w:w w:val="90"/>
                <w:sz w:val="18"/>
                <w:szCs w:val="18"/>
              </w:rPr>
              <w:t xml:space="preserve"> </w:t>
            </w:r>
            <w:proofErr w:type="spellStart"/>
            <w:r w:rsidRPr="00443FF8">
              <w:rPr>
                <w:w w:val="90"/>
                <w:sz w:val="18"/>
                <w:szCs w:val="18"/>
              </w:rPr>
              <w:t>со</w:t>
            </w:r>
            <w:proofErr w:type="spellEnd"/>
            <w:r w:rsidRPr="00443FF8">
              <w:rPr>
                <w:spacing w:val="-29"/>
                <w:w w:val="90"/>
                <w:sz w:val="18"/>
                <w:szCs w:val="18"/>
              </w:rPr>
              <w:t xml:space="preserve"> </w:t>
            </w:r>
            <w:proofErr w:type="spellStart"/>
            <w:r w:rsidRPr="00443FF8">
              <w:rPr>
                <w:w w:val="90"/>
                <w:sz w:val="18"/>
                <w:szCs w:val="18"/>
              </w:rPr>
              <w:t>литература</w:t>
            </w:r>
            <w:proofErr w:type="spellEnd"/>
          </w:p>
          <w:p w14:paraId="475166E2" w14:textId="77777777" w:rsidR="003E00BC" w:rsidRPr="00443FF8" w:rsidRDefault="003E00BC" w:rsidP="002C2D91">
            <w:pPr>
              <w:pStyle w:val="TableParagraph"/>
              <w:spacing w:before="10"/>
              <w:rPr>
                <w:sz w:val="18"/>
                <w:szCs w:val="18"/>
              </w:rPr>
            </w:pPr>
            <w:r w:rsidRPr="00443FF8">
              <w:rPr>
                <w:sz w:val="18"/>
                <w:szCs w:val="18"/>
              </w:rPr>
              <w:t>-</w:t>
            </w:r>
            <w:proofErr w:type="spellStart"/>
            <w:r w:rsidRPr="00443FF8">
              <w:rPr>
                <w:sz w:val="18"/>
                <w:szCs w:val="18"/>
              </w:rPr>
              <w:t>Контакти</w:t>
            </w:r>
            <w:proofErr w:type="spellEnd"/>
            <w:r w:rsidRPr="00443FF8">
              <w:rPr>
                <w:sz w:val="18"/>
                <w:szCs w:val="18"/>
              </w:rPr>
              <w:t xml:space="preserve"> </w:t>
            </w:r>
            <w:proofErr w:type="spellStart"/>
            <w:r w:rsidRPr="00443FF8">
              <w:rPr>
                <w:sz w:val="18"/>
                <w:szCs w:val="18"/>
              </w:rPr>
              <w:t>со</w:t>
            </w:r>
            <w:proofErr w:type="spellEnd"/>
            <w:r w:rsidRPr="00443FF8">
              <w:rPr>
                <w:sz w:val="18"/>
                <w:szCs w:val="18"/>
              </w:rPr>
              <w:t xml:space="preserve"> </w:t>
            </w:r>
            <w:proofErr w:type="spellStart"/>
            <w:r w:rsidRPr="00443FF8">
              <w:rPr>
                <w:sz w:val="18"/>
                <w:szCs w:val="18"/>
              </w:rPr>
              <w:t>стручни</w:t>
            </w:r>
            <w:proofErr w:type="spellEnd"/>
            <w:r w:rsidRPr="00443FF8">
              <w:rPr>
                <w:sz w:val="18"/>
                <w:szCs w:val="18"/>
              </w:rPr>
              <w:t xml:space="preserve"> </w:t>
            </w:r>
            <w:proofErr w:type="spellStart"/>
            <w:r w:rsidRPr="00443FF8">
              <w:rPr>
                <w:sz w:val="18"/>
                <w:szCs w:val="18"/>
              </w:rPr>
              <w:t>лица</w:t>
            </w:r>
            <w:proofErr w:type="spellEnd"/>
          </w:p>
          <w:p w14:paraId="18E4B768" w14:textId="77777777" w:rsidR="003E00BC" w:rsidRPr="00443FF8" w:rsidRDefault="003E00BC" w:rsidP="002C2D91">
            <w:pPr>
              <w:pStyle w:val="TableParagraph"/>
              <w:spacing w:before="10"/>
              <w:rPr>
                <w:sz w:val="18"/>
                <w:szCs w:val="18"/>
              </w:rPr>
            </w:pPr>
            <w:r w:rsidRPr="00443FF8">
              <w:rPr>
                <w:sz w:val="18"/>
                <w:szCs w:val="18"/>
              </w:rPr>
              <w:t>-</w:t>
            </w:r>
            <w:proofErr w:type="spellStart"/>
            <w:r w:rsidRPr="00443FF8">
              <w:rPr>
                <w:sz w:val="18"/>
                <w:szCs w:val="18"/>
              </w:rPr>
              <w:t>Pregaditja</w:t>
            </w:r>
            <w:proofErr w:type="spellEnd"/>
            <w:r w:rsidRPr="00443FF8">
              <w:rPr>
                <w:sz w:val="18"/>
                <w:szCs w:val="18"/>
              </w:rPr>
              <w:t xml:space="preserve"> e </w:t>
            </w:r>
            <w:proofErr w:type="spellStart"/>
            <w:r w:rsidRPr="00443FF8">
              <w:rPr>
                <w:sz w:val="18"/>
                <w:szCs w:val="18"/>
              </w:rPr>
              <w:t>materijaleve</w:t>
            </w:r>
            <w:proofErr w:type="spellEnd"/>
            <w:r w:rsidRPr="00443FF8">
              <w:rPr>
                <w:sz w:val="18"/>
                <w:szCs w:val="18"/>
              </w:rPr>
              <w:t xml:space="preserve"> </w:t>
            </w:r>
            <w:proofErr w:type="spellStart"/>
            <w:r w:rsidRPr="00443FF8">
              <w:rPr>
                <w:sz w:val="18"/>
                <w:szCs w:val="18"/>
              </w:rPr>
              <w:t>dhe</w:t>
            </w:r>
            <w:proofErr w:type="spellEnd"/>
            <w:r w:rsidRPr="00443FF8">
              <w:rPr>
                <w:sz w:val="18"/>
                <w:szCs w:val="18"/>
              </w:rPr>
              <w:t xml:space="preserve"> </w:t>
            </w:r>
            <w:proofErr w:type="spellStart"/>
            <w:r w:rsidRPr="00443FF8">
              <w:rPr>
                <w:sz w:val="18"/>
                <w:szCs w:val="18"/>
              </w:rPr>
              <w:t>fletëyave</w:t>
            </w:r>
            <w:proofErr w:type="spellEnd"/>
            <w:r w:rsidRPr="00443FF8">
              <w:rPr>
                <w:sz w:val="18"/>
                <w:szCs w:val="18"/>
              </w:rPr>
              <w:t xml:space="preserve"> </w:t>
            </w:r>
            <w:proofErr w:type="spellStart"/>
            <w:r w:rsidRPr="00443FF8">
              <w:rPr>
                <w:sz w:val="18"/>
                <w:szCs w:val="18"/>
              </w:rPr>
              <w:t>të</w:t>
            </w:r>
            <w:proofErr w:type="spellEnd"/>
            <w:r w:rsidRPr="00443FF8">
              <w:rPr>
                <w:sz w:val="18"/>
                <w:szCs w:val="18"/>
              </w:rPr>
              <w:t xml:space="preserve"> </w:t>
            </w:r>
            <w:proofErr w:type="spellStart"/>
            <w:r w:rsidRPr="00443FF8">
              <w:rPr>
                <w:sz w:val="18"/>
                <w:szCs w:val="18"/>
              </w:rPr>
              <w:t>punës</w:t>
            </w:r>
            <w:proofErr w:type="spellEnd"/>
            <w:r w:rsidRPr="00443FF8">
              <w:rPr>
                <w:sz w:val="18"/>
                <w:szCs w:val="18"/>
              </w:rPr>
              <w:t xml:space="preserve"> </w:t>
            </w:r>
            <w:proofErr w:type="spellStart"/>
            <w:r w:rsidRPr="00443FF8">
              <w:rPr>
                <w:sz w:val="18"/>
                <w:szCs w:val="18"/>
              </w:rPr>
              <w:t>për</w:t>
            </w:r>
            <w:proofErr w:type="spellEnd"/>
            <w:r w:rsidRPr="00443FF8">
              <w:rPr>
                <w:sz w:val="18"/>
                <w:szCs w:val="18"/>
              </w:rPr>
              <w:t xml:space="preserve"> </w:t>
            </w:r>
            <w:proofErr w:type="spellStart"/>
            <w:r w:rsidRPr="00443FF8">
              <w:rPr>
                <w:sz w:val="18"/>
                <w:szCs w:val="18"/>
              </w:rPr>
              <w:t>punëtoritë</w:t>
            </w:r>
            <w:proofErr w:type="spellEnd"/>
            <w:r w:rsidRPr="00443FF8">
              <w:rPr>
                <w:sz w:val="18"/>
                <w:szCs w:val="18"/>
              </w:rPr>
              <w:t>,</w:t>
            </w:r>
          </w:p>
          <w:p w14:paraId="195CD951" w14:textId="77777777" w:rsidR="003E00BC" w:rsidRPr="00443FF8" w:rsidRDefault="003E00BC" w:rsidP="002C2D91">
            <w:pPr>
              <w:pStyle w:val="TableParagraph"/>
              <w:spacing w:before="10"/>
              <w:rPr>
                <w:sz w:val="18"/>
                <w:szCs w:val="18"/>
              </w:rPr>
            </w:pPr>
            <w:r w:rsidRPr="00443FF8">
              <w:rPr>
                <w:sz w:val="18"/>
                <w:szCs w:val="18"/>
              </w:rPr>
              <w:t xml:space="preserve">-Lista me Web – </w:t>
            </w:r>
            <w:proofErr w:type="spellStart"/>
            <w:r w:rsidRPr="00443FF8">
              <w:rPr>
                <w:sz w:val="18"/>
                <w:szCs w:val="18"/>
              </w:rPr>
              <w:t>faqet</w:t>
            </w:r>
            <w:proofErr w:type="spellEnd"/>
          </w:p>
          <w:p w14:paraId="1A09A54F" w14:textId="77777777" w:rsidR="003E00BC" w:rsidRPr="00443FF8" w:rsidRDefault="003E00BC" w:rsidP="002C2D91">
            <w:pPr>
              <w:pStyle w:val="TableParagraph"/>
              <w:spacing w:before="10"/>
              <w:rPr>
                <w:sz w:val="18"/>
                <w:szCs w:val="18"/>
              </w:rPr>
            </w:pPr>
            <w:r w:rsidRPr="00443FF8">
              <w:rPr>
                <w:sz w:val="18"/>
                <w:szCs w:val="18"/>
              </w:rPr>
              <w:t>-Lista me literature,</w:t>
            </w:r>
          </w:p>
          <w:p w14:paraId="7F1799F8" w14:textId="77777777" w:rsidR="003E00BC" w:rsidRPr="00443FF8" w:rsidRDefault="003E00BC" w:rsidP="002C2D91">
            <w:pPr>
              <w:pStyle w:val="TableParagraph"/>
              <w:spacing w:before="10"/>
              <w:rPr>
                <w:sz w:val="18"/>
                <w:szCs w:val="18"/>
              </w:rPr>
            </w:pPr>
            <w:r w:rsidRPr="00443FF8">
              <w:rPr>
                <w:sz w:val="18"/>
                <w:szCs w:val="18"/>
              </w:rPr>
              <w:t>-</w:t>
            </w:r>
            <w:proofErr w:type="spellStart"/>
            <w:r w:rsidRPr="00443FF8">
              <w:rPr>
                <w:sz w:val="18"/>
                <w:szCs w:val="18"/>
              </w:rPr>
              <w:t>Kontakte</w:t>
            </w:r>
            <w:proofErr w:type="spellEnd"/>
            <w:r w:rsidRPr="00443FF8">
              <w:rPr>
                <w:sz w:val="18"/>
                <w:szCs w:val="18"/>
              </w:rPr>
              <w:t xml:space="preserve"> me persona professional.</w:t>
            </w:r>
          </w:p>
        </w:tc>
        <w:tc>
          <w:tcPr>
            <w:tcW w:w="2880" w:type="dxa"/>
            <w:tcBorders>
              <w:left w:val="single" w:sz="12" w:space="0" w:color="000000"/>
              <w:right w:val="single" w:sz="12" w:space="0" w:color="000000"/>
            </w:tcBorders>
            <w:shd w:val="clear" w:color="auto" w:fill="F3E8E8"/>
          </w:tcPr>
          <w:p w14:paraId="477AA9DE" w14:textId="77777777" w:rsidR="003E00BC" w:rsidRPr="00443FF8" w:rsidRDefault="003E00BC" w:rsidP="002C2D91">
            <w:pPr>
              <w:pStyle w:val="TableParagraph"/>
              <w:spacing w:before="4" w:line="290" w:lineRule="auto"/>
              <w:ind w:left="532" w:right="277" w:hanging="212"/>
              <w:rPr>
                <w:w w:val="90"/>
                <w:sz w:val="18"/>
                <w:szCs w:val="18"/>
              </w:rPr>
            </w:pPr>
          </w:p>
          <w:p w14:paraId="47D37D58" w14:textId="77777777" w:rsidR="003E00BC" w:rsidRPr="00443FF8" w:rsidRDefault="003E00BC" w:rsidP="002C2D91">
            <w:pPr>
              <w:pStyle w:val="TableParagraph"/>
              <w:spacing w:before="4" w:line="290" w:lineRule="auto"/>
              <w:ind w:left="532" w:right="277" w:hanging="212"/>
              <w:rPr>
                <w:sz w:val="18"/>
                <w:szCs w:val="18"/>
              </w:rPr>
            </w:pPr>
            <w:proofErr w:type="spellStart"/>
            <w:r w:rsidRPr="00443FF8">
              <w:rPr>
                <w:w w:val="90"/>
                <w:sz w:val="18"/>
                <w:szCs w:val="18"/>
              </w:rPr>
              <w:t>Наставници</w:t>
            </w:r>
            <w:proofErr w:type="spellEnd"/>
            <w:r w:rsidRPr="00443FF8">
              <w:rPr>
                <w:w w:val="90"/>
                <w:sz w:val="18"/>
                <w:szCs w:val="18"/>
              </w:rPr>
              <w:t xml:space="preserve"> и </w:t>
            </w:r>
            <w:proofErr w:type="spellStart"/>
            <w:r w:rsidRPr="00443FF8">
              <w:rPr>
                <w:sz w:val="18"/>
                <w:szCs w:val="18"/>
              </w:rPr>
              <w:t>ученици</w:t>
            </w:r>
            <w:proofErr w:type="spellEnd"/>
          </w:p>
          <w:p w14:paraId="177C6EB1" w14:textId="77777777" w:rsidR="003E00BC" w:rsidRPr="00443FF8" w:rsidRDefault="003E00BC" w:rsidP="002C2D91">
            <w:pPr>
              <w:pStyle w:val="TableParagraph"/>
              <w:spacing w:before="4" w:line="290" w:lineRule="auto"/>
              <w:ind w:left="532" w:right="277" w:hanging="212"/>
              <w:rPr>
                <w:sz w:val="18"/>
                <w:szCs w:val="18"/>
              </w:rPr>
            </w:pPr>
          </w:p>
          <w:p w14:paraId="1BAF27FD" w14:textId="77777777" w:rsidR="003E00BC" w:rsidRPr="00443FF8" w:rsidRDefault="003E00BC" w:rsidP="002C2D91">
            <w:pPr>
              <w:pStyle w:val="TableParagraph"/>
              <w:spacing w:before="4" w:line="290" w:lineRule="auto"/>
              <w:ind w:left="532" w:right="277" w:hanging="212"/>
              <w:rPr>
                <w:sz w:val="18"/>
                <w:szCs w:val="18"/>
              </w:rPr>
            </w:pPr>
          </w:p>
          <w:p w14:paraId="299DC46B" w14:textId="77777777" w:rsidR="003E00BC" w:rsidRPr="00443FF8" w:rsidRDefault="003E00BC" w:rsidP="002C2D91">
            <w:pPr>
              <w:pStyle w:val="TableParagraph"/>
              <w:spacing w:before="4" w:line="290" w:lineRule="auto"/>
              <w:ind w:left="532" w:right="277" w:hanging="212"/>
              <w:rPr>
                <w:sz w:val="18"/>
                <w:szCs w:val="18"/>
              </w:rPr>
            </w:pPr>
            <w:proofErr w:type="spellStart"/>
            <w:r w:rsidRPr="00443FF8">
              <w:rPr>
                <w:sz w:val="18"/>
                <w:szCs w:val="18"/>
              </w:rPr>
              <w:t>Arsimtarët</w:t>
            </w:r>
            <w:proofErr w:type="spellEnd"/>
            <w:r w:rsidRPr="00443FF8">
              <w:rPr>
                <w:sz w:val="18"/>
                <w:szCs w:val="18"/>
              </w:rPr>
              <w:t xml:space="preserve"> dhe </w:t>
            </w:r>
            <w:proofErr w:type="spellStart"/>
            <w:r w:rsidRPr="00443FF8">
              <w:rPr>
                <w:sz w:val="18"/>
                <w:szCs w:val="18"/>
              </w:rPr>
              <w:t>nxënësit</w:t>
            </w:r>
            <w:proofErr w:type="spellEnd"/>
          </w:p>
        </w:tc>
        <w:tc>
          <w:tcPr>
            <w:tcW w:w="1702" w:type="dxa"/>
            <w:tcBorders>
              <w:left w:val="single" w:sz="12" w:space="0" w:color="000000"/>
              <w:right w:val="single" w:sz="12" w:space="0" w:color="000000"/>
            </w:tcBorders>
            <w:shd w:val="clear" w:color="auto" w:fill="F3E8E8"/>
          </w:tcPr>
          <w:p w14:paraId="2484F67E" w14:textId="77777777" w:rsidR="003E00BC" w:rsidRPr="00443FF8" w:rsidRDefault="003E00BC" w:rsidP="002C2D91">
            <w:pPr>
              <w:pStyle w:val="TableParagraph"/>
              <w:spacing w:before="4"/>
              <w:ind w:right="329"/>
              <w:jc w:val="right"/>
              <w:rPr>
                <w:w w:val="95"/>
                <w:sz w:val="18"/>
                <w:szCs w:val="18"/>
              </w:rPr>
            </w:pPr>
          </w:p>
          <w:p w14:paraId="1BF10D67" w14:textId="77777777" w:rsidR="003E00BC" w:rsidRPr="00443FF8" w:rsidRDefault="003E00BC" w:rsidP="002C2D91">
            <w:pPr>
              <w:pStyle w:val="TableParagraph"/>
              <w:spacing w:before="4"/>
              <w:ind w:right="329"/>
              <w:jc w:val="center"/>
              <w:rPr>
                <w:w w:val="95"/>
                <w:sz w:val="18"/>
                <w:szCs w:val="18"/>
              </w:rPr>
            </w:pPr>
          </w:p>
          <w:p w14:paraId="099BE2CA" w14:textId="77777777" w:rsidR="003E00BC" w:rsidRPr="00443FF8" w:rsidRDefault="003E00BC" w:rsidP="002C2D91">
            <w:pPr>
              <w:pStyle w:val="TableParagraph"/>
              <w:spacing w:before="4"/>
              <w:ind w:right="329"/>
              <w:jc w:val="center"/>
              <w:rPr>
                <w:w w:val="95"/>
                <w:sz w:val="18"/>
                <w:szCs w:val="18"/>
              </w:rPr>
            </w:pPr>
            <w:proofErr w:type="spellStart"/>
            <w:r w:rsidRPr="00443FF8">
              <w:rPr>
                <w:w w:val="95"/>
                <w:sz w:val="18"/>
                <w:szCs w:val="18"/>
              </w:rPr>
              <w:t>Декември</w:t>
            </w:r>
            <w:proofErr w:type="spellEnd"/>
          </w:p>
          <w:p w14:paraId="3C5825F7" w14:textId="77777777" w:rsidR="003E00BC" w:rsidRPr="00443FF8" w:rsidRDefault="003E00BC" w:rsidP="002C2D91">
            <w:pPr>
              <w:pStyle w:val="TableParagraph"/>
              <w:spacing w:before="4"/>
              <w:ind w:right="329"/>
              <w:jc w:val="right"/>
              <w:rPr>
                <w:w w:val="95"/>
                <w:sz w:val="18"/>
                <w:szCs w:val="18"/>
              </w:rPr>
            </w:pPr>
          </w:p>
          <w:p w14:paraId="1CB5529E" w14:textId="77777777" w:rsidR="003E00BC" w:rsidRPr="00443FF8" w:rsidRDefault="003E00BC" w:rsidP="002C2D91">
            <w:pPr>
              <w:pStyle w:val="TableParagraph"/>
              <w:spacing w:before="4"/>
              <w:ind w:right="329"/>
              <w:jc w:val="right"/>
              <w:rPr>
                <w:w w:val="95"/>
                <w:sz w:val="18"/>
                <w:szCs w:val="18"/>
              </w:rPr>
            </w:pPr>
          </w:p>
          <w:p w14:paraId="732F41B9" w14:textId="77777777" w:rsidR="003E00BC" w:rsidRPr="00443FF8" w:rsidRDefault="003E00BC" w:rsidP="002C2D91">
            <w:pPr>
              <w:pStyle w:val="TableParagraph"/>
              <w:spacing w:before="4"/>
              <w:ind w:right="329"/>
              <w:rPr>
                <w:sz w:val="18"/>
                <w:szCs w:val="18"/>
              </w:rPr>
            </w:pPr>
            <w:r w:rsidRPr="00443FF8">
              <w:rPr>
                <w:w w:val="95"/>
                <w:sz w:val="18"/>
                <w:szCs w:val="18"/>
              </w:rPr>
              <w:t xml:space="preserve">     </w:t>
            </w:r>
            <w:proofErr w:type="spellStart"/>
            <w:r w:rsidRPr="00443FF8">
              <w:rPr>
                <w:w w:val="95"/>
                <w:sz w:val="18"/>
                <w:szCs w:val="18"/>
              </w:rPr>
              <w:t>Dhjetor</w:t>
            </w:r>
            <w:proofErr w:type="spellEnd"/>
          </w:p>
        </w:tc>
      </w:tr>
      <w:tr w:rsidR="003E00BC" w:rsidRPr="00443FF8" w14:paraId="66B8C1B4" w14:textId="77777777" w:rsidTr="00401778">
        <w:trPr>
          <w:trHeight w:val="1353"/>
        </w:trPr>
        <w:tc>
          <w:tcPr>
            <w:tcW w:w="2345" w:type="dxa"/>
            <w:tcBorders>
              <w:left w:val="single" w:sz="12" w:space="0" w:color="000000"/>
              <w:right w:val="single" w:sz="12" w:space="0" w:color="000000"/>
            </w:tcBorders>
            <w:shd w:val="clear" w:color="auto" w:fill="E7CFCF"/>
          </w:tcPr>
          <w:p w14:paraId="5788BF7A" w14:textId="77777777" w:rsidR="003E00BC" w:rsidRPr="005273D1" w:rsidRDefault="003E00BC" w:rsidP="002C2D91">
            <w:pPr>
              <w:pStyle w:val="TableParagraph"/>
              <w:spacing w:before="8"/>
              <w:ind w:left="104"/>
              <w:rPr>
                <w:rFonts w:ascii="Trebuchet MS" w:hAnsi="Trebuchet MS"/>
                <w:b/>
                <w:sz w:val="18"/>
                <w:szCs w:val="18"/>
                <w:lang w:val="sq-AL"/>
              </w:rPr>
            </w:pPr>
          </w:p>
          <w:p w14:paraId="34267FC4" w14:textId="77777777" w:rsidR="003E00BC" w:rsidRPr="005273D1" w:rsidRDefault="003E00BC" w:rsidP="002C2D91">
            <w:pPr>
              <w:pStyle w:val="TableParagraph"/>
              <w:spacing w:before="8"/>
              <w:ind w:left="104"/>
              <w:rPr>
                <w:rFonts w:ascii="Trebuchet MS" w:hAnsi="Trebuchet MS"/>
                <w:b/>
                <w:sz w:val="18"/>
                <w:szCs w:val="18"/>
                <w:lang w:val="sq-AL"/>
              </w:rPr>
            </w:pPr>
            <w:r w:rsidRPr="005273D1">
              <w:rPr>
                <w:rFonts w:ascii="Trebuchet MS" w:hAnsi="Trebuchet MS"/>
                <w:b/>
                <w:sz w:val="18"/>
                <w:szCs w:val="18"/>
                <w:lang w:val="sq-AL"/>
              </w:rPr>
              <w:t>Истражување на терен</w:t>
            </w:r>
          </w:p>
          <w:p w14:paraId="440050E1" w14:textId="77777777" w:rsidR="003E00BC" w:rsidRPr="005273D1" w:rsidRDefault="003E00BC" w:rsidP="002C2D91">
            <w:pPr>
              <w:pStyle w:val="TableParagraph"/>
              <w:spacing w:before="8"/>
              <w:ind w:left="104"/>
              <w:rPr>
                <w:rFonts w:ascii="Trebuchet MS" w:hAnsi="Trebuchet MS"/>
                <w:b/>
                <w:sz w:val="18"/>
                <w:szCs w:val="18"/>
                <w:lang w:val="sq-AL"/>
              </w:rPr>
            </w:pPr>
          </w:p>
          <w:p w14:paraId="5B2B96F0" w14:textId="77777777" w:rsidR="003E00BC" w:rsidRPr="005273D1" w:rsidRDefault="003E00BC" w:rsidP="002C2D91">
            <w:pPr>
              <w:pStyle w:val="TableParagraph"/>
              <w:spacing w:before="8"/>
              <w:ind w:left="104"/>
              <w:rPr>
                <w:rFonts w:ascii="Trebuchet MS" w:hAnsi="Trebuchet MS"/>
                <w:sz w:val="18"/>
                <w:szCs w:val="18"/>
                <w:u w:val="single"/>
                <w:lang w:val="sq-AL"/>
              </w:rPr>
            </w:pPr>
            <w:r w:rsidRPr="005273D1">
              <w:rPr>
                <w:rFonts w:ascii="Trebuchet MS" w:hAnsi="Trebuchet MS"/>
                <w:sz w:val="18"/>
                <w:szCs w:val="18"/>
                <w:u w:val="single"/>
                <w:lang w:val="sq-AL"/>
              </w:rPr>
              <w:t>Hulumtimi I terenit</w:t>
            </w:r>
          </w:p>
        </w:tc>
        <w:tc>
          <w:tcPr>
            <w:tcW w:w="3482" w:type="dxa"/>
            <w:tcBorders>
              <w:left w:val="single" w:sz="12" w:space="0" w:color="000000"/>
              <w:right w:val="single" w:sz="12" w:space="0" w:color="000000"/>
            </w:tcBorders>
            <w:shd w:val="clear" w:color="auto" w:fill="E7CFCF"/>
          </w:tcPr>
          <w:p w14:paraId="324A4ECE" w14:textId="77777777" w:rsidR="003E00BC" w:rsidRPr="005273D1" w:rsidRDefault="003E00BC" w:rsidP="002C2D91">
            <w:pPr>
              <w:pStyle w:val="TableParagraph"/>
              <w:spacing w:before="8"/>
              <w:rPr>
                <w:w w:val="95"/>
                <w:sz w:val="18"/>
                <w:szCs w:val="18"/>
                <w:lang w:val="sq-AL"/>
              </w:rPr>
            </w:pPr>
            <w:r w:rsidRPr="005273D1">
              <w:rPr>
                <w:w w:val="95"/>
                <w:sz w:val="18"/>
                <w:szCs w:val="18"/>
                <w:lang w:val="sq-AL"/>
              </w:rPr>
              <w:t>Собрани информации од различни извори</w:t>
            </w:r>
          </w:p>
          <w:p w14:paraId="67BDF19A" w14:textId="77777777" w:rsidR="003E00BC" w:rsidRPr="005273D1" w:rsidRDefault="003E00BC" w:rsidP="002C2D91">
            <w:pPr>
              <w:pStyle w:val="TableParagraph"/>
              <w:spacing w:before="8"/>
              <w:rPr>
                <w:w w:val="95"/>
                <w:sz w:val="18"/>
                <w:szCs w:val="18"/>
                <w:lang w:val="sq-AL"/>
              </w:rPr>
            </w:pPr>
          </w:p>
          <w:p w14:paraId="7CEA86B2" w14:textId="77777777" w:rsidR="003E00BC" w:rsidRPr="005273D1" w:rsidRDefault="003E00BC" w:rsidP="002C2D91">
            <w:pPr>
              <w:pStyle w:val="TableParagraph"/>
              <w:spacing w:before="8"/>
              <w:rPr>
                <w:sz w:val="18"/>
                <w:szCs w:val="18"/>
                <w:lang w:val="sq-AL"/>
              </w:rPr>
            </w:pPr>
            <w:r w:rsidRPr="005273D1">
              <w:rPr>
                <w:w w:val="95"/>
                <w:sz w:val="18"/>
                <w:szCs w:val="18"/>
                <w:lang w:val="sq-AL"/>
              </w:rPr>
              <w:t>Mbledhja e informative nga burime të ndryshme</w:t>
            </w:r>
          </w:p>
        </w:tc>
        <w:tc>
          <w:tcPr>
            <w:tcW w:w="5228" w:type="dxa"/>
            <w:tcBorders>
              <w:left w:val="single" w:sz="12" w:space="0" w:color="000000"/>
              <w:right w:val="single" w:sz="12" w:space="0" w:color="000000"/>
            </w:tcBorders>
            <w:shd w:val="clear" w:color="auto" w:fill="E7CFCF"/>
          </w:tcPr>
          <w:p w14:paraId="4C3E4E21" w14:textId="77777777" w:rsidR="003E00BC" w:rsidRPr="005273D1" w:rsidRDefault="003E00BC" w:rsidP="002C2D91">
            <w:pPr>
              <w:pStyle w:val="TableParagraph"/>
              <w:spacing w:before="9" w:line="290" w:lineRule="auto"/>
              <w:ind w:right="301"/>
              <w:rPr>
                <w:sz w:val="18"/>
                <w:szCs w:val="18"/>
                <w:lang w:val="sq-AL"/>
              </w:rPr>
            </w:pPr>
            <w:r w:rsidRPr="005273D1">
              <w:rPr>
                <w:w w:val="95"/>
                <w:sz w:val="18"/>
                <w:szCs w:val="18"/>
                <w:lang w:val="sq-AL"/>
              </w:rPr>
              <w:t>-Тимови</w:t>
            </w:r>
            <w:r w:rsidRPr="005273D1">
              <w:rPr>
                <w:spacing w:val="-33"/>
                <w:w w:val="95"/>
                <w:sz w:val="18"/>
                <w:szCs w:val="18"/>
                <w:lang w:val="sq-AL"/>
              </w:rPr>
              <w:t xml:space="preserve"> </w:t>
            </w:r>
            <w:r w:rsidRPr="005273D1">
              <w:rPr>
                <w:w w:val="95"/>
                <w:sz w:val="18"/>
                <w:szCs w:val="18"/>
                <w:lang w:val="sq-AL"/>
              </w:rPr>
              <w:t>ученици</w:t>
            </w:r>
            <w:r w:rsidRPr="005273D1">
              <w:rPr>
                <w:spacing w:val="-32"/>
                <w:w w:val="95"/>
                <w:sz w:val="18"/>
                <w:szCs w:val="18"/>
                <w:lang w:val="sq-AL"/>
              </w:rPr>
              <w:t xml:space="preserve"> </w:t>
            </w:r>
            <w:r w:rsidRPr="005273D1">
              <w:rPr>
                <w:w w:val="95"/>
                <w:sz w:val="18"/>
                <w:szCs w:val="18"/>
                <w:lang w:val="sq-AL"/>
              </w:rPr>
              <w:t>со</w:t>
            </w:r>
            <w:r w:rsidRPr="005273D1">
              <w:rPr>
                <w:spacing w:val="-27"/>
                <w:w w:val="95"/>
                <w:sz w:val="18"/>
                <w:szCs w:val="18"/>
                <w:lang w:val="sq-AL"/>
              </w:rPr>
              <w:t xml:space="preserve"> </w:t>
            </w:r>
            <w:r w:rsidRPr="005273D1">
              <w:rPr>
                <w:w w:val="95"/>
                <w:sz w:val="18"/>
                <w:szCs w:val="18"/>
                <w:lang w:val="sq-AL"/>
              </w:rPr>
              <w:t>јасно</w:t>
            </w:r>
            <w:r w:rsidRPr="005273D1">
              <w:rPr>
                <w:spacing w:val="-28"/>
                <w:w w:val="95"/>
                <w:sz w:val="18"/>
                <w:szCs w:val="18"/>
                <w:lang w:val="sq-AL"/>
              </w:rPr>
              <w:t xml:space="preserve"> </w:t>
            </w:r>
            <w:r w:rsidRPr="005273D1">
              <w:rPr>
                <w:w w:val="95"/>
                <w:sz w:val="18"/>
                <w:szCs w:val="18"/>
                <w:lang w:val="sq-AL"/>
              </w:rPr>
              <w:t xml:space="preserve">определени </w:t>
            </w:r>
            <w:r w:rsidRPr="005273D1">
              <w:rPr>
                <w:sz w:val="18"/>
                <w:szCs w:val="18"/>
                <w:lang w:val="sq-AL"/>
              </w:rPr>
              <w:t>задачи</w:t>
            </w:r>
          </w:p>
          <w:p w14:paraId="0D481E62" w14:textId="77777777" w:rsidR="003E00BC" w:rsidRPr="00443FF8" w:rsidRDefault="003E00BC" w:rsidP="002C2D91">
            <w:pPr>
              <w:pStyle w:val="TableParagraph"/>
              <w:numPr>
                <w:ilvl w:val="0"/>
                <w:numId w:val="27"/>
              </w:numPr>
              <w:tabs>
                <w:tab w:val="left" w:pos="206"/>
              </w:tabs>
              <w:autoSpaceDE w:val="0"/>
              <w:autoSpaceDN w:val="0"/>
              <w:spacing w:line="225" w:lineRule="exact"/>
              <w:ind w:hanging="100"/>
              <w:rPr>
                <w:sz w:val="18"/>
                <w:szCs w:val="18"/>
              </w:rPr>
            </w:pPr>
            <w:proofErr w:type="spellStart"/>
            <w:proofErr w:type="gramStart"/>
            <w:r w:rsidRPr="00443FF8">
              <w:rPr>
                <w:sz w:val="18"/>
                <w:szCs w:val="18"/>
              </w:rPr>
              <w:t>Интернет</w:t>
            </w:r>
            <w:proofErr w:type="spellEnd"/>
            <w:r>
              <w:rPr>
                <w:sz w:val="18"/>
                <w:szCs w:val="18"/>
              </w:rPr>
              <w:t xml:space="preserve">  -</w:t>
            </w:r>
            <w:proofErr w:type="gramEnd"/>
            <w:r>
              <w:rPr>
                <w:sz w:val="18"/>
                <w:szCs w:val="18"/>
              </w:rPr>
              <w:t xml:space="preserve">  Internet</w:t>
            </w:r>
          </w:p>
          <w:p w14:paraId="22C259A3" w14:textId="77777777" w:rsidR="003E00BC" w:rsidRPr="00443FF8" w:rsidRDefault="003E00BC" w:rsidP="002C2D91">
            <w:pPr>
              <w:pStyle w:val="TableParagraph"/>
              <w:numPr>
                <w:ilvl w:val="0"/>
                <w:numId w:val="27"/>
              </w:numPr>
              <w:tabs>
                <w:tab w:val="left" w:pos="206"/>
              </w:tabs>
              <w:autoSpaceDE w:val="0"/>
              <w:autoSpaceDN w:val="0"/>
              <w:spacing w:before="48"/>
              <w:ind w:hanging="100"/>
              <w:rPr>
                <w:sz w:val="18"/>
                <w:szCs w:val="18"/>
              </w:rPr>
            </w:pPr>
            <w:proofErr w:type="spellStart"/>
            <w:r w:rsidRPr="00443FF8">
              <w:rPr>
                <w:sz w:val="18"/>
                <w:szCs w:val="18"/>
              </w:rPr>
              <w:t>Посета</w:t>
            </w:r>
            <w:proofErr w:type="spellEnd"/>
            <w:r w:rsidRPr="00443FF8">
              <w:rPr>
                <w:spacing w:val="-21"/>
                <w:sz w:val="18"/>
                <w:szCs w:val="18"/>
              </w:rPr>
              <w:t xml:space="preserve"> </w:t>
            </w:r>
            <w:proofErr w:type="spellStart"/>
            <w:r w:rsidRPr="00443FF8">
              <w:rPr>
                <w:sz w:val="18"/>
                <w:szCs w:val="18"/>
              </w:rPr>
              <w:t>на</w:t>
            </w:r>
            <w:proofErr w:type="spellEnd"/>
            <w:r w:rsidRPr="00443FF8">
              <w:rPr>
                <w:spacing w:val="-20"/>
                <w:sz w:val="18"/>
                <w:szCs w:val="18"/>
              </w:rPr>
              <w:t xml:space="preserve"> </w:t>
            </w:r>
            <w:proofErr w:type="spellStart"/>
            <w:r w:rsidRPr="00443FF8">
              <w:rPr>
                <w:sz w:val="18"/>
                <w:szCs w:val="18"/>
              </w:rPr>
              <w:t>музеј</w:t>
            </w:r>
            <w:proofErr w:type="spellEnd"/>
            <w:r w:rsidRPr="00443FF8">
              <w:rPr>
                <w:spacing w:val="-20"/>
                <w:sz w:val="18"/>
                <w:szCs w:val="18"/>
              </w:rPr>
              <w:t xml:space="preserve"> </w:t>
            </w:r>
            <w:proofErr w:type="spellStart"/>
            <w:r w:rsidRPr="00443FF8">
              <w:rPr>
                <w:sz w:val="18"/>
                <w:szCs w:val="18"/>
              </w:rPr>
              <w:t>библиотека</w:t>
            </w:r>
            <w:proofErr w:type="spellEnd"/>
            <w:r>
              <w:rPr>
                <w:sz w:val="18"/>
                <w:szCs w:val="18"/>
              </w:rPr>
              <w:t>-</w:t>
            </w:r>
            <w:r w:rsidRPr="00443FF8">
              <w:rPr>
                <w:sz w:val="18"/>
                <w:szCs w:val="18"/>
              </w:rPr>
              <w:t xml:space="preserve"> </w:t>
            </w:r>
            <w:proofErr w:type="spellStart"/>
            <w:r w:rsidRPr="00443FF8">
              <w:rPr>
                <w:sz w:val="18"/>
                <w:szCs w:val="18"/>
              </w:rPr>
              <w:t>Vizita</w:t>
            </w:r>
            <w:proofErr w:type="spellEnd"/>
            <w:r w:rsidRPr="00443FF8">
              <w:rPr>
                <w:sz w:val="18"/>
                <w:szCs w:val="18"/>
              </w:rPr>
              <w:t xml:space="preserve"> e </w:t>
            </w:r>
            <w:proofErr w:type="spellStart"/>
            <w:r w:rsidRPr="00443FF8">
              <w:rPr>
                <w:sz w:val="18"/>
                <w:szCs w:val="18"/>
              </w:rPr>
              <w:t>muzeut</w:t>
            </w:r>
            <w:proofErr w:type="spellEnd"/>
            <w:r w:rsidRPr="00443FF8">
              <w:rPr>
                <w:sz w:val="18"/>
                <w:szCs w:val="18"/>
              </w:rPr>
              <w:t xml:space="preserve"> </w:t>
            </w:r>
            <w:proofErr w:type="spellStart"/>
            <w:r w:rsidRPr="00443FF8">
              <w:rPr>
                <w:sz w:val="18"/>
                <w:szCs w:val="18"/>
              </w:rPr>
              <w:t>dhe</w:t>
            </w:r>
            <w:proofErr w:type="spellEnd"/>
            <w:r w:rsidRPr="00443FF8">
              <w:rPr>
                <w:sz w:val="18"/>
                <w:szCs w:val="18"/>
              </w:rPr>
              <w:t xml:space="preserve"> </w:t>
            </w:r>
            <w:proofErr w:type="spellStart"/>
            <w:r w:rsidRPr="00443FF8">
              <w:rPr>
                <w:sz w:val="18"/>
                <w:szCs w:val="18"/>
              </w:rPr>
              <w:t>bibliotekës</w:t>
            </w:r>
            <w:proofErr w:type="spellEnd"/>
            <w:r w:rsidRPr="00443FF8">
              <w:rPr>
                <w:sz w:val="18"/>
                <w:szCs w:val="18"/>
              </w:rPr>
              <w:t>,</w:t>
            </w:r>
          </w:p>
          <w:p w14:paraId="14F5995C" w14:textId="77777777" w:rsidR="003E00BC" w:rsidRPr="00443FF8" w:rsidRDefault="003E00BC" w:rsidP="002C2D91">
            <w:pPr>
              <w:pStyle w:val="TableParagraph"/>
              <w:numPr>
                <w:ilvl w:val="0"/>
                <w:numId w:val="27"/>
              </w:numPr>
              <w:tabs>
                <w:tab w:val="left" w:pos="206"/>
              </w:tabs>
              <w:autoSpaceDE w:val="0"/>
              <w:autoSpaceDN w:val="0"/>
              <w:spacing w:before="44" w:line="230" w:lineRule="exact"/>
              <w:ind w:hanging="100"/>
              <w:rPr>
                <w:sz w:val="18"/>
                <w:szCs w:val="18"/>
              </w:rPr>
            </w:pPr>
            <w:proofErr w:type="spellStart"/>
            <w:r w:rsidRPr="00443FF8">
              <w:rPr>
                <w:sz w:val="18"/>
                <w:szCs w:val="18"/>
              </w:rPr>
              <w:t>Интервју</w:t>
            </w:r>
            <w:proofErr w:type="spellEnd"/>
            <w:r w:rsidRPr="00443FF8">
              <w:rPr>
                <w:spacing w:val="-19"/>
                <w:sz w:val="18"/>
                <w:szCs w:val="18"/>
              </w:rPr>
              <w:t xml:space="preserve"> </w:t>
            </w:r>
            <w:proofErr w:type="spellStart"/>
            <w:r w:rsidRPr="00443FF8">
              <w:rPr>
                <w:sz w:val="18"/>
                <w:szCs w:val="18"/>
              </w:rPr>
              <w:t>со</w:t>
            </w:r>
            <w:proofErr w:type="spellEnd"/>
            <w:r w:rsidRPr="00443FF8">
              <w:rPr>
                <w:spacing w:val="-23"/>
                <w:sz w:val="18"/>
                <w:szCs w:val="18"/>
              </w:rPr>
              <w:t xml:space="preserve"> </w:t>
            </w:r>
            <w:proofErr w:type="spellStart"/>
            <w:r w:rsidRPr="00443FF8">
              <w:rPr>
                <w:sz w:val="18"/>
                <w:szCs w:val="18"/>
              </w:rPr>
              <w:t>стручно</w:t>
            </w:r>
            <w:proofErr w:type="spellEnd"/>
            <w:r w:rsidRPr="00443FF8">
              <w:rPr>
                <w:spacing w:val="-19"/>
                <w:sz w:val="18"/>
                <w:szCs w:val="18"/>
              </w:rPr>
              <w:t xml:space="preserve"> </w:t>
            </w:r>
            <w:proofErr w:type="spellStart"/>
            <w:r w:rsidRPr="00443FF8">
              <w:rPr>
                <w:sz w:val="18"/>
                <w:szCs w:val="18"/>
              </w:rPr>
              <w:t>лице</w:t>
            </w:r>
            <w:proofErr w:type="spellEnd"/>
          </w:p>
          <w:p w14:paraId="2D091B6A" w14:textId="77777777" w:rsidR="003E00BC" w:rsidRPr="00443FF8" w:rsidRDefault="003E00BC" w:rsidP="002C2D91">
            <w:pPr>
              <w:pStyle w:val="TableParagraph"/>
              <w:tabs>
                <w:tab w:val="left" w:pos="206"/>
              </w:tabs>
              <w:spacing w:before="44" w:line="230" w:lineRule="exact"/>
              <w:rPr>
                <w:sz w:val="18"/>
                <w:szCs w:val="18"/>
              </w:rPr>
            </w:pPr>
            <w:r w:rsidRPr="00443FF8">
              <w:rPr>
                <w:sz w:val="18"/>
                <w:szCs w:val="18"/>
              </w:rPr>
              <w:t>-</w:t>
            </w:r>
            <w:proofErr w:type="spellStart"/>
            <w:proofErr w:type="gramStart"/>
            <w:r w:rsidRPr="00443FF8">
              <w:rPr>
                <w:sz w:val="18"/>
                <w:szCs w:val="18"/>
              </w:rPr>
              <w:t>Timet</w:t>
            </w:r>
            <w:proofErr w:type="spellEnd"/>
            <w:r w:rsidRPr="00443FF8">
              <w:rPr>
                <w:sz w:val="18"/>
                <w:szCs w:val="18"/>
              </w:rPr>
              <w:t xml:space="preserve">  e</w:t>
            </w:r>
            <w:proofErr w:type="gramEnd"/>
            <w:r w:rsidRPr="00443FF8">
              <w:rPr>
                <w:sz w:val="18"/>
                <w:szCs w:val="18"/>
              </w:rPr>
              <w:t xml:space="preserve"> </w:t>
            </w:r>
            <w:proofErr w:type="spellStart"/>
            <w:r w:rsidRPr="00443FF8">
              <w:rPr>
                <w:sz w:val="18"/>
                <w:szCs w:val="18"/>
              </w:rPr>
              <w:t>nx</w:t>
            </w:r>
            <w:proofErr w:type="spellEnd"/>
            <w:r w:rsidRPr="00443FF8">
              <w:rPr>
                <w:sz w:val="18"/>
                <w:szCs w:val="18"/>
              </w:rPr>
              <w:t xml:space="preserve">. me </w:t>
            </w:r>
            <w:proofErr w:type="spellStart"/>
            <w:r w:rsidRPr="00443FF8">
              <w:rPr>
                <w:sz w:val="18"/>
                <w:szCs w:val="18"/>
              </w:rPr>
              <w:t>detyra</w:t>
            </w:r>
            <w:proofErr w:type="spellEnd"/>
            <w:r w:rsidRPr="00443FF8">
              <w:rPr>
                <w:sz w:val="18"/>
                <w:szCs w:val="18"/>
              </w:rPr>
              <w:t xml:space="preserve"> </w:t>
            </w:r>
            <w:proofErr w:type="spellStart"/>
            <w:r w:rsidRPr="00443FF8">
              <w:rPr>
                <w:sz w:val="18"/>
                <w:szCs w:val="18"/>
              </w:rPr>
              <w:t>të</w:t>
            </w:r>
            <w:proofErr w:type="spellEnd"/>
            <w:r w:rsidRPr="00443FF8">
              <w:rPr>
                <w:sz w:val="18"/>
                <w:szCs w:val="18"/>
              </w:rPr>
              <w:t xml:space="preserve"> </w:t>
            </w:r>
            <w:proofErr w:type="spellStart"/>
            <w:r w:rsidRPr="00443FF8">
              <w:rPr>
                <w:sz w:val="18"/>
                <w:szCs w:val="18"/>
              </w:rPr>
              <w:t>qarta</w:t>
            </w:r>
            <w:proofErr w:type="spellEnd"/>
            <w:r w:rsidRPr="00443FF8">
              <w:rPr>
                <w:sz w:val="18"/>
                <w:szCs w:val="18"/>
              </w:rPr>
              <w:t xml:space="preserve"> </w:t>
            </w:r>
            <w:proofErr w:type="spellStart"/>
            <w:r w:rsidRPr="00443FF8">
              <w:rPr>
                <w:sz w:val="18"/>
                <w:szCs w:val="18"/>
              </w:rPr>
              <w:t>të</w:t>
            </w:r>
            <w:proofErr w:type="spellEnd"/>
            <w:r w:rsidRPr="00443FF8">
              <w:rPr>
                <w:sz w:val="18"/>
                <w:szCs w:val="18"/>
              </w:rPr>
              <w:t xml:space="preserve"> </w:t>
            </w:r>
            <w:proofErr w:type="spellStart"/>
            <w:r w:rsidRPr="00443FF8">
              <w:rPr>
                <w:sz w:val="18"/>
                <w:szCs w:val="18"/>
              </w:rPr>
              <w:t>caktuara</w:t>
            </w:r>
            <w:proofErr w:type="spellEnd"/>
          </w:p>
          <w:p w14:paraId="516D85CD" w14:textId="77777777" w:rsidR="003E00BC" w:rsidRPr="00443FF8" w:rsidRDefault="003E00BC" w:rsidP="002C2D91">
            <w:pPr>
              <w:pStyle w:val="TableParagraph"/>
              <w:tabs>
                <w:tab w:val="left" w:pos="206"/>
              </w:tabs>
              <w:spacing w:before="44" w:line="230" w:lineRule="exact"/>
              <w:rPr>
                <w:sz w:val="18"/>
                <w:szCs w:val="18"/>
              </w:rPr>
            </w:pPr>
            <w:r w:rsidRPr="00443FF8">
              <w:rPr>
                <w:sz w:val="18"/>
                <w:szCs w:val="18"/>
              </w:rPr>
              <w:t>-</w:t>
            </w:r>
            <w:proofErr w:type="spellStart"/>
            <w:r w:rsidRPr="00443FF8">
              <w:rPr>
                <w:sz w:val="18"/>
                <w:szCs w:val="18"/>
              </w:rPr>
              <w:t>Intervista</w:t>
            </w:r>
            <w:proofErr w:type="spellEnd"/>
            <w:r w:rsidRPr="00443FF8">
              <w:rPr>
                <w:sz w:val="18"/>
                <w:szCs w:val="18"/>
              </w:rPr>
              <w:t xml:space="preserve"> me persona professional. </w:t>
            </w:r>
          </w:p>
        </w:tc>
        <w:tc>
          <w:tcPr>
            <w:tcW w:w="2880" w:type="dxa"/>
            <w:tcBorders>
              <w:left w:val="single" w:sz="12" w:space="0" w:color="000000"/>
              <w:right w:val="single" w:sz="12" w:space="0" w:color="000000"/>
            </w:tcBorders>
            <w:shd w:val="clear" w:color="auto" w:fill="E7CFCF"/>
          </w:tcPr>
          <w:p w14:paraId="71B2F092" w14:textId="77777777" w:rsidR="003E00BC" w:rsidRPr="00443FF8" w:rsidRDefault="003E00BC" w:rsidP="002C2D91">
            <w:pPr>
              <w:pStyle w:val="TableParagraph"/>
              <w:spacing w:before="9"/>
              <w:ind w:left="256" w:right="239"/>
              <w:jc w:val="center"/>
              <w:rPr>
                <w:sz w:val="18"/>
                <w:szCs w:val="18"/>
              </w:rPr>
            </w:pPr>
            <w:proofErr w:type="spellStart"/>
            <w:r w:rsidRPr="00443FF8">
              <w:rPr>
                <w:sz w:val="18"/>
                <w:szCs w:val="18"/>
              </w:rPr>
              <w:t>Ученици</w:t>
            </w:r>
            <w:proofErr w:type="spellEnd"/>
          </w:p>
          <w:p w14:paraId="78C40ED7" w14:textId="77777777" w:rsidR="003E00BC" w:rsidRPr="00443FF8" w:rsidRDefault="003E00BC" w:rsidP="002C2D91">
            <w:pPr>
              <w:pStyle w:val="TableParagraph"/>
              <w:spacing w:before="9"/>
              <w:ind w:left="256" w:right="239"/>
              <w:jc w:val="center"/>
              <w:rPr>
                <w:sz w:val="18"/>
                <w:szCs w:val="18"/>
              </w:rPr>
            </w:pPr>
          </w:p>
          <w:p w14:paraId="147A4D69" w14:textId="77777777" w:rsidR="003E00BC" w:rsidRPr="00443FF8" w:rsidRDefault="003E00BC" w:rsidP="002C2D91">
            <w:pPr>
              <w:pStyle w:val="TableParagraph"/>
              <w:spacing w:before="9"/>
              <w:ind w:left="256" w:right="239"/>
              <w:jc w:val="center"/>
              <w:rPr>
                <w:sz w:val="18"/>
                <w:szCs w:val="18"/>
              </w:rPr>
            </w:pPr>
          </w:p>
          <w:p w14:paraId="32F88000" w14:textId="77777777" w:rsidR="003E00BC" w:rsidRPr="00443FF8" w:rsidRDefault="003E00BC" w:rsidP="002C2D91">
            <w:pPr>
              <w:pStyle w:val="TableParagraph"/>
              <w:spacing w:before="9"/>
              <w:ind w:left="256" w:right="239"/>
              <w:jc w:val="center"/>
              <w:rPr>
                <w:sz w:val="18"/>
                <w:szCs w:val="18"/>
              </w:rPr>
            </w:pPr>
            <w:proofErr w:type="spellStart"/>
            <w:r w:rsidRPr="00443FF8">
              <w:rPr>
                <w:sz w:val="18"/>
                <w:szCs w:val="18"/>
              </w:rPr>
              <w:t>nxënësit</w:t>
            </w:r>
            <w:proofErr w:type="spellEnd"/>
          </w:p>
        </w:tc>
        <w:tc>
          <w:tcPr>
            <w:tcW w:w="1702" w:type="dxa"/>
            <w:tcBorders>
              <w:left w:val="single" w:sz="12" w:space="0" w:color="000000"/>
              <w:right w:val="single" w:sz="12" w:space="0" w:color="000000"/>
            </w:tcBorders>
            <w:shd w:val="clear" w:color="auto" w:fill="E7CFCF"/>
          </w:tcPr>
          <w:p w14:paraId="02534517" w14:textId="77777777" w:rsidR="003E00BC" w:rsidRPr="00443FF8" w:rsidRDefault="003E00BC" w:rsidP="002C2D91">
            <w:pPr>
              <w:pStyle w:val="TableParagraph"/>
              <w:spacing w:before="9" w:line="290" w:lineRule="auto"/>
              <w:ind w:left="359" w:hanging="58"/>
              <w:rPr>
                <w:sz w:val="18"/>
                <w:szCs w:val="18"/>
              </w:rPr>
            </w:pPr>
          </w:p>
          <w:p w14:paraId="4F8E229A" w14:textId="77777777" w:rsidR="003E00BC" w:rsidRPr="00443FF8" w:rsidRDefault="003E00BC" w:rsidP="002C2D91">
            <w:pPr>
              <w:pStyle w:val="TableParagraph"/>
              <w:spacing w:before="9" w:line="290" w:lineRule="auto"/>
              <w:ind w:left="359" w:hanging="58"/>
              <w:rPr>
                <w:sz w:val="18"/>
                <w:szCs w:val="18"/>
              </w:rPr>
            </w:pPr>
            <w:proofErr w:type="spellStart"/>
            <w:r w:rsidRPr="00443FF8">
              <w:rPr>
                <w:sz w:val="18"/>
                <w:szCs w:val="18"/>
              </w:rPr>
              <w:t>Декември</w:t>
            </w:r>
            <w:proofErr w:type="spellEnd"/>
            <w:r w:rsidRPr="00443FF8">
              <w:rPr>
                <w:sz w:val="18"/>
                <w:szCs w:val="18"/>
              </w:rPr>
              <w:t xml:space="preserve">/ </w:t>
            </w:r>
          </w:p>
          <w:p w14:paraId="1AD23DF9" w14:textId="77777777" w:rsidR="003E00BC" w:rsidRPr="00443FF8" w:rsidRDefault="003E00BC" w:rsidP="002C2D91">
            <w:pPr>
              <w:pStyle w:val="TableParagraph"/>
              <w:spacing w:before="9" w:line="290" w:lineRule="auto"/>
              <w:ind w:left="359" w:hanging="58"/>
              <w:rPr>
                <w:sz w:val="18"/>
                <w:szCs w:val="18"/>
              </w:rPr>
            </w:pPr>
          </w:p>
          <w:p w14:paraId="0EA043A4" w14:textId="77777777" w:rsidR="003E00BC" w:rsidRPr="00443FF8" w:rsidRDefault="003E00BC" w:rsidP="002C2D91">
            <w:pPr>
              <w:pStyle w:val="TableParagraph"/>
              <w:spacing w:before="9" w:line="290" w:lineRule="auto"/>
              <w:ind w:left="359" w:hanging="58"/>
              <w:rPr>
                <w:w w:val="90"/>
                <w:sz w:val="18"/>
                <w:szCs w:val="18"/>
              </w:rPr>
            </w:pPr>
            <w:proofErr w:type="spellStart"/>
            <w:r w:rsidRPr="00443FF8">
              <w:rPr>
                <w:w w:val="90"/>
                <w:sz w:val="18"/>
                <w:szCs w:val="18"/>
              </w:rPr>
              <w:t>февруари</w:t>
            </w:r>
            <w:proofErr w:type="spellEnd"/>
          </w:p>
          <w:p w14:paraId="354F9750" w14:textId="77777777" w:rsidR="003E00BC" w:rsidRPr="00443FF8" w:rsidRDefault="003E00BC" w:rsidP="002C2D91">
            <w:pPr>
              <w:pStyle w:val="TableParagraph"/>
              <w:spacing w:before="9" w:line="290" w:lineRule="auto"/>
              <w:ind w:left="359" w:hanging="58"/>
              <w:rPr>
                <w:w w:val="90"/>
                <w:sz w:val="18"/>
                <w:szCs w:val="18"/>
              </w:rPr>
            </w:pPr>
          </w:p>
          <w:p w14:paraId="496C9C66" w14:textId="77777777" w:rsidR="003E00BC" w:rsidRPr="00443FF8" w:rsidRDefault="003E00BC" w:rsidP="002C2D91">
            <w:pPr>
              <w:pStyle w:val="TableParagraph"/>
              <w:spacing w:before="9" w:line="290" w:lineRule="auto"/>
              <w:ind w:left="359" w:hanging="58"/>
              <w:rPr>
                <w:sz w:val="18"/>
                <w:szCs w:val="18"/>
              </w:rPr>
            </w:pPr>
            <w:proofErr w:type="spellStart"/>
            <w:r w:rsidRPr="00443FF8">
              <w:rPr>
                <w:w w:val="90"/>
                <w:sz w:val="18"/>
                <w:szCs w:val="18"/>
              </w:rPr>
              <w:t>Dhjetor</w:t>
            </w:r>
            <w:proofErr w:type="spellEnd"/>
            <w:r w:rsidRPr="00443FF8">
              <w:rPr>
                <w:w w:val="90"/>
                <w:sz w:val="18"/>
                <w:szCs w:val="18"/>
              </w:rPr>
              <w:t xml:space="preserve">, / </w:t>
            </w:r>
            <w:proofErr w:type="spellStart"/>
            <w:r w:rsidRPr="00443FF8">
              <w:rPr>
                <w:w w:val="90"/>
                <w:sz w:val="18"/>
                <w:szCs w:val="18"/>
              </w:rPr>
              <w:t>shkurt</w:t>
            </w:r>
            <w:proofErr w:type="spellEnd"/>
          </w:p>
        </w:tc>
      </w:tr>
      <w:tr w:rsidR="003E00BC" w:rsidRPr="00443FF8" w14:paraId="61C27800" w14:textId="77777777" w:rsidTr="00401778">
        <w:trPr>
          <w:trHeight w:val="1402"/>
        </w:trPr>
        <w:tc>
          <w:tcPr>
            <w:tcW w:w="2345" w:type="dxa"/>
            <w:tcBorders>
              <w:left w:val="single" w:sz="12" w:space="0" w:color="000000"/>
              <w:right w:val="single" w:sz="12" w:space="0" w:color="000000"/>
            </w:tcBorders>
            <w:shd w:val="clear" w:color="auto" w:fill="F3E8E8"/>
          </w:tcPr>
          <w:p w14:paraId="58EC0FA0" w14:textId="77777777" w:rsidR="003E00BC" w:rsidRPr="005273D1" w:rsidRDefault="003E00BC" w:rsidP="002C2D91">
            <w:pPr>
              <w:pStyle w:val="TableParagraph"/>
              <w:spacing w:before="4"/>
              <w:ind w:left="104"/>
              <w:rPr>
                <w:rFonts w:ascii="Trebuchet MS" w:hAnsi="Trebuchet MS"/>
                <w:b/>
                <w:sz w:val="18"/>
                <w:szCs w:val="18"/>
                <w:lang w:val="sq-AL"/>
              </w:rPr>
            </w:pPr>
          </w:p>
          <w:p w14:paraId="732042EA" w14:textId="77777777" w:rsidR="003E00BC" w:rsidRPr="005273D1" w:rsidRDefault="003E00BC" w:rsidP="002C2D91">
            <w:pPr>
              <w:pStyle w:val="TableParagraph"/>
              <w:spacing w:before="4"/>
              <w:ind w:left="104"/>
              <w:rPr>
                <w:rFonts w:ascii="Trebuchet MS" w:hAnsi="Trebuchet MS"/>
                <w:b/>
                <w:sz w:val="18"/>
                <w:szCs w:val="18"/>
                <w:lang w:val="sq-AL"/>
              </w:rPr>
            </w:pPr>
            <w:r w:rsidRPr="005273D1">
              <w:rPr>
                <w:rFonts w:ascii="Trebuchet MS" w:hAnsi="Trebuchet MS"/>
                <w:b/>
                <w:sz w:val="18"/>
                <w:szCs w:val="18"/>
                <w:lang w:val="sq-AL"/>
              </w:rPr>
              <w:t>Обработка на информации</w:t>
            </w:r>
          </w:p>
          <w:p w14:paraId="37B40A63" w14:textId="77777777" w:rsidR="003E00BC" w:rsidRPr="005273D1" w:rsidRDefault="003E00BC" w:rsidP="002C2D91">
            <w:pPr>
              <w:pStyle w:val="TableParagraph"/>
              <w:spacing w:before="4"/>
              <w:ind w:left="104"/>
              <w:rPr>
                <w:rFonts w:ascii="Trebuchet MS" w:hAnsi="Trebuchet MS"/>
                <w:b/>
                <w:sz w:val="18"/>
                <w:szCs w:val="18"/>
                <w:lang w:val="sq-AL"/>
              </w:rPr>
            </w:pPr>
          </w:p>
          <w:p w14:paraId="10FF49B7" w14:textId="77777777" w:rsidR="003E00BC" w:rsidRPr="005273D1" w:rsidRDefault="003E00BC" w:rsidP="002C2D91">
            <w:pPr>
              <w:pStyle w:val="TableParagraph"/>
              <w:spacing w:before="4"/>
              <w:ind w:left="104"/>
              <w:rPr>
                <w:rFonts w:ascii="Trebuchet MS" w:hAnsi="Trebuchet MS"/>
                <w:sz w:val="18"/>
                <w:szCs w:val="18"/>
                <w:u w:val="single"/>
                <w:lang w:val="sq-AL"/>
              </w:rPr>
            </w:pPr>
            <w:r w:rsidRPr="005273D1">
              <w:rPr>
                <w:rFonts w:ascii="Trebuchet MS" w:hAnsi="Trebuchet MS"/>
                <w:sz w:val="18"/>
                <w:szCs w:val="18"/>
                <w:u w:val="single"/>
                <w:lang w:val="sq-AL"/>
              </w:rPr>
              <w:t>Përpunimi I informatave</w:t>
            </w:r>
          </w:p>
        </w:tc>
        <w:tc>
          <w:tcPr>
            <w:tcW w:w="3482" w:type="dxa"/>
            <w:tcBorders>
              <w:left w:val="single" w:sz="12" w:space="0" w:color="000000"/>
              <w:right w:val="single" w:sz="12" w:space="0" w:color="000000"/>
            </w:tcBorders>
            <w:shd w:val="clear" w:color="auto" w:fill="F3E8E8"/>
          </w:tcPr>
          <w:p w14:paraId="2CBBAB7A" w14:textId="77777777" w:rsidR="003E00BC" w:rsidRPr="005273D1" w:rsidRDefault="003E00BC" w:rsidP="002C2D91">
            <w:pPr>
              <w:pStyle w:val="TableParagraph"/>
              <w:spacing w:before="4"/>
              <w:rPr>
                <w:sz w:val="18"/>
                <w:szCs w:val="18"/>
                <w:lang w:val="sq-AL"/>
              </w:rPr>
            </w:pPr>
          </w:p>
          <w:p w14:paraId="36AE316D" w14:textId="77777777" w:rsidR="003E00BC" w:rsidRPr="005273D1" w:rsidRDefault="003E00BC" w:rsidP="002C2D91">
            <w:pPr>
              <w:pStyle w:val="TableParagraph"/>
              <w:spacing w:before="4"/>
              <w:rPr>
                <w:sz w:val="18"/>
                <w:szCs w:val="18"/>
                <w:lang w:val="sq-AL"/>
              </w:rPr>
            </w:pPr>
            <w:r w:rsidRPr="005273D1">
              <w:rPr>
                <w:sz w:val="18"/>
                <w:szCs w:val="18"/>
                <w:lang w:val="sq-AL"/>
              </w:rPr>
              <w:t>Анализирани податоци</w:t>
            </w:r>
          </w:p>
          <w:p w14:paraId="53AAEEB9" w14:textId="77777777" w:rsidR="003E00BC" w:rsidRPr="005273D1" w:rsidRDefault="003E00BC" w:rsidP="002C2D91">
            <w:pPr>
              <w:pStyle w:val="TableParagraph"/>
              <w:spacing w:before="4"/>
              <w:rPr>
                <w:sz w:val="18"/>
                <w:szCs w:val="18"/>
                <w:lang w:val="sq-AL"/>
              </w:rPr>
            </w:pPr>
          </w:p>
          <w:p w14:paraId="5F951E06" w14:textId="77777777" w:rsidR="003E00BC" w:rsidRPr="005273D1" w:rsidRDefault="003E00BC" w:rsidP="002C2D91">
            <w:pPr>
              <w:pStyle w:val="TableParagraph"/>
              <w:spacing w:before="4"/>
              <w:rPr>
                <w:sz w:val="18"/>
                <w:szCs w:val="18"/>
                <w:lang w:val="sq-AL"/>
              </w:rPr>
            </w:pPr>
            <w:r w:rsidRPr="005273D1">
              <w:rPr>
                <w:sz w:val="18"/>
                <w:szCs w:val="18"/>
                <w:lang w:val="sq-AL"/>
              </w:rPr>
              <w:t>Të dhënat e analizuara</w:t>
            </w:r>
          </w:p>
        </w:tc>
        <w:tc>
          <w:tcPr>
            <w:tcW w:w="5228" w:type="dxa"/>
            <w:tcBorders>
              <w:left w:val="single" w:sz="12" w:space="0" w:color="000000"/>
              <w:right w:val="single" w:sz="12" w:space="0" w:color="000000"/>
            </w:tcBorders>
            <w:shd w:val="clear" w:color="auto" w:fill="F3E8E8"/>
          </w:tcPr>
          <w:p w14:paraId="76ADBED1" w14:textId="77777777" w:rsidR="003E00BC" w:rsidRPr="005273D1" w:rsidRDefault="003E00BC" w:rsidP="002C2D91">
            <w:pPr>
              <w:pStyle w:val="TableParagraph"/>
              <w:spacing w:line="215" w:lineRule="exact"/>
              <w:rPr>
                <w:sz w:val="18"/>
                <w:szCs w:val="18"/>
                <w:lang w:val="sq-AL"/>
              </w:rPr>
            </w:pPr>
            <w:r w:rsidRPr="005273D1">
              <w:rPr>
                <w:sz w:val="18"/>
                <w:szCs w:val="18"/>
                <w:lang w:val="sq-AL"/>
              </w:rPr>
              <w:t>Работилница за презентирање на</w:t>
            </w:r>
          </w:p>
          <w:p w14:paraId="027E54AF" w14:textId="77777777" w:rsidR="003E00BC" w:rsidRPr="005273D1" w:rsidRDefault="003E00BC" w:rsidP="002C2D91">
            <w:pPr>
              <w:pStyle w:val="TableParagraph"/>
              <w:spacing w:before="10"/>
              <w:rPr>
                <w:sz w:val="18"/>
                <w:szCs w:val="18"/>
                <w:lang w:val="sq-AL"/>
              </w:rPr>
            </w:pPr>
            <w:r w:rsidRPr="005273D1">
              <w:rPr>
                <w:sz w:val="18"/>
                <w:szCs w:val="18"/>
                <w:lang w:val="sq-AL"/>
              </w:rPr>
              <w:t>податоци</w:t>
            </w:r>
          </w:p>
          <w:p w14:paraId="438381AF" w14:textId="77777777" w:rsidR="003E00BC" w:rsidRPr="005273D1" w:rsidRDefault="003E00BC" w:rsidP="002C2D91">
            <w:pPr>
              <w:pStyle w:val="TableParagraph"/>
              <w:spacing w:before="10" w:line="215" w:lineRule="exact"/>
              <w:rPr>
                <w:sz w:val="18"/>
                <w:szCs w:val="18"/>
                <w:lang w:val="sq-AL"/>
              </w:rPr>
            </w:pPr>
            <w:r w:rsidRPr="005273D1">
              <w:rPr>
                <w:sz w:val="18"/>
                <w:szCs w:val="18"/>
                <w:lang w:val="sq-AL"/>
              </w:rPr>
              <w:t>- Дискусија за добиените податоци</w:t>
            </w:r>
          </w:p>
          <w:p w14:paraId="2712F4B0" w14:textId="77777777" w:rsidR="003E00BC" w:rsidRPr="005273D1" w:rsidRDefault="003E00BC" w:rsidP="002C2D91">
            <w:pPr>
              <w:pStyle w:val="TableParagraph"/>
              <w:spacing w:before="10" w:line="215" w:lineRule="exact"/>
              <w:rPr>
                <w:sz w:val="18"/>
                <w:szCs w:val="18"/>
                <w:lang w:val="sq-AL"/>
              </w:rPr>
            </w:pPr>
            <w:r w:rsidRPr="005273D1">
              <w:rPr>
                <w:sz w:val="18"/>
                <w:szCs w:val="18"/>
                <w:lang w:val="sq-AL"/>
              </w:rPr>
              <w:t>-Punëtori për prezentimin e të dhënave</w:t>
            </w:r>
          </w:p>
          <w:p w14:paraId="1D41D3D0" w14:textId="77777777" w:rsidR="003E00BC" w:rsidRPr="005273D1" w:rsidRDefault="003E00BC" w:rsidP="002C2D91">
            <w:pPr>
              <w:pStyle w:val="TableParagraph"/>
              <w:spacing w:before="10" w:line="215" w:lineRule="exact"/>
              <w:rPr>
                <w:sz w:val="18"/>
                <w:szCs w:val="18"/>
                <w:lang w:val="sq-AL"/>
              </w:rPr>
            </w:pPr>
            <w:r w:rsidRPr="005273D1">
              <w:rPr>
                <w:sz w:val="18"/>
                <w:szCs w:val="18"/>
                <w:lang w:val="sq-AL"/>
              </w:rPr>
              <w:t>-Diskutim për të dhënat e pranuara</w:t>
            </w:r>
          </w:p>
        </w:tc>
        <w:tc>
          <w:tcPr>
            <w:tcW w:w="2880" w:type="dxa"/>
            <w:tcBorders>
              <w:left w:val="single" w:sz="12" w:space="0" w:color="000000"/>
              <w:right w:val="single" w:sz="12" w:space="0" w:color="000000"/>
            </w:tcBorders>
            <w:shd w:val="clear" w:color="auto" w:fill="F3E8E8"/>
          </w:tcPr>
          <w:p w14:paraId="01679E2B" w14:textId="77777777" w:rsidR="003E00BC" w:rsidRPr="005273D1" w:rsidRDefault="003E00BC" w:rsidP="002C2D91">
            <w:pPr>
              <w:pStyle w:val="TableParagraph"/>
              <w:spacing w:before="4" w:line="290" w:lineRule="auto"/>
              <w:ind w:left="397" w:right="48" w:firstLine="129"/>
              <w:rPr>
                <w:sz w:val="18"/>
                <w:szCs w:val="18"/>
                <w:lang w:val="sq-AL"/>
              </w:rPr>
            </w:pPr>
          </w:p>
          <w:p w14:paraId="7F2B95A8" w14:textId="77777777" w:rsidR="003E00BC" w:rsidRPr="00443FF8" w:rsidRDefault="003E00BC" w:rsidP="002C2D91">
            <w:pPr>
              <w:pStyle w:val="TableParagraph"/>
              <w:spacing w:before="4" w:line="290" w:lineRule="auto"/>
              <w:ind w:right="48"/>
              <w:rPr>
                <w:w w:val="90"/>
                <w:sz w:val="18"/>
                <w:szCs w:val="18"/>
              </w:rPr>
            </w:pPr>
            <w:proofErr w:type="spellStart"/>
            <w:r w:rsidRPr="00443FF8">
              <w:rPr>
                <w:sz w:val="18"/>
                <w:szCs w:val="18"/>
              </w:rPr>
              <w:t>Ученици</w:t>
            </w:r>
            <w:proofErr w:type="spellEnd"/>
            <w:r w:rsidRPr="00443FF8">
              <w:rPr>
                <w:sz w:val="18"/>
                <w:szCs w:val="18"/>
              </w:rPr>
              <w:t xml:space="preserve"> </w:t>
            </w:r>
            <w:proofErr w:type="spellStart"/>
            <w:r w:rsidRPr="00443FF8">
              <w:rPr>
                <w:w w:val="90"/>
                <w:sz w:val="18"/>
                <w:szCs w:val="18"/>
              </w:rPr>
              <w:t>наставници</w:t>
            </w:r>
            <w:proofErr w:type="spellEnd"/>
          </w:p>
          <w:p w14:paraId="46195D85" w14:textId="77777777" w:rsidR="003E00BC" w:rsidRPr="00443FF8" w:rsidRDefault="003E00BC" w:rsidP="002C2D91">
            <w:pPr>
              <w:pStyle w:val="TableParagraph"/>
              <w:spacing w:before="4" w:line="290" w:lineRule="auto"/>
              <w:ind w:left="397" w:right="48" w:firstLine="129"/>
              <w:rPr>
                <w:w w:val="90"/>
                <w:sz w:val="18"/>
                <w:szCs w:val="18"/>
              </w:rPr>
            </w:pPr>
          </w:p>
          <w:p w14:paraId="562596B3" w14:textId="77777777" w:rsidR="003E00BC" w:rsidRPr="00443FF8" w:rsidRDefault="003E00BC" w:rsidP="002C2D91">
            <w:pPr>
              <w:pStyle w:val="TableParagraph"/>
              <w:spacing w:before="4" w:line="290" w:lineRule="auto"/>
              <w:ind w:left="397" w:right="48" w:firstLine="129"/>
              <w:rPr>
                <w:w w:val="90"/>
                <w:sz w:val="18"/>
                <w:szCs w:val="18"/>
              </w:rPr>
            </w:pPr>
          </w:p>
          <w:p w14:paraId="7B1333A1" w14:textId="77777777" w:rsidR="003E00BC" w:rsidRPr="00443FF8" w:rsidRDefault="003E00BC" w:rsidP="002C2D91">
            <w:pPr>
              <w:pStyle w:val="TableParagraph"/>
              <w:spacing w:before="4" w:line="290" w:lineRule="auto"/>
              <w:ind w:right="48"/>
              <w:rPr>
                <w:sz w:val="18"/>
                <w:szCs w:val="18"/>
              </w:rPr>
            </w:pPr>
            <w:proofErr w:type="spellStart"/>
            <w:proofErr w:type="gramStart"/>
            <w:r w:rsidRPr="00443FF8">
              <w:rPr>
                <w:w w:val="90"/>
                <w:sz w:val="18"/>
                <w:szCs w:val="18"/>
              </w:rPr>
              <w:t>Nxënës</w:t>
            </w:r>
            <w:proofErr w:type="spellEnd"/>
            <w:r w:rsidRPr="00443FF8">
              <w:rPr>
                <w:w w:val="90"/>
                <w:sz w:val="18"/>
                <w:szCs w:val="18"/>
              </w:rPr>
              <w:t xml:space="preserve"> ,</w:t>
            </w:r>
            <w:proofErr w:type="gramEnd"/>
            <w:r w:rsidRPr="00443FF8">
              <w:rPr>
                <w:w w:val="90"/>
                <w:sz w:val="18"/>
                <w:szCs w:val="18"/>
              </w:rPr>
              <w:t xml:space="preserve"> </w:t>
            </w:r>
            <w:proofErr w:type="spellStart"/>
            <w:r w:rsidRPr="00443FF8">
              <w:rPr>
                <w:w w:val="90"/>
                <w:sz w:val="18"/>
                <w:szCs w:val="18"/>
              </w:rPr>
              <w:t>arsimterë</w:t>
            </w:r>
            <w:proofErr w:type="spellEnd"/>
          </w:p>
        </w:tc>
        <w:tc>
          <w:tcPr>
            <w:tcW w:w="1702" w:type="dxa"/>
            <w:tcBorders>
              <w:left w:val="single" w:sz="12" w:space="0" w:color="000000"/>
              <w:right w:val="single" w:sz="12" w:space="0" w:color="000000"/>
            </w:tcBorders>
            <w:shd w:val="clear" w:color="auto" w:fill="F3E8E8"/>
          </w:tcPr>
          <w:p w14:paraId="2AB0A931" w14:textId="77777777" w:rsidR="003E00BC" w:rsidRPr="00443FF8" w:rsidRDefault="003E00BC" w:rsidP="002C2D91">
            <w:pPr>
              <w:pStyle w:val="TableParagraph"/>
              <w:spacing w:before="4" w:line="290" w:lineRule="auto"/>
              <w:ind w:left="359" w:right="179" w:hanging="144"/>
              <w:rPr>
                <w:w w:val="90"/>
                <w:sz w:val="18"/>
                <w:szCs w:val="18"/>
              </w:rPr>
            </w:pPr>
          </w:p>
          <w:p w14:paraId="56578076" w14:textId="77777777" w:rsidR="003E00BC" w:rsidRPr="00443FF8" w:rsidRDefault="003E00BC" w:rsidP="002C2D91">
            <w:pPr>
              <w:pStyle w:val="TableParagraph"/>
              <w:spacing w:before="4" w:line="290" w:lineRule="auto"/>
              <w:ind w:left="359" w:right="179" w:hanging="144"/>
              <w:rPr>
                <w:sz w:val="18"/>
                <w:szCs w:val="18"/>
              </w:rPr>
            </w:pPr>
            <w:r w:rsidRPr="00443FF8">
              <w:rPr>
                <w:w w:val="90"/>
                <w:sz w:val="18"/>
                <w:szCs w:val="18"/>
              </w:rPr>
              <w:t xml:space="preserve">4-та </w:t>
            </w:r>
            <w:proofErr w:type="spellStart"/>
            <w:r w:rsidRPr="00443FF8">
              <w:rPr>
                <w:w w:val="90"/>
                <w:sz w:val="18"/>
                <w:szCs w:val="18"/>
              </w:rPr>
              <w:t>седмица</w:t>
            </w:r>
            <w:proofErr w:type="spellEnd"/>
            <w:r w:rsidRPr="00443FF8">
              <w:rPr>
                <w:w w:val="90"/>
                <w:sz w:val="18"/>
                <w:szCs w:val="18"/>
              </w:rPr>
              <w:t xml:space="preserve"> </w:t>
            </w:r>
            <w:proofErr w:type="spellStart"/>
            <w:r w:rsidRPr="00443FF8">
              <w:rPr>
                <w:sz w:val="18"/>
                <w:szCs w:val="18"/>
              </w:rPr>
              <w:t>февруари</w:t>
            </w:r>
            <w:proofErr w:type="spellEnd"/>
          </w:p>
          <w:p w14:paraId="75E80987" w14:textId="77777777" w:rsidR="003E00BC" w:rsidRPr="00443FF8" w:rsidRDefault="003E00BC" w:rsidP="002C2D91">
            <w:pPr>
              <w:pStyle w:val="TableParagraph"/>
              <w:spacing w:before="4" w:line="290" w:lineRule="auto"/>
              <w:ind w:left="359" w:right="179" w:hanging="144"/>
              <w:rPr>
                <w:sz w:val="18"/>
                <w:szCs w:val="18"/>
              </w:rPr>
            </w:pPr>
            <w:r w:rsidRPr="00443FF8">
              <w:rPr>
                <w:sz w:val="18"/>
                <w:szCs w:val="18"/>
              </w:rPr>
              <w:t xml:space="preserve">Java e 4-të e </w:t>
            </w:r>
            <w:proofErr w:type="spellStart"/>
            <w:r w:rsidRPr="00443FF8">
              <w:rPr>
                <w:sz w:val="18"/>
                <w:szCs w:val="18"/>
              </w:rPr>
              <w:t>shkurtit</w:t>
            </w:r>
            <w:proofErr w:type="spellEnd"/>
          </w:p>
        </w:tc>
      </w:tr>
    </w:tbl>
    <w:p w14:paraId="7C8290DB" w14:textId="77777777" w:rsidR="003E00BC" w:rsidRDefault="003E00BC" w:rsidP="003E00BC">
      <w:pPr>
        <w:spacing w:after="160" w:line="259" w:lineRule="auto"/>
        <w:jc w:val="both"/>
        <w:rPr>
          <w:rFonts w:ascii="StobiSerif Regular" w:eastAsia="Arial" w:hAnsi="StobiSerif Regular" w:cs="Arial"/>
          <w:b/>
        </w:rPr>
      </w:pPr>
      <w:bookmarkStart w:id="9" w:name="_Hlk25929011"/>
    </w:p>
    <w:bookmarkEnd w:id="9"/>
    <w:p w14:paraId="59D76F8D" w14:textId="77777777" w:rsidR="00AF6EBA" w:rsidRPr="005273D1" w:rsidRDefault="00AF6EBA" w:rsidP="003E00BC">
      <w:pPr>
        <w:spacing w:after="160" w:line="259" w:lineRule="auto"/>
        <w:jc w:val="both"/>
        <w:rPr>
          <w:rFonts w:ascii="StobiSerif Regular" w:eastAsia="Calibri" w:hAnsi="StobiSerif Regular" w:cs="Arial"/>
        </w:rPr>
      </w:pPr>
    </w:p>
    <w:p w14:paraId="01AA9DBA" w14:textId="77777777" w:rsidR="00F85DDB" w:rsidRPr="005273D1" w:rsidRDefault="00F85DDB" w:rsidP="003E00BC">
      <w:pPr>
        <w:spacing w:after="160" w:line="259" w:lineRule="auto"/>
        <w:jc w:val="both"/>
        <w:rPr>
          <w:rFonts w:ascii="StobiSerif Regular" w:eastAsia="Calibri" w:hAnsi="StobiSerif Regular" w:cs="Arial"/>
        </w:rPr>
      </w:pPr>
    </w:p>
    <w:p w14:paraId="7F586E14" w14:textId="7DF3DBBC" w:rsidR="003E00BC" w:rsidRDefault="003E00BC" w:rsidP="003E00BC">
      <w:pPr>
        <w:spacing w:after="160" w:line="259" w:lineRule="auto"/>
        <w:jc w:val="both"/>
        <w:rPr>
          <w:rFonts w:ascii="StobiSerif Regular" w:eastAsia="Calibri" w:hAnsi="StobiSerif Regular" w:cs="Arial"/>
          <w:b/>
          <w:bCs/>
          <w:u w:val="single"/>
        </w:rPr>
      </w:pPr>
      <w:r w:rsidRPr="005273D1">
        <w:rPr>
          <w:rFonts w:ascii="StobiSerif Regular" w:eastAsia="Calibri" w:hAnsi="StobiSerif Regular" w:cs="Arial"/>
        </w:rPr>
        <w:t xml:space="preserve"> </w:t>
      </w:r>
      <w:r w:rsidRPr="00F23BA3">
        <w:rPr>
          <w:rFonts w:ascii="StobiSerif Regular" w:eastAsia="Calibri" w:hAnsi="StobiSerif Regular" w:cs="Arial"/>
          <w:b/>
          <w:bCs/>
          <w:u w:val="single"/>
        </w:rPr>
        <w:t>1</w:t>
      </w:r>
      <w:r w:rsidR="00F23BA3" w:rsidRPr="00F23BA3">
        <w:rPr>
          <w:rFonts w:ascii="StobiSerif Regular" w:eastAsia="Calibri" w:hAnsi="StobiSerif Regular" w:cs="Arial"/>
          <w:b/>
          <w:bCs/>
          <w:u w:val="single"/>
        </w:rPr>
        <w:t>4</w:t>
      </w:r>
      <w:r w:rsidRPr="00F23BA3">
        <w:rPr>
          <w:rFonts w:ascii="StobiSerif Regular" w:eastAsia="Calibri" w:hAnsi="StobiSerif Regular" w:cs="Arial"/>
          <w:b/>
          <w:bCs/>
          <w:u w:val="single"/>
        </w:rPr>
        <w:t xml:space="preserve">. </w:t>
      </w:r>
      <w:bookmarkStart w:id="10" w:name="_Hlk25929091"/>
      <w:r w:rsidRPr="00F23BA3">
        <w:rPr>
          <w:rFonts w:ascii="StobiSerif Regular" w:eastAsia="Calibri" w:hAnsi="StobiSerif Regular" w:cs="Arial"/>
          <w:b/>
          <w:bCs/>
          <w:u w:val="single"/>
        </w:rPr>
        <w:t xml:space="preserve">Професионална ориентација на учениците </w:t>
      </w:r>
      <w:r>
        <w:rPr>
          <w:rFonts w:ascii="StobiSerif Regular" w:eastAsia="Calibri" w:hAnsi="StobiSerif Regular" w:cs="Arial"/>
          <w:b/>
          <w:bCs/>
          <w:u w:val="single"/>
          <w:lang w:val="mk-MK"/>
        </w:rPr>
        <w:t xml:space="preserve">-  </w:t>
      </w:r>
      <w:r>
        <w:rPr>
          <w:rFonts w:ascii="StobiSerif Regular" w:eastAsia="Calibri" w:hAnsi="StobiSerif Regular" w:cs="Arial"/>
          <w:b/>
          <w:bCs/>
          <w:u w:val="single"/>
        </w:rPr>
        <w:t xml:space="preserve">Orientimi profesional i nxënësve </w:t>
      </w:r>
      <w:bookmarkEnd w:id="10"/>
    </w:p>
    <w:p w14:paraId="7E83E8F4" w14:textId="77777777" w:rsidR="003E00BC" w:rsidRPr="00C10A9A" w:rsidRDefault="003E00BC" w:rsidP="003E00BC">
      <w:pPr>
        <w:spacing w:after="160" w:line="259" w:lineRule="auto"/>
        <w:jc w:val="both"/>
        <w:rPr>
          <w:rFonts w:ascii="StobiSerif Regular" w:eastAsia="Calibri" w:hAnsi="StobiSerif Regular" w:cs="Arial"/>
          <w:b/>
          <w:bCs/>
          <w:u w:val="single"/>
        </w:rPr>
      </w:pPr>
      <w:r>
        <w:rPr>
          <w:b/>
          <w:lang w:val="mk-MK"/>
        </w:rPr>
        <w:t xml:space="preserve">         </w:t>
      </w:r>
      <w:r w:rsidRPr="007D5EDE">
        <w:rPr>
          <w:b/>
        </w:rPr>
        <w:t>PLANI PËR ORIENTIM PROFESIONAL</w:t>
      </w:r>
      <w:r>
        <w:rPr>
          <w:b/>
        </w:rPr>
        <w:t xml:space="preserve">  -  </w:t>
      </w:r>
      <w:r>
        <w:rPr>
          <w:b/>
          <w:lang w:val="mk-MK"/>
        </w:rPr>
        <w:t>План за професионална ориентација.</w:t>
      </w:r>
    </w:p>
    <w:tbl>
      <w:tblPr>
        <w:tblW w:w="1630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5551"/>
        <w:gridCol w:w="3420"/>
        <w:gridCol w:w="2514"/>
      </w:tblGrid>
      <w:tr w:rsidR="003E00BC" w:rsidRPr="00AC100C" w14:paraId="016823B2" w14:textId="77777777" w:rsidTr="00AF6EBA">
        <w:tc>
          <w:tcPr>
            <w:tcW w:w="4817" w:type="dxa"/>
            <w:vAlign w:val="center"/>
          </w:tcPr>
          <w:p w14:paraId="258CC3DD" w14:textId="77777777" w:rsidR="003E00BC" w:rsidRPr="00E443DD" w:rsidRDefault="003E00BC" w:rsidP="002C2D91">
            <w:pPr>
              <w:pStyle w:val="NoSpacing"/>
              <w:jc w:val="center"/>
              <w:rPr>
                <w:rFonts w:ascii="Cambria" w:hAnsi="Cambria"/>
                <w:b/>
                <w:sz w:val="18"/>
              </w:rPr>
            </w:pPr>
            <w:r w:rsidRPr="00E443DD">
              <w:rPr>
                <w:rFonts w:ascii="Cambria" w:hAnsi="Cambria"/>
                <w:b/>
                <w:sz w:val="18"/>
              </w:rPr>
              <w:t>Содржина на работа , активности</w:t>
            </w:r>
          </w:p>
          <w:p w14:paraId="2442CC6E" w14:textId="77777777" w:rsidR="003E00BC" w:rsidRPr="00E443DD" w:rsidRDefault="003E00BC" w:rsidP="002C2D91">
            <w:pPr>
              <w:pStyle w:val="NoSpacing"/>
              <w:jc w:val="center"/>
              <w:rPr>
                <w:rFonts w:ascii="Cambria" w:hAnsi="Cambria"/>
                <w:b/>
                <w:sz w:val="18"/>
              </w:rPr>
            </w:pPr>
            <w:r w:rsidRPr="00E443DD">
              <w:rPr>
                <w:rFonts w:ascii="Cambria" w:hAnsi="Cambria"/>
                <w:b/>
                <w:sz w:val="18"/>
              </w:rPr>
              <w:t>Përmbajtja e punës, aktivitete</w:t>
            </w:r>
          </w:p>
        </w:tc>
        <w:tc>
          <w:tcPr>
            <w:tcW w:w="5551" w:type="dxa"/>
            <w:vAlign w:val="center"/>
          </w:tcPr>
          <w:p w14:paraId="31A954F4" w14:textId="77777777" w:rsidR="003E00BC" w:rsidRPr="00E443DD" w:rsidRDefault="003E00BC" w:rsidP="002C2D91">
            <w:pPr>
              <w:pStyle w:val="NoSpacing"/>
              <w:jc w:val="center"/>
              <w:rPr>
                <w:rFonts w:ascii="Cambria" w:hAnsi="Cambria"/>
                <w:b/>
                <w:sz w:val="18"/>
              </w:rPr>
            </w:pPr>
            <w:r w:rsidRPr="00E443DD">
              <w:rPr>
                <w:rFonts w:ascii="Cambria" w:hAnsi="Cambria"/>
                <w:b/>
                <w:sz w:val="18"/>
              </w:rPr>
              <w:t>Очекувани резултати, исходи</w:t>
            </w:r>
          </w:p>
          <w:p w14:paraId="482CE8EF" w14:textId="77777777" w:rsidR="003E00BC" w:rsidRPr="00E443DD" w:rsidRDefault="003E00BC" w:rsidP="002C2D91">
            <w:pPr>
              <w:pStyle w:val="NoSpacing"/>
              <w:jc w:val="center"/>
              <w:rPr>
                <w:rFonts w:ascii="Cambria" w:hAnsi="Cambria"/>
                <w:b/>
                <w:sz w:val="18"/>
              </w:rPr>
            </w:pPr>
            <w:r w:rsidRPr="00E443DD">
              <w:rPr>
                <w:rFonts w:ascii="Cambria" w:hAnsi="Cambria"/>
                <w:b/>
                <w:sz w:val="18"/>
              </w:rPr>
              <w:t>Rezultatet e pritura , prodhimi</w:t>
            </w:r>
          </w:p>
        </w:tc>
        <w:tc>
          <w:tcPr>
            <w:tcW w:w="3420" w:type="dxa"/>
            <w:vAlign w:val="center"/>
          </w:tcPr>
          <w:p w14:paraId="7DF0FFEC" w14:textId="77777777" w:rsidR="003E00BC" w:rsidRPr="00E443DD" w:rsidRDefault="003E00BC" w:rsidP="002C2D91">
            <w:pPr>
              <w:pStyle w:val="NoSpacing"/>
              <w:jc w:val="center"/>
              <w:rPr>
                <w:rFonts w:ascii="Cambria" w:hAnsi="Cambria"/>
                <w:b/>
                <w:sz w:val="18"/>
              </w:rPr>
            </w:pPr>
            <w:r w:rsidRPr="00E443DD">
              <w:rPr>
                <w:rFonts w:ascii="Cambria" w:hAnsi="Cambria"/>
                <w:b/>
                <w:sz w:val="18"/>
              </w:rPr>
              <w:t>Реализатори - форми и методи на работа</w:t>
            </w:r>
          </w:p>
          <w:p w14:paraId="2196FE8B" w14:textId="77777777" w:rsidR="003E00BC" w:rsidRPr="00E443DD" w:rsidRDefault="003E00BC" w:rsidP="002C2D91">
            <w:pPr>
              <w:pStyle w:val="NoSpacing"/>
              <w:jc w:val="center"/>
              <w:rPr>
                <w:rFonts w:ascii="Cambria" w:hAnsi="Cambria"/>
                <w:b/>
                <w:sz w:val="18"/>
              </w:rPr>
            </w:pPr>
            <w:r w:rsidRPr="00E443DD">
              <w:rPr>
                <w:rFonts w:ascii="Cambria" w:hAnsi="Cambria"/>
                <w:b/>
                <w:sz w:val="18"/>
              </w:rPr>
              <w:t>Realizatorë- format dhe metodat e punës</w:t>
            </w:r>
          </w:p>
        </w:tc>
        <w:tc>
          <w:tcPr>
            <w:tcW w:w="2514" w:type="dxa"/>
            <w:vAlign w:val="center"/>
          </w:tcPr>
          <w:p w14:paraId="38AFCD13" w14:textId="77777777" w:rsidR="003E00BC" w:rsidRPr="00E443DD" w:rsidRDefault="003E00BC" w:rsidP="002C2D91">
            <w:pPr>
              <w:pStyle w:val="NoSpacing"/>
              <w:jc w:val="center"/>
              <w:rPr>
                <w:rFonts w:ascii="Cambria" w:hAnsi="Cambria"/>
                <w:b/>
                <w:sz w:val="18"/>
              </w:rPr>
            </w:pPr>
            <w:r w:rsidRPr="00E443DD">
              <w:rPr>
                <w:rFonts w:ascii="Cambria" w:hAnsi="Cambria"/>
                <w:b/>
                <w:sz w:val="18"/>
              </w:rPr>
              <w:t>Време на реализација</w:t>
            </w:r>
          </w:p>
          <w:p w14:paraId="4B5B1CAE" w14:textId="77777777" w:rsidR="003E00BC" w:rsidRPr="00E443DD" w:rsidRDefault="003E00BC" w:rsidP="002C2D91">
            <w:pPr>
              <w:pStyle w:val="NoSpacing"/>
              <w:jc w:val="center"/>
              <w:rPr>
                <w:rFonts w:ascii="Cambria" w:hAnsi="Cambria"/>
                <w:b/>
                <w:sz w:val="18"/>
              </w:rPr>
            </w:pPr>
            <w:r w:rsidRPr="00E443DD">
              <w:rPr>
                <w:rFonts w:ascii="Cambria" w:hAnsi="Cambria"/>
                <w:b/>
                <w:sz w:val="18"/>
              </w:rPr>
              <w:t>Koha e realizimit</w:t>
            </w:r>
          </w:p>
        </w:tc>
      </w:tr>
      <w:tr w:rsidR="003E00BC" w:rsidRPr="00AC100C" w14:paraId="2DAC16A9" w14:textId="77777777" w:rsidTr="00AF6EBA">
        <w:tc>
          <w:tcPr>
            <w:tcW w:w="4817" w:type="dxa"/>
            <w:vAlign w:val="center"/>
          </w:tcPr>
          <w:p w14:paraId="132E0709" w14:textId="77777777" w:rsidR="003E00BC" w:rsidRDefault="003E00BC" w:rsidP="002C2D91">
            <w:pPr>
              <w:rPr>
                <w:sz w:val="22"/>
                <w:szCs w:val="22"/>
              </w:rPr>
            </w:pPr>
            <w:r w:rsidRPr="0079117E">
              <w:rPr>
                <w:sz w:val="22"/>
                <w:szCs w:val="22"/>
              </w:rPr>
              <w:t>Involvimi i elementeve nga profesionet e ndryshme në përmbajet mësimore</w:t>
            </w:r>
          </w:p>
          <w:p w14:paraId="67D08D8E" w14:textId="77777777" w:rsidR="003E00BC" w:rsidRPr="00C71C5A" w:rsidRDefault="003E00BC" w:rsidP="002C2D91">
            <w:pPr>
              <w:rPr>
                <w:sz w:val="22"/>
                <w:szCs w:val="22"/>
                <w:lang w:val="mk-MK"/>
              </w:rPr>
            </w:pPr>
            <w:r>
              <w:rPr>
                <w:sz w:val="22"/>
                <w:szCs w:val="22"/>
                <w:lang w:val="mk-MK"/>
              </w:rPr>
              <w:t>-</w:t>
            </w:r>
            <w:r w:rsidRPr="00C71C5A">
              <w:rPr>
                <w:rFonts w:ascii="inherit" w:eastAsia="Times New Roman" w:hAnsi="inherit" w:cs="Courier New"/>
                <w:color w:val="222222"/>
                <w:sz w:val="22"/>
                <w:szCs w:val="22"/>
                <w:lang w:val="mk-MK"/>
              </w:rPr>
              <w:t>Вклучување на елементи од различни професии во наставните содржини</w:t>
            </w:r>
          </w:p>
          <w:p w14:paraId="46D36926" w14:textId="77777777" w:rsidR="003E00BC" w:rsidRPr="0079117E" w:rsidRDefault="003E00BC" w:rsidP="002C2D91">
            <w:pPr>
              <w:rPr>
                <w:sz w:val="22"/>
                <w:szCs w:val="22"/>
              </w:rPr>
            </w:pPr>
          </w:p>
        </w:tc>
        <w:tc>
          <w:tcPr>
            <w:tcW w:w="5551" w:type="dxa"/>
            <w:vAlign w:val="center"/>
          </w:tcPr>
          <w:p w14:paraId="3775AFD2" w14:textId="77777777" w:rsidR="003E00BC" w:rsidRDefault="003E00BC" w:rsidP="002C2D91">
            <w:pPr>
              <w:rPr>
                <w:sz w:val="22"/>
                <w:szCs w:val="22"/>
              </w:rPr>
            </w:pPr>
            <w:r w:rsidRPr="00C10A9A">
              <w:rPr>
                <w:sz w:val="22"/>
                <w:szCs w:val="22"/>
              </w:rPr>
              <w:t>Njohja e nxënësëve me profesionet e ndryshme që japin mundësi për zgjedhje personale</w:t>
            </w:r>
          </w:p>
          <w:p w14:paraId="38E6DD09" w14:textId="77777777" w:rsidR="003E00BC" w:rsidRPr="00C10A9A" w:rsidRDefault="003E00BC" w:rsidP="002C2D91">
            <w:pPr>
              <w:rPr>
                <w:sz w:val="22"/>
                <w:szCs w:val="22"/>
                <w:lang w:val="mk-MK"/>
              </w:rPr>
            </w:pPr>
            <w:r>
              <w:rPr>
                <w:sz w:val="22"/>
                <w:szCs w:val="22"/>
                <w:lang w:val="mk-MK"/>
              </w:rPr>
              <w:t>-</w:t>
            </w:r>
            <w:r w:rsidRPr="00C10A9A">
              <w:rPr>
                <w:rFonts w:ascii="Arial" w:hAnsi="Arial" w:cs="Arial"/>
                <w:color w:val="222222"/>
                <w:sz w:val="22"/>
                <w:szCs w:val="22"/>
                <w:shd w:val="clear" w:color="auto" w:fill="F8F9FA"/>
              </w:rPr>
              <w:t xml:space="preserve">Запознавање на </w:t>
            </w:r>
            <w:r>
              <w:rPr>
                <w:rFonts w:ascii="Arial" w:hAnsi="Arial" w:cs="Arial"/>
                <w:color w:val="222222"/>
                <w:sz w:val="22"/>
                <w:szCs w:val="22"/>
                <w:shd w:val="clear" w:color="auto" w:fill="F8F9FA"/>
                <w:lang w:val="mk-MK"/>
              </w:rPr>
              <w:t xml:space="preserve">учениците </w:t>
            </w:r>
            <w:r w:rsidRPr="00C10A9A">
              <w:rPr>
                <w:rFonts w:ascii="Arial" w:hAnsi="Arial" w:cs="Arial"/>
                <w:color w:val="222222"/>
                <w:sz w:val="22"/>
                <w:szCs w:val="22"/>
                <w:shd w:val="clear" w:color="auto" w:fill="F8F9FA"/>
              </w:rPr>
              <w:t xml:space="preserve"> различни професии кои овозможуваат можности за личен избор</w:t>
            </w:r>
          </w:p>
        </w:tc>
        <w:tc>
          <w:tcPr>
            <w:tcW w:w="3420" w:type="dxa"/>
            <w:vAlign w:val="center"/>
          </w:tcPr>
          <w:p w14:paraId="0BBA82A1" w14:textId="77777777" w:rsidR="003E00BC" w:rsidRDefault="003E00BC" w:rsidP="002C2D91">
            <w:pPr>
              <w:rPr>
                <w:sz w:val="22"/>
                <w:szCs w:val="22"/>
              </w:rPr>
            </w:pPr>
            <w:r w:rsidRPr="0079117E">
              <w:rPr>
                <w:sz w:val="22"/>
                <w:szCs w:val="22"/>
              </w:rPr>
              <w:t>Arsimtarë të mësimit  klasor dhe lëndor, metoda dhe forma të përshtatshme për realizimin e përmbajtjeve mësimore</w:t>
            </w:r>
          </w:p>
          <w:p w14:paraId="0D322499" w14:textId="77777777" w:rsidR="003E00BC" w:rsidRPr="00B607D2" w:rsidRDefault="003E00BC" w:rsidP="002C2D91">
            <w:pPr>
              <w:rPr>
                <w:sz w:val="22"/>
                <w:szCs w:val="22"/>
                <w:lang w:val="mk-MK"/>
              </w:rPr>
            </w:pPr>
            <w:r>
              <w:rPr>
                <w:sz w:val="22"/>
                <w:szCs w:val="22"/>
                <w:lang w:val="mk-MK"/>
              </w:rPr>
              <w:t>-</w:t>
            </w:r>
            <w:r w:rsidRPr="00C10A9A">
              <w:rPr>
                <w:rFonts w:ascii="inherit" w:eastAsia="Times New Roman" w:hAnsi="inherit" w:cs="Courier New"/>
                <w:color w:val="222222"/>
                <w:sz w:val="22"/>
                <w:szCs w:val="22"/>
                <w:lang w:val="mk-MK"/>
              </w:rPr>
              <w:t>Наставници во одделенија и предмети, методи и форми погодни за реализација на наставни содржини</w:t>
            </w:r>
          </w:p>
        </w:tc>
        <w:tc>
          <w:tcPr>
            <w:tcW w:w="2514" w:type="dxa"/>
            <w:vAlign w:val="center"/>
          </w:tcPr>
          <w:p w14:paraId="57B2A758" w14:textId="77777777" w:rsidR="003E00BC" w:rsidRDefault="003E00BC" w:rsidP="002C2D91">
            <w:pPr>
              <w:rPr>
                <w:sz w:val="22"/>
                <w:szCs w:val="22"/>
              </w:rPr>
            </w:pPr>
            <w:r w:rsidRPr="0079117E">
              <w:rPr>
                <w:sz w:val="22"/>
                <w:szCs w:val="22"/>
              </w:rPr>
              <w:t>Mvaret nga planifikimet e përmbajtjeve mësimore në lëndët mësimore, gjatë gjithë vitit shkollor</w:t>
            </w:r>
          </w:p>
          <w:p w14:paraId="7BCAC9C9" w14:textId="77777777" w:rsidR="003E00BC" w:rsidRPr="00B607D2" w:rsidRDefault="003E00BC" w:rsidP="002C2D91">
            <w:pPr>
              <w:rPr>
                <w:sz w:val="22"/>
                <w:szCs w:val="22"/>
                <w:lang w:val="mk-MK"/>
              </w:rPr>
            </w:pPr>
            <w:r>
              <w:rPr>
                <w:rFonts w:ascii="inherit" w:eastAsia="Times New Roman" w:hAnsi="inherit" w:cs="Courier New"/>
                <w:color w:val="222222"/>
                <w:sz w:val="22"/>
                <w:szCs w:val="22"/>
                <w:lang w:val="mk-MK"/>
              </w:rPr>
              <w:t>-</w:t>
            </w:r>
            <w:r w:rsidRPr="00C10A9A">
              <w:rPr>
                <w:rFonts w:ascii="inherit" w:eastAsia="Times New Roman" w:hAnsi="inherit" w:cs="Courier New"/>
                <w:color w:val="222222"/>
                <w:sz w:val="22"/>
                <w:szCs w:val="22"/>
                <w:lang w:val="mk-MK"/>
              </w:rPr>
              <w:t>Тоа зависи од планирањето на наставните содржини по предметите, во текот на целата учебна година</w:t>
            </w:r>
          </w:p>
        </w:tc>
      </w:tr>
      <w:tr w:rsidR="003E00BC" w:rsidRPr="00AC100C" w14:paraId="0438E515" w14:textId="77777777" w:rsidTr="00AF6EBA">
        <w:tc>
          <w:tcPr>
            <w:tcW w:w="4817" w:type="dxa"/>
            <w:vAlign w:val="center"/>
          </w:tcPr>
          <w:p w14:paraId="3DEE27F0" w14:textId="77777777" w:rsidR="003E00BC" w:rsidRDefault="003E00BC" w:rsidP="002C2D91">
            <w:pPr>
              <w:rPr>
                <w:sz w:val="22"/>
                <w:szCs w:val="22"/>
              </w:rPr>
            </w:pPr>
            <w:r w:rsidRPr="0079117E">
              <w:rPr>
                <w:sz w:val="22"/>
                <w:szCs w:val="22"/>
              </w:rPr>
              <w:t>Vizitë fabrikave, institucioneve me animim të listave udhëheqëse ku sqarohet procesi i prodhimit</w:t>
            </w:r>
          </w:p>
          <w:p w14:paraId="747EF428" w14:textId="77777777" w:rsidR="003E00BC" w:rsidRPr="007B49E5" w:rsidRDefault="003E00BC" w:rsidP="002C2D91">
            <w:pPr>
              <w:rPr>
                <w:sz w:val="22"/>
                <w:szCs w:val="22"/>
                <w:lang w:val="mk-MK"/>
              </w:rPr>
            </w:pPr>
            <w:r>
              <w:rPr>
                <w:sz w:val="22"/>
                <w:szCs w:val="22"/>
                <w:lang w:val="mk-MK"/>
              </w:rPr>
              <w:t>-</w:t>
            </w:r>
            <w:r w:rsidRPr="007B49E5">
              <w:rPr>
                <w:rFonts w:ascii="inherit" w:eastAsia="Times New Roman" w:hAnsi="inherit" w:cs="Courier New"/>
                <w:color w:val="222222"/>
                <w:sz w:val="22"/>
                <w:szCs w:val="22"/>
                <w:lang w:val="mk-MK"/>
              </w:rPr>
              <w:t>Посета на фабрики, институции со анимација на водечки списоци каде што е објаснет производниот процес</w:t>
            </w:r>
          </w:p>
          <w:p w14:paraId="456997CB" w14:textId="77777777" w:rsidR="003E00BC" w:rsidRPr="0079117E" w:rsidRDefault="003E00BC" w:rsidP="002C2D91">
            <w:pPr>
              <w:rPr>
                <w:sz w:val="22"/>
                <w:szCs w:val="22"/>
              </w:rPr>
            </w:pPr>
          </w:p>
        </w:tc>
        <w:tc>
          <w:tcPr>
            <w:tcW w:w="5551" w:type="dxa"/>
            <w:vAlign w:val="center"/>
          </w:tcPr>
          <w:p w14:paraId="7EF12AEC" w14:textId="77777777" w:rsidR="003E00BC" w:rsidRDefault="003E00BC" w:rsidP="002C2D91">
            <w:pPr>
              <w:rPr>
                <w:sz w:val="22"/>
                <w:szCs w:val="22"/>
              </w:rPr>
            </w:pPr>
            <w:r w:rsidRPr="00C10A9A">
              <w:rPr>
                <w:sz w:val="22"/>
                <w:szCs w:val="22"/>
              </w:rPr>
              <w:t>Njo</w:t>
            </w:r>
            <w:r>
              <w:rPr>
                <w:sz w:val="22"/>
                <w:szCs w:val="22"/>
              </w:rPr>
              <w:t>h</w:t>
            </w:r>
            <w:r w:rsidRPr="00C10A9A">
              <w:rPr>
                <w:sz w:val="22"/>
                <w:szCs w:val="22"/>
              </w:rPr>
              <w:t>ja direkte e punës të disa profesioneve</w:t>
            </w:r>
          </w:p>
          <w:p w14:paraId="05089A52" w14:textId="77777777" w:rsidR="003E00BC" w:rsidRPr="007B49E5" w:rsidRDefault="003E00BC" w:rsidP="002C2D91">
            <w:pPr>
              <w:rPr>
                <w:sz w:val="22"/>
                <w:szCs w:val="22"/>
              </w:rPr>
            </w:pPr>
            <w:r>
              <w:rPr>
                <w:rFonts w:ascii="inherit" w:eastAsia="Times New Roman" w:hAnsi="inherit" w:cs="Courier New"/>
                <w:color w:val="222222"/>
                <w:sz w:val="22"/>
                <w:szCs w:val="22"/>
              </w:rPr>
              <w:t>-</w:t>
            </w:r>
            <w:r w:rsidRPr="007B49E5">
              <w:rPr>
                <w:rFonts w:ascii="inherit" w:eastAsia="Times New Roman" w:hAnsi="inherit" w:cs="Courier New"/>
                <w:color w:val="222222"/>
                <w:sz w:val="22"/>
                <w:szCs w:val="22"/>
                <w:lang w:val="mk-MK"/>
              </w:rPr>
              <w:t>Директно знаење за работата на некои професии</w:t>
            </w:r>
          </w:p>
          <w:p w14:paraId="3614F58F" w14:textId="77777777" w:rsidR="003E00BC" w:rsidRPr="00C10A9A" w:rsidRDefault="003E00BC" w:rsidP="002C2D91">
            <w:pPr>
              <w:rPr>
                <w:sz w:val="22"/>
                <w:szCs w:val="22"/>
              </w:rPr>
            </w:pPr>
          </w:p>
        </w:tc>
        <w:tc>
          <w:tcPr>
            <w:tcW w:w="3420" w:type="dxa"/>
            <w:vAlign w:val="center"/>
          </w:tcPr>
          <w:p w14:paraId="5D1D4A83" w14:textId="77777777" w:rsidR="003E00BC" w:rsidRDefault="003E00BC" w:rsidP="002C2D91">
            <w:pPr>
              <w:rPr>
                <w:sz w:val="22"/>
                <w:szCs w:val="22"/>
              </w:rPr>
            </w:pPr>
            <w:r w:rsidRPr="0079117E">
              <w:rPr>
                <w:sz w:val="22"/>
                <w:szCs w:val="22"/>
              </w:rPr>
              <w:t>Arsimtarë të lëndëve të ndryshme</w:t>
            </w:r>
          </w:p>
          <w:p w14:paraId="47C05C14" w14:textId="77777777" w:rsidR="003E00BC" w:rsidRPr="007B49E5" w:rsidRDefault="003E00BC" w:rsidP="002C2D91">
            <w:pPr>
              <w:rPr>
                <w:sz w:val="22"/>
                <w:szCs w:val="22"/>
                <w:lang w:val="mk-MK"/>
              </w:rPr>
            </w:pPr>
            <w:r>
              <w:rPr>
                <w:sz w:val="22"/>
                <w:szCs w:val="22"/>
                <w:lang w:val="mk-MK"/>
              </w:rPr>
              <w:t>Наставници по разни предмети</w:t>
            </w:r>
          </w:p>
          <w:p w14:paraId="399958F6" w14:textId="77777777" w:rsidR="003E00BC" w:rsidRPr="007B49E5" w:rsidRDefault="003E00BC" w:rsidP="002C2D91">
            <w:pPr>
              <w:rPr>
                <w:sz w:val="22"/>
                <w:szCs w:val="22"/>
                <w:lang w:val="mk-MK"/>
              </w:rPr>
            </w:pPr>
            <w:r w:rsidRPr="0079117E">
              <w:rPr>
                <w:sz w:val="22"/>
                <w:szCs w:val="22"/>
              </w:rPr>
              <w:t>Vëzhgimi i punës</w:t>
            </w:r>
            <w:r>
              <w:rPr>
                <w:sz w:val="22"/>
                <w:szCs w:val="22"/>
                <w:lang w:val="mk-MK"/>
              </w:rPr>
              <w:t xml:space="preserve"> надблудување на работата </w:t>
            </w:r>
          </w:p>
          <w:p w14:paraId="4AF6AC35" w14:textId="77777777" w:rsidR="003E00BC" w:rsidRPr="007B49E5" w:rsidRDefault="003E00BC" w:rsidP="002C2D91">
            <w:pPr>
              <w:rPr>
                <w:sz w:val="22"/>
                <w:szCs w:val="22"/>
                <w:lang w:val="mk-MK"/>
              </w:rPr>
            </w:pPr>
            <w:r w:rsidRPr="0079117E">
              <w:rPr>
                <w:sz w:val="22"/>
                <w:szCs w:val="22"/>
              </w:rPr>
              <w:t>Sqarime</w:t>
            </w:r>
            <w:r>
              <w:rPr>
                <w:sz w:val="22"/>
                <w:szCs w:val="22"/>
                <w:lang w:val="mk-MK"/>
              </w:rPr>
              <w:t xml:space="preserve">   -- објаснување.</w:t>
            </w:r>
          </w:p>
        </w:tc>
        <w:tc>
          <w:tcPr>
            <w:tcW w:w="2514" w:type="dxa"/>
            <w:vAlign w:val="center"/>
          </w:tcPr>
          <w:p w14:paraId="74395B19" w14:textId="77777777" w:rsidR="003E00BC" w:rsidRDefault="003E00BC" w:rsidP="002C2D91">
            <w:pPr>
              <w:rPr>
                <w:sz w:val="22"/>
                <w:szCs w:val="22"/>
              </w:rPr>
            </w:pPr>
            <w:r w:rsidRPr="0079117E">
              <w:rPr>
                <w:sz w:val="22"/>
                <w:szCs w:val="22"/>
              </w:rPr>
              <w:t>Mvaret nga programet e planifikuara të përmbajtjeve mësimore</w:t>
            </w:r>
          </w:p>
          <w:p w14:paraId="5768B2DC" w14:textId="77777777" w:rsidR="003E00BC" w:rsidRPr="007B49E5" w:rsidRDefault="003E00BC" w:rsidP="002C2D91">
            <w:pPr>
              <w:rPr>
                <w:sz w:val="22"/>
                <w:szCs w:val="22"/>
                <w:lang w:val="mk-MK"/>
              </w:rPr>
            </w:pPr>
            <w:r>
              <w:rPr>
                <w:sz w:val="22"/>
                <w:szCs w:val="22"/>
                <w:lang w:val="mk-MK"/>
              </w:rPr>
              <w:t>-Т</w:t>
            </w:r>
            <w:r w:rsidRPr="007B49E5">
              <w:rPr>
                <w:rFonts w:ascii="inherit" w:eastAsia="Times New Roman" w:hAnsi="inherit" w:cs="Courier New"/>
                <w:color w:val="222222"/>
                <w:sz w:val="22"/>
                <w:szCs w:val="22"/>
                <w:lang w:val="mk-MK"/>
              </w:rPr>
              <w:t>оа зависи од планираната програма за наставните содржини</w:t>
            </w:r>
          </w:p>
          <w:p w14:paraId="66A28799" w14:textId="77777777" w:rsidR="003E00BC" w:rsidRPr="007B49E5" w:rsidRDefault="003E00BC" w:rsidP="002C2D91">
            <w:pPr>
              <w:rPr>
                <w:sz w:val="22"/>
                <w:szCs w:val="22"/>
                <w:lang w:val="mk-MK"/>
              </w:rPr>
            </w:pPr>
          </w:p>
        </w:tc>
      </w:tr>
      <w:tr w:rsidR="003E00BC" w:rsidRPr="00AC100C" w14:paraId="3BD285E2" w14:textId="77777777" w:rsidTr="00AF6EBA">
        <w:tc>
          <w:tcPr>
            <w:tcW w:w="4817" w:type="dxa"/>
            <w:vAlign w:val="center"/>
          </w:tcPr>
          <w:p w14:paraId="15B90AB5" w14:textId="77777777" w:rsidR="003E00BC" w:rsidRPr="0079117E" w:rsidRDefault="003E00BC" w:rsidP="002C2D91">
            <w:pPr>
              <w:rPr>
                <w:sz w:val="22"/>
                <w:szCs w:val="22"/>
                <w:lang w:val="mk-MK"/>
              </w:rPr>
            </w:pPr>
            <w:r w:rsidRPr="0079117E">
              <w:rPr>
                <w:sz w:val="22"/>
                <w:szCs w:val="22"/>
              </w:rPr>
              <w:t>Njohja e nxënësve të kl. IX me degë të ndryshme, profesione dhe profile nga literatura</w:t>
            </w:r>
          </w:p>
          <w:p w14:paraId="76DC7E71" w14:textId="77777777" w:rsidR="003E00BC" w:rsidRPr="00B231EF" w:rsidRDefault="003E00BC" w:rsidP="002C2D91">
            <w:pPr>
              <w:rPr>
                <w:sz w:val="22"/>
                <w:szCs w:val="22"/>
                <w:lang w:val="mk-MK"/>
              </w:rPr>
            </w:pPr>
            <w:r w:rsidRPr="0079117E">
              <w:rPr>
                <w:sz w:val="22"/>
                <w:szCs w:val="22"/>
              </w:rPr>
              <w:t>Konkursi për regjistrimin e nxënësve në shkollën e mesme</w:t>
            </w:r>
          </w:p>
          <w:p w14:paraId="03EBBA34" w14:textId="77777777" w:rsidR="003E00BC" w:rsidRPr="00B231EF" w:rsidRDefault="003E00BC" w:rsidP="002C2D91">
            <w:pPr>
              <w:rPr>
                <w:sz w:val="22"/>
                <w:szCs w:val="22"/>
                <w:lang w:val="mk-MK"/>
              </w:rPr>
            </w:pPr>
            <w:r>
              <w:rPr>
                <w:sz w:val="22"/>
                <w:szCs w:val="22"/>
                <w:lang w:val="mk-MK"/>
              </w:rPr>
              <w:t>Запознавање на учениците со разни ограноци, професии и профили од литература.</w:t>
            </w:r>
          </w:p>
        </w:tc>
        <w:tc>
          <w:tcPr>
            <w:tcW w:w="5551" w:type="dxa"/>
            <w:vAlign w:val="center"/>
          </w:tcPr>
          <w:p w14:paraId="055307D4" w14:textId="77777777" w:rsidR="003E00BC" w:rsidRDefault="003E00BC" w:rsidP="002C2D91">
            <w:pPr>
              <w:rPr>
                <w:sz w:val="22"/>
                <w:szCs w:val="22"/>
              </w:rPr>
            </w:pPr>
            <w:r w:rsidRPr="0079117E">
              <w:rPr>
                <w:sz w:val="22"/>
                <w:szCs w:val="22"/>
              </w:rPr>
              <w:t>Marrja e informacioneve në lidhje me të gjitha profesionet që egzistojnë në të gjitha qendrat e mesme shkollore të Republikës dhe kushtet për regjistrim</w:t>
            </w:r>
          </w:p>
          <w:p w14:paraId="5D600690" w14:textId="77777777" w:rsidR="003E00BC" w:rsidRPr="00AE7DA2" w:rsidRDefault="003E00BC" w:rsidP="002C2D91">
            <w:pPr>
              <w:rPr>
                <w:sz w:val="22"/>
                <w:szCs w:val="22"/>
                <w:lang w:val="mk-MK"/>
              </w:rPr>
            </w:pPr>
            <w:r>
              <w:rPr>
                <w:sz w:val="22"/>
                <w:szCs w:val="22"/>
                <w:lang w:val="mk-MK"/>
              </w:rPr>
              <w:t>-</w:t>
            </w:r>
            <w:r w:rsidRPr="00B231EF">
              <w:rPr>
                <w:rFonts w:ascii="inherit" w:eastAsia="Times New Roman" w:hAnsi="inherit" w:cs="Courier New"/>
                <w:color w:val="222222"/>
                <w:sz w:val="22"/>
                <w:szCs w:val="22"/>
                <w:lang w:val="mk-MK"/>
              </w:rPr>
              <w:t>Добивање информации за сите професии што постојат во сите средни училишни центри на Републиката и услови за регистрација</w:t>
            </w:r>
          </w:p>
        </w:tc>
        <w:tc>
          <w:tcPr>
            <w:tcW w:w="3420" w:type="dxa"/>
            <w:vAlign w:val="center"/>
          </w:tcPr>
          <w:p w14:paraId="47E8A525" w14:textId="77777777" w:rsidR="003E00BC" w:rsidRPr="0079117E" w:rsidRDefault="003E00BC" w:rsidP="002C2D91">
            <w:pPr>
              <w:rPr>
                <w:sz w:val="22"/>
                <w:szCs w:val="22"/>
                <w:lang w:val="mk-MK"/>
              </w:rPr>
            </w:pPr>
            <w:r w:rsidRPr="0079117E">
              <w:rPr>
                <w:sz w:val="22"/>
                <w:szCs w:val="22"/>
              </w:rPr>
              <w:t>Bashkëpunëtorët profesional</w:t>
            </w:r>
          </w:p>
          <w:p w14:paraId="43144652" w14:textId="77777777" w:rsidR="003E00BC" w:rsidRDefault="003E00BC" w:rsidP="002C2D91">
            <w:pPr>
              <w:rPr>
                <w:sz w:val="22"/>
                <w:szCs w:val="22"/>
              </w:rPr>
            </w:pPr>
            <w:r w:rsidRPr="0079117E">
              <w:rPr>
                <w:sz w:val="22"/>
                <w:szCs w:val="22"/>
              </w:rPr>
              <w:t>Puna frontale dhe individuale me nxënësit</w:t>
            </w:r>
          </w:p>
          <w:p w14:paraId="7BDA955F" w14:textId="77777777" w:rsidR="003E00BC" w:rsidRDefault="003E00BC" w:rsidP="002C2D91">
            <w:pPr>
              <w:rPr>
                <w:sz w:val="22"/>
                <w:szCs w:val="22"/>
                <w:lang w:val="mk-MK"/>
              </w:rPr>
            </w:pPr>
            <w:r>
              <w:rPr>
                <w:sz w:val="22"/>
                <w:szCs w:val="22"/>
                <w:lang w:val="mk-MK"/>
              </w:rPr>
              <w:t>Професионални соработници</w:t>
            </w:r>
          </w:p>
          <w:p w14:paraId="0BA158B3" w14:textId="77777777" w:rsidR="003E00BC" w:rsidRPr="002E2B66" w:rsidRDefault="003E00BC" w:rsidP="002C2D91">
            <w:pPr>
              <w:rPr>
                <w:sz w:val="22"/>
                <w:szCs w:val="22"/>
                <w:lang w:val="mk-MK"/>
              </w:rPr>
            </w:pPr>
            <w:r>
              <w:rPr>
                <w:sz w:val="22"/>
                <w:szCs w:val="22"/>
                <w:lang w:val="mk-MK"/>
              </w:rPr>
              <w:t>Фронтална и индивидуална работа.</w:t>
            </w:r>
          </w:p>
        </w:tc>
        <w:tc>
          <w:tcPr>
            <w:tcW w:w="2514" w:type="dxa"/>
            <w:vAlign w:val="center"/>
          </w:tcPr>
          <w:p w14:paraId="47D46FD1" w14:textId="77777777" w:rsidR="003E00BC" w:rsidRPr="00B231EF" w:rsidRDefault="003E00BC" w:rsidP="002C2D91">
            <w:pPr>
              <w:rPr>
                <w:sz w:val="22"/>
                <w:szCs w:val="22"/>
                <w:lang w:val="mk-MK"/>
              </w:rPr>
            </w:pPr>
            <w:r w:rsidRPr="0079117E">
              <w:rPr>
                <w:sz w:val="22"/>
                <w:szCs w:val="22"/>
              </w:rPr>
              <w:t>Prill</w:t>
            </w:r>
            <w:r>
              <w:rPr>
                <w:sz w:val="22"/>
                <w:szCs w:val="22"/>
                <w:lang w:val="mk-MK"/>
              </w:rPr>
              <w:t xml:space="preserve">  Април</w:t>
            </w:r>
          </w:p>
        </w:tc>
      </w:tr>
      <w:tr w:rsidR="003E00BC" w:rsidRPr="00AC100C" w14:paraId="00FF247D" w14:textId="77777777" w:rsidTr="00AF6EBA">
        <w:tc>
          <w:tcPr>
            <w:tcW w:w="4817" w:type="dxa"/>
            <w:vAlign w:val="center"/>
          </w:tcPr>
          <w:p w14:paraId="16670A98" w14:textId="77777777" w:rsidR="003E00BC" w:rsidRDefault="003E00BC" w:rsidP="002C2D91">
            <w:pPr>
              <w:rPr>
                <w:sz w:val="22"/>
                <w:szCs w:val="22"/>
                <w:lang w:val="mk-MK"/>
              </w:rPr>
            </w:pPr>
            <w:r w:rsidRPr="0079117E">
              <w:rPr>
                <w:sz w:val="22"/>
                <w:szCs w:val="22"/>
                <w:lang w:val="mk-MK"/>
              </w:rPr>
              <w:t>Анкетирање на учениците од девето одд. во врска со нивниот иден избор на занимање</w:t>
            </w:r>
          </w:p>
          <w:p w14:paraId="0A0E1462" w14:textId="77777777" w:rsidR="003E00BC" w:rsidRPr="00C13B4E" w:rsidRDefault="003E00BC" w:rsidP="002C2D91">
            <w:pPr>
              <w:rPr>
                <w:sz w:val="22"/>
                <w:szCs w:val="22"/>
              </w:rPr>
            </w:pPr>
            <w:r>
              <w:rPr>
                <w:sz w:val="22"/>
                <w:szCs w:val="22"/>
              </w:rPr>
              <w:t>Anketimi i nx. Të kl. IX për ygjedhje të profesionit në të  ardhmen.</w:t>
            </w:r>
          </w:p>
        </w:tc>
        <w:tc>
          <w:tcPr>
            <w:tcW w:w="5551" w:type="dxa"/>
            <w:vAlign w:val="center"/>
          </w:tcPr>
          <w:p w14:paraId="593098B1" w14:textId="77777777" w:rsidR="003E00BC" w:rsidRDefault="003E00BC" w:rsidP="002C2D91">
            <w:pPr>
              <w:rPr>
                <w:sz w:val="22"/>
                <w:szCs w:val="22"/>
              </w:rPr>
            </w:pPr>
            <w:r w:rsidRPr="0079117E">
              <w:rPr>
                <w:sz w:val="22"/>
                <w:szCs w:val="22"/>
              </w:rPr>
              <w:t>Mbledhja e informatave se për cilat profesione ka më tepër interes dhe udhëzime</w:t>
            </w:r>
          </w:p>
          <w:p w14:paraId="385E94C5" w14:textId="77777777" w:rsidR="003E00BC" w:rsidRPr="008452BA" w:rsidRDefault="003E00BC" w:rsidP="002C2D91">
            <w:pPr>
              <w:rPr>
                <w:sz w:val="22"/>
                <w:szCs w:val="22"/>
                <w:lang w:val="mk-MK"/>
              </w:rPr>
            </w:pPr>
            <w:r>
              <w:rPr>
                <w:sz w:val="22"/>
                <w:szCs w:val="22"/>
                <w:lang w:val="mk-MK"/>
              </w:rPr>
              <w:t>Собирање на информации за кои професии има по веѓе интерес и насоки.</w:t>
            </w:r>
          </w:p>
        </w:tc>
        <w:tc>
          <w:tcPr>
            <w:tcW w:w="3420" w:type="dxa"/>
            <w:vAlign w:val="center"/>
          </w:tcPr>
          <w:p w14:paraId="1F7E1492" w14:textId="77777777" w:rsidR="003E00BC" w:rsidRPr="008452BA" w:rsidRDefault="003E00BC" w:rsidP="002C2D91">
            <w:pPr>
              <w:rPr>
                <w:sz w:val="22"/>
                <w:szCs w:val="22"/>
                <w:lang w:val="mk-MK"/>
              </w:rPr>
            </w:pPr>
            <w:r w:rsidRPr="0079117E">
              <w:rPr>
                <w:sz w:val="22"/>
                <w:szCs w:val="22"/>
              </w:rPr>
              <w:t>Pedagog</w:t>
            </w:r>
            <w:r>
              <w:rPr>
                <w:sz w:val="22"/>
                <w:szCs w:val="22"/>
                <w:lang w:val="mk-MK"/>
              </w:rPr>
              <w:t xml:space="preserve"> -Педагог</w:t>
            </w:r>
          </w:p>
          <w:p w14:paraId="42E7F80F" w14:textId="77777777" w:rsidR="003E00BC" w:rsidRPr="008452BA" w:rsidRDefault="003E00BC" w:rsidP="002C2D91">
            <w:pPr>
              <w:rPr>
                <w:sz w:val="22"/>
                <w:szCs w:val="22"/>
                <w:lang w:val="mk-MK"/>
              </w:rPr>
            </w:pPr>
            <w:r w:rsidRPr="0079117E">
              <w:rPr>
                <w:sz w:val="22"/>
                <w:szCs w:val="22"/>
              </w:rPr>
              <w:t>Listë anketuese</w:t>
            </w:r>
            <w:r>
              <w:rPr>
                <w:sz w:val="22"/>
                <w:szCs w:val="22"/>
                <w:lang w:val="mk-MK"/>
              </w:rPr>
              <w:t xml:space="preserve"> – Анкетни листови</w:t>
            </w:r>
          </w:p>
        </w:tc>
        <w:tc>
          <w:tcPr>
            <w:tcW w:w="2514" w:type="dxa"/>
            <w:vAlign w:val="center"/>
          </w:tcPr>
          <w:p w14:paraId="58243B2D" w14:textId="77777777" w:rsidR="003E00BC" w:rsidRPr="00B231EF" w:rsidRDefault="003E00BC" w:rsidP="002C2D91">
            <w:pPr>
              <w:rPr>
                <w:sz w:val="22"/>
                <w:szCs w:val="22"/>
                <w:lang w:val="mk-MK"/>
              </w:rPr>
            </w:pPr>
            <w:r w:rsidRPr="0079117E">
              <w:rPr>
                <w:sz w:val="22"/>
                <w:szCs w:val="22"/>
              </w:rPr>
              <w:t>Maj</w:t>
            </w:r>
            <w:r>
              <w:rPr>
                <w:sz w:val="22"/>
                <w:szCs w:val="22"/>
                <w:lang w:val="mk-MK"/>
              </w:rPr>
              <w:t xml:space="preserve">  - Мај</w:t>
            </w:r>
          </w:p>
        </w:tc>
      </w:tr>
      <w:tr w:rsidR="003E00BC" w:rsidRPr="00AC100C" w14:paraId="4E157CA1" w14:textId="77777777" w:rsidTr="00AF6EBA">
        <w:tc>
          <w:tcPr>
            <w:tcW w:w="4817" w:type="dxa"/>
            <w:vAlign w:val="center"/>
          </w:tcPr>
          <w:p w14:paraId="57277B8B" w14:textId="77777777" w:rsidR="003E00BC" w:rsidRDefault="003E00BC" w:rsidP="002C2D91">
            <w:pPr>
              <w:rPr>
                <w:sz w:val="22"/>
                <w:szCs w:val="22"/>
              </w:rPr>
            </w:pPr>
            <w:r w:rsidRPr="0079117E">
              <w:rPr>
                <w:sz w:val="22"/>
                <w:szCs w:val="22"/>
              </w:rPr>
              <w:t>Raport nga anketa e realizuar dhe aktivitetet e planifikuara</w:t>
            </w:r>
          </w:p>
          <w:p w14:paraId="20BB5CD0" w14:textId="77777777" w:rsidR="003E00BC" w:rsidRPr="008452BA" w:rsidRDefault="003E00BC" w:rsidP="002C2D91">
            <w:pPr>
              <w:rPr>
                <w:sz w:val="22"/>
                <w:szCs w:val="22"/>
                <w:lang w:val="mk-MK"/>
              </w:rPr>
            </w:pPr>
            <w:r>
              <w:rPr>
                <w:sz w:val="22"/>
                <w:szCs w:val="22"/>
                <w:lang w:val="mk-MK"/>
              </w:rPr>
              <w:lastRenderedPageBreak/>
              <w:t xml:space="preserve">Извештај од спроведените анкети и планираните активности </w:t>
            </w:r>
          </w:p>
        </w:tc>
        <w:tc>
          <w:tcPr>
            <w:tcW w:w="5551" w:type="dxa"/>
            <w:vAlign w:val="center"/>
          </w:tcPr>
          <w:p w14:paraId="4EE46A48" w14:textId="77777777" w:rsidR="003E00BC" w:rsidRDefault="003E00BC" w:rsidP="002C2D91">
            <w:pPr>
              <w:rPr>
                <w:sz w:val="22"/>
                <w:szCs w:val="22"/>
              </w:rPr>
            </w:pPr>
            <w:r w:rsidRPr="0079117E">
              <w:rPr>
                <w:sz w:val="22"/>
                <w:szCs w:val="22"/>
              </w:rPr>
              <w:lastRenderedPageBreak/>
              <w:t>Informatë kthyese për nxënësit e kl. IX dhe mundësitë që i ofrojnë institucionet e sistemit</w:t>
            </w:r>
          </w:p>
          <w:p w14:paraId="2BCE3A61" w14:textId="77777777" w:rsidR="003E00BC" w:rsidRPr="008452BA" w:rsidRDefault="003E00BC" w:rsidP="002C2D91">
            <w:pPr>
              <w:rPr>
                <w:sz w:val="22"/>
                <w:szCs w:val="22"/>
                <w:lang w:val="mk-MK"/>
              </w:rPr>
            </w:pPr>
            <w:r>
              <w:rPr>
                <w:sz w:val="22"/>
                <w:szCs w:val="22"/>
                <w:lang w:val="mk-MK"/>
              </w:rPr>
              <w:lastRenderedPageBreak/>
              <w:t>Повратна информација за учениците од деветто одд.</w:t>
            </w:r>
          </w:p>
        </w:tc>
        <w:tc>
          <w:tcPr>
            <w:tcW w:w="3420" w:type="dxa"/>
            <w:vAlign w:val="center"/>
          </w:tcPr>
          <w:p w14:paraId="21A25622" w14:textId="77777777" w:rsidR="003E00BC" w:rsidRPr="008452BA" w:rsidRDefault="003E00BC" w:rsidP="002C2D91">
            <w:pPr>
              <w:rPr>
                <w:sz w:val="22"/>
                <w:szCs w:val="22"/>
                <w:lang w:val="mk-MK"/>
              </w:rPr>
            </w:pPr>
            <w:r w:rsidRPr="0079117E">
              <w:rPr>
                <w:sz w:val="22"/>
                <w:szCs w:val="22"/>
              </w:rPr>
              <w:lastRenderedPageBreak/>
              <w:t>Pedagog</w:t>
            </w:r>
            <w:r>
              <w:rPr>
                <w:sz w:val="22"/>
                <w:szCs w:val="22"/>
                <w:lang w:val="mk-MK"/>
              </w:rPr>
              <w:t xml:space="preserve"> - Педагог</w:t>
            </w:r>
          </w:p>
          <w:p w14:paraId="6BCF2759" w14:textId="77777777" w:rsidR="003E00BC" w:rsidRPr="008452BA" w:rsidRDefault="003E00BC" w:rsidP="002C2D91">
            <w:pPr>
              <w:rPr>
                <w:sz w:val="22"/>
                <w:szCs w:val="22"/>
                <w:lang w:val="mk-MK"/>
              </w:rPr>
            </w:pPr>
            <w:r w:rsidRPr="0079117E">
              <w:rPr>
                <w:sz w:val="22"/>
                <w:szCs w:val="22"/>
              </w:rPr>
              <w:t>Raport</w:t>
            </w:r>
            <w:r>
              <w:rPr>
                <w:sz w:val="22"/>
                <w:szCs w:val="22"/>
                <w:lang w:val="mk-MK"/>
              </w:rPr>
              <w:t xml:space="preserve">   -Извештај</w:t>
            </w:r>
          </w:p>
          <w:p w14:paraId="052568BD" w14:textId="77777777" w:rsidR="003E00BC" w:rsidRPr="008452BA" w:rsidRDefault="003E00BC" w:rsidP="002C2D91">
            <w:pPr>
              <w:rPr>
                <w:sz w:val="22"/>
                <w:szCs w:val="22"/>
                <w:lang w:val="mk-MK"/>
              </w:rPr>
            </w:pPr>
            <w:r w:rsidRPr="0079117E">
              <w:rPr>
                <w:sz w:val="22"/>
                <w:szCs w:val="22"/>
              </w:rPr>
              <w:lastRenderedPageBreak/>
              <w:t>Konkurs</w:t>
            </w:r>
            <w:r>
              <w:rPr>
                <w:sz w:val="22"/>
                <w:szCs w:val="22"/>
                <w:lang w:val="mk-MK"/>
              </w:rPr>
              <w:t xml:space="preserve">   - Оглас</w:t>
            </w:r>
          </w:p>
        </w:tc>
        <w:tc>
          <w:tcPr>
            <w:tcW w:w="2514" w:type="dxa"/>
            <w:vAlign w:val="center"/>
          </w:tcPr>
          <w:p w14:paraId="072FC141" w14:textId="77777777" w:rsidR="003E00BC" w:rsidRPr="00B231EF" w:rsidRDefault="003E00BC" w:rsidP="002C2D91">
            <w:pPr>
              <w:rPr>
                <w:sz w:val="22"/>
                <w:szCs w:val="22"/>
                <w:lang w:val="mk-MK"/>
              </w:rPr>
            </w:pPr>
            <w:r w:rsidRPr="0079117E">
              <w:rPr>
                <w:sz w:val="22"/>
                <w:szCs w:val="22"/>
              </w:rPr>
              <w:lastRenderedPageBreak/>
              <w:t>Maj</w:t>
            </w:r>
            <w:r>
              <w:rPr>
                <w:sz w:val="22"/>
                <w:szCs w:val="22"/>
                <w:lang w:val="mk-MK"/>
              </w:rPr>
              <w:t xml:space="preserve">   -  Мај </w:t>
            </w:r>
          </w:p>
        </w:tc>
      </w:tr>
      <w:tr w:rsidR="003E00BC" w:rsidRPr="00AC100C" w14:paraId="48393F6C" w14:textId="77777777" w:rsidTr="00AF6EBA">
        <w:trPr>
          <w:trHeight w:val="413"/>
        </w:trPr>
        <w:tc>
          <w:tcPr>
            <w:tcW w:w="4817" w:type="dxa"/>
            <w:vAlign w:val="center"/>
          </w:tcPr>
          <w:p w14:paraId="295B1829" w14:textId="77777777" w:rsidR="003E00BC" w:rsidRDefault="003E00BC" w:rsidP="002C2D91">
            <w:pPr>
              <w:rPr>
                <w:sz w:val="22"/>
                <w:szCs w:val="22"/>
              </w:rPr>
            </w:pPr>
            <w:r w:rsidRPr="0079117E">
              <w:rPr>
                <w:sz w:val="22"/>
                <w:szCs w:val="22"/>
              </w:rPr>
              <w:t>Bashkëpunim me shkollat e mesme, institucione që ofrojnë mundësi për zgjedhje të profesionit</w:t>
            </w:r>
          </w:p>
          <w:p w14:paraId="26BAB769" w14:textId="77777777" w:rsidR="003E00BC" w:rsidRPr="00AE7DA2" w:rsidRDefault="003E00BC" w:rsidP="002C2D91">
            <w:pPr>
              <w:rPr>
                <w:sz w:val="22"/>
                <w:szCs w:val="22"/>
                <w:lang w:val="mk-MK"/>
              </w:rPr>
            </w:pPr>
            <w:r>
              <w:rPr>
                <w:sz w:val="22"/>
                <w:szCs w:val="22"/>
                <w:lang w:val="mk-MK"/>
              </w:rPr>
              <w:t>Соработка со средните училишта, институци кои нудаат избор на професијата.</w:t>
            </w:r>
          </w:p>
          <w:p w14:paraId="641AFACE" w14:textId="77777777" w:rsidR="003E00BC" w:rsidRPr="0079117E" w:rsidRDefault="003E00BC" w:rsidP="002C2D91">
            <w:pPr>
              <w:rPr>
                <w:sz w:val="22"/>
                <w:szCs w:val="22"/>
              </w:rPr>
            </w:pPr>
          </w:p>
        </w:tc>
        <w:tc>
          <w:tcPr>
            <w:tcW w:w="5551" w:type="dxa"/>
            <w:vAlign w:val="center"/>
          </w:tcPr>
          <w:p w14:paraId="7A148B7F" w14:textId="77777777" w:rsidR="003E00BC" w:rsidRDefault="003E00BC" w:rsidP="002C2D91">
            <w:pPr>
              <w:rPr>
                <w:sz w:val="22"/>
                <w:szCs w:val="22"/>
              </w:rPr>
            </w:pPr>
            <w:r w:rsidRPr="0079117E">
              <w:rPr>
                <w:sz w:val="22"/>
                <w:szCs w:val="22"/>
              </w:rPr>
              <w:t>Prezentim të qendrave mësimore, të dhëna nga enti për punësim</w:t>
            </w:r>
          </w:p>
          <w:p w14:paraId="01387F1A" w14:textId="77777777" w:rsidR="003E00BC" w:rsidRPr="00AE7DA2" w:rsidRDefault="003E00BC" w:rsidP="002C2D91">
            <w:pPr>
              <w:rPr>
                <w:sz w:val="22"/>
                <w:szCs w:val="22"/>
                <w:lang w:val="mk-MK"/>
              </w:rPr>
            </w:pPr>
            <w:r>
              <w:rPr>
                <w:sz w:val="22"/>
                <w:szCs w:val="22"/>
                <w:lang w:val="mk-MK"/>
              </w:rPr>
              <w:t>Презентација на наставни центри , податоците ос завод за вработување.</w:t>
            </w:r>
          </w:p>
        </w:tc>
        <w:tc>
          <w:tcPr>
            <w:tcW w:w="3420" w:type="dxa"/>
            <w:vAlign w:val="center"/>
          </w:tcPr>
          <w:p w14:paraId="6F70B493" w14:textId="77777777" w:rsidR="003E00BC" w:rsidRDefault="003E00BC" w:rsidP="002C2D91">
            <w:pPr>
              <w:rPr>
                <w:sz w:val="22"/>
                <w:szCs w:val="22"/>
              </w:rPr>
            </w:pPr>
            <w:r w:rsidRPr="0079117E">
              <w:rPr>
                <w:sz w:val="22"/>
                <w:szCs w:val="22"/>
              </w:rPr>
              <w:t>Përfaqësues të shkollave – video, material reklamues, të dhëna statistkore</w:t>
            </w:r>
          </w:p>
          <w:p w14:paraId="51CC6B15" w14:textId="77777777" w:rsidR="003E00BC" w:rsidRPr="00AE7DA2" w:rsidRDefault="003E00BC" w:rsidP="002C2D91">
            <w:pPr>
              <w:rPr>
                <w:sz w:val="22"/>
                <w:szCs w:val="22"/>
                <w:lang w:val="mk-MK"/>
              </w:rPr>
            </w:pPr>
            <w:r>
              <w:rPr>
                <w:sz w:val="22"/>
                <w:szCs w:val="22"/>
                <w:lang w:val="mk-MK"/>
              </w:rPr>
              <w:t>Претставник од училиштата- рекламни видеа материали. Статистички податоци.</w:t>
            </w:r>
          </w:p>
        </w:tc>
        <w:tc>
          <w:tcPr>
            <w:tcW w:w="2514" w:type="dxa"/>
            <w:vAlign w:val="center"/>
          </w:tcPr>
          <w:p w14:paraId="2A34D76D" w14:textId="77777777" w:rsidR="003E00BC" w:rsidRPr="00B231EF" w:rsidRDefault="003E00BC" w:rsidP="002C2D91">
            <w:pPr>
              <w:rPr>
                <w:sz w:val="22"/>
                <w:szCs w:val="22"/>
                <w:lang w:val="mk-MK"/>
              </w:rPr>
            </w:pPr>
            <w:r w:rsidRPr="0079117E">
              <w:rPr>
                <w:sz w:val="22"/>
                <w:szCs w:val="22"/>
              </w:rPr>
              <w:t xml:space="preserve">Prill </w:t>
            </w:r>
            <w:r>
              <w:rPr>
                <w:sz w:val="22"/>
                <w:szCs w:val="22"/>
              </w:rPr>
              <w:t>–</w:t>
            </w:r>
            <w:r w:rsidRPr="0079117E">
              <w:rPr>
                <w:sz w:val="22"/>
                <w:szCs w:val="22"/>
              </w:rPr>
              <w:t xml:space="preserve"> Maj</w:t>
            </w:r>
            <w:r>
              <w:rPr>
                <w:sz w:val="22"/>
                <w:szCs w:val="22"/>
                <w:lang w:val="mk-MK"/>
              </w:rPr>
              <w:t xml:space="preserve"> Април - Мај</w:t>
            </w:r>
          </w:p>
        </w:tc>
      </w:tr>
    </w:tbl>
    <w:p w14:paraId="3DE5E0E2" w14:textId="77777777" w:rsidR="003E00BC" w:rsidRPr="00236339" w:rsidRDefault="003E00BC" w:rsidP="003E00BC">
      <w:pPr>
        <w:spacing w:after="160" w:line="259" w:lineRule="auto"/>
        <w:jc w:val="both"/>
        <w:rPr>
          <w:rFonts w:ascii="StobiSerif Regular" w:eastAsia="Calibri" w:hAnsi="StobiSerif Regular" w:cs="Arial"/>
          <w:sz w:val="20"/>
          <w:szCs w:val="20"/>
          <w:lang w:val="en-US"/>
        </w:rPr>
      </w:pPr>
    </w:p>
    <w:p w14:paraId="36F121FB" w14:textId="67BA4F8F" w:rsidR="003E00BC" w:rsidRDefault="003E00BC" w:rsidP="003E00BC">
      <w:pPr>
        <w:spacing w:after="160" w:line="259" w:lineRule="auto"/>
        <w:jc w:val="both"/>
        <w:rPr>
          <w:rFonts w:ascii="StobiSerif Regular" w:eastAsia="Calibri" w:hAnsi="StobiSerif Regular" w:cs="Arial"/>
          <w:b/>
          <w:bCs/>
          <w:u w:val="single"/>
          <w:lang w:val="en-US"/>
        </w:rPr>
      </w:pPr>
      <w:r w:rsidRPr="00982144">
        <w:rPr>
          <w:rFonts w:ascii="StobiSerif Regular" w:eastAsia="Calibri" w:hAnsi="StobiSerif Regular" w:cs="Arial"/>
          <w:b/>
          <w:bCs/>
          <w:u w:val="single"/>
          <w:lang w:val="en-US"/>
        </w:rPr>
        <w:t xml:space="preserve">     15.</w:t>
      </w:r>
      <w:r w:rsidR="00F23BA3">
        <w:rPr>
          <w:rFonts w:ascii="StobiSerif Regular" w:eastAsia="Calibri" w:hAnsi="StobiSerif Regular" w:cs="Arial"/>
          <w:b/>
          <w:bCs/>
          <w:u w:val="single"/>
          <w:lang w:val="en-US"/>
        </w:rPr>
        <w:t>1</w:t>
      </w:r>
      <w:r w:rsidRPr="00982144">
        <w:rPr>
          <w:rFonts w:ascii="StobiSerif Regular" w:eastAsia="Calibri" w:hAnsi="StobiSerif Regular" w:cs="Arial"/>
          <w:b/>
          <w:bCs/>
          <w:u w:val="single"/>
          <w:lang w:val="en-US"/>
        </w:rPr>
        <w:t xml:space="preserve">. </w:t>
      </w:r>
      <w:bookmarkStart w:id="11" w:name="_Hlk25929117"/>
      <w:proofErr w:type="spellStart"/>
      <w:r w:rsidRPr="00982144">
        <w:rPr>
          <w:rFonts w:ascii="StobiSerif Regular" w:eastAsia="Calibri" w:hAnsi="StobiSerif Regular" w:cs="Arial"/>
          <w:b/>
          <w:bCs/>
          <w:u w:val="single"/>
          <w:lang w:val="en-US"/>
        </w:rPr>
        <w:t>Промоција</w:t>
      </w:r>
      <w:proofErr w:type="spellEnd"/>
      <w:r w:rsidRPr="00982144">
        <w:rPr>
          <w:rFonts w:ascii="StobiSerif Regular" w:eastAsia="Calibri" w:hAnsi="StobiSerif Regular" w:cs="Arial"/>
          <w:b/>
          <w:bCs/>
          <w:u w:val="single"/>
          <w:lang w:val="en-US"/>
        </w:rPr>
        <w:t xml:space="preserve"> </w:t>
      </w:r>
      <w:proofErr w:type="spellStart"/>
      <w:r w:rsidRPr="00982144">
        <w:rPr>
          <w:rFonts w:ascii="StobiSerif Regular" w:eastAsia="Calibri" w:hAnsi="StobiSerif Regular" w:cs="Arial"/>
          <w:b/>
          <w:bCs/>
          <w:u w:val="single"/>
          <w:lang w:val="en-US"/>
        </w:rPr>
        <w:t>на</w:t>
      </w:r>
      <w:proofErr w:type="spellEnd"/>
      <w:r w:rsidRPr="00982144">
        <w:rPr>
          <w:rFonts w:ascii="StobiSerif Regular" w:eastAsia="Calibri" w:hAnsi="StobiSerif Regular" w:cs="Arial"/>
          <w:b/>
          <w:bCs/>
          <w:u w:val="single"/>
          <w:lang w:val="en-US"/>
        </w:rPr>
        <w:t xml:space="preserve"> </w:t>
      </w:r>
      <w:proofErr w:type="spellStart"/>
      <w:r w:rsidRPr="00982144">
        <w:rPr>
          <w:rFonts w:ascii="StobiSerif Regular" w:eastAsia="Calibri" w:hAnsi="StobiSerif Regular" w:cs="Arial"/>
          <w:b/>
          <w:bCs/>
          <w:u w:val="single"/>
          <w:lang w:val="en-US"/>
        </w:rPr>
        <w:t>добросостојба</w:t>
      </w:r>
      <w:proofErr w:type="spellEnd"/>
      <w:r w:rsidRPr="00982144">
        <w:rPr>
          <w:rFonts w:ascii="StobiSerif Regular" w:eastAsia="Calibri" w:hAnsi="StobiSerif Regular" w:cs="Arial"/>
          <w:b/>
          <w:bCs/>
          <w:u w:val="single"/>
          <w:lang w:val="en-US"/>
        </w:rPr>
        <w:t xml:space="preserve"> </w:t>
      </w:r>
      <w:proofErr w:type="spellStart"/>
      <w:r w:rsidRPr="00982144">
        <w:rPr>
          <w:rFonts w:ascii="StobiSerif Regular" w:eastAsia="Calibri" w:hAnsi="StobiSerif Regular" w:cs="Arial"/>
          <w:b/>
          <w:bCs/>
          <w:u w:val="single"/>
          <w:lang w:val="en-US"/>
        </w:rPr>
        <w:t>на</w:t>
      </w:r>
      <w:proofErr w:type="spellEnd"/>
      <w:r w:rsidRPr="00982144">
        <w:rPr>
          <w:rFonts w:ascii="StobiSerif Regular" w:eastAsia="Calibri" w:hAnsi="StobiSerif Regular" w:cs="Arial"/>
          <w:b/>
          <w:bCs/>
          <w:u w:val="single"/>
          <w:lang w:val="en-US"/>
        </w:rPr>
        <w:t xml:space="preserve"> </w:t>
      </w:r>
      <w:proofErr w:type="spellStart"/>
      <w:r w:rsidRPr="00982144">
        <w:rPr>
          <w:rFonts w:ascii="StobiSerif Regular" w:eastAsia="Calibri" w:hAnsi="StobiSerif Regular" w:cs="Arial"/>
          <w:b/>
          <w:bCs/>
          <w:u w:val="single"/>
          <w:lang w:val="en-US"/>
        </w:rPr>
        <w:t>уче</w:t>
      </w:r>
      <w:proofErr w:type="spellEnd"/>
      <w:r w:rsidR="00AF6EBA">
        <w:rPr>
          <w:rFonts w:ascii="StobiSerif Regular" w:eastAsia="Calibri" w:hAnsi="StobiSerif Regular" w:cs="Arial"/>
          <w:b/>
          <w:bCs/>
          <w:u w:val="single"/>
          <w:lang w:val="mk-MK"/>
        </w:rPr>
        <w:t>.</w:t>
      </w:r>
      <w:r w:rsidRPr="00982144">
        <w:rPr>
          <w:rFonts w:ascii="StobiSerif Regular" w:eastAsia="Calibri" w:hAnsi="StobiSerif Regular" w:cs="Arial"/>
          <w:b/>
          <w:bCs/>
          <w:u w:val="single"/>
          <w:lang w:val="en-US"/>
        </w:rPr>
        <w:t xml:space="preserve">, </w:t>
      </w:r>
      <w:proofErr w:type="spellStart"/>
      <w:r w:rsidRPr="00982144">
        <w:rPr>
          <w:rFonts w:ascii="StobiSerif Regular" w:eastAsia="Calibri" w:hAnsi="StobiSerif Regular" w:cs="Arial"/>
          <w:b/>
          <w:bCs/>
          <w:u w:val="single"/>
          <w:lang w:val="en-US"/>
        </w:rPr>
        <w:t>заштита</w:t>
      </w:r>
      <w:proofErr w:type="spellEnd"/>
      <w:r w:rsidRPr="00982144">
        <w:rPr>
          <w:rFonts w:ascii="StobiSerif Regular" w:eastAsia="Calibri" w:hAnsi="StobiSerif Regular" w:cs="Arial"/>
          <w:b/>
          <w:bCs/>
          <w:u w:val="single"/>
          <w:lang w:val="en-US"/>
        </w:rPr>
        <w:t xml:space="preserve"> </w:t>
      </w:r>
      <w:proofErr w:type="spellStart"/>
      <w:r w:rsidRPr="00982144">
        <w:rPr>
          <w:rFonts w:ascii="StobiSerif Regular" w:eastAsia="Calibri" w:hAnsi="StobiSerif Regular" w:cs="Arial"/>
          <w:b/>
          <w:bCs/>
          <w:u w:val="single"/>
          <w:lang w:val="en-US"/>
        </w:rPr>
        <w:t>од</w:t>
      </w:r>
      <w:proofErr w:type="spellEnd"/>
      <w:r w:rsidRPr="00982144">
        <w:rPr>
          <w:rFonts w:ascii="StobiSerif Regular" w:eastAsia="Calibri" w:hAnsi="StobiSerif Regular" w:cs="Arial"/>
          <w:b/>
          <w:bCs/>
          <w:u w:val="single"/>
          <w:lang w:val="en-US"/>
        </w:rPr>
        <w:t xml:space="preserve"> </w:t>
      </w:r>
      <w:proofErr w:type="spellStart"/>
      <w:r w:rsidRPr="00982144">
        <w:rPr>
          <w:rFonts w:ascii="StobiSerif Regular" w:eastAsia="Calibri" w:hAnsi="StobiSerif Regular" w:cs="Arial"/>
          <w:b/>
          <w:bCs/>
          <w:u w:val="single"/>
          <w:lang w:val="en-US"/>
        </w:rPr>
        <w:t>насилство</w:t>
      </w:r>
      <w:proofErr w:type="spellEnd"/>
      <w:r w:rsidRPr="00982144">
        <w:rPr>
          <w:rFonts w:ascii="StobiSerif Regular" w:eastAsia="Calibri" w:hAnsi="StobiSerif Regular" w:cs="Arial"/>
          <w:b/>
          <w:bCs/>
          <w:u w:val="single"/>
          <w:lang w:val="en-US"/>
        </w:rPr>
        <w:t xml:space="preserve">, </w:t>
      </w:r>
      <w:proofErr w:type="spellStart"/>
      <w:r w:rsidRPr="00982144">
        <w:rPr>
          <w:rFonts w:ascii="StobiSerif Regular" w:eastAsia="Calibri" w:hAnsi="StobiSerif Regular" w:cs="Arial"/>
          <w:b/>
          <w:bCs/>
          <w:u w:val="single"/>
          <w:lang w:val="en-US"/>
        </w:rPr>
        <w:t>од</w:t>
      </w:r>
      <w:proofErr w:type="spellEnd"/>
      <w:r w:rsidRPr="00982144">
        <w:rPr>
          <w:rFonts w:ascii="StobiSerif Regular" w:eastAsia="Calibri" w:hAnsi="StobiSerif Regular" w:cs="Arial"/>
          <w:b/>
          <w:bCs/>
          <w:u w:val="single"/>
          <w:lang w:val="en-US"/>
        </w:rPr>
        <w:t xml:space="preserve"> </w:t>
      </w:r>
      <w:proofErr w:type="spellStart"/>
      <w:r w:rsidRPr="00982144">
        <w:rPr>
          <w:rFonts w:ascii="StobiSerif Regular" w:eastAsia="Calibri" w:hAnsi="StobiSerif Regular" w:cs="Arial"/>
          <w:b/>
          <w:bCs/>
          <w:u w:val="single"/>
          <w:lang w:val="en-US"/>
        </w:rPr>
        <w:t>злоупореба</w:t>
      </w:r>
      <w:proofErr w:type="spellEnd"/>
      <w:r w:rsidRPr="00982144">
        <w:rPr>
          <w:rFonts w:ascii="StobiSerif Regular" w:eastAsia="Calibri" w:hAnsi="StobiSerif Regular" w:cs="Arial"/>
          <w:b/>
          <w:bCs/>
          <w:u w:val="single"/>
          <w:lang w:val="en-US"/>
        </w:rPr>
        <w:t xml:space="preserve"> и </w:t>
      </w:r>
      <w:proofErr w:type="spellStart"/>
      <w:r w:rsidRPr="00982144">
        <w:rPr>
          <w:rFonts w:ascii="StobiSerif Regular" w:eastAsia="Calibri" w:hAnsi="StobiSerif Regular" w:cs="Arial"/>
          <w:b/>
          <w:bCs/>
          <w:u w:val="single"/>
          <w:lang w:val="en-US"/>
        </w:rPr>
        <w:t>запуштање</w:t>
      </w:r>
      <w:proofErr w:type="spellEnd"/>
      <w:r w:rsidRPr="00982144">
        <w:rPr>
          <w:rFonts w:ascii="StobiSerif Regular" w:eastAsia="Calibri" w:hAnsi="StobiSerif Regular" w:cs="Arial"/>
          <w:b/>
          <w:bCs/>
          <w:u w:val="single"/>
          <w:lang w:val="en-US"/>
        </w:rPr>
        <w:t xml:space="preserve">, </w:t>
      </w:r>
      <w:proofErr w:type="spellStart"/>
      <w:r w:rsidRPr="00982144">
        <w:rPr>
          <w:rFonts w:ascii="StobiSerif Regular" w:eastAsia="Calibri" w:hAnsi="StobiSerif Regular" w:cs="Arial"/>
          <w:b/>
          <w:bCs/>
          <w:u w:val="single"/>
          <w:lang w:val="en-US"/>
        </w:rPr>
        <w:t>спречување</w:t>
      </w:r>
      <w:proofErr w:type="spellEnd"/>
      <w:r w:rsidRPr="00982144">
        <w:rPr>
          <w:rFonts w:ascii="StobiSerif Regular" w:eastAsia="Calibri" w:hAnsi="StobiSerif Regular" w:cs="Arial"/>
          <w:b/>
          <w:bCs/>
          <w:u w:val="single"/>
          <w:lang w:val="en-US"/>
        </w:rPr>
        <w:t xml:space="preserve"> </w:t>
      </w:r>
      <w:proofErr w:type="spellStart"/>
      <w:r w:rsidRPr="00982144">
        <w:rPr>
          <w:rFonts w:ascii="StobiSerif Regular" w:eastAsia="Calibri" w:hAnsi="StobiSerif Regular" w:cs="Arial"/>
          <w:b/>
          <w:bCs/>
          <w:u w:val="single"/>
          <w:lang w:val="en-US"/>
        </w:rPr>
        <w:t>дискриминација</w:t>
      </w:r>
      <w:bookmarkEnd w:id="11"/>
      <w:proofErr w:type="spellEnd"/>
    </w:p>
    <w:p w14:paraId="5BB178E4" w14:textId="6BA4BC6B" w:rsidR="003E00BC" w:rsidRPr="00E91173" w:rsidRDefault="003E00BC" w:rsidP="003E00BC">
      <w:pPr>
        <w:spacing w:after="160" w:line="259" w:lineRule="auto"/>
        <w:jc w:val="both"/>
        <w:rPr>
          <w:rFonts w:ascii="StobiSerif Regular" w:eastAsia="Calibri" w:hAnsi="StobiSerif Regular" w:cs="Arial"/>
          <w:b/>
          <w:bCs/>
          <w:u w:val="single"/>
        </w:rPr>
      </w:pPr>
      <w:r>
        <w:rPr>
          <w:rFonts w:ascii="StobiSerif Regular" w:eastAsia="Calibri" w:hAnsi="StobiSerif Regular" w:cs="Arial"/>
          <w:b/>
          <w:bCs/>
          <w:u w:val="single"/>
        </w:rPr>
        <w:t>Promovimi i gjendj</w:t>
      </w:r>
      <w:r w:rsidR="00251444">
        <w:rPr>
          <w:rFonts w:ascii="StobiSerif Regular" w:eastAsia="Calibri" w:hAnsi="StobiSerif Regular" w:cs="Arial"/>
          <w:b/>
          <w:bCs/>
          <w:u w:val="single"/>
          <w:lang w:val="mk-MK"/>
        </w:rPr>
        <w:t>е</w:t>
      </w:r>
      <w:r>
        <w:rPr>
          <w:rFonts w:ascii="StobiSerif Regular" w:eastAsia="Calibri" w:hAnsi="StobiSerif Regular" w:cs="Arial"/>
          <w:b/>
          <w:bCs/>
          <w:u w:val="single"/>
        </w:rPr>
        <w:t>s së mirë të nxënësve , mbrojtja nga dhuna , nga keqpërdorimi dhe mospërfillje</w:t>
      </w:r>
    </w:p>
    <w:p w14:paraId="4277B372" w14:textId="67A57AAA" w:rsidR="003E00BC" w:rsidRPr="00AF6EBA" w:rsidRDefault="003E00BC" w:rsidP="003E00BC">
      <w:pPr>
        <w:rPr>
          <w:b/>
          <w:sz w:val="22"/>
          <w:u w:val="single"/>
          <w:lang w:val="mk-MK"/>
        </w:rPr>
      </w:pPr>
      <w:r w:rsidRPr="00F55256">
        <w:rPr>
          <w:b/>
          <w:sz w:val="22"/>
        </w:rPr>
        <w:t xml:space="preserve">PROGRAMI PËR </w:t>
      </w:r>
      <w:r w:rsidRPr="00B80754">
        <w:rPr>
          <w:b/>
          <w:sz w:val="22"/>
          <w:u w:val="single"/>
        </w:rPr>
        <w:t>PARANDALIMIN E DHUNËS</w:t>
      </w:r>
      <w:r>
        <w:rPr>
          <w:b/>
          <w:sz w:val="22"/>
          <w:u w:val="single"/>
          <w:lang w:val="mk-MK"/>
        </w:rPr>
        <w:t xml:space="preserve">   -    </w:t>
      </w:r>
      <w:r w:rsidRPr="00AF6EBA">
        <w:rPr>
          <w:b/>
          <w:sz w:val="22"/>
          <w:u w:val="single"/>
          <w:lang w:val="mk-MK"/>
        </w:rPr>
        <w:t>ПРОГРАМА ЗА  П</w:t>
      </w:r>
      <w:r w:rsidR="00251444" w:rsidRPr="00AF6EBA">
        <w:rPr>
          <w:b/>
          <w:sz w:val="22"/>
          <w:u w:val="single"/>
          <w:lang w:val="mk-MK"/>
        </w:rPr>
        <w:t>Р</w:t>
      </w:r>
      <w:r w:rsidRPr="00AF6EBA">
        <w:rPr>
          <w:b/>
          <w:sz w:val="22"/>
          <w:u w:val="single"/>
          <w:lang w:val="mk-MK"/>
        </w:rPr>
        <w:t>ЕВЕНЦИЈА НА НАСИЛСТВО</w:t>
      </w:r>
    </w:p>
    <w:p w14:paraId="052BF67B" w14:textId="77777777" w:rsidR="003E00BC" w:rsidRPr="00AF6EBA" w:rsidRDefault="003E00BC" w:rsidP="003E00BC">
      <w:pPr>
        <w:rPr>
          <w:b/>
          <w:sz w:val="22"/>
          <w:u w:val="single"/>
          <w:lang w:val="mk-MK"/>
        </w:rPr>
      </w:pPr>
    </w:p>
    <w:tbl>
      <w:tblPr>
        <w:tblW w:w="1604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3516"/>
        <w:gridCol w:w="3856"/>
        <w:gridCol w:w="1984"/>
        <w:gridCol w:w="2268"/>
        <w:gridCol w:w="3828"/>
      </w:tblGrid>
      <w:tr w:rsidR="003E00BC" w:rsidRPr="00AC100C" w14:paraId="0780E84D" w14:textId="77777777" w:rsidTr="002C2D91">
        <w:trPr>
          <w:trHeight w:val="368"/>
        </w:trPr>
        <w:tc>
          <w:tcPr>
            <w:tcW w:w="596" w:type="dxa"/>
          </w:tcPr>
          <w:p w14:paraId="029B8CE7" w14:textId="77777777" w:rsidR="003E00BC" w:rsidRPr="0079117E" w:rsidRDefault="003E00BC" w:rsidP="002C2D91">
            <w:pPr>
              <w:jc w:val="center"/>
            </w:pPr>
          </w:p>
        </w:tc>
        <w:tc>
          <w:tcPr>
            <w:tcW w:w="3516" w:type="dxa"/>
          </w:tcPr>
          <w:p w14:paraId="24792095" w14:textId="77777777" w:rsidR="003E00BC" w:rsidRDefault="003E00BC" w:rsidP="002C2D91">
            <w:pPr>
              <w:jc w:val="center"/>
              <w:rPr>
                <w:lang w:val="mk-MK"/>
              </w:rPr>
            </w:pPr>
            <w:r w:rsidRPr="0079117E">
              <w:t>Përmbajtja</w:t>
            </w:r>
          </w:p>
          <w:p w14:paraId="55E3C37B" w14:textId="77777777" w:rsidR="003E00BC" w:rsidRPr="005C3C7D" w:rsidRDefault="003E00BC" w:rsidP="002C2D91">
            <w:pPr>
              <w:jc w:val="center"/>
              <w:rPr>
                <w:lang w:val="mk-MK"/>
              </w:rPr>
            </w:pPr>
            <w:r>
              <w:rPr>
                <w:lang w:val="mk-MK"/>
              </w:rPr>
              <w:t xml:space="preserve">Содржина </w:t>
            </w:r>
          </w:p>
        </w:tc>
        <w:tc>
          <w:tcPr>
            <w:tcW w:w="3856" w:type="dxa"/>
          </w:tcPr>
          <w:p w14:paraId="1DCF1DE0" w14:textId="77777777" w:rsidR="003E00BC" w:rsidRDefault="003E00BC" w:rsidP="002C2D91">
            <w:pPr>
              <w:jc w:val="center"/>
              <w:rPr>
                <w:lang w:val="mk-MK"/>
              </w:rPr>
            </w:pPr>
            <w:r w:rsidRPr="0079117E">
              <w:t xml:space="preserve">Qëllimi </w:t>
            </w:r>
          </w:p>
          <w:p w14:paraId="2DB9EC33" w14:textId="77777777" w:rsidR="003E00BC" w:rsidRPr="005C3C7D" w:rsidRDefault="003E00BC" w:rsidP="002C2D91">
            <w:pPr>
              <w:jc w:val="center"/>
              <w:rPr>
                <w:lang w:val="mk-MK"/>
              </w:rPr>
            </w:pPr>
            <w:r>
              <w:rPr>
                <w:lang w:val="mk-MK"/>
              </w:rPr>
              <w:t>Цел</w:t>
            </w:r>
          </w:p>
        </w:tc>
        <w:tc>
          <w:tcPr>
            <w:tcW w:w="1984" w:type="dxa"/>
          </w:tcPr>
          <w:p w14:paraId="50A7217D" w14:textId="77777777" w:rsidR="003E00BC" w:rsidRDefault="003E00BC" w:rsidP="002C2D91">
            <w:pPr>
              <w:jc w:val="center"/>
              <w:rPr>
                <w:lang w:val="mk-MK"/>
              </w:rPr>
            </w:pPr>
            <w:r w:rsidRPr="0079117E">
              <w:t xml:space="preserve">Koha e realizimit </w:t>
            </w:r>
          </w:p>
          <w:p w14:paraId="36BCA4C2" w14:textId="77777777" w:rsidR="003E00BC" w:rsidRPr="005C3C7D" w:rsidRDefault="003E00BC" w:rsidP="002C2D91">
            <w:pPr>
              <w:jc w:val="center"/>
              <w:rPr>
                <w:lang w:val="mk-MK"/>
              </w:rPr>
            </w:pPr>
            <w:r>
              <w:rPr>
                <w:lang w:val="mk-MK"/>
              </w:rPr>
              <w:t>Време на реалицација</w:t>
            </w:r>
          </w:p>
        </w:tc>
        <w:tc>
          <w:tcPr>
            <w:tcW w:w="2268" w:type="dxa"/>
          </w:tcPr>
          <w:p w14:paraId="7E0972FA" w14:textId="77777777" w:rsidR="003E00BC" w:rsidRDefault="003E00BC" w:rsidP="002C2D91">
            <w:pPr>
              <w:jc w:val="center"/>
              <w:rPr>
                <w:lang w:val="mk-MK"/>
              </w:rPr>
            </w:pPr>
            <w:r w:rsidRPr="0079117E">
              <w:t>Realizator</w:t>
            </w:r>
          </w:p>
          <w:p w14:paraId="4B8CCC1E" w14:textId="77777777" w:rsidR="003E00BC" w:rsidRPr="005C3C7D" w:rsidRDefault="003E00BC" w:rsidP="002C2D91">
            <w:pPr>
              <w:jc w:val="center"/>
              <w:rPr>
                <w:lang w:val="mk-MK"/>
              </w:rPr>
            </w:pPr>
            <w:r>
              <w:rPr>
                <w:lang w:val="mk-MK"/>
              </w:rPr>
              <w:t>Реализатор</w:t>
            </w:r>
          </w:p>
        </w:tc>
        <w:tc>
          <w:tcPr>
            <w:tcW w:w="3828" w:type="dxa"/>
          </w:tcPr>
          <w:p w14:paraId="737F78EE" w14:textId="77777777" w:rsidR="003E00BC" w:rsidRDefault="003E00BC" w:rsidP="002C2D91">
            <w:pPr>
              <w:jc w:val="center"/>
              <w:rPr>
                <w:lang w:val="mk-MK"/>
              </w:rPr>
            </w:pPr>
            <w:r w:rsidRPr="0079117E">
              <w:t>Rezultatet e pritura</w:t>
            </w:r>
          </w:p>
          <w:p w14:paraId="7C4F4116" w14:textId="77777777" w:rsidR="003E00BC" w:rsidRPr="005C3C7D" w:rsidRDefault="003E00BC" w:rsidP="002C2D91">
            <w:pPr>
              <w:rPr>
                <w:lang w:val="mk-MK"/>
              </w:rPr>
            </w:pPr>
            <w:r>
              <w:rPr>
                <w:lang w:val="mk-MK"/>
              </w:rPr>
              <w:t>Очекувани реѕултат</w:t>
            </w:r>
          </w:p>
        </w:tc>
      </w:tr>
      <w:tr w:rsidR="003E00BC" w:rsidRPr="00AC100C" w14:paraId="5E9FE214" w14:textId="77777777" w:rsidTr="002C2D91">
        <w:tc>
          <w:tcPr>
            <w:tcW w:w="596" w:type="dxa"/>
          </w:tcPr>
          <w:p w14:paraId="775C7676" w14:textId="77777777" w:rsidR="003E00BC" w:rsidRPr="00E443DD" w:rsidRDefault="003E00BC" w:rsidP="002C2D91">
            <w:pPr>
              <w:jc w:val="center"/>
              <w:rPr>
                <w:rFonts w:ascii="Cambria" w:hAnsi="Cambria"/>
                <w:sz w:val="18"/>
                <w:szCs w:val="18"/>
              </w:rPr>
            </w:pPr>
            <w:r w:rsidRPr="00E443DD">
              <w:rPr>
                <w:rFonts w:ascii="Cambria" w:hAnsi="Cambria"/>
                <w:sz w:val="18"/>
                <w:szCs w:val="18"/>
              </w:rPr>
              <w:t>1</w:t>
            </w:r>
          </w:p>
        </w:tc>
        <w:tc>
          <w:tcPr>
            <w:tcW w:w="3516" w:type="dxa"/>
          </w:tcPr>
          <w:p w14:paraId="31397851" w14:textId="77777777" w:rsidR="003E00BC" w:rsidRDefault="003E00BC" w:rsidP="002C2D91">
            <w:pPr>
              <w:rPr>
                <w:rFonts w:ascii="Cambria" w:hAnsi="Cambria"/>
                <w:sz w:val="18"/>
                <w:szCs w:val="18"/>
                <w:lang w:val="mk-MK"/>
              </w:rPr>
            </w:pPr>
            <w:r w:rsidRPr="00E443DD">
              <w:rPr>
                <w:rFonts w:ascii="Cambria" w:hAnsi="Cambria"/>
                <w:sz w:val="18"/>
                <w:szCs w:val="18"/>
              </w:rPr>
              <w:t>Parandalim nga varshmërija e duhanit, alkoholit dhe drogës</w:t>
            </w:r>
          </w:p>
          <w:p w14:paraId="04C98130" w14:textId="77777777" w:rsidR="003E00BC" w:rsidRPr="002056E0" w:rsidRDefault="003E00BC" w:rsidP="002C2D91">
            <w:pPr>
              <w:rPr>
                <w:rFonts w:ascii="Cambria" w:hAnsi="Cambria"/>
                <w:sz w:val="18"/>
                <w:szCs w:val="18"/>
                <w:lang w:val="mk-MK"/>
              </w:rPr>
            </w:pPr>
            <w:r w:rsidRPr="009066CC">
              <w:rPr>
                <w:rFonts w:ascii="Cambria" w:hAnsi="Cambria"/>
                <w:sz w:val="18"/>
                <w:szCs w:val="18"/>
                <w:lang w:val="mk-MK"/>
              </w:rPr>
              <w:t>Спречување на зависност од тутун, алкохол и лекови</w:t>
            </w:r>
          </w:p>
        </w:tc>
        <w:tc>
          <w:tcPr>
            <w:tcW w:w="3856" w:type="dxa"/>
          </w:tcPr>
          <w:p w14:paraId="416DC609" w14:textId="77777777" w:rsidR="003E00BC" w:rsidRDefault="003E00BC" w:rsidP="002C2D91">
            <w:pPr>
              <w:rPr>
                <w:rFonts w:ascii="Cambria" w:hAnsi="Cambria"/>
                <w:sz w:val="18"/>
                <w:szCs w:val="18"/>
                <w:lang w:val="mk-MK"/>
              </w:rPr>
            </w:pPr>
            <w:r w:rsidRPr="00E443DD">
              <w:rPr>
                <w:rFonts w:ascii="Cambria" w:hAnsi="Cambria"/>
                <w:sz w:val="18"/>
                <w:szCs w:val="18"/>
              </w:rPr>
              <w:t xml:space="preserve">Njoftimi i nxënësve nga kl.e VIIIdhe IX të cilët janë të mvarur </w:t>
            </w:r>
          </w:p>
          <w:p w14:paraId="2B531891" w14:textId="77777777" w:rsidR="003E00BC" w:rsidRPr="009066CC" w:rsidRDefault="003E00BC" w:rsidP="002C2D91">
            <w:pPr>
              <w:rPr>
                <w:rFonts w:ascii="Cambria" w:hAnsi="Cambria"/>
                <w:sz w:val="18"/>
                <w:szCs w:val="18"/>
                <w:lang w:val="mk-MK"/>
              </w:rPr>
            </w:pPr>
            <w:r w:rsidRPr="009066CC">
              <w:rPr>
                <w:rFonts w:ascii="Cambria" w:hAnsi="Cambria"/>
                <w:sz w:val="18"/>
                <w:szCs w:val="18"/>
                <w:lang w:val="mk-MK"/>
              </w:rPr>
              <w:t>Известување за ученици од одделение VIII и IX кои се зависници</w:t>
            </w:r>
          </w:p>
        </w:tc>
        <w:tc>
          <w:tcPr>
            <w:tcW w:w="1984" w:type="dxa"/>
          </w:tcPr>
          <w:p w14:paraId="2DE24F97" w14:textId="77777777" w:rsidR="003E00BC" w:rsidRDefault="003E00BC" w:rsidP="002C2D91">
            <w:pPr>
              <w:rPr>
                <w:rFonts w:ascii="Cambria" w:hAnsi="Cambria"/>
                <w:sz w:val="18"/>
                <w:szCs w:val="18"/>
                <w:lang w:val="mk-MK"/>
              </w:rPr>
            </w:pPr>
            <w:r w:rsidRPr="00E443DD">
              <w:rPr>
                <w:rFonts w:ascii="Cambria" w:hAnsi="Cambria"/>
                <w:sz w:val="18"/>
                <w:szCs w:val="18"/>
              </w:rPr>
              <w:t>Orët e kujdestarisë</w:t>
            </w:r>
          </w:p>
          <w:p w14:paraId="5E141052" w14:textId="77777777" w:rsidR="003E00BC" w:rsidRPr="009066CC" w:rsidRDefault="003E00BC" w:rsidP="002C2D91">
            <w:pPr>
              <w:rPr>
                <w:rFonts w:ascii="Cambria" w:hAnsi="Cambria"/>
                <w:sz w:val="18"/>
                <w:szCs w:val="18"/>
                <w:lang w:val="mk-MK"/>
              </w:rPr>
            </w:pPr>
            <w:r>
              <w:rPr>
                <w:rFonts w:ascii="Cambria" w:hAnsi="Cambria"/>
                <w:sz w:val="18"/>
                <w:szCs w:val="18"/>
                <w:lang w:val="mk-MK"/>
              </w:rPr>
              <w:t>Одделенски часови</w:t>
            </w:r>
          </w:p>
        </w:tc>
        <w:tc>
          <w:tcPr>
            <w:tcW w:w="2268" w:type="dxa"/>
          </w:tcPr>
          <w:p w14:paraId="42C30A08" w14:textId="77777777" w:rsidR="003E00BC" w:rsidRPr="00E443DD" w:rsidRDefault="003E00BC" w:rsidP="002C2D91">
            <w:pPr>
              <w:rPr>
                <w:rFonts w:ascii="Cambria" w:hAnsi="Cambria"/>
                <w:sz w:val="18"/>
                <w:szCs w:val="18"/>
              </w:rPr>
            </w:pPr>
            <w:r w:rsidRPr="00E443DD">
              <w:rPr>
                <w:rFonts w:ascii="Cambria" w:hAnsi="Cambria"/>
                <w:sz w:val="18"/>
                <w:szCs w:val="18"/>
              </w:rPr>
              <w:t>Kuj.e klasave</w:t>
            </w:r>
          </w:p>
          <w:p w14:paraId="4F64B27E" w14:textId="77777777" w:rsidR="003E00BC" w:rsidRDefault="003E00BC" w:rsidP="002C2D91">
            <w:pPr>
              <w:rPr>
                <w:rFonts w:ascii="Cambria" w:hAnsi="Cambria"/>
                <w:sz w:val="18"/>
                <w:szCs w:val="18"/>
                <w:lang w:val="mk-MK"/>
              </w:rPr>
            </w:pPr>
            <w:r w:rsidRPr="00E443DD">
              <w:rPr>
                <w:rFonts w:ascii="Cambria" w:hAnsi="Cambria"/>
                <w:sz w:val="18"/>
                <w:szCs w:val="18"/>
              </w:rPr>
              <w:t xml:space="preserve">Shërbimi </w:t>
            </w:r>
            <w:r>
              <w:rPr>
                <w:rFonts w:ascii="Cambria" w:hAnsi="Cambria"/>
                <w:sz w:val="18"/>
                <w:szCs w:val="18"/>
              </w:rPr>
              <w:t>professional</w:t>
            </w:r>
          </w:p>
          <w:p w14:paraId="65206097" w14:textId="77777777" w:rsidR="003E00BC" w:rsidRPr="009066CC" w:rsidRDefault="003E00BC" w:rsidP="002C2D91">
            <w:pPr>
              <w:rPr>
                <w:rFonts w:ascii="Cambria" w:hAnsi="Cambria"/>
                <w:sz w:val="18"/>
                <w:szCs w:val="18"/>
                <w:lang w:val="mk-MK"/>
              </w:rPr>
            </w:pPr>
            <w:r>
              <w:rPr>
                <w:rFonts w:ascii="Cambria" w:hAnsi="Cambria"/>
                <w:sz w:val="18"/>
                <w:szCs w:val="18"/>
                <w:lang w:val="mk-MK"/>
              </w:rPr>
              <w:t>Одделнски раководители, Стручна служба</w:t>
            </w:r>
          </w:p>
        </w:tc>
        <w:tc>
          <w:tcPr>
            <w:tcW w:w="3828" w:type="dxa"/>
          </w:tcPr>
          <w:p w14:paraId="26267260" w14:textId="77777777" w:rsidR="003E00BC" w:rsidRDefault="003E00BC" w:rsidP="002C2D91">
            <w:pPr>
              <w:rPr>
                <w:rFonts w:ascii="Cambria" w:hAnsi="Cambria"/>
                <w:sz w:val="18"/>
                <w:szCs w:val="18"/>
                <w:lang w:val="mk-MK"/>
              </w:rPr>
            </w:pPr>
            <w:r w:rsidRPr="00E443DD">
              <w:rPr>
                <w:rFonts w:ascii="Cambria" w:hAnsi="Cambria"/>
                <w:sz w:val="18"/>
                <w:szCs w:val="18"/>
              </w:rPr>
              <w:t>Rritja e vetëdijësimit për smundjet e varshme</w:t>
            </w:r>
          </w:p>
          <w:p w14:paraId="2BFE8778" w14:textId="77777777" w:rsidR="003E00BC" w:rsidRPr="009066CC" w:rsidRDefault="003E00BC" w:rsidP="002C2D91">
            <w:pPr>
              <w:rPr>
                <w:rFonts w:ascii="Cambria" w:hAnsi="Cambria"/>
                <w:sz w:val="18"/>
                <w:szCs w:val="18"/>
                <w:lang w:val="mk-MK"/>
              </w:rPr>
            </w:pPr>
            <w:r w:rsidRPr="009066CC">
              <w:rPr>
                <w:rFonts w:ascii="Cambria" w:hAnsi="Cambria"/>
                <w:sz w:val="18"/>
                <w:szCs w:val="18"/>
                <w:lang w:val="mk-MK"/>
              </w:rPr>
              <w:t>Зголемена свесност за заболувања од зависност</w:t>
            </w:r>
          </w:p>
        </w:tc>
      </w:tr>
      <w:tr w:rsidR="003E00BC" w:rsidRPr="00AC100C" w14:paraId="00D27DA5" w14:textId="77777777" w:rsidTr="002C2D91">
        <w:tc>
          <w:tcPr>
            <w:tcW w:w="596" w:type="dxa"/>
          </w:tcPr>
          <w:p w14:paraId="36B11127" w14:textId="77777777" w:rsidR="003E00BC" w:rsidRPr="00E443DD" w:rsidRDefault="003E00BC" w:rsidP="002C2D91">
            <w:pPr>
              <w:jc w:val="center"/>
              <w:rPr>
                <w:rFonts w:ascii="Cambria" w:hAnsi="Cambria"/>
                <w:sz w:val="18"/>
                <w:szCs w:val="18"/>
              </w:rPr>
            </w:pPr>
            <w:r w:rsidRPr="00E443DD">
              <w:rPr>
                <w:rFonts w:ascii="Cambria" w:hAnsi="Cambria"/>
                <w:sz w:val="18"/>
                <w:szCs w:val="18"/>
              </w:rPr>
              <w:t>2</w:t>
            </w:r>
          </w:p>
        </w:tc>
        <w:tc>
          <w:tcPr>
            <w:tcW w:w="3516" w:type="dxa"/>
          </w:tcPr>
          <w:p w14:paraId="41EBD09F" w14:textId="77777777" w:rsidR="003E00BC" w:rsidRDefault="003E00BC" w:rsidP="002C2D91">
            <w:pPr>
              <w:rPr>
                <w:rFonts w:ascii="Cambria" w:hAnsi="Cambria"/>
                <w:sz w:val="18"/>
                <w:szCs w:val="18"/>
                <w:lang w:val="mk-MK"/>
              </w:rPr>
            </w:pPr>
            <w:r w:rsidRPr="00E443DD">
              <w:rPr>
                <w:rFonts w:ascii="Cambria" w:hAnsi="Cambria"/>
                <w:sz w:val="18"/>
                <w:szCs w:val="18"/>
              </w:rPr>
              <w:t>Parandalim nga smundjet gjinore</w:t>
            </w:r>
          </w:p>
          <w:p w14:paraId="0EAF3A3B" w14:textId="77777777" w:rsidR="003E00BC" w:rsidRPr="009066CC" w:rsidRDefault="003E00BC" w:rsidP="002C2D91">
            <w:pPr>
              <w:rPr>
                <w:rFonts w:ascii="Cambria" w:hAnsi="Cambria"/>
                <w:sz w:val="18"/>
                <w:szCs w:val="18"/>
                <w:lang w:val="mk-MK"/>
              </w:rPr>
            </w:pPr>
            <w:r w:rsidRPr="009066CC">
              <w:rPr>
                <w:rFonts w:ascii="Cambria" w:hAnsi="Cambria"/>
                <w:sz w:val="18"/>
                <w:szCs w:val="18"/>
                <w:lang w:val="mk-MK"/>
              </w:rPr>
              <w:t>Превенција на родови заболувања</w:t>
            </w:r>
          </w:p>
        </w:tc>
        <w:tc>
          <w:tcPr>
            <w:tcW w:w="3856" w:type="dxa"/>
          </w:tcPr>
          <w:p w14:paraId="7359B46F" w14:textId="77777777" w:rsidR="003E00BC" w:rsidRPr="009066CC" w:rsidRDefault="003E00BC" w:rsidP="002C2D91">
            <w:pPr>
              <w:rPr>
                <w:rFonts w:ascii="Cambria" w:hAnsi="Cambria"/>
                <w:sz w:val="18"/>
                <w:szCs w:val="18"/>
                <w:lang w:val="mk-MK"/>
              </w:rPr>
            </w:pPr>
            <w:r w:rsidRPr="00E443DD">
              <w:rPr>
                <w:rFonts w:ascii="Cambria" w:hAnsi="Cambria"/>
                <w:sz w:val="18"/>
                <w:szCs w:val="18"/>
              </w:rPr>
              <w:t>Nxënësit nga kl.VIIdhe VIIItë njoftohen me smundjet gjinore</w:t>
            </w:r>
          </w:p>
          <w:p w14:paraId="536BFFB5" w14:textId="77777777" w:rsidR="003E00BC" w:rsidRPr="00E443DD" w:rsidRDefault="003E00BC" w:rsidP="002C2D91">
            <w:pPr>
              <w:rPr>
                <w:rFonts w:ascii="Cambria" w:hAnsi="Cambria"/>
                <w:sz w:val="18"/>
                <w:szCs w:val="18"/>
              </w:rPr>
            </w:pPr>
            <w:r>
              <w:rPr>
                <w:rFonts w:ascii="Cambria" w:hAnsi="Cambria"/>
                <w:sz w:val="18"/>
                <w:szCs w:val="18"/>
                <w:lang w:val="mk-MK"/>
              </w:rPr>
              <w:t xml:space="preserve">Учениците </w:t>
            </w:r>
            <w:r w:rsidRPr="009066CC">
              <w:rPr>
                <w:rFonts w:ascii="Cambria" w:hAnsi="Cambria"/>
                <w:sz w:val="18"/>
                <w:szCs w:val="18"/>
              </w:rPr>
              <w:t xml:space="preserve"> од VIII и VIII одделение се запознаваат со пореметувања во половите</w:t>
            </w:r>
          </w:p>
        </w:tc>
        <w:tc>
          <w:tcPr>
            <w:tcW w:w="1984" w:type="dxa"/>
          </w:tcPr>
          <w:p w14:paraId="713DA67B" w14:textId="77777777" w:rsidR="003E00BC" w:rsidRDefault="003E00BC" w:rsidP="002C2D91">
            <w:pPr>
              <w:rPr>
                <w:rFonts w:ascii="Cambria" w:hAnsi="Cambria"/>
                <w:sz w:val="18"/>
                <w:szCs w:val="18"/>
                <w:lang w:val="mk-MK"/>
              </w:rPr>
            </w:pPr>
            <w:r w:rsidRPr="00E443DD">
              <w:rPr>
                <w:rFonts w:ascii="Cambria" w:hAnsi="Cambria"/>
                <w:sz w:val="18"/>
                <w:szCs w:val="18"/>
              </w:rPr>
              <w:t>Prill, maj</w:t>
            </w:r>
          </w:p>
          <w:p w14:paraId="6528B3D1" w14:textId="77777777" w:rsidR="003E00BC" w:rsidRPr="009066CC" w:rsidRDefault="003E00BC" w:rsidP="002C2D91">
            <w:pPr>
              <w:rPr>
                <w:rFonts w:ascii="Cambria" w:hAnsi="Cambria"/>
                <w:sz w:val="18"/>
                <w:szCs w:val="18"/>
                <w:lang w:val="mk-MK"/>
              </w:rPr>
            </w:pPr>
            <w:r>
              <w:rPr>
                <w:rFonts w:ascii="Cambria" w:hAnsi="Cambria"/>
                <w:sz w:val="18"/>
                <w:szCs w:val="18"/>
                <w:lang w:val="mk-MK"/>
              </w:rPr>
              <w:t xml:space="preserve">Април , Мај </w:t>
            </w:r>
          </w:p>
        </w:tc>
        <w:tc>
          <w:tcPr>
            <w:tcW w:w="2268" w:type="dxa"/>
          </w:tcPr>
          <w:p w14:paraId="658751EF" w14:textId="77777777" w:rsidR="003E00BC" w:rsidRPr="00E443DD" w:rsidRDefault="003E00BC" w:rsidP="002C2D91">
            <w:pPr>
              <w:rPr>
                <w:rFonts w:ascii="Cambria" w:hAnsi="Cambria"/>
                <w:sz w:val="18"/>
                <w:szCs w:val="18"/>
              </w:rPr>
            </w:pPr>
            <w:r w:rsidRPr="00E443DD">
              <w:rPr>
                <w:rFonts w:ascii="Cambria" w:hAnsi="Cambria"/>
                <w:sz w:val="18"/>
                <w:szCs w:val="18"/>
              </w:rPr>
              <w:t>Arsimtarët nga lënda e biologjisë</w:t>
            </w:r>
          </w:p>
          <w:p w14:paraId="135F2514" w14:textId="77777777" w:rsidR="003E00BC" w:rsidRDefault="003E00BC" w:rsidP="002C2D91">
            <w:pPr>
              <w:rPr>
                <w:rFonts w:ascii="Cambria" w:hAnsi="Cambria"/>
                <w:sz w:val="18"/>
                <w:szCs w:val="18"/>
                <w:lang w:val="mk-MK"/>
              </w:rPr>
            </w:pPr>
            <w:r w:rsidRPr="00E443DD">
              <w:rPr>
                <w:rFonts w:ascii="Cambria" w:hAnsi="Cambria"/>
                <w:sz w:val="18"/>
                <w:szCs w:val="18"/>
              </w:rPr>
              <w:t xml:space="preserve">Shërbimi </w:t>
            </w:r>
            <w:r>
              <w:rPr>
                <w:rFonts w:ascii="Cambria" w:hAnsi="Cambria"/>
                <w:sz w:val="18"/>
                <w:szCs w:val="18"/>
              </w:rPr>
              <w:t xml:space="preserve"> professional</w:t>
            </w:r>
          </w:p>
          <w:p w14:paraId="441E2F48" w14:textId="77777777" w:rsidR="003E00BC" w:rsidRPr="008B7C52" w:rsidRDefault="003E00BC" w:rsidP="002C2D91">
            <w:pPr>
              <w:rPr>
                <w:rFonts w:ascii="Cambria" w:hAnsi="Cambria"/>
                <w:sz w:val="18"/>
                <w:szCs w:val="18"/>
                <w:lang w:val="mk-MK"/>
              </w:rPr>
            </w:pPr>
            <w:r>
              <w:rPr>
                <w:rFonts w:ascii="Cambria" w:hAnsi="Cambria"/>
                <w:sz w:val="18"/>
                <w:szCs w:val="18"/>
                <w:lang w:val="mk-MK"/>
              </w:rPr>
              <w:t>Наставник по Биологија</w:t>
            </w:r>
          </w:p>
          <w:p w14:paraId="5508ADC7" w14:textId="77777777" w:rsidR="003E00BC" w:rsidRPr="009066CC" w:rsidRDefault="003E00BC" w:rsidP="002C2D91">
            <w:pPr>
              <w:rPr>
                <w:rFonts w:ascii="Cambria" w:hAnsi="Cambria"/>
                <w:sz w:val="18"/>
                <w:szCs w:val="18"/>
                <w:lang w:val="mk-MK"/>
              </w:rPr>
            </w:pPr>
            <w:r w:rsidRPr="009066CC">
              <w:rPr>
                <w:rFonts w:ascii="Cambria" w:hAnsi="Cambria"/>
                <w:sz w:val="18"/>
                <w:szCs w:val="18"/>
                <w:lang w:val="mk-MK"/>
              </w:rPr>
              <w:t>Професионална услуга</w:t>
            </w:r>
          </w:p>
        </w:tc>
        <w:tc>
          <w:tcPr>
            <w:tcW w:w="3828" w:type="dxa"/>
          </w:tcPr>
          <w:p w14:paraId="48FF9637" w14:textId="77777777" w:rsidR="003E00BC" w:rsidRDefault="003E00BC" w:rsidP="002C2D91">
            <w:pPr>
              <w:rPr>
                <w:rFonts w:ascii="Cambria" w:hAnsi="Cambria"/>
                <w:sz w:val="18"/>
                <w:szCs w:val="18"/>
                <w:lang w:val="mk-MK"/>
              </w:rPr>
            </w:pPr>
            <w:r w:rsidRPr="00E443DD">
              <w:rPr>
                <w:rFonts w:ascii="Cambria" w:hAnsi="Cambria"/>
                <w:sz w:val="18"/>
                <w:szCs w:val="18"/>
              </w:rPr>
              <w:t>Njoftimi me rreziqet e smundjeve gjinore</w:t>
            </w:r>
          </w:p>
          <w:p w14:paraId="10329D8A" w14:textId="77777777" w:rsidR="003E00BC" w:rsidRPr="009066CC" w:rsidRDefault="003E00BC" w:rsidP="002C2D91">
            <w:pPr>
              <w:rPr>
                <w:rFonts w:ascii="Cambria" w:hAnsi="Cambria"/>
                <w:sz w:val="18"/>
                <w:szCs w:val="18"/>
                <w:lang w:val="mk-MK"/>
              </w:rPr>
            </w:pPr>
            <w:r w:rsidRPr="009066CC">
              <w:rPr>
                <w:rFonts w:ascii="Cambria" w:hAnsi="Cambria"/>
                <w:sz w:val="18"/>
                <w:szCs w:val="18"/>
                <w:lang w:val="mk-MK"/>
              </w:rPr>
              <w:t>Запознавање со опасностите од полова болест</w:t>
            </w:r>
          </w:p>
        </w:tc>
      </w:tr>
      <w:tr w:rsidR="003E00BC" w:rsidRPr="00AC100C" w14:paraId="3B73C89C" w14:textId="77777777" w:rsidTr="002C2D91">
        <w:tc>
          <w:tcPr>
            <w:tcW w:w="596" w:type="dxa"/>
          </w:tcPr>
          <w:p w14:paraId="262AD37F" w14:textId="77777777" w:rsidR="003E00BC" w:rsidRPr="00E443DD" w:rsidRDefault="003E00BC" w:rsidP="002C2D91">
            <w:pPr>
              <w:jc w:val="center"/>
              <w:rPr>
                <w:rFonts w:ascii="Cambria" w:hAnsi="Cambria"/>
                <w:sz w:val="18"/>
                <w:szCs w:val="18"/>
              </w:rPr>
            </w:pPr>
            <w:r w:rsidRPr="00E443DD">
              <w:rPr>
                <w:rFonts w:ascii="Cambria" w:hAnsi="Cambria"/>
                <w:sz w:val="18"/>
                <w:szCs w:val="18"/>
              </w:rPr>
              <w:t>3</w:t>
            </w:r>
          </w:p>
        </w:tc>
        <w:tc>
          <w:tcPr>
            <w:tcW w:w="3516" w:type="dxa"/>
          </w:tcPr>
          <w:p w14:paraId="54007D96" w14:textId="77777777" w:rsidR="003E00BC" w:rsidRDefault="003E00BC" w:rsidP="002C2D91">
            <w:pPr>
              <w:rPr>
                <w:rFonts w:ascii="Cambria" w:hAnsi="Cambria"/>
                <w:sz w:val="18"/>
                <w:szCs w:val="18"/>
                <w:lang w:val="mk-MK"/>
              </w:rPr>
            </w:pPr>
            <w:r w:rsidRPr="00E443DD">
              <w:rPr>
                <w:rFonts w:ascii="Cambria" w:hAnsi="Cambria"/>
                <w:sz w:val="18"/>
                <w:szCs w:val="18"/>
              </w:rPr>
              <w:t>Ballafaqim me konfliktet</w:t>
            </w:r>
          </w:p>
          <w:p w14:paraId="31DECFA7" w14:textId="77777777" w:rsidR="003E00BC" w:rsidRPr="009066CC" w:rsidRDefault="003E00BC" w:rsidP="002C2D91">
            <w:pPr>
              <w:rPr>
                <w:rFonts w:ascii="Cambria" w:hAnsi="Cambria"/>
                <w:sz w:val="18"/>
                <w:szCs w:val="18"/>
                <w:lang w:val="mk-MK"/>
              </w:rPr>
            </w:pPr>
            <w:r w:rsidRPr="009066CC">
              <w:rPr>
                <w:rFonts w:ascii="Cambria" w:hAnsi="Cambria"/>
                <w:sz w:val="18"/>
                <w:szCs w:val="18"/>
                <w:lang w:val="mk-MK"/>
              </w:rPr>
              <w:t>Справување со конфликти</w:t>
            </w:r>
          </w:p>
        </w:tc>
        <w:tc>
          <w:tcPr>
            <w:tcW w:w="3856" w:type="dxa"/>
          </w:tcPr>
          <w:p w14:paraId="4BD107E5" w14:textId="77777777" w:rsidR="003E00BC" w:rsidRDefault="003E00BC" w:rsidP="002C2D91">
            <w:pPr>
              <w:rPr>
                <w:rFonts w:ascii="Cambria" w:hAnsi="Cambria"/>
                <w:sz w:val="18"/>
                <w:szCs w:val="18"/>
                <w:lang w:val="mk-MK"/>
              </w:rPr>
            </w:pPr>
            <w:r w:rsidRPr="00E443DD">
              <w:rPr>
                <w:rFonts w:ascii="Cambria" w:hAnsi="Cambria"/>
                <w:sz w:val="18"/>
                <w:szCs w:val="18"/>
              </w:rPr>
              <w:t>Konfliktet – si pjesë e jetës</w:t>
            </w:r>
          </w:p>
          <w:p w14:paraId="2D28A7F2" w14:textId="77777777" w:rsidR="003E00BC" w:rsidRPr="009066CC" w:rsidRDefault="003E00BC" w:rsidP="002C2D91">
            <w:pPr>
              <w:rPr>
                <w:rFonts w:ascii="Cambria" w:hAnsi="Cambria"/>
                <w:sz w:val="18"/>
                <w:szCs w:val="18"/>
                <w:lang w:val="mk-MK"/>
              </w:rPr>
            </w:pPr>
            <w:r>
              <w:rPr>
                <w:rFonts w:ascii="Cambria" w:hAnsi="Cambria"/>
                <w:sz w:val="18"/>
                <w:szCs w:val="18"/>
                <w:lang w:val="mk-MK"/>
              </w:rPr>
              <w:t>Конфликтите како дел од животот</w:t>
            </w:r>
          </w:p>
        </w:tc>
        <w:tc>
          <w:tcPr>
            <w:tcW w:w="1984" w:type="dxa"/>
          </w:tcPr>
          <w:p w14:paraId="0BBFBAE5" w14:textId="77777777" w:rsidR="003E00BC" w:rsidRDefault="003E00BC" w:rsidP="002C2D91">
            <w:pPr>
              <w:rPr>
                <w:rFonts w:ascii="Cambria" w:hAnsi="Cambria"/>
                <w:sz w:val="18"/>
                <w:szCs w:val="18"/>
                <w:lang w:val="mk-MK"/>
              </w:rPr>
            </w:pPr>
            <w:r w:rsidRPr="00E443DD">
              <w:rPr>
                <w:rFonts w:ascii="Cambria" w:hAnsi="Cambria"/>
                <w:sz w:val="18"/>
                <w:szCs w:val="18"/>
              </w:rPr>
              <w:t>Dhjetor , mars</w:t>
            </w:r>
          </w:p>
          <w:p w14:paraId="55719DB6" w14:textId="77777777" w:rsidR="003E00BC" w:rsidRPr="008B7C52" w:rsidRDefault="003E00BC" w:rsidP="002C2D91">
            <w:pPr>
              <w:rPr>
                <w:rFonts w:ascii="Cambria" w:hAnsi="Cambria"/>
                <w:sz w:val="18"/>
                <w:szCs w:val="18"/>
                <w:lang w:val="mk-MK"/>
              </w:rPr>
            </w:pPr>
            <w:r>
              <w:rPr>
                <w:rFonts w:ascii="Cambria" w:hAnsi="Cambria"/>
                <w:sz w:val="18"/>
                <w:szCs w:val="18"/>
                <w:lang w:val="mk-MK"/>
              </w:rPr>
              <w:t xml:space="preserve">Декември , Март </w:t>
            </w:r>
          </w:p>
        </w:tc>
        <w:tc>
          <w:tcPr>
            <w:tcW w:w="2268" w:type="dxa"/>
          </w:tcPr>
          <w:p w14:paraId="02BC23A4" w14:textId="77777777" w:rsidR="003E00BC" w:rsidRPr="00E443DD" w:rsidRDefault="003E00BC" w:rsidP="002C2D91">
            <w:pPr>
              <w:rPr>
                <w:rFonts w:ascii="Cambria" w:hAnsi="Cambria"/>
                <w:sz w:val="18"/>
                <w:szCs w:val="18"/>
              </w:rPr>
            </w:pPr>
            <w:r w:rsidRPr="00E443DD">
              <w:rPr>
                <w:rFonts w:ascii="Cambria" w:hAnsi="Cambria"/>
                <w:sz w:val="18"/>
                <w:szCs w:val="18"/>
              </w:rPr>
              <w:t>Shërbimi profesional</w:t>
            </w:r>
          </w:p>
          <w:p w14:paraId="06AFF9DD" w14:textId="77777777" w:rsidR="003E00BC" w:rsidRDefault="003E00BC" w:rsidP="002C2D91">
            <w:pPr>
              <w:rPr>
                <w:rFonts w:ascii="Cambria" w:hAnsi="Cambria"/>
                <w:sz w:val="18"/>
                <w:szCs w:val="18"/>
                <w:lang w:val="mk-MK"/>
              </w:rPr>
            </w:pPr>
            <w:r w:rsidRPr="00E443DD">
              <w:rPr>
                <w:rFonts w:ascii="Cambria" w:hAnsi="Cambria"/>
                <w:sz w:val="18"/>
                <w:szCs w:val="18"/>
              </w:rPr>
              <w:t xml:space="preserve">Arsimtarë </w:t>
            </w:r>
          </w:p>
          <w:p w14:paraId="28113801" w14:textId="77777777" w:rsidR="003E00BC" w:rsidRPr="008B7C52" w:rsidRDefault="003E00BC" w:rsidP="002C2D91">
            <w:pPr>
              <w:rPr>
                <w:rFonts w:ascii="Cambria" w:hAnsi="Cambria"/>
                <w:sz w:val="18"/>
                <w:szCs w:val="18"/>
                <w:lang w:val="mk-MK"/>
              </w:rPr>
            </w:pPr>
            <w:r>
              <w:rPr>
                <w:rFonts w:ascii="Cambria" w:hAnsi="Cambria"/>
                <w:sz w:val="18"/>
                <w:szCs w:val="18"/>
                <w:lang w:val="mk-MK"/>
              </w:rPr>
              <w:t xml:space="preserve">Наставници </w:t>
            </w:r>
            <w:r w:rsidRPr="009066CC">
              <w:rPr>
                <w:rFonts w:ascii="Cambria" w:hAnsi="Cambria"/>
                <w:sz w:val="18"/>
                <w:szCs w:val="18"/>
                <w:lang w:val="mk-MK"/>
              </w:rPr>
              <w:t>Професионална услуга</w:t>
            </w:r>
          </w:p>
        </w:tc>
        <w:tc>
          <w:tcPr>
            <w:tcW w:w="3828" w:type="dxa"/>
          </w:tcPr>
          <w:p w14:paraId="379E48FC" w14:textId="77777777" w:rsidR="003E00BC" w:rsidRDefault="003E00BC" w:rsidP="002C2D91">
            <w:pPr>
              <w:rPr>
                <w:rFonts w:ascii="Cambria" w:hAnsi="Cambria"/>
                <w:sz w:val="18"/>
                <w:szCs w:val="18"/>
                <w:lang w:val="mk-MK"/>
              </w:rPr>
            </w:pPr>
            <w:r>
              <w:rPr>
                <w:rFonts w:ascii="Cambria" w:hAnsi="Cambria"/>
                <w:sz w:val="18"/>
                <w:szCs w:val="18"/>
              </w:rPr>
              <w:t>Konfliktet- mba</w:t>
            </w:r>
            <w:r w:rsidRPr="005273D1">
              <w:rPr>
                <w:rFonts w:ascii="Cambria" w:hAnsi="Cambria"/>
                <w:sz w:val="18"/>
                <w:szCs w:val="18"/>
                <w:lang w:val="mk-MK"/>
              </w:rPr>
              <w:t>r</w:t>
            </w:r>
            <w:r w:rsidRPr="00E443DD">
              <w:rPr>
                <w:rFonts w:ascii="Cambria" w:hAnsi="Cambria"/>
                <w:sz w:val="18"/>
                <w:szCs w:val="18"/>
              </w:rPr>
              <w:t>tësit e energjis përte ecur përpara</w:t>
            </w:r>
          </w:p>
          <w:p w14:paraId="4E62B2D7" w14:textId="77777777" w:rsidR="003E00BC" w:rsidRPr="000A5457" w:rsidRDefault="003E00BC" w:rsidP="002C2D91">
            <w:pPr>
              <w:rPr>
                <w:rFonts w:ascii="Cambria" w:hAnsi="Cambria"/>
                <w:sz w:val="18"/>
                <w:szCs w:val="18"/>
                <w:lang w:val="mk-MK"/>
              </w:rPr>
            </w:pPr>
            <w:r w:rsidRPr="000A5457">
              <w:rPr>
                <w:rFonts w:ascii="Cambria" w:hAnsi="Cambria"/>
                <w:sz w:val="18"/>
                <w:szCs w:val="18"/>
                <w:lang w:val="mk-MK"/>
              </w:rPr>
              <w:t>Конфликти - енергетски превозници да се придвижат напред</w:t>
            </w:r>
          </w:p>
        </w:tc>
      </w:tr>
      <w:tr w:rsidR="003E00BC" w:rsidRPr="00AC100C" w14:paraId="29072B00" w14:textId="77777777" w:rsidTr="002C2D91">
        <w:tc>
          <w:tcPr>
            <w:tcW w:w="596" w:type="dxa"/>
          </w:tcPr>
          <w:p w14:paraId="63E3CEBA" w14:textId="77777777" w:rsidR="003E00BC" w:rsidRPr="00E443DD" w:rsidRDefault="003E00BC" w:rsidP="002C2D91">
            <w:pPr>
              <w:jc w:val="center"/>
              <w:rPr>
                <w:rFonts w:ascii="Cambria" w:hAnsi="Cambria"/>
                <w:sz w:val="18"/>
                <w:szCs w:val="18"/>
              </w:rPr>
            </w:pPr>
            <w:r w:rsidRPr="00E443DD">
              <w:rPr>
                <w:rFonts w:ascii="Cambria" w:hAnsi="Cambria"/>
                <w:sz w:val="18"/>
                <w:szCs w:val="18"/>
              </w:rPr>
              <w:t>4</w:t>
            </w:r>
          </w:p>
        </w:tc>
        <w:tc>
          <w:tcPr>
            <w:tcW w:w="3516" w:type="dxa"/>
          </w:tcPr>
          <w:p w14:paraId="357EAF68" w14:textId="77777777" w:rsidR="003E00BC" w:rsidRDefault="003E00BC" w:rsidP="002C2D91">
            <w:pPr>
              <w:rPr>
                <w:rFonts w:ascii="Cambria" w:hAnsi="Cambria"/>
                <w:sz w:val="18"/>
                <w:szCs w:val="18"/>
                <w:lang w:val="mk-MK"/>
              </w:rPr>
            </w:pPr>
            <w:r w:rsidRPr="00E443DD">
              <w:rPr>
                <w:rFonts w:ascii="Cambria" w:hAnsi="Cambria"/>
                <w:sz w:val="18"/>
                <w:szCs w:val="18"/>
              </w:rPr>
              <w:t xml:space="preserve">Sjellje </w:t>
            </w:r>
            <w:r>
              <w:rPr>
                <w:rFonts w:ascii="Cambria" w:hAnsi="Cambria"/>
                <w:sz w:val="18"/>
                <w:szCs w:val="18"/>
              </w:rPr>
              <w:t>aggressive</w:t>
            </w:r>
          </w:p>
          <w:p w14:paraId="581BE998" w14:textId="77777777" w:rsidR="003E00BC" w:rsidRPr="000A5457" w:rsidRDefault="003E00BC" w:rsidP="002C2D91">
            <w:pPr>
              <w:rPr>
                <w:rFonts w:ascii="Cambria" w:hAnsi="Cambria"/>
                <w:sz w:val="18"/>
                <w:szCs w:val="18"/>
                <w:lang w:val="mk-MK"/>
              </w:rPr>
            </w:pPr>
            <w:r>
              <w:rPr>
                <w:rFonts w:ascii="Cambria" w:hAnsi="Cambria"/>
                <w:sz w:val="18"/>
                <w:szCs w:val="18"/>
                <w:lang w:val="mk-MK"/>
              </w:rPr>
              <w:t>Агресивно однесување</w:t>
            </w:r>
          </w:p>
          <w:p w14:paraId="41DD4AA1" w14:textId="77777777" w:rsidR="003E00BC" w:rsidRPr="000A5457" w:rsidRDefault="003E00BC" w:rsidP="002C2D91">
            <w:pPr>
              <w:rPr>
                <w:rFonts w:ascii="Cambria" w:hAnsi="Cambria"/>
                <w:sz w:val="18"/>
                <w:szCs w:val="18"/>
                <w:lang w:val="mk-MK"/>
              </w:rPr>
            </w:pPr>
          </w:p>
        </w:tc>
        <w:tc>
          <w:tcPr>
            <w:tcW w:w="3856" w:type="dxa"/>
          </w:tcPr>
          <w:p w14:paraId="6184D73B" w14:textId="77777777" w:rsidR="003E00BC" w:rsidRDefault="003E00BC" w:rsidP="002C2D91">
            <w:pPr>
              <w:rPr>
                <w:rFonts w:ascii="Cambria" w:hAnsi="Cambria"/>
                <w:sz w:val="18"/>
                <w:szCs w:val="18"/>
                <w:lang w:val="mk-MK"/>
              </w:rPr>
            </w:pPr>
            <w:r w:rsidRPr="00E443DD">
              <w:rPr>
                <w:rFonts w:ascii="Cambria" w:hAnsi="Cambria"/>
                <w:sz w:val="18"/>
                <w:szCs w:val="18"/>
              </w:rPr>
              <w:t xml:space="preserve">Njoftimi i nxënësve nga kl.e VIIIdhe IX  me sjellje agresive </w:t>
            </w:r>
          </w:p>
          <w:p w14:paraId="4041DCFB" w14:textId="77777777" w:rsidR="003E00BC" w:rsidRPr="000A5457" w:rsidRDefault="003E00BC" w:rsidP="002C2D91">
            <w:pPr>
              <w:rPr>
                <w:rFonts w:ascii="Cambria" w:hAnsi="Cambria"/>
                <w:sz w:val="18"/>
                <w:szCs w:val="18"/>
                <w:lang w:val="mk-MK"/>
              </w:rPr>
            </w:pPr>
            <w:r>
              <w:rPr>
                <w:rFonts w:ascii="Cambria" w:hAnsi="Cambria"/>
                <w:sz w:val="18"/>
                <w:szCs w:val="18"/>
                <w:lang w:val="mk-MK"/>
              </w:rPr>
              <w:t xml:space="preserve">Учениците </w:t>
            </w:r>
            <w:r w:rsidRPr="009066CC">
              <w:rPr>
                <w:rFonts w:ascii="Cambria" w:hAnsi="Cambria"/>
                <w:sz w:val="18"/>
                <w:szCs w:val="18"/>
              </w:rPr>
              <w:t xml:space="preserve"> од VIII и VIII одделение се запознаваат со пореметувања во половите</w:t>
            </w:r>
          </w:p>
        </w:tc>
        <w:tc>
          <w:tcPr>
            <w:tcW w:w="1984" w:type="dxa"/>
          </w:tcPr>
          <w:p w14:paraId="39C76E43" w14:textId="77777777" w:rsidR="003E00BC" w:rsidRDefault="003E00BC" w:rsidP="002C2D91">
            <w:pPr>
              <w:rPr>
                <w:rFonts w:ascii="Cambria" w:hAnsi="Cambria"/>
                <w:sz w:val="18"/>
                <w:szCs w:val="18"/>
                <w:lang w:val="mk-MK"/>
              </w:rPr>
            </w:pPr>
            <w:r w:rsidRPr="00E443DD">
              <w:rPr>
                <w:rFonts w:ascii="Cambria" w:hAnsi="Cambria"/>
                <w:sz w:val="18"/>
                <w:szCs w:val="18"/>
              </w:rPr>
              <w:t xml:space="preserve">Nëntor </w:t>
            </w:r>
          </w:p>
          <w:p w14:paraId="32DDDB74" w14:textId="77777777" w:rsidR="003E00BC" w:rsidRPr="000A5457" w:rsidRDefault="003E00BC" w:rsidP="002C2D91">
            <w:pPr>
              <w:rPr>
                <w:rFonts w:ascii="Cambria" w:hAnsi="Cambria"/>
                <w:sz w:val="18"/>
                <w:szCs w:val="18"/>
                <w:lang w:val="mk-MK"/>
              </w:rPr>
            </w:pPr>
            <w:r>
              <w:rPr>
                <w:rFonts w:ascii="Cambria" w:hAnsi="Cambria"/>
                <w:sz w:val="18"/>
                <w:szCs w:val="18"/>
                <w:lang w:val="mk-MK"/>
              </w:rPr>
              <w:t>Ноември</w:t>
            </w:r>
          </w:p>
        </w:tc>
        <w:tc>
          <w:tcPr>
            <w:tcW w:w="2268" w:type="dxa"/>
          </w:tcPr>
          <w:p w14:paraId="0438C630" w14:textId="77777777" w:rsidR="003E00BC" w:rsidRPr="00E443DD" w:rsidRDefault="003E00BC" w:rsidP="002C2D91">
            <w:pPr>
              <w:rPr>
                <w:rFonts w:ascii="Cambria" w:hAnsi="Cambria"/>
                <w:sz w:val="18"/>
                <w:szCs w:val="18"/>
              </w:rPr>
            </w:pPr>
            <w:r w:rsidRPr="00E443DD">
              <w:rPr>
                <w:rFonts w:ascii="Cambria" w:hAnsi="Cambria"/>
                <w:sz w:val="18"/>
                <w:szCs w:val="18"/>
              </w:rPr>
              <w:t>Shërbimi profesional</w:t>
            </w:r>
          </w:p>
          <w:p w14:paraId="1117D923" w14:textId="77777777" w:rsidR="003E00BC" w:rsidRPr="000A5457" w:rsidRDefault="003E00BC" w:rsidP="002C2D91">
            <w:pPr>
              <w:rPr>
                <w:rFonts w:ascii="Cambria" w:hAnsi="Cambria"/>
                <w:sz w:val="18"/>
                <w:szCs w:val="18"/>
                <w:lang w:val="mk-MK"/>
              </w:rPr>
            </w:pPr>
            <w:r>
              <w:rPr>
                <w:rFonts w:ascii="Cambria" w:hAnsi="Cambria"/>
                <w:sz w:val="18"/>
                <w:szCs w:val="18"/>
                <w:lang w:val="mk-MK"/>
              </w:rPr>
              <w:t>Стручна служба</w:t>
            </w:r>
          </w:p>
        </w:tc>
        <w:tc>
          <w:tcPr>
            <w:tcW w:w="3828" w:type="dxa"/>
          </w:tcPr>
          <w:p w14:paraId="5AF1C1F2" w14:textId="77777777" w:rsidR="003E00BC" w:rsidRDefault="003E00BC" w:rsidP="002C2D91">
            <w:pPr>
              <w:rPr>
                <w:rFonts w:ascii="Cambria" w:hAnsi="Cambria"/>
                <w:sz w:val="18"/>
                <w:szCs w:val="18"/>
                <w:lang w:val="mk-MK"/>
              </w:rPr>
            </w:pPr>
            <w:r w:rsidRPr="00E443DD">
              <w:rPr>
                <w:rFonts w:ascii="Cambria" w:hAnsi="Cambria"/>
                <w:sz w:val="18"/>
                <w:szCs w:val="18"/>
              </w:rPr>
              <w:t>Kontribut për të kuptuar karakteristikat e nxënësve agresiv</w:t>
            </w:r>
          </w:p>
          <w:p w14:paraId="07AA3D87" w14:textId="77777777" w:rsidR="003E00BC" w:rsidRPr="000A5457" w:rsidRDefault="003E00BC" w:rsidP="002C2D91">
            <w:pPr>
              <w:rPr>
                <w:rFonts w:ascii="Cambria" w:hAnsi="Cambria"/>
                <w:sz w:val="18"/>
                <w:szCs w:val="18"/>
                <w:lang w:val="mk-MK"/>
              </w:rPr>
            </w:pPr>
            <w:r w:rsidRPr="000A5457">
              <w:rPr>
                <w:rFonts w:ascii="Cambria" w:hAnsi="Cambria"/>
                <w:sz w:val="18"/>
                <w:szCs w:val="18"/>
                <w:lang w:val="mk-MK"/>
              </w:rPr>
              <w:t>Придонесува за разбирање на карактеристиките на агресивните ученици</w:t>
            </w:r>
          </w:p>
        </w:tc>
      </w:tr>
      <w:tr w:rsidR="003E00BC" w:rsidRPr="00AC100C" w14:paraId="0A0CC440" w14:textId="77777777" w:rsidTr="002C2D91">
        <w:tc>
          <w:tcPr>
            <w:tcW w:w="596" w:type="dxa"/>
          </w:tcPr>
          <w:p w14:paraId="1309795E" w14:textId="77777777" w:rsidR="003E00BC" w:rsidRPr="00E443DD" w:rsidRDefault="003E00BC" w:rsidP="002C2D91">
            <w:pPr>
              <w:jc w:val="center"/>
              <w:rPr>
                <w:rFonts w:ascii="Cambria" w:hAnsi="Cambria"/>
                <w:sz w:val="18"/>
                <w:szCs w:val="18"/>
              </w:rPr>
            </w:pPr>
            <w:r w:rsidRPr="00E443DD">
              <w:rPr>
                <w:rFonts w:ascii="Cambria" w:hAnsi="Cambria"/>
                <w:sz w:val="18"/>
                <w:szCs w:val="18"/>
              </w:rPr>
              <w:t>5</w:t>
            </w:r>
          </w:p>
        </w:tc>
        <w:tc>
          <w:tcPr>
            <w:tcW w:w="3516" w:type="dxa"/>
          </w:tcPr>
          <w:p w14:paraId="6D81C0DF" w14:textId="77777777" w:rsidR="003E00BC" w:rsidRDefault="003E00BC" w:rsidP="002C2D91">
            <w:pPr>
              <w:rPr>
                <w:rFonts w:ascii="Cambria" w:hAnsi="Cambria"/>
                <w:sz w:val="18"/>
                <w:szCs w:val="18"/>
                <w:lang w:val="mk-MK"/>
              </w:rPr>
            </w:pPr>
            <w:r w:rsidRPr="00E443DD">
              <w:rPr>
                <w:rFonts w:ascii="Cambria" w:hAnsi="Cambria"/>
                <w:sz w:val="18"/>
                <w:szCs w:val="18"/>
              </w:rPr>
              <w:t>Identifikim i nxënësve me sjellje të dhunshme</w:t>
            </w:r>
          </w:p>
          <w:p w14:paraId="25D10DEB" w14:textId="77777777" w:rsidR="003E00BC" w:rsidRPr="000A5457" w:rsidRDefault="003E00BC" w:rsidP="002C2D91">
            <w:pPr>
              <w:rPr>
                <w:rFonts w:ascii="Cambria" w:hAnsi="Cambria"/>
                <w:sz w:val="18"/>
                <w:szCs w:val="18"/>
                <w:lang w:val="mk-MK"/>
              </w:rPr>
            </w:pPr>
            <w:r w:rsidRPr="000A5457">
              <w:rPr>
                <w:rFonts w:ascii="Cambria" w:hAnsi="Cambria"/>
                <w:sz w:val="18"/>
                <w:szCs w:val="18"/>
                <w:lang w:val="mk-MK"/>
              </w:rPr>
              <w:t>Идентификација на учениците со насилно однесување</w:t>
            </w:r>
          </w:p>
        </w:tc>
        <w:tc>
          <w:tcPr>
            <w:tcW w:w="3856" w:type="dxa"/>
          </w:tcPr>
          <w:p w14:paraId="600FC138" w14:textId="77777777" w:rsidR="003E00BC" w:rsidRDefault="003E00BC" w:rsidP="002C2D91">
            <w:pPr>
              <w:rPr>
                <w:rFonts w:ascii="Cambria" w:hAnsi="Cambria"/>
                <w:sz w:val="18"/>
                <w:szCs w:val="18"/>
                <w:lang w:val="mk-MK"/>
              </w:rPr>
            </w:pPr>
            <w:r w:rsidRPr="00E443DD">
              <w:rPr>
                <w:rFonts w:ascii="Cambria" w:hAnsi="Cambria"/>
                <w:sz w:val="18"/>
                <w:szCs w:val="18"/>
              </w:rPr>
              <w:t>Ndihmë të kujd.të klasës që ti identifikoj nxënësit me sjellje të dhunshme</w:t>
            </w:r>
          </w:p>
          <w:p w14:paraId="57745ACF" w14:textId="77777777" w:rsidR="003E00BC" w:rsidRPr="000A5457" w:rsidRDefault="003E00BC" w:rsidP="002C2D91">
            <w:pPr>
              <w:rPr>
                <w:rFonts w:ascii="Cambria" w:hAnsi="Cambria"/>
                <w:sz w:val="18"/>
                <w:szCs w:val="18"/>
                <w:lang w:val="mk-MK"/>
              </w:rPr>
            </w:pPr>
            <w:r>
              <w:rPr>
                <w:rFonts w:ascii="Cambria" w:hAnsi="Cambria"/>
                <w:sz w:val="18"/>
                <w:szCs w:val="18"/>
                <w:lang w:val="mk-MK"/>
              </w:rPr>
              <w:t xml:space="preserve">Помош на  класниот раководител </w:t>
            </w:r>
            <w:r w:rsidRPr="000A5457">
              <w:rPr>
                <w:rFonts w:ascii="Cambria" w:hAnsi="Cambria"/>
                <w:sz w:val="18"/>
                <w:szCs w:val="18"/>
                <w:lang w:val="mk-MK"/>
              </w:rPr>
              <w:t xml:space="preserve"> да ги идентификува учениците со насилно однесување</w:t>
            </w:r>
          </w:p>
        </w:tc>
        <w:tc>
          <w:tcPr>
            <w:tcW w:w="1984" w:type="dxa"/>
          </w:tcPr>
          <w:p w14:paraId="25CC8C65" w14:textId="77777777" w:rsidR="003E00BC" w:rsidRDefault="003E00BC" w:rsidP="002C2D91">
            <w:pPr>
              <w:rPr>
                <w:rFonts w:ascii="Cambria" w:hAnsi="Cambria"/>
                <w:sz w:val="18"/>
                <w:szCs w:val="18"/>
                <w:lang w:val="mk-MK"/>
              </w:rPr>
            </w:pPr>
            <w:r w:rsidRPr="00E443DD">
              <w:rPr>
                <w:rFonts w:ascii="Cambria" w:hAnsi="Cambria"/>
                <w:sz w:val="18"/>
                <w:szCs w:val="18"/>
              </w:rPr>
              <w:t>Gjatë gjithë vitit</w:t>
            </w:r>
          </w:p>
          <w:p w14:paraId="3332C653" w14:textId="77777777" w:rsidR="003E00BC" w:rsidRPr="000A5457" w:rsidRDefault="003E00BC" w:rsidP="002C2D91">
            <w:pPr>
              <w:rPr>
                <w:rFonts w:ascii="Cambria" w:hAnsi="Cambria"/>
                <w:sz w:val="18"/>
                <w:szCs w:val="18"/>
                <w:lang w:val="mk-MK"/>
              </w:rPr>
            </w:pPr>
            <w:r>
              <w:rPr>
                <w:rFonts w:ascii="Cambria" w:hAnsi="Cambria"/>
                <w:sz w:val="18"/>
                <w:szCs w:val="18"/>
                <w:lang w:val="mk-MK"/>
              </w:rPr>
              <w:t>Во текот на гоината</w:t>
            </w:r>
          </w:p>
        </w:tc>
        <w:tc>
          <w:tcPr>
            <w:tcW w:w="2268" w:type="dxa"/>
          </w:tcPr>
          <w:p w14:paraId="3DEF2A81" w14:textId="77777777" w:rsidR="003E00BC" w:rsidRPr="00E443DD" w:rsidRDefault="003E00BC" w:rsidP="002C2D91">
            <w:pPr>
              <w:rPr>
                <w:rFonts w:ascii="Cambria" w:hAnsi="Cambria"/>
                <w:sz w:val="18"/>
                <w:szCs w:val="18"/>
              </w:rPr>
            </w:pPr>
            <w:r w:rsidRPr="00E443DD">
              <w:rPr>
                <w:rFonts w:ascii="Cambria" w:hAnsi="Cambria"/>
                <w:sz w:val="18"/>
                <w:szCs w:val="18"/>
              </w:rPr>
              <w:t>Shërbimi profesional</w:t>
            </w:r>
          </w:p>
          <w:p w14:paraId="1B3E743A" w14:textId="77777777" w:rsidR="003E00BC" w:rsidRDefault="003E00BC" w:rsidP="002C2D91">
            <w:pPr>
              <w:rPr>
                <w:rFonts w:ascii="Cambria" w:hAnsi="Cambria"/>
                <w:sz w:val="18"/>
                <w:szCs w:val="18"/>
                <w:lang w:val="mk-MK"/>
              </w:rPr>
            </w:pPr>
            <w:r w:rsidRPr="00E443DD">
              <w:rPr>
                <w:rFonts w:ascii="Cambria" w:hAnsi="Cambria"/>
                <w:sz w:val="18"/>
                <w:szCs w:val="18"/>
              </w:rPr>
              <w:t>Kujd.e klasave</w:t>
            </w:r>
          </w:p>
          <w:p w14:paraId="45FD94FC" w14:textId="77777777" w:rsidR="003E00BC" w:rsidRPr="000A5457" w:rsidRDefault="003E00BC" w:rsidP="002C2D91">
            <w:pPr>
              <w:rPr>
                <w:rFonts w:ascii="Cambria" w:hAnsi="Cambria"/>
                <w:sz w:val="18"/>
                <w:szCs w:val="18"/>
                <w:lang w:val="mk-MK"/>
              </w:rPr>
            </w:pPr>
            <w:r>
              <w:rPr>
                <w:rFonts w:ascii="Cambria" w:hAnsi="Cambria"/>
                <w:sz w:val="18"/>
                <w:szCs w:val="18"/>
                <w:lang w:val="mk-MK"/>
              </w:rPr>
              <w:t>Стручната служба , класни раководители.</w:t>
            </w:r>
          </w:p>
          <w:p w14:paraId="2C495F11" w14:textId="77777777" w:rsidR="003E00BC" w:rsidRPr="00E443DD" w:rsidRDefault="003E00BC" w:rsidP="002C2D91">
            <w:pPr>
              <w:rPr>
                <w:rFonts w:ascii="Cambria" w:hAnsi="Cambria"/>
                <w:sz w:val="18"/>
                <w:szCs w:val="18"/>
              </w:rPr>
            </w:pPr>
          </w:p>
        </w:tc>
        <w:tc>
          <w:tcPr>
            <w:tcW w:w="3828" w:type="dxa"/>
          </w:tcPr>
          <w:p w14:paraId="15D0C8A6" w14:textId="77777777" w:rsidR="003E00BC" w:rsidRDefault="003E00BC" w:rsidP="002C2D91">
            <w:pPr>
              <w:rPr>
                <w:rFonts w:ascii="Cambria" w:hAnsi="Cambria"/>
                <w:sz w:val="18"/>
                <w:szCs w:val="18"/>
                <w:lang w:val="mk-MK"/>
              </w:rPr>
            </w:pPr>
            <w:r w:rsidRPr="00E443DD">
              <w:rPr>
                <w:rFonts w:ascii="Cambria" w:hAnsi="Cambria"/>
                <w:sz w:val="18"/>
                <w:szCs w:val="18"/>
              </w:rPr>
              <w:t>Formimi i grupeve për të punuar me ato</w:t>
            </w:r>
          </w:p>
          <w:p w14:paraId="05AE47FF" w14:textId="77777777" w:rsidR="003E00BC" w:rsidRPr="000A5457" w:rsidRDefault="003E00BC" w:rsidP="002C2D91">
            <w:pPr>
              <w:rPr>
                <w:rFonts w:ascii="Cambria" w:hAnsi="Cambria"/>
                <w:sz w:val="18"/>
                <w:szCs w:val="18"/>
                <w:lang w:val="mk-MK"/>
              </w:rPr>
            </w:pPr>
            <w:r>
              <w:rPr>
                <w:rFonts w:ascii="Cambria" w:hAnsi="Cambria"/>
                <w:sz w:val="18"/>
                <w:szCs w:val="18"/>
                <w:lang w:val="mk-MK"/>
              </w:rPr>
              <w:t>Формирање на групи за рабта со тие ученици</w:t>
            </w:r>
          </w:p>
        </w:tc>
      </w:tr>
      <w:tr w:rsidR="003E00BC" w:rsidRPr="00AC100C" w14:paraId="299E735A" w14:textId="77777777" w:rsidTr="002C2D91">
        <w:trPr>
          <w:trHeight w:val="422"/>
        </w:trPr>
        <w:tc>
          <w:tcPr>
            <w:tcW w:w="596" w:type="dxa"/>
          </w:tcPr>
          <w:p w14:paraId="26D19116" w14:textId="77777777" w:rsidR="003E00BC" w:rsidRPr="00E443DD" w:rsidRDefault="003E00BC" w:rsidP="002C2D91">
            <w:pPr>
              <w:jc w:val="center"/>
              <w:rPr>
                <w:rFonts w:ascii="Cambria" w:hAnsi="Cambria"/>
                <w:sz w:val="18"/>
                <w:szCs w:val="18"/>
              </w:rPr>
            </w:pPr>
            <w:r w:rsidRPr="00E443DD">
              <w:rPr>
                <w:rFonts w:ascii="Cambria" w:hAnsi="Cambria"/>
                <w:sz w:val="18"/>
                <w:szCs w:val="18"/>
              </w:rPr>
              <w:t>6</w:t>
            </w:r>
          </w:p>
        </w:tc>
        <w:tc>
          <w:tcPr>
            <w:tcW w:w="3516" w:type="dxa"/>
          </w:tcPr>
          <w:p w14:paraId="50B7B78E" w14:textId="77777777" w:rsidR="003E00BC" w:rsidRDefault="003E00BC" w:rsidP="002C2D91">
            <w:pPr>
              <w:rPr>
                <w:rFonts w:ascii="Cambria" w:hAnsi="Cambria"/>
                <w:sz w:val="18"/>
                <w:szCs w:val="18"/>
                <w:lang w:val="mk-MK"/>
              </w:rPr>
            </w:pPr>
            <w:r w:rsidRPr="00E443DD">
              <w:rPr>
                <w:rFonts w:ascii="Cambria" w:hAnsi="Cambria"/>
                <w:sz w:val="18"/>
                <w:szCs w:val="18"/>
              </w:rPr>
              <w:t>Punë me grup nxënësish që janë agresiv</w:t>
            </w:r>
          </w:p>
          <w:p w14:paraId="3309B620" w14:textId="77777777" w:rsidR="003E00BC" w:rsidRPr="000A5457" w:rsidRDefault="003E00BC" w:rsidP="002C2D91">
            <w:pPr>
              <w:rPr>
                <w:rFonts w:ascii="Cambria" w:hAnsi="Cambria"/>
                <w:sz w:val="18"/>
                <w:szCs w:val="18"/>
                <w:lang w:val="mk-MK"/>
              </w:rPr>
            </w:pPr>
            <w:r>
              <w:rPr>
                <w:rFonts w:ascii="Cambria" w:hAnsi="Cambria"/>
                <w:sz w:val="18"/>
                <w:szCs w:val="18"/>
                <w:lang w:val="mk-MK"/>
              </w:rPr>
              <w:lastRenderedPageBreak/>
              <w:t>Работа со група ученици кои се агресивни</w:t>
            </w:r>
          </w:p>
        </w:tc>
        <w:tc>
          <w:tcPr>
            <w:tcW w:w="3856" w:type="dxa"/>
          </w:tcPr>
          <w:p w14:paraId="169CC6EA" w14:textId="77777777" w:rsidR="003E00BC" w:rsidRDefault="003E00BC" w:rsidP="002C2D91">
            <w:pPr>
              <w:rPr>
                <w:rFonts w:ascii="Cambria" w:hAnsi="Cambria"/>
                <w:sz w:val="18"/>
                <w:szCs w:val="18"/>
                <w:lang w:val="mk-MK"/>
              </w:rPr>
            </w:pPr>
            <w:r w:rsidRPr="00E443DD">
              <w:rPr>
                <w:rFonts w:ascii="Cambria" w:hAnsi="Cambria"/>
                <w:sz w:val="18"/>
                <w:szCs w:val="18"/>
              </w:rPr>
              <w:lastRenderedPageBreak/>
              <w:t>Ndihmë për zbulimin e nxënësve me agresivitet</w:t>
            </w:r>
          </w:p>
          <w:p w14:paraId="1787B7F5" w14:textId="77777777" w:rsidR="003E00BC" w:rsidRPr="000A5457" w:rsidRDefault="003E00BC" w:rsidP="002C2D91">
            <w:pPr>
              <w:rPr>
                <w:rFonts w:ascii="Cambria" w:hAnsi="Cambria"/>
                <w:sz w:val="18"/>
                <w:szCs w:val="18"/>
                <w:lang w:val="mk-MK"/>
              </w:rPr>
            </w:pPr>
            <w:r>
              <w:rPr>
                <w:rFonts w:ascii="Cambria" w:hAnsi="Cambria"/>
                <w:sz w:val="18"/>
                <w:szCs w:val="18"/>
                <w:lang w:val="mk-MK"/>
              </w:rPr>
              <w:lastRenderedPageBreak/>
              <w:t>Помош за откривање на  уч</w:t>
            </w:r>
            <w:r w:rsidRPr="005273D1">
              <w:rPr>
                <w:rFonts w:ascii="Cambria" w:hAnsi="Cambria"/>
                <w:sz w:val="18"/>
                <w:szCs w:val="18"/>
                <w:lang w:val="mk-MK"/>
              </w:rPr>
              <w:t>.</w:t>
            </w:r>
            <w:r>
              <w:rPr>
                <w:rFonts w:ascii="Cambria" w:hAnsi="Cambria"/>
                <w:sz w:val="18"/>
                <w:szCs w:val="18"/>
                <w:lang w:val="mk-MK"/>
              </w:rPr>
              <w:t xml:space="preserve"> кои се агрсивни</w:t>
            </w:r>
          </w:p>
        </w:tc>
        <w:tc>
          <w:tcPr>
            <w:tcW w:w="1984" w:type="dxa"/>
          </w:tcPr>
          <w:p w14:paraId="4CA8E747" w14:textId="77777777" w:rsidR="003E00BC" w:rsidRDefault="003E00BC" w:rsidP="002C2D91">
            <w:pPr>
              <w:rPr>
                <w:rFonts w:ascii="Cambria" w:hAnsi="Cambria"/>
                <w:sz w:val="18"/>
                <w:szCs w:val="18"/>
                <w:lang w:val="mk-MK"/>
              </w:rPr>
            </w:pPr>
            <w:r w:rsidRPr="00E443DD">
              <w:rPr>
                <w:rFonts w:ascii="Cambria" w:hAnsi="Cambria"/>
                <w:sz w:val="18"/>
                <w:szCs w:val="18"/>
              </w:rPr>
              <w:lastRenderedPageBreak/>
              <w:t>Gjatë gjithë vitit</w:t>
            </w:r>
          </w:p>
          <w:p w14:paraId="06BD6E41" w14:textId="77777777" w:rsidR="003E00BC" w:rsidRPr="000A5457" w:rsidRDefault="003E00BC" w:rsidP="002C2D91">
            <w:pPr>
              <w:rPr>
                <w:rFonts w:ascii="Cambria" w:hAnsi="Cambria"/>
                <w:sz w:val="18"/>
                <w:szCs w:val="18"/>
                <w:lang w:val="mk-MK"/>
              </w:rPr>
            </w:pPr>
            <w:r>
              <w:rPr>
                <w:rFonts w:ascii="Cambria" w:hAnsi="Cambria"/>
                <w:sz w:val="18"/>
                <w:szCs w:val="18"/>
                <w:lang w:val="mk-MK"/>
              </w:rPr>
              <w:t>Во текот на гоината</w:t>
            </w:r>
          </w:p>
        </w:tc>
        <w:tc>
          <w:tcPr>
            <w:tcW w:w="2268" w:type="dxa"/>
          </w:tcPr>
          <w:p w14:paraId="2C3B76D3" w14:textId="77777777" w:rsidR="003E00BC" w:rsidRPr="00E443DD" w:rsidRDefault="003E00BC" w:rsidP="002C2D91">
            <w:pPr>
              <w:rPr>
                <w:rFonts w:ascii="Cambria" w:hAnsi="Cambria"/>
                <w:sz w:val="18"/>
                <w:szCs w:val="18"/>
              </w:rPr>
            </w:pPr>
            <w:r w:rsidRPr="00E443DD">
              <w:rPr>
                <w:rFonts w:ascii="Cambria" w:hAnsi="Cambria"/>
                <w:sz w:val="18"/>
                <w:szCs w:val="18"/>
              </w:rPr>
              <w:t>Shërbimi profesional</w:t>
            </w:r>
          </w:p>
          <w:p w14:paraId="004A53E0" w14:textId="77777777" w:rsidR="003E00BC" w:rsidRPr="00E443DD" w:rsidRDefault="003E00BC" w:rsidP="002C2D91">
            <w:pPr>
              <w:rPr>
                <w:rFonts w:ascii="Cambria" w:hAnsi="Cambria"/>
                <w:sz w:val="18"/>
                <w:szCs w:val="18"/>
              </w:rPr>
            </w:pPr>
            <w:r w:rsidRPr="00E443DD">
              <w:rPr>
                <w:rFonts w:ascii="Cambria" w:hAnsi="Cambria"/>
                <w:sz w:val="18"/>
                <w:szCs w:val="18"/>
              </w:rPr>
              <w:t>Kujd.e klasave</w:t>
            </w:r>
          </w:p>
        </w:tc>
        <w:tc>
          <w:tcPr>
            <w:tcW w:w="3828" w:type="dxa"/>
          </w:tcPr>
          <w:p w14:paraId="3E8055F9" w14:textId="77777777" w:rsidR="003E00BC" w:rsidRDefault="003E00BC" w:rsidP="002C2D91">
            <w:pPr>
              <w:rPr>
                <w:rFonts w:ascii="Cambria" w:hAnsi="Cambria"/>
                <w:sz w:val="18"/>
                <w:szCs w:val="18"/>
                <w:lang w:val="mk-MK"/>
              </w:rPr>
            </w:pPr>
            <w:r w:rsidRPr="00E443DD">
              <w:rPr>
                <w:rFonts w:ascii="Cambria" w:hAnsi="Cambria"/>
                <w:sz w:val="18"/>
                <w:szCs w:val="18"/>
              </w:rPr>
              <w:t>Punë me ato nxënës</w:t>
            </w:r>
          </w:p>
          <w:p w14:paraId="5C6F01A1" w14:textId="77777777" w:rsidR="003E00BC" w:rsidRPr="00A252CA" w:rsidRDefault="003E00BC" w:rsidP="002C2D91">
            <w:pPr>
              <w:rPr>
                <w:rFonts w:ascii="Cambria" w:hAnsi="Cambria"/>
                <w:sz w:val="18"/>
                <w:szCs w:val="18"/>
                <w:lang w:val="mk-MK"/>
              </w:rPr>
            </w:pPr>
            <w:r>
              <w:rPr>
                <w:rFonts w:ascii="Cambria" w:hAnsi="Cambria"/>
                <w:sz w:val="18"/>
                <w:szCs w:val="18"/>
                <w:lang w:val="mk-MK"/>
              </w:rPr>
              <w:t>Работа со тие деца</w:t>
            </w:r>
          </w:p>
        </w:tc>
      </w:tr>
      <w:tr w:rsidR="003E00BC" w:rsidRPr="00AC100C" w14:paraId="7905B507" w14:textId="77777777" w:rsidTr="002C2D91">
        <w:tc>
          <w:tcPr>
            <w:tcW w:w="596" w:type="dxa"/>
          </w:tcPr>
          <w:p w14:paraId="3EBC12D2" w14:textId="77777777" w:rsidR="003E00BC" w:rsidRPr="00E443DD" w:rsidRDefault="003E00BC" w:rsidP="002C2D91">
            <w:pPr>
              <w:jc w:val="center"/>
              <w:rPr>
                <w:rFonts w:ascii="Cambria" w:hAnsi="Cambria"/>
                <w:sz w:val="18"/>
                <w:szCs w:val="18"/>
              </w:rPr>
            </w:pPr>
            <w:r w:rsidRPr="00E443DD">
              <w:rPr>
                <w:rFonts w:ascii="Cambria" w:hAnsi="Cambria"/>
                <w:sz w:val="18"/>
                <w:szCs w:val="18"/>
              </w:rPr>
              <w:t>7</w:t>
            </w:r>
          </w:p>
        </w:tc>
        <w:tc>
          <w:tcPr>
            <w:tcW w:w="3516" w:type="dxa"/>
          </w:tcPr>
          <w:p w14:paraId="502AD4EF" w14:textId="77777777" w:rsidR="003E00BC" w:rsidRDefault="003E00BC" w:rsidP="002C2D91">
            <w:pPr>
              <w:rPr>
                <w:rFonts w:ascii="Cambria" w:hAnsi="Cambria"/>
                <w:sz w:val="18"/>
                <w:szCs w:val="18"/>
                <w:lang w:val="mk-MK"/>
              </w:rPr>
            </w:pPr>
            <w:r w:rsidRPr="00E443DD">
              <w:rPr>
                <w:rFonts w:ascii="Cambria" w:hAnsi="Cambria"/>
                <w:sz w:val="18"/>
                <w:szCs w:val="18"/>
              </w:rPr>
              <w:t>Debat me prindër për dhunën</w:t>
            </w:r>
          </w:p>
          <w:p w14:paraId="1637BC14" w14:textId="77777777" w:rsidR="003E00BC" w:rsidRPr="000A5457" w:rsidRDefault="003E00BC" w:rsidP="002C2D91">
            <w:pPr>
              <w:rPr>
                <w:rFonts w:ascii="Cambria" w:hAnsi="Cambria"/>
                <w:sz w:val="18"/>
                <w:szCs w:val="18"/>
                <w:lang w:val="mk-MK"/>
              </w:rPr>
            </w:pPr>
            <w:r>
              <w:rPr>
                <w:rFonts w:ascii="Cambria" w:hAnsi="Cambria"/>
                <w:sz w:val="18"/>
                <w:szCs w:val="18"/>
                <w:lang w:val="mk-MK"/>
              </w:rPr>
              <w:t>Дебата со родители против насилство</w:t>
            </w:r>
          </w:p>
        </w:tc>
        <w:tc>
          <w:tcPr>
            <w:tcW w:w="3856" w:type="dxa"/>
          </w:tcPr>
          <w:p w14:paraId="73370A47" w14:textId="77777777" w:rsidR="003E00BC" w:rsidRDefault="003E00BC" w:rsidP="002C2D91">
            <w:pPr>
              <w:rPr>
                <w:rFonts w:ascii="Cambria" w:hAnsi="Cambria"/>
                <w:sz w:val="18"/>
                <w:szCs w:val="18"/>
                <w:lang w:val="mk-MK"/>
              </w:rPr>
            </w:pPr>
            <w:r w:rsidRPr="00E443DD">
              <w:rPr>
                <w:rFonts w:ascii="Cambria" w:hAnsi="Cambria"/>
                <w:sz w:val="18"/>
                <w:szCs w:val="18"/>
              </w:rPr>
              <w:t>Njoftim i prinderve me dhunën</w:t>
            </w:r>
          </w:p>
          <w:p w14:paraId="21923CC8" w14:textId="77777777" w:rsidR="003E00BC" w:rsidRPr="000A5457" w:rsidRDefault="003E00BC" w:rsidP="002C2D91">
            <w:pPr>
              <w:rPr>
                <w:rFonts w:ascii="Cambria" w:hAnsi="Cambria"/>
                <w:sz w:val="18"/>
                <w:szCs w:val="18"/>
                <w:lang w:val="mk-MK"/>
              </w:rPr>
            </w:pPr>
            <w:r>
              <w:rPr>
                <w:rFonts w:ascii="Cambria" w:hAnsi="Cambria"/>
                <w:sz w:val="18"/>
                <w:szCs w:val="18"/>
                <w:lang w:val="mk-MK"/>
              </w:rPr>
              <w:t>Запознава на родителите со насилство</w:t>
            </w:r>
          </w:p>
        </w:tc>
        <w:tc>
          <w:tcPr>
            <w:tcW w:w="1984" w:type="dxa"/>
          </w:tcPr>
          <w:p w14:paraId="02328938" w14:textId="77777777" w:rsidR="003E00BC" w:rsidRDefault="003E00BC" w:rsidP="002C2D91">
            <w:pPr>
              <w:rPr>
                <w:rFonts w:ascii="Cambria" w:hAnsi="Cambria"/>
                <w:sz w:val="18"/>
                <w:szCs w:val="18"/>
                <w:lang w:val="mk-MK"/>
              </w:rPr>
            </w:pPr>
            <w:r w:rsidRPr="00E443DD">
              <w:rPr>
                <w:rFonts w:ascii="Cambria" w:hAnsi="Cambria"/>
                <w:sz w:val="18"/>
                <w:szCs w:val="18"/>
              </w:rPr>
              <w:t>Sipas nevojës</w:t>
            </w:r>
          </w:p>
          <w:p w14:paraId="67C6E489" w14:textId="77777777" w:rsidR="003E00BC" w:rsidRPr="000A5457" w:rsidRDefault="003E00BC" w:rsidP="002C2D91">
            <w:pPr>
              <w:rPr>
                <w:rFonts w:ascii="Cambria" w:hAnsi="Cambria"/>
                <w:sz w:val="18"/>
                <w:szCs w:val="18"/>
                <w:lang w:val="mk-MK"/>
              </w:rPr>
            </w:pPr>
            <w:r>
              <w:rPr>
                <w:rFonts w:ascii="Cambria" w:hAnsi="Cambria"/>
                <w:sz w:val="18"/>
                <w:szCs w:val="18"/>
                <w:lang w:val="mk-MK"/>
              </w:rPr>
              <w:t>По потреба</w:t>
            </w:r>
          </w:p>
        </w:tc>
        <w:tc>
          <w:tcPr>
            <w:tcW w:w="2268" w:type="dxa"/>
          </w:tcPr>
          <w:p w14:paraId="543A48A4" w14:textId="77777777" w:rsidR="003E00BC" w:rsidRPr="00E443DD" w:rsidRDefault="003E00BC" w:rsidP="002C2D91">
            <w:pPr>
              <w:rPr>
                <w:rFonts w:ascii="Cambria" w:hAnsi="Cambria"/>
                <w:sz w:val="18"/>
                <w:szCs w:val="18"/>
              </w:rPr>
            </w:pPr>
            <w:r w:rsidRPr="00E443DD">
              <w:rPr>
                <w:rFonts w:ascii="Cambria" w:hAnsi="Cambria"/>
                <w:sz w:val="18"/>
                <w:szCs w:val="18"/>
              </w:rPr>
              <w:t>Shërbimi profesional</w:t>
            </w:r>
          </w:p>
          <w:p w14:paraId="5B01A97F" w14:textId="77777777" w:rsidR="003E00BC" w:rsidRPr="00E443DD" w:rsidRDefault="003E00BC" w:rsidP="002C2D91">
            <w:pPr>
              <w:rPr>
                <w:rFonts w:ascii="Cambria" w:hAnsi="Cambria"/>
                <w:sz w:val="18"/>
                <w:szCs w:val="18"/>
              </w:rPr>
            </w:pPr>
            <w:r>
              <w:rPr>
                <w:rFonts w:ascii="Cambria" w:hAnsi="Cambria"/>
                <w:sz w:val="18"/>
                <w:szCs w:val="18"/>
                <w:lang w:val="mk-MK"/>
              </w:rPr>
              <w:t>Стручната служба</w:t>
            </w:r>
          </w:p>
        </w:tc>
        <w:tc>
          <w:tcPr>
            <w:tcW w:w="3828" w:type="dxa"/>
          </w:tcPr>
          <w:p w14:paraId="69D058E2" w14:textId="77777777" w:rsidR="003E00BC" w:rsidRDefault="003E00BC" w:rsidP="002C2D91">
            <w:pPr>
              <w:rPr>
                <w:rFonts w:ascii="Cambria" w:hAnsi="Cambria"/>
                <w:sz w:val="18"/>
                <w:szCs w:val="18"/>
                <w:lang w:val="mk-MK"/>
              </w:rPr>
            </w:pPr>
            <w:r w:rsidRPr="00E443DD">
              <w:rPr>
                <w:rFonts w:ascii="Cambria" w:hAnsi="Cambria"/>
                <w:sz w:val="18"/>
                <w:szCs w:val="18"/>
              </w:rPr>
              <w:t>Interesi i rritur bashkëpunim me nxënësit</w:t>
            </w:r>
          </w:p>
          <w:p w14:paraId="78EEB795" w14:textId="77777777" w:rsidR="003E00BC" w:rsidRPr="00A252CA" w:rsidRDefault="003E00BC" w:rsidP="002C2D91">
            <w:pPr>
              <w:rPr>
                <w:rFonts w:ascii="Cambria" w:hAnsi="Cambria"/>
                <w:sz w:val="18"/>
                <w:szCs w:val="18"/>
                <w:lang w:val="mk-MK"/>
              </w:rPr>
            </w:pPr>
            <w:r w:rsidRPr="00A252CA">
              <w:rPr>
                <w:rFonts w:ascii="Cambria" w:hAnsi="Cambria"/>
                <w:sz w:val="18"/>
                <w:szCs w:val="18"/>
                <w:lang w:val="mk-MK"/>
              </w:rPr>
              <w:t xml:space="preserve">Зголемена соработка за интереси со </w:t>
            </w:r>
            <w:r>
              <w:rPr>
                <w:rFonts w:ascii="Cambria" w:hAnsi="Cambria"/>
                <w:sz w:val="18"/>
                <w:szCs w:val="18"/>
                <w:lang w:val="mk-MK"/>
              </w:rPr>
              <w:t>учениците</w:t>
            </w:r>
          </w:p>
        </w:tc>
      </w:tr>
      <w:tr w:rsidR="003E00BC" w:rsidRPr="00AC100C" w14:paraId="44895FAA" w14:textId="77777777" w:rsidTr="002C2D91">
        <w:tc>
          <w:tcPr>
            <w:tcW w:w="596" w:type="dxa"/>
          </w:tcPr>
          <w:p w14:paraId="6AFECEF1" w14:textId="77777777" w:rsidR="003E00BC" w:rsidRPr="00E443DD" w:rsidRDefault="003E00BC" w:rsidP="002C2D91">
            <w:pPr>
              <w:jc w:val="center"/>
              <w:rPr>
                <w:rFonts w:ascii="Cambria" w:hAnsi="Cambria"/>
                <w:sz w:val="18"/>
                <w:szCs w:val="18"/>
              </w:rPr>
            </w:pPr>
            <w:r w:rsidRPr="00E443DD">
              <w:rPr>
                <w:rFonts w:ascii="Cambria" w:hAnsi="Cambria"/>
                <w:sz w:val="18"/>
                <w:szCs w:val="18"/>
              </w:rPr>
              <w:t>8</w:t>
            </w:r>
          </w:p>
        </w:tc>
        <w:tc>
          <w:tcPr>
            <w:tcW w:w="3516" w:type="dxa"/>
          </w:tcPr>
          <w:p w14:paraId="4C55E810" w14:textId="77777777" w:rsidR="003E00BC" w:rsidRDefault="003E00BC" w:rsidP="002C2D91">
            <w:pPr>
              <w:rPr>
                <w:rFonts w:ascii="Cambria" w:hAnsi="Cambria"/>
                <w:sz w:val="18"/>
                <w:szCs w:val="18"/>
                <w:lang w:val="mk-MK"/>
              </w:rPr>
            </w:pPr>
            <w:r w:rsidRPr="00E443DD">
              <w:rPr>
                <w:rFonts w:ascii="Cambria" w:hAnsi="Cambria"/>
                <w:sz w:val="18"/>
                <w:szCs w:val="18"/>
              </w:rPr>
              <w:t>Kyçje e arsimtarëve në ballafaqim me dhunën nëpërmjet punës me ASHJ</w:t>
            </w:r>
          </w:p>
          <w:p w14:paraId="16B4990A" w14:textId="77777777" w:rsidR="003E00BC" w:rsidRPr="00A252CA" w:rsidRDefault="003E00BC" w:rsidP="002C2D91">
            <w:pPr>
              <w:rPr>
                <w:rFonts w:ascii="Cambria" w:hAnsi="Cambria"/>
                <w:sz w:val="18"/>
                <w:szCs w:val="18"/>
                <w:lang w:val="mk-MK"/>
              </w:rPr>
            </w:pPr>
            <w:r w:rsidRPr="00A252CA">
              <w:rPr>
                <w:rFonts w:ascii="Cambria" w:hAnsi="Cambria"/>
                <w:sz w:val="18"/>
                <w:szCs w:val="18"/>
                <w:lang w:val="mk-MK"/>
              </w:rPr>
              <w:t>Вклучување на наста</w:t>
            </w:r>
            <w:r w:rsidRPr="005273D1">
              <w:rPr>
                <w:rFonts w:ascii="Cambria" w:hAnsi="Cambria"/>
                <w:sz w:val="18"/>
                <w:szCs w:val="18"/>
                <w:lang w:val="mk-MK"/>
              </w:rPr>
              <w:t>.</w:t>
            </w:r>
            <w:r w:rsidRPr="00A252CA">
              <w:rPr>
                <w:rFonts w:ascii="Cambria" w:hAnsi="Cambria"/>
                <w:sz w:val="18"/>
                <w:szCs w:val="18"/>
                <w:lang w:val="mk-MK"/>
              </w:rPr>
              <w:t xml:space="preserve"> во справување со насилство преку раб</w:t>
            </w:r>
            <w:r w:rsidRPr="005273D1">
              <w:rPr>
                <w:rFonts w:ascii="Cambria" w:hAnsi="Cambria"/>
                <w:sz w:val="18"/>
                <w:szCs w:val="18"/>
                <w:lang w:val="mk-MK"/>
              </w:rPr>
              <w:t>.</w:t>
            </w:r>
            <w:r w:rsidRPr="00A252CA">
              <w:rPr>
                <w:rFonts w:ascii="Cambria" w:hAnsi="Cambria"/>
                <w:sz w:val="18"/>
                <w:szCs w:val="18"/>
                <w:lang w:val="mk-MK"/>
              </w:rPr>
              <w:t xml:space="preserve">со </w:t>
            </w:r>
            <w:r>
              <w:rPr>
                <w:rFonts w:ascii="Cambria" w:hAnsi="Cambria"/>
                <w:sz w:val="18"/>
                <w:szCs w:val="18"/>
                <w:lang w:val="mk-MK"/>
              </w:rPr>
              <w:t>ОЖВ</w:t>
            </w:r>
          </w:p>
        </w:tc>
        <w:tc>
          <w:tcPr>
            <w:tcW w:w="3856" w:type="dxa"/>
          </w:tcPr>
          <w:p w14:paraId="295FC557" w14:textId="77777777" w:rsidR="003E00BC" w:rsidRDefault="003E00BC" w:rsidP="002C2D91">
            <w:pPr>
              <w:rPr>
                <w:rFonts w:ascii="Cambria" w:hAnsi="Cambria"/>
                <w:sz w:val="18"/>
                <w:szCs w:val="18"/>
                <w:lang w:val="mk-MK"/>
              </w:rPr>
            </w:pPr>
            <w:r w:rsidRPr="00E443DD">
              <w:rPr>
                <w:rFonts w:ascii="Cambria" w:hAnsi="Cambria"/>
                <w:sz w:val="18"/>
                <w:szCs w:val="18"/>
              </w:rPr>
              <w:t>Realizi mi i disa  punëtorive të cilat janë të lidhura mre dhunën</w:t>
            </w:r>
          </w:p>
          <w:p w14:paraId="5A2250A1" w14:textId="77777777" w:rsidR="003E00BC" w:rsidRPr="00400CEB" w:rsidRDefault="003E00BC" w:rsidP="002C2D91">
            <w:pPr>
              <w:rPr>
                <w:rFonts w:ascii="Cambria" w:hAnsi="Cambria"/>
                <w:sz w:val="18"/>
                <w:szCs w:val="18"/>
                <w:lang w:val="mk-MK"/>
              </w:rPr>
            </w:pPr>
            <w:r w:rsidRPr="00400CEB">
              <w:rPr>
                <w:rFonts w:ascii="Cambria" w:hAnsi="Cambria"/>
                <w:sz w:val="18"/>
                <w:szCs w:val="18"/>
                <w:lang w:val="mk-MK"/>
              </w:rPr>
              <w:t>Спроведување на некои работилници поврзани со насилство</w:t>
            </w:r>
          </w:p>
        </w:tc>
        <w:tc>
          <w:tcPr>
            <w:tcW w:w="1984" w:type="dxa"/>
          </w:tcPr>
          <w:p w14:paraId="717C08E7" w14:textId="77777777" w:rsidR="003E00BC" w:rsidRDefault="003E00BC" w:rsidP="002C2D91">
            <w:pPr>
              <w:rPr>
                <w:rFonts w:ascii="Cambria" w:hAnsi="Cambria"/>
                <w:sz w:val="18"/>
                <w:szCs w:val="18"/>
                <w:lang w:val="mk-MK"/>
              </w:rPr>
            </w:pPr>
            <w:r w:rsidRPr="00E443DD">
              <w:rPr>
                <w:rFonts w:ascii="Cambria" w:hAnsi="Cambria"/>
                <w:sz w:val="18"/>
                <w:szCs w:val="18"/>
              </w:rPr>
              <w:t>Orët e kujdestarisë</w:t>
            </w:r>
          </w:p>
          <w:p w14:paraId="3E6E6CA5" w14:textId="77777777" w:rsidR="003E00BC" w:rsidRPr="000A5457" w:rsidRDefault="003E00BC" w:rsidP="002C2D91">
            <w:pPr>
              <w:rPr>
                <w:rFonts w:ascii="Cambria" w:hAnsi="Cambria"/>
                <w:sz w:val="18"/>
                <w:szCs w:val="18"/>
                <w:lang w:val="mk-MK"/>
              </w:rPr>
            </w:pPr>
            <w:r>
              <w:rPr>
                <w:rFonts w:ascii="Cambria" w:hAnsi="Cambria"/>
                <w:sz w:val="18"/>
                <w:szCs w:val="18"/>
                <w:lang w:val="mk-MK"/>
              </w:rPr>
              <w:t>Одделенските часови</w:t>
            </w:r>
          </w:p>
        </w:tc>
        <w:tc>
          <w:tcPr>
            <w:tcW w:w="2268" w:type="dxa"/>
          </w:tcPr>
          <w:p w14:paraId="2D4AD0FB" w14:textId="77777777" w:rsidR="003E00BC" w:rsidRDefault="003E00BC" w:rsidP="002C2D91">
            <w:pPr>
              <w:rPr>
                <w:rFonts w:ascii="Cambria" w:hAnsi="Cambria"/>
                <w:sz w:val="18"/>
                <w:szCs w:val="18"/>
                <w:lang w:val="mk-MK"/>
              </w:rPr>
            </w:pPr>
            <w:r w:rsidRPr="00E443DD">
              <w:rPr>
                <w:rFonts w:ascii="Cambria" w:hAnsi="Cambria"/>
                <w:sz w:val="18"/>
                <w:szCs w:val="18"/>
              </w:rPr>
              <w:t>Kujd.e klasave</w:t>
            </w:r>
          </w:p>
          <w:p w14:paraId="2A3FFB43" w14:textId="77777777" w:rsidR="003E00BC" w:rsidRPr="00400CEB" w:rsidRDefault="003E00BC" w:rsidP="002C2D91">
            <w:pPr>
              <w:rPr>
                <w:rFonts w:ascii="Cambria" w:hAnsi="Cambria"/>
                <w:sz w:val="18"/>
                <w:szCs w:val="18"/>
                <w:lang w:val="mk-MK"/>
              </w:rPr>
            </w:pPr>
            <w:r>
              <w:rPr>
                <w:rFonts w:ascii="Cambria" w:hAnsi="Cambria"/>
                <w:sz w:val="18"/>
                <w:szCs w:val="18"/>
                <w:lang w:val="mk-MK"/>
              </w:rPr>
              <w:t>Одделенски  раководители</w:t>
            </w:r>
          </w:p>
          <w:p w14:paraId="7396F727" w14:textId="77777777" w:rsidR="003E00BC" w:rsidRPr="00E443DD" w:rsidRDefault="003E00BC" w:rsidP="002C2D91">
            <w:pPr>
              <w:rPr>
                <w:rFonts w:ascii="Cambria" w:hAnsi="Cambria"/>
                <w:sz w:val="18"/>
                <w:szCs w:val="18"/>
              </w:rPr>
            </w:pPr>
          </w:p>
        </w:tc>
        <w:tc>
          <w:tcPr>
            <w:tcW w:w="3828" w:type="dxa"/>
          </w:tcPr>
          <w:p w14:paraId="01948DC1" w14:textId="77777777" w:rsidR="003E00BC" w:rsidRDefault="003E00BC" w:rsidP="002C2D91">
            <w:pPr>
              <w:rPr>
                <w:rFonts w:ascii="Cambria" w:hAnsi="Cambria"/>
                <w:sz w:val="18"/>
                <w:szCs w:val="18"/>
                <w:lang w:val="mk-MK"/>
              </w:rPr>
            </w:pPr>
            <w:r w:rsidRPr="00E443DD">
              <w:rPr>
                <w:rFonts w:ascii="Cambria" w:hAnsi="Cambria"/>
                <w:sz w:val="18"/>
                <w:szCs w:val="18"/>
              </w:rPr>
              <w:t>Njoftim me termin dhunë</w:t>
            </w:r>
          </w:p>
          <w:p w14:paraId="3B0EDEE2" w14:textId="77777777" w:rsidR="003E00BC" w:rsidRPr="009E11A3" w:rsidRDefault="003E00BC" w:rsidP="002C2D91">
            <w:pPr>
              <w:rPr>
                <w:rFonts w:ascii="Cambria" w:hAnsi="Cambria"/>
                <w:sz w:val="18"/>
                <w:szCs w:val="18"/>
                <w:lang w:val="mk-MK"/>
              </w:rPr>
            </w:pPr>
            <w:r w:rsidRPr="009E11A3">
              <w:rPr>
                <w:rFonts w:ascii="Cambria" w:hAnsi="Cambria"/>
                <w:sz w:val="18"/>
                <w:szCs w:val="18"/>
                <w:lang w:val="mk-MK"/>
              </w:rPr>
              <w:t>Вовед во поимот насилство</w:t>
            </w:r>
          </w:p>
        </w:tc>
      </w:tr>
      <w:tr w:rsidR="003E00BC" w:rsidRPr="00AC100C" w14:paraId="0609F139" w14:textId="77777777" w:rsidTr="002C2D91">
        <w:tc>
          <w:tcPr>
            <w:tcW w:w="596" w:type="dxa"/>
          </w:tcPr>
          <w:p w14:paraId="6527E0B6" w14:textId="77777777" w:rsidR="003E00BC" w:rsidRPr="00E443DD" w:rsidRDefault="003E00BC" w:rsidP="002C2D91">
            <w:pPr>
              <w:jc w:val="center"/>
              <w:rPr>
                <w:rFonts w:ascii="Cambria" w:hAnsi="Cambria"/>
                <w:sz w:val="18"/>
                <w:szCs w:val="18"/>
              </w:rPr>
            </w:pPr>
            <w:r w:rsidRPr="00E443DD">
              <w:rPr>
                <w:rFonts w:ascii="Cambria" w:hAnsi="Cambria"/>
                <w:sz w:val="18"/>
                <w:szCs w:val="18"/>
              </w:rPr>
              <w:t>9</w:t>
            </w:r>
          </w:p>
        </w:tc>
        <w:tc>
          <w:tcPr>
            <w:tcW w:w="3516" w:type="dxa"/>
          </w:tcPr>
          <w:p w14:paraId="45E48BCB" w14:textId="77777777" w:rsidR="003E00BC" w:rsidRDefault="003E00BC" w:rsidP="002C2D91">
            <w:pPr>
              <w:rPr>
                <w:rFonts w:ascii="Cambria" w:hAnsi="Cambria"/>
                <w:sz w:val="18"/>
                <w:szCs w:val="18"/>
              </w:rPr>
            </w:pPr>
            <w:r w:rsidRPr="00E443DD">
              <w:rPr>
                <w:rFonts w:ascii="Cambria" w:hAnsi="Cambria"/>
                <w:sz w:val="18"/>
                <w:szCs w:val="18"/>
              </w:rPr>
              <w:t>Evaluimi i programit</w:t>
            </w:r>
          </w:p>
          <w:p w14:paraId="6BD3D73D" w14:textId="77777777" w:rsidR="003E00BC" w:rsidRPr="00EE6F6E" w:rsidRDefault="003E00BC" w:rsidP="002C2D91">
            <w:pPr>
              <w:rPr>
                <w:rFonts w:ascii="Cambria" w:hAnsi="Cambria"/>
                <w:sz w:val="18"/>
                <w:szCs w:val="18"/>
                <w:lang w:val="mk-MK"/>
              </w:rPr>
            </w:pPr>
            <w:r>
              <w:rPr>
                <w:rFonts w:ascii="Cambria" w:hAnsi="Cambria"/>
                <w:sz w:val="18"/>
                <w:szCs w:val="18"/>
                <w:lang w:val="mk-MK"/>
              </w:rPr>
              <w:t>Евалуација на програмата</w:t>
            </w:r>
          </w:p>
        </w:tc>
        <w:tc>
          <w:tcPr>
            <w:tcW w:w="3856" w:type="dxa"/>
          </w:tcPr>
          <w:p w14:paraId="38F53FF6" w14:textId="77777777" w:rsidR="003E00BC" w:rsidRDefault="003E00BC" w:rsidP="002C2D91">
            <w:pPr>
              <w:rPr>
                <w:rFonts w:ascii="Cambria" w:hAnsi="Cambria"/>
                <w:sz w:val="18"/>
                <w:szCs w:val="18"/>
              </w:rPr>
            </w:pPr>
            <w:r w:rsidRPr="00E443DD">
              <w:rPr>
                <w:rFonts w:ascii="Cambria" w:hAnsi="Cambria"/>
                <w:sz w:val="18"/>
                <w:szCs w:val="18"/>
              </w:rPr>
              <w:t>Realizimi i programit</w:t>
            </w:r>
          </w:p>
          <w:p w14:paraId="33A3A380" w14:textId="77777777" w:rsidR="003E00BC" w:rsidRPr="00EE6F6E" w:rsidRDefault="003E00BC" w:rsidP="002C2D91">
            <w:pPr>
              <w:rPr>
                <w:rFonts w:ascii="Cambria" w:hAnsi="Cambria"/>
                <w:sz w:val="18"/>
                <w:szCs w:val="18"/>
                <w:lang w:val="mk-MK"/>
              </w:rPr>
            </w:pPr>
            <w:r>
              <w:rPr>
                <w:rFonts w:ascii="Cambria" w:hAnsi="Cambria"/>
                <w:sz w:val="18"/>
                <w:szCs w:val="18"/>
                <w:lang w:val="mk-MK"/>
              </w:rPr>
              <w:t>Реализација на програмата</w:t>
            </w:r>
          </w:p>
        </w:tc>
        <w:tc>
          <w:tcPr>
            <w:tcW w:w="1984" w:type="dxa"/>
          </w:tcPr>
          <w:p w14:paraId="27C424E4" w14:textId="77777777" w:rsidR="003E00BC" w:rsidRPr="000A5457" w:rsidRDefault="003E00BC" w:rsidP="002C2D91">
            <w:pPr>
              <w:rPr>
                <w:rFonts w:ascii="Cambria" w:hAnsi="Cambria"/>
                <w:sz w:val="18"/>
                <w:szCs w:val="18"/>
                <w:lang w:val="mk-MK"/>
              </w:rPr>
            </w:pPr>
            <w:r w:rsidRPr="00E443DD">
              <w:rPr>
                <w:rFonts w:ascii="Cambria" w:hAnsi="Cambria"/>
                <w:sz w:val="18"/>
                <w:szCs w:val="18"/>
              </w:rPr>
              <w:t xml:space="preserve">Maj </w:t>
            </w:r>
            <w:r>
              <w:rPr>
                <w:rFonts w:ascii="Cambria" w:hAnsi="Cambria"/>
                <w:sz w:val="18"/>
                <w:szCs w:val="18"/>
                <w:lang w:val="mk-MK"/>
              </w:rPr>
              <w:t xml:space="preserve"> Мај</w:t>
            </w:r>
          </w:p>
        </w:tc>
        <w:tc>
          <w:tcPr>
            <w:tcW w:w="2268" w:type="dxa"/>
          </w:tcPr>
          <w:p w14:paraId="2AC80BEE" w14:textId="77777777" w:rsidR="003E00BC" w:rsidRDefault="003E00BC" w:rsidP="002C2D91">
            <w:pPr>
              <w:rPr>
                <w:rFonts w:ascii="Cambria" w:hAnsi="Cambria"/>
                <w:sz w:val="18"/>
                <w:szCs w:val="18"/>
              </w:rPr>
            </w:pPr>
            <w:r>
              <w:rPr>
                <w:rFonts w:ascii="Cambria" w:hAnsi="Cambria"/>
                <w:sz w:val="18"/>
                <w:szCs w:val="18"/>
              </w:rPr>
              <w:t xml:space="preserve"> Drejtori, </w:t>
            </w:r>
            <w:r w:rsidRPr="00E443DD">
              <w:rPr>
                <w:rFonts w:ascii="Cambria" w:hAnsi="Cambria"/>
                <w:sz w:val="18"/>
                <w:szCs w:val="18"/>
              </w:rPr>
              <w:t>Shërbimi profesional</w:t>
            </w:r>
          </w:p>
          <w:p w14:paraId="577E7FC7" w14:textId="77777777" w:rsidR="003E00BC" w:rsidRPr="00EE6F6E" w:rsidRDefault="003E00BC" w:rsidP="002C2D91">
            <w:pPr>
              <w:rPr>
                <w:rFonts w:ascii="Cambria" w:hAnsi="Cambria"/>
                <w:sz w:val="18"/>
                <w:szCs w:val="18"/>
                <w:lang w:val="mk-MK"/>
              </w:rPr>
            </w:pPr>
            <w:r>
              <w:rPr>
                <w:rFonts w:ascii="Cambria" w:hAnsi="Cambria"/>
                <w:sz w:val="18"/>
                <w:szCs w:val="18"/>
                <w:lang w:val="mk-MK"/>
              </w:rPr>
              <w:t>Директор, професионална служба</w:t>
            </w:r>
          </w:p>
        </w:tc>
        <w:tc>
          <w:tcPr>
            <w:tcW w:w="3828" w:type="dxa"/>
          </w:tcPr>
          <w:p w14:paraId="2AF8D8B9" w14:textId="77777777" w:rsidR="003E00BC" w:rsidRDefault="003E00BC" w:rsidP="002C2D91">
            <w:pPr>
              <w:rPr>
                <w:rFonts w:ascii="Cambria" w:hAnsi="Cambria"/>
                <w:sz w:val="18"/>
                <w:szCs w:val="18"/>
              </w:rPr>
            </w:pPr>
            <w:r w:rsidRPr="00E443DD">
              <w:rPr>
                <w:rFonts w:ascii="Cambria" w:hAnsi="Cambria"/>
                <w:sz w:val="18"/>
                <w:szCs w:val="18"/>
              </w:rPr>
              <w:t>Përcaktim i mangësive dhe prioriteteve</w:t>
            </w:r>
          </w:p>
          <w:p w14:paraId="279F0C79" w14:textId="77777777" w:rsidR="003E00BC" w:rsidRDefault="003E00BC" w:rsidP="002C2D91">
            <w:pPr>
              <w:rPr>
                <w:rFonts w:ascii="Cambria" w:hAnsi="Cambria"/>
                <w:sz w:val="18"/>
                <w:szCs w:val="18"/>
              </w:rPr>
            </w:pPr>
            <w:r w:rsidRPr="00E443DD">
              <w:rPr>
                <w:rFonts w:ascii="Cambria" w:hAnsi="Cambria"/>
                <w:sz w:val="18"/>
                <w:szCs w:val="18"/>
              </w:rPr>
              <w:t>për vitin e ardhshëm</w:t>
            </w:r>
          </w:p>
          <w:p w14:paraId="1BAE3A94" w14:textId="77777777" w:rsidR="003E00BC" w:rsidRPr="00EE6F6E" w:rsidRDefault="003E00BC" w:rsidP="002C2D91">
            <w:pPr>
              <w:rPr>
                <w:rFonts w:ascii="Cambria" w:hAnsi="Cambria"/>
                <w:sz w:val="18"/>
                <w:szCs w:val="18"/>
                <w:lang w:val="mk-MK"/>
              </w:rPr>
            </w:pPr>
            <w:r>
              <w:rPr>
                <w:rFonts w:ascii="Cambria" w:hAnsi="Cambria"/>
                <w:sz w:val="18"/>
                <w:szCs w:val="18"/>
                <w:lang w:val="mk-MK"/>
              </w:rPr>
              <w:t>Определување на изостаноци и приоритети за идната година.</w:t>
            </w:r>
          </w:p>
        </w:tc>
      </w:tr>
    </w:tbl>
    <w:p w14:paraId="7C0E2381" w14:textId="7EC6DAD5" w:rsidR="003E00BC" w:rsidRPr="007E555E" w:rsidRDefault="003E00BC" w:rsidP="003E00BC">
      <w:pPr>
        <w:spacing w:after="160" w:line="259" w:lineRule="auto"/>
        <w:jc w:val="both"/>
        <w:rPr>
          <w:rFonts w:ascii="StobiSerif Regular" w:eastAsia="Calibri" w:hAnsi="StobiSerif Regular" w:cs="Arial"/>
          <w:b/>
          <w:sz w:val="26"/>
          <w:szCs w:val="28"/>
          <w:u w:val="single"/>
        </w:rPr>
      </w:pPr>
      <w:bookmarkStart w:id="12" w:name="_Hlk25929145"/>
      <w:r w:rsidRPr="00236339">
        <w:rPr>
          <w:rFonts w:ascii="StobiSerif Regular" w:eastAsia="Calibri" w:hAnsi="StobiSerif Regular" w:cs="Arial"/>
          <w:b/>
          <w:color w:val="000000"/>
          <w:lang w:val="en-US"/>
        </w:rPr>
        <w:t xml:space="preserve">16.  </w:t>
      </w:r>
      <w:proofErr w:type="spellStart"/>
      <w:r w:rsidRPr="007E555E">
        <w:rPr>
          <w:rFonts w:ascii="StobiSerif Regular" w:eastAsia="Calibri" w:hAnsi="StobiSerif Regular" w:cs="Arial"/>
          <w:b/>
          <w:sz w:val="26"/>
          <w:szCs w:val="28"/>
          <w:u w:val="single"/>
          <w:lang w:val="en-US"/>
        </w:rPr>
        <w:t>Оценување</w:t>
      </w:r>
      <w:proofErr w:type="spellEnd"/>
      <w:r w:rsidRPr="007E555E">
        <w:rPr>
          <w:rFonts w:ascii="StobiSerif Regular" w:eastAsia="Calibri" w:hAnsi="StobiSerif Regular" w:cs="Arial"/>
          <w:b/>
          <w:sz w:val="26"/>
          <w:szCs w:val="28"/>
          <w:u w:val="single"/>
          <w:lang w:val="mk-MK"/>
        </w:rPr>
        <w:t xml:space="preserve">   </w:t>
      </w:r>
      <w:r w:rsidRPr="007E555E">
        <w:rPr>
          <w:rFonts w:ascii="StobiSerif Regular" w:eastAsia="Calibri" w:hAnsi="StobiSerif Regular" w:cs="Arial"/>
          <w:b/>
          <w:sz w:val="26"/>
          <w:szCs w:val="28"/>
          <w:u w:val="single"/>
        </w:rPr>
        <w:t xml:space="preserve">NOTIMI </w:t>
      </w:r>
    </w:p>
    <w:bookmarkEnd w:id="12"/>
    <w:p w14:paraId="4574F656" w14:textId="77777777" w:rsidR="003E00BC" w:rsidRPr="007E555E" w:rsidRDefault="003E00BC" w:rsidP="003E00BC">
      <w:pPr>
        <w:spacing w:after="160" w:line="259" w:lineRule="auto"/>
        <w:jc w:val="both"/>
        <w:rPr>
          <w:rFonts w:ascii="StobiSerif Regular" w:eastAsia="Calibri" w:hAnsi="StobiSerif Regular" w:cs="Arial"/>
          <w:b/>
          <w:bCs/>
          <w:u w:val="single"/>
          <w:lang w:val="en-US"/>
        </w:rPr>
      </w:pPr>
      <w:r w:rsidRPr="007E555E">
        <w:rPr>
          <w:rFonts w:ascii="StobiSerif Regular" w:eastAsia="Calibri" w:hAnsi="StobiSerif Regular" w:cs="Arial"/>
          <w:lang w:val="en-US"/>
        </w:rPr>
        <w:t xml:space="preserve">       </w:t>
      </w:r>
      <w:r w:rsidRPr="007E555E">
        <w:rPr>
          <w:rFonts w:ascii="StobiSerif Regular" w:eastAsia="Calibri" w:hAnsi="StobiSerif Regular" w:cs="Arial"/>
          <w:b/>
          <w:bCs/>
          <w:u w:val="single"/>
          <w:lang w:val="en-US"/>
        </w:rPr>
        <w:t>16.1</w:t>
      </w:r>
      <w:bookmarkStart w:id="13" w:name="_Hlk25929191"/>
      <w:r w:rsidRPr="007E555E">
        <w:rPr>
          <w:rFonts w:ascii="StobiSerif Regular" w:eastAsia="Calibri" w:hAnsi="StobiSerif Regular" w:cs="Arial"/>
          <w:b/>
          <w:bCs/>
          <w:u w:val="single"/>
          <w:lang w:val="en-US"/>
        </w:rPr>
        <w:t xml:space="preserve">. </w:t>
      </w:r>
      <w:proofErr w:type="spellStart"/>
      <w:r w:rsidRPr="007E555E">
        <w:rPr>
          <w:rFonts w:ascii="StobiSerif Regular" w:eastAsia="Calibri" w:hAnsi="StobiSerif Regular" w:cs="Arial"/>
          <w:b/>
          <w:bCs/>
          <w:u w:val="single"/>
          <w:lang w:val="en-US"/>
        </w:rPr>
        <w:t>Видови</w:t>
      </w:r>
      <w:proofErr w:type="spellEnd"/>
      <w:r w:rsidRPr="007E555E">
        <w:rPr>
          <w:rFonts w:ascii="StobiSerif Regular" w:eastAsia="Calibri" w:hAnsi="StobiSerif Regular" w:cs="Arial"/>
          <w:b/>
          <w:bCs/>
          <w:u w:val="single"/>
          <w:lang w:val="en-US"/>
        </w:rPr>
        <w:t xml:space="preserve"> </w:t>
      </w:r>
      <w:proofErr w:type="spellStart"/>
      <w:r w:rsidRPr="007E555E">
        <w:rPr>
          <w:rFonts w:ascii="StobiSerif Regular" w:eastAsia="Calibri" w:hAnsi="StobiSerif Regular" w:cs="Arial"/>
          <w:b/>
          <w:bCs/>
          <w:u w:val="single"/>
          <w:lang w:val="en-US"/>
        </w:rPr>
        <w:t>оценување</w:t>
      </w:r>
      <w:proofErr w:type="spellEnd"/>
      <w:r w:rsidRPr="007E555E">
        <w:rPr>
          <w:rFonts w:ascii="StobiSerif Regular" w:eastAsia="Calibri" w:hAnsi="StobiSerif Regular" w:cs="Arial"/>
          <w:b/>
          <w:bCs/>
          <w:u w:val="single"/>
          <w:lang w:val="en-US"/>
        </w:rPr>
        <w:t xml:space="preserve"> и </w:t>
      </w:r>
      <w:proofErr w:type="spellStart"/>
      <w:r w:rsidRPr="007E555E">
        <w:rPr>
          <w:rFonts w:ascii="StobiSerif Regular" w:eastAsia="Calibri" w:hAnsi="StobiSerif Regular" w:cs="Arial"/>
          <w:b/>
          <w:bCs/>
          <w:u w:val="single"/>
          <w:lang w:val="en-US"/>
        </w:rPr>
        <w:t>календар</w:t>
      </w:r>
      <w:proofErr w:type="spellEnd"/>
      <w:r w:rsidRPr="007E555E">
        <w:rPr>
          <w:rFonts w:ascii="StobiSerif Regular" w:eastAsia="Calibri" w:hAnsi="StobiSerif Regular" w:cs="Arial"/>
          <w:b/>
          <w:bCs/>
          <w:u w:val="single"/>
          <w:lang w:val="en-US"/>
        </w:rPr>
        <w:t xml:space="preserve"> </w:t>
      </w:r>
      <w:proofErr w:type="spellStart"/>
      <w:r w:rsidRPr="007E555E">
        <w:rPr>
          <w:rFonts w:ascii="StobiSerif Regular" w:eastAsia="Calibri" w:hAnsi="StobiSerif Regular" w:cs="Arial"/>
          <w:b/>
          <w:bCs/>
          <w:u w:val="single"/>
          <w:lang w:val="en-US"/>
        </w:rPr>
        <w:t>на</w:t>
      </w:r>
      <w:proofErr w:type="spellEnd"/>
      <w:r w:rsidRPr="007E555E">
        <w:rPr>
          <w:rFonts w:ascii="StobiSerif Regular" w:eastAsia="Calibri" w:hAnsi="StobiSerif Regular" w:cs="Arial"/>
          <w:b/>
          <w:bCs/>
          <w:u w:val="single"/>
          <w:lang w:val="en-US"/>
        </w:rPr>
        <w:t xml:space="preserve"> </w:t>
      </w:r>
      <w:proofErr w:type="spellStart"/>
      <w:proofErr w:type="gramStart"/>
      <w:r w:rsidRPr="007E555E">
        <w:rPr>
          <w:rFonts w:ascii="StobiSerif Regular" w:eastAsia="Calibri" w:hAnsi="StobiSerif Regular" w:cs="Arial"/>
          <w:b/>
          <w:bCs/>
          <w:u w:val="single"/>
          <w:lang w:val="en-US"/>
        </w:rPr>
        <w:t>оценувањето</w:t>
      </w:r>
      <w:bookmarkEnd w:id="13"/>
      <w:proofErr w:type="spellEnd"/>
      <w:r w:rsidRPr="007E555E">
        <w:rPr>
          <w:rFonts w:ascii="StobiSerif Regular" w:eastAsia="Calibri" w:hAnsi="StobiSerif Regular" w:cs="Arial"/>
          <w:b/>
          <w:bCs/>
          <w:u w:val="single"/>
          <w:lang w:val="en-US"/>
        </w:rPr>
        <w:t xml:space="preserve">  -</w:t>
      </w:r>
      <w:proofErr w:type="gramEnd"/>
      <w:r w:rsidRPr="007E555E">
        <w:rPr>
          <w:rFonts w:ascii="StobiSerif Regular" w:eastAsia="Calibri" w:hAnsi="StobiSerif Regular" w:cs="Arial"/>
          <w:b/>
          <w:bCs/>
          <w:u w:val="single"/>
          <w:lang w:val="en-US"/>
        </w:rPr>
        <w:t xml:space="preserve"> LLOJET E NOTIMIT DHE MËNYRA E NOTIMIT</w:t>
      </w:r>
    </w:p>
    <w:p w14:paraId="331B1F6E" w14:textId="77777777" w:rsidR="003E00BC" w:rsidRDefault="003E00BC" w:rsidP="003E00BC">
      <w:pPr>
        <w:spacing w:after="160" w:line="259" w:lineRule="auto"/>
        <w:jc w:val="both"/>
        <w:rPr>
          <w:rFonts w:ascii="StobiSerif Regular" w:eastAsia="Calibri" w:hAnsi="StobiSerif Regular" w:cs="Arial"/>
          <w:color w:val="000000"/>
          <w:sz w:val="20"/>
          <w:szCs w:val="20"/>
          <w:lang w:val="mk-MK"/>
        </w:rPr>
      </w:pPr>
      <w:r w:rsidRPr="007E555E">
        <w:rPr>
          <w:rFonts w:ascii="StobiSerif Regular" w:eastAsia="Calibri" w:hAnsi="StobiSerif Regular" w:cs="Arial"/>
          <w:sz w:val="20"/>
          <w:szCs w:val="20"/>
          <w:lang w:val="mk-MK"/>
        </w:rPr>
        <w:t xml:space="preserve">Врз основа на ЗОО , оценувањето на учениците е континуирано </w:t>
      </w:r>
      <w:r>
        <w:rPr>
          <w:rFonts w:ascii="StobiSerif Regular" w:eastAsia="Calibri" w:hAnsi="StobiSerif Regular" w:cs="Arial"/>
          <w:color w:val="000000"/>
          <w:sz w:val="20"/>
          <w:szCs w:val="20"/>
          <w:lang w:val="mk-MK"/>
        </w:rPr>
        <w:t xml:space="preserve">во текот на целата година, се  </w:t>
      </w:r>
      <w:proofErr w:type="spellStart"/>
      <w:r w:rsidRPr="00236339">
        <w:rPr>
          <w:rFonts w:ascii="StobiSerif Regular" w:eastAsia="Calibri" w:hAnsi="StobiSerif Regular" w:cs="Arial"/>
          <w:color w:val="000000"/>
          <w:sz w:val="20"/>
          <w:szCs w:val="20"/>
          <w:lang w:val="en-US"/>
        </w:rPr>
        <w:t>имплементирањето</w:t>
      </w:r>
      <w:proofErr w:type="spellEnd"/>
      <w:r w:rsidRPr="00236339">
        <w:rPr>
          <w:rFonts w:ascii="StobiSerif Regular" w:eastAsia="Calibri" w:hAnsi="StobiSerif Regular" w:cs="Arial"/>
          <w:color w:val="000000"/>
          <w:sz w:val="20"/>
          <w:szCs w:val="20"/>
          <w:lang w:val="en-US"/>
        </w:rPr>
        <w:t xml:space="preserve"> </w:t>
      </w:r>
      <w:proofErr w:type="spellStart"/>
      <w:r w:rsidRPr="00236339">
        <w:rPr>
          <w:rFonts w:ascii="StobiSerif Regular" w:eastAsia="Calibri" w:hAnsi="StobiSerif Regular" w:cs="Arial"/>
          <w:color w:val="000000"/>
          <w:sz w:val="20"/>
          <w:szCs w:val="20"/>
          <w:lang w:val="en-US"/>
        </w:rPr>
        <w:t>на</w:t>
      </w:r>
      <w:proofErr w:type="spellEnd"/>
      <w:r w:rsidRPr="00236339">
        <w:rPr>
          <w:rFonts w:ascii="StobiSerif Regular" w:eastAsia="Calibri" w:hAnsi="StobiSerif Regular" w:cs="Arial"/>
          <w:color w:val="000000"/>
          <w:sz w:val="20"/>
          <w:szCs w:val="20"/>
          <w:lang w:val="en-US"/>
        </w:rPr>
        <w:t xml:space="preserve"> </w:t>
      </w:r>
      <w:proofErr w:type="spellStart"/>
      <w:r w:rsidRPr="00236339">
        <w:rPr>
          <w:rFonts w:ascii="StobiSerif Regular" w:eastAsia="Calibri" w:hAnsi="StobiSerif Regular" w:cs="Arial"/>
          <w:color w:val="000000"/>
          <w:sz w:val="20"/>
          <w:szCs w:val="20"/>
          <w:lang w:val="en-US"/>
        </w:rPr>
        <w:t>стандардите</w:t>
      </w:r>
      <w:proofErr w:type="spellEnd"/>
      <w:r w:rsidRPr="00236339">
        <w:rPr>
          <w:rFonts w:ascii="StobiSerif Regular" w:eastAsia="Calibri" w:hAnsi="StobiSerif Regular" w:cs="Arial"/>
          <w:color w:val="000000"/>
          <w:sz w:val="20"/>
          <w:szCs w:val="20"/>
          <w:lang w:val="en-US"/>
        </w:rPr>
        <w:t xml:space="preserve"> </w:t>
      </w:r>
      <w:proofErr w:type="spellStart"/>
      <w:r w:rsidRPr="00236339">
        <w:rPr>
          <w:rFonts w:ascii="StobiSerif Regular" w:eastAsia="Calibri" w:hAnsi="StobiSerif Regular" w:cs="Arial"/>
          <w:color w:val="000000"/>
          <w:sz w:val="20"/>
          <w:szCs w:val="20"/>
          <w:lang w:val="en-US"/>
        </w:rPr>
        <w:t>во</w:t>
      </w:r>
      <w:proofErr w:type="spellEnd"/>
      <w:r w:rsidRPr="00236339">
        <w:rPr>
          <w:rFonts w:ascii="StobiSerif Regular" w:eastAsia="Calibri" w:hAnsi="StobiSerif Regular" w:cs="Arial"/>
          <w:color w:val="000000"/>
          <w:sz w:val="20"/>
          <w:szCs w:val="20"/>
          <w:lang w:val="en-US"/>
        </w:rPr>
        <w:t xml:space="preserve"> </w:t>
      </w:r>
      <w:proofErr w:type="spellStart"/>
      <w:r w:rsidRPr="00236339">
        <w:rPr>
          <w:rFonts w:ascii="StobiSerif Regular" w:eastAsia="Calibri" w:hAnsi="StobiSerif Regular" w:cs="Arial"/>
          <w:color w:val="000000"/>
          <w:sz w:val="20"/>
          <w:szCs w:val="20"/>
          <w:lang w:val="en-US"/>
        </w:rPr>
        <w:t>оценувањето</w:t>
      </w:r>
      <w:proofErr w:type="spellEnd"/>
      <w:r>
        <w:rPr>
          <w:rFonts w:ascii="StobiSerif Regular" w:eastAsia="Calibri" w:hAnsi="StobiSerif Regular" w:cs="Arial"/>
          <w:color w:val="000000"/>
          <w:sz w:val="20"/>
          <w:szCs w:val="20"/>
          <w:lang w:val="mk-MK"/>
        </w:rPr>
        <w:t>.</w:t>
      </w:r>
    </w:p>
    <w:p w14:paraId="32917ECD" w14:textId="77777777" w:rsidR="003E00BC" w:rsidRPr="00DA23D9" w:rsidRDefault="003E00BC" w:rsidP="003E00BC">
      <w:pPr>
        <w:spacing w:after="160" w:line="259" w:lineRule="auto"/>
        <w:jc w:val="both"/>
        <w:rPr>
          <w:rFonts w:ascii="StobiSerif Regular" w:eastAsia="Calibri" w:hAnsi="StobiSerif Regular" w:cs="Arial"/>
          <w:color w:val="000000"/>
          <w:sz w:val="20"/>
          <w:szCs w:val="20"/>
          <w:lang w:val="mk-MK"/>
        </w:rPr>
      </w:pPr>
      <w:r>
        <w:rPr>
          <w:rFonts w:ascii="StobiSerif Regular" w:eastAsia="Calibri" w:hAnsi="StobiSerif Regular" w:cs="Arial"/>
          <w:color w:val="000000"/>
          <w:sz w:val="20"/>
          <w:szCs w:val="20"/>
          <w:lang w:val="mk-MK"/>
        </w:rPr>
        <w:t xml:space="preserve">Од </w:t>
      </w:r>
      <w:r w:rsidRPr="005273D1">
        <w:rPr>
          <w:rFonts w:ascii="StobiSerif Regular" w:eastAsia="Calibri" w:hAnsi="StobiSerif Regular" w:cs="Arial"/>
          <w:color w:val="000000"/>
          <w:sz w:val="20"/>
          <w:szCs w:val="20"/>
          <w:lang w:val="mk-MK"/>
        </w:rPr>
        <w:t xml:space="preserve">I-III </w:t>
      </w:r>
      <w:r>
        <w:rPr>
          <w:rFonts w:ascii="StobiSerif Regular" w:eastAsia="Calibri" w:hAnsi="StobiSerif Regular" w:cs="Arial"/>
          <w:color w:val="000000"/>
          <w:sz w:val="20"/>
          <w:szCs w:val="20"/>
          <w:lang w:val="mk-MK"/>
        </w:rPr>
        <w:t xml:space="preserve">одд оценувањето е писмено </w:t>
      </w:r>
      <w:r w:rsidRPr="005273D1">
        <w:rPr>
          <w:rFonts w:ascii="StobiSerif Regular" w:eastAsia="Calibri" w:hAnsi="StobiSerif Regular" w:cs="Arial"/>
          <w:color w:val="000000"/>
          <w:sz w:val="20"/>
          <w:szCs w:val="20"/>
          <w:lang w:val="mk-MK"/>
        </w:rPr>
        <w:t>.O</w:t>
      </w:r>
      <w:r>
        <w:rPr>
          <w:rFonts w:ascii="StobiSerif Regular" w:eastAsia="Calibri" w:hAnsi="StobiSerif Regular" w:cs="Arial"/>
          <w:color w:val="000000"/>
          <w:sz w:val="20"/>
          <w:szCs w:val="20"/>
          <w:lang w:val="mk-MK"/>
        </w:rPr>
        <w:t xml:space="preserve">д </w:t>
      </w:r>
      <w:r w:rsidRPr="005273D1">
        <w:rPr>
          <w:rFonts w:ascii="StobiSerif Regular" w:eastAsia="Calibri" w:hAnsi="StobiSerif Regular" w:cs="Arial"/>
          <w:color w:val="000000"/>
          <w:sz w:val="20"/>
          <w:szCs w:val="20"/>
          <w:lang w:val="mk-MK"/>
        </w:rPr>
        <w:t xml:space="preserve">IV-VI </w:t>
      </w:r>
      <w:r>
        <w:rPr>
          <w:rFonts w:ascii="StobiSerif Regular" w:eastAsia="Calibri" w:hAnsi="StobiSerif Regular" w:cs="Arial"/>
          <w:color w:val="000000"/>
          <w:sz w:val="20"/>
          <w:szCs w:val="20"/>
          <w:lang w:val="mk-MK"/>
        </w:rPr>
        <w:t xml:space="preserve">одд. Во трите  тромесечија се оценуваат писмено а на крајот на годината се оценуваат бројчано. </w:t>
      </w:r>
    </w:p>
    <w:p w14:paraId="12BA4F06" w14:textId="77777777" w:rsidR="003E00BC" w:rsidRDefault="003E00BC" w:rsidP="003E00BC">
      <w:pPr>
        <w:spacing w:after="160" w:line="259" w:lineRule="auto"/>
        <w:jc w:val="both"/>
        <w:rPr>
          <w:rFonts w:ascii="StobiSerif Regular" w:eastAsia="Calibri" w:hAnsi="StobiSerif Regular" w:cs="Arial"/>
          <w:color w:val="000000"/>
          <w:sz w:val="20"/>
          <w:szCs w:val="20"/>
        </w:rPr>
      </w:pPr>
      <w:r>
        <w:rPr>
          <w:rFonts w:ascii="StobiSerif Regular" w:eastAsia="Calibri" w:hAnsi="StobiSerif Regular" w:cs="Arial"/>
          <w:color w:val="000000"/>
          <w:sz w:val="20"/>
          <w:szCs w:val="20"/>
          <w:lang w:val="mk-MK"/>
        </w:rPr>
        <w:t xml:space="preserve">Од </w:t>
      </w:r>
      <w:r w:rsidRPr="005273D1">
        <w:rPr>
          <w:rFonts w:ascii="StobiSerif Regular" w:eastAsia="Calibri" w:hAnsi="StobiSerif Regular" w:cs="Arial"/>
          <w:color w:val="000000"/>
          <w:sz w:val="20"/>
          <w:szCs w:val="20"/>
          <w:lang w:val="mk-MK"/>
        </w:rPr>
        <w:t xml:space="preserve">VII-IX </w:t>
      </w:r>
      <w:r>
        <w:rPr>
          <w:rFonts w:ascii="StobiSerif Regular" w:eastAsia="Calibri" w:hAnsi="StobiSerif Regular" w:cs="Arial"/>
          <w:color w:val="000000"/>
          <w:sz w:val="20"/>
          <w:szCs w:val="20"/>
          <w:lang w:val="mk-MK"/>
        </w:rPr>
        <w:t>одд. Се оценуваат бројчано.</w:t>
      </w:r>
      <w:r>
        <w:rPr>
          <w:rFonts w:ascii="StobiSerif Regular" w:eastAsia="Calibri" w:hAnsi="StobiSerif Regular" w:cs="Arial"/>
          <w:color w:val="000000"/>
          <w:sz w:val="20"/>
          <w:szCs w:val="20"/>
        </w:rPr>
        <w:t>Në bazë të LAF , notimi i nxënësve është me kontinuitet gjatë gjithë vitit shkollorë, realizohet në bazë të srtandardeve për notim.</w:t>
      </w:r>
    </w:p>
    <w:p w14:paraId="107656C6" w14:textId="77777777" w:rsidR="003E00BC" w:rsidRDefault="003E00BC" w:rsidP="003E00BC">
      <w:pPr>
        <w:spacing w:after="160" w:line="259" w:lineRule="auto"/>
        <w:jc w:val="both"/>
        <w:rPr>
          <w:rFonts w:ascii="StobiSerif Regular" w:eastAsia="Calibri" w:hAnsi="StobiSerif Regular" w:cs="Arial"/>
          <w:color w:val="000000"/>
          <w:sz w:val="20"/>
          <w:szCs w:val="20"/>
        </w:rPr>
      </w:pPr>
      <w:r>
        <w:rPr>
          <w:rFonts w:ascii="StobiSerif Regular" w:eastAsia="Calibri" w:hAnsi="StobiSerif Regular" w:cs="Arial"/>
          <w:color w:val="000000"/>
          <w:sz w:val="20"/>
          <w:szCs w:val="20"/>
        </w:rPr>
        <w:t>Nga kl. I-III – notimi është përshkrues.Nga kl. IV-VI notimi është përshrues gjatë tre tremujorsheve përveç fund vitit me nota.</w:t>
      </w:r>
    </w:p>
    <w:p w14:paraId="26EBA93F" w14:textId="77777777" w:rsidR="003E00BC" w:rsidRPr="00EE6F6E" w:rsidRDefault="003E00BC" w:rsidP="003E00BC">
      <w:pPr>
        <w:spacing w:after="160" w:line="259" w:lineRule="auto"/>
        <w:jc w:val="both"/>
        <w:rPr>
          <w:rFonts w:ascii="StobiSerif Regular" w:eastAsia="Calibri" w:hAnsi="StobiSerif Regular" w:cs="Arial"/>
          <w:color w:val="000000"/>
          <w:sz w:val="20"/>
          <w:szCs w:val="20"/>
        </w:rPr>
      </w:pPr>
      <w:r>
        <w:rPr>
          <w:rFonts w:ascii="StobiSerif Regular" w:eastAsia="Calibri" w:hAnsi="StobiSerif Regular" w:cs="Arial"/>
          <w:color w:val="000000"/>
          <w:sz w:val="20"/>
          <w:szCs w:val="20"/>
        </w:rPr>
        <w:t>Nga kl. VII-IX notimi është me nota gjatë gjithë vitit.</w:t>
      </w:r>
    </w:p>
    <w:p w14:paraId="39C89C05" w14:textId="77777777" w:rsidR="003E00BC" w:rsidRDefault="003E00BC" w:rsidP="003E00BC">
      <w:pPr>
        <w:spacing w:after="160" w:line="259" w:lineRule="auto"/>
        <w:jc w:val="both"/>
        <w:rPr>
          <w:rFonts w:ascii="StobiSerif Regular" w:eastAsia="Calibri" w:hAnsi="StobiSerif Regular" w:cs="Arial"/>
          <w:color w:val="000000"/>
          <w:sz w:val="20"/>
          <w:szCs w:val="20"/>
          <w:lang w:val="mk-MK"/>
        </w:rPr>
      </w:pPr>
      <w:r>
        <w:rPr>
          <w:rFonts w:ascii="StobiSerif Regular" w:eastAsia="Calibri" w:hAnsi="StobiSerif Regular" w:cs="Arial"/>
          <w:color w:val="000000"/>
          <w:sz w:val="20"/>
          <w:szCs w:val="20"/>
          <w:lang w:val="mk-MK"/>
        </w:rPr>
        <w:t>Оценувањето на учениците е континуирано во текот на целата година а извештаите се изработаат на 4 тромецечија и тоа :</w:t>
      </w:r>
    </w:p>
    <w:p w14:paraId="60164641" w14:textId="77777777" w:rsidR="003E00BC" w:rsidRPr="00EE6F6E" w:rsidRDefault="003E00BC" w:rsidP="003E00BC">
      <w:pPr>
        <w:spacing w:after="160" w:line="259" w:lineRule="auto"/>
        <w:jc w:val="both"/>
        <w:rPr>
          <w:rFonts w:ascii="StobiSerif Regular" w:eastAsia="Calibri" w:hAnsi="StobiSerif Regular" w:cs="Arial"/>
          <w:color w:val="000000"/>
          <w:sz w:val="20"/>
          <w:szCs w:val="20"/>
        </w:rPr>
      </w:pPr>
      <w:r>
        <w:rPr>
          <w:rFonts w:ascii="StobiSerif Regular" w:eastAsia="Calibri" w:hAnsi="StobiSerif Regular" w:cs="Arial"/>
          <w:color w:val="000000"/>
          <w:sz w:val="20"/>
          <w:szCs w:val="20"/>
        </w:rPr>
        <w:t>Notimi i nxënësve është në kontinuitet gjatë gjithë vitit kurse raportet mpregaditen në çdo tremujorsh siç vijon :</w:t>
      </w:r>
    </w:p>
    <w:p w14:paraId="51920EAB" w14:textId="3394C23B" w:rsidR="003E00BC" w:rsidRPr="00EE6F6E" w:rsidRDefault="003E00BC" w:rsidP="003E00BC">
      <w:pPr>
        <w:spacing w:after="160" w:line="259" w:lineRule="auto"/>
        <w:jc w:val="both"/>
        <w:rPr>
          <w:rFonts w:ascii="StobiSerif Regular" w:eastAsia="Calibri" w:hAnsi="StobiSerif Regular" w:cs="Arial"/>
          <w:color w:val="000000"/>
          <w:sz w:val="20"/>
          <w:szCs w:val="20"/>
        </w:rPr>
      </w:pPr>
      <w:r>
        <w:rPr>
          <w:rFonts w:ascii="StobiSerif Regular" w:eastAsia="Calibri" w:hAnsi="StobiSerif Regular" w:cs="Arial"/>
          <w:color w:val="000000"/>
          <w:sz w:val="20"/>
          <w:szCs w:val="20"/>
          <w:lang w:val="mk-MK"/>
        </w:rPr>
        <w:t>1.Од 01.09.202</w:t>
      </w:r>
      <w:r w:rsidR="00F23BA3" w:rsidRPr="00F23BA3">
        <w:rPr>
          <w:rFonts w:ascii="StobiSerif Regular" w:eastAsia="Calibri" w:hAnsi="StobiSerif Regular" w:cs="Arial"/>
          <w:color w:val="000000"/>
          <w:sz w:val="20"/>
          <w:szCs w:val="20"/>
        </w:rPr>
        <w:t>4</w:t>
      </w:r>
      <w:r>
        <w:rPr>
          <w:rFonts w:ascii="StobiSerif Regular" w:eastAsia="Calibri" w:hAnsi="StobiSerif Regular" w:cs="Arial"/>
          <w:color w:val="000000"/>
          <w:sz w:val="20"/>
          <w:szCs w:val="20"/>
          <w:lang w:val="mk-MK"/>
        </w:rPr>
        <w:t xml:space="preserve"> – 30.10.202</w:t>
      </w:r>
      <w:r w:rsidR="00F23BA3" w:rsidRPr="00F23BA3">
        <w:rPr>
          <w:rFonts w:ascii="StobiSerif Regular" w:eastAsia="Calibri" w:hAnsi="StobiSerif Regular" w:cs="Arial"/>
          <w:color w:val="000000"/>
          <w:sz w:val="20"/>
          <w:szCs w:val="20"/>
        </w:rPr>
        <w:t>4</w:t>
      </w:r>
      <w:r>
        <w:rPr>
          <w:rFonts w:ascii="StobiSerif Regular" w:eastAsia="Calibri" w:hAnsi="StobiSerif Regular" w:cs="Arial"/>
          <w:color w:val="000000"/>
          <w:sz w:val="20"/>
          <w:szCs w:val="20"/>
          <w:lang w:val="mk-MK"/>
        </w:rPr>
        <w:t xml:space="preserve"> год -  првото тромецечие :</w:t>
      </w:r>
      <w:r>
        <w:rPr>
          <w:rFonts w:ascii="StobiSerif Regular" w:eastAsia="Calibri" w:hAnsi="StobiSerif Regular" w:cs="Arial"/>
          <w:color w:val="000000"/>
          <w:sz w:val="20"/>
          <w:szCs w:val="20"/>
        </w:rPr>
        <w:t xml:space="preserve">  -  tremujorshi i parë:</w:t>
      </w:r>
    </w:p>
    <w:p w14:paraId="6B4994E7" w14:textId="0B0B35ED" w:rsidR="003E00BC" w:rsidRPr="00EE6F6E" w:rsidRDefault="003E00BC" w:rsidP="003E00BC">
      <w:pPr>
        <w:spacing w:after="160" w:line="259" w:lineRule="auto"/>
        <w:jc w:val="both"/>
        <w:rPr>
          <w:rFonts w:ascii="StobiSerif Regular" w:eastAsia="Calibri" w:hAnsi="StobiSerif Regular" w:cs="Arial"/>
          <w:color w:val="000000"/>
          <w:sz w:val="20"/>
          <w:szCs w:val="20"/>
        </w:rPr>
      </w:pPr>
      <w:r>
        <w:rPr>
          <w:rFonts w:ascii="StobiSerif Regular" w:eastAsia="Calibri" w:hAnsi="StobiSerif Regular" w:cs="Arial"/>
          <w:color w:val="000000"/>
          <w:sz w:val="20"/>
          <w:szCs w:val="20"/>
          <w:lang w:val="mk-MK"/>
        </w:rPr>
        <w:t>2.Од 01.11.202</w:t>
      </w:r>
      <w:r w:rsidR="00F23BA3" w:rsidRPr="00F23BA3">
        <w:rPr>
          <w:rFonts w:ascii="StobiSerif Regular" w:eastAsia="Calibri" w:hAnsi="StobiSerif Regular" w:cs="Arial"/>
          <w:color w:val="000000"/>
          <w:sz w:val="20"/>
          <w:szCs w:val="20"/>
        </w:rPr>
        <w:t>4</w:t>
      </w:r>
      <w:r>
        <w:rPr>
          <w:rFonts w:ascii="StobiSerif Regular" w:eastAsia="Calibri" w:hAnsi="StobiSerif Regular" w:cs="Arial"/>
          <w:color w:val="000000"/>
          <w:sz w:val="20"/>
          <w:szCs w:val="20"/>
          <w:lang w:val="mk-MK"/>
        </w:rPr>
        <w:t xml:space="preserve"> до </w:t>
      </w:r>
      <w:r w:rsidR="00E54911">
        <w:rPr>
          <w:rFonts w:ascii="StobiSerif Regular" w:eastAsia="Calibri" w:hAnsi="StobiSerif Regular" w:cs="Arial"/>
          <w:color w:val="000000"/>
          <w:sz w:val="20"/>
          <w:szCs w:val="20"/>
          <w:lang w:val="mk-MK"/>
        </w:rPr>
        <w:t>29</w:t>
      </w:r>
      <w:r>
        <w:rPr>
          <w:rFonts w:ascii="StobiSerif Regular" w:eastAsia="Calibri" w:hAnsi="StobiSerif Regular" w:cs="Arial"/>
          <w:color w:val="000000"/>
          <w:sz w:val="20"/>
          <w:szCs w:val="20"/>
          <w:lang w:val="mk-MK"/>
        </w:rPr>
        <w:t>.12.202</w:t>
      </w:r>
      <w:r w:rsidR="00F23BA3" w:rsidRPr="00F23BA3">
        <w:rPr>
          <w:rFonts w:ascii="StobiSerif Regular" w:eastAsia="Calibri" w:hAnsi="StobiSerif Regular" w:cs="Arial"/>
          <w:color w:val="000000"/>
          <w:sz w:val="20"/>
          <w:szCs w:val="20"/>
        </w:rPr>
        <w:t>4</w:t>
      </w:r>
      <w:r>
        <w:rPr>
          <w:rFonts w:ascii="StobiSerif Regular" w:eastAsia="Calibri" w:hAnsi="StobiSerif Regular" w:cs="Arial"/>
          <w:color w:val="000000"/>
          <w:sz w:val="20"/>
          <w:szCs w:val="20"/>
          <w:lang w:val="mk-MK"/>
        </w:rPr>
        <w:t xml:space="preserve"> -второто томецечие или првото полугодие.</w:t>
      </w:r>
      <w:r>
        <w:rPr>
          <w:rFonts w:ascii="StobiSerif Regular" w:eastAsia="Calibri" w:hAnsi="StobiSerif Regular" w:cs="Arial"/>
          <w:color w:val="000000"/>
          <w:sz w:val="20"/>
          <w:szCs w:val="20"/>
        </w:rPr>
        <w:t>-tremujorshi i dytë ose gjysëmvjetori i parë.</w:t>
      </w:r>
    </w:p>
    <w:p w14:paraId="00E25982" w14:textId="244CEB31" w:rsidR="003E00BC" w:rsidRPr="00E54911" w:rsidRDefault="003E00BC" w:rsidP="003E00BC">
      <w:pPr>
        <w:spacing w:after="160" w:line="259" w:lineRule="auto"/>
        <w:jc w:val="both"/>
        <w:rPr>
          <w:rFonts w:ascii="StobiSerif Regular" w:eastAsia="Calibri" w:hAnsi="StobiSerif Regular" w:cs="Arial"/>
          <w:color w:val="000000"/>
          <w:sz w:val="20"/>
          <w:szCs w:val="20"/>
          <w:lang w:val="mk-MK"/>
        </w:rPr>
      </w:pPr>
      <w:r>
        <w:rPr>
          <w:rFonts w:ascii="StobiSerif Regular" w:eastAsia="Calibri" w:hAnsi="StobiSerif Regular" w:cs="Arial"/>
          <w:color w:val="000000"/>
          <w:sz w:val="20"/>
          <w:szCs w:val="20"/>
          <w:lang w:val="mk-MK"/>
        </w:rPr>
        <w:t>3.Од 2</w:t>
      </w:r>
      <w:r w:rsidR="00E54911">
        <w:rPr>
          <w:rFonts w:ascii="StobiSerif Regular" w:eastAsia="Calibri" w:hAnsi="StobiSerif Regular" w:cs="Arial"/>
          <w:color w:val="000000"/>
          <w:sz w:val="20"/>
          <w:szCs w:val="20"/>
          <w:lang w:val="mk-MK"/>
        </w:rPr>
        <w:t>2</w:t>
      </w:r>
      <w:r>
        <w:rPr>
          <w:rFonts w:ascii="StobiSerif Regular" w:eastAsia="Calibri" w:hAnsi="StobiSerif Regular" w:cs="Arial"/>
          <w:color w:val="000000"/>
          <w:sz w:val="20"/>
          <w:szCs w:val="20"/>
          <w:lang w:val="mk-MK"/>
        </w:rPr>
        <w:t>.01.202</w:t>
      </w:r>
      <w:r w:rsidR="00F23BA3" w:rsidRPr="00F23BA3">
        <w:rPr>
          <w:rFonts w:ascii="StobiSerif Regular" w:eastAsia="Calibri" w:hAnsi="StobiSerif Regular" w:cs="Arial"/>
          <w:color w:val="000000"/>
          <w:sz w:val="20"/>
          <w:szCs w:val="20"/>
        </w:rPr>
        <w:t>5</w:t>
      </w:r>
      <w:r>
        <w:rPr>
          <w:rFonts w:ascii="StobiSerif Regular" w:eastAsia="Calibri" w:hAnsi="StobiSerif Regular" w:cs="Arial"/>
          <w:color w:val="000000"/>
          <w:sz w:val="20"/>
          <w:szCs w:val="20"/>
          <w:lang w:val="mk-MK"/>
        </w:rPr>
        <w:t>г. – 31.03.202</w:t>
      </w:r>
      <w:r w:rsidR="00F23BA3" w:rsidRPr="00F23BA3">
        <w:rPr>
          <w:rFonts w:ascii="StobiSerif Regular" w:eastAsia="Calibri" w:hAnsi="StobiSerif Regular" w:cs="Arial"/>
          <w:color w:val="000000"/>
          <w:sz w:val="20"/>
          <w:szCs w:val="20"/>
        </w:rPr>
        <w:t>5</w:t>
      </w:r>
      <w:r>
        <w:rPr>
          <w:rFonts w:ascii="StobiSerif Regular" w:eastAsia="Calibri" w:hAnsi="StobiSerif Regular" w:cs="Arial"/>
          <w:color w:val="000000"/>
          <w:sz w:val="20"/>
          <w:szCs w:val="20"/>
          <w:lang w:val="mk-MK"/>
        </w:rPr>
        <w:t xml:space="preserve"> г. -третото тромесечие</w:t>
      </w:r>
      <w:r>
        <w:rPr>
          <w:rFonts w:ascii="StobiSerif Regular" w:eastAsia="Calibri" w:hAnsi="StobiSerif Regular" w:cs="Arial"/>
          <w:color w:val="000000"/>
          <w:sz w:val="20"/>
          <w:szCs w:val="20"/>
        </w:rPr>
        <w:t xml:space="preserve"> – tremujorshi itretë.</w:t>
      </w:r>
    </w:p>
    <w:p w14:paraId="06907FCF" w14:textId="19A7E5D9" w:rsidR="003E00BC" w:rsidRPr="00EE6F6E" w:rsidRDefault="003E00BC" w:rsidP="003E00BC">
      <w:pPr>
        <w:spacing w:after="160" w:line="259" w:lineRule="auto"/>
        <w:jc w:val="both"/>
        <w:rPr>
          <w:rFonts w:ascii="StobiSerif Regular" w:eastAsia="Calibri" w:hAnsi="StobiSerif Regular" w:cs="Arial"/>
          <w:color w:val="000000"/>
          <w:sz w:val="20"/>
          <w:szCs w:val="20"/>
        </w:rPr>
      </w:pPr>
      <w:r>
        <w:rPr>
          <w:rFonts w:ascii="StobiSerif Regular" w:eastAsia="Calibri" w:hAnsi="StobiSerif Regular" w:cs="Arial"/>
          <w:color w:val="000000"/>
          <w:sz w:val="20"/>
          <w:szCs w:val="20"/>
          <w:lang w:val="mk-MK"/>
        </w:rPr>
        <w:t>4.Од 01.04.202</w:t>
      </w:r>
      <w:r w:rsidR="00F23BA3" w:rsidRPr="00F23BA3">
        <w:rPr>
          <w:rFonts w:ascii="StobiSerif Regular" w:eastAsia="Calibri" w:hAnsi="StobiSerif Regular" w:cs="Arial"/>
          <w:color w:val="000000"/>
          <w:sz w:val="20"/>
          <w:szCs w:val="20"/>
          <w:lang w:val="mk-MK"/>
        </w:rPr>
        <w:t>5</w:t>
      </w:r>
      <w:r>
        <w:rPr>
          <w:rFonts w:ascii="StobiSerif Regular" w:eastAsia="Calibri" w:hAnsi="StobiSerif Regular" w:cs="Arial"/>
          <w:color w:val="000000"/>
          <w:sz w:val="20"/>
          <w:szCs w:val="20"/>
          <w:lang w:val="mk-MK"/>
        </w:rPr>
        <w:t xml:space="preserve"> г. – 1</w:t>
      </w:r>
      <w:r w:rsidR="00E54911">
        <w:rPr>
          <w:rFonts w:ascii="StobiSerif Regular" w:eastAsia="Calibri" w:hAnsi="StobiSerif Regular" w:cs="Arial"/>
          <w:color w:val="000000"/>
          <w:sz w:val="20"/>
          <w:szCs w:val="20"/>
          <w:lang w:val="mk-MK"/>
        </w:rPr>
        <w:t>7</w:t>
      </w:r>
      <w:r>
        <w:rPr>
          <w:rFonts w:ascii="StobiSerif Regular" w:eastAsia="Calibri" w:hAnsi="StobiSerif Regular" w:cs="Arial"/>
          <w:color w:val="000000"/>
          <w:sz w:val="20"/>
          <w:szCs w:val="20"/>
          <w:lang w:val="mk-MK"/>
        </w:rPr>
        <w:t>.06.202</w:t>
      </w:r>
      <w:r w:rsidR="00F23BA3" w:rsidRPr="007D78DB">
        <w:rPr>
          <w:rFonts w:ascii="StobiSerif Regular" w:eastAsia="Calibri" w:hAnsi="StobiSerif Regular" w:cs="Arial"/>
          <w:color w:val="000000"/>
          <w:sz w:val="20"/>
          <w:szCs w:val="20"/>
          <w:lang w:val="mk-MK"/>
        </w:rPr>
        <w:t>5</w:t>
      </w:r>
      <w:r>
        <w:rPr>
          <w:rFonts w:ascii="StobiSerif Regular" w:eastAsia="Calibri" w:hAnsi="StobiSerif Regular" w:cs="Arial"/>
          <w:color w:val="000000"/>
          <w:sz w:val="20"/>
          <w:szCs w:val="20"/>
          <w:lang w:val="mk-MK"/>
        </w:rPr>
        <w:t>г.-крајот на учебната година.</w:t>
      </w:r>
      <w:r>
        <w:rPr>
          <w:rFonts w:ascii="StobiSerif Regular" w:eastAsia="Calibri" w:hAnsi="StobiSerif Regular" w:cs="Arial"/>
          <w:color w:val="000000"/>
          <w:sz w:val="20"/>
          <w:szCs w:val="20"/>
        </w:rPr>
        <w:t>- fundi i vitit shkollorë.</w:t>
      </w:r>
    </w:p>
    <w:p w14:paraId="0F866263" w14:textId="3B4B7ACE" w:rsidR="003E00BC" w:rsidRPr="005C5276" w:rsidRDefault="003E00BC" w:rsidP="003E00BC">
      <w:pPr>
        <w:spacing w:after="160" w:line="259" w:lineRule="auto"/>
        <w:jc w:val="both"/>
        <w:rPr>
          <w:rFonts w:ascii="StobiSerif Regular" w:eastAsia="Calibri" w:hAnsi="StobiSerif Regular" w:cs="Arial"/>
          <w:b/>
          <w:bCs/>
          <w:u w:val="single"/>
          <w:lang w:val="en-US"/>
        </w:rPr>
      </w:pPr>
      <w:r w:rsidRPr="005273D1">
        <w:rPr>
          <w:rFonts w:ascii="Arial" w:eastAsia="Calibri" w:hAnsi="Arial" w:cs="Arial"/>
          <w:b/>
          <w:lang w:val="mk-MK"/>
        </w:rPr>
        <w:t xml:space="preserve">    </w:t>
      </w:r>
      <w:r w:rsidRPr="005273D1">
        <w:rPr>
          <w:rFonts w:ascii="StobiSerif Regular" w:eastAsia="Calibri" w:hAnsi="StobiSerif Regular" w:cs="Arial"/>
          <w:lang w:val="mk-MK"/>
        </w:rPr>
        <w:t xml:space="preserve">  </w:t>
      </w:r>
      <w:r w:rsidRPr="005C5276">
        <w:rPr>
          <w:rFonts w:ascii="StobiSerif Regular" w:eastAsia="Calibri" w:hAnsi="StobiSerif Regular" w:cs="Arial"/>
          <w:b/>
          <w:bCs/>
          <w:u w:val="single"/>
          <w:lang w:val="en-US"/>
        </w:rPr>
        <w:t xml:space="preserve">16.2. </w:t>
      </w:r>
      <w:bookmarkStart w:id="14" w:name="_Hlk25929219"/>
      <w:proofErr w:type="spellStart"/>
      <w:r w:rsidRPr="005C5276">
        <w:rPr>
          <w:rFonts w:ascii="StobiSerif Regular" w:eastAsia="Calibri" w:hAnsi="StobiSerif Regular" w:cs="Arial"/>
          <w:b/>
          <w:bCs/>
          <w:u w:val="single"/>
          <w:lang w:val="en-US"/>
        </w:rPr>
        <w:t>Тим</w:t>
      </w:r>
      <w:proofErr w:type="spellEnd"/>
      <w:r w:rsidRPr="005C5276">
        <w:rPr>
          <w:rFonts w:ascii="StobiSerif Regular" w:eastAsia="Calibri" w:hAnsi="StobiSerif Regular" w:cs="Arial"/>
          <w:b/>
          <w:bCs/>
          <w:u w:val="single"/>
          <w:lang w:val="en-US"/>
        </w:rPr>
        <w:t xml:space="preserve"> </w:t>
      </w:r>
      <w:proofErr w:type="spellStart"/>
      <w:r w:rsidRPr="005C5276">
        <w:rPr>
          <w:rFonts w:ascii="StobiSerif Regular" w:eastAsia="Calibri" w:hAnsi="StobiSerif Regular" w:cs="Arial"/>
          <w:b/>
          <w:bCs/>
          <w:u w:val="single"/>
          <w:lang w:val="en-US"/>
        </w:rPr>
        <w:t>за</w:t>
      </w:r>
      <w:proofErr w:type="spellEnd"/>
      <w:r w:rsidRPr="005C5276">
        <w:rPr>
          <w:rFonts w:ascii="StobiSerif Regular" w:eastAsia="Calibri" w:hAnsi="StobiSerif Regular" w:cs="Arial"/>
          <w:b/>
          <w:bCs/>
          <w:u w:val="single"/>
          <w:lang w:val="en-US"/>
        </w:rPr>
        <w:t xml:space="preserve"> </w:t>
      </w:r>
      <w:proofErr w:type="spellStart"/>
      <w:r w:rsidRPr="005C5276">
        <w:rPr>
          <w:rFonts w:ascii="StobiSerif Regular" w:eastAsia="Calibri" w:hAnsi="StobiSerif Regular" w:cs="Arial"/>
          <w:b/>
          <w:bCs/>
          <w:u w:val="single"/>
          <w:lang w:val="en-US"/>
        </w:rPr>
        <w:t>следење</w:t>
      </w:r>
      <w:proofErr w:type="spellEnd"/>
      <w:r w:rsidRPr="005C5276">
        <w:rPr>
          <w:rFonts w:ascii="StobiSerif Regular" w:eastAsia="Calibri" w:hAnsi="StobiSerif Regular" w:cs="Arial"/>
          <w:b/>
          <w:bCs/>
          <w:u w:val="single"/>
          <w:lang w:val="en-US"/>
        </w:rPr>
        <w:t xml:space="preserve">, </w:t>
      </w:r>
      <w:proofErr w:type="spellStart"/>
      <w:r w:rsidRPr="005C5276">
        <w:rPr>
          <w:rFonts w:ascii="StobiSerif Regular" w:eastAsia="Calibri" w:hAnsi="StobiSerif Regular" w:cs="Arial"/>
          <w:b/>
          <w:bCs/>
          <w:u w:val="single"/>
          <w:lang w:val="en-US"/>
        </w:rPr>
        <w:t>анализа</w:t>
      </w:r>
      <w:proofErr w:type="spellEnd"/>
      <w:r w:rsidRPr="005C5276">
        <w:rPr>
          <w:rFonts w:ascii="StobiSerif Regular" w:eastAsia="Calibri" w:hAnsi="StobiSerif Regular" w:cs="Arial"/>
          <w:b/>
          <w:bCs/>
          <w:u w:val="single"/>
          <w:lang w:val="en-US"/>
        </w:rPr>
        <w:t xml:space="preserve"> и </w:t>
      </w:r>
      <w:proofErr w:type="spellStart"/>
      <w:r w:rsidRPr="005C5276">
        <w:rPr>
          <w:rFonts w:ascii="StobiSerif Regular" w:eastAsia="Calibri" w:hAnsi="StobiSerif Regular" w:cs="Arial"/>
          <w:b/>
          <w:bCs/>
          <w:u w:val="single"/>
          <w:lang w:val="en-US"/>
        </w:rPr>
        <w:t>поддршка</w:t>
      </w:r>
      <w:bookmarkEnd w:id="14"/>
      <w:proofErr w:type="spellEnd"/>
      <w:r>
        <w:rPr>
          <w:rFonts w:ascii="StobiSerif Regular" w:eastAsia="Calibri" w:hAnsi="StobiSerif Regular" w:cs="Arial"/>
          <w:b/>
          <w:bCs/>
          <w:u w:val="single"/>
          <w:lang w:val="en-US"/>
        </w:rPr>
        <w:t xml:space="preserve">   - - Timi </w:t>
      </w:r>
      <w:proofErr w:type="spellStart"/>
      <w:r>
        <w:rPr>
          <w:rFonts w:ascii="StobiSerif Regular" w:eastAsia="Calibri" w:hAnsi="StobiSerif Regular" w:cs="Arial"/>
          <w:b/>
          <w:bCs/>
          <w:u w:val="single"/>
          <w:lang w:val="en-US"/>
        </w:rPr>
        <w:t>për</w:t>
      </w:r>
      <w:proofErr w:type="spellEnd"/>
      <w:r>
        <w:rPr>
          <w:rFonts w:ascii="StobiSerif Regular" w:eastAsia="Calibri" w:hAnsi="StobiSerif Regular" w:cs="Arial"/>
          <w:b/>
          <w:bCs/>
          <w:u w:val="single"/>
          <w:lang w:val="en-US"/>
        </w:rPr>
        <w:t xml:space="preserve"> </w:t>
      </w:r>
      <w:proofErr w:type="spellStart"/>
      <w:proofErr w:type="gramStart"/>
      <w:r>
        <w:rPr>
          <w:rFonts w:ascii="StobiSerif Regular" w:eastAsia="Calibri" w:hAnsi="StobiSerif Regular" w:cs="Arial"/>
          <w:b/>
          <w:bCs/>
          <w:u w:val="single"/>
          <w:lang w:val="en-US"/>
        </w:rPr>
        <w:t>ndjekje</w:t>
      </w:r>
      <w:proofErr w:type="spellEnd"/>
      <w:r>
        <w:rPr>
          <w:rFonts w:ascii="StobiSerif Regular" w:eastAsia="Calibri" w:hAnsi="StobiSerif Regular" w:cs="Arial"/>
          <w:b/>
          <w:bCs/>
          <w:u w:val="single"/>
          <w:lang w:val="en-US"/>
        </w:rPr>
        <w:t xml:space="preserve"> ,</w:t>
      </w:r>
      <w:proofErr w:type="gramEnd"/>
      <w:r>
        <w:rPr>
          <w:rFonts w:ascii="StobiSerif Regular" w:eastAsia="Calibri" w:hAnsi="StobiSerif Regular" w:cs="Arial"/>
          <w:b/>
          <w:bCs/>
          <w:u w:val="single"/>
          <w:lang w:val="en-US"/>
        </w:rPr>
        <w:t xml:space="preserve"> </w:t>
      </w:r>
      <w:proofErr w:type="spellStart"/>
      <w:r>
        <w:rPr>
          <w:rFonts w:ascii="StobiSerif Regular" w:eastAsia="Calibri" w:hAnsi="StobiSerif Regular" w:cs="Arial"/>
          <w:b/>
          <w:bCs/>
          <w:u w:val="single"/>
          <w:lang w:val="en-US"/>
        </w:rPr>
        <w:t>analiza</w:t>
      </w:r>
      <w:proofErr w:type="spellEnd"/>
      <w:r>
        <w:rPr>
          <w:rFonts w:ascii="StobiSerif Regular" w:eastAsia="Calibri" w:hAnsi="StobiSerif Regular" w:cs="Arial"/>
          <w:b/>
          <w:bCs/>
          <w:u w:val="single"/>
          <w:lang w:val="en-US"/>
        </w:rPr>
        <w:t xml:space="preserve"> </w:t>
      </w:r>
      <w:proofErr w:type="spellStart"/>
      <w:r>
        <w:rPr>
          <w:rFonts w:ascii="StobiSerif Regular" w:eastAsia="Calibri" w:hAnsi="StobiSerif Regular" w:cs="Arial"/>
          <w:b/>
          <w:bCs/>
          <w:u w:val="single"/>
          <w:lang w:val="en-US"/>
        </w:rPr>
        <w:t>dhe</w:t>
      </w:r>
      <w:proofErr w:type="spellEnd"/>
      <w:r>
        <w:rPr>
          <w:rFonts w:ascii="StobiSerif Regular" w:eastAsia="Calibri" w:hAnsi="StobiSerif Regular" w:cs="Arial"/>
          <w:b/>
          <w:bCs/>
          <w:u w:val="single"/>
          <w:lang w:val="en-US"/>
        </w:rPr>
        <w:t xml:space="preserve"> </w:t>
      </w:r>
      <w:proofErr w:type="spellStart"/>
      <w:r>
        <w:rPr>
          <w:rFonts w:ascii="StobiSerif Regular" w:eastAsia="Calibri" w:hAnsi="StobiSerif Regular" w:cs="Arial"/>
          <w:b/>
          <w:bCs/>
          <w:u w:val="single"/>
          <w:lang w:val="en-US"/>
        </w:rPr>
        <w:t>përkrahja</w:t>
      </w:r>
      <w:proofErr w:type="spellEnd"/>
      <w:r>
        <w:rPr>
          <w:rFonts w:ascii="StobiSerif Regular" w:eastAsia="Calibri" w:hAnsi="StobiSerif Regular" w:cs="Arial"/>
          <w:b/>
          <w:bCs/>
          <w:u w:val="single"/>
          <w:lang w:val="en-US"/>
        </w:rPr>
        <w:t>.</w:t>
      </w:r>
    </w:p>
    <w:p w14:paraId="317931D4" w14:textId="714F0C1E" w:rsidR="003E00BC" w:rsidRPr="005273D1" w:rsidRDefault="007D7471" w:rsidP="003E00BC">
      <w:pPr>
        <w:rPr>
          <w:b/>
          <w:i/>
          <w:sz w:val="22"/>
          <w:lang w:val="en-US"/>
        </w:rPr>
      </w:pPr>
      <w:r w:rsidRPr="007D7471">
        <w:rPr>
          <w:b/>
          <w:i/>
          <w:sz w:val="22"/>
          <w:lang w:val="mk-MK"/>
        </w:rPr>
        <w:t>-</w:t>
      </w:r>
      <w:proofErr w:type="spellStart"/>
      <w:r w:rsidR="003E00BC" w:rsidRPr="005273D1">
        <w:rPr>
          <w:b/>
          <w:i/>
          <w:sz w:val="22"/>
          <w:lang w:val="en-US"/>
        </w:rPr>
        <w:t>Përmirësim</w:t>
      </w:r>
      <w:proofErr w:type="spellEnd"/>
      <w:r w:rsidR="003E00BC" w:rsidRPr="005273D1">
        <w:rPr>
          <w:b/>
          <w:i/>
          <w:sz w:val="22"/>
          <w:lang w:val="en-US"/>
        </w:rPr>
        <w:t xml:space="preserve"> </w:t>
      </w:r>
      <w:proofErr w:type="spellStart"/>
      <w:r w:rsidR="003E00BC" w:rsidRPr="005273D1">
        <w:rPr>
          <w:b/>
          <w:i/>
          <w:sz w:val="22"/>
          <w:lang w:val="en-US"/>
        </w:rPr>
        <w:t>i</w:t>
      </w:r>
      <w:proofErr w:type="spellEnd"/>
      <w:r w:rsidR="003E00BC" w:rsidRPr="005273D1">
        <w:rPr>
          <w:b/>
          <w:i/>
          <w:sz w:val="22"/>
          <w:lang w:val="en-US"/>
        </w:rPr>
        <w:t xml:space="preserve"> </w:t>
      </w:r>
      <w:proofErr w:type="spellStart"/>
      <w:r w:rsidR="003E00BC" w:rsidRPr="005273D1">
        <w:rPr>
          <w:b/>
          <w:i/>
          <w:sz w:val="22"/>
          <w:lang w:val="en-US"/>
        </w:rPr>
        <w:t>kualitetit</w:t>
      </w:r>
      <w:proofErr w:type="spellEnd"/>
      <w:r w:rsidR="003E00BC" w:rsidRPr="005273D1">
        <w:rPr>
          <w:b/>
          <w:i/>
          <w:sz w:val="22"/>
          <w:lang w:val="en-US"/>
        </w:rPr>
        <w:t xml:space="preserve"> </w:t>
      </w:r>
      <w:proofErr w:type="spellStart"/>
      <w:r w:rsidR="003E00BC" w:rsidRPr="005273D1">
        <w:rPr>
          <w:b/>
          <w:i/>
          <w:sz w:val="22"/>
          <w:lang w:val="en-US"/>
        </w:rPr>
        <w:t>të</w:t>
      </w:r>
      <w:proofErr w:type="spellEnd"/>
      <w:r w:rsidR="003E00BC" w:rsidRPr="005273D1">
        <w:rPr>
          <w:b/>
          <w:i/>
          <w:sz w:val="22"/>
          <w:lang w:val="en-US"/>
        </w:rPr>
        <w:t xml:space="preserve"> </w:t>
      </w:r>
      <w:proofErr w:type="spellStart"/>
      <w:r w:rsidR="003E00BC" w:rsidRPr="005273D1">
        <w:rPr>
          <w:b/>
          <w:i/>
          <w:sz w:val="22"/>
          <w:lang w:val="en-US"/>
        </w:rPr>
        <w:t>mësimit</w:t>
      </w:r>
      <w:proofErr w:type="spellEnd"/>
      <w:r w:rsidR="003E00BC" w:rsidRPr="005273D1">
        <w:rPr>
          <w:b/>
          <w:i/>
          <w:sz w:val="22"/>
          <w:lang w:val="en-US"/>
        </w:rPr>
        <w:t xml:space="preserve"> </w:t>
      </w:r>
      <w:proofErr w:type="spellStart"/>
      <w:r w:rsidR="003E00BC" w:rsidRPr="005273D1">
        <w:rPr>
          <w:b/>
          <w:i/>
          <w:sz w:val="22"/>
          <w:lang w:val="en-US"/>
        </w:rPr>
        <w:t>nëpërmes</w:t>
      </w:r>
      <w:proofErr w:type="spellEnd"/>
      <w:r w:rsidR="003E00BC" w:rsidRPr="005273D1">
        <w:rPr>
          <w:b/>
          <w:i/>
          <w:sz w:val="22"/>
          <w:lang w:val="en-US"/>
        </w:rPr>
        <w:t xml:space="preserve"> </w:t>
      </w:r>
      <w:proofErr w:type="spellStart"/>
      <w:r w:rsidR="003E00BC" w:rsidRPr="005273D1">
        <w:rPr>
          <w:b/>
          <w:i/>
          <w:sz w:val="22"/>
          <w:lang w:val="en-US"/>
        </w:rPr>
        <w:t>realizimit</w:t>
      </w:r>
      <w:proofErr w:type="spellEnd"/>
      <w:r w:rsidR="003E00BC" w:rsidRPr="005273D1">
        <w:rPr>
          <w:b/>
          <w:i/>
          <w:sz w:val="22"/>
          <w:lang w:val="en-US"/>
        </w:rPr>
        <w:t xml:space="preserve"> </w:t>
      </w:r>
      <w:proofErr w:type="spellStart"/>
      <w:r w:rsidR="003E00BC" w:rsidRPr="005273D1">
        <w:rPr>
          <w:b/>
          <w:i/>
          <w:sz w:val="22"/>
          <w:lang w:val="en-US"/>
        </w:rPr>
        <w:t>të</w:t>
      </w:r>
      <w:proofErr w:type="spellEnd"/>
      <w:r w:rsidR="003E00BC" w:rsidRPr="005273D1">
        <w:rPr>
          <w:b/>
          <w:i/>
          <w:sz w:val="22"/>
          <w:lang w:val="en-US"/>
        </w:rPr>
        <w:t xml:space="preserve"> </w:t>
      </w:r>
      <w:proofErr w:type="spellStart"/>
      <w:r w:rsidR="003E00BC" w:rsidRPr="005273D1">
        <w:rPr>
          <w:b/>
          <w:i/>
          <w:sz w:val="22"/>
          <w:lang w:val="en-US"/>
        </w:rPr>
        <w:t>mësimit</w:t>
      </w:r>
      <w:proofErr w:type="spellEnd"/>
      <w:r w:rsidR="003E00BC" w:rsidRPr="005273D1">
        <w:rPr>
          <w:b/>
          <w:i/>
          <w:sz w:val="22"/>
          <w:lang w:val="en-US"/>
        </w:rPr>
        <w:t xml:space="preserve"> </w:t>
      </w:r>
      <w:proofErr w:type="spellStart"/>
      <w:r w:rsidR="003E00BC" w:rsidRPr="005273D1">
        <w:rPr>
          <w:b/>
          <w:i/>
          <w:sz w:val="22"/>
          <w:lang w:val="en-US"/>
        </w:rPr>
        <w:t>bashkëkohor</w:t>
      </w:r>
      <w:proofErr w:type="spellEnd"/>
      <w:r w:rsidR="003E00BC" w:rsidRPr="005273D1">
        <w:rPr>
          <w:b/>
          <w:i/>
          <w:sz w:val="22"/>
          <w:lang w:val="en-US"/>
        </w:rPr>
        <w:t xml:space="preserve"> </w:t>
      </w:r>
    </w:p>
    <w:p w14:paraId="6C9A5BBC" w14:textId="0090C839" w:rsidR="003E00BC" w:rsidRDefault="003E00BC" w:rsidP="003E00BC">
      <w:pPr>
        <w:rPr>
          <w:b/>
          <w:i/>
          <w:sz w:val="22"/>
          <w:lang w:val="mk-MK"/>
        </w:rPr>
      </w:pPr>
      <w:r w:rsidRPr="005273D1">
        <w:rPr>
          <w:b/>
          <w:iCs/>
          <w:sz w:val="22"/>
          <w:lang w:val="en-US"/>
        </w:rPr>
        <w:t xml:space="preserve">– </w:t>
      </w:r>
      <w:r w:rsidRPr="007D7471">
        <w:rPr>
          <w:b/>
          <w:i/>
          <w:sz w:val="22"/>
          <w:lang w:val="mk-MK"/>
        </w:rPr>
        <w:t>Подобрување на квалитетот на наставата преку реализација на современата настава</w:t>
      </w:r>
    </w:p>
    <w:p w14:paraId="4D5DE6C8" w14:textId="77777777" w:rsidR="007D7471" w:rsidRPr="007D7471" w:rsidRDefault="007D7471" w:rsidP="003E00BC">
      <w:pPr>
        <w:rPr>
          <w:b/>
          <w:iCs/>
          <w:sz w:val="22"/>
          <w:lang w:val="mk-MK"/>
        </w:rPr>
      </w:pPr>
    </w:p>
    <w:p w14:paraId="78BE3BCC" w14:textId="7416284B" w:rsidR="003E00BC" w:rsidRPr="00100342" w:rsidRDefault="003E00BC" w:rsidP="003E00BC">
      <w:pPr>
        <w:rPr>
          <w:bCs/>
          <w:iCs/>
          <w:sz w:val="22"/>
        </w:rPr>
      </w:pPr>
      <w:r w:rsidRPr="00100342">
        <w:rPr>
          <w:bCs/>
          <w:iCs/>
          <w:sz w:val="22"/>
        </w:rPr>
        <w:t>Në shkollën tonë janë krijuar kushte për mësim bashkohorë duke i vënë në përdorim tabelat elektronike të cilat janë pre</w:t>
      </w:r>
      <w:r w:rsidR="007D7471">
        <w:rPr>
          <w:bCs/>
          <w:iCs/>
          <w:sz w:val="22"/>
        </w:rPr>
        <w:t>z</w:t>
      </w:r>
      <w:r w:rsidRPr="00100342">
        <w:rPr>
          <w:bCs/>
          <w:iCs/>
          <w:sz w:val="22"/>
        </w:rPr>
        <w:t>ent në të gjitha klasat.</w:t>
      </w:r>
    </w:p>
    <w:p w14:paraId="565AEFAC" w14:textId="61A8E3F9" w:rsidR="003E00BC" w:rsidRPr="005273D1" w:rsidRDefault="003E00BC" w:rsidP="007D7471">
      <w:pPr>
        <w:rPr>
          <w:rFonts w:ascii="StobiSerif Regular" w:eastAsia="Calibri" w:hAnsi="StobiSerif Regular" w:cs="Arial"/>
          <w:color w:val="000000"/>
        </w:rPr>
      </w:pPr>
      <w:r w:rsidRPr="00100342">
        <w:rPr>
          <w:bCs/>
          <w:iCs/>
          <w:sz w:val="22"/>
          <w:lang w:val="mk-MK"/>
        </w:rPr>
        <w:t>Во нашето училиште се остварени современи услови користејќи ги елетронските табли кои се достапни во сите училници.</w:t>
      </w:r>
    </w:p>
    <w:p w14:paraId="79A979C4" w14:textId="46591B91" w:rsidR="003E00BC" w:rsidRPr="005273D1" w:rsidRDefault="003E00BC" w:rsidP="003E00BC">
      <w:pPr>
        <w:spacing w:after="2" w:line="259" w:lineRule="auto"/>
        <w:ind w:right="4"/>
        <w:jc w:val="both"/>
        <w:rPr>
          <w:rFonts w:ascii="StobiSerif Regular" w:eastAsia="Calibri" w:hAnsi="StobiSerif Regular" w:cs="Arial"/>
          <w:color w:val="000000"/>
        </w:rPr>
      </w:pPr>
    </w:p>
    <w:p w14:paraId="61839640" w14:textId="77777777" w:rsidR="00002A8F" w:rsidRPr="005273D1" w:rsidRDefault="00002A8F" w:rsidP="003E00BC">
      <w:pPr>
        <w:spacing w:after="2" w:line="259" w:lineRule="auto"/>
        <w:ind w:right="4"/>
        <w:jc w:val="both"/>
        <w:rPr>
          <w:rFonts w:ascii="StobiSerif Regular" w:eastAsia="Calibri" w:hAnsi="StobiSerif Regular" w:cs="Arial"/>
          <w:color w:val="000000"/>
        </w:rPr>
      </w:pPr>
    </w:p>
    <w:p w14:paraId="75B13DB3" w14:textId="7E0D5BB1" w:rsidR="003E00BC" w:rsidRPr="007D7471" w:rsidRDefault="003E00BC" w:rsidP="003E00BC">
      <w:pPr>
        <w:spacing w:after="2" w:line="259" w:lineRule="auto"/>
        <w:ind w:right="4"/>
        <w:jc w:val="both"/>
        <w:rPr>
          <w:rFonts w:ascii="StobiSerif Regular" w:eastAsia="Times New Roman" w:hAnsi="StobiSerif Regular"/>
          <w:b/>
          <w:bCs/>
          <w:u w:val="single"/>
          <w:lang w:val="mk-MK"/>
        </w:rPr>
      </w:pPr>
      <w:r w:rsidRPr="005273D1">
        <w:rPr>
          <w:rFonts w:ascii="StobiSerif Regular" w:eastAsia="Calibri" w:hAnsi="StobiSerif Regular" w:cs="Arial"/>
          <w:color w:val="000000"/>
        </w:rPr>
        <w:t xml:space="preserve"> </w:t>
      </w:r>
      <w:r w:rsidRPr="005273D1">
        <w:rPr>
          <w:rFonts w:ascii="StobiSerif Regular" w:eastAsia="Calibri" w:hAnsi="StobiSerif Regular" w:cs="Arial"/>
          <w:b/>
          <w:bCs/>
          <w:color w:val="000000"/>
          <w:u w:val="single"/>
        </w:rPr>
        <w:t xml:space="preserve">16.3.  </w:t>
      </w:r>
      <w:bookmarkStart w:id="15" w:name="_Hlk25929251"/>
      <w:r w:rsidRPr="005273D1">
        <w:rPr>
          <w:rFonts w:ascii="StobiSerif Regular" w:eastAsia="Calibri" w:hAnsi="StobiSerif Regular" w:cs="Arial"/>
          <w:b/>
          <w:bCs/>
          <w:color w:val="000000"/>
          <w:u w:val="single"/>
        </w:rPr>
        <w:t>С</w:t>
      </w:r>
      <w:r w:rsidRPr="005273D1">
        <w:rPr>
          <w:rFonts w:ascii="StobiSerif Regular" w:eastAsia="Calibri" w:hAnsi="StobiSerif Regular"/>
          <w:b/>
          <w:bCs/>
          <w:color w:val="000000"/>
          <w:u w:val="single"/>
        </w:rPr>
        <w:t>тручни посети за следење и вреднување на квалитетот на работата</w:t>
      </w:r>
      <w:r w:rsidRPr="005273D1">
        <w:rPr>
          <w:rFonts w:ascii="StobiSerif Regular" w:eastAsia="Times New Roman" w:hAnsi="StobiSerif Regular"/>
          <w:b/>
          <w:bCs/>
          <w:u w:val="single"/>
        </w:rPr>
        <w:t xml:space="preserve"> на воспитно-образовниот када</w:t>
      </w:r>
      <w:bookmarkEnd w:id="15"/>
      <w:r w:rsidR="007D7471">
        <w:rPr>
          <w:rFonts w:ascii="StobiSerif Regular" w:eastAsia="Times New Roman" w:hAnsi="StobiSerif Regular"/>
          <w:b/>
          <w:bCs/>
          <w:u w:val="single"/>
          <w:lang w:val="mk-MK"/>
        </w:rPr>
        <w:t>р</w:t>
      </w:r>
    </w:p>
    <w:p w14:paraId="2B98F2A4" w14:textId="010C0CF1" w:rsidR="003E00BC" w:rsidRPr="005273D1" w:rsidRDefault="003E00BC" w:rsidP="003E00BC">
      <w:pPr>
        <w:spacing w:after="2" w:line="259" w:lineRule="auto"/>
        <w:ind w:right="4"/>
        <w:jc w:val="both"/>
        <w:rPr>
          <w:rFonts w:ascii="StobiSerif Regular" w:eastAsia="Times New Roman" w:hAnsi="StobiSerif Regular"/>
          <w:b/>
          <w:bCs/>
          <w:sz w:val="30"/>
          <w:szCs w:val="36"/>
          <w:u w:val="single"/>
          <w:lang w:val="mk-MK"/>
        </w:rPr>
      </w:pPr>
      <w:r w:rsidRPr="0066338D">
        <w:rPr>
          <w:rFonts w:ascii="StobiSerif Regular" w:eastAsia="Times New Roman" w:hAnsi="StobiSerif Regular"/>
          <w:b/>
          <w:bCs/>
          <w:lang w:val="mk-MK"/>
        </w:rPr>
        <w:t xml:space="preserve">          </w:t>
      </w:r>
      <w:r>
        <w:rPr>
          <w:rFonts w:ascii="StobiSerif Regular" w:eastAsia="Times New Roman" w:hAnsi="StobiSerif Regular"/>
          <w:b/>
          <w:bCs/>
          <w:u w:val="single"/>
          <w:lang w:val="mk-MK"/>
        </w:rPr>
        <w:t xml:space="preserve"> </w:t>
      </w:r>
      <w:r w:rsidRPr="0066338D">
        <w:rPr>
          <w:rFonts w:ascii="inherit" w:eastAsia="Times New Roman" w:hAnsi="inherit" w:cs="Courier New"/>
          <w:b/>
          <w:bCs/>
          <w:color w:val="222222"/>
          <w:sz w:val="28"/>
          <w:szCs w:val="32"/>
          <w:u w:val="single"/>
        </w:rPr>
        <w:t>Vizitat e ekspertëve për monitorimin dhe vlerësimin e cilësisë së punës së stafit arsimor</w:t>
      </w:r>
    </w:p>
    <w:p w14:paraId="25A145BC" w14:textId="77777777" w:rsidR="003E00BC" w:rsidRPr="005273D1" w:rsidRDefault="003E00BC" w:rsidP="003E00BC">
      <w:pPr>
        <w:spacing w:after="2" w:line="259" w:lineRule="auto"/>
        <w:ind w:right="4"/>
        <w:jc w:val="both"/>
        <w:rPr>
          <w:rFonts w:ascii="StobiSerif Regular" w:eastAsia="Times New Roman" w:hAnsi="StobiSerif Regular"/>
          <w:sz w:val="20"/>
          <w:szCs w:val="20"/>
          <w:lang w:val="mk-MK"/>
        </w:rPr>
      </w:pPr>
      <w:r w:rsidRPr="005273D1">
        <w:rPr>
          <w:rFonts w:ascii="StobiSerif Regular" w:eastAsia="Times New Roman" w:hAnsi="StobiSerif Regular"/>
          <w:sz w:val="20"/>
          <w:szCs w:val="20"/>
          <w:lang w:val="mk-MK"/>
        </w:rPr>
        <w:t xml:space="preserve"> </w:t>
      </w:r>
    </w:p>
    <w:p w14:paraId="36FD1411" w14:textId="77777777" w:rsidR="003E00BC" w:rsidRPr="005273D1" w:rsidRDefault="003E00BC" w:rsidP="003E00BC">
      <w:pPr>
        <w:spacing w:after="2" w:line="259" w:lineRule="auto"/>
        <w:ind w:right="4"/>
        <w:jc w:val="both"/>
        <w:rPr>
          <w:rFonts w:ascii="StobiSerif Regular" w:eastAsia="Times New Roman" w:hAnsi="StobiSerif Regular"/>
          <w:sz w:val="20"/>
          <w:szCs w:val="20"/>
          <w:lang w:val="mk-MK"/>
        </w:rPr>
      </w:pPr>
    </w:p>
    <w:tbl>
      <w:tblPr>
        <w:tblpPr w:leftFromText="180" w:rightFromText="180" w:vertAnchor="text" w:horzAnchor="margin" w:tblpY="-47"/>
        <w:tblW w:w="15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8104"/>
      </w:tblGrid>
      <w:tr w:rsidR="003E00BC" w:rsidRPr="0079117E" w14:paraId="27115D3F" w14:textId="77777777" w:rsidTr="002C2D91">
        <w:tc>
          <w:tcPr>
            <w:tcW w:w="7196" w:type="dxa"/>
            <w:shd w:val="clear" w:color="auto" w:fill="D9D9D9"/>
          </w:tcPr>
          <w:p w14:paraId="25F790B1" w14:textId="77777777" w:rsidR="003E00BC" w:rsidRDefault="003E00BC" w:rsidP="002C2D91">
            <w:pPr>
              <w:rPr>
                <w:b/>
                <w:color w:val="000000"/>
                <w:sz w:val="21"/>
                <w:szCs w:val="21"/>
                <w:lang w:val="mk-MK"/>
              </w:rPr>
            </w:pPr>
            <w:r w:rsidRPr="0079117E">
              <w:rPr>
                <w:b/>
                <w:color w:val="000000"/>
                <w:sz w:val="21"/>
                <w:szCs w:val="21"/>
              </w:rPr>
              <w:t>Faktorët që ngadalësojnë realizimin e qëllimeve</w:t>
            </w:r>
            <w:r>
              <w:rPr>
                <w:b/>
                <w:color w:val="000000"/>
                <w:sz w:val="21"/>
                <w:szCs w:val="21"/>
                <w:lang w:val="mk-MK"/>
              </w:rPr>
              <w:t xml:space="preserve"> </w:t>
            </w:r>
          </w:p>
          <w:p w14:paraId="257698D7" w14:textId="77777777" w:rsidR="003E00BC" w:rsidRPr="00286A1C" w:rsidRDefault="003E00BC" w:rsidP="002C2D91">
            <w:pPr>
              <w:rPr>
                <w:b/>
                <w:color w:val="000000"/>
                <w:sz w:val="21"/>
                <w:szCs w:val="21"/>
                <w:lang w:val="mk-MK"/>
              </w:rPr>
            </w:pPr>
            <w:r>
              <w:rPr>
                <w:b/>
                <w:color w:val="000000"/>
                <w:sz w:val="21"/>
                <w:szCs w:val="21"/>
                <w:lang w:val="mk-MK"/>
              </w:rPr>
              <w:t>Услови кои го намалуваат реализација на  целта</w:t>
            </w:r>
          </w:p>
        </w:tc>
        <w:tc>
          <w:tcPr>
            <w:tcW w:w="8104" w:type="dxa"/>
            <w:shd w:val="clear" w:color="auto" w:fill="D9D9D9"/>
          </w:tcPr>
          <w:p w14:paraId="51D22EF8" w14:textId="77777777" w:rsidR="003E00BC" w:rsidRDefault="003E00BC" w:rsidP="002C2D91">
            <w:pPr>
              <w:rPr>
                <w:b/>
                <w:color w:val="000000"/>
                <w:sz w:val="21"/>
                <w:szCs w:val="21"/>
              </w:rPr>
            </w:pPr>
            <w:r w:rsidRPr="0079117E">
              <w:rPr>
                <w:b/>
                <w:color w:val="000000"/>
                <w:sz w:val="21"/>
                <w:szCs w:val="21"/>
              </w:rPr>
              <w:t>Strategjitë me të cilët zvogëlohet ndikimi i këtyre faktorve</w:t>
            </w:r>
          </w:p>
          <w:p w14:paraId="0760C926" w14:textId="77777777" w:rsidR="003E00BC" w:rsidRPr="00286A1C" w:rsidRDefault="003E00BC" w:rsidP="002C2D91">
            <w:pPr>
              <w:rPr>
                <w:b/>
                <w:color w:val="000000"/>
                <w:sz w:val="21"/>
                <w:szCs w:val="21"/>
                <w:lang w:val="mk-MK"/>
              </w:rPr>
            </w:pPr>
            <w:r>
              <w:rPr>
                <w:b/>
                <w:color w:val="000000"/>
                <w:sz w:val="21"/>
                <w:szCs w:val="21"/>
                <w:lang w:val="mk-MK"/>
              </w:rPr>
              <w:t>Стратегија со која се намалува влијанието на овие фактори</w:t>
            </w:r>
          </w:p>
        </w:tc>
      </w:tr>
      <w:tr w:rsidR="003E00BC" w:rsidRPr="0079117E" w14:paraId="6C062A23" w14:textId="77777777" w:rsidTr="002C2D91">
        <w:trPr>
          <w:trHeight w:val="1486"/>
        </w:trPr>
        <w:tc>
          <w:tcPr>
            <w:tcW w:w="7196" w:type="dxa"/>
          </w:tcPr>
          <w:p w14:paraId="6032F454" w14:textId="77777777" w:rsidR="003E00BC" w:rsidRDefault="003E00BC" w:rsidP="002C2D91">
            <w:pPr>
              <w:rPr>
                <w:color w:val="000000"/>
                <w:sz w:val="21"/>
                <w:szCs w:val="21"/>
              </w:rPr>
            </w:pPr>
            <w:r w:rsidRPr="0079117E">
              <w:rPr>
                <w:color w:val="000000"/>
                <w:sz w:val="21"/>
                <w:szCs w:val="21"/>
              </w:rPr>
              <w:t>1</w:t>
            </w:r>
            <w:r w:rsidRPr="0079117E">
              <w:rPr>
                <w:b/>
                <w:color w:val="000000"/>
                <w:sz w:val="21"/>
                <w:szCs w:val="21"/>
              </w:rPr>
              <w:t>.</w:t>
            </w:r>
            <w:r w:rsidRPr="0079117E">
              <w:rPr>
                <w:color w:val="000000"/>
                <w:sz w:val="21"/>
                <w:szCs w:val="21"/>
              </w:rPr>
              <w:t>Angazhimi pamjaftueshëm i kuadrit mësimor</w:t>
            </w:r>
          </w:p>
          <w:p w14:paraId="1DD42E6F" w14:textId="77777777" w:rsidR="003E00BC" w:rsidRPr="00286A1C" w:rsidRDefault="003E00BC" w:rsidP="002C2D91">
            <w:pPr>
              <w:rPr>
                <w:color w:val="000000"/>
                <w:sz w:val="21"/>
                <w:szCs w:val="21"/>
                <w:lang w:val="mk-MK"/>
              </w:rPr>
            </w:pPr>
            <w:r>
              <w:rPr>
                <w:color w:val="000000"/>
                <w:sz w:val="21"/>
                <w:szCs w:val="21"/>
                <w:lang w:val="mk-MK"/>
              </w:rPr>
              <w:t xml:space="preserve">   Незадоволно ангажирање на наставниот кадар </w:t>
            </w:r>
          </w:p>
          <w:p w14:paraId="70060BB9" w14:textId="77777777" w:rsidR="003E00BC" w:rsidRPr="00286A1C" w:rsidRDefault="003E00BC" w:rsidP="002C2D91">
            <w:pPr>
              <w:rPr>
                <w:color w:val="000000"/>
                <w:sz w:val="21"/>
                <w:szCs w:val="21"/>
                <w:lang w:val="mk-MK"/>
              </w:rPr>
            </w:pPr>
            <w:r w:rsidRPr="0079117E">
              <w:rPr>
                <w:color w:val="000000"/>
                <w:sz w:val="21"/>
                <w:szCs w:val="21"/>
              </w:rPr>
              <w:t>2.Motivim i pamjaftueshëm i nxënësve</w:t>
            </w:r>
            <w:r>
              <w:rPr>
                <w:color w:val="000000"/>
                <w:sz w:val="21"/>
                <w:szCs w:val="21"/>
                <w:lang w:val="mk-MK"/>
              </w:rPr>
              <w:t xml:space="preserve"> Недоволна мотивација на учен,.</w:t>
            </w:r>
          </w:p>
          <w:p w14:paraId="32FCA946" w14:textId="77777777" w:rsidR="003E00BC" w:rsidRDefault="003E00BC" w:rsidP="002C2D91">
            <w:pPr>
              <w:rPr>
                <w:color w:val="000000"/>
                <w:sz w:val="21"/>
                <w:szCs w:val="21"/>
              </w:rPr>
            </w:pPr>
            <w:r w:rsidRPr="0079117E">
              <w:rPr>
                <w:color w:val="000000"/>
                <w:sz w:val="21"/>
                <w:szCs w:val="21"/>
              </w:rPr>
              <w:t>3.Përshtatje në realizimin e aktiviteteve të papërfëshira në përgjithësi</w:t>
            </w:r>
          </w:p>
          <w:p w14:paraId="21F6C004" w14:textId="77777777" w:rsidR="003E00BC" w:rsidRPr="00286A1C" w:rsidRDefault="003E00BC" w:rsidP="002C2D91">
            <w:pPr>
              <w:rPr>
                <w:color w:val="000000"/>
                <w:sz w:val="21"/>
                <w:szCs w:val="21"/>
                <w:lang w:val="mk-MK"/>
              </w:rPr>
            </w:pPr>
            <w:r>
              <w:rPr>
                <w:color w:val="000000"/>
                <w:sz w:val="21"/>
                <w:szCs w:val="21"/>
                <w:lang w:val="mk-MK"/>
              </w:rPr>
              <w:t>-</w:t>
            </w:r>
            <w:r w:rsidRPr="00286A1C">
              <w:rPr>
                <w:rFonts w:ascii="inherit" w:eastAsia="Times New Roman" w:hAnsi="inherit" w:cs="Courier New"/>
                <w:color w:val="222222"/>
                <w:sz w:val="22"/>
                <w:szCs w:val="22"/>
                <w:lang w:val="mk-MK"/>
              </w:rPr>
              <w:t>Адаптација во вршење активности кои не се општо вклучени</w:t>
            </w:r>
          </w:p>
          <w:p w14:paraId="12312E46" w14:textId="77777777" w:rsidR="003E00BC" w:rsidRPr="0079117E" w:rsidRDefault="003E00BC" w:rsidP="002C2D91">
            <w:pPr>
              <w:rPr>
                <w:b/>
                <w:color w:val="000000"/>
                <w:sz w:val="21"/>
                <w:szCs w:val="21"/>
              </w:rPr>
            </w:pPr>
          </w:p>
        </w:tc>
        <w:tc>
          <w:tcPr>
            <w:tcW w:w="8104" w:type="dxa"/>
          </w:tcPr>
          <w:p w14:paraId="03C8FE96" w14:textId="77777777" w:rsidR="003E00BC" w:rsidRDefault="003E00BC" w:rsidP="002C2D91">
            <w:pPr>
              <w:rPr>
                <w:color w:val="000000"/>
                <w:sz w:val="21"/>
                <w:szCs w:val="21"/>
              </w:rPr>
            </w:pPr>
            <w:r w:rsidRPr="0079117E">
              <w:rPr>
                <w:color w:val="000000"/>
                <w:sz w:val="21"/>
                <w:szCs w:val="21"/>
              </w:rPr>
              <w:t>1.Strategji interne për ndjekjen e implementimit përfitimet nga projekti.</w:t>
            </w:r>
          </w:p>
          <w:p w14:paraId="50DB7B16" w14:textId="77777777" w:rsidR="003E00BC" w:rsidRPr="00286A1C" w:rsidRDefault="003E00BC" w:rsidP="002C2D91">
            <w:pPr>
              <w:rPr>
                <w:color w:val="000000"/>
                <w:sz w:val="21"/>
                <w:szCs w:val="21"/>
              </w:rPr>
            </w:pPr>
            <w:r>
              <w:rPr>
                <w:color w:val="000000"/>
                <w:sz w:val="21"/>
                <w:szCs w:val="21"/>
                <w:lang w:val="mk-MK"/>
              </w:rPr>
              <w:t xml:space="preserve">Интерна стратегија за следење на </w:t>
            </w:r>
            <w:r>
              <w:rPr>
                <w:color w:val="000000"/>
                <w:sz w:val="21"/>
                <w:szCs w:val="21"/>
              </w:rPr>
              <w:t>pridobivki od projektot</w:t>
            </w:r>
          </w:p>
          <w:p w14:paraId="0F0DD67C" w14:textId="77777777" w:rsidR="003E00BC" w:rsidRDefault="003E00BC" w:rsidP="002C2D91">
            <w:pPr>
              <w:rPr>
                <w:color w:val="000000"/>
                <w:sz w:val="21"/>
                <w:szCs w:val="21"/>
              </w:rPr>
            </w:pPr>
            <w:r w:rsidRPr="0079117E">
              <w:rPr>
                <w:color w:val="000000"/>
                <w:sz w:val="21"/>
                <w:szCs w:val="21"/>
              </w:rPr>
              <w:t>2.Nxënësi në qendër të procesit për mësim dhe respektim.</w:t>
            </w:r>
          </w:p>
          <w:p w14:paraId="20E9FE35" w14:textId="77777777" w:rsidR="003E00BC" w:rsidRPr="00286A1C" w:rsidRDefault="003E00BC" w:rsidP="002C2D91">
            <w:pPr>
              <w:rPr>
                <w:color w:val="000000"/>
                <w:sz w:val="21"/>
                <w:szCs w:val="21"/>
                <w:lang w:val="mk-MK"/>
              </w:rPr>
            </w:pPr>
            <w:r>
              <w:rPr>
                <w:color w:val="000000"/>
                <w:sz w:val="21"/>
                <w:szCs w:val="21"/>
                <w:lang w:val="mk-MK"/>
              </w:rPr>
              <w:t>Ученикот во цњентар на наставниот процес и почит.</w:t>
            </w:r>
          </w:p>
          <w:p w14:paraId="4BCA02B5" w14:textId="77777777" w:rsidR="003E00BC" w:rsidRDefault="003E00BC" w:rsidP="002C2D91">
            <w:pPr>
              <w:rPr>
                <w:color w:val="000000"/>
                <w:sz w:val="21"/>
                <w:szCs w:val="21"/>
              </w:rPr>
            </w:pPr>
            <w:r w:rsidRPr="0079117E">
              <w:rPr>
                <w:color w:val="000000"/>
                <w:sz w:val="21"/>
                <w:szCs w:val="21"/>
              </w:rPr>
              <w:t>3.Ndjekje e vazhdueshme të zhvillimit profesional të arsimtarve.</w:t>
            </w:r>
          </w:p>
          <w:p w14:paraId="1FD6B039" w14:textId="77777777" w:rsidR="003E00BC" w:rsidRPr="00CE73BA" w:rsidRDefault="003E00BC" w:rsidP="002C2D91">
            <w:pPr>
              <w:rPr>
                <w:color w:val="000000"/>
                <w:sz w:val="21"/>
                <w:szCs w:val="21"/>
                <w:lang w:val="mk-MK"/>
              </w:rPr>
            </w:pPr>
            <w:r>
              <w:rPr>
                <w:color w:val="000000"/>
                <w:sz w:val="21"/>
                <w:szCs w:val="21"/>
                <w:lang w:val="mk-MK"/>
              </w:rPr>
              <w:t xml:space="preserve">Континуирано Следење на професионален развој на наставниците. </w:t>
            </w:r>
          </w:p>
          <w:p w14:paraId="0A3345B7" w14:textId="77777777" w:rsidR="003E00BC" w:rsidRPr="0079117E" w:rsidRDefault="003E00BC" w:rsidP="002C2D91">
            <w:pPr>
              <w:rPr>
                <w:b/>
                <w:color w:val="000000"/>
                <w:sz w:val="21"/>
                <w:szCs w:val="21"/>
              </w:rPr>
            </w:pPr>
          </w:p>
        </w:tc>
      </w:tr>
      <w:tr w:rsidR="003E00BC" w:rsidRPr="0079117E" w14:paraId="2D83BB9D" w14:textId="77777777" w:rsidTr="002C2D91">
        <w:tc>
          <w:tcPr>
            <w:tcW w:w="7196" w:type="dxa"/>
            <w:shd w:val="clear" w:color="auto" w:fill="D9D9D9"/>
          </w:tcPr>
          <w:p w14:paraId="438B6472" w14:textId="417E4FDC" w:rsidR="003E00BC" w:rsidRPr="007D7471" w:rsidRDefault="003E00BC" w:rsidP="002C2D91">
            <w:pPr>
              <w:rPr>
                <w:b/>
                <w:color w:val="000000"/>
                <w:sz w:val="21"/>
                <w:szCs w:val="21"/>
              </w:rPr>
            </w:pPr>
            <w:r w:rsidRPr="0079117E">
              <w:rPr>
                <w:b/>
                <w:color w:val="000000"/>
                <w:sz w:val="21"/>
                <w:szCs w:val="21"/>
              </w:rPr>
              <w:t>Faktorë të cilët nxisin dhe motivojn</w:t>
            </w:r>
            <w:r w:rsidR="007D7471">
              <w:rPr>
                <w:b/>
                <w:color w:val="000000"/>
                <w:sz w:val="21"/>
                <w:szCs w:val="21"/>
              </w:rPr>
              <w:t>ë</w:t>
            </w:r>
          </w:p>
          <w:p w14:paraId="55993A43" w14:textId="77777777" w:rsidR="003E00BC" w:rsidRPr="006477A8" w:rsidRDefault="003E00BC" w:rsidP="002C2D91">
            <w:pPr>
              <w:rPr>
                <w:b/>
                <w:color w:val="000000"/>
                <w:sz w:val="21"/>
                <w:szCs w:val="21"/>
                <w:lang w:val="mk-MK"/>
              </w:rPr>
            </w:pPr>
            <w:r>
              <w:rPr>
                <w:b/>
                <w:color w:val="000000"/>
                <w:sz w:val="21"/>
                <w:szCs w:val="21"/>
                <w:lang w:val="mk-MK"/>
              </w:rPr>
              <w:t xml:space="preserve"> -Фактори кои потикнуваат и мотивираат</w:t>
            </w:r>
          </w:p>
        </w:tc>
        <w:tc>
          <w:tcPr>
            <w:tcW w:w="8104" w:type="dxa"/>
            <w:shd w:val="clear" w:color="auto" w:fill="D9D9D9"/>
          </w:tcPr>
          <w:p w14:paraId="725CF5CD" w14:textId="77777777" w:rsidR="003E00BC" w:rsidRDefault="003E00BC" w:rsidP="002C2D91">
            <w:pPr>
              <w:rPr>
                <w:b/>
                <w:color w:val="000000"/>
                <w:sz w:val="21"/>
                <w:szCs w:val="21"/>
                <w:lang w:val="mk-MK"/>
              </w:rPr>
            </w:pPr>
            <w:r w:rsidRPr="0079117E">
              <w:rPr>
                <w:b/>
                <w:color w:val="000000"/>
                <w:sz w:val="21"/>
                <w:szCs w:val="21"/>
              </w:rPr>
              <w:t>Strategjit me të cilët nxiten këto faktor</w:t>
            </w:r>
            <w:r>
              <w:rPr>
                <w:b/>
                <w:color w:val="000000"/>
                <w:sz w:val="21"/>
                <w:szCs w:val="21"/>
                <w:lang w:val="mk-MK"/>
              </w:rPr>
              <w:t xml:space="preserve"> </w:t>
            </w:r>
          </w:p>
          <w:p w14:paraId="734EB507" w14:textId="77777777" w:rsidR="003E00BC" w:rsidRPr="006477A8" w:rsidRDefault="003E00BC" w:rsidP="002C2D91">
            <w:pPr>
              <w:rPr>
                <w:b/>
                <w:color w:val="000000"/>
                <w:sz w:val="21"/>
                <w:szCs w:val="21"/>
              </w:rPr>
            </w:pPr>
            <w:r>
              <w:rPr>
                <w:b/>
                <w:color w:val="000000"/>
                <w:sz w:val="21"/>
                <w:szCs w:val="21"/>
                <w:lang w:val="mk-MK"/>
              </w:rPr>
              <w:t>Страте</w:t>
            </w:r>
            <w:r>
              <w:rPr>
                <w:b/>
                <w:color w:val="000000"/>
                <w:sz w:val="21"/>
                <w:szCs w:val="21"/>
              </w:rPr>
              <w:t>g</w:t>
            </w:r>
            <w:r>
              <w:rPr>
                <w:b/>
                <w:color w:val="000000"/>
                <w:sz w:val="21"/>
                <w:szCs w:val="21"/>
                <w:lang w:val="mk-MK"/>
              </w:rPr>
              <w:t xml:space="preserve">ија со која </w:t>
            </w:r>
            <w:r>
              <w:rPr>
                <w:b/>
                <w:color w:val="000000"/>
                <w:sz w:val="21"/>
                <w:szCs w:val="21"/>
              </w:rPr>
              <w:t>potiknuva ovoj faktor</w:t>
            </w:r>
          </w:p>
        </w:tc>
      </w:tr>
      <w:tr w:rsidR="003E00BC" w:rsidRPr="0079117E" w14:paraId="675AF9D1" w14:textId="77777777" w:rsidTr="002C2D91">
        <w:tc>
          <w:tcPr>
            <w:tcW w:w="7196" w:type="dxa"/>
          </w:tcPr>
          <w:p w14:paraId="31C1496E" w14:textId="77777777" w:rsidR="003E00BC" w:rsidRDefault="003E00BC" w:rsidP="002C2D91">
            <w:pPr>
              <w:rPr>
                <w:color w:val="000000"/>
                <w:sz w:val="21"/>
                <w:szCs w:val="21"/>
              </w:rPr>
            </w:pPr>
            <w:r w:rsidRPr="0079117E">
              <w:rPr>
                <w:color w:val="000000"/>
                <w:sz w:val="21"/>
                <w:szCs w:val="21"/>
              </w:rPr>
              <w:t>1.Shfrytëzim i përfitimeve nga projektet e realizuara ndijekja e inovacioneve nga koncepti i ri arsimit fillor.</w:t>
            </w:r>
          </w:p>
          <w:p w14:paraId="5F2AE12B" w14:textId="77777777" w:rsidR="003E00BC" w:rsidRPr="0079117E" w:rsidRDefault="003E00BC" w:rsidP="002C2D91">
            <w:pPr>
              <w:rPr>
                <w:color w:val="000000"/>
                <w:sz w:val="21"/>
                <w:szCs w:val="21"/>
              </w:rPr>
            </w:pPr>
            <w:r w:rsidRPr="006D781A">
              <w:rPr>
                <w:color w:val="000000"/>
                <w:sz w:val="21"/>
                <w:szCs w:val="21"/>
              </w:rPr>
              <w:t>Искористување на придобивките од реализираните проекти, по иновациите од новиот концепт за основно образование</w:t>
            </w:r>
          </w:p>
          <w:p w14:paraId="0B0D1128" w14:textId="77777777" w:rsidR="003E00BC" w:rsidRDefault="003E00BC" w:rsidP="002C2D91">
            <w:pPr>
              <w:rPr>
                <w:color w:val="000000"/>
                <w:sz w:val="21"/>
                <w:szCs w:val="21"/>
              </w:rPr>
            </w:pPr>
            <w:r w:rsidRPr="0079117E">
              <w:rPr>
                <w:color w:val="000000"/>
                <w:sz w:val="21"/>
                <w:szCs w:val="21"/>
              </w:rPr>
              <w:t>2.Arsim kualitativ përshtatur me personalitetin e fëmijut.</w:t>
            </w:r>
          </w:p>
          <w:p w14:paraId="0F57D98A" w14:textId="77777777" w:rsidR="003E00BC" w:rsidRDefault="003E00BC" w:rsidP="002C2D91">
            <w:pPr>
              <w:rPr>
                <w:color w:val="000000"/>
                <w:sz w:val="21"/>
                <w:szCs w:val="21"/>
              </w:rPr>
            </w:pPr>
            <w:r w:rsidRPr="006D781A">
              <w:rPr>
                <w:color w:val="000000"/>
                <w:sz w:val="21"/>
                <w:szCs w:val="21"/>
              </w:rPr>
              <w:t>Квалитетно образование прилагодено на личноста на детето</w:t>
            </w:r>
          </w:p>
          <w:p w14:paraId="38414AD7" w14:textId="77777777" w:rsidR="003E00BC" w:rsidRDefault="003E00BC" w:rsidP="002C2D91">
            <w:pPr>
              <w:rPr>
                <w:color w:val="000000"/>
                <w:sz w:val="21"/>
                <w:szCs w:val="21"/>
              </w:rPr>
            </w:pPr>
            <w:r>
              <w:rPr>
                <w:color w:val="000000"/>
                <w:sz w:val="21"/>
                <w:szCs w:val="21"/>
                <w:lang w:val="mk-MK"/>
              </w:rPr>
              <w:t>3.</w:t>
            </w:r>
            <w:r w:rsidRPr="006D781A">
              <w:rPr>
                <w:color w:val="000000"/>
                <w:sz w:val="21"/>
                <w:szCs w:val="21"/>
              </w:rPr>
              <w:t>Ndjekje e stilit jetësor si trend për mësim të përjetshëm te nxënësit.</w:t>
            </w:r>
          </w:p>
          <w:p w14:paraId="3BE0ED6D" w14:textId="77777777" w:rsidR="003E00BC" w:rsidRPr="006D781A" w:rsidRDefault="003E00BC" w:rsidP="002C2D91">
            <w:pPr>
              <w:rPr>
                <w:color w:val="000000"/>
                <w:sz w:val="21"/>
                <w:szCs w:val="21"/>
              </w:rPr>
            </w:pPr>
            <w:r w:rsidRPr="006D781A">
              <w:rPr>
                <w:color w:val="000000"/>
                <w:sz w:val="21"/>
                <w:szCs w:val="21"/>
              </w:rPr>
              <w:t>Спроведувањето на животниот стил како тренд за доживотно учење кај учениците</w:t>
            </w:r>
          </w:p>
        </w:tc>
        <w:tc>
          <w:tcPr>
            <w:tcW w:w="8104" w:type="dxa"/>
          </w:tcPr>
          <w:p w14:paraId="3F0147D6" w14:textId="77777777" w:rsidR="003E00BC" w:rsidRDefault="003E00BC" w:rsidP="002C2D91">
            <w:pPr>
              <w:rPr>
                <w:color w:val="000000"/>
                <w:sz w:val="21"/>
                <w:szCs w:val="21"/>
              </w:rPr>
            </w:pPr>
            <w:r w:rsidRPr="0079117E">
              <w:rPr>
                <w:color w:val="000000"/>
                <w:sz w:val="21"/>
                <w:szCs w:val="21"/>
              </w:rPr>
              <w:t>1.Inkuadrim në sistemin e evaluimit dhe zbulimin e anëve të dobëta dhe të forta të shkollës.</w:t>
            </w:r>
          </w:p>
          <w:p w14:paraId="2F2DC365" w14:textId="77777777" w:rsidR="003E00BC" w:rsidRPr="006D781A" w:rsidRDefault="003E00BC" w:rsidP="002C2D91">
            <w:pPr>
              <w:rPr>
                <w:color w:val="000000"/>
                <w:sz w:val="21"/>
                <w:szCs w:val="21"/>
                <w:lang w:val="mk-MK"/>
              </w:rPr>
            </w:pPr>
            <w:r w:rsidRPr="006D781A">
              <w:rPr>
                <w:color w:val="000000"/>
                <w:sz w:val="21"/>
                <w:szCs w:val="21"/>
              </w:rPr>
              <w:t>Вклучување во системот за проценка и откривање на јаки и слаби страни</w:t>
            </w:r>
            <w:r>
              <w:rPr>
                <w:color w:val="000000"/>
                <w:sz w:val="21"/>
                <w:szCs w:val="21"/>
                <w:lang w:val="mk-MK"/>
              </w:rPr>
              <w:t xml:space="preserve"> на училиштето</w:t>
            </w:r>
          </w:p>
          <w:p w14:paraId="09ADCDB1" w14:textId="77777777" w:rsidR="003E00BC" w:rsidRDefault="003E00BC" w:rsidP="002C2D91">
            <w:pPr>
              <w:rPr>
                <w:color w:val="000000"/>
                <w:sz w:val="21"/>
                <w:szCs w:val="21"/>
              </w:rPr>
            </w:pPr>
            <w:r w:rsidRPr="0079117E">
              <w:rPr>
                <w:color w:val="000000"/>
                <w:sz w:val="21"/>
                <w:szCs w:val="21"/>
              </w:rPr>
              <w:t>2.St</w:t>
            </w:r>
            <w:r>
              <w:rPr>
                <w:color w:val="000000"/>
                <w:sz w:val="21"/>
                <w:szCs w:val="21"/>
              </w:rPr>
              <w:t>imu</w:t>
            </w:r>
            <w:r w:rsidRPr="0079117E">
              <w:rPr>
                <w:color w:val="000000"/>
                <w:sz w:val="21"/>
                <w:szCs w:val="21"/>
              </w:rPr>
              <w:t>lim nëpër mjet trajnimeve, dosjet kualtative të  arsimtarve, punë nëpër</w:t>
            </w:r>
            <w:r>
              <w:rPr>
                <w:color w:val="000000"/>
                <w:sz w:val="21"/>
                <w:szCs w:val="21"/>
              </w:rPr>
              <w:t xml:space="preserve">mjet </w:t>
            </w:r>
            <w:r w:rsidRPr="0079117E">
              <w:rPr>
                <w:color w:val="000000"/>
                <w:sz w:val="21"/>
                <w:szCs w:val="21"/>
              </w:rPr>
              <w:t xml:space="preserve"> aktive</w:t>
            </w:r>
            <w:r>
              <w:rPr>
                <w:color w:val="000000"/>
                <w:sz w:val="21"/>
                <w:szCs w:val="21"/>
              </w:rPr>
              <w:t>ve</w:t>
            </w:r>
            <w:r w:rsidRPr="0079117E">
              <w:rPr>
                <w:color w:val="000000"/>
                <w:sz w:val="21"/>
                <w:szCs w:val="21"/>
              </w:rPr>
              <w:t>, këmbim i përvojave dhe ndërtim i vetëbesimit më të madh.</w:t>
            </w:r>
          </w:p>
          <w:p w14:paraId="6BB8A42A" w14:textId="77777777" w:rsidR="003E00BC" w:rsidRPr="0079117E" w:rsidRDefault="003E00BC" w:rsidP="002C2D91">
            <w:pPr>
              <w:rPr>
                <w:color w:val="000000"/>
                <w:sz w:val="21"/>
                <w:szCs w:val="21"/>
              </w:rPr>
            </w:pPr>
            <w:r w:rsidRPr="006D781A">
              <w:rPr>
                <w:color w:val="000000"/>
                <w:sz w:val="21"/>
                <w:szCs w:val="21"/>
              </w:rPr>
              <w:t>Стимулација преку алатки за обука, квалитетни досиеја за наставници, работа преку средства, размена на искуства и градење поголема самодоверба.</w:t>
            </w:r>
          </w:p>
          <w:p w14:paraId="257EC72F" w14:textId="77777777" w:rsidR="003E00BC" w:rsidRDefault="003E00BC" w:rsidP="002C2D91">
            <w:pPr>
              <w:rPr>
                <w:color w:val="000000"/>
                <w:sz w:val="21"/>
                <w:szCs w:val="21"/>
              </w:rPr>
            </w:pPr>
            <w:r w:rsidRPr="0079117E">
              <w:rPr>
                <w:color w:val="000000"/>
                <w:sz w:val="21"/>
                <w:szCs w:val="21"/>
              </w:rPr>
              <w:t>3.Stimulim i arsimtarve për ftimin e titullit më të lartë në profesionin e tij.</w:t>
            </w:r>
          </w:p>
          <w:p w14:paraId="0BAC2D85" w14:textId="77777777" w:rsidR="003E00BC" w:rsidRPr="0079117E" w:rsidRDefault="003E00BC" w:rsidP="002C2D91">
            <w:pPr>
              <w:rPr>
                <w:b/>
                <w:color w:val="000000"/>
                <w:sz w:val="21"/>
                <w:szCs w:val="21"/>
              </w:rPr>
            </w:pPr>
            <w:r w:rsidRPr="006D781A">
              <w:rPr>
                <w:bCs/>
                <w:color w:val="000000"/>
                <w:sz w:val="21"/>
                <w:szCs w:val="21"/>
              </w:rPr>
              <w:t>Стимулирање на наставниците за покана за највисока титула во неговата професија</w:t>
            </w:r>
            <w:r w:rsidRPr="006D781A">
              <w:rPr>
                <w:b/>
                <w:color w:val="000000"/>
                <w:sz w:val="21"/>
                <w:szCs w:val="21"/>
              </w:rPr>
              <w:t>.</w:t>
            </w:r>
          </w:p>
        </w:tc>
      </w:tr>
    </w:tbl>
    <w:p w14:paraId="0D37CBA3" w14:textId="77777777" w:rsidR="003E00BC" w:rsidRPr="009D2A16" w:rsidRDefault="003E00BC" w:rsidP="003E00BC">
      <w:pPr>
        <w:ind w:left="720" w:firstLine="720"/>
        <w:jc w:val="both"/>
        <w:rPr>
          <w:rFonts w:asciiTheme="minorHAnsi" w:hAnsiTheme="minorHAnsi" w:cs="Arial"/>
          <w:b/>
          <w:bCs/>
          <w:sz w:val="20"/>
          <w:szCs w:val="20"/>
          <w:lang w:val="mk-MK"/>
        </w:rPr>
      </w:pPr>
      <w:r w:rsidRPr="009D2A16">
        <w:rPr>
          <w:rFonts w:ascii="Arial" w:hAnsi="Arial" w:cs="Arial"/>
          <w:b/>
          <w:bCs/>
          <w:sz w:val="28"/>
          <w:szCs w:val="20"/>
          <w:u w:val="single"/>
        </w:rPr>
        <w:t xml:space="preserve">PROGRAMI VJETOR PËR PUNËN E DREJTORIT </w:t>
      </w:r>
      <w:r>
        <w:rPr>
          <w:rFonts w:ascii="Arial" w:hAnsi="Arial" w:cs="Arial"/>
          <w:b/>
          <w:bCs/>
          <w:sz w:val="28"/>
          <w:szCs w:val="20"/>
          <w:u w:val="single"/>
        </w:rPr>
        <w:t xml:space="preserve">-  </w:t>
      </w:r>
      <w:r w:rsidRPr="009D2A16">
        <w:rPr>
          <w:rFonts w:asciiTheme="minorHAnsi" w:hAnsiTheme="minorHAnsi" w:cs="Arial"/>
          <w:b/>
          <w:bCs/>
          <w:sz w:val="28"/>
          <w:szCs w:val="20"/>
          <w:lang w:val="mk-MK"/>
        </w:rPr>
        <w:t>ГОДИШНА ПРОГРАМА НА ДИРЕКТОРОТ</w:t>
      </w:r>
    </w:p>
    <w:tbl>
      <w:tblPr>
        <w:tblW w:w="1611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390"/>
        <w:gridCol w:w="877"/>
        <w:gridCol w:w="4213"/>
      </w:tblGrid>
      <w:tr w:rsidR="003E00BC" w:rsidRPr="00100342" w14:paraId="77877E39" w14:textId="77777777" w:rsidTr="00AD3CFF">
        <w:tc>
          <w:tcPr>
            <w:tcW w:w="630" w:type="dxa"/>
          </w:tcPr>
          <w:p w14:paraId="308BD14E" w14:textId="77777777" w:rsidR="003E00BC" w:rsidRPr="00100342" w:rsidRDefault="003E00BC" w:rsidP="002C2D91">
            <w:pPr>
              <w:rPr>
                <w:rFonts w:ascii="M_Times" w:hAnsi="M_Times" w:cs="Arial"/>
                <w:b/>
                <w:bCs/>
                <w:sz w:val="22"/>
                <w:szCs w:val="22"/>
              </w:rPr>
            </w:pPr>
            <w:r w:rsidRPr="00100342">
              <w:rPr>
                <w:rFonts w:ascii="Arial" w:hAnsi="Arial" w:cs="Arial"/>
                <w:b/>
                <w:bCs/>
                <w:sz w:val="22"/>
                <w:szCs w:val="22"/>
              </w:rPr>
              <w:t>Nr.-</w:t>
            </w:r>
            <w:r w:rsidRPr="00100342">
              <w:rPr>
                <w:rFonts w:ascii="M_Times" w:hAnsi="M_Times" w:cs="Arial"/>
                <w:b/>
                <w:bCs/>
                <w:sz w:val="22"/>
                <w:szCs w:val="22"/>
              </w:rPr>
              <w:t>br.</w:t>
            </w:r>
            <w:r w:rsidRPr="00100342">
              <w:rPr>
                <w:rFonts w:ascii="Arial" w:hAnsi="Arial" w:cs="Arial"/>
                <w:b/>
                <w:bCs/>
                <w:sz w:val="22"/>
                <w:szCs w:val="22"/>
              </w:rPr>
              <w:t xml:space="preserve">            </w:t>
            </w:r>
          </w:p>
        </w:tc>
        <w:tc>
          <w:tcPr>
            <w:tcW w:w="10416" w:type="dxa"/>
          </w:tcPr>
          <w:p w14:paraId="7EE973CD" w14:textId="77777777" w:rsidR="003E00BC" w:rsidRPr="00100342" w:rsidRDefault="003E00BC" w:rsidP="002C2D91">
            <w:pPr>
              <w:rPr>
                <w:rFonts w:ascii="M_Times" w:hAnsi="M_Times" w:cs="Arial"/>
                <w:b/>
                <w:bCs/>
                <w:sz w:val="22"/>
                <w:szCs w:val="22"/>
                <w:lang w:val="mk-MK"/>
              </w:rPr>
            </w:pPr>
            <w:r w:rsidRPr="00100342">
              <w:rPr>
                <w:rFonts w:ascii="Arial" w:hAnsi="Arial" w:cs="Arial"/>
                <w:b/>
                <w:bCs/>
                <w:sz w:val="22"/>
                <w:szCs w:val="22"/>
              </w:rPr>
              <w:t>Përmbajtja-</w:t>
            </w:r>
            <w:r w:rsidRPr="00100342">
              <w:rPr>
                <w:rFonts w:ascii="Arial" w:hAnsi="Arial" w:cs="Arial"/>
                <w:b/>
                <w:bCs/>
                <w:sz w:val="22"/>
                <w:szCs w:val="22"/>
                <w:lang w:val="mk-MK"/>
              </w:rPr>
              <w:t xml:space="preserve">           содржина </w:t>
            </w:r>
          </w:p>
        </w:tc>
        <w:tc>
          <w:tcPr>
            <w:tcW w:w="844" w:type="dxa"/>
          </w:tcPr>
          <w:p w14:paraId="5D0C70D6" w14:textId="77777777" w:rsidR="003E00BC" w:rsidRPr="00100342" w:rsidRDefault="003E00BC" w:rsidP="002C2D91">
            <w:pPr>
              <w:rPr>
                <w:rFonts w:ascii="M_Times" w:hAnsi="M_Times" w:cs="Arial"/>
                <w:b/>
                <w:bCs/>
                <w:sz w:val="22"/>
                <w:szCs w:val="22"/>
              </w:rPr>
            </w:pPr>
            <w:r w:rsidRPr="00100342">
              <w:rPr>
                <w:rFonts w:ascii="Arial" w:hAnsi="Arial" w:cs="Arial"/>
                <w:b/>
                <w:bCs/>
                <w:sz w:val="22"/>
                <w:szCs w:val="22"/>
              </w:rPr>
              <w:t>Koha-</w:t>
            </w:r>
            <w:r w:rsidRPr="00100342">
              <w:rPr>
                <w:rFonts w:ascii="M_Times" w:hAnsi="M_Times" w:cs="Arial"/>
                <w:b/>
                <w:bCs/>
                <w:sz w:val="22"/>
                <w:szCs w:val="22"/>
              </w:rPr>
              <w:t>vreme</w:t>
            </w:r>
          </w:p>
        </w:tc>
        <w:tc>
          <w:tcPr>
            <w:tcW w:w="4220" w:type="dxa"/>
          </w:tcPr>
          <w:p w14:paraId="4151BB34" w14:textId="77777777" w:rsidR="003E00BC" w:rsidRPr="00100342" w:rsidRDefault="003E00BC" w:rsidP="002C2D91">
            <w:pPr>
              <w:rPr>
                <w:rFonts w:ascii="M_Times" w:hAnsi="M_Times" w:cs="Arial"/>
                <w:b/>
                <w:bCs/>
                <w:sz w:val="22"/>
                <w:szCs w:val="22"/>
              </w:rPr>
            </w:pPr>
            <w:r w:rsidRPr="00100342">
              <w:rPr>
                <w:rFonts w:ascii="Arial" w:hAnsi="Arial" w:cs="Arial"/>
                <w:b/>
                <w:bCs/>
                <w:sz w:val="22"/>
                <w:szCs w:val="22"/>
              </w:rPr>
              <w:t>Realizimi-</w:t>
            </w:r>
            <w:r w:rsidRPr="00100342">
              <w:rPr>
                <w:rFonts w:ascii="M_Times" w:hAnsi="M_Times" w:cs="Arial"/>
                <w:b/>
                <w:bCs/>
                <w:sz w:val="22"/>
                <w:szCs w:val="22"/>
              </w:rPr>
              <w:t>realizacija</w:t>
            </w:r>
          </w:p>
        </w:tc>
      </w:tr>
      <w:tr w:rsidR="003E00BC" w:rsidRPr="00100342" w14:paraId="5F3FD09C" w14:textId="77777777" w:rsidTr="00AD3CFF">
        <w:tc>
          <w:tcPr>
            <w:tcW w:w="630" w:type="dxa"/>
          </w:tcPr>
          <w:p w14:paraId="240243B9" w14:textId="77777777" w:rsidR="003E00BC" w:rsidRPr="00100342" w:rsidRDefault="003E00BC" w:rsidP="002C2D91">
            <w:pPr>
              <w:rPr>
                <w:rFonts w:ascii="M_Times" w:hAnsi="M_Times" w:cs="Arial"/>
                <w:b/>
                <w:bCs/>
                <w:sz w:val="22"/>
                <w:szCs w:val="22"/>
              </w:rPr>
            </w:pPr>
            <w:r w:rsidRPr="00100342">
              <w:rPr>
                <w:rFonts w:ascii="M_Times" w:hAnsi="M_Times" w:cs="Arial"/>
                <w:b/>
                <w:bCs/>
                <w:sz w:val="22"/>
                <w:szCs w:val="22"/>
              </w:rPr>
              <w:t>1</w:t>
            </w:r>
          </w:p>
        </w:tc>
        <w:tc>
          <w:tcPr>
            <w:tcW w:w="10416" w:type="dxa"/>
          </w:tcPr>
          <w:p w14:paraId="05ECE328" w14:textId="6FB80054" w:rsidR="003E00BC" w:rsidRPr="00100342" w:rsidRDefault="003E00BC" w:rsidP="002C2D91">
            <w:pPr>
              <w:pStyle w:val="ListParagraph"/>
              <w:pBdr>
                <w:top w:val="single" w:sz="4" w:space="1" w:color="auto"/>
              </w:pBdr>
              <w:ind w:left="0"/>
              <w:rPr>
                <w:rFonts w:ascii="Arial" w:hAnsi="Arial" w:cs="Arial"/>
              </w:rPr>
            </w:pPr>
            <w:proofErr w:type="spellStart"/>
            <w:r w:rsidRPr="00100342">
              <w:rPr>
                <w:rFonts w:ascii="Arial" w:hAnsi="Arial" w:cs="Arial"/>
              </w:rPr>
              <w:t>Pergatitje</w:t>
            </w:r>
            <w:proofErr w:type="spellEnd"/>
            <w:r w:rsidRPr="00100342">
              <w:rPr>
                <w:rFonts w:ascii="Arial" w:hAnsi="Arial" w:cs="Arial"/>
              </w:rPr>
              <w:t xml:space="preserve"> </w:t>
            </w:r>
            <w:proofErr w:type="spellStart"/>
            <w:r w:rsidRPr="00100342">
              <w:rPr>
                <w:rFonts w:ascii="Arial" w:hAnsi="Arial" w:cs="Arial"/>
              </w:rPr>
              <w:t>te</w:t>
            </w:r>
            <w:proofErr w:type="spellEnd"/>
            <w:r w:rsidRPr="00100342">
              <w:rPr>
                <w:rFonts w:ascii="Arial" w:hAnsi="Arial" w:cs="Arial"/>
              </w:rPr>
              <w:t xml:space="preserve"> program</w:t>
            </w:r>
            <w:r w:rsidR="007D7471">
              <w:rPr>
                <w:rFonts w:ascii="Arial" w:hAnsi="Arial" w:cs="Arial"/>
                <w:lang w:val="sq-AL"/>
              </w:rPr>
              <w:t>ë</w:t>
            </w:r>
            <w:r w:rsidRPr="00100342">
              <w:rPr>
                <w:rFonts w:ascii="Arial" w:hAnsi="Arial" w:cs="Arial"/>
              </w:rPr>
              <w:t>s operative</w:t>
            </w:r>
            <w:r w:rsidRPr="00100342">
              <w:rPr>
                <w:rFonts w:ascii="Arial" w:hAnsi="Arial" w:cs="Arial"/>
                <w:lang w:val="mk-MK"/>
              </w:rPr>
              <w:t xml:space="preserve"> </w:t>
            </w:r>
            <w:proofErr w:type="spellStart"/>
            <w:r w:rsidRPr="00100342">
              <w:rPr>
                <w:rFonts w:ascii="Arial" w:hAnsi="Arial" w:cs="Arial"/>
              </w:rPr>
              <w:t>dhe</w:t>
            </w:r>
            <w:proofErr w:type="spellEnd"/>
            <w:r w:rsidRPr="00100342">
              <w:rPr>
                <w:rFonts w:ascii="Arial" w:hAnsi="Arial" w:cs="Arial"/>
              </w:rPr>
              <w:t xml:space="preserve"> </w:t>
            </w:r>
            <w:proofErr w:type="spellStart"/>
            <w:r w:rsidRPr="00100342">
              <w:rPr>
                <w:rFonts w:ascii="Arial" w:hAnsi="Arial" w:cs="Arial"/>
              </w:rPr>
              <w:t>aktivitetet</w:t>
            </w:r>
            <w:proofErr w:type="spellEnd"/>
            <w:r w:rsidRPr="00100342">
              <w:rPr>
                <w:rFonts w:ascii="Arial" w:hAnsi="Arial" w:cs="Arial"/>
              </w:rPr>
              <w:t xml:space="preserve">    </w:t>
            </w:r>
          </w:p>
          <w:p w14:paraId="6BD32BED" w14:textId="77777777" w:rsidR="003E00BC" w:rsidRPr="00100342" w:rsidRDefault="003E00BC" w:rsidP="002C2D91">
            <w:pPr>
              <w:pStyle w:val="ListParagraph"/>
              <w:pBdr>
                <w:top w:val="single" w:sz="4" w:space="1" w:color="auto"/>
              </w:pBdr>
              <w:ind w:left="0"/>
              <w:rPr>
                <w:rFonts w:ascii="M_Times" w:hAnsi="M_Times" w:cs="Arial"/>
                <w:b/>
                <w:bCs/>
              </w:rPr>
            </w:pPr>
            <w:proofErr w:type="spellStart"/>
            <w:r w:rsidRPr="00100342">
              <w:rPr>
                <w:rFonts w:ascii="TimesNewRomanPSMT" w:hAnsi="TimesNewRomanPSMT"/>
                <w:color w:val="000000"/>
              </w:rPr>
              <w:t>Изготвување</w:t>
            </w:r>
            <w:proofErr w:type="spellEnd"/>
            <w:r w:rsidRPr="00100342">
              <w:rPr>
                <w:rFonts w:ascii="TimesNewRomanPSMT" w:hAnsi="TimesNewRomanPSMT"/>
                <w:color w:val="000000"/>
              </w:rPr>
              <w:t xml:space="preserve"> </w:t>
            </w:r>
            <w:proofErr w:type="spellStart"/>
            <w:r w:rsidRPr="00100342">
              <w:rPr>
                <w:rFonts w:ascii="TimesNewRomanPSMT" w:hAnsi="TimesNewRomanPSMT"/>
                <w:color w:val="000000"/>
              </w:rPr>
              <w:t>на</w:t>
            </w:r>
            <w:proofErr w:type="spellEnd"/>
            <w:r w:rsidRPr="00100342">
              <w:rPr>
                <w:rFonts w:ascii="TimesNewRomanPSMT" w:hAnsi="TimesNewRomanPSMT"/>
                <w:color w:val="000000"/>
              </w:rPr>
              <w:t xml:space="preserve"> </w:t>
            </w:r>
            <w:proofErr w:type="spellStart"/>
            <w:r w:rsidRPr="00100342">
              <w:rPr>
                <w:rFonts w:ascii="TimesNewRomanPSMT" w:hAnsi="TimesNewRomanPSMT"/>
                <w:color w:val="000000"/>
              </w:rPr>
              <w:t>оперaтивна</w:t>
            </w:r>
            <w:proofErr w:type="spellEnd"/>
            <w:r w:rsidRPr="00100342">
              <w:rPr>
                <w:rFonts w:ascii="TimesNewRomanPSMT" w:hAnsi="TimesNewRomanPSMT"/>
                <w:color w:val="000000"/>
              </w:rPr>
              <w:t xml:space="preserve"> </w:t>
            </w:r>
            <w:proofErr w:type="spellStart"/>
            <w:r w:rsidRPr="00100342">
              <w:rPr>
                <w:rFonts w:ascii="TimesNewRomanPSMT" w:hAnsi="TimesNewRomanPSMT"/>
                <w:color w:val="000000"/>
              </w:rPr>
              <w:t>програма</w:t>
            </w:r>
            <w:proofErr w:type="spellEnd"/>
            <w:r w:rsidRPr="00100342">
              <w:rPr>
                <w:rFonts w:ascii="TimesNewRomanPSMT" w:hAnsi="TimesNewRomanPSMT"/>
                <w:color w:val="000000"/>
              </w:rPr>
              <w:t xml:space="preserve"> </w:t>
            </w:r>
            <w:proofErr w:type="spellStart"/>
            <w:r w:rsidRPr="00100342">
              <w:rPr>
                <w:rFonts w:ascii="TimesNewRomanPSMT" w:hAnsi="TimesNewRomanPSMT"/>
                <w:color w:val="000000"/>
              </w:rPr>
              <w:t>на</w:t>
            </w:r>
            <w:proofErr w:type="spellEnd"/>
            <w:r w:rsidRPr="00100342">
              <w:rPr>
                <w:rFonts w:ascii="TimesNewRomanPSMT" w:hAnsi="TimesNewRomanPSMT"/>
                <w:color w:val="000000"/>
              </w:rPr>
              <w:t xml:space="preserve"> </w:t>
            </w:r>
            <w:proofErr w:type="spellStart"/>
            <w:r w:rsidRPr="00100342">
              <w:rPr>
                <w:rFonts w:ascii="TimesNewRomanPSMT" w:hAnsi="TimesNewRomanPSMT"/>
                <w:color w:val="000000"/>
              </w:rPr>
              <w:t>активности</w:t>
            </w:r>
            <w:proofErr w:type="spellEnd"/>
          </w:p>
        </w:tc>
        <w:tc>
          <w:tcPr>
            <w:tcW w:w="844" w:type="dxa"/>
          </w:tcPr>
          <w:p w14:paraId="1F491E5B" w14:textId="77777777" w:rsidR="003E00BC" w:rsidRPr="00100342" w:rsidRDefault="003E00BC" w:rsidP="002C2D91">
            <w:pPr>
              <w:rPr>
                <w:rFonts w:ascii="M_Times" w:hAnsi="M_Times" w:cs="Arial"/>
                <w:b/>
                <w:bCs/>
                <w:sz w:val="22"/>
                <w:szCs w:val="22"/>
              </w:rPr>
            </w:pPr>
            <w:r w:rsidRPr="00100342">
              <w:rPr>
                <w:rFonts w:ascii="Arial" w:hAnsi="Arial" w:cs="Arial"/>
                <w:sz w:val="22"/>
                <w:szCs w:val="22"/>
              </w:rPr>
              <w:t>VI-VIII</w:t>
            </w:r>
          </w:p>
        </w:tc>
        <w:tc>
          <w:tcPr>
            <w:tcW w:w="4220" w:type="dxa"/>
          </w:tcPr>
          <w:p w14:paraId="531E5B41" w14:textId="77777777" w:rsidR="003E00BC" w:rsidRPr="00100342" w:rsidRDefault="003E00BC" w:rsidP="002C2D91">
            <w:pPr>
              <w:rPr>
                <w:rFonts w:ascii="Arial" w:hAnsi="Arial" w:cs="Arial"/>
                <w:sz w:val="22"/>
                <w:szCs w:val="22"/>
              </w:rPr>
            </w:pPr>
            <w:r w:rsidRPr="00100342">
              <w:rPr>
                <w:rFonts w:ascii="Arial" w:hAnsi="Arial" w:cs="Arial"/>
                <w:sz w:val="22"/>
                <w:szCs w:val="22"/>
              </w:rPr>
              <w:t>drejtori, sh. Prof.-</w:t>
            </w:r>
          </w:p>
          <w:p w14:paraId="4E9FB06B" w14:textId="77777777" w:rsidR="003E00BC" w:rsidRPr="00100342" w:rsidRDefault="003E00BC" w:rsidP="002C2D91">
            <w:pPr>
              <w:rPr>
                <w:rFonts w:ascii="M_Times" w:hAnsi="M_Times" w:cs="Arial"/>
                <w:b/>
                <w:bCs/>
                <w:sz w:val="22"/>
                <w:szCs w:val="22"/>
              </w:rPr>
            </w:pPr>
            <w:r w:rsidRPr="00100342">
              <w:rPr>
                <w:rFonts w:ascii="Arial" w:hAnsi="Arial" w:cs="Arial"/>
                <w:sz w:val="22"/>
                <w:szCs w:val="22"/>
                <w:lang w:val="mk-MK"/>
              </w:rPr>
              <w:t>директор,  професионалан служба</w:t>
            </w:r>
          </w:p>
        </w:tc>
      </w:tr>
      <w:tr w:rsidR="003E00BC" w:rsidRPr="00100342" w14:paraId="277BB691" w14:textId="77777777" w:rsidTr="00AD3CFF">
        <w:tc>
          <w:tcPr>
            <w:tcW w:w="630" w:type="dxa"/>
          </w:tcPr>
          <w:p w14:paraId="2E32E569" w14:textId="77777777" w:rsidR="003E00BC" w:rsidRPr="00100342" w:rsidRDefault="003E00BC" w:rsidP="002C2D91">
            <w:pPr>
              <w:rPr>
                <w:rFonts w:ascii="M_Times" w:hAnsi="M_Times" w:cs="Arial"/>
                <w:b/>
                <w:bCs/>
                <w:sz w:val="22"/>
                <w:szCs w:val="22"/>
              </w:rPr>
            </w:pPr>
            <w:r w:rsidRPr="00100342">
              <w:rPr>
                <w:rFonts w:ascii="M_Times" w:hAnsi="M_Times" w:cs="Arial"/>
                <w:b/>
                <w:bCs/>
                <w:sz w:val="22"/>
                <w:szCs w:val="22"/>
              </w:rPr>
              <w:t>2</w:t>
            </w:r>
          </w:p>
        </w:tc>
        <w:tc>
          <w:tcPr>
            <w:tcW w:w="10416" w:type="dxa"/>
          </w:tcPr>
          <w:p w14:paraId="7197C6D5" w14:textId="77777777" w:rsidR="003E00BC" w:rsidRPr="00AD3CFF" w:rsidRDefault="003E00BC" w:rsidP="002C2D91">
            <w:pPr>
              <w:rPr>
                <w:rFonts w:ascii="Calibri" w:hAnsi="Calibri" w:cs="Arial"/>
                <w:sz w:val="22"/>
                <w:szCs w:val="22"/>
              </w:rPr>
            </w:pPr>
            <w:r w:rsidRPr="00AD3CFF">
              <w:rPr>
                <w:rFonts w:ascii="Calibri" w:hAnsi="Calibri" w:cs="Arial"/>
                <w:sz w:val="22"/>
                <w:szCs w:val="22"/>
              </w:rPr>
              <w:t>Verifikimi i gjenedjes së përgjthshme në shkollë për realizimin e veprimtaris.</w:t>
            </w:r>
          </w:p>
          <w:p w14:paraId="66B3C37A" w14:textId="77777777" w:rsidR="003E00BC" w:rsidRPr="00AD3CFF" w:rsidRDefault="003E00BC" w:rsidP="002C2D91">
            <w:pPr>
              <w:rPr>
                <w:rFonts w:ascii="Calibri" w:hAnsi="Calibri" w:cs="Arial"/>
                <w:sz w:val="22"/>
                <w:szCs w:val="22"/>
                <w:lang w:val="mk-MK"/>
              </w:rPr>
            </w:pPr>
            <w:r w:rsidRPr="00AD3CFF">
              <w:rPr>
                <w:rFonts w:ascii="Calibri" w:hAnsi="Calibri" w:cs="Arial"/>
                <w:sz w:val="22"/>
                <w:szCs w:val="22"/>
                <w:lang w:val="mk-MK"/>
              </w:rPr>
              <w:t>Верификација на општата состојба за реализација на акцијата</w:t>
            </w:r>
          </w:p>
        </w:tc>
        <w:tc>
          <w:tcPr>
            <w:tcW w:w="844" w:type="dxa"/>
          </w:tcPr>
          <w:p w14:paraId="195F00F4" w14:textId="77777777" w:rsidR="003E00BC" w:rsidRPr="00100342" w:rsidRDefault="003E00BC" w:rsidP="002C2D91">
            <w:pPr>
              <w:rPr>
                <w:rFonts w:ascii="M_Times" w:hAnsi="M_Times" w:cs="Arial"/>
                <w:b/>
                <w:bCs/>
                <w:sz w:val="22"/>
                <w:szCs w:val="22"/>
              </w:rPr>
            </w:pPr>
            <w:r w:rsidRPr="00100342">
              <w:rPr>
                <w:rFonts w:ascii="Arial" w:hAnsi="Arial" w:cs="Arial"/>
                <w:sz w:val="22"/>
                <w:szCs w:val="22"/>
              </w:rPr>
              <w:t>VIII</w:t>
            </w:r>
          </w:p>
        </w:tc>
        <w:tc>
          <w:tcPr>
            <w:tcW w:w="4220" w:type="dxa"/>
          </w:tcPr>
          <w:p w14:paraId="6CB45E1D" w14:textId="77777777" w:rsidR="003E00BC" w:rsidRPr="00100342" w:rsidRDefault="003E00BC" w:rsidP="002C2D91">
            <w:pPr>
              <w:rPr>
                <w:rFonts w:ascii="Arial" w:hAnsi="Arial" w:cs="Arial"/>
                <w:sz w:val="22"/>
                <w:szCs w:val="22"/>
              </w:rPr>
            </w:pPr>
            <w:r w:rsidRPr="00100342">
              <w:rPr>
                <w:rFonts w:ascii="Arial" w:hAnsi="Arial" w:cs="Arial"/>
                <w:sz w:val="22"/>
                <w:szCs w:val="22"/>
              </w:rPr>
              <w:t>drejtori, sh. Prof.-</w:t>
            </w:r>
          </w:p>
          <w:p w14:paraId="5E8B77B1" w14:textId="77777777" w:rsidR="003E00BC" w:rsidRPr="00100342" w:rsidRDefault="003E00BC" w:rsidP="002C2D91">
            <w:pPr>
              <w:rPr>
                <w:rFonts w:ascii="M_Times" w:hAnsi="M_Times" w:cs="Arial"/>
                <w:b/>
                <w:bCs/>
                <w:sz w:val="22"/>
                <w:szCs w:val="22"/>
              </w:rPr>
            </w:pPr>
            <w:r w:rsidRPr="00100342">
              <w:rPr>
                <w:rFonts w:ascii="Arial" w:hAnsi="Arial" w:cs="Arial"/>
                <w:sz w:val="22"/>
                <w:szCs w:val="22"/>
                <w:lang w:val="mk-MK"/>
              </w:rPr>
              <w:t>директор,  професионалан служба</w:t>
            </w:r>
          </w:p>
        </w:tc>
      </w:tr>
      <w:tr w:rsidR="00AD3CFF" w:rsidRPr="00100342" w14:paraId="50A3A71B" w14:textId="77777777" w:rsidTr="00AD3CFF">
        <w:tc>
          <w:tcPr>
            <w:tcW w:w="630" w:type="dxa"/>
          </w:tcPr>
          <w:p w14:paraId="5017966B" w14:textId="77777777" w:rsidR="00AD3CFF" w:rsidRPr="00100342" w:rsidRDefault="00AD3CFF" w:rsidP="00AD3CFF">
            <w:pPr>
              <w:rPr>
                <w:rFonts w:ascii="M_Times" w:hAnsi="M_Times" w:cs="Arial"/>
                <w:b/>
                <w:bCs/>
                <w:sz w:val="22"/>
                <w:szCs w:val="22"/>
              </w:rPr>
            </w:pPr>
            <w:r w:rsidRPr="00100342">
              <w:rPr>
                <w:rFonts w:ascii="M_Times" w:hAnsi="M_Times" w:cs="Arial"/>
                <w:b/>
                <w:bCs/>
                <w:sz w:val="22"/>
                <w:szCs w:val="22"/>
              </w:rPr>
              <w:t>3</w:t>
            </w:r>
          </w:p>
        </w:tc>
        <w:tc>
          <w:tcPr>
            <w:tcW w:w="10416" w:type="dxa"/>
          </w:tcPr>
          <w:p w14:paraId="33F25420" w14:textId="5B6596B2" w:rsidR="00AD3CFF" w:rsidRPr="00100342" w:rsidRDefault="00AD3CFF" w:rsidP="00AD3CFF">
            <w:pPr>
              <w:rPr>
                <w:rFonts w:ascii="TimesNewRomanPSMT" w:hAnsi="TimesNewRomanPSMT"/>
                <w:color w:val="000000"/>
                <w:sz w:val="22"/>
                <w:szCs w:val="22"/>
              </w:rPr>
            </w:pPr>
            <w:r w:rsidRPr="00100342">
              <w:rPr>
                <w:rFonts w:ascii="TimesNewRomanPSMT" w:hAnsi="TimesNewRomanPSMT"/>
                <w:color w:val="000000"/>
                <w:sz w:val="22"/>
                <w:szCs w:val="22"/>
              </w:rPr>
              <w:t>Pregaditje e konceptit pë shpërndarjen e orëve për arsimtarët, kujd. E klasave , kryetarë</w:t>
            </w:r>
            <w:r>
              <w:rPr>
                <w:rFonts w:ascii="TimesNewRomanPSMT" w:hAnsi="TimesNewRomanPSMT"/>
                <w:color w:val="000000"/>
                <w:sz w:val="22"/>
                <w:szCs w:val="22"/>
              </w:rPr>
              <w:t>v</w:t>
            </w:r>
            <w:r w:rsidRPr="00100342">
              <w:rPr>
                <w:rFonts w:ascii="TimesNewRomanPSMT" w:hAnsi="TimesNewRomanPSMT"/>
                <w:color w:val="000000"/>
                <w:sz w:val="22"/>
                <w:szCs w:val="22"/>
              </w:rPr>
              <w:t xml:space="preserve">e </w:t>
            </w:r>
            <w:r>
              <w:rPr>
                <w:rFonts w:ascii="TimesNewRomanPSMT" w:hAnsi="TimesNewRomanPSMT"/>
                <w:color w:val="000000"/>
                <w:sz w:val="22"/>
                <w:szCs w:val="22"/>
              </w:rPr>
              <w:t>të</w:t>
            </w:r>
            <w:r w:rsidRPr="00100342">
              <w:rPr>
                <w:rFonts w:ascii="TimesNewRomanPSMT" w:hAnsi="TimesNewRomanPSMT"/>
                <w:color w:val="000000"/>
                <w:sz w:val="22"/>
                <w:szCs w:val="22"/>
              </w:rPr>
              <w:t xml:space="preserve"> Aktiveve , ALN etj.</w:t>
            </w:r>
          </w:p>
          <w:p w14:paraId="72920D83" w14:textId="77777777" w:rsidR="00AD3CFF" w:rsidRPr="00100342" w:rsidRDefault="00AD3CFF" w:rsidP="00AD3CFF">
            <w:pPr>
              <w:rPr>
                <w:rFonts w:ascii="Calibri" w:hAnsi="Calibri" w:cs="Arial"/>
                <w:b/>
                <w:bCs/>
                <w:sz w:val="22"/>
                <w:szCs w:val="22"/>
              </w:rPr>
            </w:pPr>
            <w:r w:rsidRPr="00100342">
              <w:rPr>
                <w:rFonts w:ascii="TimesNewRomanPSMT" w:hAnsi="TimesNewRomanPSMT"/>
                <w:color w:val="000000"/>
                <w:sz w:val="22"/>
                <w:szCs w:val="22"/>
              </w:rPr>
              <w:t xml:space="preserve">Подготвување концепција за:распределба на наст.предмети одд.раководство,претседатели на поедини стручни активи, СУА  </w:t>
            </w:r>
            <w:r w:rsidRPr="00100342">
              <w:rPr>
                <w:rFonts w:ascii="M_Times" w:hAnsi="M_Times"/>
                <w:color w:val="000000"/>
                <w:sz w:val="22"/>
                <w:szCs w:val="22"/>
              </w:rPr>
              <w:t xml:space="preserve"> dr</w:t>
            </w:r>
          </w:p>
        </w:tc>
        <w:tc>
          <w:tcPr>
            <w:tcW w:w="844" w:type="dxa"/>
          </w:tcPr>
          <w:p w14:paraId="681D5C24" w14:textId="77777777" w:rsidR="00AD3CFF" w:rsidRPr="00100342" w:rsidRDefault="00AD3CFF" w:rsidP="00AD3CFF">
            <w:pPr>
              <w:rPr>
                <w:rFonts w:ascii="Arial" w:hAnsi="Arial" w:cs="Arial"/>
                <w:sz w:val="22"/>
                <w:szCs w:val="22"/>
              </w:rPr>
            </w:pPr>
            <w:r w:rsidRPr="00100342">
              <w:rPr>
                <w:rFonts w:ascii="Arial" w:hAnsi="Arial" w:cs="Arial"/>
                <w:sz w:val="22"/>
                <w:szCs w:val="22"/>
              </w:rPr>
              <w:t>VIII</w:t>
            </w:r>
          </w:p>
        </w:tc>
        <w:tc>
          <w:tcPr>
            <w:tcW w:w="4220" w:type="dxa"/>
          </w:tcPr>
          <w:p w14:paraId="66732AFA" w14:textId="77777777" w:rsidR="00AD3CFF" w:rsidRPr="00100342" w:rsidRDefault="00AD3CFF" w:rsidP="00AD3CFF">
            <w:pPr>
              <w:rPr>
                <w:rFonts w:ascii="Arial" w:hAnsi="Arial" w:cs="Arial"/>
                <w:sz w:val="22"/>
                <w:szCs w:val="22"/>
              </w:rPr>
            </w:pPr>
            <w:r w:rsidRPr="00100342">
              <w:rPr>
                <w:rFonts w:ascii="Arial" w:hAnsi="Arial" w:cs="Arial"/>
                <w:sz w:val="22"/>
                <w:szCs w:val="22"/>
              </w:rPr>
              <w:t>drejtori, sh. Prof.-</w:t>
            </w:r>
          </w:p>
          <w:p w14:paraId="3654072A" w14:textId="6B44B294" w:rsidR="00AD3CFF" w:rsidRPr="00100342" w:rsidRDefault="00AD3CFF" w:rsidP="00AD3CFF">
            <w:pPr>
              <w:rPr>
                <w:rFonts w:ascii="Arial" w:hAnsi="Arial" w:cs="Arial"/>
                <w:sz w:val="22"/>
                <w:szCs w:val="22"/>
              </w:rPr>
            </w:pPr>
            <w:r w:rsidRPr="00100342">
              <w:rPr>
                <w:rFonts w:ascii="Arial" w:hAnsi="Arial" w:cs="Arial"/>
                <w:sz w:val="22"/>
                <w:szCs w:val="22"/>
                <w:lang w:val="mk-MK"/>
              </w:rPr>
              <w:t>директор,  професионалан служба</w:t>
            </w:r>
          </w:p>
        </w:tc>
      </w:tr>
      <w:tr w:rsidR="00AD3CFF" w:rsidRPr="00100342" w14:paraId="58DC47AF" w14:textId="77777777" w:rsidTr="00AD3CFF">
        <w:tc>
          <w:tcPr>
            <w:tcW w:w="630" w:type="dxa"/>
          </w:tcPr>
          <w:p w14:paraId="314E9046" w14:textId="77777777" w:rsidR="00AD3CFF" w:rsidRPr="00100342" w:rsidRDefault="00AD3CFF" w:rsidP="00AD3CFF">
            <w:pPr>
              <w:rPr>
                <w:rFonts w:ascii="M_Times" w:hAnsi="M_Times" w:cs="Arial"/>
                <w:b/>
                <w:bCs/>
                <w:sz w:val="22"/>
                <w:szCs w:val="22"/>
              </w:rPr>
            </w:pPr>
            <w:r w:rsidRPr="00100342">
              <w:rPr>
                <w:rFonts w:ascii="M_Times" w:hAnsi="M_Times" w:cs="Arial"/>
                <w:b/>
                <w:bCs/>
                <w:sz w:val="22"/>
                <w:szCs w:val="22"/>
              </w:rPr>
              <w:lastRenderedPageBreak/>
              <w:t>4</w:t>
            </w:r>
          </w:p>
        </w:tc>
        <w:tc>
          <w:tcPr>
            <w:tcW w:w="10416" w:type="dxa"/>
          </w:tcPr>
          <w:p w14:paraId="2E01A2A0" w14:textId="77777777" w:rsidR="00AD3CFF" w:rsidRPr="00100342" w:rsidRDefault="00AD3CFF" w:rsidP="00AD3CFF">
            <w:pPr>
              <w:rPr>
                <w:rFonts w:ascii="Arial" w:hAnsi="Arial" w:cs="Arial"/>
                <w:sz w:val="22"/>
                <w:szCs w:val="22"/>
              </w:rPr>
            </w:pPr>
            <w:r w:rsidRPr="00100342">
              <w:rPr>
                <w:rFonts w:ascii="Arial" w:hAnsi="Arial" w:cs="Arial"/>
                <w:sz w:val="22"/>
                <w:szCs w:val="22"/>
              </w:rPr>
              <w:t>Kordinimi dhe ndjekja e punes gjate pregatitjes Se orarit te oreve,mes.shtues,ALN,sher.profes</w:t>
            </w:r>
          </w:p>
          <w:p w14:paraId="0FC89BC2" w14:textId="77777777" w:rsidR="00AD3CFF" w:rsidRPr="00100342" w:rsidRDefault="00AD3CFF" w:rsidP="00AD3CFF">
            <w:pPr>
              <w:rPr>
                <w:rFonts w:ascii="Arial" w:hAnsi="Arial" w:cs="Arial"/>
                <w:sz w:val="22"/>
                <w:szCs w:val="22"/>
              </w:rPr>
            </w:pPr>
            <w:r w:rsidRPr="00100342">
              <w:rPr>
                <w:rFonts w:ascii="TimesNewRomanPSMT" w:hAnsi="TimesNewRomanPSMT"/>
                <w:color w:val="000000"/>
                <w:sz w:val="22"/>
                <w:szCs w:val="22"/>
              </w:rPr>
              <w:t>Координирање и следење на работата при изготв. распоред на часови,додатна, СУА</w:t>
            </w:r>
            <w:r w:rsidRPr="00100342">
              <w:rPr>
                <w:rFonts w:ascii="M_Times" w:hAnsi="M_Times" w:cs="Arial"/>
                <w:sz w:val="22"/>
                <w:szCs w:val="22"/>
              </w:rPr>
              <w:tab/>
            </w:r>
          </w:p>
        </w:tc>
        <w:tc>
          <w:tcPr>
            <w:tcW w:w="844" w:type="dxa"/>
          </w:tcPr>
          <w:p w14:paraId="1E0C2DD5"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      IX               </w:t>
            </w:r>
          </w:p>
        </w:tc>
        <w:tc>
          <w:tcPr>
            <w:tcW w:w="4220" w:type="dxa"/>
          </w:tcPr>
          <w:p w14:paraId="5446FB60" w14:textId="77777777" w:rsidR="00AD3CFF" w:rsidRPr="00100342" w:rsidRDefault="00AD3CFF" w:rsidP="00AD3CFF">
            <w:pPr>
              <w:rPr>
                <w:rFonts w:ascii="Arial" w:hAnsi="Arial" w:cs="Arial"/>
                <w:sz w:val="22"/>
                <w:szCs w:val="22"/>
              </w:rPr>
            </w:pPr>
            <w:r w:rsidRPr="00100342">
              <w:rPr>
                <w:rFonts w:ascii="Arial" w:hAnsi="Arial" w:cs="Arial"/>
                <w:sz w:val="22"/>
                <w:szCs w:val="22"/>
              </w:rPr>
              <w:t>shërb. Profess</w:t>
            </w:r>
          </w:p>
          <w:p w14:paraId="42267827" w14:textId="77777777" w:rsidR="00AD3CFF" w:rsidRPr="00100342" w:rsidRDefault="00AD3CFF" w:rsidP="00AD3CFF">
            <w:pPr>
              <w:rPr>
                <w:rFonts w:asciiTheme="minorHAnsi" w:hAnsiTheme="minorHAnsi" w:cs="Arial"/>
                <w:sz w:val="22"/>
                <w:szCs w:val="22"/>
                <w:lang w:val="mk-MK"/>
              </w:rPr>
            </w:pPr>
            <w:r w:rsidRPr="00100342">
              <w:rPr>
                <w:rFonts w:asciiTheme="minorHAnsi" w:hAnsiTheme="minorHAnsi" w:cs="Arial"/>
                <w:sz w:val="22"/>
                <w:szCs w:val="22"/>
                <w:lang w:val="mk-MK"/>
              </w:rPr>
              <w:t>професионална служба</w:t>
            </w:r>
          </w:p>
        </w:tc>
      </w:tr>
      <w:tr w:rsidR="00AD3CFF" w:rsidRPr="00100342" w14:paraId="5AF5CCE6" w14:textId="77777777" w:rsidTr="00AD3CFF">
        <w:tc>
          <w:tcPr>
            <w:tcW w:w="630" w:type="dxa"/>
          </w:tcPr>
          <w:p w14:paraId="15B6E469" w14:textId="77777777" w:rsidR="00AD3CFF" w:rsidRPr="00100342" w:rsidRDefault="00AD3CFF" w:rsidP="00AD3CFF">
            <w:pPr>
              <w:rPr>
                <w:rFonts w:ascii="M_Times" w:hAnsi="M_Times" w:cs="Arial"/>
                <w:b/>
                <w:bCs/>
                <w:sz w:val="22"/>
                <w:szCs w:val="22"/>
              </w:rPr>
            </w:pPr>
            <w:r w:rsidRPr="00100342">
              <w:rPr>
                <w:rFonts w:ascii="M_Times" w:hAnsi="M_Times" w:cs="Arial"/>
                <w:b/>
                <w:bCs/>
                <w:sz w:val="22"/>
                <w:szCs w:val="22"/>
              </w:rPr>
              <w:t>5</w:t>
            </w:r>
          </w:p>
        </w:tc>
        <w:tc>
          <w:tcPr>
            <w:tcW w:w="10416" w:type="dxa"/>
          </w:tcPr>
          <w:p w14:paraId="5DB4875A" w14:textId="460EE715" w:rsidR="00AD3CFF" w:rsidRPr="00100342" w:rsidRDefault="00AD3CFF" w:rsidP="00E54911">
            <w:pPr>
              <w:rPr>
                <w:rFonts w:ascii="Calibri" w:hAnsi="Calibri" w:cs="Arial"/>
                <w:b/>
                <w:bCs/>
                <w:sz w:val="22"/>
                <w:szCs w:val="22"/>
              </w:rPr>
            </w:pPr>
            <w:r w:rsidRPr="00100342">
              <w:rPr>
                <w:rFonts w:ascii="Arial" w:hAnsi="Arial" w:cs="Arial"/>
                <w:sz w:val="22"/>
                <w:szCs w:val="22"/>
              </w:rPr>
              <w:t>Përpunimi i orarit per kujdestari t</w:t>
            </w:r>
            <w:r>
              <w:rPr>
                <w:rFonts w:ascii="Arial" w:hAnsi="Arial" w:cs="Arial"/>
                <w:sz w:val="22"/>
                <w:szCs w:val="22"/>
              </w:rPr>
              <w:t>ë</w:t>
            </w:r>
            <w:r w:rsidRPr="00100342">
              <w:rPr>
                <w:rFonts w:ascii="Arial" w:hAnsi="Arial" w:cs="Arial"/>
                <w:sz w:val="22"/>
                <w:szCs w:val="22"/>
              </w:rPr>
              <w:t xml:space="preserve"> ars.  </w:t>
            </w:r>
            <w:r w:rsidRPr="00100342">
              <w:rPr>
                <w:rFonts w:ascii="TimesNewRomanPSMT" w:hAnsi="TimesNewRomanPSMT"/>
                <w:color w:val="000000"/>
                <w:sz w:val="22"/>
                <w:szCs w:val="22"/>
              </w:rPr>
              <w:t>Изготвување распоред за дежурства на наставници</w:t>
            </w:r>
            <w:r w:rsidRPr="00100342">
              <w:rPr>
                <w:rFonts w:ascii="Arial" w:hAnsi="Arial" w:cs="Arial"/>
                <w:sz w:val="22"/>
                <w:szCs w:val="22"/>
              </w:rPr>
              <w:t xml:space="preserve">         </w:t>
            </w:r>
          </w:p>
        </w:tc>
        <w:tc>
          <w:tcPr>
            <w:tcW w:w="844" w:type="dxa"/>
          </w:tcPr>
          <w:p w14:paraId="71B973E4" w14:textId="77777777" w:rsidR="00AD3CFF" w:rsidRPr="00100342" w:rsidRDefault="00AD3CFF" w:rsidP="00AD3CFF">
            <w:pPr>
              <w:rPr>
                <w:rFonts w:ascii="Arial" w:hAnsi="Arial" w:cs="Arial"/>
                <w:sz w:val="22"/>
                <w:szCs w:val="22"/>
              </w:rPr>
            </w:pPr>
            <w:r w:rsidRPr="00100342">
              <w:rPr>
                <w:rFonts w:ascii="Arial" w:hAnsi="Arial" w:cs="Arial"/>
                <w:sz w:val="22"/>
                <w:szCs w:val="22"/>
              </w:rPr>
              <w:t>IX</w:t>
            </w:r>
          </w:p>
        </w:tc>
        <w:tc>
          <w:tcPr>
            <w:tcW w:w="4220" w:type="dxa"/>
          </w:tcPr>
          <w:p w14:paraId="78FE9DB9" w14:textId="1C154B17" w:rsidR="00AD3CFF" w:rsidRPr="00100342" w:rsidRDefault="00AD3CFF" w:rsidP="00E54911">
            <w:pPr>
              <w:rPr>
                <w:rFonts w:ascii="Arial" w:hAnsi="Arial" w:cs="Arial"/>
                <w:sz w:val="22"/>
                <w:szCs w:val="22"/>
              </w:rPr>
            </w:pPr>
            <w:r w:rsidRPr="00100342">
              <w:rPr>
                <w:rFonts w:ascii="Arial" w:hAnsi="Arial" w:cs="Arial"/>
                <w:sz w:val="22"/>
                <w:szCs w:val="22"/>
              </w:rPr>
              <w:t>nd. Drejtori</w:t>
            </w:r>
            <w:r w:rsidR="00E54911">
              <w:rPr>
                <w:rFonts w:ascii="Arial" w:hAnsi="Arial" w:cs="Arial"/>
                <w:sz w:val="22"/>
                <w:szCs w:val="22"/>
                <w:lang w:val="mk-MK"/>
              </w:rPr>
              <w:t xml:space="preserve">  </w:t>
            </w:r>
            <w:r w:rsidRPr="00100342">
              <w:rPr>
                <w:rFonts w:asciiTheme="minorHAnsi" w:hAnsiTheme="minorHAnsi" w:cs="Arial"/>
                <w:sz w:val="22"/>
                <w:szCs w:val="22"/>
                <w:lang w:val="mk-MK"/>
              </w:rPr>
              <w:t>Пом .Директор</w:t>
            </w:r>
            <w:r w:rsidRPr="00100342">
              <w:rPr>
                <w:rFonts w:ascii="M_Times" w:hAnsi="M_Times" w:cs="Arial"/>
                <w:sz w:val="22"/>
                <w:szCs w:val="22"/>
              </w:rPr>
              <w:t>.</w:t>
            </w:r>
          </w:p>
        </w:tc>
      </w:tr>
      <w:tr w:rsidR="00AD3CFF" w:rsidRPr="00100342" w14:paraId="52192239" w14:textId="77777777" w:rsidTr="00AD3CFF">
        <w:tc>
          <w:tcPr>
            <w:tcW w:w="630" w:type="dxa"/>
          </w:tcPr>
          <w:p w14:paraId="22C275CA" w14:textId="77777777" w:rsidR="00AD3CFF" w:rsidRPr="00100342" w:rsidRDefault="00AD3CFF" w:rsidP="00AD3CFF">
            <w:pPr>
              <w:rPr>
                <w:rFonts w:ascii="M_Times" w:hAnsi="M_Times" w:cs="Arial"/>
                <w:b/>
                <w:bCs/>
                <w:sz w:val="22"/>
                <w:szCs w:val="22"/>
              </w:rPr>
            </w:pPr>
            <w:r w:rsidRPr="00100342">
              <w:rPr>
                <w:rFonts w:ascii="M_Times" w:hAnsi="M_Times" w:cs="Arial"/>
                <w:b/>
                <w:bCs/>
                <w:sz w:val="22"/>
                <w:szCs w:val="22"/>
              </w:rPr>
              <w:t>6</w:t>
            </w:r>
          </w:p>
        </w:tc>
        <w:tc>
          <w:tcPr>
            <w:tcW w:w="10416" w:type="dxa"/>
          </w:tcPr>
          <w:p w14:paraId="192D7EE2" w14:textId="2BEF8FB9" w:rsidR="00AD3CFF" w:rsidRPr="00100342" w:rsidRDefault="00AD3CFF" w:rsidP="00AD3CFF">
            <w:pPr>
              <w:rPr>
                <w:rFonts w:ascii="Arial" w:hAnsi="Arial" w:cs="Arial"/>
                <w:sz w:val="22"/>
                <w:szCs w:val="22"/>
              </w:rPr>
            </w:pPr>
            <w:r w:rsidRPr="00100342">
              <w:rPr>
                <w:rFonts w:ascii="Arial" w:hAnsi="Arial" w:cs="Arial"/>
                <w:sz w:val="22"/>
                <w:szCs w:val="22"/>
              </w:rPr>
              <w:t>Konceptim metologjie dhe perpunim prog.vjetor N</w:t>
            </w:r>
            <w:r>
              <w:rPr>
                <w:rFonts w:ascii="Arial" w:hAnsi="Arial" w:cs="Arial"/>
                <w:sz w:val="22"/>
                <w:szCs w:val="22"/>
              </w:rPr>
              <w:t>ë</w:t>
            </w:r>
            <w:r w:rsidRPr="00100342">
              <w:rPr>
                <w:rFonts w:ascii="Arial" w:hAnsi="Arial" w:cs="Arial"/>
                <w:sz w:val="22"/>
                <w:szCs w:val="22"/>
              </w:rPr>
              <w:t xml:space="preserve"> t</w:t>
            </w:r>
            <w:r>
              <w:rPr>
                <w:rFonts w:ascii="Arial" w:hAnsi="Arial" w:cs="Arial"/>
                <w:sz w:val="22"/>
                <w:szCs w:val="22"/>
              </w:rPr>
              <w:t>ë</w:t>
            </w:r>
            <w:r w:rsidRPr="00100342">
              <w:rPr>
                <w:rFonts w:ascii="Arial" w:hAnsi="Arial" w:cs="Arial"/>
                <w:sz w:val="22"/>
                <w:szCs w:val="22"/>
              </w:rPr>
              <w:t xml:space="preserve"> gjitha fushat nga PEA </w:t>
            </w:r>
          </w:p>
          <w:p w14:paraId="016955EF" w14:textId="20697424" w:rsidR="00AD3CFF" w:rsidRPr="00100342" w:rsidRDefault="00AD3CFF" w:rsidP="00AD3CFF">
            <w:pPr>
              <w:pBdr>
                <w:top w:val="single" w:sz="4" w:space="1" w:color="auto"/>
              </w:pBdr>
              <w:rPr>
                <w:rFonts w:ascii="Calibri" w:hAnsi="Calibri" w:cs="Arial"/>
                <w:b/>
                <w:bCs/>
                <w:sz w:val="22"/>
                <w:szCs w:val="22"/>
              </w:rPr>
            </w:pPr>
            <w:r w:rsidRPr="00100342">
              <w:rPr>
                <w:rFonts w:ascii="Arial" w:hAnsi="Arial" w:cs="Arial"/>
                <w:sz w:val="22"/>
                <w:szCs w:val="22"/>
              </w:rPr>
              <w:t xml:space="preserve">    </w:t>
            </w:r>
            <w:r w:rsidRPr="00100342">
              <w:rPr>
                <w:rFonts w:ascii="TimesNewRomanPSMT" w:hAnsi="TimesNewRomanPSMT"/>
                <w:color w:val="000000"/>
                <w:sz w:val="22"/>
                <w:szCs w:val="22"/>
              </w:rPr>
              <w:t>Концеп</w:t>
            </w:r>
            <w:r>
              <w:rPr>
                <w:rFonts w:asciiTheme="minorHAnsi" w:hAnsiTheme="minorHAnsi"/>
                <w:color w:val="000000"/>
                <w:sz w:val="22"/>
                <w:szCs w:val="22"/>
                <w:lang w:val="mk-MK"/>
              </w:rPr>
              <w:t>т</w:t>
            </w:r>
            <w:r w:rsidRPr="00100342">
              <w:rPr>
                <w:rFonts w:ascii="TimesNewRomanPSMT" w:hAnsi="TimesNewRomanPSMT"/>
                <w:color w:val="000000"/>
                <w:sz w:val="22"/>
                <w:szCs w:val="22"/>
              </w:rPr>
              <w:t>ирање методологија и изготвување годишни   програми за сите подрачја од ВОР</w:t>
            </w:r>
            <w:r w:rsidRPr="00100342">
              <w:rPr>
                <w:rFonts w:ascii="Arial" w:hAnsi="Arial" w:cs="Arial"/>
                <w:sz w:val="22"/>
                <w:szCs w:val="22"/>
              </w:rPr>
              <w:t xml:space="preserve">            </w:t>
            </w:r>
          </w:p>
        </w:tc>
        <w:tc>
          <w:tcPr>
            <w:tcW w:w="844" w:type="dxa"/>
          </w:tcPr>
          <w:p w14:paraId="41125D48" w14:textId="77777777" w:rsidR="00AD3CFF" w:rsidRPr="00100342" w:rsidRDefault="00AD3CFF" w:rsidP="00AD3CFF">
            <w:pPr>
              <w:rPr>
                <w:rFonts w:ascii="Arial" w:hAnsi="Arial" w:cs="Arial"/>
                <w:sz w:val="22"/>
                <w:szCs w:val="22"/>
              </w:rPr>
            </w:pPr>
            <w:r w:rsidRPr="00100342">
              <w:rPr>
                <w:rFonts w:ascii="Arial" w:hAnsi="Arial" w:cs="Arial"/>
                <w:sz w:val="22"/>
                <w:szCs w:val="22"/>
              </w:rPr>
              <w:t>IX</w:t>
            </w:r>
          </w:p>
        </w:tc>
        <w:tc>
          <w:tcPr>
            <w:tcW w:w="4220" w:type="dxa"/>
          </w:tcPr>
          <w:p w14:paraId="78917A7B" w14:textId="77777777" w:rsidR="00AD3CFF" w:rsidRPr="00100342" w:rsidRDefault="00AD3CFF" w:rsidP="00AD3CFF">
            <w:pPr>
              <w:rPr>
                <w:rFonts w:ascii="Arial" w:hAnsi="Arial" w:cs="Arial"/>
                <w:sz w:val="22"/>
                <w:szCs w:val="22"/>
              </w:rPr>
            </w:pPr>
            <w:r w:rsidRPr="00100342">
              <w:rPr>
                <w:rFonts w:ascii="Arial" w:hAnsi="Arial" w:cs="Arial"/>
                <w:sz w:val="22"/>
                <w:szCs w:val="22"/>
              </w:rPr>
              <w:t>sherb. Profess</w:t>
            </w:r>
          </w:p>
          <w:p w14:paraId="0014B880" w14:textId="77777777" w:rsidR="00AD3CFF" w:rsidRPr="00100342" w:rsidRDefault="00AD3CFF" w:rsidP="00AD3CFF">
            <w:pPr>
              <w:rPr>
                <w:rFonts w:ascii="M_Times" w:hAnsi="M_Times" w:cs="Arial"/>
                <w:sz w:val="22"/>
                <w:szCs w:val="22"/>
              </w:rPr>
            </w:pPr>
          </w:p>
          <w:p w14:paraId="35F6A4B2" w14:textId="77777777" w:rsidR="00AD3CFF" w:rsidRPr="00100342" w:rsidRDefault="00AD3CFF" w:rsidP="00AD3CFF">
            <w:pPr>
              <w:rPr>
                <w:rFonts w:ascii="Arial" w:hAnsi="Arial" w:cs="Arial"/>
                <w:sz w:val="22"/>
                <w:szCs w:val="22"/>
              </w:rPr>
            </w:pPr>
            <w:r w:rsidRPr="00100342">
              <w:rPr>
                <w:rFonts w:asciiTheme="minorHAnsi" w:hAnsiTheme="minorHAnsi" w:cs="Arial"/>
                <w:sz w:val="22"/>
                <w:szCs w:val="22"/>
                <w:lang w:val="mk-MK"/>
              </w:rPr>
              <w:t>професионална служба</w:t>
            </w:r>
            <w:r w:rsidRPr="00100342">
              <w:rPr>
                <w:rFonts w:ascii="Arial" w:hAnsi="Arial" w:cs="Arial"/>
                <w:sz w:val="22"/>
                <w:szCs w:val="22"/>
              </w:rPr>
              <w:tab/>
            </w:r>
          </w:p>
        </w:tc>
      </w:tr>
      <w:tr w:rsidR="00AD3CFF" w:rsidRPr="00100342" w14:paraId="1327B99E" w14:textId="77777777" w:rsidTr="00AD3CFF">
        <w:tc>
          <w:tcPr>
            <w:tcW w:w="630" w:type="dxa"/>
          </w:tcPr>
          <w:p w14:paraId="2942B8DA" w14:textId="77777777" w:rsidR="00AD3CFF" w:rsidRPr="00100342" w:rsidRDefault="00AD3CFF" w:rsidP="00AD3CFF">
            <w:pPr>
              <w:rPr>
                <w:rFonts w:ascii="M_Times" w:hAnsi="M_Times" w:cs="Arial"/>
                <w:b/>
                <w:bCs/>
                <w:sz w:val="22"/>
                <w:szCs w:val="22"/>
              </w:rPr>
            </w:pPr>
            <w:r w:rsidRPr="00100342">
              <w:rPr>
                <w:rFonts w:ascii="M_Times" w:hAnsi="M_Times" w:cs="Arial"/>
                <w:b/>
                <w:bCs/>
                <w:sz w:val="22"/>
                <w:szCs w:val="22"/>
              </w:rPr>
              <w:t>7</w:t>
            </w:r>
          </w:p>
        </w:tc>
        <w:tc>
          <w:tcPr>
            <w:tcW w:w="10416" w:type="dxa"/>
          </w:tcPr>
          <w:p w14:paraId="7FBA5C5B" w14:textId="77777777" w:rsidR="00AD3CFF" w:rsidRPr="00100342" w:rsidRDefault="00AD3CFF" w:rsidP="00AD3CFF">
            <w:pPr>
              <w:rPr>
                <w:rFonts w:ascii="Arial" w:hAnsi="Arial" w:cs="Arial"/>
                <w:sz w:val="22"/>
                <w:szCs w:val="22"/>
              </w:rPr>
            </w:pPr>
            <w:r w:rsidRPr="00100342">
              <w:rPr>
                <w:rFonts w:ascii="Arial" w:hAnsi="Arial" w:cs="Arial"/>
                <w:sz w:val="22"/>
                <w:szCs w:val="22"/>
              </w:rPr>
              <w:t>Përgatitja program vjetor per pune ne shkolle</w:t>
            </w:r>
          </w:p>
          <w:p w14:paraId="2B76151B" w14:textId="77777777" w:rsidR="00AD3CFF" w:rsidRPr="00100342" w:rsidRDefault="00AD3CFF" w:rsidP="00AD3CFF">
            <w:pPr>
              <w:pBdr>
                <w:top w:val="single" w:sz="4" w:space="1" w:color="auto"/>
              </w:pBdr>
              <w:rPr>
                <w:rFonts w:ascii="Calibri" w:hAnsi="Calibri" w:cs="Arial"/>
                <w:b/>
                <w:bCs/>
                <w:sz w:val="22"/>
                <w:szCs w:val="22"/>
              </w:rPr>
            </w:pPr>
            <w:r w:rsidRPr="00100342">
              <w:rPr>
                <w:rFonts w:ascii="TimesNewRomanPSMT" w:hAnsi="TimesNewRomanPSMT"/>
                <w:color w:val="000000"/>
                <w:sz w:val="22"/>
                <w:szCs w:val="22"/>
              </w:rPr>
              <w:t>Изготвување годишна програма за работа на училиштето,директорот, наставнички совет</w:t>
            </w:r>
            <w:r w:rsidRPr="00100342">
              <w:rPr>
                <w:rFonts w:ascii="M_Times" w:hAnsi="M_Times" w:cs="Arial"/>
                <w:sz w:val="22"/>
                <w:szCs w:val="22"/>
              </w:rPr>
              <w:tab/>
            </w:r>
          </w:p>
        </w:tc>
        <w:tc>
          <w:tcPr>
            <w:tcW w:w="844" w:type="dxa"/>
          </w:tcPr>
          <w:p w14:paraId="6C1484FF" w14:textId="77777777" w:rsidR="00AD3CFF" w:rsidRPr="00100342" w:rsidRDefault="00AD3CFF" w:rsidP="00AD3CFF">
            <w:pPr>
              <w:rPr>
                <w:rFonts w:ascii="Arial" w:hAnsi="Arial" w:cs="Arial"/>
                <w:sz w:val="22"/>
                <w:szCs w:val="22"/>
              </w:rPr>
            </w:pPr>
            <w:r w:rsidRPr="00100342">
              <w:rPr>
                <w:rFonts w:ascii="Arial" w:hAnsi="Arial" w:cs="Arial"/>
                <w:sz w:val="22"/>
                <w:szCs w:val="22"/>
              </w:rPr>
              <w:t>IX</w:t>
            </w:r>
          </w:p>
        </w:tc>
        <w:tc>
          <w:tcPr>
            <w:tcW w:w="4220" w:type="dxa"/>
          </w:tcPr>
          <w:p w14:paraId="6A3F22D2"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Drejtori,k.arsimor               </w:t>
            </w:r>
          </w:p>
        </w:tc>
      </w:tr>
      <w:tr w:rsidR="00AD3CFF" w:rsidRPr="00100342" w14:paraId="33707370" w14:textId="77777777" w:rsidTr="00AD3CFF">
        <w:tc>
          <w:tcPr>
            <w:tcW w:w="630" w:type="dxa"/>
          </w:tcPr>
          <w:p w14:paraId="7608A861" w14:textId="77777777" w:rsidR="00AD3CFF" w:rsidRPr="00100342" w:rsidRDefault="00AD3CFF" w:rsidP="00AD3CFF">
            <w:pPr>
              <w:rPr>
                <w:rFonts w:ascii="M_Times" w:hAnsi="M_Times" w:cs="Arial"/>
                <w:b/>
                <w:bCs/>
                <w:sz w:val="22"/>
                <w:szCs w:val="22"/>
              </w:rPr>
            </w:pPr>
            <w:r w:rsidRPr="00100342">
              <w:rPr>
                <w:rFonts w:ascii="M_Times" w:hAnsi="M_Times" w:cs="Arial"/>
                <w:b/>
                <w:bCs/>
                <w:sz w:val="22"/>
                <w:szCs w:val="22"/>
              </w:rPr>
              <w:t>8</w:t>
            </w:r>
          </w:p>
        </w:tc>
        <w:tc>
          <w:tcPr>
            <w:tcW w:w="10416" w:type="dxa"/>
          </w:tcPr>
          <w:p w14:paraId="4530841A" w14:textId="77777777" w:rsidR="00AD3CFF" w:rsidRPr="00100342" w:rsidRDefault="00AD3CFF" w:rsidP="00AD3CFF">
            <w:pPr>
              <w:rPr>
                <w:rFonts w:ascii="Arial" w:hAnsi="Arial" w:cs="Arial"/>
                <w:sz w:val="22"/>
                <w:szCs w:val="22"/>
              </w:rPr>
            </w:pPr>
            <w:r w:rsidRPr="00100342">
              <w:rPr>
                <w:rFonts w:ascii="Arial" w:hAnsi="Arial" w:cs="Arial"/>
                <w:sz w:val="22"/>
                <w:szCs w:val="22"/>
              </w:rPr>
              <w:t>Koncept   tezash per debate ne k.arsimor,k.klasor</w:t>
            </w:r>
          </w:p>
          <w:p w14:paraId="7148C4D1" w14:textId="77777777" w:rsidR="00AD3CFF" w:rsidRPr="00100342" w:rsidRDefault="00AD3CFF" w:rsidP="00AD3CFF">
            <w:pPr>
              <w:rPr>
                <w:rFonts w:ascii="TimesNewRomanPSMT" w:hAnsi="TimesNewRomanPSMT"/>
                <w:color w:val="000000"/>
                <w:sz w:val="22"/>
                <w:szCs w:val="22"/>
              </w:rPr>
            </w:pPr>
            <w:r w:rsidRPr="00100342">
              <w:rPr>
                <w:rFonts w:ascii="TimesNewRomanPSMT" w:hAnsi="TimesNewRomanPSMT"/>
                <w:color w:val="000000"/>
                <w:sz w:val="22"/>
                <w:szCs w:val="22"/>
              </w:rPr>
              <w:t xml:space="preserve">Концепирање теза расправа на Наставнички совет, </w:t>
            </w:r>
          </w:p>
          <w:p w14:paraId="0FB36AEF" w14:textId="77777777" w:rsidR="00AD3CFF" w:rsidRPr="00100342" w:rsidRDefault="00AD3CFF" w:rsidP="00AD3CFF">
            <w:pPr>
              <w:rPr>
                <w:rFonts w:ascii="Calibri" w:hAnsi="Calibri" w:cs="Arial"/>
                <w:b/>
                <w:bCs/>
                <w:sz w:val="22"/>
                <w:szCs w:val="22"/>
              </w:rPr>
            </w:pPr>
            <w:r w:rsidRPr="00100342">
              <w:rPr>
                <w:rFonts w:ascii="TimesNewRomanPSMT" w:hAnsi="TimesNewRomanPSMT"/>
                <w:color w:val="000000"/>
                <w:sz w:val="22"/>
                <w:szCs w:val="22"/>
              </w:rPr>
              <w:t>Одд.совет и совет на паралелки</w:t>
            </w:r>
            <w:r w:rsidRPr="00100342">
              <w:rPr>
                <w:rFonts w:ascii="M_Times" w:hAnsi="M_Times" w:cs="Arial"/>
                <w:sz w:val="22"/>
                <w:szCs w:val="22"/>
              </w:rPr>
              <w:tab/>
            </w:r>
          </w:p>
        </w:tc>
        <w:tc>
          <w:tcPr>
            <w:tcW w:w="844" w:type="dxa"/>
          </w:tcPr>
          <w:p w14:paraId="711A009A" w14:textId="77777777" w:rsidR="00AD3CFF" w:rsidRPr="00100342" w:rsidRDefault="00AD3CFF" w:rsidP="00AD3CFF">
            <w:pPr>
              <w:rPr>
                <w:rFonts w:ascii="Arial" w:hAnsi="Arial" w:cs="Arial"/>
                <w:sz w:val="22"/>
                <w:szCs w:val="22"/>
              </w:rPr>
            </w:pPr>
            <w:r w:rsidRPr="00100342">
              <w:rPr>
                <w:rFonts w:ascii="Arial" w:hAnsi="Arial" w:cs="Arial"/>
                <w:sz w:val="22"/>
                <w:szCs w:val="22"/>
              </w:rPr>
              <w:t>IX</w:t>
            </w:r>
          </w:p>
        </w:tc>
        <w:tc>
          <w:tcPr>
            <w:tcW w:w="4220" w:type="dxa"/>
          </w:tcPr>
          <w:p w14:paraId="0D96137A" w14:textId="77777777" w:rsidR="00AD3CFF" w:rsidRPr="00100342" w:rsidRDefault="00AD3CFF" w:rsidP="00AD3CFF">
            <w:pPr>
              <w:rPr>
                <w:rFonts w:ascii="Arial" w:hAnsi="Arial" w:cs="Arial"/>
                <w:sz w:val="22"/>
                <w:szCs w:val="22"/>
              </w:rPr>
            </w:pPr>
            <w:r w:rsidRPr="00100342">
              <w:rPr>
                <w:rFonts w:ascii="Arial" w:hAnsi="Arial" w:cs="Arial"/>
                <w:sz w:val="22"/>
                <w:szCs w:val="22"/>
              </w:rPr>
              <w:t>shërb. Profe</w:t>
            </w:r>
          </w:p>
          <w:p w14:paraId="5175E8CA" w14:textId="77777777" w:rsidR="00AD3CFF" w:rsidRPr="00100342" w:rsidRDefault="00AD3CFF" w:rsidP="00AD3CFF">
            <w:pPr>
              <w:rPr>
                <w:rFonts w:ascii="Arial" w:hAnsi="Arial" w:cs="Arial"/>
                <w:sz w:val="22"/>
                <w:szCs w:val="22"/>
              </w:rPr>
            </w:pPr>
            <w:r w:rsidRPr="00100342">
              <w:rPr>
                <w:rFonts w:asciiTheme="minorHAnsi" w:hAnsiTheme="minorHAnsi" w:cs="Arial"/>
                <w:sz w:val="22"/>
                <w:szCs w:val="22"/>
                <w:lang w:val="mk-MK"/>
              </w:rPr>
              <w:t>професионална служба</w:t>
            </w:r>
          </w:p>
        </w:tc>
      </w:tr>
      <w:tr w:rsidR="00AD3CFF" w:rsidRPr="00100342" w14:paraId="707ED19A" w14:textId="77777777" w:rsidTr="00AD3CFF">
        <w:tc>
          <w:tcPr>
            <w:tcW w:w="630" w:type="dxa"/>
          </w:tcPr>
          <w:p w14:paraId="7C09524C" w14:textId="77777777" w:rsidR="00AD3CFF" w:rsidRPr="00100342" w:rsidRDefault="00AD3CFF" w:rsidP="00AD3CFF">
            <w:pPr>
              <w:rPr>
                <w:rFonts w:ascii="M_Times" w:hAnsi="M_Times" w:cs="Arial"/>
                <w:b/>
                <w:bCs/>
                <w:sz w:val="22"/>
                <w:szCs w:val="22"/>
              </w:rPr>
            </w:pPr>
            <w:r w:rsidRPr="00100342">
              <w:rPr>
                <w:rFonts w:ascii="M_Times" w:hAnsi="M_Times" w:cs="Arial"/>
                <w:b/>
                <w:bCs/>
                <w:sz w:val="22"/>
                <w:szCs w:val="22"/>
              </w:rPr>
              <w:t>9</w:t>
            </w:r>
          </w:p>
        </w:tc>
        <w:tc>
          <w:tcPr>
            <w:tcW w:w="10416" w:type="dxa"/>
          </w:tcPr>
          <w:p w14:paraId="0CA719CF" w14:textId="77777777" w:rsidR="00AD3CFF" w:rsidRPr="00100342" w:rsidRDefault="00AD3CFF" w:rsidP="00AD3CFF">
            <w:pPr>
              <w:rPr>
                <w:rFonts w:ascii="Arial" w:hAnsi="Arial" w:cs="Arial"/>
                <w:sz w:val="22"/>
                <w:szCs w:val="22"/>
              </w:rPr>
            </w:pPr>
            <w:r w:rsidRPr="00100342">
              <w:rPr>
                <w:rFonts w:ascii="Arial" w:hAnsi="Arial" w:cs="Arial"/>
                <w:sz w:val="22"/>
                <w:szCs w:val="22"/>
              </w:rPr>
              <w:t>Ndjekja dhe dinamika e aktiviteteve nga Plani Zhvillimor I shkolles</w:t>
            </w:r>
          </w:p>
          <w:p w14:paraId="0195D8C5" w14:textId="77777777" w:rsidR="00AD3CFF" w:rsidRPr="00100342" w:rsidRDefault="00AD3CFF" w:rsidP="00AD3CFF">
            <w:pPr>
              <w:rPr>
                <w:rFonts w:ascii="Arial" w:hAnsi="Arial" w:cs="Arial"/>
                <w:sz w:val="22"/>
                <w:szCs w:val="22"/>
                <w:lang w:val="mk-MK"/>
              </w:rPr>
            </w:pPr>
            <w:r w:rsidRPr="00100342">
              <w:rPr>
                <w:rFonts w:ascii="Arial" w:hAnsi="Arial" w:cs="Arial"/>
                <w:sz w:val="22"/>
                <w:szCs w:val="22"/>
                <w:lang w:val="mk-MK"/>
              </w:rPr>
              <w:t>Следење и динамични активности од Развоен план на училиштето</w:t>
            </w:r>
          </w:p>
        </w:tc>
        <w:tc>
          <w:tcPr>
            <w:tcW w:w="844" w:type="dxa"/>
          </w:tcPr>
          <w:p w14:paraId="6CA9A460"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X                  </w:t>
            </w:r>
          </w:p>
        </w:tc>
        <w:tc>
          <w:tcPr>
            <w:tcW w:w="4220" w:type="dxa"/>
          </w:tcPr>
          <w:p w14:paraId="4313FA86" w14:textId="77777777" w:rsidR="00AD3CFF" w:rsidRPr="00100342" w:rsidRDefault="00AD3CFF" w:rsidP="00AD3CFF">
            <w:pPr>
              <w:rPr>
                <w:rFonts w:ascii="Arial" w:hAnsi="Arial" w:cs="Arial"/>
                <w:sz w:val="22"/>
                <w:szCs w:val="22"/>
              </w:rPr>
            </w:pPr>
            <w:r w:rsidRPr="00100342">
              <w:rPr>
                <w:rFonts w:ascii="Arial" w:hAnsi="Arial" w:cs="Arial"/>
                <w:sz w:val="22"/>
                <w:szCs w:val="22"/>
              </w:rPr>
              <w:t>drejtori,sh.</w:t>
            </w:r>
          </w:p>
        </w:tc>
      </w:tr>
      <w:tr w:rsidR="00AD3CFF" w:rsidRPr="00100342" w14:paraId="2C018B99" w14:textId="77777777" w:rsidTr="00AD3CFF">
        <w:tc>
          <w:tcPr>
            <w:tcW w:w="630" w:type="dxa"/>
          </w:tcPr>
          <w:p w14:paraId="4C3BE280" w14:textId="77777777" w:rsidR="00AD3CFF" w:rsidRPr="00100342" w:rsidRDefault="00AD3CFF" w:rsidP="00AD3CFF">
            <w:pPr>
              <w:rPr>
                <w:rFonts w:ascii="M_Times" w:hAnsi="M_Times" w:cs="Arial"/>
                <w:b/>
                <w:bCs/>
                <w:sz w:val="22"/>
                <w:szCs w:val="22"/>
              </w:rPr>
            </w:pPr>
            <w:r w:rsidRPr="00100342">
              <w:rPr>
                <w:rFonts w:ascii="M_Times" w:hAnsi="M_Times" w:cs="Arial"/>
                <w:b/>
                <w:bCs/>
                <w:sz w:val="22"/>
                <w:szCs w:val="22"/>
              </w:rPr>
              <w:t>10</w:t>
            </w:r>
          </w:p>
        </w:tc>
        <w:tc>
          <w:tcPr>
            <w:tcW w:w="10416" w:type="dxa"/>
          </w:tcPr>
          <w:p w14:paraId="306D3586"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Program per persosje profesionale </w:t>
            </w:r>
          </w:p>
          <w:p w14:paraId="68AB142B" w14:textId="77777777" w:rsidR="00AD3CFF" w:rsidRPr="00100342" w:rsidRDefault="00AD3CFF" w:rsidP="00AD3CFF">
            <w:pPr>
              <w:rPr>
                <w:rFonts w:ascii="Arial" w:hAnsi="Arial" w:cs="Arial"/>
                <w:sz w:val="22"/>
                <w:szCs w:val="22"/>
                <w:lang w:val="mk-MK"/>
              </w:rPr>
            </w:pPr>
            <w:r w:rsidRPr="00100342">
              <w:rPr>
                <w:rFonts w:ascii="Arial" w:hAnsi="Arial" w:cs="Arial"/>
                <w:sz w:val="22"/>
                <w:szCs w:val="22"/>
                <w:lang w:val="mk-MK"/>
              </w:rPr>
              <w:t>Програма за професионално усовршување</w:t>
            </w:r>
          </w:p>
        </w:tc>
        <w:tc>
          <w:tcPr>
            <w:tcW w:w="844" w:type="dxa"/>
          </w:tcPr>
          <w:p w14:paraId="0631A232" w14:textId="77777777" w:rsidR="00AD3CFF" w:rsidRPr="00100342" w:rsidRDefault="00AD3CFF" w:rsidP="00AD3CFF">
            <w:pPr>
              <w:rPr>
                <w:rFonts w:ascii="Arial" w:hAnsi="Arial" w:cs="Arial"/>
                <w:sz w:val="22"/>
                <w:szCs w:val="22"/>
              </w:rPr>
            </w:pPr>
            <w:r w:rsidRPr="00100342">
              <w:rPr>
                <w:rFonts w:ascii="Arial" w:hAnsi="Arial" w:cs="Arial"/>
                <w:sz w:val="22"/>
                <w:szCs w:val="22"/>
              </w:rPr>
              <w:t>X</w:t>
            </w:r>
          </w:p>
        </w:tc>
        <w:tc>
          <w:tcPr>
            <w:tcW w:w="4220" w:type="dxa"/>
          </w:tcPr>
          <w:p w14:paraId="39281335" w14:textId="77777777" w:rsidR="00AD3CFF" w:rsidRPr="00100342" w:rsidRDefault="00AD3CFF" w:rsidP="00AD3CFF">
            <w:pPr>
              <w:rPr>
                <w:rFonts w:ascii="Arial" w:hAnsi="Arial" w:cs="Arial"/>
                <w:sz w:val="22"/>
                <w:szCs w:val="22"/>
              </w:rPr>
            </w:pPr>
            <w:r w:rsidRPr="00100342">
              <w:rPr>
                <w:rFonts w:ascii="Arial" w:hAnsi="Arial" w:cs="Arial"/>
                <w:sz w:val="22"/>
                <w:szCs w:val="22"/>
              </w:rPr>
              <w:t>kryetari Kësh</w:t>
            </w:r>
          </w:p>
          <w:p w14:paraId="5175B730" w14:textId="77777777" w:rsidR="00AD3CFF" w:rsidRPr="00100342" w:rsidRDefault="00AD3CFF" w:rsidP="00AD3CFF">
            <w:pPr>
              <w:rPr>
                <w:rFonts w:asciiTheme="minorHAnsi" w:hAnsiTheme="minorHAnsi" w:cs="Arial"/>
                <w:sz w:val="22"/>
                <w:szCs w:val="22"/>
                <w:lang w:val="mk-MK"/>
              </w:rPr>
            </w:pPr>
            <w:r w:rsidRPr="00100342">
              <w:rPr>
                <w:rFonts w:asciiTheme="minorHAnsi" w:hAnsiTheme="minorHAnsi" w:cs="Arial"/>
                <w:sz w:val="22"/>
                <w:szCs w:val="22"/>
                <w:lang w:val="mk-MK"/>
              </w:rPr>
              <w:t>Претседател на одборот</w:t>
            </w:r>
          </w:p>
        </w:tc>
      </w:tr>
      <w:tr w:rsidR="00AD3CFF" w:rsidRPr="00100342" w14:paraId="42590FC5" w14:textId="77777777" w:rsidTr="00AD3CFF">
        <w:tc>
          <w:tcPr>
            <w:tcW w:w="630" w:type="dxa"/>
          </w:tcPr>
          <w:p w14:paraId="52553A48" w14:textId="77777777" w:rsidR="00AD3CFF" w:rsidRPr="00100342" w:rsidRDefault="00AD3CFF" w:rsidP="00AD3CFF">
            <w:pPr>
              <w:rPr>
                <w:rFonts w:ascii="M_Times" w:hAnsi="M_Times" w:cs="Arial"/>
                <w:b/>
                <w:bCs/>
                <w:sz w:val="22"/>
                <w:szCs w:val="22"/>
              </w:rPr>
            </w:pPr>
            <w:r w:rsidRPr="00100342">
              <w:rPr>
                <w:rFonts w:ascii="M_Times" w:hAnsi="M_Times" w:cs="Arial"/>
                <w:b/>
                <w:bCs/>
                <w:sz w:val="22"/>
                <w:szCs w:val="22"/>
              </w:rPr>
              <w:t>11</w:t>
            </w:r>
          </w:p>
        </w:tc>
        <w:tc>
          <w:tcPr>
            <w:tcW w:w="10416" w:type="dxa"/>
          </w:tcPr>
          <w:p w14:paraId="2AA9C3DC"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Program per mjete shkollore    </w:t>
            </w:r>
          </w:p>
          <w:p w14:paraId="4DCB9162"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 </w:t>
            </w:r>
            <w:r w:rsidRPr="00100342">
              <w:rPr>
                <w:rFonts w:ascii="TimesNewRomanPSMT" w:hAnsi="TimesNewRomanPSMT"/>
                <w:color w:val="000000"/>
                <w:sz w:val="22"/>
                <w:szCs w:val="22"/>
              </w:rPr>
              <w:t>Програма за набавка на наставни средства</w:t>
            </w:r>
            <w:r w:rsidRPr="00100342">
              <w:rPr>
                <w:rFonts w:ascii="Arial" w:hAnsi="Arial" w:cs="Arial"/>
                <w:sz w:val="22"/>
                <w:szCs w:val="22"/>
              </w:rPr>
              <w:t xml:space="preserve">     </w:t>
            </w:r>
          </w:p>
        </w:tc>
        <w:tc>
          <w:tcPr>
            <w:tcW w:w="844" w:type="dxa"/>
          </w:tcPr>
          <w:p w14:paraId="15953ADD" w14:textId="77777777" w:rsidR="00AD3CFF" w:rsidRPr="00100342" w:rsidRDefault="00AD3CFF" w:rsidP="00AD3CFF">
            <w:pPr>
              <w:rPr>
                <w:rFonts w:ascii="Arial" w:hAnsi="Arial" w:cs="Arial"/>
                <w:sz w:val="22"/>
                <w:szCs w:val="22"/>
              </w:rPr>
            </w:pPr>
            <w:r w:rsidRPr="00100342">
              <w:rPr>
                <w:rFonts w:ascii="Arial" w:hAnsi="Arial" w:cs="Arial"/>
                <w:sz w:val="22"/>
                <w:szCs w:val="22"/>
              </w:rPr>
              <w:t>X</w:t>
            </w:r>
          </w:p>
        </w:tc>
        <w:tc>
          <w:tcPr>
            <w:tcW w:w="4220" w:type="dxa"/>
          </w:tcPr>
          <w:p w14:paraId="18FFF718" w14:textId="77777777" w:rsidR="00AD3CFF" w:rsidRPr="00100342" w:rsidRDefault="00AD3CFF" w:rsidP="00AD3CFF">
            <w:pPr>
              <w:rPr>
                <w:rFonts w:ascii="Arial" w:hAnsi="Arial" w:cs="Arial"/>
                <w:sz w:val="22"/>
                <w:szCs w:val="22"/>
              </w:rPr>
            </w:pPr>
            <w:r w:rsidRPr="00100342">
              <w:rPr>
                <w:rFonts w:ascii="Arial" w:hAnsi="Arial" w:cs="Arial"/>
                <w:sz w:val="22"/>
                <w:szCs w:val="22"/>
              </w:rPr>
              <w:t>Drejtori</w:t>
            </w:r>
          </w:p>
          <w:p w14:paraId="2EB72026" w14:textId="77777777" w:rsidR="00AD3CFF" w:rsidRPr="00100342" w:rsidRDefault="00AD3CFF" w:rsidP="00AD3CFF">
            <w:pPr>
              <w:rPr>
                <w:rFonts w:ascii="Arial" w:hAnsi="Arial" w:cs="Arial"/>
                <w:sz w:val="22"/>
                <w:szCs w:val="22"/>
              </w:rPr>
            </w:pPr>
            <w:r w:rsidRPr="00100342">
              <w:rPr>
                <w:rFonts w:ascii="M_Times" w:hAnsi="M_Times" w:cs="Arial"/>
                <w:sz w:val="22"/>
                <w:szCs w:val="22"/>
              </w:rPr>
              <w:t>Direkt.</w:t>
            </w:r>
          </w:p>
        </w:tc>
      </w:tr>
      <w:tr w:rsidR="00AD3CFF" w:rsidRPr="00100342" w14:paraId="6DB7C561" w14:textId="77777777" w:rsidTr="00AD3CFF">
        <w:tc>
          <w:tcPr>
            <w:tcW w:w="630" w:type="dxa"/>
          </w:tcPr>
          <w:p w14:paraId="6DBEDAB8"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12</w:t>
            </w:r>
          </w:p>
        </w:tc>
        <w:tc>
          <w:tcPr>
            <w:tcW w:w="10416" w:type="dxa"/>
          </w:tcPr>
          <w:p w14:paraId="4DD9C319" w14:textId="77777777" w:rsidR="00AD3CFF" w:rsidRPr="00100342" w:rsidRDefault="00AD3CFF" w:rsidP="00AD3CFF">
            <w:pPr>
              <w:rPr>
                <w:rFonts w:ascii="Arial" w:hAnsi="Arial" w:cs="Arial"/>
                <w:sz w:val="22"/>
                <w:szCs w:val="22"/>
              </w:rPr>
            </w:pPr>
            <w:r w:rsidRPr="00100342">
              <w:rPr>
                <w:rFonts w:ascii="Arial" w:hAnsi="Arial" w:cs="Arial"/>
                <w:sz w:val="22"/>
                <w:szCs w:val="22"/>
              </w:rPr>
              <w:t>Qasje ne programet tematike-procesi</w:t>
            </w:r>
          </w:p>
          <w:p w14:paraId="361E7278" w14:textId="77777777" w:rsidR="00AD3CFF" w:rsidRPr="00100342" w:rsidRDefault="00AD3CFF" w:rsidP="00AD3CFF">
            <w:pPr>
              <w:rPr>
                <w:rFonts w:ascii="Arial" w:hAnsi="Arial" w:cs="Arial"/>
                <w:sz w:val="22"/>
                <w:szCs w:val="22"/>
              </w:rPr>
            </w:pPr>
            <w:r w:rsidRPr="00100342">
              <w:rPr>
                <w:rFonts w:ascii="Arial" w:hAnsi="Arial" w:cs="Arial"/>
                <w:sz w:val="22"/>
                <w:szCs w:val="22"/>
              </w:rPr>
              <w:t>Пристап до тематски-процесни програми</w:t>
            </w:r>
          </w:p>
        </w:tc>
        <w:tc>
          <w:tcPr>
            <w:tcW w:w="844" w:type="dxa"/>
          </w:tcPr>
          <w:p w14:paraId="491A3E02"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X</w:t>
            </w:r>
          </w:p>
        </w:tc>
        <w:tc>
          <w:tcPr>
            <w:tcW w:w="4220" w:type="dxa"/>
          </w:tcPr>
          <w:p w14:paraId="6A872EEF" w14:textId="7C1CFDE7" w:rsidR="00002A8F" w:rsidRPr="00002A8F" w:rsidRDefault="00AD3CFF" w:rsidP="00AD3CFF">
            <w:pPr>
              <w:rPr>
                <w:rFonts w:ascii="Arial" w:hAnsi="Arial" w:cs="Arial"/>
                <w:sz w:val="22"/>
                <w:szCs w:val="22"/>
                <w:lang w:val="mk-MK"/>
              </w:rPr>
            </w:pPr>
            <w:r w:rsidRPr="00100342">
              <w:rPr>
                <w:rFonts w:ascii="Arial" w:hAnsi="Arial" w:cs="Arial"/>
                <w:sz w:val="22"/>
                <w:szCs w:val="22"/>
              </w:rPr>
              <w:t>drejtori,</w:t>
            </w:r>
            <w:r w:rsidRPr="00100342">
              <w:rPr>
                <w:rFonts w:ascii="Arial" w:hAnsi="Arial" w:cs="Arial"/>
                <w:sz w:val="22"/>
                <w:szCs w:val="22"/>
                <w:lang w:val="mk-MK"/>
              </w:rPr>
              <w:t>директор,</w:t>
            </w:r>
            <w:r w:rsidR="00002A8F">
              <w:rPr>
                <w:rFonts w:ascii="Arial" w:hAnsi="Arial" w:cs="Arial"/>
                <w:sz w:val="22"/>
                <w:szCs w:val="22"/>
                <w:lang w:val="mk-MK"/>
              </w:rPr>
              <w:t xml:space="preserve"> </w:t>
            </w:r>
            <w:r w:rsidRPr="00100342">
              <w:rPr>
                <w:rFonts w:ascii="Arial" w:hAnsi="Arial" w:cs="Arial"/>
                <w:sz w:val="22"/>
                <w:szCs w:val="22"/>
              </w:rPr>
              <w:t>sh.prof.</w:t>
            </w:r>
          </w:p>
          <w:p w14:paraId="03123CEB" w14:textId="2A60365F" w:rsidR="00AD3CFF" w:rsidRPr="00100342" w:rsidRDefault="00AD3CFF" w:rsidP="00002A8F">
            <w:pPr>
              <w:rPr>
                <w:rFonts w:ascii="Arial" w:hAnsi="Arial" w:cs="Arial"/>
                <w:sz w:val="22"/>
                <w:szCs w:val="22"/>
                <w:lang w:val="mk-MK"/>
              </w:rPr>
            </w:pPr>
            <w:r w:rsidRPr="00100342">
              <w:rPr>
                <w:rFonts w:ascii="Arial" w:hAnsi="Arial" w:cs="Arial"/>
                <w:sz w:val="22"/>
                <w:szCs w:val="22"/>
                <w:lang w:val="mk-MK"/>
              </w:rPr>
              <w:t>проф.служба</w:t>
            </w:r>
            <w:r w:rsidR="00002A8F">
              <w:rPr>
                <w:rFonts w:ascii="Arial" w:hAnsi="Arial" w:cs="Arial"/>
                <w:sz w:val="22"/>
                <w:szCs w:val="22"/>
                <w:lang w:val="mk-MK"/>
              </w:rPr>
              <w:t xml:space="preserve"> </w:t>
            </w:r>
            <w:r w:rsidRPr="00100342">
              <w:rPr>
                <w:rFonts w:ascii="Arial" w:hAnsi="Arial" w:cs="Arial"/>
                <w:sz w:val="22"/>
                <w:szCs w:val="22"/>
              </w:rPr>
              <w:t xml:space="preserve"> nd. Dre</w:t>
            </w:r>
            <w:r w:rsidRPr="00100342">
              <w:rPr>
                <w:rFonts w:ascii="Arial" w:hAnsi="Arial" w:cs="Arial"/>
                <w:sz w:val="22"/>
                <w:szCs w:val="22"/>
                <w:lang w:val="mk-MK"/>
              </w:rPr>
              <w:t xml:space="preserve"> пом.директ</w:t>
            </w:r>
          </w:p>
        </w:tc>
      </w:tr>
      <w:tr w:rsidR="00AD3CFF" w:rsidRPr="00100342" w14:paraId="54AA2F3F" w14:textId="77777777" w:rsidTr="00AD3CFF">
        <w:tc>
          <w:tcPr>
            <w:tcW w:w="630" w:type="dxa"/>
          </w:tcPr>
          <w:p w14:paraId="3E1C1B6B" w14:textId="77777777" w:rsidR="00AD3CFF" w:rsidRPr="00100342" w:rsidRDefault="00AD3CFF" w:rsidP="00AD3CFF">
            <w:pPr>
              <w:rPr>
                <w:rFonts w:asciiTheme="minorHAnsi" w:hAnsiTheme="minorHAnsi" w:cs="Arial"/>
                <w:b/>
                <w:bCs/>
                <w:sz w:val="22"/>
                <w:szCs w:val="22"/>
                <w:lang w:val="mk-MK"/>
              </w:rPr>
            </w:pPr>
            <w:r>
              <w:rPr>
                <w:rFonts w:asciiTheme="minorHAnsi" w:hAnsiTheme="minorHAnsi" w:cs="Arial"/>
                <w:b/>
                <w:bCs/>
                <w:sz w:val="22"/>
                <w:szCs w:val="22"/>
                <w:lang w:val="mk-MK"/>
              </w:rPr>
              <w:t>13</w:t>
            </w:r>
          </w:p>
        </w:tc>
        <w:tc>
          <w:tcPr>
            <w:tcW w:w="10416" w:type="dxa"/>
          </w:tcPr>
          <w:p w14:paraId="5754A81E"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 xml:space="preserve">Planifikimit i  aktiviteteve mesimore dhe jashtamësimore.-Mikrobiti      </w:t>
            </w:r>
          </w:p>
          <w:p w14:paraId="65C27557" w14:textId="77777777" w:rsidR="00AD3CFF" w:rsidRPr="00100342" w:rsidRDefault="00AD3CFF" w:rsidP="00AD3CFF">
            <w:pPr>
              <w:rPr>
                <w:rFonts w:ascii="TimesNewRomanPSMT" w:hAnsi="TimesNewRomanPSMT"/>
                <w:color w:val="000000"/>
                <w:sz w:val="22"/>
                <w:szCs w:val="22"/>
              </w:rPr>
            </w:pPr>
            <w:r w:rsidRPr="00100342">
              <w:rPr>
                <w:rFonts w:ascii="TimesNewRomanPSMT" w:hAnsi="TimesNewRomanPSMT"/>
                <w:color w:val="000000"/>
                <w:sz w:val="22"/>
                <w:szCs w:val="22"/>
              </w:rPr>
              <w:t>Увид во годишните и тематските - процесни планирања на</w:t>
            </w:r>
          </w:p>
          <w:p w14:paraId="701C80C4" w14:textId="77777777" w:rsidR="00AD3CFF" w:rsidRPr="00100342" w:rsidRDefault="00AD3CFF" w:rsidP="00AD3CFF">
            <w:pPr>
              <w:rPr>
                <w:rFonts w:ascii="Arial" w:hAnsi="Arial" w:cs="Arial"/>
                <w:sz w:val="22"/>
                <w:szCs w:val="22"/>
                <w:lang w:val="mk-MK"/>
              </w:rPr>
            </w:pPr>
            <w:r w:rsidRPr="00100342">
              <w:rPr>
                <w:rFonts w:ascii="TimesNewRomanPSMT" w:hAnsi="TimesNewRomanPSMT"/>
                <w:color w:val="000000"/>
                <w:sz w:val="22"/>
                <w:szCs w:val="22"/>
              </w:rPr>
              <w:t>ставните и воннаставните активности</w:t>
            </w:r>
            <w:r w:rsidRPr="00100342">
              <w:rPr>
                <w:rFonts w:ascii="M_Times" w:hAnsi="M_Times" w:cs="Arial"/>
                <w:sz w:val="22"/>
                <w:szCs w:val="22"/>
              </w:rPr>
              <w:tab/>
              <w:t>-</w:t>
            </w:r>
            <w:r w:rsidRPr="00100342">
              <w:rPr>
                <w:rFonts w:ascii="Calibri" w:hAnsi="Calibri" w:cs="Arial"/>
                <w:sz w:val="22"/>
                <w:szCs w:val="22"/>
                <w:lang w:val="mk-MK"/>
              </w:rPr>
              <w:t>Микробитот</w:t>
            </w:r>
            <w:r w:rsidRPr="00100342">
              <w:rPr>
                <w:rFonts w:ascii="M_Times" w:hAnsi="M_Times" w:cs="Arial"/>
                <w:sz w:val="22"/>
                <w:szCs w:val="22"/>
              </w:rPr>
              <w:tab/>
            </w:r>
          </w:p>
        </w:tc>
        <w:tc>
          <w:tcPr>
            <w:tcW w:w="844" w:type="dxa"/>
          </w:tcPr>
          <w:p w14:paraId="1084CA34" w14:textId="77777777" w:rsidR="00AD3CFF" w:rsidRPr="00100342" w:rsidRDefault="00AD3CFF" w:rsidP="00AD3CFF">
            <w:pPr>
              <w:rPr>
                <w:rFonts w:ascii="Arial" w:hAnsi="Arial" w:cs="Arial"/>
                <w:sz w:val="22"/>
                <w:szCs w:val="22"/>
              </w:rPr>
            </w:pPr>
            <w:r w:rsidRPr="00100342">
              <w:rPr>
                <w:rFonts w:ascii="Arial" w:hAnsi="Arial" w:cs="Arial"/>
                <w:sz w:val="22"/>
                <w:szCs w:val="22"/>
              </w:rPr>
              <w:t>X</w:t>
            </w:r>
          </w:p>
        </w:tc>
        <w:tc>
          <w:tcPr>
            <w:tcW w:w="4220" w:type="dxa"/>
          </w:tcPr>
          <w:p w14:paraId="514DEF0D"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nd. drej. Sh.Prof.</w:t>
            </w:r>
          </w:p>
          <w:p w14:paraId="35D8AE79" w14:textId="77777777" w:rsidR="00AD3CFF" w:rsidRPr="00100342" w:rsidRDefault="00AD3CFF" w:rsidP="00AD3CFF">
            <w:pPr>
              <w:rPr>
                <w:rFonts w:ascii="Calibri" w:hAnsi="Calibri" w:cs="Arial"/>
                <w:sz w:val="22"/>
                <w:szCs w:val="22"/>
                <w:lang w:val="mk-MK"/>
              </w:rPr>
            </w:pPr>
            <w:r w:rsidRPr="00100342">
              <w:rPr>
                <w:rFonts w:ascii="M_Times" w:hAnsi="M_Times" w:cs="Arial"/>
                <w:sz w:val="22"/>
                <w:szCs w:val="22"/>
              </w:rPr>
              <w:t xml:space="preserve">pom.direk i </w:t>
            </w:r>
            <w:r w:rsidRPr="00100342">
              <w:rPr>
                <w:rFonts w:asciiTheme="minorHAnsi" w:hAnsiTheme="minorHAnsi" w:cs="Arial"/>
                <w:sz w:val="22"/>
                <w:szCs w:val="22"/>
                <w:lang w:val="mk-MK"/>
              </w:rPr>
              <w:t>професионална служба</w:t>
            </w:r>
          </w:p>
        </w:tc>
      </w:tr>
      <w:tr w:rsidR="00AD3CFF" w:rsidRPr="00100342" w14:paraId="1BEF5F56" w14:textId="77777777" w:rsidTr="00AD3CFF">
        <w:tc>
          <w:tcPr>
            <w:tcW w:w="630" w:type="dxa"/>
          </w:tcPr>
          <w:p w14:paraId="1FE3752E"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1</w:t>
            </w:r>
            <w:r>
              <w:rPr>
                <w:rFonts w:ascii="Calibri" w:hAnsi="Calibri" w:cs="Arial"/>
                <w:b/>
                <w:bCs/>
                <w:sz w:val="22"/>
                <w:szCs w:val="22"/>
                <w:lang w:val="mk-MK"/>
              </w:rPr>
              <w:t>4</w:t>
            </w:r>
          </w:p>
        </w:tc>
        <w:tc>
          <w:tcPr>
            <w:tcW w:w="10416" w:type="dxa"/>
          </w:tcPr>
          <w:p w14:paraId="741331C3"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Mbikeqyrja kontinuitet te dok.pedag</w:t>
            </w:r>
          </w:p>
          <w:p w14:paraId="1F68EDB1" w14:textId="77777777" w:rsidR="00AD3CFF" w:rsidRPr="00100342" w:rsidRDefault="00AD3CFF" w:rsidP="00AD3CFF">
            <w:pPr>
              <w:rPr>
                <w:rFonts w:ascii="TimesNewRomanPSMT" w:hAnsi="TimesNewRomanPSMT"/>
                <w:color w:val="000000"/>
                <w:sz w:val="22"/>
                <w:szCs w:val="22"/>
              </w:rPr>
            </w:pPr>
            <w:r w:rsidRPr="00100342">
              <w:rPr>
                <w:rFonts w:ascii="TimesNewRomanPSMT" w:hAnsi="TimesNewRomanPSMT"/>
                <w:color w:val="000000"/>
                <w:sz w:val="22"/>
                <w:szCs w:val="22"/>
              </w:rPr>
              <w:t>Континуиран преглед на целокупната</w:t>
            </w:r>
          </w:p>
          <w:p w14:paraId="17736FDA" w14:textId="77777777" w:rsidR="00AD3CFF" w:rsidRPr="00100342" w:rsidRDefault="00AD3CFF" w:rsidP="00AD3CFF">
            <w:pPr>
              <w:rPr>
                <w:rFonts w:ascii="Arial" w:hAnsi="Arial" w:cs="Arial"/>
                <w:sz w:val="22"/>
                <w:szCs w:val="22"/>
                <w:lang w:val="mk-MK"/>
              </w:rPr>
            </w:pPr>
            <w:r w:rsidRPr="00100342">
              <w:rPr>
                <w:rFonts w:ascii="TimesNewRomanPSMT" w:hAnsi="TimesNewRomanPSMT"/>
                <w:color w:val="000000"/>
                <w:sz w:val="22"/>
                <w:szCs w:val="22"/>
              </w:rPr>
              <w:t>педагошка документација</w:t>
            </w:r>
          </w:p>
        </w:tc>
        <w:tc>
          <w:tcPr>
            <w:tcW w:w="844" w:type="dxa"/>
          </w:tcPr>
          <w:p w14:paraId="4296BBC9" w14:textId="77777777" w:rsidR="00AD3CFF" w:rsidRPr="00100342" w:rsidRDefault="00AD3CFF" w:rsidP="00AD3CFF">
            <w:pPr>
              <w:rPr>
                <w:rFonts w:ascii="Arial" w:hAnsi="Arial" w:cs="Arial"/>
                <w:sz w:val="22"/>
                <w:szCs w:val="22"/>
              </w:rPr>
            </w:pPr>
            <w:r w:rsidRPr="00100342">
              <w:rPr>
                <w:rFonts w:ascii="Arial" w:hAnsi="Arial" w:cs="Arial"/>
                <w:sz w:val="22"/>
                <w:szCs w:val="22"/>
              </w:rPr>
              <w:t>X</w:t>
            </w:r>
          </w:p>
        </w:tc>
        <w:tc>
          <w:tcPr>
            <w:tcW w:w="4220" w:type="dxa"/>
          </w:tcPr>
          <w:p w14:paraId="2BAEF3B3"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nd. drej. Sh.Prof.</w:t>
            </w:r>
          </w:p>
          <w:p w14:paraId="71C7E028" w14:textId="77777777" w:rsidR="00AD3CFF" w:rsidRPr="00100342" w:rsidRDefault="00AD3CFF" w:rsidP="00AD3CFF">
            <w:pPr>
              <w:rPr>
                <w:rFonts w:ascii="Calibri" w:hAnsi="Calibri" w:cs="Arial"/>
                <w:sz w:val="22"/>
                <w:szCs w:val="22"/>
                <w:lang w:val="mk-MK"/>
              </w:rPr>
            </w:pPr>
            <w:r w:rsidRPr="00100342">
              <w:rPr>
                <w:rFonts w:asciiTheme="minorHAnsi" w:hAnsiTheme="minorHAnsi" w:cs="Arial"/>
                <w:sz w:val="22"/>
                <w:szCs w:val="22"/>
                <w:lang w:val="mk-MK"/>
              </w:rPr>
              <w:t xml:space="preserve">пом директ и </w:t>
            </w:r>
            <w:r w:rsidRPr="00100342">
              <w:rPr>
                <w:rFonts w:ascii="M_Times" w:hAnsi="M_Times" w:cs="Arial"/>
                <w:sz w:val="22"/>
                <w:szCs w:val="22"/>
              </w:rPr>
              <w:t xml:space="preserve"> </w:t>
            </w:r>
            <w:r w:rsidRPr="00100342">
              <w:rPr>
                <w:rFonts w:asciiTheme="minorHAnsi" w:hAnsiTheme="minorHAnsi" w:cs="Arial"/>
                <w:sz w:val="22"/>
                <w:szCs w:val="22"/>
                <w:lang w:val="mk-MK"/>
              </w:rPr>
              <w:t>професионална служба</w:t>
            </w:r>
          </w:p>
        </w:tc>
      </w:tr>
      <w:tr w:rsidR="00AD3CFF" w:rsidRPr="00100342" w14:paraId="50611E84" w14:textId="77777777" w:rsidTr="00AD3CFF">
        <w:tc>
          <w:tcPr>
            <w:tcW w:w="630" w:type="dxa"/>
          </w:tcPr>
          <w:p w14:paraId="49292302"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1</w:t>
            </w:r>
            <w:r>
              <w:rPr>
                <w:rFonts w:ascii="Calibri" w:hAnsi="Calibri" w:cs="Arial"/>
                <w:b/>
                <w:bCs/>
                <w:sz w:val="22"/>
                <w:szCs w:val="22"/>
                <w:lang w:val="mk-MK"/>
              </w:rPr>
              <w:t>5</w:t>
            </w:r>
          </w:p>
        </w:tc>
        <w:tc>
          <w:tcPr>
            <w:tcW w:w="10416" w:type="dxa"/>
          </w:tcPr>
          <w:p w14:paraId="4A30E97B"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Qasje,ndjekje,drejtimi dhe udheheqja evid Dhe perp. Planifikimit ditor   </w:t>
            </w:r>
          </w:p>
          <w:p w14:paraId="5179E0C9" w14:textId="77777777" w:rsidR="00AD3CFF" w:rsidRPr="00100342" w:rsidRDefault="00AD3CFF" w:rsidP="00AD3CFF">
            <w:pPr>
              <w:rPr>
                <w:rFonts w:ascii="Arial" w:hAnsi="Arial" w:cs="Arial"/>
                <w:sz w:val="22"/>
                <w:szCs w:val="22"/>
              </w:rPr>
            </w:pPr>
            <w:r w:rsidRPr="00100342">
              <w:rPr>
                <w:rFonts w:ascii="Arial" w:hAnsi="Arial" w:cs="Arial"/>
                <w:sz w:val="22"/>
                <w:szCs w:val="22"/>
                <w:lang w:val="mk-MK"/>
              </w:rPr>
              <w:t>Пристап, следење , насоки, и водење на пед, евиденција и док.дневна подг.</w:t>
            </w:r>
            <w:r w:rsidRPr="00100342">
              <w:rPr>
                <w:rFonts w:ascii="Arial" w:hAnsi="Arial" w:cs="Arial"/>
                <w:sz w:val="22"/>
                <w:szCs w:val="22"/>
              </w:rPr>
              <w:t xml:space="preserve">                                 </w:t>
            </w:r>
          </w:p>
        </w:tc>
        <w:tc>
          <w:tcPr>
            <w:tcW w:w="844" w:type="dxa"/>
          </w:tcPr>
          <w:p w14:paraId="4BB15556" w14:textId="77777777" w:rsidR="00AD3CFF" w:rsidRPr="00100342" w:rsidRDefault="00AD3CFF" w:rsidP="00AD3CFF">
            <w:pPr>
              <w:rPr>
                <w:rFonts w:ascii="Arial" w:hAnsi="Arial" w:cs="Arial"/>
                <w:sz w:val="22"/>
                <w:szCs w:val="22"/>
              </w:rPr>
            </w:pPr>
            <w:r w:rsidRPr="00100342">
              <w:rPr>
                <w:rFonts w:ascii="Arial" w:hAnsi="Arial" w:cs="Arial"/>
                <w:sz w:val="22"/>
                <w:szCs w:val="22"/>
              </w:rPr>
              <w:t>X</w:t>
            </w:r>
          </w:p>
        </w:tc>
        <w:tc>
          <w:tcPr>
            <w:tcW w:w="4220" w:type="dxa"/>
          </w:tcPr>
          <w:p w14:paraId="6D23A7AB"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nd. drej. Sh.Prof.</w:t>
            </w:r>
          </w:p>
          <w:p w14:paraId="0BE44CC0" w14:textId="77777777" w:rsidR="00AD3CFF" w:rsidRPr="00100342" w:rsidRDefault="00AD3CFF" w:rsidP="00AD3CFF">
            <w:pPr>
              <w:rPr>
                <w:rFonts w:ascii="Calibri" w:hAnsi="Calibri" w:cs="Arial"/>
                <w:sz w:val="22"/>
                <w:szCs w:val="22"/>
                <w:lang w:val="mk-MK"/>
              </w:rPr>
            </w:pPr>
            <w:r w:rsidRPr="00100342">
              <w:rPr>
                <w:rFonts w:asciiTheme="minorHAnsi" w:hAnsiTheme="minorHAnsi" w:cs="Arial"/>
                <w:sz w:val="22"/>
                <w:szCs w:val="22"/>
                <w:lang w:val="mk-MK"/>
              </w:rPr>
              <w:t>пом дирек.</w:t>
            </w:r>
            <w:r w:rsidRPr="00100342">
              <w:rPr>
                <w:rFonts w:ascii="M_Times" w:hAnsi="M_Times" w:cs="Arial"/>
                <w:sz w:val="22"/>
                <w:szCs w:val="22"/>
              </w:rPr>
              <w:t xml:space="preserve"> </w:t>
            </w:r>
            <w:r w:rsidRPr="00100342">
              <w:rPr>
                <w:rFonts w:asciiTheme="minorHAnsi" w:hAnsiTheme="minorHAnsi" w:cs="Arial"/>
                <w:sz w:val="22"/>
                <w:szCs w:val="22"/>
                <w:lang w:val="mk-MK"/>
              </w:rPr>
              <w:t>професионална служба</w:t>
            </w:r>
          </w:p>
        </w:tc>
      </w:tr>
      <w:tr w:rsidR="00AD3CFF" w:rsidRPr="00100342" w14:paraId="3F4DE4C3" w14:textId="77777777" w:rsidTr="00AD3CFF">
        <w:tc>
          <w:tcPr>
            <w:tcW w:w="630" w:type="dxa"/>
          </w:tcPr>
          <w:p w14:paraId="38DC93B5"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1</w:t>
            </w:r>
            <w:r>
              <w:rPr>
                <w:rFonts w:ascii="Calibri" w:hAnsi="Calibri" w:cs="Arial"/>
                <w:b/>
                <w:bCs/>
                <w:sz w:val="22"/>
                <w:szCs w:val="22"/>
                <w:lang w:val="mk-MK"/>
              </w:rPr>
              <w:t>6</w:t>
            </w:r>
          </w:p>
        </w:tc>
        <w:tc>
          <w:tcPr>
            <w:tcW w:w="10416" w:type="dxa"/>
          </w:tcPr>
          <w:p w14:paraId="4BC7A79A" w14:textId="5BA7E40C" w:rsidR="00AD3CFF" w:rsidRPr="00100342" w:rsidRDefault="00AD3CFF" w:rsidP="00AD3CFF">
            <w:pPr>
              <w:rPr>
                <w:rFonts w:ascii="Arial" w:hAnsi="Arial" w:cs="Arial"/>
                <w:sz w:val="22"/>
                <w:szCs w:val="22"/>
                <w:lang w:val="mk-MK"/>
              </w:rPr>
            </w:pPr>
            <w:r w:rsidRPr="00100342">
              <w:rPr>
                <w:rFonts w:ascii="Arial" w:hAnsi="Arial" w:cs="Arial"/>
                <w:sz w:val="22"/>
                <w:szCs w:val="22"/>
              </w:rPr>
              <w:t xml:space="preserve">Qasje,kontroll dhe ndjekje ne mbarvajtjenProfesionale,org.operativ,met.did.per.met.dhe realizimi akt.mes.e jashtmes.                         </w:t>
            </w:r>
          </w:p>
          <w:p w14:paraId="676027FC" w14:textId="109975D8" w:rsidR="00AD3CFF" w:rsidRPr="00100342" w:rsidRDefault="00AD3CFF" w:rsidP="00E54911">
            <w:pPr>
              <w:rPr>
                <w:rFonts w:ascii="Arial" w:hAnsi="Arial" w:cs="Arial"/>
                <w:sz w:val="22"/>
                <w:szCs w:val="22"/>
              </w:rPr>
            </w:pPr>
            <w:r w:rsidRPr="00100342">
              <w:rPr>
                <w:rFonts w:ascii="TimesNewRomanPSMT" w:hAnsi="TimesNewRomanPSMT"/>
                <w:color w:val="000000"/>
                <w:sz w:val="22"/>
                <w:szCs w:val="22"/>
              </w:rPr>
              <w:t>Увид, контрола и следење на остварување на стручните, оперативно организациските матер.- техн. и дидактичко- методските</w:t>
            </w:r>
            <w:r w:rsidR="00E54911">
              <w:rPr>
                <w:rFonts w:asciiTheme="minorHAnsi" w:hAnsiTheme="minorHAnsi"/>
                <w:color w:val="000000"/>
                <w:sz w:val="22"/>
                <w:szCs w:val="22"/>
                <w:lang w:val="mk-MK"/>
              </w:rPr>
              <w:t xml:space="preserve">  </w:t>
            </w:r>
            <w:r w:rsidRPr="00100342">
              <w:rPr>
                <w:rFonts w:ascii="TimesNewRomanPSMT" w:hAnsi="TimesNewRomanPSMT"/>
                <w:color w:val="000000"/>
                <w:sz w:val="22"/>
                <w:szCs w:val="22"/>
              </w:rPr>
              <w:t xml:space="preserve">подгототвки за реализација на наставата и воннаст. </w:t>
            </w:r>
            <w:r w:rsidR="00F023FD" w:rsidRPr="00100342">
              <w:rPr>
                <w:rFonts w:ascii="TimesNewRomanPSMT" w:hAnsi="TimesNewRomanPSMT" w:hint="eastAsia"/>
                <w:color w:val="000000"/>
                <w:sz w:val="22"/>
                <w:szCs w:val="22"/>
              </w:rPr>
              <w:t>А</w:t>
            </w:r>
            <w:r w:rsidRPr="00100342">
              <w:rPr>
                <w:rFonts w:ascii="TimesNewRomanPSMT" w:hAnsi="TimesNewRomanPSMT"/>
                <w:color w:val="000000"/>
                <w:sz w:val="22"/>
                <w:szCs w:val="22"/>
              </w:rPr>
              <w:t>ктивности</w:t>
            </w:r>
          </w:p>
        </w:tc>
        <w:tc>
          <w:tcPr>
            <w:tcW w:w="844" w:type="dxa"/>
          </w:tcPr>
          <w:p w14:paraId="6EEADCD7" w14:textId="77777777" w:rsidR="00AD3CFF" w:rsidRPr="00100342" w:rsidRDefault="00AD3CFF" w:rsidP="00AD3CFF">
            <w:pPr>
              <w:rPr>
                <w:rFonts w:ascii="Arial" w:hAnsi="Arial" w:cs="Arial"/>
                <w:sz w:val="22"/>
                <w:szCs w:val="22"/>
              </w:rPr>
            </w:pPr>
            <w:r w:rsidRPr="00100342">
              <w:rPr>
                <w:rFonts w:ascii="Arial" w:hAnsi="Arial" w:cs="Arial"/>
                <w:sz w:val="22"/>
                <w:szCs w:val="22"/>
              </w:rPr>
              <w:t>X</w:t>
            </w:r>
          </w:p>
        </w:tc>
        <w:tc>
          <w:tcPr>
            <w:tcW w:w="4220" w:type="dxa"/>
          </w:tcPr>
          <w:p w14:paraId="43270C55"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nd. drej. Sh.Prof.</w:t>
            </w:r>
          </w:p>
          <w:p w14:paraId="4C10E5D4" w14:textId="77777777" w:rsidR="00AD3CFF" w:rsidRPr="00100342" w:rsidRDefault="00AD3CFF" w:rsidP="00AD3CFF">
            <w:pPr>
              <w:rPr>
                <w:rFonts w:ascii="Calibri" w:hAnsi="Calibri" w:cs="Arial"/>
                <w:sz w:val="22"/>
                <w:szCs w:val="22"/>
                <w:lang w:val="mk-MK"/>
              </w:rPr>
            </w:pPr>
            <w:r w:rsidRPr="00100342">
              <w:rPr>
                <w:rFonts w:asciiTheme="minorHAnsi" w:hAnsiTheme="minorHAnsi" w:cs="Arial"/>
                <w:sz w:val="22"/>
                <w:szCs w:val="22"/>
                <w:lang w:val="mk-MK"/>
              </w:rPr>
              <w:t xml:space="preserve">пом . директор и </w:t>
            </w:r>
            <w:r w:rsidRPr="00100342">
              <w:rPr>
                <w:rFonts w:ascii="M_Times" w:hAnsi="M_Times" w:cs="Arial"/>
                <w:sz w:val="22"/>
                <w:szCs w:val="22"/>
              </w:rPr>
              <w:t xml:space="preserve"> </w:t>
            </w:r>
            <w:r w:rsidRPr="00100342">
              <w:rPr>
                <w:rFonts w:asciiTheme="minorHAnsi" w:hAnsiTheme="minorHAnsi" w:cs="Arial"/>
                <w:sz w:val="22"/>
                <w:szCs w:val="22"/>
                <w:lang w:val="mk-MK"/>
              </w:rPr>
              <w:t>професионална служба</w:t>
            </w:r>
          </w:p>
        </w:tc>
      </w:tr>
      <w:tr w:rsidR="00AD3CFF" w:rsidRPr="00100342" w14:paraId="5D0C44EA" w14:textId="77777777" w:rsidTr="00AD3CFF">
        <w:tc>
          <w:tcPr>
            <w:tcW w:w="630" w:type="dxa"/>
          </w:tcPr>
          <w:p w14:paraId="2A4DD226"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1</w:t>
            </w:r>
            <w:r>
              <w:rPr>
                <w:rFonts w:ascii="Calibri" w:hAnsi="Calibri" w:cs="Arial"/>
                <w:b/>
                <w:bCs/>
                <w:sz w:val="22"/>
                <w:szCs w:val="22"/>
                <w:lang w:val="mk-MK"/>
              </w:rPr>
              <w:t>7</w:t>
            </w:r>
          </w:p>
        </w:tc>
        <w:tc>
          <w:tcPr>
            <w:tcW w:w="10416" w:type="dxa"/>
          </w:tcPr>
          <w:p w14:paraId="0AC1CB74" w14:textId="3E2853AC" w:rsidR="00AD3CFF" w:rsidRPr="00100342" w:rsidRDefault="00AD3CFF" w:rsidP="00E54911">
            <w:pPr>
              <w:rPr>
                <w:rFonts w:ascii="Arial" w:hAnsi="Arial" w:cs="Arial"/>
                <w:sz w:val="22"/>
                <w:szCs w:val="22"/>
              </w:rPr>
            </w:pPr>
            <w:r w:rsidRPr="00100342">
              <w:rPr>
                <w:rFonts w:ascii="Arial" w:hAnsi="Arial" w:cs="Arial"/>
                <w:sz w:val="22"/>
                <w:szCs w:val="22"/>
              </w:rPr>
              <w:t xml:space="preserve">Ndjekja e organ.te mes.ditor      </w:t>
            </w:r>
            <w:r w:rsidR="00E54911">
              <w:rPr>
                <w:rFonts w:ascii="Arial" w:hAnsi="Arial" w:cs="Arial"/>
                <w:sz w:val="22"/>
                <w:szCs w:val="22"/>
                <w:lang w:val="mk-MK"/>
              </w:rPr>
              <w:t xml:space="preserve"> </w:t>
            </w:r>
            <w:r w:rsidRPr="00100342">
              <w:rPr>
                <w:rFonts w:ascii="Arial" w:hAnsi="Arial" w:cs="Arial"/>
                <w:sz w:val="22"/>
                <w:szCs w:val="22"/>
              </w:rPr>
              <w:t xml:space="preserve">   </w:t>
            </w:r>
            <w:r w:rsidRPr="00100342">
              <w:rPr>
                <w:rFonts w:ascii="TimesNewRomanPSMT" w:hAnsi="TimesNewRomanPSMT"/>
                <w:color w:val="000000"/>
                <w:sz w:val="22"/>
                <w:szCs w:val="22"/>
              </w:rPr>
              <w:t>Следење на организацијата на дневната настава</w:t>
            </w:r>
            <w:r w:rsidRPr="00100342">
              <w:rPr>
                <w:rFonts w:ascii="Arial" w:hAnsi="Arial" w:cs="Arial"/>
                <w:sz w:val="22"/>
                <w:szCs w:val="22"/>
              </w:rPr>
              <w:t xml:space="preserve">       </w:t>
            </w:r>
          </w:p>
        </w:tc>
        <w:tc>
          <w:tcPr>
            <w:tcW w:w="844" w:type="dxa"/>
          </w:tcPr>
          <w:p w14:paraId="47A6D571" w14:textId="77777777" w:rsidR="00AD3CFF" w:rsidRPr="00100342" w:rsidRDefault="00AD3CFF" w:rsidP="00AD3CFF">
            <w:pPr>
              <w:rPr>
                <w:rFonts w:ascii="Arial" w:hAnsi="Arial" w:cs="Arial"/>
                <w:sz w:val="22"/>
                <w:szCs w:val="22"/>
              </w:rPr>
            </w:pPr>
            <w:r w:rsidRPr="00100342">
              <w:rPr>
                <w:rFonts w:ascii="Arial" w:hAnsi="Arial" w:cs="Arial"/>
                <w:sz w:val="22"/>
                <w:szCs w:val="22"/>
              </w:rPr>
              <w:t>X</w:t>
            </w:r>
          </w:p>
        </w:tc>
        <w:tc>
          <w:tcPr>
            <w:tcW w:w="4220" w:type="dxa"/>
          </w:tcPr>
          <w:p w14:paraId="665721A5"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nd. drej. Sh.Prof.</w:t>
            </w:r>
          </w:p>
          <w:p w14:paraId="37B2AFBA" w14:textId="77777777" w:rsidR="00AD3CFF" w:rsidRPr="00100342" w:rsidRDefault="00AD3CFF" w:rsidP="00AD3CFF">
            <w:pPr>
              <w:rPr>
                <w:rFonts w:ascii="Calibri" w:hAnsi="Calibri" w:cs="Arial"/>
                <w:sz w:val="22"/>
                <w:szCs w:val="22"/>
                <w:lang w:val="mk-MK"/>
              </w:rPr>
            </w:pPr>
            <w:r w:rsidRPr="00100342">
              <w:rPr>
                <w:rFonts w:asciiTheme="minorHAnsi" w:hAnsiTheme="minorHAnsi" w:cs="Arial"/>
                <w:sz w:val="22"/>
                <w:szCs w:val="22"/>
                <w:lang w:val="mk-MK"/>
              </w:rPr>
              <w:t xml:space="preserve">пом . директор и </w:t>
            </w:r>
            <w:r w:rsidRPr="00100342">
              <w:rPr>
                <w:rFonts w:ascii="M_Times" w:hAnsi="M_Times" w:cs="Arial"/>
                <w:sz w:val="22"/>
                <w:szCs w:val="22"/>
              </w:rPr>
              <w:t xml:space="preserve"> </w:t>
            </w:r>
            <w:r w:rsidRPr="00100342">
              <w:rPr>
                <w:rFonts w:asciiTheme="minorHAnsi" w:hAnsiTheme="minorHAnsi" w:cs="Arial"/>
                <w:sz w:val="22"/>
                <w:szCs w:val="22"/>
                <w:lang w:val="mk-MK"/>
              </w:rPr>
              <w:t>професионална служба</w:t>
            </w:r>
          </w:p>
        </w:tc>
      </w:tr>
      <w:tr w:rsidR="00AD3CFF" w:rsidRPr="00100342" w14:paraId="35E2BFB1" w14:textId="77777777" w:rsidTr="00AD3CFF">
        <w:tc>
          <w:tcPr>
            <w:tcW w:w="630" w:type="dxa"/>
          </w:tcPr>
          <w:p w14:paraId="3ABCB6C0"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1</w:t>
            </w:r>
            <w:r>
              <w:rPr>
                <w:rFonts w:ascii="Calibri" w:hAnsi="Calibri" w:cs="Arial"/>
                <w:b/>
                <w:bCs/>
                <w:sz w:val="22"/>
                <w:szCs w:val="22"/>
                <w:lang w:val="mk-MK"/>
              </w:rPr>
              <w:t>8</w:t>
            </w:r>
          </w:p>
        </w:tc>
        <w:tc>
          <w:tcPr>
            <w:tcW w:w="10416" w:type="dxa"/>
          </w:tcPr>
          <w:p w14:paraId="74BBB33F" w14:textId="77777777" w:rsidR="00AD3CFF" w:rsidRPr="00F85DDB" w:rsidRDefault="00AD3CFF" w:rsidP="00AD3CFF">
            <w:pPr>
              <w:pBdr>
                <w:top w:val="single" w:sz="4" w:space="1" w:color="auto"/>
              </w:pBdr>
              <w:rPr>
                <w:rFonts w:ascii="Arial" w:hAnsi="Arial" w:cs="Arial"/>
                <w:sz w:val="22"/>
                <w:szCs w:val="22"/>
              </w:rPr>
            </w:pPr>
            <w:r w:rsidRPr="00F85DDB">
              <w:rPr>
                <w:rFonts w:ascii="Arial" w:hAnsi="Arial" w:cs="Arial"/>
                <w:sz w:val="22"/>
                <w:szCs w:val="22"/>
              </w:rPr>
              <w:t>Ndjekja dhe real.aktiv.nga prog.Matematike</w:t>
            </w:r>
          </w:p>
          <w:p w14:paraId="5FD86D5F" w14:textId="77777777" w:rsidR="00AD3CFF" w:rsidRPr="00F85DDB" w:rsidRDefault="00AD3CFF" w:rsidP="00AD3CFF">
            <w:pPr>
              <w:pBdr>
                <w:top w:val="single" w:sz="4" w:space="1" w:color="auto"/>
              </w:pBdr>
              <w:rPr>
                <w:rFonts w:ascii="Arial" w:hAnsi="Arial" w:cs="Arial"/>
                <w:sz w:val="22"/>
                <w:szCs w:val="22"/>
                <w:lang w:val="mk-MK"/>
              </w:rPr>
            </w:pPr>
            <w:r w:rsidRPr="00F85DDB">
              <w:rPr>
                <w:rFonts w:ascii="Arial" w:hAnsi="Arial" w:cs="Arial"/>
                <w:sz w:val="22"/>
                <w:szCs w:val="22"/>
              </w:rPr>
              <w:t>me mendim,mesimi gjuhesor ne kl.filles.integr. mesimit ekologjik ne sitemin ars.ne Maqedoni</w:t>
            </w:r>
          </w:p>
          <w:p w14:paraId="0CE8CE86" w14:textId="77777777" w:rsidR="00AD3CFF" w:rsidRPr="00F85DDB" w:rsidRDefault="00AD3CFF" w:rsidP="00AD3CFF">
            <w:pPr>
              <w:pBdr>
                <w:top w:val="single" w:sz="4" w:space="1" w:color="auto"/>
              </w:pBdr>
              <w:rPr>
                <w:rFonts w:ascii="Arial" w:hAnsi="Arial" w:cs="Arial"/>
                <w:sz w:val="22"/>
                <w:szCs w:val="22"/>
              </w:rPr>
            </w:pPr>
            <w:r w:rsidRPr="00F85DDB">
              <w:rPr>
                <w:rFonts w:ascii="Arial" w:hAnsi="Arial" w:cs="Arial"/>
                <w:sz w:val="22"/>
                <w:szCs w:val="22"/>
              </w:rPr>
              <w:t xml:space="preserve">-Integrimi i mësimit me përdorimin e mikrobitit në mësim                   </w:t>
            </w:r>
          </w:p>
          <w:p w14:paraId="5A47AB91" w14:textId="77777777" w:rsidR="00AD3CFF" w:rsidRPr="00F85DDB" w:rsidRDefault="00AD3CFF" w:rsidP="00AD3CFF">
            <w:pPr>
              <w:pBdr>
                <w:top w:val="single" w:sz="4" w:space="1" w:color="auto"/>
              </w:pBdr>
              <w:rPr>
                <w:rFonts w:ascii="Arial" w:hAnsi="Arial" w:cs="Arial"/>
                <w:color w:val="000000"/>
                <w:sz w:val="22"/>
                <w:szCs w:val="22"/>
              </w:rPr>
            </w:pPr>
            <w:r w:rsidRPr="00F85DDB">
              <w:rPr>
                <w:rFonts w:ascii="Arial" w:hAnsi="Arial" w:cs="Arial"/>
                <w:color w:val="000000"/>
                <w:sz w:val="22"/>
                <w:szCs w:val="22"/>
              </w:rPr>
              <w:t xml:space="preserve">Следење на реализацијата на активностите од програмите </w:t>
            </w:r>
          </w:p>
          <w:p w14:paraId="0A8DBF0F" w14:textId="22F38950" w:rsidR="00AD3CFF" w:rsidRPr="00F85DDB" w:rsidRDefault="00AD3CFF" w:rsidP="00AD3CFF">
            <w:pPr>
              <w:pBdr>
                <w:top w:val="single" w:sz="4" w:space="1" w:color="auto"/>
              </w:pBdr>
              <w:rPr>
                <w:rFonts w:ascii="Arial" w:hAnsi="Arial" w:cs="Arial"/>
                <w:sz w:val="22"/>
                <w:szCs w:val="22"/>
                <w:lang w:val="mk-MK"/>
              </w:rPr>
            </w:pPr>
            <w:r w:rsidRPr="00F85DDB">
              <w:rPr>
                <w:rFonts w:ascii="Arial" w:hAnsi="Arial" w:cs="Arial"/>
                <w:color w:val="000000"/>
                <w:sz w:val="22"/>
                <w:szCs w:val="22"/>
              </w:rPr>
              <w:lastRenderedPageBreak/>
              <w:t>Математика со размислување,Јазична писменост во поч. одд.,Интеграција на</w:t>
            </w:r>
            <w:r w:rsidRPr="00F85DDB">
              <w:rPr>
                <w:rFonts w:ascii="Arial" w:hAnsi="Arial" w:cs="Arial"/>
                <w:color w:val="000000"/>
                <w:sz w:val="22"/>
                <w:szCs w:val="22"/>
              </w:rPr>
              <w:br/>
              <w:t>еколошкото образование во македонскиот</w:t>
            </w:r>
            <w:r w:rsidR="00002A8F" w:rsidRPr="00F85DDB">
              <w:rPr>
                <w:rFonts w:ascii="Arial" w:hAnsi="Arial" w:cs="Arial"/>
                <w:color w:val="000000"/>
                <w:sz w:val="22"/>
                <w:szCs w:val="22"/>
                <w:lang w:val="mk-MK"/>
              </w:rPr>
              <w:t xml:space="preserve"> </w:t>
            </w:r>
            <w:r w:rsidRPr="00F85DDB">
              <w:rPr>
                <w:rFonts w:ascii="Arial" w:hAnsi="Arial" w:cs="Arial"/>
                <w:color w:val="000000"/>
                <w:sz w:val="22"/>
                <w:szCs w:val="22"/>
              </w:rPr>
              <w:t>образовен систем</w:t>
            </w:r>
            <w:r w:rsidRPr="00F85DDB">
              <w:rPr>
                <w:rFonts w:ascii="Arial" w:hAnsi="Arial" w:cs="Arial"/>
                <w:sz w:val="22"/>
                <w:szCs w:val="22"/>
              </w:rPr>
              <w:tab/>
            </w:r>
            <w:r w:rsidRPr="00F85DDB">
              <w:rPr>
                <w:rFonts w:ascii="Arial" w:hAnsi="Arial" w:cs="Arial"/>
                <w:sz w:val="22"/>
                <w:szCs w:val="22"/>
              </w:rPr>
              <w:tab/>
            </w:r>
            <w:r w:rsidRPr="00F85DDB">
              <w:rPr>
                <w:rFonts w:ascii="Arial" w:hAnsi="Arial" w:cs="Arial"/>
                <w:sz w:val="22"/>
                <w:szCs w:val="22"/>
              </w:rPr>
              <w:tab/>
              <w:t xml:space="preserve"> </w:t>
            </w:r>
          </w:p>
          <w:p w14:paraId="7AE74CB5" w14:textId="77777777" w:rsidR="00AD3CFF" w:rsidRPr="00F85DDB" w:rsidRDefault="00AD3CFF" w:rsidP="00AD3CFF">
            <w:pPr>
              <w:rPr>
                <w:rFonts w:ascii="Arial" w:hAnsi="Arial" w:cs="Arial"/>
                <w:sz w:val="22"/>
                <w:szCs w:val="22"/>
              </w:rPr>
            </w:pPr>
            <w:r w:rsidRPr="00F85DDB">
              <w:rPr>
                <w:rFonts w:ascii="Arial" w:hAnsi="Arial" w:cs="Arial"/>
                <w:sz w:val="22"/>
                <w:szCs w:val="22"/>
              </w:rPr>
              <w:t>-</w:t>
            </w:r>
            <w:r w:rsidRPr="00F85DDB">
              <w:rPr>
                <w:rFonts w:ascii="Arial" w:hAnsi="Arial" w:cs="Arial"/>
                <w:sz w:val="22"/>
                <w:szCs w:val="22"/>
                <w:lang w:val="mk-MK"/>
              </w:rPr>
              <w:t>Инреграција на наставата со употребување на МИКРОБИТОТ во настава</w:t>
            </w:r>
          </w:p>
        </w:tc>
        <w:tc>
          <w:tcPr>
            <w:tcW w:w="844" w:type="dxa"/>
          </w:tcPr>
          <w:p w14:paraId="1676A6AE" w14:textId="77777777" w:rsidR="00AD3CFF" w:rsidRPr="00100342" w:rsidRDefault="00AD3CFF" w:rsidP="00AD3CFF">
            <w:pPr>
              <w:rPr>
                <w:rFonts w:ascii="Arial" w:hAnsi="Arial" w:cs="Arial"/>
                <w:sz w:val="22"/>
                <w:szCs w:val="22"/>
              </w:rPr>
            </w:pPr>
            <w:r w:rsidRPr="00100342">
              <w:rPr>
                <w:rFonts w:ascii="Arial" w:hAnsi="Arial" w:cs="Arial"/>
                <w:sz w:val="22"/>
                <w:szCs w:val="22"/>
              </w:rPr>
              <w:lastRenderedPageBreak/>
              <w:t>XI</w:t>
            </w:r>
          </w:p>
        </w:tc>
        <w:tc>
          <w:tcPr>
            <w:tcW w:w="4220" w:type="dxa"/>
          </w:tcPr>
          <w:p w14:paraId="60E51C7A"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nd. drej. Sh.Prof.</w:t>
            </w:r>
          </w:p>
          <w:p w14:paraId="50826829" w14:textId="77777777" w:rsidR="00AD3CFF" w:rsidRPr="00100342" w:rsidRDefault="00AD3CFF" w:rsidP="00AD3CFF">
            <w:pPr>
              <w:rPr>
                <w:rFonts w:ascii="Calibri" w:hAnsi="Calibri" w:cs="Arial"/>
                <w:sz w:val="22"/>
                <w:szCs w:val="22"/>
                <w:lang w:val="mk-MK"/>
              </w:rPr>
            </w:pPr>
            <w:r w:rsidRPr="00100342">
              <w:rPr>
                <w:rFonts w:asciiTheme="minorHAnsi" w:hAnsiTheme="minorHAnsi" w:cs="Arial"/>
                <w:sz w:val="22"/>
                <w:szCs w:val="22"/>
                <w:lang w:val="mk-MK"/>
              </w:rPr>
              <w:t xml:space="preserve">пом . директор и </w:t>
            </w:r>
            <w:r w:rsidRPr="00100342">
              <w:rPr>
                <w:rFonts w:ascii="M_Times" w:hAnsi="M_Times" w:cs="Arial"/>
                <w:sz w:val="22"/>
                <w:szCs w:val="22"/>
              </w:rPr>
              <w:t xml:space="preserve"> </w:t>
            </w:r>
            <w:r w:rsidRPr="00100342">
              <w:rPr>
                <w:rFonts w:asciiTheme="minorHAnsi" w:hAnsiTheme="minorHAnsi" w:cs="Arial"/>
                <w:sz w:val="22"/>
                <w:szCs w:val="22"/>
                <w:lang w:val="mk-MK"/>
              </w:rPr>
              <w:t>професионална служба</w:t>
            </w:r>
          </w:p>
        </w:tc>
      </w:tr>
      <w:tr w:rsidR="00AD3CFF" w:rsidRPr="00100342" w14:paraId="72D8C126" w14:textId="77777777" w:rsidTr="00AD3CFF">
        <w:tc>
          <w:tcPr>
            <w:tcW w:w="630" w:type="dxa"/>
          </w:tcPr>
          <w:p w14:paraId="56E0B820"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1</w:t>
            </w:r>
            <w:r>
              <w:rPr>
                <w:rFonts w:ascii="Calibri" w:hAnsi="Calibri" w:cs="Arial"/>
                <w:b/>
                <w:bCs/>
                <w:sz w:val="22"/>
                <w:szCs w:val="22"/>
                <w:lang w:val="mk-MK"/>
              </w:rPr>
              <w:t>9</w:t>
            </w:r>
          </w:p>
        </w:tc>
        <w:tc>
          <w:tcPr>
            <w:tcW w:w="10416" w:type="dxa"/>
          </w:tcPr>
          <w:p w14:paraId="75CC8A36" w14:textId="7F786D49" w:rsidR="00AD3CFF" w:rsidRPr="00E54911" w:rsidRDefault="00AD3CFF" w:rsidP="00E54911">
            <w:pPr>
              <w:pBdr>
                <w:top w:val="single" w:sz="4" w:space="1" w:color="auto"/>
              </w:pBdr>
              <w:rPr>
                <w:rFonts w:ascii="Arial" w:hAnsi="Arial" w:cs="Arial"/>
                <w:sz w:val="22"/>
                <w:szCs w:val="22"/>
              </w:rPr>
            </w:pPr>
            <w:r w:rsidRPr="00100342">
              <w:rPr>
                <w:rFonts w:ascii="Arial" w:hAnsi="Arial" w:cs="Arial"/>
                <w:sz w:val="22"/>
                <w:szCs w:val="22"/>
              </w:rPr>
              <w:t xml:space="preserve">Mbajtja e Këshillit të klasave dhe Këshillit   </w:t>
            </w:r>
            <w:r w:rsidR="00E54911">
              <w:rPr>
                <w:rFonts w:ascii="Arial" w:hAnsi="Arial" w:cs="Arial"/>
                <w:sz w:val="22"/>
                <w:szCs w:val="22"/>
                <w:lang w:val="mk-MK"/>
              </w:rPr>
              <w:t xml:space="preserve">   / </w:t>
            </w:r>
            <w:r w:rsidRPr="00100342">
              <w:rPr>
                <w:rFonts w:ascii="Arial" w:hAnsi="Arial" w:cs="Arial"/>
                <w:sz w:val="22"/>
                <w:szCs w:val="22"/>
              </w:rPr>
              <w:t xml:space="preserve">             </w:t>
            </w:r>
            <w:r w:rsidRPr="00100342">
              <w:rPr>
                <w:rFonts w:ascii="TimesNewRomanPSMT" w:hAnsi="TimesNewRomanPSMT"/>
                <w:color w:val="000000"/>
                <w:sz w:val="22"/>
                <w:szCs w:val="22"/>
              </w:rPr>
              <w:t xml:space="preserve">Посета на часови и водење евиденција за истите </w:t>
            </w:r>
          </w:p>
          <w:p w14:paraId="047B6FED" w14:textId="16A85CB8" w:rsidR="00AD3CFF" w:rsidRPr="00100342" w:rsidRDefault="00AD3CFF" w:rsidP="00E54911">
            <w:pPr>
              <w:rPr>
                <w:rFonts w:ascii="Arial" w:hAnsi="Arial" w:cs="Arial"/>
                <w:sz w:val="22"/>
                <w:szCs w:val="22"/>
              </w:rPr>
            </w:pPr>
            <w:r w:rsidRPr="00100342">
              <w:rPr>
                <w:rFonts w:ascii="TimesNewRomanPSMT" w:hAnsi="TimesNewRomanPSMT"/>
                <w:color w:val="000000"/>
                <w:sz w:val="22"/>
                <w:szCs w:val="22"/>
              </w:rPr>
              <w:t xml:space="preserve">како од редовната така и од часовите од СУА </w:t>
            </w:r>
            <w:r w:rsidR="00E54911">
              <w:rPr>
                <w:rFonts w:asciiTheme="minorHAnsi" w:hAnsiTheme="minorHAnsi"/>
                <w:color w:val="000000"/>
                <w:sz w:val="22"/>
                <w:szCs w:val="22"/>
                <w:lang w:val="mk-MK"/>
              </w:rPr>
              <w:t xml:space="preserve">  / </w:t>
            </w:r>
            <w:r w:rsidRPr="00100342">
              <w:rPr>
                <w:rFonts w:ascii="TimesNewRomanPSMT" w:hAnsi="TimesNewRomanPSMT"/>
                <w:color w:val="000000"/>
                <w:sz w:val="22"/>
                <w:szCs w:val="22"/>
              </w:rPr>
              <w:t>и дополнителна и додатна настава</w:t>
            </w:r>
            <w:r w:rsidRPr="00100342">
              <w:rPr>
                <w:rFonts w:ascii="M_Times" w:hAnsi="M_Times" w:cs="Arial"/>
                <w:sz w:val="22"/>
                <w:szCs w:val="22"/>
              </w:rPr>
              <w:tab/>
            </w:r>
            <w:r w:rsidRPr="00100342">
              <w:rPr>
                <w:rFonts w:ascii="M_Times" w:hAnsi="M_Times" w:cs="Arial"/>
                <w:sz w:val="22"/>
                <w:szCs w:val="22"/>
              </w:rPr>
              <w:tab/>
            </w:r>
            <w:r w:rsidRPr="00100342">
              <w:rPr>
                <w:rFonts w:ascii="M_Times" w:hAnsi="M_Times" w:cs="Arial"/>
                <w:sz w:val="22"/>
                <w:szCs w:val="22"/>
              </w:rPr>
              <w:tab/>
              <w:t xml:space="preserve">    </w:t>
            </w:r>
          </w:p>
        </w:tc>
        <w:tc>
          <w:tcPr>
            <w:tcW w:w="844" w:type="dxa"/>
          </w:tcPr>
          <w:p w14:paraId="0E8181F6" w14:textId="77777777" w:rsidR="00AD3CFF" w:rsidRPr="00100342" w:rsidRDefault="00AD3CFF" w:rsidP="00AD3CFF">
            <w:pPr>
              <w:rPr>
                <w:rFonts w:ascii="Arial" w:hAnsi="Arial" w:cs="Arial"/>
                <w:sz w:val="22"/>
                <w:szCs w:val="22"/>
              </w:rPr>
            </w:pPr>
            <w:r w:rsidRPr="00100342">
              <w:rPr>
                <w:rFonts w:ascii="Arial" w:hAnsi="Arial" w:cs="Arial"/>
                <w:sz w:val="22"/>
                <w:szCs w:val="22"/>
              </w:rPr>
              <w:t>XI</w:t>
            </w:r>
          </w:p>
        </w:tc>
        <w:tc>
          <w:tcPr>
            <w:tcW w:w="4220" w:type="dxa"/>
          </w:tcPr>
          <w:p w14:paraId="196369F3"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nd. drej. Sh.Prof.</w:t>
            </w:r>
          </w:p>
          <w:p w14:paraId="15E44FDE" w14:textId="77777777" w:rsidR="00AD3CFF" w:rsidRPr="00100342" w:rsidRDefault="00AD3CFF" w:rsidP="00AD3CFF">
            <w:pPr>
              <w:rPr>
                <w:rFonts w:ascii="Calibri" w:hAnsi="Calibri" w:cs="Arial"/>
                <w:sz w:val="22"/>
                <w:szCs w:val="22"/>
                <w:lang w:val="mk-MK"/>
              </w:rPr>
            </w:pPr>
            <w:r w:rsidRPr="00100342">
              <w:rPr>
                <w:rFonts w:asciiTheme="minorHAnsi" w:hAnsiTheme="minorHAnsi" w:cs="Arial"/>
                <w:sz w:val="22"/>
                <w:szCs w:val="22"/>
                <w:lang w:val="mk-MK"/>
              </w:rPr>
              <w:t xml:space="preserve">пом . директор и </w:t>
            </w:r>
            <w:r w:rsidRPr="00100342">
              <w:rPr>
                <w:rFonts w:ascii="M_Times" w:hAnsi="M_Times" w:cs="Arial"/>
                <w:sz w:val="22"/>
                <w:szCs w:val="22"/>
              </w:rPr>
              <w:t xml:space="preserve"> </w:t>
            </w:r>
            <w:r w:rsidRPr="00100342">
              <w:rPr>
                <w:rFonts w:asciiTheme="minorHAnsi" w:hAnsiTheme="minorHAnsi" w:cs="Arial"/>
                <w:sz w:val="22"/>
                <w:szCs w:val="22"/>
                <w:lang w:val="mk-MK"/>
              </w:rPr>
              <w:t>професионална служба</w:t>
            </w:r>
          </w:p>
        </w:tc>
      </w:tr>
      <w:tr w:rsidR="00AD3CFF" w:rsidRPr="00100342" w14:paraId="3155AA24" w14:textId="77777777" w:rsidTr="00AD3CFF">
        <w:tc>
          <w:tcPr>
            <w:tcW w:w="630" w:type="dxa"/>
          </w:tcPr>
          <w:p w14:paraId="0076D647" w14:textId="77777777" w:rsidR="00AD3CFF" w:rsidRPr="00100342" w:rsidRDefault="00AD3CFF" w:rsidP="00AD3CFF">
            <w:pPr>
              <w:rPr>
                <w:rFonts w:ascii="Calibri" w:hAnsi="Calibri" w:cs="Arial"/>
                <w:b/>
                <w:bCs/>
                <w:sz w:val="22"/>
                <w:szCs w:val="22"/>
                <w:lang w:val="mk-MK"/>
              </w:rPr>
            </w:pPr>
            <w:r>
              <w:rPr>
                <w:rFonts w:ascii="Calibri" w:hAnsi="Calibri" w:cs="Arial"/>
                <w:b/>
                <w:bCs/>
                <w:sz w:val="22"/>
                <w:szCs w:val="22"/>
                <w:lang w:val="mk-MK"/>
              </w:rPr>
              <w:t>20</w:t>
            </w:r>
          </w:p>
        </w:tc>
        <w:tc>
          <w:tcPr>
            <w:tcW w:w="10416" w:type="dxa"/>
          </w:tcPr>
          <w:p w14:paraId="2F1DAED7" w14:textId="2F308339" w:rsidR="00AD3CFF" w:rsidRPr="00100342" w:rsidRDefault="00AD3CFF" w:rsidP="00AD3CFF">
            <w:pPr>
              <w:rPr>
                <w:rFonts w:ascii="Arial" w:hAnsi="Arial" w:cs="Arial"/>
                <w:sz w:val="22"/>
                <w:szCs w:val="22"/>
              </w:rPr>
            </w:pPr>
            <w:r w:rsidRPr="00100342">
              <w:rPr>
                <w:rFonts w:ascii="Arial" w:hAnsi="Arial" w:cs="Arial"/>
                <w:sz w:val="22"/>
                <w:szCs w:val="22"/>
              </w:rPr>
              <w:t>Perg.papritur te bisede,analize te ores dhe dhenie ndihme pedag.didaktike,-organ.dhe biseda individ.,grupore dhe lloje tjera</w:t>
            </w:r>
            <w:r w:rsidR="00E54911">
              <w:rPr>
                <w:rFonts w:ascii="Arial" w:hAnsi="Arial" w:cs="Arial"/>
                <w:sz w:val="22"/>
                <w:szCs w:val="22"/>
                <w:lang w:val="mk-MK"/>
              </w:rPr>
              <w:t xml:space="preserve"> , </w:t>
            </w:r>
            <w:r w:rsidRPr="00100342">
              <w:rPr>
                <w:rFonts w:ascii="Arial" w:hAnsi="Arial" w:cs="Arial"/>
                <w:sz w:val="22"/>
                <w:szCs w:val="22"/>
              </w:rPr>
              <w:t>me arsimt.klasave te ndryshme ose</w:t>
            </w:r>
            <w:r w:rsidRPr="00100342">
              <w:rPr>
                <w:rFonts w:ascii="Arial" w:hAnsi="Arial" w:cs="Arial"/>
                <w:sz w:val="22"/>
                <w:szCs w:val="22"/>
                <w:lang w:val="mk-MK"/>
              </w:rPr>
              <w:t xml:space="preserve"> </w:t>
            </w:r>
            <w:r w:rsidRPr="00100342">
              <w:rPr>
                <w:rFonts w:ascii="Arial" w:hAnsi="Arial" w:cs="Arial"/>
                <w:sz w:val="22"/>
                <w:szCs w:val="22"/>
              </w:rPr>
              <w:t>ars.lendor</w:t>
            </w:r>
          </w:p>
          <w:p w14:paraId="64868456" w14:textId="7326E6DD" w:rsidR="00AD3CFF" w:rsidRPr="00100342" w:rsidRDefault="00AD3CFF" w:rsidP="00AD3CFF">
            <w:pPr>
              <w:rPr>
                <w:rFonts w:ascii="TimesNewRomanPSMT" w:hAnsi="TimesNewRomanPSMT"/>
                <w:color w:val="000000"/>
                <w:sz w:val="22"/>
                <w:szCs w:val="22"/>
              </w:rPr>
            </w:pPr>
            <w:r w:rsidRPr="00100342">
              <w:rPr>
                <w:rFonts w:ascii="TimesNewRomanPSMT" w:hAnsi="TimesNewRomanPSMT"/>
                <w:color w:val="000000"/>
                <w:sz w:val="22"/>
                <w:szCs w:val="22"/>
              </w:rPr>
              <w:t>Непосредна подготовка и разговор,анализа на часот и давање соодветна педагошка, дидактичка помош</w:t>
            </w:r>
          </w:p>
          <w:p w14:paraId="178FB50E" w14:textId="77777777" w:rsidR="00AD3CFF" w:rsidRPr="00100342" w:rsidRDefault="00AD3CFF" w:rsidP="00AD3CFF">
            <w:pPr>
              <w:rPr>
                <w:rFonts w:ascii="Arial" w:hAnsi="Arial" w:cs="Arial"/>
                <w:sz w:val="22"/>
                <w:szCs w:val="22"/>
              </w:rPr>
            </w:pPr>
            <w:r w:rsidRPr="00100342">
              <w:rPr>
                <w:rFonts w:ascii="TimesNewRomanPSMT" w:hAnsi="TimesNewRomanPSMT"/>
                <w:color w:val="000000"/>
                <w:sz w:val="22"/>
                <w:szCs w:val="22"/>
              </w:rPr>
              <w:t>-организирање и изведување на индивидуални разговори,групно и друго ниво со настзвници од соодветно одд. или предмет</w:t>
            </w:r>
          </w:p>
        </w:tc>
        <w:tc>
          <w:tcPr>
            <w:tcW w:w="844" w:type="dxa"/>
          </w:tcPr>
          <w:p w14:paraId="7F219D71"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XI              </w:t>
            </w:r>
          </w:p>
        </w:tc>
        <w:tc>
          <w:tcPr>
            <w:tcW w:w="4220" w:type="dxa"/>
          </w:tcPr>
          <w:p w14:paraId="47A20391" w14:textId="77777777" w:rsidR="00AD3CFF" w:rsidRPr="00100342" w:rsidRDefault="00AD3CFF" w:rsidP="00AD3CFF">
            <w:pPr>
              <w:rPr>
                <w:rFonts w:ascii="Arial" w:hAnsi="Arial" w:cs="Arial"/>
                <w:sz w:val="22"/>
                <w:szCs w:val="22"/>
              </w:rPr>
            </w:pPr>
            <w:r w:rsidRPr="00100342">
              <w:rPr>
                <w:rFonts w:ascii="Arial" w:hAnsi="Arial" w:cs="Arial"/>
                <w:sz w:val="22"/>
                <w:szCs w:val="22"/>
              </w:rPr>
              <w:t>Kryetari Kësh.</w:t>
            </w:r>
          </w:p>
          <w:p w14:paraId="2D6FB3E9" w14:textId="77777777" w:rsidR="00AD3CFF" w:rsidRPr="00100342" w:rsidRDefault="00AD3CFF" w:rsidP="00AD3CFF">
            <w:pPr>
              <w:rPr>
                <w:rFonts w:asciiTheme="minorHAnsi" w:hAnsiTheme="minorHAnsi" w:cs="Arial"/>
                <w:sz w:val="22"/>
                <w:szCs w:val="22"/>
                <w:lang w:val="mk-MK"/>
              </w:rPr>
            </w:pPr>
            <w:r w:rsidRPr="00100342">
              <w:rPr>
                <w:rFonts w:asciiTheme="minorHAnsi" w:hAnsiTheme="minorHAnsi" w:cs="Arial"/>
                <w:sz w:val="22"/>
                <w:szCs w:val="22"/>
                <w:lang w:val="mk-MK"/>
              </w:rPr>
              <w:t>Претседател на одборот</w:t>
            </w:r>
          </w:p>
        </w:tc>
      </w:tr>
      <w:tr w:rsidR="00AD3CFF" w:rsidRPr="00100342" w14:paraId="0EC28D78" w14:textId="77777777" w:rsidTr="00F85DDB">
        <w:trPr>
          <w:trHeight w:val="877"/>
        </w:trPr>
        <w:tc>
          <w:tcPr>
            <w:tcW w:w="630" w:type="dxa"/>
          </w:tcPr>
          <w:p w14:paraId="3E6CFF45"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en-US"/>
              </w:rPr>
              <w:t>2</w:t>
            </w:r>
            <w:r>
              <w:rPr>
                <w:rFonts w:ascii="Calibri" w:hAnsi="Calibri" w:cs="Arial"/>
                <w:b/>
                <w:bCs/>
                <w:sz w:val="22"/>
                <w:szCs w:val="22"/>
                <w:lang w:val="mk-MK"/>
              </w:rPr>
              <w:t>1</w:t>
            </w:r>
          </w:p>
        </w:tc>
        <w:tc>
          <w:tcPr>
            <w:tcW w:w="10416" w:type="dxa"/>
          </w:tcPr>
          <w:p w14:paraId="1F5FAACB" w14:textId="36739F3A" w:rsidR="00AD3CFF" w:rsidRPr="00100342" w:rsidRDefault="00AD3CFF" w:rsidP="00E54911">
            <w:pPr>
              <w:rPr>
                <w:rFonts w:ascii="Arial" w:hAnsi="Arial" w:cs="Arial"/>
                <w:sz w:val="22"/>
                <w:szCs w:val="22"/>
              </w:rPr>
            </w:pPr>
            <w:r w:rsidRPr="00100342">
              <w:rPr>
                <w:rFonts w:ascii="Arial" w:hAnsi="Arial" w:cs="Arial"/>
                <w:sz w:val="22"/>
                <w:szCs w:val="22"/>
              </w:rPr>
              <w:t>Inicim,perm.te aktiv. Ne mesim bashk.dhe Implem.me mjete  bashk</w:t>
            </w:r>
          </w:p>
          <w:p w14:paraId="3427F3CE" w14:textId="77777777" w:rsidR="00AD3CFF" w:rsidRPr="005273D1" w:rsidRDefault="00AD3CFF" w:rsidP="00AD3CFF">
            <w:pPr>
              <w:rPr>
                <w:rFonts w:ascii="Calibri" w:hAnsi="Calibri" w:cs="Arial"/>
                <w:sz w:val="22"/>
                <w:szCs w:val="22"/>
              </w:rPr>
            </w:pPr>
            <w:r w:rsidRPr="00100342">
              <w:rPr>
                <w:rFonts w:ascii="TimesNewRomanPSMT" w:hAnsi="TimesNewRomanPSMT"/>
                <w:color w:val="000000"/>
                <w:sz w:val="22"/>
                <w:szCs w:val="22"/>
              </w:rPr>
              <w:t>Иницирање, насочување на активностите за осовременување  на наставата и примена на современи наставни средства</w:t>
            </w:r>
            <w:r w:rsidRPr="00100342">
              <w:rPr>
                <w:rFonts w:ascii="M_Times" w:hAnsi="M_Times" w:cs="Arial"/>
                <w:sz w:val="22"/>
                <w:szCs w:val="22"/>
              </w:rPr>
              <w:tab/>
            </w:r>
          </w:p>
        </w:tc>
        <w:tc>
          <w:tcPr>
            <w:tcW w:w="844" w:type="dxa"/>
          </w:tcPr>
          <w:p w14:paraId="7BC0F94D" w14:textId="77777777" w:rsidR="00AD3CFF" w:rsidRPr="00100342" w:rsidRDefault="00AD3CFF" w:rsidP="00AD3CFF">
            <w:pPr>
              <w:rPr>
                <w:rFonts w:ascii="Arial" w:hAnsi="Arial" w:cs="Arial"/>
                <w:sz w:val="22"/>
                <w:szCs w:val="22"/>
              </w:rPr>
            </w:pPr>
            <w:r w:rsidRPr="00100342">
              <w:rPr>
                <w:rFonts w:ascii="Arial" w:hAnsi="Arial" w:cs="Arial"/>
                <w:sz w:val="22"/>
                <w:szCs w:val="22"/>
              </w:rPr>
              <w:t>XI</w:t>
            </w:r>
          </w:p>
        </w:tc>
        <w:tc>
          <w:tcPr>
            <w:tcW w:w="4220" w:type="dxa"/>
          </w:tcPr>
          <w:p w14:paraId="02D1DC14" w14:textId="3DD1C0F5" w:rsidR="00AD3CFF" w:rsidRPr="00100342" w:rsidRDefault="00AD3CFF" w:rsidP="00AD3CFF">
            <w:pPr>
              <w:rPr>
                <w:rFonts w:ascii="Arial" w:hAnsi="Arial" w:cs="Arial"/>
                <w:sz w:val="22"/>
                <w:szCs w:val="22"/>
              </w:rPr>
            </w:pPr>
            <w:r w:rsidRPr="00100342">
              <w:rPr>
                <w:rFonts w:ascii="Arial" w:hAnsi="Arial" w:cs="Arial"/>
                <w:sz w:val="22"/>
                <w:szCs w:val="22"/>
              </w:rPr>
              <w:t>drejtori,sh.prof. nd. Dre</w:t>
            </w:r>
          </w:p>
          <w:p w14:paraId="47F4A09D" w14:textId="77777777" w:rsidR="00AD3CFF" w:rsidRPr="00100342" w:rsidRDefault="00AD3CFF" w:rsidP="00AD3CFF">
            <w:pPr>
              <w:rPr>
                <w:rFonts w:ascii="Arial" w:hAnsi="Arial" w:cs="Arial"/>
                <w:sz w:val="22"/>
                <w:szCs w:val="22"/>
              </w:rPr>
            </w:pPr>
            <w:r w:rsidRPr="00100342">
              <w:rPr>
                <w:rFonts w:asciiTheme="minorHAnsi" w:hAnsiTheme="minorHAnsi" w:cs="Arial"/>
                <w:sz w:val="22"/>
                <w:szCs w:val="22"/>
                <w:lang w:val="mk-MK"/>
              </w:rPr>
              <w:t>директорот , пом директ,  професионална служба</w:t>
            </w:r>
          </w:p>
        </w:tc>
      </w:tr>
      <w:tr w:rsidR="00AD3CFF" w:rsidRPr="00100342" w14:paraId="794848C2" w14:textId="77777777" w:rsidTr="00AD3CFF">
        <w:tc>
          <w:tcPr>
            <w:tcW w:w="630" w:type="dxa"/>
          </w:tcPr>
          <w:p w14:paraId="58B9E452"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2</w:t>
            </w:r>
            <w:r>
              <w:rPr>
                <w:rFonts w:ascii="Calibri" w:hAnsi="Calibri" w:cs="Arial"/>
                <w:b/>
                <w:bCs/>
                <w:sz w:val="22"/>
                <w:szCs w:val="22"/>
                <w:lang w:val="mk-MK"/>
              </w:rPr>
              <w:t>2</w:t>
            </w:r>
          </w:p>
        </w:tc>
        <w:tc>
          <w:tcPr>
            <w:tcW w:w="10416" w:type="dxa"/>
          </w:tcPr>
          <w:p w14:paraId="6E7912AD" w14:textId="77777777" w:rsidR="00AD3CFF" w:rsidRPr="00100342" w:rsidRDefault="00AD3CFF" w:rsidP="00AD3CFF">
            <w:pPr>
              <w:rPr>
                <w:rFonts w:ascii="Arial" w:hAnsi="Arial" w:cs="Arial"/>
                <w:sz w:val="22"/>
                <w:szCs w:val="22"/>
              </w:rPr>
            </w:pPr>
            <w:r w:rsidRPr="00100342">
              <w:rPr>
                <w:rFonts w:ascii="Arial" w:hAnsi="Arial" w:cs="Arial"/>
                <w:sz w:val="22"/>
                <w:szCs w:val="22"/>
              </w:rPr>
              <w:t>Nxitja e arsim. per organ. Vizite ore</w:t>
            </w:r>
          </w:p>
          <w:p w14:paraId="35CE5E79" w14:textId="77777777" w:rsidR="00AD3CFF" w:rsidRPr="00100342" w:rsidRDefault="00AD3CFF" w:rsidP="00AD3CFF">
            <w:pPr>
              <w:pBdr>
                <w:top w:val="single" w:sz="4" w:space="1" w:color="auto"/>
              </w:pBdr>
              <w:rPr>
                <w:rFonts w:ascii="Arial" w:hAnsi="Arial" w:cs="Arial"/>
                <w:sz w:val="22"/>
                <w:szCs w:val="22"/>
                <w:lang w:val="mk-MK"/>
              </w:rPr>
            </w:pPr>
            <w:r w:rsidRPr="00100342">
              <w:rPr>
                <w:rFonts w:ascii="Arial" w:hAnsi="Arial" w:cs="Arial"/>
                <w:sz w:val="22"/>
                <w:szCs w:val="22"/>
              </w:rPr>
              <w:t xml:space="preserve">mes.dhe vizite .nga ars.tjere     </w:t>
            </w:r>
          </w:p>
          <w:p w14:paraId="490B29E3" w14:textId="77777777" w:rsidR="00AD3CFF" w:rsidRPr="00100342" w:rsidRDefault="00AD3CFF" w:rsidP="00AD3CFF">
            <w:pPr>
              <w:rPr>
                <w:rFonts w:ascii="Arial" w:hAnsi="Arial" w:cs="Arial"/>
                <w:sz w:val="22"/>
                <w:szCs w:val="22"/>
                <w:lang w:val="mk-MK"/>
              </w:rPr>
            </w:pPr>
            <w:r w:rsidRPr="00100342">
              <w:rPr>
                <w:rFonts w:ascii="TimesNewRomanPSMT" w:hAnsi="TimesNewRomanPSMT"/>
                <w:color w:val="000000"/>
                <w:sz w:val="22"/>
                <w:szCs w:val="22"/>
              </w:rPr>
              <w:t>Потикнување на наставниците за организирање нагледни  часови и в заемно посетување на истите, од стр. на наставници</w:t>
            </w:r>
            <w:r w:rsidRPr="00100342">
              <w:rPr>
                <w:rFonts w:ascii="M_Times" w:hAnsi="M_Times" w:cs="Arial"/>
                <w:sz w:val="22"/>
                <w:szCs w:val="22"/>
              </w:rPr>
              <w:tab/>
            </w:r>
          </w:p>
        </w:tc>
        <w:tc>
          <w:tcPr>
            <w:tcW w:w="844" w:type="dxa"/>
          </w:tcPr>
          <w:p w14:paraId="4C52D2D0" w14:textId="77777777" w:rsidR="00AD3CFF" w:rsidRPr="00100342" w:rsidRDefault="00AD3CFF" w:rsidP="00AD3CFF">
            <w:pPr>
              <w:rPr>
                <w:rFonts w:ascii="Arial" w:hAnsi="Arial" w:cs="Arial"/>
                <w:sz w:val="22"/>
                <w:szCs w:val="22"/>
              </w:rPr>
            </w:pPr>
            <w:r w:rsidRPr="00100342">
              <w:rPr>
                <w:rFonts w:ascii="Arial" w:hAnsi="Arial" w:cs="Arial"/>
                <w:sz w:val="22"/>
                <w:szCs w:val="22"/>
              </w:rPr>
              <w:t>XI</w:t>
            </w:r>
          </w:p>
        </w:tc>
        <w:tc>
          <w:tcPr>
            <w:tcW w:w="4220" w:type="dxa"/>
          </w:tcPr>
          <w:p w14:paraId="45221A7C" w14:textId="32E4587D" w:rsidR="00AD3CFF" w:rsidRPr="00100342" w:rsidRDefault="00AD3CFF" w:rsidP="00AD3CFF">
            <w:pPr>
              <w:rPr>
                <w:rFonts w:ascii="Arial" w:hAnsi="Arial" w:cs="Arial"/>
                <w:sz w:val="22"/>
                <w:szCs w:val="22"/>
              </w:rPr>
            </w:pPr>
            <w:r w:rsidRPr="00100342">
              <w:rPr>
                <w:rFonts w:ascii="Arial" w:hAnsi="Arial" w:cs="Arial"/>
                <w:sz w:val="22"/>
                <w:szCs w:val="22"/>
              </w:rPr>
              <w:t>drejtori,sh.prof. nd. Dre</w:t>
            </w:r>
          </w:p>
          <w:p w14:paraId="485ED619" w14:textId="77777777" w:rsidR="00AD3CFF" w:rsidRPr="00100342" w:rsidRDefault="00AD3CFF" w:rsidP="00AD3CFF">
            <w:pPr>
              <w:rPr>
                <w:rFonts w:ascii="Arial" w:hAnsi="Arial" w:cs="Arial"/>
                <w:sz w:val="22"/>
                <w:szCs w:val="22"/>
                <w:lang w:val="mk-MK"/>
              </w:rPr>
            </w:pPr>
            <w:r w:rsidRPr="00100342">
              <w:rPr>
                <w:rFonts w:asciiTheme="minorHAnsi" w:hAnsiTheme="minorHAnsi" w:cs="Arial"/>
                <w:sz w:val="22"/>
                <w:szCs w:val="22"/>
                <w:lang w:val="mk-MK"/>
              </w:rPr>
              <w:t>директорот , пом директ,  професионална служба</w:t>
            </w:r>
          </w:p>
        </w:tc>
      </w:tr>
      <w:tr w:rsidR="00AD3CFF" w:rsidRPr="00100342" w14:paraId="2B9B745A" w14:textId="77777777" w:rsidTr="00AD3CFF">
        <w:tc>
          <w:tcPr>
            <w:tcW w:w="630" w:type="dxa"/>
          </w:tcPr>
          <w:p w14:paraId="651C25D9"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2</w:t>
            </w:r>
            <w:r>
              <w:rPr>
                <w:rFonts w:ascii="Calibri" w:hAnsi="Calibri" w:cs="Arial"/>
                <w:b/>
                <w:bCs/>
                <w:sz w:val="22"/>
                <w:szCs w:val="22"/>
                <w:lang w:val="mk-MK"/>
              </w:rPr>
              <w:t>3</w:t>
            </w:r>
          </w:p>
        </w:tc>
        <w:tc>
          <w:tcPr>
            <w:tcW w:w="10416" w:type="dxa"/>
          </w:tcPr>
          <w:p w14:paraId="7DAEF7C1" w14:textId="0F57716D" w:rsidR="00AD3CFF" w:rsidRPr="00E54911" w:rsidRDefault="00AD3CFF" w:rsidP="00E54911">
            <w:pPr>
              <w:rPr>
                <w:rFonts w:ascii="Arial" w:hAnsi="Arial" w:cs="Arial"/>
                <w:sz w:val="22"/>
                <w:szCs w:val="22"/>
              </w:rPr>
            </w:pPr>
            <w:r w:rsidRPr="00100342">
              <w:rPr>
                <w:rFonts w:ascii="Arial" w:hAnsi="Arial" w:cs="Arial"/>
                <w:sz w:val="22"/>
                <w:szCs w:val="22"/>
              </w:rPr>
              <w:t>Inicim,kordinim,ndjekje aktiv.per realizim</w:t>
            </w:r>
            <w:r w:rsidR="00E54911">
              <w:rPr>
                <w:rFonts w:ascii="Arial" w:hAnsi="Arial" w:cs="Arial"/>
                <w:sz w:val="22"/>
                <w:szCs w:val="22"/>
                <w:lang w:val="mk-MK"/>
              </w:rPr>
              <w:t xml:space="preserve">  </w:t>
            </w:r>
            <w:r w:rsidRPr="00100342">
              <w:rPr>
                <w:rFonts w:ascii="Arial" w:hAnsi="Arial" w:cs="Arial"/>
                <w:sz w:val="22"/>
                <w:szCs w:val="22"/>
              </w:rPr>
              <w:t xml:space="preserve">Per shkolle funksionale arsimore     </w:t>
            </w:r>
          </w:p>
          <w:p w14:paraId="3C63A285"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   </w:t>
            </w:r>
            <w:r w:rsidRPr="00100342">
              <w:rPr>
                <w:rFonts w:ascii="TimesNewRomanPSMT" w:hAnsi="TimesNewRomanPSMT"/>
                <w:color w:val="000000"/>
                <w:sz w:val="22"/>
                <w:szCs w:val="22"/>
              </w:rPr>
              <w:t>Иницирање, координирање, насочување и следење  активности за реализација на воспитната функција на училиштето</w:t>
            </w:r>
            <w:r w:rsidRPr="00100342">
              <w:rPr>
                <w:rFonts w:ascii="Arial" w:hAnsi="Arial" w:cs="Arial"/>
                <w:sz w:val="22"/>
                <w:szCs w:val="22"/>
              </w:rPr>
              <w:t xml:space="preserve">                    </w:t>
            </w:r>
          </w:p>
        </w:tc>
        <w:tc>
          <w:tcPr>
            <w:tcW w:w="844" w:type="dxa"/>
          </w:tcPr>
          <w:p w14:paraId="555EA873" w14:textId="77777777" w:rsidR="00AD3CFF" w:rsidRPr="00100342" w:rsidRDefault="00AD3CFF" w:rsidP="00AD3CFF">
            <w:pPr>
              <w:rPr>
                <w:rFonts w:ascii="Arial" w:hAnsi="Arial" w:cs="Arial"/>
                <w:sz w:val="22"/>
                <w:szCs w:val="22"/>
              </w:rPr>
            </w:pPr>
            <w:r w:rsidRPr="00100342">
              <w:rPr>
                <w:rFonts w:ascii="Arial" w:hAnsi="Arial" w:cs="Arial"/>
                <w:sz w:val="22"/>
                <w:szCs w:val="22"/>
              </w:rPr>
              <w:t>XII</w:t>
            </w:r>
          </w:p>
        </w:tc>
        <w:tc>
          <w:tcPr>
            <w:tcW w:w="4220" w:type="dxa"/>
          </w:tcPr>
          <w:p w14:paraId="2DCC2519" w14:textId="7D2372F2" w:rsidR="00AD3CFF" w:rsidRPr="00100342" w:rsidRDefault="00AD3CFF" w:rsidP="00AD3CFF">
            <w:pPr>
              <w:rPr>
                <w:rFonts w:ascii="Arial" w:hAnsi="Arial" w:cs="Arial"/>
                <w:sz w:val="22"/>
                <w:szCs w:val="22"/>
                <w:lang w:val="mk-MK"/>
              </w:rPr>
            </w:pPr>
            <w:r w:rsidRPr="00100342">
              <w:rPr>
                <w:rFonts w:ascii="Arial" w:hAnsi="Arial" w:cs="Arial"/>
                <w:sz w:val="22"/>
                <w:szCs w:val="22"/>
              </w:rPr>
              <w:t>drejtori,sh.prof. nd. Drej</w:t>
            </w:r>
          </w:p>
          <w:p w14:paraId="0BB7F76B" w14:textId="77777777" w:rsidR="00AD3CFF" w:rsidRPr="00100342" w:rsidRDefault="00AD3CFF" w:rsidP="00AD3CFF">
            <w:pPr>
              <w:rPr>
                <w:rFonts w:ascii="Arial" w:hAnsi="Arial" w:cs="Arial"/>
                <w:sz w:val="22"/>
                <w:szCs w:val="22"/>
                <w:lang w:val="mk-MK"/>
              </w:rPr>
            </w:pPr>
            <w:r w:rsidRPr="00100342">
              <w:rPr>
                <w:rFonts w:asciiTheme="minorHAnsi" w:hAnsiTheme="minorHAnsi" w:cs="Arial"/>
                <w:sz w:val="22"/>
                <w:szCs w:val="22"/>
                <w:lang w:val="mk-MK"/>
              </w:rPr>
              <w:t xml:space="preserve">пом . директор и </w:t>
            </w:r>
            <w:r w:rsidRPr="00100342">
              <w:rPr>
                <w:rFonts w:ascii="M_Times" w:hAnsi="M_Times" w:cs="Arial"/>
                <w:sz w:val="22"/>
                <w:szCs w:val="22"/>
              </w:rPr>
              <w:t xml:space="preserve"> </w:t>
            </w:r>
            <w:r w:rsidRPr="00100342">
              <w:rPr>
                <w:rFonts w:asciiTheme="minorHAnsi" w:hAnsiTheme="minorHAnsi" w:cs="Arial"/>
                <w:sz w:val="22"/>
                <w:szCs w:val="22"/>
                <w:lang w:val="mk-MK"/>
              </w:rPr>
              <w:t>професионална служба</w:t>
            </w:r>
            <w:r w:rsidRPr="00100342">
              <w:rPr>
                <w:rFonts w:ascii="Arial" w:hAnsi="Arial" w:cs="Arial"/>
                <w:sz w:val="22"/>
                <w:szCs w:val="22"/>
                <w:lang w:val="mk-MK"/>
              </w:rPr>
              <w:t xml:space="preserve"> </w:t>
            </w:r>
          </w:p>
        </w:tc>
      </w:tr>
      <w:tr w:rsidR="00AD3CFF" w:rsidRPr="00100342" w14:paraId="7E15E533" w14:textId="77777777" w:rsidTr="00AD3CFF">
        <w:trPr>
          <w:trHeight w:val="95"/>
        </w:trPr>
        <w:tc>
          <w:tcPr>
            <w:tcW w:w="630" w:type="dxa"/>
          </w:tcPr>
          <w:p w14:paraId="05CB682E"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2</w:t>
            </w:r>
            <w:r>
              <w:rPr>
                <w:rFonts w:ascii="Calibri" w:hAnsi="Calibri" w:cs="Arial"/>
                <w:b/>
                <w:bCs/>
                <w:sz w:val="22"/>
                <w:szCs w:val="22"/>
                <w:lang w:val="mk-MK"/>
              </w:rPr>
              <w:t>4</w:t>
            </w:r>
          </w:p>
        </w:tc>
        <w:tc>
          <w:tcPr>
            <w:tcW w:w="10416" w:type="dxa"/>
          </w:tcPr>
          <w:p w14:paraId="2DC3E699" w14:textId="324C3C8C" w:rsidR="00AD3CFF" w:rsidRPr="00100342" w:rsidRDefault="00AD3CFF" w:rsidP="00AD3CFF">
            <w:pPr>
              <w:rPr>
                <w:rFonts w:ascii="Arial" w:hAnsi="Arial" w:cs="Arial"/>
                <w:sz w:val="22"/>
                <w:szCs w:val="22"/>
                <w:lang w:val="mk-MK"/>
              </w:rPr>
            </w:pPr>
            <w:r w:rsidRPr="00100342">
              <w:rPr>
                <w:rFonts w:ascii="Arial" w:hAnsi="Arial" w:cs="Arial"/>
                <w:sz w:val="22"/>
                <w:szCs w:val="22"/>
              </w:rPr>
              <w:t>Ndjekje active ne detyrat</w:t>
            </w:r>
            <w:r w:rsidR="00E54911">
              <w:rPr>
                <w:rFonts w:ascii="Arial" w:hAnsi="Arial" w:cs="Arial"/>
                <w:sz w:val="22"/>
                <w:szCs w:val="22"/>
                <w:lang w:val="mk-MK"/>
              </w:rPr>
              <w:t xml:space="preserve"> </w:t>
            </w:r>
            <w:r w:rsidRPr="00100342">
              <w:rPr>
                <w:rFonts w:ascii="Arial" w:hAnsi="Arial" w:cs="Arial"/>
                <w:sz w:val="22"/>
                <w:szCs w:val="22"/>
              </w:rPr>
              <w:t xml:space="preserve">Programore ne te gjithe org.profes.Dhe komisionet ne shkolle </w:t>
            </w:r>
          </w:p>
          <w:p w14:paraId="1A9269C9" w14:textId="12D41274" w:rsidR="00AD3CFF" w:rsidRPr="00100342" w:rsidRDefault="00AD3CFF" w:rsidP="00002A8F">
            <w:pPr>
              <w:rPr>
                <w:rFonts w:ascii="Arial" w:hAnsi="Arial" w:cs="Arial"/>
                <w:sz w:val="22"/>
                <w:szCs w:val="22"/>
              </w:rPr>
            </w:pPr>
            <w:r w:rsidRPr="00100342">
              <w:rPr>
                <w:rFonts w:ascii="TimesNewRomanPSMT" w:hAnsi="TimesNewRomanPSMT"/>
                <w:color w:val="000000"/>
                <w:sz w:val="22"/>
                <w:szCs w:val="22"/>
              </w:rPr>
              <w:t>Активно следење на реализација на програмските</w:t>
            </w:r>
            <w:r w:rsidR="00E54911">
              <w:rPr>
                <w:rFonts w:asciiTheme="minorHAnsi" w:hAnsiTheme="minorHAnsi"/>
                <w:color w:val="000000"/>
                <w:sz w:val="22"/>
                <w:szCs w:val="22"/>
                <w:lang w:val="mk-MK"/>
              </w:rPr>
              <w:t xml:space="preserve"> </w:t>
            </w:r>
            <w:r w:rsidRPr="00100342">
              <w:rPr>
                <w:rFonts w:ascii="TimesNewRomanPSMT" w:hAnsi="TimesNewRomanPSMT"/>
                <w:color w:val="000000"/>
                <w:sz w:val="22"/>
                <w:szCs w:val="22"/>
              </w:rPr>
              <w:t>задачи на сите стручни органи и комисии во училиште</w:t>
            </w:r>
            <w:r w:rsidRPr="00100342">
              <w:rPr>
                <w:rFonts w:ascii="M_Times" w:hAnsi="M_Times" w:cs="Arial"/>
                <w:bCs/>
                <w:sz w:val="22"/>
                <w:szCs w:val="22"/>
              </w:rPr>
              <w:tab/>
            </w:r>
          </w:p>
        </w:tc>
        <w:tc>
          <w:tcPr>
            <w:tcW w:w="844" w:type="dxa"/>
          </w:tcPr>
          <w:p w14:paraId="7DF1037B"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XII   </w:t>
            </w:r>
          </w:p>
        </w:tc>
        <w:tc>
          <w:tcPr>
            <w:tcW w:w="4220" w:type="dxa"/>
          </w:tcPr>
          <w:p w14:paraId="2D82D13F" w14:textId="53FDAF50" w:rsidR="00AD3CFF" w:rsidRPr="00100342" w:rsidRDefault="00AD3CFF" w:rsidP="00AD3CFF">
            <w:pPr>
              <w:rPr>
                <w:rFonts w:ascii="Arial" w:hAnsi="Arial" w:cs="Arial"/>
                <w:sz w:val="22"/>
                <w:szCs w:val="22"/>
                <w:lang w:val="mk-MK"/>
              </w:rPr>
            </w:pPr>
            <w:r w:rsidRPr="00100342">
              <w:rPr>
                <w:rFonts w:ascii="Arial" w:hAnsi="Arial" w:cs="Arial"/>
                <w:sz w:val="22"/>
                <w:szCs w:val="22"/>
              </w:rPr>
              <w:t>drejtori,sh.prof. nd. Drej</w:t>
            </w:r>
          </w:p>
          <w:p w14:paraId="0EA22945" w14:textId="450DD908" w:rsidR="00AD3CFF" w:rsidRPr="00100342" w:rsidRDefault="00AD3CFF" w:rsidP="00AD3CFF">
            <w:pPr>
              <w:rPr>
                <w:rFonts w:ascii="Arial" w:hAnsi="Arial" w:cs="Arial"/>
                <w:sz w:val="22"/>
                <w:szCs w:val="22"/>
                <w:lang w:val="mk-MK"/>
              </w:rPr>
            </w:pPr>
            <w:r w:rsidRPr="00100342">
              <w:rPr>
                <w:rFonts w:asciiTheme="minorHAnsi" w:hAnsiTheme="minorHAnsi" w:cs="Arial"/>
                <w:sz w:val="22"/>
                <w:szCs w:val="22"/>
                <w:lang w:val="mk-MK"/>
              </w:rPr>
              <w:t xml:space="preserve">директор, пом. Директор и </w:t>
            </w:r>
            <w:r w:rsidRPr="00100342">
              <w:rPr>
                <w:rFonts w:ascii="M_Times" w:hAnsi="M_Times" w:cs="Arial"/>
                <w:sz w:val="22"/>
                <w:szCs w:val="22"/>
              </w:rPr>
              <w:t xml:space="preserve"> </w:t>
            </w:r>
            <w:r w:rsidRPr="00100342">
              <w:rPr>
                <w:rFonts w:asciiTheme="minorHAnsi" w:hAnsiTheme="minorHAnsi" w:cs="Arial"/>
                <w:sz w:val="22"/>
                <w:szCs w:val="22"/>
                <w:lang w:val="mk-MK"/>
              </w:rPr>
              <w:t>професион сл</w:t>
            </w:r>
          </w:p>
        </w:tc>
      </w:tr>
      <w:tr w:rsidR="00AD3CFF" w:rsidRPr="00100342" w14:paraId="5BDD8100" w14:textId="77777777" w:rsidTr="00AD3CFF">
        <w:tc>
          <w:tcPr>
            <w:tcW w:w="630" w:type="dxa"/>
          </w:tcPr>
          <w:p w14:paraId="2906CB04"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2</w:t>
            </w:r>
            <w:r>
              <w:rPr>
                <w:rFonts w:ascii="Calibri" w:hAnsi="Calibri" w:cs="Arial"/>
                <w:b/>
                <w:bCs/>
                <w:sz w:val="22"/>
                <w:szCs w:val="22"/>
                <w:lang w:val="mk-MK"/>
              </w:rPr>
              <w:t>5</w:t>
            </w:r>
          </w:p>
        </w:tc>
        <w:tc>
          <w:tcPr>
            <w:tcW w:w="10416" w:type="dxa"/>
          </w:tcPr>
          <w:p w14:paraId="1C2D4556" w14:textId="2909D933" w:rsidR="00AD3CFF" w:rsidRPr="00E54911" w:rsidRDefault="00AD3CFF" w:rsidP="00E54911">
            <w:pPr>
              <w:rPr>
                <w:rFonts w:ascii="Arial" w:hAnsi="Arial" w:cs="Arial"/>
                <w:sz w:val="22"/>
                <w:szCs w:val="22"/>
              </w:rPr>
            </w:pPr>
            <w:r w:rsidRPr="00100342">
              <w:rPr>
                <w:rFonts w:ascii="Arial" w:hAnsi="Arial" w:cs="Arial"/>
                <w:sz w:val="22"/>
                <w:szCs w:val="22"/>
              </w:rPr>
              <w:t>Program per persosje pedag.profes.ars.</w:t>
            </w:r>
            <w:r w:rsidR="00E54911">
              <w:rPr>
                <w:rFonts w:ascii="Arial" w:hAnsi="Arial" w:cs="Arial"/>
                <w:sz w:val="22"/>
                <w:szCs w:val="22"/>
                <w:lang w:val="mk-MK"/>
              </w:rPr>
              <w:t xml:space="preserve"> </w:t>
            </w:r>
            <w:r w:rsidRPr="00100342">
              <w:rPr>
                <w:rFonts w:ascii="Arial" w:hAnsi="Arial" w:cs="Arial"/>
                <w:sz w:val="22"/>
                <w:szCs w:val="22"/>
              </w:rPr>
              <w:t>kornize te shkolles</w:t>
            </w:r>
          </w:p>
          <w:p w14:paraId="47EEBB99" w14:textId="2A389D36" w:rsidR="00AD3CFF" w:rsidRPr="00E54911" w:rsidRDefault="00AD3CFF" w:rsidP="00E54911">
            <w:pPr>
              <w:rPr>
                <w:rFonts w:ascii="TimesNewRomanPSMT" w:hAnsi="TimesNewRomanPSMT"/>
                <w:color w:val="000000"/>
                <w:sz w:val="22"/>
                <w:szCs w:val="22"/>
              </w:rPr>
            </w:pPr>
            <w:r w:rsidRPr="00100342">
              <w:rPr>
                <w:rFonts w:ascii="TimesNewRomanPSMT" w:hAnsi="TimesNewRomanPSMT"/>
                <w:color w:val="000000"/>
                <w:sz w:val="22"/>
                <w:szCs w:val="22"/>
              </w:rPr>
              <w:t>Програма за стручо-педагошко усовршување на</w:t>
            </w:r>
            <w:r w:rsidR="00E54911">
              <w:rPr>
                <w:rFonts w:asciiTheme="minorHAnsi" w:hAnsiTheme="minorHAnsi"/>
                <w:color w:val="000000"/>
                <w:sz w:val="22"/>
                <w:szCs w:val="22"/>
                <w:lang w:val="mk-MK"/>
              </w:rPr>
              <w:t xml:space="preserve">  </w:t>
            </w:r>
            <w:r w:rsidRPr="00100342">
              <w:rPr>
                <w:rFonts w:ascii="TimesNewRomanPSMT" w:hAnsi="TimesNewRomanPSMT"/>
                <w:color w:val="000000"/>
                <w:sz w:val="22"/>
                <w:szCs w:val="22"/>
              </w:rPr>
              <w:t>наставниците во рамките на училиштето</w:t>
            </w:r>
          </w:p>
        </w:tc>
        <w:tc>
          <w:tcPr>
            <w:tcW w:w="844" w:type="dxa"/>
          </w:tcPr>
          <w:p w14:paraId="2C9FC782" w14:textId="77777777" w:rsidR="00AD3CFF" w:rsidRPr="00100342" w:rsidRDefault="00AD3CFF" w:rsidP="00AD3CFF">
            <w:pPr>
              <w:rPr>
                <w:rFonts w:ascii="Arial" w:hAnsi="Arial" w:cs="Arial"/>
                <w:sz w:val="22"/>
                <w:szCs w:val="22"/>
              </w:rPr>
            </w:pPr>
            <w:r w:rsidRPr="00100342">
              <w:rPr>
                <w:rFonts w:ascii="Arial" w:hAnsi="Arial" w:cs="Arial"/>
                <w:sz w:val="22"/>
                <w:szCs w:val="22"/>
              </w:rPr>
              <w:t>XII</w:t>
            </w:r>
          </w:p>
        </w:tc>
        <w:tc>
          <w:tcPr>
            <w:tcW w:w="4220" w:type="dxa"/>
          </w:tcPr>
          <w:p w14:paraId="3632D2BE" w14:textId="5AAD214D" w:rsidR="00AD3CFF" w:rsidRPr="00100342" w:rsidRDefault="00AD3CFF" w:rsidP="00AD3CFF">
            <w:pPr>
              <w:rPr>
                <w:rFonts w:ascii="Arial" w:hAnsi="Arial" w:cs="Arial"/>
                <w:sz w:val="22"/>
                <w:szCs w:val="22"/>
                <w:lang w:val="mk-MK"/>
              </w:rPr>
            </w:pPr>
            <w:r w:rsidRPr="00100342">
              <w:rPr>
                <w:rFonts w:ascii="Arial" w:hAnsi="Arial" w:cs="Arial"/>
                <w:sz w:val="22"/>
                <w:szCs w:val="22"/>
              </w:rPr>
              <w:t>drejtori,sh.prof. nd. Drej</w:t>
            </w:r>
          </w:p>
          <w:p w14:paraId="56CB99F0" w14:textId="2406DF6A" w:rsidR="00AD3CFF" w:rsidRPr="00100342" w:rsidRDefault="00AD3CFF" w:rsidP="00AD3CFF">
            <w:pPr>
              <w:rPr>
                <w:rFonts w:ascii="Arial" w:hAnsi="Arial" w:cs="Arial"/>
                <w:sz w:val="22"/>
                <w:szCs w:val="22"/>
              </w:rPr>
            </w:pPr>
            <w:r w:rsidRPr="00100342">
              <w:rPr>
                <w:rFonts w:asciiTheme="minorHAnsi" w:hAnsiTheme="minorHAnsi" w:cs="Arial"/>
                <w:sz w:val="22"/>
                <w:szCs w:val="22"/>
                <w:lang w:val="mk-MK"/>
              </w:rPr>
              <w:t xml:space="preserve">директор, пом. Директор и </w:t>
            </w:r>
            <w:r w:rsidRPr="00100342">
              <w:rPr>
                <w:rFonts w:ascii="M_Times" w:hAnsi="M_Times" w:cs="Arial"/>
                <w:sz w:val="22"/>
                <w:szCs w:val="22"/>
              </w:rPr>
              <w:t xml:space="preserve"> </w:t>
            </w:r>
            <w:r w:rsidRPr="00100342">
              <w:rPr>
                <w:rFonts w:asciiTheme="minorHAnsi" w:hAnsiTheme="minorHAnsi" w:cs="Arial"/>
                <w:sz w:val="22"/>
                <w:szCs w:val="22"/>
                <w:lang w:val="mk-MK"/>
              </w:rPr>
              <w:t>професио сл</w:t>
            </w:r>
          </w:p>
        </w:tc>
      </w:tr>
      <w:tr w:rsidR="00AD3CFF" w:rsidRPr="00100342" w14:paraId="488F3EA2" w14:textId="77777777" w:rsidTr="00F85DDB">
        <w:trPr>
          <w:trHeight w:val="697"/>
        </w:trPr>
        <w:tc>
          <w:tcPr>
            <w:tcW w:w="630" w:type="dxa"/>
          </w:tcPr>
          <w:p w14:paraId="5BAABDA8"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2</w:t>
            </w:r>
            <w:r>
              <w:rPr>
                <w:rFonts w:ascii="Calibri" w:hAnsi="Calibri" w:cs="Arial"/>
                <w:b/>
                <w:bCs/>
                <w:sz w:val="22"/>
                <w:szCs w:val="22"/>
                <w:lang w:val="mk-MK"/>
              </w:rPr>
              <w:t>6</w:t>
            </w:r>
          </w:p>
        </w:tc>
        <w:tc>
          <w:tcPr>
            <w:tcW w:w="10416" w:type="dxa"/>
          </w:tcPr>
          <w:p w14:paraId="284B7ABC" w14:textId="20556947" w:rsidR="00AD3CFF" w:rsidRPr="00E54911" w:rsidRDefault="00AD3CFF" w:rsidP="00AD3CFF">
            <w:pPr>
              <w:rPr>
                <w:rFonts w:ascii="Arial" w:hAnsi="Arial" w:cs="Arial"/>
                <w:sz w:val="22"/>
                <w:szCs w:val="22"/>
              </w:rPr>
            </w:pPr>
            <w:r w:rsidRPr="00100342">
              <w:rPr>
                <w:rFonts w:ascii="Arial" w:hAnsi="Arial" w:cs="Arial"/>
                <w:sz w:val="22"/>
                <w:szCs w:val="22"/>
              </w:rPr>
              <w:t xml:space="preserve">Planifikim per nevojat e kuadrit </w:t>
            </w:r>
            <w:r w:rsidR="00E54911">
              <w:rPr>
                <w:rFonts w:ascii="Arial" w:hAnsi="Arial" w:cs="Arial"/>
                <w:sz w:val="22"/>
                <w:szCs w:val="22"/>
                <w:lang w:val="mk-MK"/>
              </w:rPr>
              <w:t xml:space="preserve"> </w:t>
            </w:r>
            <w:r w:rsidRPr="00100342">
              <w:rPr>
                <w:rFonts w:ascii="Arial" w:hAnsi="Arial" w:cs="Arial"/>
                <w:sz w:val="22"/>
                <w:szCs w:val="22"/>
              </w:rPr>
              <w:t xml:space="preserve">ed.arsimor  </w:t>
            </w:r>
          </w:p>
          <w:p w14:paraId="6FD0A3CD" w14:textId="170B9132" w:rsidR="00AD3CFF" w:rsidRPr="00100342" w:rsidRDefault="00AD3CFF" w:rsidP="00AD3CFF">
            <w:pPr>
              <w:rPr>
                <w:rFonts w:ascii="Arial" w:hAnsi="Arial" w:cs="Arial"/>
                <w:sz w:val="22"/>
                <w:szCs w:val="22"/>
              </w:rPr>
            </w:pPr>
            <w:r w:rsidRPr="00100342">
              <w:rPr>
                <w:rFonts w:ascii="Arial" w:hAnsi="Arial" w:cs="Arial"/>
                <w:sz w:val="22"/>
                <w:szCs w:val="22"/>
              </w:rPr>
              <w:t xml:space="preserve"> </w:t>
            </w:r>
            <w:r w:rsidRPr="00100342">
              <w:rPr>
                <w:rFonts w:ascii="TimesNewRomanPSMT" w:hAnsi="TimesNewRomanPSMT"/>
                <w:color w:val="000000"/>
                <w:sz w:val="22"/>
                <w:szCs w:val="22"/>
              </w:rPr>
              <w:t>Планирање на потребите на воспитнообразовниот</w:t>
            </w:r>
            <w:r w:rsidR="00E54911">
              <w:rPr>
                <w:rFonts w:asciiTheme="minorHAnsi" w:hAnsiTheme="minorHAnsi"/>
                <w:color w:val="000000"/>
                <w:sz w:val="22"/>
                <w:szCs w:val="22"/>
                <w:lang w:val="mk-MK"/>
              </w:rPr>
              <w:t xml:space="preserve">  </w:t>
            </w:r>
            <w:r w:rsidRPr="00100342">
              <w:rPr>
                <w:rFonts w:ascii="TimesNewRomanPSMT" w:hAnsi="TimesNewRomanPSMT"/>
                <w:color w:val="000000"/>
                <w:sz w:val="22"/>
                <w:szCs w:val="22"/>
              </w:rPr>
              <w:t>кадар за стручно усовршување</w:t>
            </w:r>
            <w:r w:rsidRPr="00100342">
              <w:rPr>
                <w:rFonts w:ascii="M_Times" w:hAnsi="M_Times" w:cs="Arial"/>
                <w:sz w:val="22"/>
                <w:szCs w:val="22"/>
              </w:rPr>
              <w:tab/>
              <w:t xml:space="preserve"> </w:t>
            </w:r>
            <w:r w:rsidRPr="00100342">
              <w:rPr>
                <w:rFonts w:ascii="Arial" w:hAnsi="Arial" w:cs="Arial"/>
                <w:sz w:val="22"/>
                <w:szCs w:val="22"/>
              </w:rPr>
              <w:t xml:space="preserve"> </w:t>
            </w:r>
          </w:p>
          <w:p w14:paraId="3228E6AF" w14:textId="77777777" w:rsidR="00AD3CFF" w:rsidRPr="00100342" w:rsidRDefault="00AD3CFF" w:rsidP="00AD3CFF">
            <w:pPr>
              <w:pBdr>
                <w:top w:val="single" w:sz="4" w:space="1" w:color="auto"/>
              </w:pBdr>
              <w:rPr>
                <w:rFonts w:ascii="Arial" w:hAnsi="Arial" w:cs="Arial"/>
                <w:sz w:val="22"/>
                <w:szCs w:val="22"/>
              </w:rPr>
            </w:pPr>
          </w:p>
        </w:tc>
        <w:tc>
          <w:tcPr>
            <w:tcW w:w="844" w:type="dxa"/>
          </w:tcPr>
          <w:p w14:paraId="6626A11D" w14:textId="77777777" w:rsidR="00AD3CFF" w:rsidRPr="00100342" w:rsidRDefault="00AD3CFF" w:rsidP="00AD3CFF">
            <w:pPr>
              <w:rPr>
                <w:rFonts w:ascii="Arial" w:hAnsi="Arial" w:cs="Arial"/>
                <w:sz w:val="22"/>
                <w:szCs w:val="22"/>
              </w:rPr>
            </w:pPr>
            <w:r w:rsidRPr="00100342">
              <w:rPr>
                <w:rFonts w:ascii="Arial" w:hAnsi="Arial" w:cs="Arial"/>
                <w:sz w:val="22"/>
                <w:szCs w:val="22"/>
              </w:rPr>
              <w:t>XII</w:t>
            </w:r>
          </w:p>
        </w:tc>
        <w:tc>
          <w:tcPr>
            <w:tcW w:w="4220" w:type="dxa"/>
          </w:tcPr>
          <w:p w14:paraId="5650E389" w14:textId="3EE36E4D" w:rsidR="00AD3CFF" w:rsidRPr="00100342" w:rsidRDefault="00AD3CFF" w:rsidP="00AD3CFF">
            <w:pPr>
              <w:rPr>
                <w:rFonts w:ascii="Arial" w:hAnsi="Arial" w:cs="Arial"/>
                <w:sz w:val="22"/>
                <w:szCs w:val="22"/>
                <w:lang w:val="mk-MK"/>
              </w:rPr>
            </w:pPr>
            <w:r w:rsidRPr="00100342">
              <w:rPr>
                <w:rFonts w:ascii="Arial" w:hAnsi="Arial" w:cs="Arial"/>
                <w:sz w:val="22"/>
                <w:szCs w:val="22"/>
              </w:rPr>
              <w:t>drejtori,sh.prof. nd. Drej</w:t>
            </w:r>
          </w:p>
          <w:p w14:paraId="7835F1EE" w14:textId="323EEEFE" w:rsidR="00AD3CFF" w:rsidRPr="00100342" w:rsidRDefault="00AD3CFF" w:rsidP="00AD3CFF">
            <w:pPr>
              <w:rPr>
                <w:rFonts w:ascii="Arial" w:hAnsi="Arial" w:cs="Arial"/>
                <w:sz w:val="22"/>
                <w:szCs w:val="22"/>
              </w:rPr>
            </w:pPr>
            <w:r w:rsidRPr="00100342">
              <w:rPr>
                <w:rFonts w:asciiTheme="minorHAnsi" w:hAnsiTheme="minorHAnsi" w:cs="Arial"/>
                <w:sz w:val="22"/>
                <w:szCs w:val="22"/>
                <w:lang w:val="mk-MK"/>
              </w:rPr>
              <w:t xml:space="preserve">директор, пом. Директор и </w:t>
            </w:r>
            <w:r w:rsidRPr="00100342">
              <w:rPr>
                <w:rFonts w:ascii="M_Times" w:hAnsi="M_Times" w:cs="Arial"/>
                <w:sz w:val="22"/>
                <w:szCs w:val="22"/>
              </w:rPr>
              <w:t xml:space="preserve"> </w:t>
            </w:r>
            <w:r w:rsidRPr="00100342">
              <w:rPr>
                <w:rFonts w:asciiTheme="minorHAnsi" w:hAnsiTheme="minorHAnsi" w:cs="Arial"/>
                <w:sz w:val="22"/>
                <w:szCs w:val="22"/>
                <w:lang w:val="mk-MK"/>
              </w:rPr>
              <w:t>професи сл</w:t>
            </w:r>
            <w:r w:rsidRPr="00100342">
              <w:rPr>
                <w:rFonts w:ascii="Arial" w:hAnsi="Arial" w:cs="Arial"/>
                <w:sz w:val="22"/>
                <w:szCs w:val="22"/>
                <w:lang w:val="mk-MK"/>
              </w:rPr>
              <w:t xml:space="preserve"> </w:t>
            </w:r>
          </w:p>
        </w:tc>
      </w:tr>
      <w:tr w:rsidR="00AD3CFF" w:rsidRPr="00100342" w14:paraId="378E88E8" w14:textId="77777777" w:rsidTr="00AD3CFF">
        <w:tc>
          <w:tcPr>
            <w:tcW w:w="630" w:type="dxa"/>
          </w:tcPr>
          <w:p w14:paraId="3A629A67"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2</w:t>
            </w:r>
            <w:r>
              <w:rPr>
                <w:rFonts w:ascii="Calibri" w:hAnsi="Calibri" w:cs="Arial"/>
                <w:b/>
                <w:bCs/>
                <w:sz w:val="22"/>
                <w:szCs w:val="22"/>
                <w:lang w:val="mk-MK"/>
              </w:rPr>
              <w:t>7</w:t>
            </w:r>
          </w:p>
        </w:tc>
        <w:tc>
          <w:tcPr>
            <w:tcW w:w="10416" w:type="dxa"/>
          </w:tcPr>
          <w:p w14:paraId="73CA3B2E" w14:textId="77777777" w:rsidR="00AD3CFF" w:rsidRPr="00100342" w:rsidRDefault="00AD3CFF" w:rsidP="00AD3CFF">
            <w:pPr>
              <w:rPr>
                <w:rFonts w:ascii="Arial" w:hAnsi="Arial" w:cs="Arial"/>
                <w:sz w:val="22"/>
                <w:szCs w:val="22"/>
              </w:rPr>
            </w:pPr>
            <w:r w:rsidRPr="00100342">
              <w:rPr>
                <w:rFonts w:ascii="Arial" w:hAnsi="Arial" w:cs="Arial"/>
                <w:sz w:val="22"/>
                <w:szCs w:val="22"/>
              </w:rPr>
              <w:t>Aftesimi per imolem.te njohurive bashk.</w:t>
            </w:r>
          </w:p>
          <w:p w14:paraId="304D44C7"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Nga fusha program.detyrash per pers.ne PEA    </w:t>
            </w:r>
            <w:r w:rsidRPr="00100342">
              <w:rPr>
                <w:rFonts w:ascii="TimesNewRomanPSMT" w:hAnsi="TimesNewRomanPSMT"/>
                <w:color w:val="000000"/>
                <w:sz w:val="22"/>
                <w:szCs w:val="22"/>
              </w:rPr>
              <w:t>Оспособување за примена на современите знаења од  областа- програмирање задачи за усовршување на ВОР</w:t>
            </w:r>
            <w:r w:rsidRPr="00100342">
              <w:rPr>
                <w:rFonts w:ascii="Arial" w:hAnsi="Arial" w:cs="Arial"/>
                <w:sz w:val="22"/>
                <w:szCs w:val="22"/>
              </w:rPr>
              <w:t xml:space="preserve">                     </w:t>
            </w:r>
          </w:p>
        </w:tc>
        <w:tc>
          <w:tcPr>
            <w:tcW w:w="844" w:type="dxa"/>
          </w:tcPr>
          <w:p w14:paraId="1F5463E1" w14:textId="77777777" w:rsidR="00AD3CFF" w:rsidRPr="00100342" w:rsidRDefault="00AD3CFF" w:rsidP="00AD3CFF">
            <w:pPr>
              <w:rPr>
                <w:rFonts w:ascii="Arial" w:hAnsi="Arial" w:cs="Arial"/>
                <w:sz w:val="22"/>
                <w:szCs w:val="22"/>
              </w:rPr>
            </w:pPr>
            <w:r w:rsidRPr="00100342">
              <w:rPr>
                <w:rFonts w:ascii="Arial" w:hAnsi="Arial" w:cs="Arial"/>
                <w:sz w:val="22"/>
                <w:szCs w:val="22"/>
              </w:rPr>
              <w:t>XII</w:t>
            </w:r>
          </w:p>
        </w:tc>
        <w:tc>
          <w:tcPr>
            <w:tcW w:w="4220" w:type="dxa"/>
          </w:tcPr>
          <w:p w14:paraId="272BD01B" w14:textId="70367F3A" w:rsidR="00AD3CFF" w:rsidRPr="00100342" w:rsidRDefault="00AD3CFF" w:rsidP="00AD3CFF">
            <w:pPr>
              <w:rPr>
                <w:rFonts w:ascii="Arial" w:hAnsi="Arial" w:cs="Arial"/>
                <w:sz w:val="22"/>
                <w:szCs w:val="22"/>
                <w:lang w:val="mk-MK"/>
              </w:rPr>
            </w:pPr>
            <w:r w:rsidRPr="00100342">
              <w:rPr>
                <w:rFonts w:ascii="Arial" w:hAnsi="Arial" w:cs="Arial"/>
                <w:sz w:val="22"/>
                <w:szCs w:val="22"/>
              </w:rPr>
              <w:t>drejtori,sh.prof. nd. Drej</w:t>
            </w:r>
          </w:p>
          <w:p w14:paraId="56DB5667" w14:textId="77777777" w:rsidR="00AD3CFF" w:rsidRPr="00100342" w:rsidRDefault="00AD3CFF" w:rsidP="00AD3CFF">
            <w:pPr>
              <w:rPr>
                <w:rFonts w:ascii="Arial" w:hAnsi="Arial" w:cs="Arial"/>
                <w:sz w:val="22"/>
                <w:szCs w:val="22"/>
              </w:rPr>
            </w:pPr>
            <w:r w:rsidRPr="00100342">
              <w:rPr>
                <w:rFonts w:asciiTheme="minorHAnsi" w:hAnsiTheme="minorHAnsi" w:cs="Arial"/>
                <w:sz w:val="22"/>
                <w:szCs w:val="22"/>
                <w:lang w:val="mk-MK"/>
              </w:rPr>
              <w:t xml:space="preserve">директор, пом. Директор и </w:t>
            </w:r>
            <w:r w:rsidRPr="00100342">
              <w:rPr>
                <w:rFonts w:ascii="M_Times" w:hAnsi="M_Times" w:cs="Arial"/>
                <w:sz w:val="22"/>
                <w:szCs w:val="22"/>
              </w:rPr>
              <w:t xml:space="preserve"> </w:t>
            </w:r>
            <w:r w:rsidRPr="00100342">
              <w:rPr>
                <w:rFonts w:asciiTheme="minorHAnsi" w:hAnsiTheme="minorHAnsi" w:cs="Arial"/>
                <w:sz w:val="22"/>
                <w:szCs w:val="22"/>
                <w:lang w:val="mk-MK"/>
              </w:rPr>
              <w:t>професионална служба</w:t>
            </w:r>
            <w:r w:rsidRPr="00100342">
              <w:rPr>
                <w:rFonts w:ascii="Arial" w:hAnsi="Arial" w:cs="Arial"/>
                <w:sz w:val="22"/>
                <w:szCs w:val="22"/>
                <w:lang w:val="mk-MK"/>
              </w:rPr>
              <w:t xml:space="preserve"> </w:t>
            </w:r>
          </w:p>
        </w:tc>
      </w:tr>
      <w:tr w:rsidR="00AD3CFF" w:rsidRPr="00100342" w14:paraId="1725BDF8" w14:textId="77777777" w:rsidTr="00AD3CFF">
        <w:tc>
          <w:tcPr>
            <w:tcW w:w="630" w:type="dxa"/>
          </w:tcPr>
          <w:p w14:paraId="7226FDCD"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2</w:t>
            </w:r>
            <w:r>
              <w:rPr>
                <w:rFonts w:ascii="Calibri" w:hAnsi="Calibri" w:cs="Arial"/>
                <w:b/>
                <w:bCs/>
                <w:sz w:val="22"/>
                <w:szCs w:val="22"/>
                <w:lang w:val="mk-MK"/>
              </w:rPr>
              <w:t>8</w:t>
            </w:r>
          </w:p>
        </w:tc>
        <w:tc>
          <w:tcPr>
            <w:tcW w:w="10416" w:type="dxa"/>
          </w:tcPr>
          <w:p w14:paraId="2196546D" w14:textId="44B1AAEB" w:rsidR="00AD3CFF" w:rsidRPr="00E54911" w:rsidRDefault="00AD3CFF" w:rsidP="00E54911">
            <w:pPr>
              <w:rPr>
                <w:rFonts w:ascii="Arial" w:hAnsi="Arial" w:cs="Arial"/>
                <w:sz w:val="22"/>
                <w:szCs w:val="22"/>
              </w:rPr>
            </w:pPr>
            <w:r w:rsidRPr="00100342">
              <w:rPr>
                <w:rFonts w:ascii="Arial" w:hAnsi="Arial" w:cs="Arial"/>
                <w:sz w:val="22"/>
                <w:szCs w:val="22"/>
              </w:rPr>
              <w:t>P</w:t>
            </w:r>
            <w:r w:rsidR="00E54911">
              <w:rPr>
                <w:rFonts w:ascii="Arial" w:hAnsi="Arial" w:cs="Arial"/>
                <w:sz w:val="22"/>
                <w:szCs w:val="22"/>
                <w:lang w:val="mk-MK"/>
              </w:rPr>
              <w:t xml:space="preserve"> </w:t>
            </w:r>
            <w:r w:rsidRPr="00100342">
              <w:rPr>
                <w:rFonts w:ascii="Arial" w:hAnsi="Arial" w:cs="Arial"/>
                <w:sz w:val="22"/>
                <w:szCs w:val="22"/>
              </w:rPr>
              <w:t>asurimi I fondit te bibliotekesshkollesme lektura,lit.prof.gazeta,fle</w:t>
            </w:r>
          </w:p>
          <w:p w14:paraId="4F8FCEF0" w14:textId="0ED50780" w:rsidR="00AD3CFF" w:rsidRPr="00E54911" w:rsidRDefault="00AD3CFF" w:rsidP="00E54911">
            <w:pPr>
              <w:rPr>
                <w:rFonts w:ascii="TimesNewRomanPSMT" w:hAnsi="TimesNewRomanPSMT"/>
                <w:color w:val="000000"/>
                <w:sz w:val="22"/>
                <w:szCs w:val="22"/>
              </w:rPr>
            </w:pPr>
            <w:r w:rsidRPr="00100342">
              <w:rPr>
                <w:rFonts w:ascii="TimesNewRomanPSMT" w:hAnsi="TimesNewRomanPSMT"/>
                <w:color w:val="000000"/>
                <w:sz w:val="22"/>
                <w:szCs w:val="22"/>
              </w:rPr>
              <w:t xml:space="preserve">Збогатување на книжниот фонд во училишната библиотека </w:t>
            </w:r>
            <w:r w:rsidR="00E54911">
              <w:rPr>
                <w:rFonts w:asciiTheme="minorHAnsi" w:hAnsiTheme="minorHAnsi"/>
                <w:color w:val="000000"/>
                <w:sz w:val="22"/>
                <w:szCs w:val="22"/>
                <w:lang w:val="mk-MK"/>
              </w:rPr>
              <w:t xml:space="preserve"> </w:t>
            </w:r>
            <w:r w:rsidRPr="00100342">
              <w:rPr>
                <w:rFonts w:ascii="TimesNewRomanPSMT" w:hAnsi="TimesNewRomanPSMT"/>
                <w:color w:val="000000"/>
                <w:sz w:val="22"/>
                <w:szCs w:val="22"/>
              </w:rPr>
              <w:t>со лектири, стручна литература, списанија, весници</w:t>
            </w:r>
          </w:p>
        </w:tc>
        <w:tc>
          <w:tcPr>
            <w:tcW w:w="844" w:type="dxa"/>
          </w:tcPr>
          <w:p w14:paraId="5B02B14A" w14:textId="77777777" w:rsidR="00AD3CFF" w:rsidRPr="00100342" w:rsidRDefault="00AD3CFF" w:rsidP="00AD3CFF">
            <w:pPr>
              <w:rPr>
                <w:rFonts w:ascii="Arial" w:hAnsi="Arial" w:cs="Arial"/>
                <w:sz w:val="22"/>
                <w:szCs w:val="22"/>
              </w:rPr>
            </w:pPr>
            <w:r w:rsidRPr="00100342">
              <w:rPr>
                <w:rFonts w:ascii="Arial" w:hAnsi="Arial" w:cs="Arial"/>
                <w:sz w:val="22"/>
                <w:szCs w:val="22"/>
              </w:rPr>
              <w:t>XII</w:t>
            </w:r>
          </w:p>
        </w:tc>
        <w:tc>
          <w:tcPr>
            <w:tcW w:w="4220" w:type="dxa"/>
          </w:tcPr>
          <w:p w14:paraId="05218765" w14:textId="75BBB9BF" w:rsidR="00AD3CFF" w:rsidRPr="00100342" w:rsidRDefault="00AD3CFF" w:rsidP="00AD3CFF">
            <w:pPr>
              <w:rPr>
                <w:rFonts w:ascii="Arial" w:hAnsi="Arial" w:cs="Arial"/>
                <w:sz w:val="22"/>
                <w:szCs w:val="22"/>
                <w:lang w:val="mk-MK"/>
              </w:rPr>
            </w:pPr>
            <w:r w:rsidRPr="00100342">
              <w:rPr>
                <w:rFonts w:ascii="Arial" w:hAnsi="Arial" w:cs="Arial"/>
                <w:sz w:val="22"/>
                <w:szCs w:val="22"/>
              </w:rPr>
              <w:t>drejtori,sh.prof. nd. Drej</w:t>
            </w:r>
          </w:p>
          <w:p w14:paraId="7253E283" w14:textId="77777777" w:rsidR="00AD3CFF" w:rsidRPr="00100342" w:rsidRDefault="00AD3CFF" w:rsidP="00AD3CFF">
            <w:pPr>
              <w:rPr>
                <w:rFonts w:ascii="Arial" w:hAnsi="Arial" w:cs="Arial"/>
                <w:sz w:val="22"/>
                <w:szCs w:val="22"/>
              </w:rPr>
            </w:pPr>
            <w:r w:rsidRPr="00100342">
              <w:rPr>
                <w:rFonts w:asciiTheme="minorHAnsi" w:hAnsiTheme="minorHAnsi" w:cs="Arial"/>
                <w:sz w:val="22"/>
                <w:szCs w:val="22"/>
                <w:lang w:val="mk-MK"/>
              </w:rPr>
              <w:t xml:space="preserve">директор, пом. Директор и </w:t>
            </w:r>
            <w:r w:rsidRPr="00100342">
              <w:rPr>
                <w:rFonts w:ascii="M_Times" w:hAnsi="M_Times" w:cs="Arial"/>
                <w:sz w:val="22"/>
                <w:szCs w:val="22"/>
              </w:rPr>
              <w:t xml:space="preserve"> </w:t>
            </w:r>
            <w:r w:rsidRPr="00100342">
              <w:rPr>
                <w:rFonts w:asciiTheme="minorHAnsi" w:hAnsiTheme="minorHAnsi" w:cs="Arial"/>
                <w:sz w:val="22"/>
                <w:szCs w:val="22"/>
                <w:lang w:val="mk-MK"/>
              </w:rPr>
              <w:t>професионална служба</w:t>
            </w:r>
            <w:r w:rsidRPr="00100342">
              <w:rPr>
                <w:rFonts w:ascii="Arial" w:hAnsi="Arial" w:cs="Arial"/>
                <w:sz w:val="22"/>
                <w:szCs w:val="22"/>
                <w:lang w:val="mk-MK"/>
              </w:rPr>
              <w:t xml:space="preserve"> </w:t>
            </w:r>
          </w:p>
        </w:tc>
      </w:tr>
      <w:tr w:rsidR="00AD3CFF" w:rsidRPr="00100342" w14:paraId="5EF1D2DC" w14:textId="77777777" w:rsidTr="00AD3CFF">
        <w:tc>
          <w:tcPr>
            <w:tcW w:w="630" w:type="dxa"/>
          </w:tcPr>
          <w:p w14:paraId="1DF588AB"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2</w:t>
            </w:r>
            <w:r>
              <w:rPr>
                <w:rFonts w:ascii="Calibri" w:hAnsi="Calibri" w:cs="Arial"/>
                <w:b/>
                <w:bCs/>
                <w:sz w:val="22"/>
                <w:szCs w:val="22"/>
                <w:lang w:val="mk-MK"/>
              </w:rPr>
              <w:t>9</w:t>
            </w:r>
          </w:p>
        </w:tc>
        <w:tc>
          <w:tcPr>
            <w:tcW w:w="10416" w:type="dxa"/>
          </w:tcPr>
          <w:p w14:paraId="70969471" w14:textId="1D8D60FD" w:rsidR="00AD3CFF" w:rsidRPr="00100342" w:rsidRDefault="00AD3CFF" w:rsidP="00AD3CFF">
            <w:pPr>
              <w:rPr>
                <w:rFonts w:ascii="Arial" w:hAnsi="Arial" w:cs="Arial"/>
                <w:sz w:val="22"/>
                <w:szCs w:val="22"/>
                <w:lang w:val="mk-MK"/>
              </w:rPr>
            </w:pPr>
            <w:r w:rsidRPr="00100342">
              <w:rPr>
                <w:rFonts w:ascii="Arial" w:hAnsi="Arial" w:cs="Arial"/>
                <w:sz w:val="22"/>
                <w:szCs w:val="22"/>
              </w:rPr>
              <w:t>Planifikim dhe impl.ore mesimore midis vetidhe akt.tjera ed.ars</w:t>
            </w:r>
          </w:p>
          <w:p w14:paraId="5BC9B234" w14:textId="77777777" w:rsidR="00AD3CFF" w:rsidRPr="00100342" w:rsidRDefault="00AD3CFF" w:rsidP="00AD3CFF">
            <w:pPr>
              <w:rPr>
                <w:rFonts w:ascii="Arial" w:hAnsi="Arial" w:cs="Arial"/>
                <w:sz w:val="22"/>
                <w:szCs w:val="22"/>
                <w:lang w:val="mk-MK"/>
              </w:rPr>
            </w:pPr>
            <w:r w:rsidRPr="00100342">
              <w:rPr>
                <w:rFonts w:ascii="TimesNewRomanPSMT" w:hAnsi="TimesNewRomanPSMT"/>
                <w:color w:val="000000"/>
                <w:sz w:val="22"/>
                <w:szCs w:val="22"/>
              </w:rPr>
              <w:t>Планирање и изведување на меѓусебна посета на часови  и др.воспитно-образовни активности</w:t>
            </w:r>
          </w:p>
        </w:tc>
        <w:tc>
          <w:tcPr>
            <w:tcW w:w="844" w:type="dxa"/>
          </w:tcPr>
          <w:p w14:paraId="63C6582B" w14:textId="77777777" w:rsidR="00AD3CFF" w:rsidRPr="00100342" w:rsidRDefault="00AD3CFF" w:rsidP="00AD3CFF">
            <w:pPr>
              <w:rPr>
                <w:rFonts w:ascii="Arial" w:hAnsi="Arial" w:cs="Arial"/>
                <w:sz w:val="22"/>
                <w:szCs w:val="22"/>
              </w:rPr>
            </w:pPr>
            <w:r w:rsidRPr="00100342">
              <w:rPr>
                <w:rFonts w:ascii="Arial" w:hAnsi="Arial" w:cs="Arial"/>
                <w:sz w:val="22"/>
                <w:szCs w:val="22"/>
              </w:rPr>
              <w:t>XII</w:t>
            </w:r>
          </w:p>
        </w:tc>
        <w:tc>
          <w:tcPr>
            <w:tcW w:w="4220" w:type="dxa"/>
          </w:tcPr>
          <w:p w14:paraId="3FD58AEC" w14:textId="166307FF" w:rsidR="00AD3CFF" w:rsidRPr="00100342" w:rsidRDefault="00AD3CFF" w:rsidP="00AD3CFF">
            <w:pPr>
              <w:rPr>
                <w:rFonts w:ascii="Arial" w:hAnsi="Arial" w:cs="Arial"/>
                <w:sz w:val="22"/>
                <w:szCs w:val="22"/>
                <w:lang w:val="mk-MK"/>
              </w:rPr>
            </w:pPr>
            <w:r w:rsidRPr="00100342">
              <w:rPr>
                <w:rFonts w:ascii="Arial" w:hAnsi="Arial" w:cs="Arial"/>
                <w:sz w:val="22"/>
                <w:szCs w:val="22"/>
              </w:rPr>
              <w:t>drejtori,sh.prof. nd. Drej</w:t>
            </w:r>
          </w:p>
          <w:p w14:paraId="7E3F56CC" w14:textId="77777777" w:rsidR="00AD3CFF" w:rsidRPr="00100342" w:rsidRDefault="00AD3CFF" w:rsidP="00AD3CFF">
            <w:pPr>
              <w:rPr>
                <w:rFonts w:ascii="Arial" w:hAnsi="Arial" w:cs="Arial"/>
                <w:sz w:val="22"/>
                <w:szCs w:val="22"/>
              </w:rPr>
            </w:pPr>
            <w:r w:rsidRPr="00100342">
              <w:rPr>
                <w:rFonts w:asciiTheme="minorHAnsi" w:hAnsiTheme="minorHAnsi" w:cs="Arial"/>
                <w:sz w:val="22"/>
                <w:szCs w:val="22"/>
                <w:lang w:val="mk-MK"/>
              </w:rPr>
              <w:t xml:space="preserve">директор, пом. Директор и </w:t>
            </w:r>
            <w:r w:rsidRPr="00100342">
              <w:rPr>
                <w:rFonts w:ascii="M_Times" w:hAnsi="M_Times" w:cs="Arial"/>
                <w:sz w:val="22"/>
                <w:szCs w:val="22"/>
              </w:rPr>
              <w:t xml:space="preserve"> </w:t>
            </w:r>
            <w:r w:rsidRPr="00100342">
              <w:rPr>
                <w:rFonts w:asciiTheme="minorHAnsi" w:hAnsiTheme="minorHAnsi" w:cs="Arial"/>
                <w:sz w:val="22"/>
                <w:szCs w:val="22"/>
                <w:lang w:val="mk-MK"/>
              </w:rPr>
              <w:t>професионална служба</w:t>
            </w:r>
            <w:r w:rsidRPr="00100342">
              <w:rPr>
                <w:rFonts w:ascii="Arial" w:hAnsi="Arial" w:cs="Arial"/>
                <w:sz w:val="22"/>
                <w:szCs w:val="22"/>
                <w:lang w:val="mk-MK"/>
              </w:rPr>
              <w:t xml:space="preserve"> </w:t>
            </w:r>
          </w:p>
        </w:tc>
      </w:tr>
      <w:tr w:rsidR="00AD3CFF" w:rsidRPr="00100342" w14:paraId="645241AB" w14:textId="77777777" w:rsidTr="00AD3CFF">
        <w:tc>
          <w:tcPr>
            <w:tcW w:w="630" w:type="dxa"/>
          </w:tcPr>
          <w:p w14:paraId="7E331A69" w14:textId="77777777" w:rsidR="00AD3CFF" w:rsidRPr="00100342" w:rsidRDefault="00AD3CFF" w:rsidP="00AD3CFF">
            <w:pPr>
              <w:rPr>
                <w:rFonts w:ascii="Calibri" w:hAnsi="Calibri" w:cs="Arial"/>
                <w:b/>
                <w:bCs/>
                <w:sz w:val="22"/>
                <w:szCs w:val="22"/>
                <w:lang w:val="mk-MK"/>
              </w:rPr>
            </w:pPr>
            <w:r>
              <w:rPr>
                <w:rFonts w:ascii="Calibri" w:hAnsi="Calibri" w:cs="Arial"/>
                <w:b/>
                <w:bCs/>
                <w:sz w:val="22"/>
                <w:szCs w:val="22"/>
                <w:lang w:val="mk-MK"/>
              </w:rPr>
              <w:lastRenderedPageBreak/>
              <w:t>30</w:t>
            </w:r>
          </w:p>
        </w:tc>
        <w:tc>
          <w:tcPr>
            <w:tcW w:w="10416" w:type="dxa"/>
          </w:tcPr>
          <w:p w14:paraId="05387AC3" w14:textId="0F5C41C3" w:rsidR="00AD3CFF" w:rsidRPr="00100342" w:rsidRDefault="00AD3CFF" w:rsidP="00AD3CFF">
            <w:pPr>
              <w:rPr>
                <w:rFonts w:ascii="Arial" w:hAnsi="Arial" w:cs="Arial"/>
                <w:sz w:val="22"/>
                <w:szCs w:val="22"/>
                <w:lang w:val="mk-MK"/>
              </w:rPr>
            </w:pPr>
            <w:r w:rsidRPr="00100342">
              <w:rPr>
                <w:rFonts w:ascii="Arial" w:hAnsi="Arial" w:cs="Arial"/>
                <w:sz w:val="22"/>
                <w:szCs w:val="22"/>
              </w:rPr>
              <w:t>Njoftimi ars.me metodat me te</w:t>
            </w:r>
            <w:r w:rsidR="00E54911">
              <w:rPr>
                <w:rFonts w:ascii="Arial" w:hAnsi="Arial" w:cs="Arial"/>
                <w:sz w:val="22"/>
                <w:szCs w:val="22"/>
                <w:lang w:val="mk-MK"/>
              </w:rPr>
              <w:t xml:space="preserve"> </w:t>
            </w:r>
            <w:r w:rsidRPr="00100342">
              <w:rPr>
                <w:rFonts w:ascii="Arial" w:hAnsi="Arial" w:cs="Arial"/>
                <w:sz w:val="22"/>
                <w:szCs w:val="22"/>
              </w:rPr>
              <w:t xml:space="preserve"> Reja nga metodika,pedagogjia,</w:t>
            </w:r>
            <w:r w:rsidR="00E54911">
              <w:rPr>
                <w:rFonts w:ascii="Arial" w:hAnsi="Arial" w:cs="Arial"/>
                <w:sz w:val="22"/>
                <w:szCs w:val="22"/>
                <w:lang w:val="mk-MK"/>
              </w:rPr>
              <w:t xml:space="preserve"> </w:t>
            </w:r>
            <w:r w:rsidRPr="00100342">
              <w:rPr>
                <w:rFonts w:ascii="Arial" w:hAnsi="Arial" w:cs="Arial"/>
                <w:sz w:val="22"/>
                <w:szCs w:val="22"/>
              </w:rPr>
              <w:t>Psikologjia qe kane ndikim ne PEA</w:t>
            </w:r>
          </w:p>
          <w:p w14:paraId="0AC57F4B" w14:textId="448BAEB8" w:rsidR="00AD3CFF" w:rsidRPr="00100342" w:rsidRDefault="00AD3CFF" w:rsidP="00E54911">
            <w:pPr>
              <w:rPr>
                <w:rFonts w:ascii="Arial" w:hAnsi="Arial" w:cs="Arial"/>
                <w:sz w:val="22"/>
                <w:szCs w:val="22"/>
                <w:lang w:val="mk-MK"/>
              </w:rPr>
            </w:pPr>
            <w:r w:rsidRPr="00100342">
              <w:rPr>
                <w:rFonts w:ascii="TimesNewRomanPSMT" w:hAnsi="TimesNewRomanPSMT"/>
                <w:color w:val="000000"/>
                <w:sz w:val="22"/>
                <w:szCs w:val="22"/>
              </w:rPr>
              <w:t xml:space="preserve">Запознавање на наставниците со најнови сознанија </w:t>
            </w:r>
            <w:r w:rsidR="00E54911">
              <w:rPr>
                <w:rFonts w:asciiTheme="minorHAnsi" w:hAnsiTheme="minorHAnsi"/>
                <w:color w:val="000000"/>
                <w:sz w:val="22"/>
                <w:szCs w:val="22"/>
                <w:lang w:val="mk-MK"/>
              </w:rPr>
              <w:t xml:space="preserve"> </w:t>
            </w:r>
            <w:r w:rsidRPr="00100342">
              <w:rPr>
                <w:rFonts w:ascii="TimesNewRomanPSMT" w:hAnsi="TimesNewRomanPSMT"/>
                <w:color w:val="000000"/>
                <w:sz w:val="22"/>
                <w:szCs w:val="22"/>
              </w:rPr>
              <w:t>од методика, педагогија, дидактика, психологија што имаат</w:t>
            </w:r>
            <w:r w:rsidR="00E54911">
              <w:rPr>
                <w:rFonts w:asciiTheme="minorHAnsi" w:hAnsiTheme="minorHAnsi"/>
                <w:color w:val="000000"/>
                <w:sz w:val="22"/>
                <w:szCs w:val="22"/>
                <w:lang w:val="mk-MK"/>
              </w:rPr>
              <w:t xml:space="preserve">  </w:t>
            </w:r>
            <w:r w:rsidRPr="00100342">
              <w:rPr>
                <w:rFonts w:ascii="TimesNewRomanPSMT" w:hAnsi="TimesNewRomanPSMT"/>
                <w:color w:val="000000"/>
                <w:sz w:val="22"/>
                <w:szCs w:val="22"/>
              </w:rPr>
              <w:t>допирни точки со ВОР</w:t>
            </w:r>
          </w:p>
        </w:tc>
        <w:tc>
          <w:tcPr>
            <w:tcW w:w="844" w:type="dxa"/>
          </w:tcPr>
          <w:p w14:paraId="55B11931" w14:textId="77777777" w:rsidR="00AD3CFF" w:rsidRPr="00100342" w:rsidRDefault="00AD3CFF" w:rsidP="00AD3CFF">
            <w:pPr>
              <w:rPr>
                <w:rFonts w:ascii="Arial" w:hAnsi="Arial" w:cs="Arial"/>
                <w:sz w:val="22"/>
                <w:szCs w:val="22"/>
              </w:rPr>
            </w:pPr>
            <w:r w:rsidRPr="00100342">
              <w:rPr>
                <w:rFonts w:ascii="Arial" w:hAnsi="Arial" w:cs="Arial"/>
                <w:sz w:val="22"/>
                <w:szCs w:val="22"/>
              </w:rPr>
              <w:t>XII</w:t>
            </w:r>
          </w:p>
        </w:tc>
        <w:tc>
          <w:tcPr>
            <w:tcW w:w="4220" w:type="dxa"/>
          </w:tcPr>
          <w:p w14:paraId="1F87D026" w14:textId="28927A1A" w:rsidR="00AD3CFF" w:rsidRPr="00100342" w:rsidRDefault="00AD3CFF" w:rsidP="00AD3CFF">
            <w:pPr>
              <w:rPr>
                <w:rFonts w:ascii="Arial" w:hAnsi="Arial" w:cs="Arial"/>
                <w:sz w:val="22"/>
                <w:szCs w:val="22"/>
                <w:lang w:val="mk-MK"/>
              </w:rPr>
            </w:pPr>
            <w:r w:rsidRPr="00100342">
              <w:rPr>
                <w:rFonts w:ascii="Arial" w:hAnsi="Arial" w:cs="Arial"/>
                <w:sz w:val="22"/>
                <w:szCs w:val="22"/>
              </w:rPr>
              <w:t>drejtori,sh.prof. nd. Drej</w:t>
            </w:r>
          </w:p>
          <w:p w14:paraId="38490504" w14:textId="77777777" w:rsidR="00AD3CFF" w:rsidRPr="00100342" w:rsidRDefault="00AD3CFF" w:rsidP="00AD3CFF">
            <w:pPr>
              <w:rPr>
                <w:rFonts w:ascii="Arial" w:hAnsi="Arial" w:cs="Arial"/>
                <w:sz w:val="22"/>
                <w:szCs w:val="22"/>
              </w:rPr>
            </w:pPr>
            <w:r w:rsidRPr="00100342">
              <w:rPr>
                <w:rFonts w:asciiTheme="minorHAnsi" w:hAnsiTheme="minorHAnsi" w:cs="Arial"/>
                <w:sz w:val="22"/>
                <w:szCs w:val="22"/>
                <w:lang w:val="mk-MK"/>
              </w:rPr>
              <w:t xml:space="preserve">директор, пом. Директор и </w:t>
            </w:r>
            <w:r w:rsidRPr="00100342">
              <w:rPr>
                <w:rFonts w:ascii="M_Times" w:hAnsi="M_Times" w:cs="Arial"/>
                <w:sz w:val="22"/>
                <w:szCs w:val="22"/>
              </w:rPr>
              <w:t xml:space="preserve"> </w:t>
            </w:r>
            <w:r w:rsidRPr="00100342">
              <w:rPr>
                <w:rFonts w:asciiTheme="minorHAnsi" w:hAnsiTheme="minorHAnsi" w:cs="Arial"/>
                <w:sz w:val="22"/>
                <w:szCs w:val="22"/>
                <w:lang w:val="mk-MK"/>
              </w:rPr>
              <w:t>професионална служба</w:t>
            </w:r>
            <w:r w:rsidRPr="00100342">
              <w:rPr>
                <w:rFonts w:ascii="Arial" w:hAnsi="Arial" w:cs="Arial"/>
                <w:sz w:val="22"/>
                <w:szCs w:val="22"/>
                <w:lang w:val="mk-MK"/>
              </w:rPr>
              <w:t xml:space="preserve"> </w:t>
            </w:r>
          </w:p>
        </w:tc>
      </w:tr>
      <w:tr w:rsidR="00AD3CFF" w:rsidRPr="00100342" w14:paraId="5C0CFE8F" w14:textId="77777777" w:rsidTr="00DD7313">
        <w:trPr>
          <w:trHeight w:val="620"/>
        </w:trPr>
        <w:tc>
          <w:tcPr>
            <w:tcW w:w="630" w:type="dxa"/>
          </w:tcPr>
          <w:p w14:paraId="42AE2772"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3</w:t>
            </w:r>
            <w:r>
              <w:rPr>
                <w:rFonts w:ascii="Calibri" w:hAnsi="Calibri" w:cs="Arial"/>
                <w:b/>
                <w:bCs/>
                <w:sz w:val="22"/>
                <w:szCs w:val="22"/>
                <w:lang w:val="mk-MK"/>
              </w:rPr>
              <w:t>1</w:t>
            </w:r>
          </w:p>
        </w:tc>
        <w:tc>
          <w:tcPr>
            <w:tcW w:w="10416" w:type="dxa"/>
          </w:tcPr>
          <w:p w14:paraId="2E2C1097" w14:textId="77777777" w:rsidR="00AD3CFF" w:rsidRPr="00100342" w:rsidRDefault="00AD3CFF" w:rsidP="00AD3CFF">
            <w:pPr>
              <w:pBdr>
                <w:top w:val="single" w:sz="4" w:space="1" w:color="auto"/>
              </w:pBdr>
              <w:rPr>
                <w:rFonts w:ascii="Arial" w:hAnsi="Arial" w:cs="Arial"/>
                <w:sz w:val="22"/>
                <w:szCs w:val="22"/>
                <w:lang w:val="mk-MK"/>
              </w:rPr>
            </w:pPr>
            <w:r w:rsidRPr="00100342">
              <w:rPr>
                <w:rFonts w:ascii="Arial" w:hAnsi="Arial" w:cs="Arial"/>
                <w:sz w:val="22"/>
                <w:szCs w:val="22"/>
              </w:rPr>
              <w:t>Persosja e metodave per pune</w:t>
            </w:r>
            <w:r w:rsidRPr="00100342">
              <w:rPr>
                <w:rFonts w:ascii="Arial" w:hAnsi="Arial" w:cs="Arial"/>
                <w:sz w:val="22"/>
                <w:szCs w:val="22"/>
                <w:lang w:val="mk-MK"/>
              </w:rPr>
              <w:t xml:space="preserve"> </w:t>
            </w:r>
            <w:r w:rsidRPr="00100342">
              <w:rPr>
                <w:rFonts w:ascii="Arial" w:hAnsi="Arial" w:cs="Arial"/>
                <w:sz w:val="22"/>
                <w:szCs w:val="22"/>
              </w:rPr>
              <w:t>te ALN dhe organ..e nxenesve</w:t>
            </w:r>
          </w:p>
          <w:p w14:paraId="6B8531F7" w14:textId="77777777" w:rsidR="00AD3CFF" w:rsidRPr="00100342" w:rsidRDefault="00AD3CFF" w:rsidP="00AD3CFF">
            <w:pPr>
              <w:rPr>
                <w:rFonts w:ascii="Arial" w:hAnsi="Arial" w:cs="Arial"/>
                <w:sz w:val="22"/>
                <w:szCs w:val="22"/>
                <w:lang w:val="mk-MK"/>
              </w:rPr>
            </w:pPr>
            <w:r w:rsidRPr="00100342">
              <w:rPr>
                <w:rFonts w:ascii="TimesNewRomanPSMT" w:hAnsi="TimesNewRomanPSMT"/>
                <w:color w:val="000000"/>
                <w:sz w:val="22"/>
                <w:szCs w:val="22"/>
              </w:rPr>
              <w:t>Усовршување на методите на работа на СУА</w:t>
            </w:r>
            <w:r w:rsidRPr="00100342">
              <w:rPr>
                <w:rFonts w:asciiTheme="minorHAnsi" w:hAnsiTheme="minorHAnsi"/>
                <w:color w:val="000000"/>
                <w:sz w:val="22"/>
                <w:szCs w:val="22"/>
                <w:lang w:val="mk-MK"/>
              </w:rPr>
              <w:t xml:space="preserve"> </w:t>
            </w:r>
            <w:r w:rsidRPr="00100342">
              <w:rPr>
                <w:rFonts w:ascii="TimesNewRomanPSMT" w:hAnsi="TimesNewRomanPSMT"/>
                <w:color w:val="000000"/>
                <w:sz w:val="22"/>
                <w:szCs w:val="22"/>
              </w:rPr>
              <w:t>и ученичките организации</w:t>
            </w:r>
          </w:p>
        </w:tc>
        <w:tc>
          <w:tcPr>
            <w:tcW w:w="844" w:type="dxa"/>
          </w:tcPr>
          <w:p w14:paraId="6FDACB03"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I  </w:t>
            </w:r>
          </w:p>
        </w:tc>
        <w:tc>
          <w:tcPr>
            <w:tcW w:w="4220" w:type="dxa"/>
          </w:tcPr>
          <w:p w14:paraId="3A795E3D" w14:textId="0375CAE4" w:rsidR="00AD3CFF" w:rsidRPr="00100342" w:rsidRDefault="00AD3CFF" w:rsidP="00AD3CFF">
            <w:pPr>
              <w:rPr>
                <w:rFonts w:ascii="Arial" w:hAnsi="Arial" w:cs="Arial"/>
                <w:sz w:val="22"/>
                <w:szCs w:val="22"/>
                <w:lang w:val="mk-MK"/>
              </w:rPr>
            </w:pPr>
            <w:r w:rsidRPr="00100342">
              <w:rPr>
                <w:rFonts w:ascii="Arial" w:hAnsi="Arial" w:cs="Arial"/>
                <w:sz w:val="22"/>
                <w:szCs w:val="22"/>
              </w:rPr>
              <w:t>drejtori,sh.prof. nd. Drej</w:t>
            </w:r>
          </w:p>
          <w:p w14:paraId="5D21281E" w14:textId="3D68974D" w:rsidR="00AD3CFF" w:rsidRPr="00100342" w:rsidRDefault="00AD3CFF" w:rsidP="00AD3CFF">
            <w:pPr>
              <w:rPr>
                <w:rFonts w:ascii="Arial" w:hAnsi="Arial" w:cs="Arial"/>
                <w:sz w:val="22"/>
                <w:szCs w:val="22"/>
              </w:rPr>
            </w:pPr>
            <w:r w:rsidRPr="00100342">
              <w:rPr>
                <w:rFonts w:asciiTheme="minorHAnsi" w:hAnsiTheme="minorHAnsi" w:cs="Arial"/>
                <w:sz w:val="22"/>
                <w:szCs w:val="22"/>
                <w:lang w:val="mk-MK"/>
              </w:rPr>
              <w:t xml:space="preserve">директор, пом. Директор и </w:t>
            </w:r>
            <w:r w:rsidRPr="00100342">
              <w:rPr>
                <w:rFonts w:ascii="M_Times" w:hAnsi="M_Times" w:cs="Arial"/>
                <w:sz w:val="22"/>
                <w:szCs w:val="22"/>
              </w:rPr>
              <w:t xml:space="preserve"> </w:t>
            </w:r>
            <w:r w:rsidRPr="00100342">
              <w:rPr>
                <w:rFonts w:asciiTheme="minorHAnsi" w:hAnsiTheme="minorHAnsi" w:cs="Arial"/>
                <w:sz w:val="22"/>
                <w:szCs w:val="22"/>
                <w:lang w:val="mk-MK"/>
              </w:rPr>
              <w:t>проф</w:t>
            </w:r>
            <w:r w:rsidR="00DD7313">
              <w:rPr>
                <w:rFonts w:asciiTheme="minorHAnsi" w:hAnsiTheme="minorHAnsi" w:cs="Arial"/>
                <w:sz w:val="22"/>
                <w:szCs w:val="22"/>
                <w:lang w:val="mk-MK"/>
              </w:rPr>
              <w:t>.</w:t>
            </w:r>
            <w:r w:rsidRPr="00100342">
              <w:rPr>
                <w:rFonts w:asciiTheme="minorHAnsi" w:hAnsiTheme="minorHAnsi" w:cs="Arial"/>
                <w:sz w:val="22"/>
                <w:szCs w:val="22"/>
                <w:lang w:val="mk-MK"/>
              </w:rPr>
              <w:t xml:space="preserve"> служба</w:t>
            </w:r>
            <w:r w:rsidRPr="00100342">
              <w:rPr>
                <w:rFonts w:ascii="Arial" w:hAnsi="Arial" w:cs="Arial"/>
                <w:sz w:val="22"/>
                <w:szCs w:val="22"/>
                <w:lang w:val="mk-MK"/>
              </w:rPr>
              <w:t xml:space="preserve"> </w:t>
            </w:r>
          </w:p>
        </w:tc>
      </w:tr>
      <w:tr w:rsidR="00AD3CFF" w:rsidRPr="00100342" w14:paraId="27B15B9E" w14:textId="77777777" w:rsidTr="00AD3CFF">
        <w:tc>
          <w:tcPr>
            <w:tcW w:w="630" w:type="dxa"/>
          </w:tcPr>
          <w:p w14:paraId="798E90DB"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3</w:t>
            </w:r>
            <w:r>
              <w:rPr>
                <w:rFonts w:ascii="Calibri" w:hAnsi="Calibri" w:cs="Arial"/>
                <w:b/>
                <w:bCs/>
                <w:sz w:val="22"/>
                <w:szCs w:val="22"/>
                <w:lang w:val="mk-MK"/>
              </w:rPr>
              <w:t>2</w:t>
            </w:r>
          </w:p>
        </w:tc>
        <w:tc>
          <w:tcPr>
            <w:tcW w:w="10416" w:type="dxa"/>
          </w:tcPr>
          <w:p w14:paraId="6A6CF811" w14:textId="4A1081EE" w:rsidR="00AD3CFF" w:rsidRPr="00100342" w:rsidRDefault="00AD3CFF" w:rsidP="00C55195">
            <w:pPr>
              <w:rPr>
                <w:rFonts w:ascii="Arial" w:hAnsi="Arial" w:cs="Arial"/>
                <w:sz w:val="22"/>
                <w:szCs w:val="22"/>
                <w:lang w:val="mk-MK"/>
              </w:rPr>
            </w:pPr>
            <w:r w:rsidRPr="00100342">
              <w:rPr>
                <w:rFonts w:ascii="Arial" w:hAnsi="Arial" w:cs="Arial"/>
                <w:sz w:val="22"/>
                <w:szCs w:val="22"/>
              </w:rPr>
              <w:t>caktimi mentorit per praktikan</w:t>
            </w:r>
            <w:r w:rsidR="00C55195">
              <w:rPr>
                <w:rFonts w:ascii="Arial" w:hAnsi="Arial" w:cs="Arial"/>
                <w:sz w:val="22"/>
                <w:szCs w:val="22"/>
                <w:lang w:val="mk-MK"/>
              </w:rPr>
              <w:t xml:space="preserve">  </w:t>
            </w:r>
            <w:r w:rsidRPr="00100342">
              <w:rPr>
                <w:rFonts w:ascii="Arial" w:hAnsi="Arial" w:cs="Arial"/>
                <w:sz w:val="22"/>
                <w:szCs w:val="22"/>
              </w:rPr>
              <w:t xml:space="preserve">Dhe njofja me detyrimet e tij     </w:t>
            </w:r>
          </w:p>
          <w:p w14:paraId="450E1E81" w14:textId="12286E5D" w:rsidR="00AD3CFF" w:rsidRPr="00100342" w:rsidRDefault="00AD3CFF" w:rsidP="00C55195">
            <w:pPr>
              <w:rPr>
                <w:rFonts w:ascii="Arial" w:hAnsi="Arial" w:cs="Arial"/>
                <w:sz w:val="22"/>
                <w:szCs w:val="22"/>
              </w:rPr>
            </w:pPr>
            <w:r w:rsidRPr="00100342">
              <w:rPr>
                <w:rFonts w:ascii="TimesNewRomanPSMT" w:hAnsi="TimesNewRomanPSMT"/>
                <w:color w:val="000000"/>
                <w:sz w:val="22"/>
                <w:szCs w:val="22"/>
              </w:rPr>
              <w:t>Определување ментор на наставникотприправник</w:t>
            </w:r>
            <w:r w:rsidR="00C55195">
              <w:rPr>
                <w:rFonts w:asciiTheme="minorHAnsi" w:hAnsiTheme="minorHAnsi"/>
                <w:color w:val="000000"/>
                <w:sz w:val="22"/>
                <w:szCs w:val="22"/>
                <w:lang w:val="mk-MK"/>
              </w:rPr>
              <w:t xml:space="preserve">  </w:t>
            </w:r>
            <w:r w:rsidRPr="00100342">
              <w:rPr>
                <w:rFonts w:ascii="TimesNewRomanPSMT" w:hAnsi="TimesNewRomanPSMT"/>
                <w:color w:val="000000"/>
                <w:sz w:val="22"/>
                <w:szCs w:val="22"/>
              </w:rPr>
              <w:t>и запознавање со неговите обврски</w:t>
            </w:r>
            <w:r w:rsidRPr="00100342">
              <w:rPr>
                <w:rFonts w:ascii="Arial" w:hAnsi="Arial" w:cs="Arial"/>
                <w:sz w:val="22"/>
                <w:szCs w:val="22"/>
              </w:rPr>
              <w:t xml:space="preserve">             </w:t>
            </w:r>
          </w:p>
        </w:tc>
        <w:tc>
          <w:tcPr>
            <w:tcW w:w="844" w:type="dxa"/>
          </w:tcPr>
          <w:p w14:paraId="49B5026B"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I  </w:t>
            </w:r>
          </w:p>
        </w:tc>
        <w:tc>
          <w:tcPr>
            <w:tcW w:w="4220" w:type="dxa"/>
          </w:tcPr>
          <w:p w14:paraId="4079C4E1" w14:textId="58F54519" w:rsidR="00AD3CFF" w:rsidRPr="00100342" w:rsidRDefault="00AD3CFF" w:rsidP="00AD3CFF">
            <w:pPr>
              <w:rPr>
                <w:rFonts w:ascii="Arial" w:hAnsi="Arial" w:cs="Arial"/>
                <w:b/>
                <w:bCs/>
                <w:sz w:val="22"/>
                <w:szCs w:val="22"/>
              </w:rPr>
            </w:pPr>
            <w:r w:rsidRPr="00100342">
              <w:rPr>
                <w:rFonts w:ascii="Arial" w:hAnsi="Arial" w:cs="Arial"/>
                <w:sz w:val="22"/>
                <w:szCs w:val="22"/>
              </w:rPr>
              <w:t>drejtori,  sh. profes</w:t>
            </w:r>
            <w:r w:rsidRPr="00100342">
              <w:rPr>
                <w:rFonts w:ascii="Arial" w:hAnsi="Arial" w:cs="Arial"/>
                <w:b/>
                <w:bCs/>
                <w:sz w:val="22"/>
                <w:szCs w:val="22"/>
              </w:rPr>
              <w:t>.</w:t>
            </w:r>
          </w:p>
          <w:p w14:paraId="1A82D1A5" w14:textId="77777777" w:rsidR="00AD3CFF" w:rsidRPr="00100342" w:rsidRDefault="00AD3CFF" w:rsidP="00AD3CFF">
            <w:pPr>
              <w:rPr>
                <w:rFonts w:ascii="Arial" w:hAnsi="Arial" w:cs="Arial"/>
                <w:sz w:val="22"/>
                <w:szCs w:val="22"/>
              </w:rPr>
            </w:pPr>
            <w:r w:rsidRPr="00100342">
              <w:rPr>
                <w:rFonts w:ascii="M_Times" w:hAnsi="M_Times" w:cs="Arial"/>
                <w:bCs/>
                <w:sz w:val="22"/>
                <w:szCs w:val="22"/>
              </w:rPr>
              <w:t>dir.prof.sl.</w:t>
            </w:r>
          </w:p>
        </w:tc>
      </w:tr>
      <w:tr w:rsidR="00AD3CFF" w:rsidRPr="00100342" w14:paraId="22B606B7" w14:textId="77777777" w:rsidTr="00AD3CFF">
        <w:tc>
          <w:tcPr>
            <w:tcW w:w="630" w:type="dxa"/>
          </w:tcPr>
          <w:p w14:paraId="5A148A79"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3</w:t>
            </w:r>
            <w:r>
              <w:rPr>
                <w:rFonts w:ascii="Calibri" w:hAnsi="Calibri" w:cs="Arial"/>
                <w:b/>
                <w:bCs/>
                <w:sz w:val="22"/>
                <w:szCs w:val="22"/>
                <w:lang w:val="mk-MK"/>
              </w:rPr>
              <w:t>3</w:t>
            </w:r>
          </w:p>
        </w:tc>
        <w:tc>
          <w:tcPr>
            <w:tcW w:w="10416" w:type="dxa"/>
          </w:tcPr>
          <w:p w14:paraId="61112822" w14:textId="77777777" w:rsidR="00AD3CFF" w:rsidRPr="00100342" w:rsidRDefault="00AD3CFF" w:rsidP="00AD3CFF">
            <w:pPr>
              <w:rPr>
                <w:rFonts w:ascii="Arial" w:hAnsi="Arial" w:cs="Arial"/>
                <w:sz w:val="22"/>
                <w:szCs w:val="22"/>
              </w:rPr>
            </w:pPr>
            <w:r w:rsidRPr="00100342">
              <w:rPr>
                <w:rFonts w:ascii="Arial" w:hAnsi="Arial" w:cs="Arial"/>
                <w:sz w:val="22"/>
                <w:szCs w:val="22"/>
              </w:rPr>
              <w:t>Njofja me permbajtjet dhe mundesit</w:t>
            </w:r>
            <w:r w:rsidRPr="00100342">
              <w:rPr>
                <w:rFonts w:ascii="Arial" w:hAnsi="Arial" w:cs="Arial"/>
                <w:sz w:val="22"/>
                <w:szCs w:val="22"/>
                <w:lang w:val="mk-MK"/>
              </w:rPr>
              <w:t xml:space="preserve"> </w:t>
            </w:r>
            <w:r w:rsidRPr="00100342">
              <w:rPr>
                <w:rFonts w:ascii="Arial" w:hAnsi="Arial" w:cs="Arial"/>
                <w:sz w:val="22"/>
                <w:szCs w:val="22"/>
              </w:rPr>
              <w:t>e shkolles shkak per permbushje te</w:t>
            </w:r>
          </w:p>
          <w:p w14:paraId="6A3D9AEF"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qellimeve,detyrave dhe permbajtjeve</w:t>
            </w:r>
            <w:r w:rsidRPr="00100342">
              <w:rPr>
                <w:rFonts w:ascii="Arial" w:hAnsi="Arial" w:cs="Arial"/>
                <w:sz w:val="22"/>
                <w:szCs w:val="22"/>
                <w:lang w:val="mk-MK"/>
              </w:rPr>
              <w:t xml:space="preserve"> </w:t>
            </w:r>
            <w:r w:rsidRPr="00100342">
              <w:rPr>
                <w:rFonts w:ascii="Arial" w:hAnsi="Arial" w:cs="Arial"/>
                <w:sz w:val="22"/>
                <w:szCs w:val="22"/>
              </w:rPr>
              <w:t xml:space="preserve">te shkollave  fillore  ne ed.ars.      </w:t>
            </w:r>
          </w:p>
          <w:p w14:paraId="586DA2F5"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   </w:t>
            </w:r>
            <w:r w:rsidRPr="00100342">
              <w:rPr>
                <w:rFonts w:ascii="TimesNewRomanPSMT" w:hAnsi="TimesNewRomanPSMT"/>
                <w:color w:val="000000"/>
                <w:sz w:val="22"/>
                <w:szCs w:val="22"/>
              </w:rPr>
              <w:t>Запознавање со содржини и можности на училиштето</w:t>
            </w:r>
            <w:r w:rsidRPr="00100342">
              <w:rPr>
                <w:rFonts w:asciiTheme="minorHAnsi" w:hAnsiTheme="minorHAnsi"/>
                <w:color w:val="000000"/>
                <w:sz w:val="22"/>
                <w:szCs w:val="22"/>
                <w:lang w:val="mk-MK"/>
              </w:rPr>
              <w:t xml:space="preserve"> </w:t>
            </w:r>
            <w:r w:rsidRPr="00100342">
              <w:rPr>
                <w:rFonts w:ascii="TimesNewRomanPSMT" w:hAnsi="TimesNewRomanPSMT"/>
                <w:color w:val="000000"/>
                <w:sz w:val="22"/>
                <w:szCs w:val="22"/>
              </w:rPr>
              <w:t>заради остварување на целите, задачите и содржините на</w:t>
            </w:r>
            <w:r w:rsidRPr="00100342">
              <w:rPr>
                <w:rFonts w:asciiTheme="minorHAnsi" w:hAnsiTheme="minorHAnsi"/>
                <w:color w:val="000000"/>
                <w:sz w:val="22"/>
                <w:szCs w:val="22"/>
                <w:lang w:val="mk-MK"/>
              </w:rPr>
              <w:t xml:space="preserve"> </w:t>
            </w:r>
            <w:r w:rsidRPr="00100342">
              <w:rPr>
                <w:rFonts w:ascii="TimesNewRomanPSMT" w:hAnsi="TimesNewRomanPSMT"/>
                <w:color w:val="000000"/>
                <w:sz w:val="22"/>
                <w:szCs w:val="22"/>
              </w:rPr>
              <w:t>основно воспитание и образование</w:t>
            </w:r>
            <w:r w:rsidRPr="00100342">
              <w:rPr>
                <w:rFonts w:ascii="Arial" w:hAnsi="Arial" w:cs="Arial"/>
                <w:sz w:val="22"/>
                <w:szCs w:val="22"/>
              </w:rPr>
              <w:t xml:space="preserve">                                               </w:t>
            </w:r>
          </w:p>
        </w:tc>
        <w:tc>
          <w:tcPr>
            <w:tcW w:w="844" w:type="dxa"/>
          </w:tcPr>
          <w:p w14:paraId="01116C92"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I  </w:t>
            </w:r>
          </w:p>
        </w:tc>
        <w:tc>
          <w:tcPr>
            <w:tcW w:w="4220" w:type="dxa"/>
          </w:tcPr>
          <w:p w14:paraId="5FDE6BF4" w14:textId="5468B9BB" w:rsidR="00AD3CFF" w:rsidRPr="00100342" w:rsidRDefault="00AD3CFF" w:rsidP="00AD3CFF">
            <w:pPr>
              <w:rPr>
                <w:rFonts w:ascii="Arial" w:hAnsi="Arial" w:cs="Arial"/>
                <w:sz w:val="22"/>
                <w:szCs w:val="22"/>
                <w:lang w:val="mk-MK"/>
              </w:rPr>
            </w:pPr>
            <w:r w:rsidRPr="00100342">
              <w:rPr>
                <w:rFonts w:ascii="Arial" w:hAnsi="Arial" w:cs="Arial"/>
                <w:sz w:val="22"/>
                <w:szCs w:val="22"/>
              </w:rPr>
              <w:t>drejtori,sh.prof. nd. Drej</w:t>
            </w:r>
          </w:p>
          <w:p w14:paraId="72E051FB" w14:textId="77777777" w:rsidR="00AD3CFF" w:rsidRPr="00100342" w:rsidRDefault="00AD3CFF" w:rsidP="00AD3CFF">
            <w:pPr>
              <w:rPr>
                <w:rFonts w:ascii="Arial" w:hAnsi="Arial" w:cs="Arial"/>
                <w:sz w:val="22"/>
                <w:szCs w:val="22"/>
                <w:lang w:val="mk-MK"/>
              </w:rPr>
            </w:pPr>
            <w:r w:rsidRPr="00100342">
              <w:rPr>
                <w:rFonts w:asciiTheme="minorHAnsi" w:hAnsiTheme="minorHAnsi" w:cs="Arial"/>
                <w:sz w:val="22"/>
                <w:szCs w:val="22"/>
                <w:lang w:val="mk-MK"/>
              </w:rPr>
              <w:t xml:space="preserve">директор, пом. Директор и </w:t>
            </w:r>
            <w:r w:rsidRPr="00100342">
              <w:rPr>
                <w:rFonts w:ascii="M_Times" w:hAnsi="M_Times" w:cs="Arial"/>
                <w:sz w:val="22"/>
                <w:szCs w:val="22"/>
              </w:rPr>
              <w:t xml:space="preserve"> </w:t>
            </w:r>
            <w:r w:rsidRPr="00100342">
              <w:rPr>
                <w:rFonts w:asciiTheme="minorHAnsi" w:hAnsiTheme="minorHAnsi" w:cs="Arial"/>
                <w:sz w:val="22"/>
                <w:szCs w:val="22"/>
                <w:lang w:val="mk-MK"/>
              </w:rPr>
              <w:t>професионална служба</w:t>
            </w:r>
            <w:r w:rsidRPr="00100342">
              <w:rPr>
                <w:rFonts w:ascii="Arial" w:hAnsi="Arial" w:cs="Arial"/>
                <w:sz w:val="22"/>
                <w:szCs w:val="22"/>
                <w:lang w:val="mk-MK"/>
              </w:rPr>
              <w:t xml:space="preserve"> </w:t>
            </w:r>
          </w:p>
        </w:tc>
      </w:tr>
      <w:tr w:rsidR="00AD3CFF" w:rsidRPr="00100342" w14:paraId="610D3270" w14:textId="77777777" w:rsidTr="00AD3CFF">
        <w:tc>
          <w:tcPr>
            <w:tcW w:w="630" w:type="dxa"/>
          </w:tcPr>
          <w:p w14:paraId="3C2C7020"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3</w:t>
            </w:r>
            <w:r>
              <w:rPr>
                <w:rFonts w:ascii="Calibri" w:hAnsi="Calibri" w:cs="Arial"/>
                <w:b/>
                <w:bCs/>
                <w:sz w:val="22"/>
                <w:szCs w:val="22"/>
                <w:lang w:val="mk-MK"/>
              </w:rPr>
              <w:t>4</w:t>
            </w:r>
          </w:p>
        </w:tc>
        <w:tc>
          <w:tcPr>
            <w:tcW w:w="10416" w:type="dxa"/>
          </w:tcPr>
          <w:p w14:paraId="0FD646B5"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Njofja me planet dhe prog.arsimore</w:t>
            </w:r>
            <w:r w:rsidRPr="00100342">
              <w:rPr>
                <w:rFonts w:ascii="Arial" w:hAnsi="Arial" w:cs="Arial"/>
                <w:sz w:val="22"/>
                <w:szCs w:val="22"/>
                <w:lang w:val="mk-MK"/>
              </w:rPr>
              <w:t xml:space="preserve"> </w:t>
            </w:r>
            <w:r w:rsidRPr="00100342">
              <w:rPr>
                <w:rFonts w:ascii="Arial" w:hAnsi="Arial" w:cs="Arial"/>
                <w:sz w:val="22"/>
                <w:szCs w:val="22"/>
              </w:rPr>
              <w:t xml:space="preserve">Dhe puna  edukative  </w:t>
            </w:r>
          </w:p>
          <w:p w14:paraId="2A634162" w14:textId="77777777" w:rsidR="00AD3CFF" w:rsidRPr="00100342" w:rsidRDefault="00AD3CFF" w:rsidP="00AD3CFF">
            <w:pPr>
              <w:rPr>
                <w:rFonts w:ascii="Arial" w:hAnsi="Arial" w:cs="Arial"/>
                <w:sz w:val="22"/>
                <w:szCs w:val="22"/>
                <w:lang w:val="mk-MK"/>
              </w:rPr>
            </w:pPr>
            <w:r w:rsidRPr="00100342">
              <w:rPr>
                <w:rFonts w:ascii="TimesNewRomanPSMT" w:hAnsi="TimesNewRomanPSMT"/>
                <w:color w:val="000000"/>
                <w:sz w:val="22"/>
                <w:szCs w:val="22"/>
              </w:rPr>
              <w:t>Запознавање со наставниот план и програма на</w:t>
            </w:r>
            <w:r w:rsidRPr="00100342">
              <w:rPr>
                <w:rFonts w:asciiTheme="minorHAnsi" w:hAnsiTheme="minorHAnsi"/>
                <w:color w:val="000000"/>
                <w:sz w:val="22"/>
                <w:szCs w:val="22"/>
                <w:lang w:val="mk-MK"/>
              </w:rPr>
              <w:t xml:space="preserve"> </w:t>
            </w:r>
            <w:r w:rsidRPr="00100342">
              <w:rPr>
                <w:rFonts w:ascii="TimesNewRomanPSMT" w:hAnsi="TimesNewRomanPSMT"/>
                <w:color w:val="000000"/>
                <w:sz w:val="22"/>
                <w:szCs w:val="22"/>
              </w:rPr>
              <w:t>наставата и воспитната работа</w:t>
            </w:r>
          </w:p>
        </w:tc>
        <w:tc>
          <w:tcPr>
            <w:tcW w:w="844" w:type="dxa"/>
          </w:tcPr>
          <w:p w14:paraId="3CD005D9"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I  </w:t>
            </w:r>
          </w:p>
        </w:tc>
        <w:tc>
          <w:tcPr>
            <w:tcW w:w="4220" w:type="dxa"/>
          </w:tcPr>
          <w:p w14:paraId="434D3A28" w14:textId="50AA191E" w:rsidR="00AD3CFF" w:rsidRPr="00100342" w:rsidRDefault="00AD3CFF" w:rsidP="00AD3CFF">
            <w:pPr>
              <w:rPr>
                <w:rFonts w:ascii="Arial" w:hAnsi="Arial" w:cs="Arial"/>
                <w:sz w:val="22"/>
                <w:szCs w:val="22"/>
                <w:lang w:val="mk-MK"/>
              </w:rPr>
            </w:pPr>
            <w:r w:rsidRPr="00100342">
              <w:rPr>
                <w:rFonts w:ascii="Arial" w:hAnsi="Arial" w:cs="Arial"/>
                <w:sz w:val="22"/>
                <w:szCs w:val="22"/>
              </w:rPr>
              <w:t>drejtori,sh.prof. nd. Drej</w:t>
            </w:r>
          </w:p>
          <w:p w14:paraId="04BCFB9C" w14:textId="1D3EE03B" w:rsidR="00AD3CFF" w:rsidRPr="00100342" w:rsidRDefault="00AD3CFF" w:rsidP="00AD3CFF">
            <w:pPr>
              <w:rPr>
                <w:rFonts w:ascii="Arial" w:hAnsi="Arial" w:cs="Arial"/>
                <w:sz w:val="22"/>
                <w:szCs w:val="22"/>
                <w:lang w:val="mk-MK"/>
              </w:rPr>
            </w:pPr>
            <w:r w:rsidRPr="00100342">
              <w:rPr>
                <w:rFonts w:asciiTheme="minorHAnsi" w:hAnsiTheme="minorHAnsi" w:cs="Arial"/>
                <w:sz w:val="22"/>
                <w:szCs w:val="22"/>
                <w:lang w:val="mk-MK"/>
              </w:rPr>
              <w:t xml:space="preserve">директор, пом. Директор и </w:t>
            </w:r>
            <w:r w:rsidRPr="00100342">
              <w:rPr>
                <w:rFonts w:ascii="M_Times" w:hAnsi="M_Times" w:cs="Arial"/>
                <w:sz w:val="22"/>
                <w:szCs w:val="22"/>
              </w:rPr>
              <w:t xml:space="preserve"> </w:t>
            </w:r>
            <w:r w:rsidRPr="00100342">
              <w:rPr>
                <w:rFonts w:asciiTheme="minorHAnsi" w:hAnsiTheme="minorHAnsi" w:cs="Arial"/>
                <w:sz w:val="22"/>
                <w:szCs w:val="22"/>
                <w:lang w:val="mk-MK"/>
              </w:rPr>
              <w:t>профес</w:t>
            </w:r>
            <w:r w:rsidR="00DD7313">
              <w:rPr>
                <w:rFonts w:asciiTheme="minorHAnsi" w:hAnsiTheme="minorHAnsi" w:cs="Arial"/>
                <w:sz w:val="22"/>
                <w:szCs w:val="22"/>
                <w:lang w:val="mk-MK"/>
              </w:rPr>
              <w:t>.</w:t>
            </w:r>
            <w:r w:rsidRPr="00100342">
              <w:rPr>
                <w:rFonts w:asciiTheme="minorHAnsi" w:hAnsiTheme="minorHAnsi" w:cs="Arial"/>
                <w:sz w:val="22"/>
                <w:szCs w:val="22"/>
                <w:lang w:val="mk-MK"/>
              </w:rPr>
              <w:t xml:space="preserve"> </w:t>
            </w:r>
            <w:r w:rsidR="00DD7313" w:rsidRPr="00100342">
              <w:rPr>
                <w:rFonts w:asciiTheme="minorHAnsi" w:hAnsiTheme="minorHAnsi" w:cs="Arial"/>
                <w:sz w:val="22"/>
                <w:szCs w:val="22"/>
                <w:lang w:val="mk-MK"/>
              </w:rPr>
              <w:t>С</w:t>
            </w:r>
            <w:r w:rsidRPr="00100342">
              <w:rPr>
                <w:rFonts w:asciiTheme="minorHAnsi" w:hAnsiTheme="minorHAnsi" w:cs="Arial"/>
                <w:sz w:val="22"/>
                <w:szCs w:val="22"/>
                <w:lang w:val="mk-MK"/>
              </w:rPr>
              <w:t>л</w:t>
            </w:r>
            <w:r w:rsidR="00DD7313">
              <w:rPr>
                <w:rFonts w:asciiTheme="minorHAnsi" w:hAnsiTheme="minorHAnsi" w:cs="Arial"/>
                <w:sz w:val="22"/>
                <w:szCs w:val="22"/>
                <w:lang w:val="mk-MK"/>
              </w:rPr>
              <w:t>.</w:t>
            </w:r>
          </w:p>
        </w:tc>
      </w:tr>
      <w:tr w:rsidR="00AD3CFF" w:rsidRPr="00100342" w14:paraId="4F9A4C4C" w14:textId="77777777" w:rsidTr="00AD3CFF">
        <w:tc>
          <w:tcPr>
            <w:tcW w:w="630" w:type="dxa"/>
          </w:tcPr>
          <w:p w14:paraId="5254D751"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3</w:t>
            </w:r>
            <w:r>
              <w:rPr>
                <w:rFonts w:ascii="Calibri" w:hAnsi="Calibri" w:cs="Arial"/>
                <w:b/>
                <w:bCs/>
                <w:sz w:val="22"/>
                <w:szCs w:val="22"/>
                <w:lang w:val="mk-MK"/>
              </w:rPr>
              <w:t>5</w:t>
            </w:r>
          </w:p>
        </w:tc>
        <w:tc>
          <w:tcPr>
            <w:tcW w:w="10416" w:type="dxa"/>
          </w:tcPr>
          <w:p w14:paraId="1BD51618"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Njofja me principet dhe udhezimet</w:t>
            </w:r>
            <w:r w:rsidRPr="00100342">
              <w:rPr>
                <w:rFonts w:ascii="Arial" w:hAnsi="Arial" w:cs="Arial"/>
                <w:sz w:val="22"/>
                <w:szCs w:val="22"/>
                <w:lang w:val="mk-MK"/>
              </w:rPr>
              <w:t xml:space="preserve"> </w:t>
            </w:r>
            <w:r w:rsidRPr="00100342">
              <w:rPr>
                <w:rFonts w:ascii="Arial" w:hAnsi="Arial" w:cs="Arial"/>
                <w:sz w:val="22"/>
                <w:szCs w:val="22"/>
              </w:rPr>
              <w:t xml:space="preserve">Per udheheqje te evid.pedagogjike </w:t>
            </w:r>
          </w:p>
          <w:p w14:paraId="58BD5E20" w14:textId="77777777" w:rsidR="00AD3CFF" w:rsidRPr="00100342" w:rsidRDefault="00AD3CFF" w:rsidP="00AD3CFF">
            <w:pPr>
              <w:rPr>
                <w:rFonts w:ascii="Arial" w:hAnsi="Arial" w:cs="Arial"/>
                <w:sz w:val="22"/>
                <w:szCs w:val="22"/>
              </w:rPr>
            </w:pPr>
            <w:r w:rsidRPr="00100342">
              <w:rPr>
                <w:rFonts w:ascii="TimesNewRomanPSMT" w:hAnsi="TimesNewRomanPSMT"/>
                <w:color w:val="000000"/>
                <w:sz w:val="22"/>
                <w:szCs w:val="22"/>
              </w:rPr>
              <w:t xml:space="preserve">Запознавање со прописите и упатствата за водење </w:t>
            </w:r>
            <w:r w:rsidRPr="00100342">
              <w:rPr>
                <w:rFonts w:asciiTheme="minorHAnsi" w:hAnsiTheme="minorHAnsi"/>
                <w:color w:val="000000"/>
                <w:sz w:val="22"/>
                <w:szCs w:val="22"/>
                <w:lang w:val="mk-MK"/>
              </w:rPr>
              <w:t xml:space="preserve"> </w:t>
            </w:r>
            <w:r w:rsidRPr="00100342">
              <w:rPr>
                <w:rFonts w:ascii="TimesNewRomanPSMT" w:hAnsi="TimesNewRomanPSMT"/>
                <w:color w:val="000000"/>
                <w:sz w:val="22"/>
                <w:szCs w:val="22"/>
              </w:rPr>
              <w:t>на педагошката евиденција и документација</w:t>
            </w:r>
            <w:r w:rsidRPr="00100342">
              <w:rPr>
                <w:rFonts w:ascii="Arial" w:hAnsi="Arial" w:cs="Arial"/>
                <w:sz w:val="22"/>
                <w:szCs w:val="22"/>
              </w:rPr>
              <w:t xml:space="preserve">   </w:t>
            </w:r>
          </w:p>
        </w:tc>
        <w:tc>
          <w:tcPr>
            <w:tcW w:w="844" w:type="dxa"/>
          </w:tcPr>
          <w:p w14:paraId="73D0CF6F" w14:textId="77777777" w:rsidR="00AD3CFF" w:rsidRPr="00100342" w:rsidRDefault="00AD3CFF" w:rsidP="00AD3CFF">
            <w:pPr>
              <w:rPr>
                <w:rFonts w:ascii="Arial" w:hAnsi="Arial" w:cs="Arial"/>
                <w:sz w:val="22"/>
                <w:szCs w:val="22"/>
              </w:rPr>
            </w:pPr>
          </w:p>
        </w:tc>
        <w:tc>
          <w:tcPr>
            <w:tcW w:w="4220" w:type="dxa"/>
          </w:tcPr>
          <w:p w14:paraId="60581496" w14:textId="1159042A" w:rsidR="00AD3CFF" w:rsidRPr="00100342" w:rsidRDefault="00AD3CFF" w:rsidP="00AD3CFF">
            <w:pPr>
              <w:rPr>
                <w:rFonts w:ascii="Arial" w:hAnsi="Arial" w:cs="Arial"/>
                <w:sz w:val="22"/>
                <w:szCs w:val="22"/>
                <w:lang w:val="mk-MK"/>
              </w:rPr>
            </w:pPr>
            <w:r w:rsidRPr="00100342">
              <w:rPr>
                <w:rFonts w:ascii="Arial" w:hAnsi="Arial" w:cs="Arial"/>
                <w:sz w:val="22"/>
                <w:szCs w:val="22"/>
              </w:rPr>
              <w:t>drejtori,sh</w:t>
            </w:r>
            <w:r w:rsidR="008A0524">
              <w:rPr>
                <w:rFonts w:ascii="Arial" w:hAnsi="Arial" w:cs="Arial"/>
                <w:sz w:val="22"/>
                <w:szCs w:val="22"/>
                <w:lang w:val="mk-MK"/>
              </w:rPr>
              <w:t>.</w:t>
            </w:r>
            <w:r w:rsidRPr="00100342">
              <w:rPr>
                <w:rFonts w:ascii="Arial" w:hAnsi="Arial" w:cs="Arial"/>
                <w:sz w:val="22"/>
                <w:szCs w:val="22"/>
              </w:rPr>
              <w:t>prof. nd. Drej</w:t>
            </w:r>
          </w:p>
          <w:p w14:paraId="2E1AA78B" w14:textId="77777777" w:rsidR="00AD3CFF" w:rsidRPr="00100342" w:rsidRDefault="00AD3CFF" w:rsidP="00AD3CFF">
            <w:pPr>
              <w:rPr>
                <w:rFonts w:ascii="Arial" w:hAnsi="Arial" w:cs="Arial"/>
                <w:sz w:val="22"/>
                <w:szCs w:val="22"/>
                <w:lang w:val="mk-MK"/>
              </w:rPr>
            </w:pPr>
            <w:r w:rsidRPr="00100342">
              <w:rPr>
                <w:rFonts w:asciiTheme="minorHAnsi" w:hAnsiTheme="minorHAnsi" w:cs="Arial"/>
                <w:sz w:val="22"/>
                <w:szCs w:val="22"/>
                <w:lang w:val="mk-MK"/>
              </w:rPr>
              <w:t xml:space="preserve">директор, пом. Директор и </w:t>
            </w:r>
            <w:r w:rsidRPr="00100342">
              <w:rPr>
                <w:rFonts w:ascii="M_Times" w:hAnsi="M_Times" w:cs="Arial"/>
                <w:sz w:val="22"/>
                <w:szCs w:val="22"/>
              </w:rPr>
              <w:t xml:space="preserve"> </w:t>
            </w:r>
            <w:r w:rsidRPr="00100342">
              <w:rPr>
                <w:rFonts w:asciiTheme="minorHAnsi" w:hAnsiTheme="minorHAnsi" w:cs="Arial"/>
                <w:sz w:val="22"/>
                <w:szCs w:val="22"/>
                <w:lang w:val="mk-MK"/>
              </w:rPr>
              <w:t>професионална служба</w:t>
            </w:r>
            <w:r w:rsidRPr="00100342">
              <w:rPr>
                <w:rFonts w:ascii="Arial" w:hAnsi="Arial" w:cs="Arial"/>
                <w:sz w:val="22"/>
                <w:szCs w:val="22"/>
                <w:lang w:val="mk-MK"/>
              </w:rPr>
              <w:t xml:space="preserve"> </w:t>
            </w:r>
          </w:p>
        </w:tc>
      </w:tr>
      <w:tr w:rsidR="00AD3CFF" w:rsidRPr="00100342" w14:paraId="6BA59598" w14:textId="77777777" w:rsidTr="00AD3CFF">
        <w:tc>
          <w:tcPr>
            <w:tcW w:w="630" w:type="dxa"/>
          </w:tcPr>
          <w:p w14:paraId="6D6DE06A"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3</w:t>
            </w:r>
            <w:r>
              <w:rPr>
                <w:rFonts w:ascii="Calibri" w:hAnsi="Calibri" w:cs="Arial"/>
                <w:b/>
                <w:bCs/>
                <w:sz w:val="22"/>
                <w:szCs w:val="22"/>
                <w:lang w:val="mk-MK"/>
              </w:rPr>
              <w:t>6</w:t>
            </w:r>
          </w:p>
        </w:tc>
        <w:tc>
          <w:tcPr>
            <w:tcW w:w="10416" w:type="dxa"/>
          </w:tcPr>
          <w:p w14:paraId="2B47366C" w14:textId="77777777" w:rsidR="00AD3CFF" w:rsidRPr="00100342" w:rsidRDefault="00AD3CFF" w:rsidP="00AD3CFF">
            <w:pPr>
              <w:pBdr>
                <w:top w:val="single" w:sz="4" w:space="1" w:color="auto"/>
              </w:pBdr>
              <w:rPr>
                <w:rFonts w:ascii="Arial" w:hAnsi="Arial" w:cs="Arial"/>
                <w:sz w:val="22"/>
                <w:szCs w:val="22"/>
                <w:lang w:val="mk-MK"/>
              </w:rPr>
            </w:pPr>
            <w:r w:rsidRPr="00100342">
              <w:rPr>
                <w:rFonts w:ascii="Arial" w:hAnsi="Arial" w:cs="Arial"/>
                <w:sz w:val="22"/>
                <w:szCs w:val="22"/>
              </w:rPr>
              <w:t xml:space="preserve">Njofja me organizimin e punes ed.arsimore    </w:t>
            </w:r>
          </w:p>
          <w:p w14:paraId="65FFA712" w14:textId="77777777" w:rsidR="00AD3CFF" w:rsidRPr="00100342" w:rsidRDefault="00AD3CFF" w:rsidP="00AD3CFF">
            <w:pPr>
              <w:rPr>
                <w:rFonts w:ascii="Arial" w:hAnsi="Arial" w:cs="Arial"/>
                <w:sz w:val="22"/>
                <w:szCs w:val="22"/>
                <w:lang w:val="mk-MK"/>
              </w:rPr>
            </w:pPr>
            <w:r w:rsidRPr="00100342">
              <w:rPr>
                <w:rFonts w:ascii="TimesNewRomanPSMT" w:hAnsi="TimesNewRomanPSMT"/>
                <w:color w:val="000000"/>
                <w:sz w:val="22"/>
                <w:szCs w:val="22"/>
              </w:rPr>
              <w:t>Индивидуална стручна и дидактичко-методска помош  во реализацијата на наставата и др.ВОД</w:t>
            </w:r>
          </w:p>
          <w:p w14:paraId="1BB95594" w14:textId="77777777" w:rsidR="00AD3CFF" w:rsidRPr="00100342" w:rsidRDefault="00AD3CFF" w:rsidP="00AD3CFF">
            <w:pPr>
              <w:pBdr>
                <w:top w:val="single" w:sz="4" w:space="1" w:color="auto"/>
              </w:pBdr>
              <w:rPr>
                <w:rFonts w:ascii="Arial" w:hAnsi="Arial" w:cs="Arial"/>
                <w:sz w:val="22"/>
                <w:szCs w:val="22"/>
              </w:rPr>
            </w:pPr>
            <w:r w:rsidRPr="00100342">
              <w:rPr>
                <w:rFonts w:ascii="Arial" w:hAnsi="Arial" w:cs="Arial"/>
                <w:sz w:val="22"/>
                <w:szCs w:val="22"/>
              </w:rPr>
              <w:t xml:space="preserve">          </w:t>
            </w:r>
          </w:p>
        </w:tc>
        <w:tc>
          <w:tcPr>
            <w:tcW w:w="844" w:type="dxa"/>
          </w:tcPr>
          <w:p w14:paraId="3014C1CB"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I</w:t>
            </w:r>
          </w:p>
        </w:tc>
        <w:tc>
          <w:tcPr>
            <w:tcW w:w="4220" w:type="dxa"/>
          </w:tcPr>
          <w:p w14:paraId="76245A35" w14:textId="710352AB" w:rsidR="00AD3CFF" w:rsidRPr="008A0524" w:rsidRDefault="00AD3CFF" w:rsidP="008A0524">
            <w:pPr>
              <w:rPr>
                <w:rFonts w:ascii="Arial" w:hAnsi="Arial" w:cs="Arial"/>
                <w:sz w:val="22"/>
                <w:szCs w:val="22"/>
              </w:rPr>
            </w:pPr>
            <w:r w:rsidRPr="00100342">
              <w:rPr>
                <w:rFonts w:ascii="Arial" w:hAnsi="Arial" w:cs="Arial"/>
                <w:sz w:val="22"/>
                <w:szCs w:val="22"/>
              </w:rPr>
              <w:t xml:space="preserve">nd.drejt.   </w:t>
            </w:r>
            <w:r w:rsidR="008A0524" w:rsidRPr="00100342">
              <w:rPr>
                <w:rFonts w:ascii="Arial" w:hAnsi="Arial" w:cs="Arial"/>
                <w:sz w:val="22"/>
                <w:szCs w:val="22"/>
              </w:rPr>
              <w:t>Arsimtarët</w:t>
            </w:r>
            <w:r w:rsidRPr="00100342">
              <w:rPr>
                <w:rFonts w:ascii="Arial" w:hAnsi="Arial" w:cs="Arial"/>
                <w:sz w:val="22"/>
                <w:szCs w:val="22"/>
              </w:rPr>
              <w:t xml:space="preserve">                                                                                     </w:t>
            </w:r>
            <w:r w:rsidRPr="00100342">
              <w:rPr>
                <w:rFonts w:ascii="Arial" w:hAnsi="Arial" w:cs="Arial"/>
                <w:sz w:val="22"/>
                <w:szCs w:val="22"/>
                <w:lang w:val="mk-MK"/>
              </w:rPr>
              <w:t>Пом. Директор, наставн.</w:t>
            </w:r>
          </w:p>
        </w:tc>
      </w:tr>
      <w:tr w:rsidR="00AD3CFF" w:rsidRPr="00100342" w14:paraId="57E05268" w14:textId="77777777" w:rsidTr="00AD3CFF">
        <w:tc>
          <w:tcPr>
            <w:tcW w:w="630" w:type="dxa"/>
          </w:tcPr>
          <w:p w14:paraId="4A68C940"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3</w:t>
            </w:r>
            <w:r>
              <w:rPr>
                <w:rFonts w:ascii="Calibri" w:hAnsi="Calibri" w:cs="Arial"/>
                <w:b/>
                <w:bCs/>
                <w:sz w:val="22"/>
                <w:szCs w:val="22"/>
                <w:lang w:val="mk-MK"/>
              </w:rPr>
              <w:t>7</w:t>
            </w:r>
          </w:p>
        </w:tc>
        <w:tc>
          <w:tcPr>
            <w:tcW w:w="10416" w:type="dxa"/>
          </w:tcPr>
          <w:p w14:paraId="30FD7EC8"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Ndihme profesionale didaktiko-metodike</w:t>
            </w:r>
            <w:r w:rsidRPr="00100342">
              <w:rPr>
                <w:rFonts w:ascii="Arial" w:hAnsi="Arial" w:cs="Arial"/>
                <w:sz w:val="22"/>
                <w:szCs w:val="22"/>
                <w:lang w:val="mk-MK"/>
              </w:rPr>
              <w:t xml:space="preserve">  </w:t>
            </w:r>
            <w:r w:rsidRPr="00100342">
              <w:rPr>
                <w:rFonts w:ascii="Arial" w:hAnsi="Arial" w:cs="Arial"/>
                <w:sz w:val="22"/>
                <w:szCs w:val="22"/>
              </w:rPr>
              <w:t>ne realizimin e mesimit etj FEA</w:t>
            </w:r>
          </w:p>
          <w:p w14:paraId="07F59307" w14:textId="77777777" w:rsidR="00AD3CFF" w:rsidRPr="00100342" w:rsidRDefault="00AD3CFF" w:rsidP="00AD3CFF">
            <w:pPr>
              <w:rPr>
                <w:rFonts w:ascii="Arial" w:hAnsi="Arial" w:cs="Arial"/>
                <w:sz w:val="22"/>
                <w:szCs w:val="22"/>
                <w:lang w:val="mk-MK"/>
              </w:rPr>
            </w:pPr>
            <w:r w:rsidRPr="00100342">
              <w:rPr>
                <w:rFonts w:ascii="TimesNewRomanPSMT" w:hAnsi="TimesNewRomanPSMT"/>
                <w:color w:val="000000"/>
                <w:sz w:val="22"/>
                <w:szCs w:val="22"/>
              </w:rPr>
              <w:t>Индивидуална стручна и дидактичко-методска помошво реализацијата на наставата и др.ВОД</w:t>
            </w:r>
          </w:p>
        </w:tc>
        <w:tc>
          <w:tcPr>
            <w:tcW w:w="844" w:type="dxa"/>
          </w:tcPr>
          <w:p w14:paraId="73163B3F" w14:textId="77777777" w:rsidR="00AD3CFF" w:rsidRPr="00100342" w:rsidRDefault="00AD3CFF" w:rsidP="00AD3CFF">
            <w:pPr>
              <w:rPr>
                <w:rFonts w:ascii="Arial" w:hAnsi="Arial" w:cs="Arial"/>
                <w:sz w:val="22"/>
                <w:szCs w:val="22"/>
              </w:rPr>
            </w:pPr>
            <w:r w:rsidRPr="00100342">
              <w:rPr>
                <w:rFonts w:ascii="Arial" w:hAnsi="Arial" w:cs="Arial"/>
                <w:sz w:val="22"/>
                <w:szCs w:val="22"/>
              </w:rPr>
              <w:t>I</w:t>
            </w:r>
          </w:p>
        </w:tc>
        <w:tc>
          <w:tcPr>
            <w:tcW w:w="4220" w:type="dxa"/>
          </w:tcPr>
          <w:p w14:paraId="11068F48" w14:textId="27875B90" w:rsidR="00AD3CFF" w:rsidRPr="00100342" w:rsidRDefault="00AD3CFF" w:rsidP="00AD3CFF">
            <w:pPr>
              <w:rPr>
                <w:rFonts w:ascii="Arial" w:hAnsi="Arial" w:cs="Arial"/>
                <w:sz w:val="22"/>
                <w:szCs w:val="22"/>
                <w:lang w:val="mk-MK"/>
              </w:rPr>
            </w:pPr>
            <w:r w:rsidRPr="00100342">
              <w:rPr>
                <w:rFonts w:ascii="Arial" w:hAnsi="Arial" w:cs="Arial"/>
                <w:sz w:val="22"/>
                <w:szCs w:val="22"/>
              </w:rPr>
              <w:t>pers.teknik, drejtori,arsim</w:t>
            </w:r>
          </w:p>
          <w:p w14:paraId="43B37D72" w14:textId="77777777" w:rsidR="00AD3CFF" w:rsidRPr="00100342" w:rsidRDefault="00AD3CFF" w:rsidP="00AD3CFF">
            <w:pPr>
              <w:rPr>
                <w:rFonts w:ascii="Arial" w:hAnsi="Arial" w:cs="Arial"/>
                <w:sz w:val="22"/>
                <w:szCs w:val="22"/>
                <w:lang w:val="mk-MK"/>
              </w:rPr>
            </w:pPr>
            <w:r w:rsidRPr="00100342">
              <w:rPr>
                <w:rFonts w:ascii="M_Times" w:hAnsi="M_Times" w:cs="Arial"/>
                <w:sz w:val="22"/>
                <w:szCs w:val="22"/>
              </w:rPr>
              <w:t>teh.pers.dir.nastavn.</w:t>
            </w:r>
          </w:p>
        </w:tc>
      </w:tr>
      <w:tr w:rsidR="00AD3CFF" w:rsidRPr="00100342" w14:paraId="636F3D38" w14:textId="77777777" w:rsidTr="00AD3CFF">
        <w:tc>
          <w:tcPr>
            <w:tcW w:w="630" w:type="dxa"/>
          </w:tcPr>
          <w:p w14:paraId="53C6515F"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3</w:t>
            </w:r>
            <w:r>
              <w:rPr>
                <w:rFonts w:ascii="Calibri" w:hAnsi="Calibri" w:cs="Arial"/>
                <w:b/>
                <w:bCs/>
                <w:sz w:val="22"/>
                <w:szCs w:val="22"/>
                <w:lang w:val="mk-MK"/>
              </w:rPr>
              <w:t>8</w:t>
            </w:r>
          </w:p>
        </w:tc>
        <w:tc>
          <w:tcPr>
            <w:tcW w:w="10416" w:type="dxa"/>
          </w:tcPr>
          <w:p w14:paraId="7A2C916F"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Edukimi ne lidhje me impl.</w:t>
            </w:r>
            <w:r w:rsidRPr="00100342">
              <w:rPr>
                <w:rFonts w:ascii="Arial" w:hAnsi="Arial" w:cs="Arial"/>
                <w:sz w:val="22"/>
                <w:szCs w:val="22"/>
                <w:lang w:val="mk-MK"/>
              </w:rPr>
              <w:t xml:space="preserve"> </w:t>
            </w:r>
            <w:r w:rsidRPr="00100342">
              <w:rPr>
                <w:rFonts w:ascii="Arial" w:hAnsi="Arial" w:cs="Arial"/>
                <w:sz w:val="22"/>
                <w:szCs w:val="22"/>
              </w:rPr>
              <w:t>teknologjik ne arsim</w:t>
            </w:r>
          </w:p>
          <w:p w14:paraId="1AD44D0E" w14:textId="77777777" w:rsidR="00AD3CFF" w:rsidRPr="00100342" w:rsidRDefault="00AD3CFF" w:rsidP="00AD3CFF">
            <w:pPr>
              <w:rPr>
                <w:rFonts w:ascii="Arial" w:hAnsi="Arial" w:cs="Arial"/>
                <w:sz w:val="22"/>
                <w:szCs w:val="22"/>
                <w:lang w:val="mk-MK"/>
              </w:rPr>
            </w:pPr>
            <w:r w:rsidRPr="00100342">
              <w:rPr>
                <w:rFonts w:ascii="TimesNewRomanPSMT" w:hAnsi="TimesNewRomanPSMT"/>
                <w:color w:val="000000"/>
                <w:sz w:val="22"/>
                <w:szCs w:val="22"/>
              </w:rPr>
              <w:t xml:space="preserve">Едукација во врска со примената на </w:t>
            </w:r>
            <w:r w:rsidRPr="00100342">
              <w:rPr>
                <w:rFonts w:asciiTheme="minorHAnsi" w:hAnsiTheme="minorHAnsi"/>
                <w:color w:val="000000"/>
                <w:sz w:val="22"/>
                <w:szCs w:val="22"/>
                <w:lang w:val="mk-MK"/>
              </w:rPr>
              <w:t xml:space="preserve"> </w:t>
            </w:r>
            <w:r w:rsidRPr="00100342">
              <w:rPr>
                <w:rFonts w:ascii="TimesNewRomanPSMT" w:hAnsi="TimesNewRomanPSMT"/>
                <w:color w:val="000000"/>
                <w:sz w:val="22"/>
                <w:szCs w:val="22"/>
              </w:rPr>
              <w:t>образовната технологија</w:t>
            </w:r>
            <w:r w:rsidRPr="00100342">
              <w:rPr>
                <w:rFonts w:ascii="M_Times" w:hAnsi="M_Times" w:cs="Arial"/>
                <w:sz w:val="22"/>
                <w:szCs w:val="22"/>
              </w:rPr>
              <w:tab/>
            </w:r>
          </w:p>
        </w:tc>
        <w:tc>
          <w:tcPr>
            <w:tcW w:w="844" w:type="dxa"/>
          </w:tcPr>
          <w:p w14:paraId="5D9CE422" w14:textId="77777777" w:rsidR="00AD3CFF" w:rsidRPr="00100342" w:rsidRDefault="00AD3CFF" w:rsidP="00AD3CFF">
            <w:pPr>
              <w:rPr>
                <w:rFonts w:ascii="Arial" w:hAnsi="Arial" w:cs="Arial"/>
                <w:sz w:val="22"/>
                <w:szCs w:val="22"/>
              </w:rPr>
            </w:pPr>
            <w:r w:rsidRPr="00100342">
              <w:rPr>
                <w:rFonts w:ascii="Arial" w:hAnsi="Arial" w:cs="Arial"/>
                <w:sz w:val="22"/>
                <w:szCs w:val="22"/>
              </w:rPr>
              <w:t>II</w:t>
            </w:r>
          </w:p>
        </w:tc>
        <w:tc>
          <w:tcPr>
            <w:tcW w:w="4220" w:type="dxa"/>
          </w:tcPr>
          <w:p w14:paraId="0A6FBE55" w14:textId="0ED07D74" w:rsidR="00AD3CFF" w:rsidRPr="00100342" w:rsidRDefault="00AD3CFF" w:rsidP="00AD3CFF">
            <w:pPr>
              <w:rPr>
                <w:rFonts w:ascii="Arial" w:hAnsi="Arial" w:cs="Arial"/>
                <w:sz w:val="22"/>
                <w:szCs w:val="22"/>
              </w:rPr>
            </w:pPr>
            <w:r w:rsidRPr="00100342">
              <w:rPr>
                <w:rFonts w:ascii="Arial" w:hAnsi="Arial" w:cs="Arial"/>
                <w:sz w:val="22"/>
                <w:szCs w:val="22"/>
              </w:rPr>
              <w:t>drejtori,sh.professional</w:t>
            </w:r>
          </w:p>
          <w:p w14:paraId="7BE56A23" w14:textId="77777777" w:rsidR="00AD3CFF" w:rsidRPr="00100342" w:rsidRDefault="00AD3CFF" w:rsidP="00AD3CFF">
            <w:pPr>
              <w:rPr>
                <w:rFonts w:asciiTheme="minorHAnsi" w:hAnsiTheme="minorHAnsi" w:cs="Arial"/>
                <w:sz w:val="22"/>
                <w:szCs w:val="22"/>
                <w:lang w:val="mk-MK"/>
              </w:rPr>
            </w:pPr>
            <w:r w:rsidRPr="00100342">
              <w:rPr>
                <w:rFonts w:ascii="M_Times" w:hAnsi="M_Times" w:cs="Arial"/>
                <w:sz w:val="22"/>
                <w:szCs w:val="22"/>
              </w:rPr>
              <w:t xml:space="preserve">  </w:t>
            </w:r>
            <w:r w:rsidRPr="00100342">
              <w:rPr>
                <w:rFonts w:asciiTheme="minorHAnsi" w:hAnsiTheme="minorHAnsi" w:cs="Arial"/>
                <w:sz w:val="22"/>
                <w:szCs w:val="22"/>
                <w:lang w:val="mk-MK"/>
              </w:rPr>
              <w:t>директор, пед.служба</w:t>
            </w:r>
          </w:p>
          <w:p w14:paraId="2B25C7D0" w14:textId="77777777" w:rsidR="00AD3CFF" w:rsidRPr="00100342" w:rsidRDefault="00AD3CFF" w:rsidP="00AD3CFF">
            <w:pPr>
              <w:rPr>
                <w:rFonts w:ascii="Arial" w:hAnsi="Arial" w:cs="Arial"/>
                <w:sz w:val="22"/>
                <w:szCs w:val="22"/>
              </w:rPr>
            </w:pPr>
          </w:p>
        </w:tc>
      </w:tr>
      <w:tr w:rsidR="00AD3CFF" w:rsidRPr="00100342" w14:paraId="72CC70F4" w14:textId="77777777" w:rsidTr="00DD7313">
        <w:trPr>
          <w:trHeight w:val="562"/>
        </w:trPr>
        <w:tc>
          <w:tcPr>
            <w:tcW w:w="630" w:type="dxa"/>
          </w:tcPr>
          <w:p w14:paraId="3D8C7233"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3</w:t>
            </w:r>
            <w:r>
              <w:rPr>
                <w:rFonts w:ascii="Calibri" w:hAnsi="Calibri" w:cs="Arial"/>
                <w:b/>
                <w:bCs/>
                <w:sz w:val="22"/>
                <w:szCs w:val="22"/>
                <w:lang w:val="mk-MK"/>
              </w:rPr>
              <w:t>9</w:t>
            </w:r>
          </w:p>
        </w:tc>
        <w:tc>
          <w:tcPr>
            <w:tcW w:w="10416" w:type="dxa"/>
          </w:tcPr>
          <w:p w14:paraId="0ABF11B5" w14:textId="70309BDA" w:rsidR="00AD3CFF" w:rsidRPr="00100342" w:rsidRDefault="00AD3CFF" w:rsidP="00DD7313">
            <w:pPr>
              <w:pBdr>
                <w:top w:val="single" w:sz="4" w:space="1" w:color="auto"/>
              </w:pBdr>
              <w:rPr>
                <w:rFonts w:ascii="Arial" w:hAnsi="Arial" w:cs="Arial"/>
                <w:sz w:val="22"/>
                <w:szCs w:val="22"/>
              </w:rPr>
            </w:pPr>
            <w:r w:rsidRPr="00100342">
              <w:rPr>
                <w:rFonts w:ascii="Arial" w:hAnsi="Arial" w:cs="Arial"/>
                <w:sz w:val="22"/>
                <w:szCs w:val="22"/>
              </w:rPr>
              <w:t xml:space="preserve">Instrukcion per punen me prinder     </w:t>
            </w:r>
            <w:r w:rsidR="00DD7313">
              <w:rPr>
                <w:rFonts w:ascii="Arial" w:hAnsi="Arial" w:cs="Arial"/>
                <w:sz w:val="22"/>
                <w:szCs w:val="22"/>
                <w:lang w:val="mk-MK"/>
              </w:rPr>
              <w:t xml:space="preserve">   /  </w:t>
            </w:r>
            <w:r w:rsidRPr="00100342">
              <w:rPr>
                <w:rFonts w:ascii="Arial" w:hAnsi="Arial" w:cs="Arial"/>
                <w:sz w:val="22"/>
                <w:szCs w:val="22"/>
              </w:rPr>
              <w:t xml:space="preserve">   </w:t>
            </w:r>
            <w:r w:rsidRPr="00100342">
              <w:rPr>
                <w:rFonts w:ascii="TimesNewRomanPSMT" w:hAnsi="TimesNewRomanPSMT"/>
                <w:color w:val="000000"/>
                <w:sz w:val="22"/>
                <w:szCs w:val="22"/>
              </w:rPr>
              <w:t xml:space="preserve">Инструкции за работа со родители  </w:t>
            </w:r>
            <w:r w:rsidRPr="00100342">
              <w:rPr>
                <w:rFonts w:ascii="TimesNewRomanPSMT" w:hAnsi="TimesNewRomanPSMT"/>
                <w:color w:val="000000"/>
                <w:sz w:val="22"/>
                <w:szCs w:val="22"/>
                <w:lang w:val="mk-MK"/>
              </w:rPr>
              <w:t>професионалци</w:t>
            </w:r>
            <w:r w:rsidRPr="00100342">
              <w:rPr>
                <w:rFonts w:ascii="Arial" w:hAnsi="Arial" w:cs="Arial"/>
                <w:sz w:val="22"/>
                <w:szCs w:val="22"/>
              </w:rPr>
              <w:t xml:space="preserve">         </w:t>
            </w:r>
          </w:p>
        </w:tc>
        <w:tc>
          <w:tcPr>
            <w:tcW w:w="844" w:type="dxa"/>
          </w:tcPr>
          <w:p w14:paraId="5F170553" w14:textId="77777777" w:rsidR="00AD3CFF" w:rsidRPr="00100342" w:rsidRDefault="00AD3CFF" w:rsidP="00AD3CFF">
            <w:pPr>
              <w:rPr>
                <w:rFonts w:ascii="Arial" w:hAnsi="Arial" w:cs="Arial"/>
                <w:sz w:val="22"/>
                <w:szCs w:val="22"/>
              </w:rPr>
            </w:pPr>
            <w:r w:rsidRPr="00100342">
              <w:rPr>
                <w:rFonts w:ascii="Arial" w:hAnsi="Arial" w:cs="Arial"/>
                <w:sz w:val="22"/>
                <w:szCs w:val="22"/>
              </w:rPr>
              <w:t>II</w:t>
            </w:r>
          </w:p>
        </w:tc>
        <w:tc>
          <w:tcPr>
            <w:tcW w:w="4220" w:type="dxa"/>
          </w:tcPr>
          <w:p w14:paraId="17C86AC4" w14:textId="6F699252" w:rsidR="00AD3CFF" w:rsidRPr="00100342" w:rsidRDefault="00AD3CFF" w:rsidP="00AD3CFF">
            <w:pPr>
              <w:rPr>
                <w:rFonts w:ascii="Arial" w:hAnsi="Arial" w:cs="Arial"/>
                <w:sz w:val="22"/>
                <w:szCs w:val="22"/>
              </w:rPr>
            </w:pPr>
            <w:r w:rsidRPr="00100342">
              <w:rPr>
                <w:rFonts w:ascii="Arial" w:hAnsi="Arial" w:cs="Arial"/>
                <w:sz w:val="22"/>
                <w:szCs w:val="22"/>
              </w:rPr>
              <w:t>drejtori,shprofesional</w:t>
            </w:r>
          </w:p>
          <w:p w14:paraId="7EB4A289" w14:textId="77777777" w:rsidR="00AD3CFF" w:rsidRPr="00100342" w:rsidRDefault="00AD3CFF" w:rsidP="00AD3CFF">
            <w:pPr>
              <w:rPr>
                <w:rFonts w:asciiTheme="minorHAnsi" w:hAnsiTheme="minorHAnsi" w:cs="Arial"/>
                <w:sz w:val="22"/>
                <w:szCs w:val="22"/>
                <w:lang w:val="mk-MK"/>
              </w:rPr>
            </w:pPr>
            <w:r w:rsidRPr="00100342">
              <w:rPr>
                <w:rFonts w:ascii="M_Times" w:hAnsi="M_Times" w:cs="Arial"/>
                <w:sz w:val="22"/>
                <w:szCs w:val="22"/>
              </w:rPr>
              <w:t xml:space="preserve"> </w:t>
            </w:r>
            <w:r w:rsidRPr="00100342">
              <w:rPr>
                <w:rFonts w:asciiTheme="minorHAnsi" w:hAnsiTheme="minorHAnsi" w:cs="Arial"/>
                <w:sz w:val="22"/>
                <w:szCs w:val="22"/>
                <w:lang w:val="mk-MK"/>
              </w:rPr>
              <w:t>директор, пед.служба</w:t>
            </w:r>
          </w:p>
        </w:tc>
      </w:tr>
      <w:tr w:rsidR="00AD3CFF" w:rsidRPr="00100342" w14:paraId="2F79DAE0" w14:textId="77777777" w:rsidTr="00AD3CFF">
        <w:tc>
          <w:tcPr>
            <w:tcW w:w="630" w:type="dxa"/>
          </w:tcPr>
          <w:p w14:paraId="28164557" w14:textId="77777777" w:rsidR="00AD3CFF" w:rsidRPr="00100342" w:rsidRDefault="00AD3CFF" w:rsidP="00AD3CFF">
            <w:pPr>
              <w:rPr>
                <w:rFonts w:ascii="Calibri" w:hAnsi="Calibri" w:cs="Arial"/>
                <w:b/>
                <w:bCs/>
                <w:sz w:val="22"/>
                <w:szCs w:val="22"/>
                <w:lang w:val="mk-MK"/>
              </w:rPr>
            </w:pPr>
            <w:r>
              <w:rPr>
                <w:rFonts w:ascii="Calibri" w:hAnsi="Calibri" w:cs="Arial"/>
                <w:b/>
                <w:bCs/>
                <w:sz w:val="22"/>
                <w:szCs w:val="22"/>
                <w:lang w:val="mk-MK"/>
              </w:rPr>
              <w:t>40</w:t>
            </w:r>
          </w:p>
        </w:tc>
        <w:tc>
          <w:tcPr>
            <w:tcW w:w="10416" w:type="dxa"/>
          </w:tcPr>
          <w:p w14:paraId="796EE874"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Ndjekja dhe njofja e ligjeve etj dok. me te cilat vert. prog.baze per pune te org.profes</w:t>
            </w:r>
          </w:p>
          <w:p w14:paraId="2ED89FC8" w14:textId="77777777" w:rsidR="00AD3CFF" w:rsidRPr="00100342" w:rsidRDefault="00AD3CFF" w:rsidP="00AD3CFF">
            <w:pPr>
              <w:rPr>
                <w:rFonts w:ascii="Arial" w:hAnsi="Arial" w:cs="Arial"/>
                <w:sz w:val="22"/>
                <w:szCs w:val="22"/>
                <w:lang w:val="mk-MK"/>
              </w:rPr>
            </w:pPr>
            <w:r w:rsidRPr="00100342">
              <w:rPr>
                <w:rFonts w:ascii="TimesNewRomanPSMT" w:hAnsi="TimesNewRomanPSMT"/>
                <w:color w:val="000000"/>
                <w:sz w:val="22"/>
                <w:szCs w:val="22"/>
              </w:rPr>
              <w:t>Следење и запознавање на законите и др.документи   sо кои се утврдени основите и програмите за работа на стр. органи, наставничкиот, одд.совет,стручни  активи,одд.раководство,стручни соработници</w:t>
            </w:r>
          </w:p>
        </w:tc>
        <w:tc>
          <w:tcPr>
            <w:tcW w:w="844" w:type="dxa"/>
          </w:tcPr>
          <w:p w14:paraId="47767606" w14:textId="77777777" w:rsidR="00AD3CFF" w:rsidRPr="00100342" w:rsidRDefault="00AD3CFF" w:rsidP="00AD3CFF">
            <w:pPr>
              <w:rPr>
                <w:rFonts w:ascii="Arial" w:hAnsi="Arial" w:cs="Arial"/>
                <w:sz w:val="22"/>
                <w:szCs w:val="22"/>
              </w:rPr>
            </w:pPr>
            <w:r w:rsidRPr="00100342">
              <w:rPr>
                <w:rFonts w:ascii="Arial" w:hAnsi="Arial" w:cs="Arial"/>
                <w:sz w:val="22"/>
                <w:szCs w:val="22"/>
              </w:rPr>
              <w:t>II</w:t>
            </w:r>
          </w:p>
        </w:tc>
        <w:tc>
          <w:tcPr>
            <w:tcW w:w="4220" w:type="dxa"/>
          </w:tcPr>
          <w:p w14:paraId="1789F683" w14:textId="0A5C6640" w:rsidR="00AD3CFF" w:rsidRPr="00100342" w:rsidRDefault="00AD3CFF" w:rsidP="00AD3CFF">
            <w:pPr>
              <w:rPr>
                <w:rFonts w:ascii="Arial" w:hAnsi="Arial" w:cs="Arial"/>
                <w:sz w:val="22"/>
                <w:szCs w:val="22"/>
              </w:rPr>
            </w:pPr>
            <w:r w:rsidRPr="00100342">
              <w:rPr>
                <w:rFonts w:ascii="Arial" w:hAnsi="Arial" w:cs="Arial"/>
                <w:sz w:val="22"/>
                <w:szCs w:val="22"/>
              </w:rPr>
              <w:t>drejtori,sh</w:t>
            </w:r>
            <w:r w:rsidR="008A0524">
              <w:rPr>
                <w:rFonts w:ascii="Arial" w:hAnsi="Arial" w:cs="Arial"/>
                <w:sz w:val="22"/>
                <w:szCs w:val="22"/>
                <w:lang w:val="mk-MK"/>
              </w:rPr>
              <w:t>.</w:t>
            </w:r>
            <w:r w:rsidRPr="00100342">
              <w:rPr>
                <w:rFonts w:ascii="Arial" w:hAnsi="Arial" w:cs="Arial"/>
                <w:sz w:val="22"/>
                <w:szCs w:val="22"/>
              </w:rPr>
              <w:t>profesional</w:t>
            </w:r>
          </w:p>
          <w:p w14:paraId="22C2C9EC" w14:textId="77777777" w:rsidR="00AD3CFF" w:rsidRPr="00100342" w:rsidRDefault="00AD3CFF" w:rsidP="00AD3CFF">
            <w:pPr>
              <w:rPr>
                <w:rFonts w:ascii="Arial" w:hAnsi="Arial" w:cs="Arial"/>
                <w:sz w:val="22"/>
                <w:szCs w:val="22"/>
              </w:rPr>
            </w:pPr>
            <w:r w:rsidRPr="00100342">
              <w:rPr>
                <w:rFonts w:ascii="M_Times" w:hAnsi="M_Times" w:cs="Arial"/>
                <w:sz w:val="22"/>
                <w:szCs w:val="22"/>
              </w:rPr>
              <w:t xml:space="preserve"> </w:t>
            </w:r>
            <w:r w:rsidRPr="00100342">
              <w:rPr>
                <w:rFonts w:asciiTheme="minorHAnsi" w:hAnsiTheme="minorHAnsi" w:cs="Arial"/>
                <w:sz w:val="22"/>
                <w:szCs w:val="22"/>
                <w:lang w:val="mk-MK"/>
              </w:rPr>
              <w:t>директор, пед.служба</w:t>
            </w:r>
          </w:p>
          <w:p w14:paraId="25C91D68" w14:textId="77777777" w:rsidR="00AD3CFF" w:rsidRPr="00100342" w:rsidRDefault="00AD3CFF" w:rsidP="00AD3CFF">
            <w:pPr>
              <w:rPr>
                <w:rFonts w:ascii="Arial" w:hAnsi="Arial" w:cs="Arial"/>
                <w:sz w:val="22"/>
                <w:szCs w:val="22"/>
              </w:rPr>
            </w:pPr>
          </w:p>
        </w:tc>
      </w:tr>
      <w:tr w:rsidR="00AD3CFF" w:rsidRPr="00100342" w14:paraId="235D5130" w14:textId="77777777" w:rsidTr="00DD7313">
        <w:trPr>
          <w:trHeight w:val="1012"/>
        </w:trPr>
        <w:tc>
          <w:tcPr>
            <w:tcW w:w="630" w:type="dxa"/>
          </w:tcPr>
          <w:p w14:paraId="70CE90C6"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4</w:t>
            </w:r>
            <w:r>
              <w:rPr>
                <w:rFonts w:ascii="Calibri" w:hAnsi="Calibri" w:cs="Arial"/>
                <w:b/>
                <w:bCs/>
                <w:sz w:val="22"/>
                <w:szCs w:val="22"/>
                <w:lang w:val="mk-MK"/>
              </w:rPr>
              <w:t>1</w:t>
            </w:r>
          </w:p>
        </w:tc>
        <w:tc>
          <w:tcPr>
            <w:tcW w:w="10416" w:type="dxa"/>
          </w:tcPr>
          <w:p w14:paraId="3F94EE1F"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Inicim te aktiviteteve per mendim dhe krijim planifikim ne punen </w:t>
            </w:r>
          </w:p>
          <w:p w14:paraId="4F7FEE35"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 xml:space="preserve">e org.prof. dhe vleresimi punes se tyre </w:t>
            </w:r>
          </w:p>
          <w:p w14:paraId="79E24403"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 xml:space="preserve">  </w:t>
            </w:r>
            <w:r w:rsidRPr="00100342">
              <w:rPr>
                <w:rFonts w:ascii="TimesNewRomanPSMT" w:hAnsi="TimesNewRomanPSMT"/>
                <w:color w:val="000000"/>
                <w:sz w:val="22"/>
                <w:szCs w:val="22"/>
              </w:rPr>
              <w:t>Иницирање активности за осмислување и творечко планирање на работата на стручните  органи, вреднување и оценување на нивната работа</w:t>
            </w:r>
            <w:r w:rsidRPr="00100342">
              <w:rPr>
                <w:rFonts w:ascii="Arial" w:hAnsi="Arial" w:cs="Arial"/>
                <w:sz w:val="22"/>
                <w:szCs w:val="22"/>
              </w:rPr>
              <w:t xml:space="preserve"> </w:t>
            </w:r>
          </w:p>
          <w:p w14:paraId="78582258"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                                                                 </w:t>
            </w:r>
          </w:p>
        </w:tc>
        <w:tc>
          <w:tcPr>
            <w:tcW w:w="844" w:type="dxa"/>
          </w:tcPr>
          <w:p w14:paraId="682A8287" w14:textId="77777777" w:rsidR="00AD3CFF" w:rsidRPr="00100342" w:rsidRDefault="00AD3CFF" w:rsidP="00AD3CFF">
            <w:pPr>
              <w:rPr>
                <w:rFonts w:ascii="Arial" w:hAnsi="Arial" w:cs="Arial"/>
                <w:sz w:val="22"/>
                <w:szCs w:val="22"/>
              </w:rPr>
            </w:pPr>
            <w:r w:rsidRPr="00100342">
              <w:rPr>
                <w:rFonts w:ascii="Arial" w:hAnsi="Arial" w:cs="Arial"/>
                <w:sz w:val="22"/>
                <w:szCs w:val="22"/>
              </w:rPr>
              <w:t>II</w:t>
            </w:r>
          </w:p>
        </w:tc>
        <w:tc>
          <w:tcPr>
            <w:tcW w:w="4220" w:type="dxa"/>
          </w:tcPr>
          <w:p w14:paraId="41DE58EC"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prindër.</w:t>
            </w:r>
          </w:p>
          <w:p w14:paraId="0A063473" w14:textId="77777777" w:rsidR="00AD3CFF" w:rsidRPr="00100342" w:rsidRDefault="00AD3CFF" w:rsidP="00AD3CFF">
            <w:pPr>
              <w:rPr>
                <w:rFonts w:asciiTheme="minorHAnsi" w:hAnsiTheme="minorHAnsi" w:cs="Arial"/>
                <w:sz w:val="22"/>
                <w:szCs w:val="22"/>
                <w:lang w:val="mk-MK"/>
              </w:rPr>
            </w:pPr>
            <w:r w:rsidRPr="00100342">
              <w:rPr>
                <w:rFonts w:asciiTheme="minorHAnsi" w:hAnsiTheme="minorHAnsi" w:cs="Arial"/>
                <w:sz w:val="22"/>
                <w:szCs w:val="22"/>
                <w:lang w:val="mk-MK"/>
              </w:rPr>
              <w:t>родители</w:t>
            </w:r>
          </w:p>
          <w:p w14:paraId="2B16C3AB" w14:textId="77777777" w:rsidR="00AD3CFF" w:rsidRPr="00100342" w:rsidRDefault="00AD3CFF" w:rsidP="00AD3CFF">
            <w:pPr>
              <w:rPr>
                <w:rFonts w:ascii="Arial" w:hAnsi="Arial" w:cs="Arial"/>
                <w:sz w:val="22"/>
                <w:szCs w:val="22"/>
                <w:lang w:val="mk-MK"/>
              </w:rPr>
            </w:pPr>
          </w:p>
        </w:tc>
      </w:tr>
      <w:tr w:rsidR="00AD3CFF" w:rsidRPr="00100342" w14:paraId="51CE1D1C" w14:textId="77777777" w:rsidTr="000D17E7">
        <w:trPr>
          <w:trHeight w:val="634"/>
        </w:trPr>
        <w:tc>
          <w:tcPr>
            <w:tcW w:w="630" w:type="dxa"/>
          </w:tcPr>
          <w:p w14:paraId="4E005EA7"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4</w:t>
            </w:r>
            <w:r>
              <w:rPr>
                <w:rFonts w:ascii="Calibri" w:hAnsi="Calibri" w:cs="Arial"/>
                <w:b/>
                <w:bCs/>
                <w:sz w:val="22"/>
                <w:szCs w:val="22"/>
                <w:lang w:val="mk-MK"/>
              </w:rPr>
              <w:t>2</w:t>
            </w:r>
          </w:p>
        </w:tc>
        <w:tc>
          <w:tcPr>
            <w:tcW w:w="10416" w:type="dxa"/>
          </w:tcPr>
          <w:p w14:paraId="3AE6F104" w14:textId="64D2A32B" w:rsidR="00AD3CFF" w:rsidRPr="00100342" w:rsidRDefault="00AD3CFF" w:rsidP="00AD3CFF">
            <w:pPr>
              <w:rPr>
                <w:rFonts w:ascii="Arial" w:hAnsi="Arial" w:cs="Arial"/>
                <w:sz w:val="22"/>
                <w:szCs w:val="22"/>
                <w:lang w:val="mk-MK"/>
              </w:rPr>
            </w:pPr>
            <w:r w:rsidRPr="00100342">
              <w:rPr>
                <w:rFonts w:ascii="Arial" w:hAnsi="Arial" w:cs="Arial"/>
                <w:sz w:val="22"/>
                <w:szCs w:val="22"/>
              </w:rPr>
              <w:t>Pjesemarrja e rregullt ne te gjitha Mbledhjet e organeve profesionalete shkolles</w:t>
            </w:r>
          </w:p>
          <w:p w14:paraId="48B8E7B7" w14:textId="77777777" w:rsidR="00AD3CFF" w:rsidRPr="00100342" w:rsidRDefault="00AD3CFF" w:rsidP="00AD3CFF">
            <w:pPr>
              <w:rPr>
                <w:rFonts w:ascii="Arial" w:hAnsi="Arial" w:cs="Arial"/>
                <w:sz w:val="22"/>
                <w:szCs w:val="22"/>
                <w:lang w:val="mk-MK"/>
              </w:rPr>
            </w:pPr>
            <w:r w:rsidRPr="00100342">
              <w:rPr>
                <w:rFonts w:ascii="TimesNewRomanPSMT" w:hAnsi="TimesNewRomanPSMT"/>
                <w:color w:val="000000"/>
                <w:sz w:val="22"/>
                <w:szCs w:val="22"/>
              </w:rPr>
              <w:t>Редовно присуство на сите седници на     стручните органи во училиштето</w:t>
            </w:r>
          </w:p>
        </w:tc>
        <w:tc>
          <w:tcPr>
            <w:tcW w:w="844" w:type="dxa"/>
          </w:tcPr>
          <w:p w14:paraId="789E3955" w14:textId="77777777" w:rsidR="00AD3CFF" w:rsidRPr="00100342" w:rsidRDefault="00AD3CFF" w:rsidP="00AD3CFF">
            <w:pPr>
              <w:rPr>
                <w:rFonts w:ascii="Arial" w:hAnsi="Arial" w:cs="Arial"/>
                <w:sz w:val="22"/>
                <w:szCs w:val="22"/>
              </w:rPr>
            </w:pPr>
            <w:r w:rsidRPr="00100342">
              <w:rPr>
                <w:rFonts w:ascii="Arial" w:hAnsi="Arial" w:cs="Arial"/>
                <w:sz w:val="22"/>
                <w:szCs w:val="22"/>
              </w:rPr>
              <w:t>II</w:t>
            </w:r>
          </w:p>
        </w:tc>
        <w:tc>
          <w:tcPr>
            <w:tcW w:w="4220" w:type="dxa"/>
          </w:tcPr>
          <w:p w14:paraId="520F12A2" w14:textId="15CB69E3" w:rsidR="00AD3CFF" w:rsidRPr="00100342" w:rsidRDefault="00AD3CFF" w:rsidP="00AD3CFF">
            <w:pPr>
              <w:rPr>
                <w:rFonts w:ascii="M_Times" w:hAnsi="M_Times" w:cs="Arial"/>
                <w:sz w:val="22"/>
                <w:szCs w:val="22"/>
              </w:rPr>
            </w:pPr>
            <w:r w:rsidRPr="00100342">
              <w:rPr>
                <w:rFonts w:ascii="Arial" w:hAnsi="Arial" w:cs="Arial"/>
                <w:sz w:val="22"/>
                <w:szCs w:val="22"/>
              </w:rPr>
              <w:t>drejtori,Sh.prof</w:t>
            </w:r>
            <w:r w:rsidRPr="00100342">
              <w:rPr>
                <w:rFonts w:ascii="M_Times" w:hAnsi="M_Times" w:cs="Arial"/>
                <w:sz w:val="22"/>
                <w:szCs w:val="22"/>
              </w:rPr>
              <w:tab/>
            </w:r>
          </w:p>
          <w:p w14:paraId="274AA7C5" w14:textId="77777777" w:rsidR="00AD3CFF" w:rsidRPr="00100342" w:rsidRDefault="00AD3CFF" w:rsidP="00AD3CFF">
            <w:pPr>
              <w:rPr>
                <w:rFonts w:asciiTheme="minorHAnsi" w:hAnsiTheme="minorHAnsi" w:cs="Arial"/>
                <w:sz w:val="22"/>
                <w:szCs w:val="22"/>
                <w:lang w:val="mk-MK"/>
              </w:rPr>
            </w:pPr>
            <w:r w:rsidRPr="00100342">
              <w:rPr>
                <w:rFonts w:ascii="M_Times" w:hAnsi="M_Times" w:cs="Arial"/>
                <w:sz w:val="22"/>
                <w:szCs w:val="22"/>
              </w:rPr>
              <w:t xml:space="preserve">      </w:t>
            </w:r>
            <w:r w:rsidRPr="00100342">
              <w:rPr>
                <w:rFonts w:asciiTheme="minorHAnsi" w:hAnsiTheme="minorHAnsi" w:cs="Arial"/>
                <w:sz w:val="22"/>
                <w:szCs w:val="22"/>
                <w:lang w:val="mk-MK"/>
              </w:rPr>
              <w:t>директор, пед.служба</w:t>
            </w:r>
          </w:p>
          <w:p w14:paraId="7612FF03" w14:textId="77777777" w:rsidR="00AD3CFF" w:rsidRPr="00100342" w:rsidRDefault="00AD3CFF" w:rsidP="00AD3CFF">
            <w:pPr>
              <w:rPr>
                <w:rFonts w:ascii="Arial" w:hAnsi="Arial" w:cs="Arial"/>
                <w:sz w:val="22"/>
                <w:szCs w:val="22"/>
              </w:rPr>
            </w:pPr>
          </w:p>
        </w:tc>
      </w:tr>
      <w:tr w:rsidR="00AD3CFF" w:rsidRPr="00100342" w14:paraId="365C00BF" w14:textId="77777777" w:rsidTr="00AD3CFF">
        <w:tc>
          <w:tcPr>
            <w:tcW w:w="630" w:type="dxa"/>
          </w:tcPr>
          <w:p w14:paraId="6B3FA14C"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lastRenderedPageBreak/>
              <w:t>4</w:t>
            </w:r>
            <w:r>
              <w:rPr>
                <w:rFonts w:ascii="Calibri" w:hAnsi="Calibri" w:cs="Arial"/>
                <w:b/>
                <w:bCs/>
                <w:sz w:val="22"/>
                <w:szCs w:val="22"/>
                <w:lang w:val="mk-MK"/>
              </w:rPr>
              <w:t>3</w:t>
            </w:r>
          </w:p>
        </w:tc>
        <w:tc>
          <w:tcPr>
            <w:tcW w:w="10416" w:type="dxa"/>
          </w:tcPr>
          <w:p w14:paraId="031BD08E"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Nxitje debatesh profesionale pyetje qe jane ne rend dite ne mbledhje</w:t>
            </w:r>
          </w:p>
          <w:p w14:paraId="5D1C9972" w14:textId="77777777" w:rsidR="00AD3CFF" w:rsidRPr="00100342" w:rsidRDefault="00AD3CFF" w:rsidP="00AD3CFF">
            <w:pPr>
              <w:rPr>
                <w:rFonts w:ascii="Arial" w:hAnsi="Arial" w:cs="Arial"/>
                <w:sz w:val="22"/>
                <w:szCs w:val="22"/>
                <w:lang w:val="mk-MK"/>
              </w:rPr>
            </w:pPr>
            <w:r w:rsidRPr="00100342">
              <w:rPr>
                <w:rFonts w:ascii="TimesNewRomanPSMT" w:hAnsi="TimesNewRomanPSMT"/>
                <w:color w:val="000000"/>
                <w:sz w:val="22"/>
                <w:szCs w:val="22"/>
              </w:rPr>
              <w:t>Поттикнување на стручни и расправи по сите прашања што се на дневен ред на состанокот</w:t>
            </w:r>
          </w:p>
        </w:tc>
        <w:tc>
          <w:tcPr>
            <w:tcW w:w="844" w:type="dxa"/>
          </w:tcPr>
          <w:p w14:paraId="2D379DA8" w14:textId="77777777" w:rsidR="00AD3CFF" w:rsidRPr="00100342" w:rsidRDefault="00AD3CFF" w:rsidP="00AD3CFF">
            <w:pPr>
              <w:rPr>
                <w:rFonts w:ascii="Arial" w:hAnsi="Arial" w:cs="Arial"/>
                <w:sz w:val="22"/>
                <w:szCs w:val="22"/>
              </w:rPr>
            </w:pPr>
            <w:r w:rsidRPr="00100342">
              <w:rPr>
                <w:rFonts w:ascii="Arial" w:hAnsi="Arial" w:cs="Arial"/>
                <w:sz w:val="22"/>
                <w:szCs w:val="22"/>
              </w:rPr>
              <w:t>III</w:t>
            </w:r>
          </w:p>
        </w:tc>
        <w:tc>
          <w:tcPr>
            <w:tcW w:w="4220" w:type="dxa"/>
          </w:tcPr>
          <w:p w14:paraId="4F3F1224" w14:textId="37A9EBA1" w:rsidR="00AD3CFF" w:rsidRPr="00100342" w:rsidRDefault="00AD3CFF" w:rsidP="00AD3CFF">
            <w:pPr>
              <w:rPr>
                <w:rFonts w:ascii="Arial" w:hAnsi="Arial" w:cs="Arial"/>
                <w:sz w:val="22"/>
                <w:szCs w:val="22"/>
              </w:rPr>
            </w:pPr>
            <w:r w:rsidRPr="00100342">
              <w:rPr>
                <w:rFonts w:ascii="Arial" w:hAnsi="Arial" w:cs="Arial"/>
                <w:sz w:val="22"/>
                <w:szCs w:val="22"/>
              </w:rPr>
              <w:t>drejtori, nd.drej.sh.prof. arsim.</w:t>
            </w:r>
          </w:p>
          <w:p w14:paraId="41A7CA0B" w14:textId="77777777" w:rsidR="00AD3CFF" w:rsidRPr="00100342" w:rsidRDefault="00AD3CFF" w:rsidP="00AD3CFF">
            <w:pPr>
              <w:rPr>
                <w:rFonts w:ascii="Arial" w:hAnsi="Arial" w:cs="Arial"/>
                <w:sz w:val="22"/>
                <w:szCs w:val="22"/>
              </w:rPr>
            </w:pPr>
            <w:r w:rsidRPr="00100342">
              <w:rPr>
                <w:rFonts w:ascii="M_Times" w:hAnsi="M_Times" w:cs="Arial"/>
                <w:sz w:val="22"/>
                <w:szCs w:val="22"/>
              </w:rPr>
              <w:t xml:space="preserve">  </w:t>
            </w:r>
            <w:r w:rsidRPr="00100342">
              <w:rPr>
                <w:rFonts w:asciiTheme="minorHAnsi" w:hAnsiTheme="minorHAnsi" w:cs="Arial"/>
                <w:sz w:val="22"/>
                <w:szCs w:val="22"/>
                <w:lang w:val="mk-MK"/>
              </w:rPr>
              <w:t>директор, пед.служба</w:t>
            </w:r>
          </w:p>
          <w:p w14:paraId="5CFECF1A" w14:textId="77777777" w:rsidR="00AD3CFF" w:rsidRPr="00100342" w:rsidRDefault="00AD3CFF" w:rsidP="00AD3CFF">
            <w:pPr>
              <w:rPr>
                <w:rFonts w:ascii="Arial" w:hAnsi="Arial" w:cs="Arial"/>
                <w:sz w:val="22"/>
                <w:szCs w:val="22"/>
                <w:lang w:val="mk-MK"/>
              </w:rPr>
            </w:pPr>
            <w:r w:rsidRPr="00100342">
              <w:rPr>
                <w:rFonts w:ascii="Arial" w:hAnsi="Arial" w:cs="Arial"/>
                <w:sz w:val="22"/>
                <w:szCs w:val="22"/>
                <w:lang w:val="mk-MK"/>
              </w:rPr>
              <w:t>наставници</w:t>
            </w:r>
          </w:p>
        </w:tc>
      </w:tr>
      <w:tr w:rsidR="00AD3CFF" w:rsidRPr="00100342" w14:paraId="1598419A" w14:textId="77777777" w:rsidTr="00AD3CFF">
        <w:tc>
          <w:tcPr>
            <w:tcW w:w="630" w:type="dxa"/>
          </w:tcPr>
          <w:p w14:paraId="0295733C"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4</w:t>
            </w:r>
            <w:r>
              <w:rPr>
                <w:rFonts w:ascii="Calibri" w:hAnsi="Calibri" w:cs="Arial"/>
                <w:b/>
                <w:bCs/>
                <w:sz w:val="22"/>
                <w:szCs w:val="22"/>
                <w:lang w:val="mk-MK"/>
              </w:rPr>
              <w:t>4</w:t>
            </w:r>
          </w:p>
        </w:tc>
        <w:tc>
          <w:tcPr>
            <w:tcW w:w="10416" w:type="dxa"/>
          </w:tcPr>
          <w:p w14:paraId="3A728217"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 xml:space="preserve">Nxitje te sherb.profesional t`a ndjek kuantitetine mbledhjeve dhe te jap zgjidhje per perparimin e punes te org.prof.te shkolles       </w:t>
            </w:r>
          </w:p>
          <w:p w14:paraId="55F57629"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 </w:t>
            </w:r>
            <w:r w:rsidRPr="00100342">
              <w:rPr>
                <w:rFonts w:ascii="TimesNewRomanPSMT" w:hAnsi="TimesNewRomanPSMT"/>
                <w:color w:val="000000"/>
                <w:sz w:val="22"/>
                <w:szCs w:val="22"/>
              </w:rPr>
              <w:t>Поттикнување на стручната служба да го следи квантитетот на седниците и да нуди решенија за унапред. на работата на стр. органи во учииштето</w:t>
            </w:r>
            <w:r w:rsidRPr="00100342">
              <w:rPr>
                <w:rFonts w:ascii="Arial" w:hAnsi="Arial" w:cs="Arial"/>
                <w:sz w:val="22"/>
                <w:szCs w:val="22"/>
              </w:rPr>
              <w:t xml:space="preserve">         </w:t>
            </w:r>
          </w:p>
        </w:tc>
        <w:tc>
          <w:tcPr>
            <w:tcW w:w="844" w:type="dxa"/>
          </w:tcPr>
          <w:p w14:paraId="44C2F084" w14:textId="77777777" w:rsidR="00AD3CFF" w:rsidRPr="00100342" w:rsidRDefault="00AD3CFF" w:rsidP="00AD3CFF">
            <w:pPr>
              <w:rPr>
                <w:rFonts w:ascii="Arial" w:hAnsi="Arial" w:cs="Arial"/>
                <w:sz w:val="22"/>
                <w:szCs w:val="22"/>
              </w:rPr>
            </w:pPr>
            <w:r w:rsidRPr="00100342">
              <w:rPr>
                <w:rFonts w:ascii="Arial" w:hAnsi="Arial" w:cs="Arial"/>
                <w:sz w:val="22"/>
                <w:szCs w:val="22"/>
              </w:rPr>
              <w:t>III</w:t>
            </w:r>
          </w:p>
        </w:tc>
        <w:tc>
          <w:tcPr>
            <w:tcW w:w="4220" w:type="dxa"/>
          </w:tcPr>
          <w:p w14:paraId="44ABDB9E" w14:textId="0CC141E1" w:rsidR="00AD3CFF" w:rsidRPr="00100342" w:rsidRDefault="00AD3CFF" w:rsidP="00AD3CFF">
            <w:pPr>
              <w:rPr>
                <w:rFonts w:ascii="Arial" w:hAnsi="Arial" w:cs="Arial"/>
                <w:sz w:val="22"/>
                <w:szCs w:val="22"/>
              </w:rPr>
            </w:pPr>
            <w:r w:rsidRPr="00100342">
              <w:rPr>
                <w:rFonts w:ascii="Arial" w:hAnsi="Arial" w:cs="Arial"/>
                <w:sz w:val="22"/>
                <w:szCs w:val="22"/>
              </w:rPr>
              <w:t>drejtori, nd.drej.sh.prof. arsim.</w:t>
            </w:r>
          </w:p>
          <w:p w14:paraId="101520CE" w14:textId="77777777" w:rsidR="00AD3CFF" w:rsidRPr="00100342" w:rsidRDefault="00AD3CFF" w:rsidP="00AD3CFF">
            <w:pPr>
              <w:rPr>
                <w:rFonts w:ascii="Arial" w:hAnsi="Arial" w:cs="Arial"/>
                <w:sz w:val="22"/>
                <w:szCs w:val="22"/>
              </w:rPr>
            </w:pPr>
            <w:r w:rsidRPr="00100342">
              <w:rPr>
                <w:rFonts w:asciiTheme="minorHAnsi" w:hAnsiTheme="minorHAnsi" w:cs="Arial"/>
                <w:sz w:val="22"/>
                <w:szCs w:val="22"/>
                <w:lang w:val="mk-MK"/>
              </w:rPr>
              <w:t>директор, пед.служба</w:t>
            </w:r>
            <w:r w:rsidRPr="00100342">
              <w:rPr>
                <w:rFonts w:ascii="Arial" w:hAnsi="Arial" w:cs="Arial"/>
                <w:sz w:val="22"/>
                <w:szCs w:val="22"/>
              </w:rPr>
              <w:t xml:space="preserve"> </w:t>
            </w:r>
          </w:p>
        </w:tc>
      </w:tr>
      <w:tr w:rsidR="00AD3CFF" w:rsidRPr="00100342" w14:paraId="437E03ED" w14:textId="77777777" w:rsidTr="00AD3CFF">
        <w:tc>
          <w:tcPr>
            <w:tcW w:w="630" w:type="dxa"/>
          </w:tcPr>
          <w:p w14:paraId="0D195E5B"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4</w:t>
            </w:r>
            <w:r>
              <w:rPr>
                <w:rFonts w:ascii="Calibri" w:hAnsi="Calibri" w:cs="Arial"/>
                <w:b/>
                <w:bCs/>
                <w:sz w:val="22"/>
                <w:szCs w:val="22"/>
                <w:lang w:val="mk-MK"/>
              </w:rPr>
              <w:t>5</w:t>
            </w:r>
          </w:p>
        </w:tc>
        <w:tc>
          <w:tcPr>
            <w:tcW w:w="10416" w:type="dxa"/>
          </w:tcPr>
          <w:p w14:paraId="21457F62"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 xml:space="preserve">Ndjekja dhe realizimi I detyrave programore te aktiv.prof.,këshilli i paral.klasore dhe kuj.klasave           </w:t>
            </w:r>
          </w:p>
          <w:p w14:paraId="0234A088" w14:textId="77777777" w:rsidR="00AD3CFF" w:rsidRPr="00100342" w:rsidRDefault="00AD3CFF" w:rsidP="00AD3CFF">
            <w:pPr>
              <w:rPr>
                <w:rFonts w:ascii="Arial" w:hAnsi="Arial" w:cs="Arial"/>
                <w:sz w:val="22"/>
                <w:szCs w:val="22"/>
                <w:lang w:val="mk-MK"/>
              </w:rPr>
            </w:pPr>
            <w:r w:rsidRPr="00100342">
              <w:rPr>
                <w:rFonts w:ascii="TimesNewRomanPSMT" w:hAnsi="TimesNewRomanPSMT"/>
                <w:color w:val="000000"/>
                <w:sz w:val="22"/>
                <w:szCs w:val="22"/>
              </w:rPr>
              <w:t>Следење и реализација на програмските задачи  на стр.активи, советот на одд.паралелката и одд.раководител</w:t>
            </w:r>
          </w:p>
        </w:tc>
        <w:tc>
          <w:tcPr>
            <w:tcW w:w="844" w:type="dxa"/>
          </w:tcPr>
          <w:p w14:paraId="37FF3149" w14:textId="77777777" w:rsidR="00AD3CFF" w:rsidRPr="00100342" w:rsidRDefault="00AD3CFF" w:rsidP="00AD3CFF">
            <w:pPr>
              <w:rPr>
                <w:rFonts w:ascii="Arial" w:hAnsi="Arial" w:cs="Arial"/>
                <w:sz w:val="22"/>
                <w:szCs w:val="22"/>
              </w:rPr>
            </w:pPr>
            <w:r w:rsidRPr="00100342">
              <w:rPr>
                <w:rFonts w:ascii="Arial" w:hAnsi="Arial" w:cs="Arial"/>
                <w:sz w:val="22"/>
                <w:szCs w:val="22"/>
              </w:rPr>
              <w:t>III</w:t>
            </w:r>
          </w:p>
        </w:tc>
        <w:tc>
          <w:tcPr>
            <w:tcW w:w="4220" w:type="dxa"/>
          </w:tcPr>
          <w:p w14:paraId="68AA2891" w14:textId="6D0905AA" w:rsidR="00AD3CFF" w:rsidRPr="00100342" w:rsidRDefault="00AD3CFF" w:rsidP="00AD3CFF">
            <w:pPr>
              <w:rPr>
                <w:rFonts w:ascii="Arial" w:hAnsi="Arial" w:cs="Arial"/>
                <w:sz w:val="22"/>
                <w:szCs w:val="22"/>
              </w:rPr>
            </w:pPr>
            <w:r w:rsidRPr="00100342">
              <w:rPr>
                <w:rFonts w:ascii="Arial" w:hAnsi="Arial" w:cs="Arial"/>
                <w:sz w:val="22"/>
                <w:szCs w:val="22"/>
              </w:rPr>
              <w:t>drejtori, nd.drej.sh.prof. arsim.</w:t>
            </w:r>
          </w:p>
          <w:p w14:paraId="62E34294" w14:textId="77777777" w:rsidR="00AD3CFF" w:rsidRPr="00100342" w:rsidRDefault="00AD3CFF" w:rsidP="00AD3CFF">
            <w:pPr>
              <w:rPr>
                <w:rFonts w:ascii="Arial" w:hAnsi="Arial" w:cs="Arial"/>
                <w:sz w:val="22"/>
                <w:szCs w:val="22"/>
              </w:rPr>
            </w:pPr>
            <w:r w:rsidRPr="00100342">
              <w:rPr>
                <w:rFonts w:ascii="M_Times" w:hAnsi="M_Times" w:cs="Arial"/>
                <w:sz w:val="22"/>
                <w:szCs w:val="22"/>
              </w:rPr>
              <w:t xml:space="preserve">  </w:t>
            </w:r>
            <w:r w:rsidRPr="00100342">
              <w:rPr>
                <w:rFonts w:asciiTheme="minorHAnsi" w:hAnsiTheme="minorHAnsi" w:cs="Arial"/>
                <w:sz w:val="22"/>
                <w:szCs w:val="22"/>
                <w:lang w:val="mk-MK"/>
              </w:rPr>
              <w:t xml:space="preserve">директор,  пом . директор, пед.служба, </w:t>
            </w:r>
            <w:r w:rsidRPr="00100342">
              <w:rPr>
                <w:rFonts w:ascii="Arial" w:hAnsi="Arial" w:cs="Arial"/>
                <w:sz w:val="22"/>
                <w:szCs w:val="22"/>
                <w:lang w:val="mk-MK"/>
              </w:rPr>
              <w:t>наставници</w:t>
            </w:r>
          </w:p>
        </w:tc>
      </w:tr>
      <w:tr w:rsidR="00AD3CFF" w:rsidRPr="00100342" w14:paraId="7F683A01" w14:textId="77777777" w:rsidTr="00AD3CFF">
        <w:tc>
          <w:tcPr>
            <w:tcW w:w="630" w:type="dxa"/>
          </w:tcPr>
          <w:p w14:paraId="546984F8"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4</w:t>
            </w:r>
            <w:r>
              <w:rPr>
                <w:rFonts w:ascii="Calibri" w:hAnsi="Calibri" w:cs="Arial"/>
                <w:b/>
                <w:bCs/>
                <w:sz w:val="22"/>
                <w:szCs w:val="22"/>
                <w:lang w:val="mk-MK"/>
              </w:rPr>
              <w:t>6</w:t>
            </w:r>
          </w:p>
        </w:tc>
        <w:tc>
          <w:tcPr>
            <w:tcW w:w="10416" w:type="dxa"/>
          </w:tcPr>
          <w:p w14:paraId="6F1F112E"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 xml:space="preserve">Pregat.dhe udheheqja me mbledhje me k.arsimor  dhe realizimi I perf.te marra     </w:t>
            </w:r>
          </w:p>
          <w:p w14:paraId="15E311EB"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    </w:t>
            </w:r>
            <w:r w:rsidRPr="00100342">
              <w:rPr>
                <w:rFonts w:ascii="TimesNewRomanPSMT" w:hAnsi="TimesNewRomanPSMT"/>
                <w:color w:val="000000"/>
                <w:sz w:val="22"/>
                <w:szCs w:val="22"/>
              </w:rPr>
              <w:t>Подготвување и раководење со седниците на  наставнички совет и реализирање на донесените заклучоци</w:t>
            </w:r>
            <w:r w:rsidRPr="00100342">
              <w:rPr>
                <w:rFonts w:ascii="Arial" w:hAnsi="Arial" w:cs="Arial"/>
                <w:sz w:val="22"/>
                <w:szCs w:val="22"/>
              </w:rPr>
              <w:t xml:space="preserve">                </w:t>
            </w:r>
          </w:p>
        </w:tc>
        <w:tc>
          <w:tcPr>
            <w:tcW w:w="844" w:type="dxa"/>
          </w:tcPr>
          <w:p w14:paraId="43330FC1" w14:textId="77777777" w:rsidR="00AD3CFF" w:rsidRPr="00100342" w:rsidRDefault="00AD3CFF" w:rsidP="00AD3CFF">
            <w:pPr>
              <w:rPr>
                <w:rFonts w:ascii="Arial" w:hAnsi="Arial" w:cs="Arial"/>
                <w:sz w:val="22"/>
                <w:szCs w:val="22"/>
              </w:rPr>
            </w:pPr>
            <w:r w:rsidRPr="00100342">
              <w:rPr>
                <w:rFonts w:ascii="Arial" w:hAnsi="Arial" w:cs="Arial"/>
                <w:sz w:val="22"/>
                <w:szCs w:val="22"/>
              </w:rPr>
              <w:t>III</w:t>
            </w:r>
          </w:p>
        </w:tc>
        <w:tc>
          <w:tcPr>
            <w:tcW w:w="4220" w:type="dxa"/>
          </w:tcPr>
          <w:p w14:paraId="53BFCF0F" w14:textId="0E2B3C0E" w:rsidR="00AD3CFF" w:rsidRPr="00100342" w:rsidRDefault="00AD3CFF" w:rsidP="00AD3CFF">
            <w:pPr>
              <w:rPr>
                <w:rFonts w:ascii="Arial" w:hAnsi="Arial" w:cs="Arial"/>
                <w:sz w:val="22"/>
                <w:szCs w:val="22"/>
              </w:rPr>
            </w:pPr>
            <w:r w:rsidRPr="00100342">
              <w:rPr>
                <w:rFonts w:ascii="Arial" w:hAnsi="Arial" w:cs="Arial"/>
                <w:sz w:val="22"/>
                <w:szCs w:val="22"/>
              </w:rPr>
              <w:t>drejtori, nd.drej.sh.prof. arsim.</w:t>
            </w:r>
          </w:p>
          <w:p w14:paraId="007764F2" w14:textId="77777777" w:rsidR="00AD3CFF" w:rsidRPr="00100342" w:rsidRDefault="00AD3CFF" w:rsidP="00AD3CFF">
            <w:pPr>
              <w:rPr>
                <w:rFonts w:ascii="Arial" w:hAnsi="Arial" w:cs="Arial"/>
                <w:sz w:val="22"/>
                <w:szCs w:val="22"/>
              </w:rPr>
            </w:pPr>
            <w:r w:rsidRPr="00100342">
              <w:rPr>
                <w:rFonts w:ascii="M_Times" w:hAnsi="M_Times" w:cs="Arial"/>
                <w:sz w:val="22"/>
                <w:szCs w:val="22"/>
              </w:rPr>
              <w:t xml:space="preserve">  </w:t>
            </w:r>
            <w:r w:rsidRPr="00100342">
              <w:rPr>
                <w:rFonts w:asciiTheme="minorHAnsi" w:hAnsiTheme="minorHAnsi" w:cs="Arial"/>
                <w:sz w:val="22"/>
                <w:szCs w:val="22"/>
                <w:lang w:val="mk-MK"/>
              </w:rPr>
              <w:t xml:space="preserve">директор,  пом . директор, пед.служба, </w:t>
            </w:r>
            <w:r w:rsidRPr="00100342">
              <w:rPr>
                <w:rFonts w:ascii="Arial" w:hAnsi="Arial" w:cs="Arial"/>
                <w:sz w:val="22"/>
                <w:szCs w:val="22"/>
                <w:lang w:val="mk-MK"/>
              </w:rPr>
              <w:t>наставници</w:t>
            </w:r>
          </w:p>
        </w:tc>
      </w:tr>
      <w:tr w:rsidR="00AD3CFF" w:rsidRPr="00100342" w14:paraId="3A11C20B" w14:textId="77777777" w:rsidTr="00AD3CFF">
        <w:tc>
          <w:tcPr>
            <w:tcW w:w="630" w:type="dxa"/>
          </w:tcPr>
          <w:p w14:paraId="5C862B01"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4</w:t>
            </w:r>
            <w:r>
              <w:rPr>
                <w:rFonts w:ascii="Calibri" w:hAnsi="Calibri" w:cs="Arial"/>
                <w:b/>
                <w:bCs/>
                <w:sz w:val="22"/>
                <w:szCs w:val="22"/>
                <w:lang w:val="mk-MK"/>
              </w:rPr>
              <w:t>7</w:t>
            </w:r>
          </w:p>
        </w:tc>
        <w:tc>
          <w:tcPr>
            <w:tcW w:w="10416" w:type="dxa"/>
          </w:tcPr>
          <w:p w14:paraId="222CA74C"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Raport deri te K.arsimor per masat e marra dhe ndihm arsimt.ne lidhje me perparimin ne PEA   </w:t>
            </w:r>
            <w:r w:rsidRPr="00100342">
              <w:rPr>
                <w:rFonts w:ascii="Arial" w:hAnsi="Arial" w:cs="Arial"/>
                <w:sz w:val="22"/>
                <w:szCs w:val="22"/>
                <w:lang w:val="mk-MK"/>
              </w:rPr>
              <w:t xml:space="preserve"> за  превземените мерки и помош на наставниците кои имат работа со учен. Со ПОП </w:t>
            </w:r>
            <w:r w:rsidRPr="00100342">
              <w:rPr>
                <w:rFonts w:ascii="Arial" w:hAnsi="Arial" w:cs="Arial"/>
                <w:sz w:val="22"/>
                <w:szCs w:val="22"/>
              </w:rPr>
              <w:t xml:space="preserve"> </w:t>
            </w:r>
          </w:p>
        </w:tc>
        <w:tc>
          <w:tcPr>
            <w:tcW w:w="844" w:type="dxa"/>
          </w:tcPr>
          <w:p w14:paraId="261AD199" w14:textId="77777777" w:rsidR="00AD3CFF" w:rsidRPr="00100342" w:rsidRDefault="00AD3CFF" w:rsidP="00AD3CFF">
            <w:pPr>
              <w:rPr>
                <w:rFonts w:ascii="Arial" w:hAnsi="Arial" w:cs="Arial"/>
                <w:sz w:val="22"/>
                <w:szCs w:val="22"/>
              </w:rPr>
            </w:pPr>
            <w:r w:rsidRPr="00100342">
              <w:rPr>
                <w:rFonts w:ascii="Arial" w:hAnsi="Arial" w:cs="Arial"/>
                <w:sz w:val="22"/>
                <w:szCs w:val="22"/>
              </w:rPr>
              <w:t>III</w:t>
            </w:r>
          </w:p>
        </w:tc>
        <w:tc>
          <w:tcPr>
            <w:tcW w:w="4220" w:type="dxa"/>
          </w:tcPr>
          <w:p w14:paraId="6DE79CE4" w14:textId="6EF7B5C7" w:rsidR="00AD3CFF" w:rsidRPr="008A0524" w:rsidRDefault="00AD3CFF" w:rsidP="00AD3CFF">
            <w:pPr>
              <w:rPr>
                <w:rFonts w:ascii="Arial" w:hAnsi="Arial" w:cs="Arial"/>
                <w:sz w:val="22"/>
                <w:szCs w:val="22"/>
                <w:lang w:val="mk-MK"/>
              </w:rPr>
            </w:pPr>
            <w:r w:rsidRPr="00100342">
              <w:rPr>
                <w:rFonts w:ascii="Arial" w:hAnsi="Arial" w:cs="Arial"/>
                <w:sz w:val="22"/>
                <w:szCs w:val="22"/>
              </w:rPr>
              <w:t>sh. Profes</w:t>
            </w:r>
            <w:r w:rsidR="008A0524">
              <w:rPr>
                <w:rFonts w:ascii="Arial" w:hAnsi="Arial" w:cs="Arial"/>
                <w:sz w:val="22"/>
                <w:szCs w:val="22"/>
                <w:lang w:val="mk-MK"/>
              </w:rPr>
              <w:t>.</w:t>
            </w:r>
          </w:p>
          <w:p w14:paraId="272B1001" w14:textId="30058A0E" w:rsidR="00AD3CFF" w:rsidRPr="00100342" w:rsidRDefault="00AD3CFF" w:rsidP="008A0524">
            <w:pPr>
              <w:rPr>
                <w:rFonts w:ascii="Arial" w:hAnsi="Arial" w:cs="Arial"/>
                <w:sz w:val="22"/>
                <w:szCs w:val="22"/>
                <w:lang w:val="mk-MK"/>
              </w:rPr>
            </w:pPr>
            <w:r w:rsidRPr="00100342">
              <w:rPr>
                <w:rFonts w:ascii="Arial" w:hAnsi="Arial" w:cs="Arial"/>
                <w:sz w:val="22"/>
                <w:szCs w:val="22"/>
                <w:lang w:val="mk-MK"/>
              </w:rPr>
              <w:t>професионална слуба</w:t>
            </w:r>
          </w:p>
        </w:tc>
      </w:tr>
      <w:tr w:rsidR="00AD3CFF" w:rsidRPr="00100342" w14:paraId="3A346AE2" w14:textId="77777777" w:rsidTr="00AD3CFF">
        <w:tc>
          <w:tcPr>
            <w:tcW w:w="630" w:type="dxa"/>
          </w:tcPr>
          <w:p w14:paraId="564DE501"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4</w:t>
            </w:r>
            <w:r>
              <w:rPr>
                <w:rFonts w:ascii="Calibri" w:hAnsi="Calibri" w:cs="Arial"/>
                <w:b/>
                <w:bCs/>
                <w:sz w:val="22"/>
                <w:szCs w:val="22"/>
                <w:lang w:val="mk-MK"/>
              </w:rPr>
              <w:t>8</w:t>
            </w:r>
          </w:p>
        </w:tc>
        <w:tc>
          <w:tcPr>
            <w:tcW w:w="10416" w:type="dxa"/>
          </w:tcPr>
          <w:p w14:paraId="05573C5F" w14:textId="77777777" w:rsidR="00AD3CFF" w:rsidRPr="00100342" w:rsidRDefault="00AD3CFF" w:rsidP="00AD3CFF">
            <w:pPr>
              <w:rPr>
                <w:rFonts w:ascii="Arial" w:hAnsi="Arial" w:cs="Arial"/>
                <w:sz w:val="22"/>
                <w:szCs w:val="22"/>
              </w:rPr>
            </w:pPr>
            <w:r w:rsidRPr="00100342">
              <w:rPr>
                <w:rFonts w:ascii="Arial" w:hAnsi="Arial" w:cs="Arial"/>
                <w:sz w:val="22"/>
                <w:szCs w:val="22"/>
              </w:rPr>
              <w:t>Analiza dhe mirkup.i gjithe llojeve Planifikuese te arsim. per mesim</w:t>
            </w:r>
          </w:p>
          <w:p w14:paraId="7EB3B64A"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e akt. dhe jashtames.ne shkolle</w:t>
            </w:r>
          </w:p>
          <w:p w14:paraId="4F653469" w14:textId="77777777" w:rsidR="00AD3CFF" w:rsidRPr="00100342" w:rsidRDefault="00AD3CFF" w:rsidP="00AD3CFF">
            <w:pPr>
              <w:rPr>
                <w:rFonts w:ascii="Arial" w:hAnsi="Arial" w:cs="Arial"/>
                <w:sz w:val="22"/>
                <w:szCs w:val="22"/>
                <w:lang w:val="mk-MK"/>
              </w:rPr>
            </w:pPr>
            <w:r w:rsidRPr="00100342">
              <w:rPr>
                <w:rFonts w:ascii="TimesNewRomanPSMT" w:hAnsi="TimesNewRomanPSMT"/>
                <w:color w:val="000000"/>
                <w:sz w:val="22"/>
                <w:szCs w:val="22"/>
              </w:rPr>
              <w:t>Анализирање и проучување на сите видови  планирања на наставниците за наставата и воннаставните активности во училиштето</w:t>
            </w:r>
          </w:p>
        </w:tc>
        <w:tc>
          <w:tcPr>
            <w:tcW w:w="844" w:type="dxa"/>
          </w:tcPr>
          <w:p w14:paraId="78987FFA" w14:textId="77777777" w:rsidR="00AD3CFF" w:rsidRPr="00100342" w:rsidRDefault="00AD3CFF" w:rsidP="00AD3CFF">
            <w:pPr>
              <w:rPr>
                <w:rFonts w:ascii="Arial" w:hAnsi="Arial" w:cs="Arial"/>
                <w:sz w:val="22"/>
                <w:szCs w:val="22"/>
              </w:rPr>
            </w:pPr>
            <w:r w:rsidRPr="00100342">
              <w:rPr>
                <w:rFonts w:ascii="Arial" w:hAnsi="Arial" w:cs="Arial"/>
                <w:sz w:val="22"/>
                <w:szCs w:val="22"/>
              </w:rPr>
              <w:t>IV</w:t>
            </w:r>
          </w:p>
        </w:tc>
        <w:tc>
          <w:tcPr>
            <w:tcW w:w="4220" w:type="dxa"/>
          </w:tcPr>
          <w:p w14:paraId="7CA07722" w14:textId="5F8E112D" w:rsidR="00AD3CFF" w:rsidRPr="00100342" w:rsidRDefault="00AD3CFF" w:rsidP="00AD3CFF">
            <w:pPr>
              <w:rPr>
                <w:rFonts w:ascii="Arial" w:hAnsi="Arial" w:cs="Arial"/>
                <w:sz w:val="22"/>
                <w:szCs w:val="22"/>
              </w:rPr>
            </w:pPr>
            <w:r w:rsidRPr="00100342">
              <w:rPr>
                <w:rFonts w:ascii="Arial" w:hAnsi="Arial" w:cs="Arial"/>
                <w:sz w:val="22"/>
                <w:szCs w:val="22"/>
              </w:rPr>
              <w:t>drejtori, nd.drej.sh.prof. arsim.</w:t>
            </w:r>
          </w:p>
          <w:p w14:paraId="33074D7C" w14:textId="77777777" w:rsidR="00AD3CFF" w:rsidRPr="00100342" w:rsidRDefault="00AD3CFF" w:rsidP="00AD3CFF">
            <w:pPr>
              <w:rPr>
                <w:rFonts w:ascii="Arial" w:hAnsi="Arial" w:cs="Arial"/>
                <w:sz w:val="22"/>
                <w:szCs w:val="22"/>
              </w:rPr>
            </w:pPr>
            <w:r w:rsidRPr="00100342">
              <w:rPr>
                <w:rFonts w:ascii="M_Times" w:hAnsi="M_Times" w:cs="Arial"/>
                <w:sz w:val="22"/>
                <w:szCs w:val="22"/>
              </w:rPr>
              <w:t xml:space="preserve">  </w:t>
            </w:r>
            <w:r w:rsidRPr="00100342">
              <w:rPr>
                <w:rFonts w:asciiTheme="minorHAnsi" w:hAnsiTheme="minorHAnsi" w:cs="Arial"/>
                <w:sz w:val="22"/>
                <w:szCs w:val="22"/>
                <w:lang w:val="mk-MK"/>
              </w:rPr>
              <w:t xml:space="preserve">директор,  пом . директор, пед.служба, </w:t>
            </w:r>
            <w:r w:rsidRPr="00100342">
              <w:rPr>
                <w:rFonts w:ascii="Arial" w:hAnsi="Arial" w:cs="Arial"/>
                <w:sz w:val="22"/>
                <w:szCs w:val="22"/>
                <w:lang w:val="mk-MK"/>
              </w:rPr>
              <w:t>наставници</w:t>
            </w:r>
          </w:p>
        </w:tc>
      </w:tr>
      <w:tr w:rsidR="00AD3CFF" w:rsidRPr="00100342" w14:paraId="534484B1" w14:textId="77777777" w:rsidTr="00C55195">
        <w:trPr>
          <w:trHeight w:val="769"/>
        </w:trPr>
        <w:tc>
          <w:tcPr>
            <w:tcW w:w="630" w:type="dxa"/>
          </w:tcPr>
          <w:p w14:paraId="07F53BF8"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4</w:t>
            </w:r>
            <w:r>
              <w:rPr>
                <w:rFonts w:ascii="Calibri" w:hAnsi="Calibri" w:cs="Arial"/>
                <w:b/>
                <w:bCs/>
                <w:sz w:val="22"/>
                <w:szCs w:val="22"/>
                <w:lang w:val="mk-MK"/>
              </w:rPr>
              <w:t>9</w:t>
            </w:r>
          </w:p>
        </w:tc>
        <w:tc>
          <w:tcPr>
            <w:tcW w:w="10416" w:type="dxa"/>
          </w:tcPr>
          <w:p w14:paraId="660A40BB"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Pregatitje raport(gjysvj.dhe vjetor ne lidhje me</w:t>
            </w:r>
            <w:r w:rsidRPr="00100342">
              <w:rPr>
                <w:rFonts w:ascii="Arial" w:hAnsi="Arial" w:cs="Arial"/>
                <w:sz w:val="22"/>
                <w:szCs w:val="22"/>
                <w:lang w:val="mk-MK"/>
              </w:rPr>
              <w:t xml:space="preserve">  </w:t>
            </w:r>
            <w:r w:rsidRPr="00100342">
              <w:rPr>
                <w:rFonts w:ascii="Arial" w:hAnsi="Arial" w:cs="Arial"/>
                <w:sz w:val="22"/>
                <w:szCs w:val="22"/>
              </w:rPr>
              <w:t xml:space="preserve">realiz. e PEA    </w:t>
            </w:r>
          </w:p>
          <w:p w14:paraId="32622325"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  </w:t>
            </w:r>
            <w:r w:rsidRPr="00100342">
              <w:rPr>
                <w:rFonts w:ascii="TimesNewRomanPSMT" w:hAnsi="TimesNewRomanPSMT"/>
                <w:color w:val="000000"/>
                <w:sz w:val="22"/>
                <w:szCs w:val="22"/>
              </w:rPr>
              <w:t>Изготвување извештаи (полугодишни и годишни во врска со реализ.на ВОР</w:t>
            </w:r>
            <w:r w:rsidRPr="00100342">
              <w:rPr>
                <w:rFonts w:ascii="Arial" w:hAnsi="Arial" w:cs="Arial"/>
                <w:sz w:val="22"/>
                <w:szCs w:val="22"/>
              </w:rPr>
              <w:t xml:space="preserve">  </w:t>
            </w:r>
          </w:p>
        </w:tc>
        <w:tc>
          <w:tcPr>
            <w:tcW w:w="844" w:type="dxa"/>
          </w:tcPr>
          <w:p w14:paraId="79EB1AC7" w14:textId="77777777" w:rsidR="00AD3CFF" w:rsidRPr="00100342" w:rsidRDefault="00AD3CFF" w:rsidP="00AD3CFF">
            <w:pPr>
              <w:rPr>
                <w:rFonts w:ascii="Arial" w:hAnsi="Arial" w:cs="Arial"/>
                <w:sz w:val="22"/>
                <w:szCs w:val="22"/>
              </w:rPr>
            </w:pPr>
            <w:r w:rsidRPr="00100342">
              <w:rPr>
                <w:rFonts w:ascii="Arial" w:hAnsi="Arial" w:cs="Arial"/>
                <w:sz w:val="22"/>
                <w:szCs w:val="22"/>
              </w:rPr>
              <w:t>IV</w:t>
            </w:r>
          </w:p>
        </w:tc>
        <w:tc>
          <w:tcPr>
            <w:tcW w:w="4220" w:type="dxa"/>
          </w:tcPr>
          <w:p w14:paraId="4B6F4A6A" w14:textId="77777777" w:rsidR="00AD3CFF" w:rsidRPr="00100342" w:rsidRDefault="00AD3CFF" w:rsidP="00AD3CFF">
            <w:pPr>
              <w:rPr>
                <w:rFonts w:ascii="Arial" w:hAnsi="Arial" w:cs="Arial"/>
                <w:sz w:val="22"/>
                <w:szCs w:val="22"/>
              </w:rPr>
            </w:pPr>
            <w:r w:rsidRPr="00100342">
              <w:rPr>
                <w:rFonts w:ascii="Arial" w:hAnsi="Arial" w:cs="Arial"/>
                <w:sz w:val="22"/>
                <w:szCs w:val="22"/>
              </w:rPr>
              <w:t>drejtori, nd.drej.    sh.prof. arsim.</w:t>
            </w:r>
          </w:p>
          <w:p w14:paraId="0786A3BF" w14:textId="77777777" w:rsidR="00AD3CFF" w:rsidRPr="00100342" w:rsidRDefault="00AD3CFF" w:rsidP="00AD3CFF">
            <w:pPr>
              <w:rPr>
                <w:rFonts w:ascii="Arial" w:hAnsi="Arial" w:cs="Arial"/>
                <w:sz w:val="22"/>
                <w:szCs w:val="22"/>
              </w:rPr>
            </w:pPr>
            <w:r w:rsidRPr="00100342">
              <w:rPr>
                <w:rFonts w:ascii="M_Times" w:hAnsi="M_Times" w:cs="Arial"/>
                <w:sz w:val="22"/>
                <w:szCs w:val="22"/>
              </w:rPr>
              <w:t xml:space="preserve">  </w:t>
            </w:r>
            <w:r w:rsidRPr="00100342">
              <w:rPr>
                <w:rFonts w:asciiTheme="minorHAnsi" w:hAnsiTheme="minorHAnsi" w:cs="Arial"/>
                <w:sz w:val="22"/>
                <w:szCs w:val="22"/>
                <w:lang w:val="mk-MK"/>
              </w:rPr>
              <w:t xml:space="preserve">директор,  пом . директор, пед.служба, </w:t>
            </w:r>
            <w:r w:rsidRPr="00100342">
              <w:rPr>
                <w:rFonts w:ascii="Arial" w:hAnsi="Arial" w:cs="Arial"/>
                <w:sz w:val="22"/>
                <w:szCs w:val="22"/>
                <w:lang w:val="mk-MK"/>
              </w:rPr>
              <w:t>наставници</w:t>
            </w:r>
          </w:p>
        </w:tc>
      </w:tr>
      <w:tr w:rsidR="00AD3CFF" w:rsidRPr="00100342" w14:paraId="4043005D" w14:textId="77777777" w:rsidTr="00C55195">
        <w:trPr>
          <w:trHeight w:val="616"/>
        </w:trPr>
        <w:tc>
          <w:tcPr>
            <w:tcW w:w="630" w:type="dxa"/>
          </w:tcPr>
          <w:p w14:paraId="06A35DE2" w14:textId="77777777" w:rsidR="00AD3CFF" w:rsidRPr="00100342" w:rsidRDefault="00AD3CFF" w:rsidP="00AD3CFF">
            <w:pPr>
              <w:rPr>
                <w:rFonts w:ascii="Calibri" w:hAnsi="Calibri" w:cs="Arial"/>
                <w:b/>
                <w:bCs/>
                <w:sz w:val="22"/>
                <w:szCs w:val="22"/>
                <w:lang w:val="mk-MK"/>
              </w:rPr>
            </w:pPr>
            <w:r>
              <w:rPr>
                <w:rFonts w:ascii="Calibri" w:hAnsi="Calibri" w:cs="Arial"/>
                <w:b/>
                <w:bCs/>
                <w:sz w:val="22"/>
                <w:szCs w:val="22"/>
                <w:lang w:val="mk-MK"/>
              </w:rPr>
              <w:t>50</w:t>
            </w:r>
          </w:p>
        </w:tc>
        <w:tc>
          <w:tcPr>
            <w:tcW w:w="10416" w:type="dxa"/>
          </w:tcPr>
          <w:p w14:paraId="445569F0"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 xml:space="preserve">Analize e suksesit te nxenesve </w:t>
            </w:r>
          </w:p>
          <w:p w14:paraId="1BCDF6EE"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   </w:t>
            </w:r>
            <w:r w:rsidRPr="00100342">
              <w:rPr>
                <w:rFonts w:ascii="TimesNewRomanPSMT" w:hAnsi="TimesNewRomanPSMT"/>
                <w:color w:val="000000"/>
                <w:sz w:val="22"/>
                <w:szCs w:val="22"/>
              </w:rPr>
              <w:t>Анализа на успехот на учениците</w:t>
            </w:r>
            <w:r w:rsidRPr="00100342">
              <w:rPr>
                <w:rFonts w:ascii="Arial" w:hAnsi="Arial" w:cs="Arial"/>
                <w:sz w:val="22"/>
                <w:szCs w:val="22"/>
              </w:rPr>
              <w:t xml:space="preserve">                           </w:t>
            </w:r>
          </w:p>
        </w:tc>
        <w:tc>
          <w:tcPr>
            <w:tcW w:w="844" w:type="dxa"/>
          </w:tcPr>
          <w:p w14:paraId="4786BAAA" w14:textId="77777777" w:rsidR="00AD3CFF" w:rsidRPr="00100342" w:rsidRDefault="00AD3CFF" w:rsidP="00AD3CFF">
            <w:pPr>
              <w:rPr>
                <w:rFonts w:ascii="Arial" w:hAnsi="Arial" w:cs="Arial"/>
                <w:sz w:val="22"/>
                <w:szCs w:val="22"/>
              </w:rPr>
            </w:pPr>
            <w:r w:rsidRPr="00100342">
              <w:rPr>
                <w:rFonts w:ascii="Arial" w:hAnsi="Arial" w:cs="Arial"/>
                <w:sz w:val="22"/>
                <w:szCs w:val="22"/>
              </w:rPr>
              <w:t>IV</w:t>
            </w:r>
          </w:p>
        </w:tc>
        <w:tc>
          <w:tcPr>
            <w:tcW w:w="4220" w:type="dxa"/>
          </w:tcPr>
          <w:p w14:paraId="0CC1442C" w14:textId="6835E03C" w:rsidR="00AD3CFF" w:rsidRPr="00100342" w:rsidRDefault="00AD3CFF" w:rsidP="00AD3CFF">
            <w:pPr>
              <w:rPr>
                <w:rFonts w:ascii="Arial" w:hAnsi="Arial" w:cs="Arial"/>
                <w:sz w:val="22"/>
                <w:szCs w:val="22"/>
              </w:rPr>
            </w:pPr>
            <w:r w:rsidRPr="00100342">
              <w:rPr>
                <w:rFonts w:ascii="Arial" w:hAnsi="Arial" w:cs="Arial"/>
                <w:sz w:val="22"/>
                <w:szCs w:val="22"/>
              </w:rPr>
              <w:t>drejtori, nd.drej.sh.prof. arsim.</w:t>
            </w:r>
          </w:p>
          <w:p w14:paraId="6D6113D7" w14:textId="77777777" w:rsidR="00AD3CFF" w:rsidRPr="00100342" w:rsidRDefault="00AD3CFF" w:rsidP="00AD3CFF">
            <w:pPr>
              <w:rPr>
                <w:rFonts w:ascii="Arial" w:hAnsi="Arial" w:cs="Arial"/>
                <w:sz w:val="22"/>
                <w:szCs w:val="22"/>
              </w:rPr>
            </w:pPr>
            <w:r w:rsidRPr="00100342">
              <w:rPr>
                <w:rFonts w:ascii="M_Times" w:hAnsi="M_Times" w:cs="Arial"/>
                <w:sz w:val="22"/>
                <w:szCs w:val="22"/>
              </w:rPr>
              <w:t xml:space="preserve">  </w:t>
            </w:r>
            <w:r w:rsidRPr="00100342">
              <w:rPr>
                <w:rFonts w:asciiTheme="minorHAnsi" w:hAnsiTheme="minorHAnsi" w:cs="Arial"/>
                <w:sz w:val="22"/>
                <w:szCs w:val="22"/>
                <w:lang w:val="mk-MK"/>
              </w:rPr>
              <w:t xml:space="preserve">директор,  пом . директор, пед.служба, </w:t>
            </w:r>
            <w:r w:rsidRPr="00100342">
              <w:rPr>
                <w:rFonts w:ascii="Arial" w:hAnsi="Arial" w:cs="Arial"/>
                <w:sz w:val="22"/>
                <w:szCs w:val="22"/>
                <w:lang w:val="mk-MK"/>
              </w:rPr>
              <w:t>наставници</w:t>
            </w:r>
          </w:p>
        </w:tc>
      </w:tr>
      <w:tr w:rsidR="00AD3CFF" w:rsidRPr="00100342" w14:paraId="2B417181" w14:textId="77777777" w:rsidTr="00AD3CFF">
        <w:tc>
          <w:tcPr>
            <w:tcW w:w="630" w:type="dxa"/>
          </w:tcPr>
          <w:p w14:paraId="6571C0EE"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5</w:t>
            </w:r>
            <w:r>
              <w:rPr>
                <w:rFonts w:ascii="Calibri" w:hAnsi="Calibri" w:cs="Arial"/>
                <w:b/>
                <w:bCs/>
                <w:sz w:val="22"/>
                <w:szCs w:val="22"/>
                <w:lang w:val="mk-MK"/>
              </w:rPr>
              <w:t>1</w:t>
            </w:r>
          </w:p>
        </w:tc>
        <w:tc>
          <w:tcPr>
            <w:tcW w:w="10416" w:type="dxa"/>
          </w:tcPr>
          <w:p w14:paraId="147F002F" w14:textId="2C1287CA" w:rsidR="00AD3CFF" w:rsidRPr="00100342" w:rsidRDefault="00AD3CFF" w:rsidP="00AD3CFF">
            <w:pPr>
              <w:rPr>
                <w:rFonts w:ascii="Arial" w:hAnsi="Arial" w:cs="Arial"/>
                <w:sz w:val="22"/>
                <w:szCs w:val="22"/>
                <w:lang w:val="mk-MK"/>
              </w:rPr>
            </w:pPr>
            <w:r w:rsidRPr="00100342">
              <w:rPr>
                <w:rFonts w:ascii="Arial" w:hAnsi="Arial" w:cs="Arial"/>
                <w:sz w:val="22"/>
                <w:szCs w:val="22"/>
              </w:rPr>
              <w:t xml:space="preserve">Mirkup.dhe anal.te problem.karakt.(edukat.te pergj.,mesim.ne lendet klas.e lend.)      </w:t>
            </w:r>
          </w:p>
          <w:p w14:paraId="6736D434" w14:textId="77777777" w:rsidR="00AD3CFF" w:rsidRPr="00100342" w:rsidRDefault="00AD3CFF" w:rsidP="00AD3CFF">
            <w:pPr>
              <w:rPr>
                <w:rFonts w:ascii="Arial" w:hAnsi="Arial" w:cs="Arial"/>
                <w:sz w:val="22"/>
                <w:szCs w:val="22"/>
                <w:lang w:val="mk-MK"/>
              </w:rPr>
            </w:pPr>
            <w:r w:rsidRPr="00100342">
              <w:rPr>
                <w:rFonts w:ascii="TimesNewRomanPSMT" w:hAnsi="TimesNewRomanPSMT"/>
                <w:color w:val="000000"/>
                <w:sz w:val="22"/>
                <w:szCs w:val="22"/>
              </w:rPr>
              <w:t>Проучување и анализирање на карактеристични проблеми во ВОP(воспитни,општи,наставни,по одд. и предмети)</w:t>
            </w:r>
            <w:r w:rsidRPr="00100342">
              <w:rPr>
                <w:rFonts w:ascii="Arial" w:hAnsi="Arial" w:cs="Arial"/>
                <w:sz w:val="22"/>
                <w:szCs w:val="22"/>
              </w:rPr>
              <w:t xml:space="preserve"> </w:t>
            </w:r>
          </w:p>
        </w:tc>
        <w:tc>
          <w:tcPr>
            <w:tcW w:w="844" w:type="dxa"/>
          </w:tcPr>
          <w:p w14:paraId="3D77B385" w14:textId="77777777" w:rsidR="00AD3CFF" w:rsidRPr="00100342" w:rsidRDefault="00AD3CFF" w:rsidP="00AD3CFF">
            <w:pPr>
              <w:rPr>
                <w:rFonts w:ascii="Arial" w:hAnsi="Arial" w:cs="Arial"/>
                <w:sz w:val="22"/>
                <w:szCs w:val="22"/>
              </w:rPr>
            </w:pPr>
            <w:r w:rsidRPr="00100342">
              <w:rPr>
                <w:rFonts w:ascii="Arial" w:hAnsi="Arial" w:cs="Arial"/>
                <w:sz w:val="22"/>
                <w:szCs w:val="22"/>
              </w:rPr>
              <w:t>IV</w:t>
            </w:r>
          </w:p>
        </w:tc>
        <w:tc>
          <w:tcPr>
            <w:tcW w:w="4220" w:type="dxa"/>
          </w:tcPr>
          <w:p w14:paraId="342ECCFC" w14:textId="77777777" w:rsidR="00AD3CFF" w:rsidRPr="00100342" w:rsidRDefault="00AD3CFF" w:rsidP="00AD3CFF">
            <w:pPr>
              <w:rPr>
                <w:rFonts w:ascii="Arial" w:hAnsi="Arial" w:cs="Arial"/>
                <w:sz w:val="22"/>
                <w:szCs w:val="22"/>
                <w:lang w:val="mk-MK"/>
              </w:rPr>
            </w:pPr>
          </w:p>
          <w:p w14:paraId="027AA6F5"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Kryetari</w:t>
            </w:r>
            <w:r w:rsidRPr="00100342">
              <w:rPr>
                <w:rFonts w:ascii="Arial" w:hAnsi="Arial" w:cs="Arial"/>
                <w:sz w:val="22"/>
                <w:szCs w:val="22"/>
                <w:lang w:val="mk-MK"/>
              </w:rPr>
              <w:t xml:space="preserve">   </w:t>
            </w:r>
            <w:r w:rsidRPr="00100342">
              <w:rPr>
                <w:rFonts w:ascii="Arial" w:hAnsi="Arial" w:cs="Arial"/>
                <w:b/>
                <w:bCs/>
                <w:sz w:val="22"/>
                <w:szCs w:val="22"/>
              </w:rPr>
              <w:tab/>
            </w:r>
            <w:r w:rsidRPr="00100342">
              <w:rPr>
                <w:rFonts w:ascii="Arial" w:hAnsi="Arial" w:cs="Arial"/>
                <w:sz w:val="22"/>
                <w:szCs w:val="22"/>
              </w:rPr>
              <w:t>i Kësh.</w:t>
            </w:r>
            <w:r w:rsidRPr="00100342">
              <w:rPr>
                <w:rFonts w:ascii="Arial" w:hAnsi="Arial" w:cs="Arial"/>
                <w:sz w:val="22"/>
                <w:szCs w:val="22"/>
              </w:rPr>
              <w:tab/>
            </w:r>
          </w:p>
          <w:p w14:paraId="3663BC74" w14:textId="77777777" w:rsidR="00AD3CFF" w:rsidRPr="00100342" w:rsidRDefault="00AD3CFF" w:rsidP="00AD3CFF">
            <w:pPr>
              <w:rPr>
                <w:rFonts w:ascii="Arial" w:hAnsi="Arial" w:cs="Arial"/>
                <w:sz w:val="22"/>
                <w:szCs w:val="22"/>
                <w:lang w:val="mk-MK"/>
              </w:rPr>
            </w:pPr>
            <w:r w:rsidRPr="00100342">
              <w:rPr>
                <w:rFonts w:ascii="Arial" w:hAnsi="Arial" w:cs="Arial"/>
                <w:sz w:val="22"/>
                <w:szCs w:val="22"/>
                <w:lang w:val="mk-MK"/>
              </w:rPr>
              <w:t>Претседател на Одборот</w:t>
            </w:r>
          </w:p>
        </w:tc>
      </w:tr>
      <w:tr w:rsidR="00AD3CFF" w:rsidRPr="00100342" w14:paraId="734A947B" w14:textId="77777777" w:rsidTr="00AD3CFF">
        <w:tc>
          <w:tcPr>
            <w:tcW w:w="630" w:type="dxa"/>
          </w:tcPr>
          <w:p w14:paraId="08AC37A9"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5</w:t>
            </w:r>
            <w:r>
              <w:rPr>
                <w:rFonts w:ascii="Calibri" w:hAnsi="Calibri" w:cs="Arial"/>
                <w:b/>
                <w:bCs/>
                <w:sz w:val="22"/>
                <w:szCs w:val="22"/>
                <w:lang w:val="mk-MK"/>
              </w:rPr>
              <w:t>2</w:t>
            </w:r>
          </w:p>
        </w:tc>
        <w:tc>
          <w:tcPr>
            <w:tcW w:w="10416" w:type="dxa"/>
          </w:tcPr>
          <w:p w14:paraId="51E0010C"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Ngritje,udhezim dhe ndihme te arsim. per punen analitiko-studimore</w:t>
            </w:r>
          </w:p>
          <w:p w14:paraId="1994FB1C" w14:textId="77777777" w:rsidR="00AD3CFF" w:rsidRPr="00100342" w:rsidRDefault="00AD3CFF" w:rsidP="00AD3CFF">
            <w:pPr>
              <w:rPr>
                <w:rFonts w:ascii="Arial" w:hAnsi="Arial" w:cs="Arial"/>
                <w:sz w:val="22"/>
                <w:szCs w:val="22"/>
              </w:rPr>
            </w:pPr>
            <w:r w:rsidRPr="00100342">
              <w:rPr>
                <w:rFonts w:ascii="TimesNewRomanPSMT" w:hAnsi="TimesNewRomanPSMT"/>
                <w:color w:val="000000"/>
                <w:sz w:val="22"/>
                <w:szCs w:val="22"/>
              </w:rPr>
              <w:t>Поттикнување, упатување и помагање на наставницита  за аналитичко студиска работа</w:t>
            </w:r>
            <w:r w:rsidRPr="00100342">
              <w:rPr>
                <w:rFonts w:ascii="Arial" w:hAnsi="Arial" w:cs="Arial"/>
                <w:sz w:val="22"/>
                <w:szCs w:val="22"/>
              </w:rPr>
              <w:t xml:space="preserve">                          </w:t>
            </w:r>
          </w:p>
        </w:tc>
        <w:tc>
          <w:tcPr>
            <w:tcW w:w="844" w:type="dxa"/>
          </w:tcPr>
          <w:p w14:paraId="03721B2C" w14:textId="77777777" w:rsidR="00AD3CFF" w:rsidRPr="00100342" w:rsidRDefault="00AD3CFF" w:rsidP="00AD3CFF">
            <w:pPr>
              <w:rPr>
                <w:rFonts w:ascii="Arial" w:hAnsi="Arial" w:cs="Arial"/>
                <w:sz w:val="22"/>
                <w:szCs w:val="22"/>
              </w:rPr>
            </w:pPr>
            <w:r w:rsidRPr="00100342">
              <w:rPr>
                <w:rFonts w:ascii="Arial" w:hAnsi="Arial" w:cs="Arial"/>
                <w:sz w:val="22"/>
                <w:szCs w:val="22"/>
              </w:rPr>
              <w:t>IV</w:t>
            </w:r>
          </w:p>
        </w:tc>
        <w:tc>
          <w:tcPr>
            <w:tcW w:w="4220" w:type="dxa"/>
          </w:tcPr>
          <w:p w14:paraId="4B890ABA" w14:textId="77777777" w:rsidR="00AD3CFF" w:rsidRPr="00100342" w:rsidRDefault="00AD3CFF" w:rsidP="00AD3CFF">
            <w:pPr>
              <w:rPr>
                <w:rFonts w:ascii="Arial" w:hAnsi="Arial" w:cs="Arial"/>
                <w:sz w:val="22"/>
                <w:szCs w:val="22"/>
                <w:lang w:val="mk-MK"/>
              </w:rPr>
            </w:pPr>
            <w:r w:rsidRPr="00100342">
              <w:rPr>
                <w:rFonts w:ascii="Arial" w:hAnsi="Arial" w:cs="Arial"/>
                <w:sz w:val="22"/>
                <w:szCs w:val="22"/>
                <w:lang w:val="mk-MK"/>
              </w:rPr>
              <w:t>Педаг. Слуба</w:t>
            </w:r>
          </w:p>
          <w:p w14:paraId="636D4DB2" w14:textId="77777777" w:rsidR="00AD3CFF" w:rsidRPr="00100342" w:rsidRDefault="00AD3CFF" w:rsidP="00AD3CFF">
            <w:pPr>
              <w:rPr>
                <w:rFonts w:ascii="Arial" w:hAnsi="Arial" w:cs="Arial"/>
                <w:sz w:val="22"/>
                <w:szCs w:val="22"/>
              </w:rPr>
            </w:pPr>
            <w:r w:rsidRPr="00100342">
              <w:rPr>
                <w:rFonts w:ascii="Arial" w:hAnsi="Arial" w:cs="Arial"/>
                <w:sz w:val="22"/>
                <w:szCs w:val="22"/>
              </w:rPr>
              <w:t>Shërbimi pedagogjik</w:t>
            </w:r>
          </w:p>
        </w:tc>
      </w:tr>
      <w:tr w:rsidR="00AD3CFF" w:rsidRPr="00100342" w14:paraId="5FD71A58" w14:textId="77777777" w:rsidTr="00AD3CFF">
        <w:tc>
          <w:tcPr>
            <w:tcW w:w="630" w:type="dxa"/>
          </w:tcPr>
          <w:p w14:paraId="0F2F2554"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5</w:t>
            </w:r>
            <w:r>
              <w:rPr>
                <w:rFonts w:ascii="Calibri" w:hAnsi="Calibri" w:cs="Arial"/>
                <w:b/>
                <w:bCs/>
                <w:sz w:val="22"/>
                <w:szCs w:val="22"/>
                <w:lang w:val="mk-MK"/>
              </w:rPr>
              <w:t>3</w:t>
            </w:r>
          </w:p>
        </w:tc>
        <w:tc>
          <w:tcPr>
            <w:tcW w:w="10416" w:type="dxa"/>
          </w:tcPr>
          <w:p w14:paraId="1EB7B7B2"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 xml:space="preserve">Analize te efekteve nga ndryshimet e  Inovacionit ne mesim        </w:t>
            </w:r>
          </w:p>
          <w:p w14:paraId="090EF9A4"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   </w:t>
            </w:r>
            <w:r w:rsidRPr="00100342">
              <w:rPr>
                <w:rFonts w:ascii="TimesNewRomanPSMT" w:hAnsi="TimesNewRomanPSMT"/>
                <w:color w:val="000000"/>
                <w:sz w:val="22"/>
                <w:szCs w:val="22"/>
              </w:rPr>
              <w:t>Анализирање на ефектите од примената  на иновации во настават</w:t>
            </w:r>
            <w:r w:rsidRPr="00100342">
              <w:rPr>
                <w:rFonts w:ascii="Arial" w:hAnsi="Arial" w:cs="Arial"/>
                <w:sz w:val="22"/>
                <w:szCs w:val="22"/>
              </w:rPr>
              <w:t xml:space="preserve">            </w:t>
            </w:r>
          </w:p>
        </w:tc>
        <w:tc>
          <w:tcPr>
            <w:tcW w:w="844" w:type="dxa"/>
          </w:tcPr>
          <w:p w14:paraId="1E8BB11E" w14:textId="77777777" w:rsidR="00AD3CFF" w:rsidRPr="00100342" w:rsidRDefault="00AD3CFF" w:rsidP="00AD3CFF">
            <w:pPr>
              <w:rPr>
                <w:rFonts w:ascii="Arial" w:hAnsi="Arial" w:cs="Arial"/>
                <w:sz w:val="22"/>
                <w:szCs w:val="22"/>
              </w:rPr>
            </w:pPr>
            <w:r w:rsidRPr="00100342">
              <w:rPr>
                <w:rFonts w:ascii="Arial" w:hAnsi="Arial" w:cs="Arial"/>
                <w:sz w:val="22"/>
                <w:szCs w:val="22"/>
              </w:rPr>
              <w:t>IV</w:t>
            </w:r>
          </w:p>
        </w:tc>
        <w:tc>
          <w:tcPr>
            <w:tcW w:w="4220" w:type="dxa"/>
          </w:tcPr>
          <w:p w14:paraId="701689A3" w14:textId="77777777" w:rsidR="00AD3CFF" w:rsidRPr="00100342" w:rsidRDefault="00AD3CFF" w:rsidP="00AD3CFF">
            <w:pPr>
              <w:rPr>
                <w:rFonts w:ascii="Arial" w:hAnsi="Arial" w:cs="Arial"/>
                <w:sz w:val="22"/>
                <w:szCs w:val="22"/>
              </w:rPr>
            </w:pPr>
            <w:r w:rsidRPr="00100342">
              <w:rPr>
                <w:rFonts w:ascii="Arial" w:hAnsi="Arial" w:cs="Arial"/>
                <w:sz w:val="22"/>
                <w:szCs w:val="22"/>
              </w:rPr>
              <w:t>Drejtori</w:t>
            </w:r>
            <w:r w:rsidRPr="00100342">
              <w:rPr>
                <w:rFonts w:ascii="Arial" w:hAnsi="Arial" w:cs="Arial"/>
                <w:sz w:val="22"/>
                <w:szCs w:val="22"/>
                <w:lang w:val="mk-MK"/>
              </w:rPr>
              <w:t xml:space="preserve">  </w:t>
            </w:r>
            <w:r w:rsidRPr="00100342">
              <w:rPr>
                <w:rFonts w:ascii="Arial" w:hAnsi="Arial" w:cs="Arial"/>
                <w:sz w:val="22"/>
                <w:szCs w:val="22"/>
              </w:rPr>
              <w:t xml:space="preserve"> sh.profe</w:t>
            </w:r>
          </w:p>
          <w:p w14:paraId="2BAB25D5" w14:textId="77777777" w:rsidR="00AD3CFF" w:rsidRPr="00100342" w:rsidRDefault="00AD3CFF" w:rsidP="00AD3CFF">
            <w:pPr>
              <w:rPr>
                <w:rFonts w:asciiTheme="minorHAnsi" w:hAnsiTheme="minorHAnsi" w:cs="Arial"/>
                <w:sz w:val="22"/>
                <w:szCs w:val="22"/>
                <w:lang w:val="mk-MK"/>
              </w:rPr>
            </w:pPr>
            <w:r w:rsidRPr="00100342">
              <w:rPr>
                <w:rFonts w:asciiTheme="minorHAnsi" w:hAnsiTheme="minorHAnsi" w:cs="Arial"/>
                <w:sz w:val="22"/>
                <w:szCs w:val="22"/>
                <w:lang w:val="mk-MK"/>
              </w:rPr>
              <w:t>Директор. Пед. Служба</w:t>
            </w:r>
          </w:p>
        </w:tc>
      </w:tr>
      <w:tr w:rsidR="00AD3CFF" w:rsidRPr="00100342" w14:paraId="612A1018" w14:textId="77777777" w:rsidTr="00AD3CFF">
        <w:tc>
          <w:tcPr>
            <w:tcW w:w="630" w:type="dxa"/>
          </w:tcPr>
          <w:p w14:paraId="5A1A8420"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5</w:t>
            </w:r>
            <w:r>
              <w:rPr>
                <w:rFonts w:ascii="Calibri" w:hAnsi="Calibri" w:cs="Arial"/>
                <w:b/>
                <w:bCs/>
                <w:sz w:val="22"/>
                <w:szCs w:val="22"/>
                <w:lang w:val="mk-MK"/>
              </w:rPr>
              <w:t>4</w:t>
            </w:r>
          </w:p>
        </w:tc>
        <w:tc>
          <w:tcPr>
            <w:tcW w:w="10416" w:type="dxa"/>
          </w:tcPr>
          <w:p w14:paraId="464B9784"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 xml:space="preserve">Gjurmim dhe mirk.i probl.dhe pyetje nga fusha e dokimologjise-shkenca per notim    </w:t>
            </w:r>
          </w:p>
          <w:p w14:paraId="5D007F43"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 </w:t>
            </w:r>
            <w:r w:rsidRPr="00100342">
              <w:rPr>
                <w:rFonts w:ascii="TimesNewRomanPSMT" w:hAnsi="TimesNewRomanPSMT"/>
                <w:color w:val="000000"/>
                <w:sz w:val="22"/>
                <w:szCs w:val="22"/>
              </w:rPr>
              <w:t>Истражување и проучување проблеми и прашања  од областа на докимологијата-наука за оценување</w:t>
            </w:r>
            <w:r w:rsidRPr="00100342">
              <w:rPr>
                <w:rFonts w:ascii="Arial" w:hAnsi="Arial" w:cs="Arial"/>
                <w:sz w:val="22"/>
                <w:szCs w:val="22"/>
              </w:rPr>
              <w:t xml:space="preserve">                                           </w:t>
            </w:r>
          </w:p>
        </w:tc>
        <w:tc>
          <w:tcPr>
            <w:tcW w:w="844" w:type="dxa"/>
          </w:tcPr>
          <w:p w14:paraId="771F2526" w14:textId="77777777" w:rsidR="00AD3CFF" w:rsidRPr="00100342" w:rsidRDefault="00AD3CFF" w:rsidP="00AD3CFF">
            <w:pPr>
              <w:rPr>
                <w:rFonts w:ascii="Arial" w:hAnsi="Arial" w:cs="Arial"/>
                <w:sz w:val="22"/>
                <w:szCs w:val="22"/>
              </w:rPr>
            </w:pPr>
            <w:r w:rsidRPr="00100342">
              <w:rPr>
                <w:rFonts w:ascii="Arial" w:hAnsi="Arial" w:cs="Arial"/>
                <w:sz w:val="22"/>
                <w:szCs w:val="22"/>
              </w:rPr>
              <w:t>IV</w:t>
            </w:r>
          </w:p>
        </w:tc>
        <w:tc>
          <w:tcPr>
            <w:tcW w:w="4220" w:type="dxa"/>
          </w:tcPr>
          <w:p w14:paraId="00E10DA8" w14:textId="77777777" w:rsidR="00AD3CFF" w:rsidRPr="00100342" w:rsidRDefault="00AD3CFF" w:rsidP="00AD3CFF">
            <w:pPr>
              <w:rPr>
                <w:rFonts w:ascii="Arial" w:hAnsi="Arial" w:cs="Arial"/>
                <w:sz w:val="22"/>
                <w:szCs w:val="22"/>
                <w:lang w:val="mk-MK"/>
              </w:rPr>
            </w:pPr>
          </w:p>
          <w:p w14:paraId="54D59A68"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 xml:space="preserve">arsim. nx.  </w:t>
            </w:r>
          </w:p>
          <w:p w14:paraId="2191605A" w14:textId="77777777" w:rsidR="00AD3CFF" w:rsidRPr="00100342" w:rsidRDefault="00AD3CFF" w:rsidP="00AD3CFF">
            <w:pPr>
              <w:rPr>
                <w:rFonts w:asciiTheme="minorHAnsi" w:hAnsiTheme="minorHAnsi" w:cs="Arial"/>
                <w:sz w:val="22"/>
                <w:szCs w:val="22"/>
                <w:lang w:val="mk-MK"/>
              </w:rPr>
            </w:pPr>
            <w:r w:rsidRPr="00100342">
              <w:rPr>
                <w:rFonts w:asciiTheme="minorHAnsi" w:hAnsiTheme="minorHAnsi" w:cs="Arial"/>
                <w:sz w:val="22"/>
                <w:szCs w:val="22"/>
                <w:lang w:val="mk-MK"/>
              </w:rPr>
              <w:t xml:space="preserve">Наставници , ученици </w:t>
            </w:r>
          </w:p>
        </w:tc>
      </w:tr>
      <w:tr w:rsidR="00AD3CFF" w:rsidRPr="00100342" w14:paraId="00DE3BE1" w14:textId="77777777" w:rsidTr="00AD3CFF">
        <w:trPr>
          <w:trHeight w:val="231"/>
        </w:trPr>
        <w:tc>
          <w:tcPr>
            <w:tcW w:w="630" w:type="dxa"/>
          </w:tcPr>
          <w:p w14:paraId="25B859CA"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5</w:t>
            </w:r>
            <w:r>
              <w:rPr>
                <w:rFonts w:ascii="Calibri" w:hAnsi="Calibri" w:cs="Arial"/>
                <w:b/>
                <w:bCs/>
                <w:sz w:val="22"/>
                <w:szCs w:val="22"/>
                <w:lang w:val="mk-MK"/>
              </w:rPr>
              <w:t>5</w:t>
            </w:r>
          </w:p>
        </w:tc>
        <w:tc>
          <w:tcPr>
            <w:tcW w:w="10416" w:type="dxa"/>
          </w:tcPr>
          <w:p w14:paraId="2C595188"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Analize studimore ne lidhje me pershtypjet  Pozitive e negative ne punen e pergjithshme dhe sjellja e arsimtareve</w:t>
            </w:r>
          </w:p>
          <w:p w14:paraId="79999C41" w14:textId="77777777" w:rsidR="00AD3CFF" w:rsidRPr="00100342" w:rsidRDefault="00AD3CFF" w:rsidP="00AD3CFF">
            <w:pPr>
              <w:rPr>
                <w:rFonts w:ascii="Arial" w:hAnsi="Arial" w:cs="Arial"/>
                <w:sz w:val="22"/>
                <w:szCs w:val="22"/>
              </w:rPr>
            </w:pPr>
            <w:r w:rsidRPr="00100342">
              <w:rPr>
                <w:rFonts w:ascii="Arial" w:hAnsi="Arial" w:cs="Arial"/>
                <w:sz w:val="22"/>
                <w:szCs w:val="22"/>
              </w:rPr>
              <w:lastRenderedPageBreak/>
              <w:t xml:space="preserve"> </w:t>
            </w:r>
            <w:r w:rsidRPr="00100342">
              <w:rPr>
                <w:rFonts w:ascii="TimesNewRomanPSMT" w:hAnsi="TimesNewRomanPSMT"/>
                <w:color w:val="000000"/>
                <w:sz w:val="22"/>
                <w:szCs w:val="22"/>
              </w:rPr>
              <w:t>Студиска анализа во врска со позитивните и негативните впечатоци за целокупната работа и  поведение на наставниците</w:t>
            </w:r>
            <w:r w:rsidRPr="00100342">
              <w:rPr>
                <w:rFonts w:ascii="Arial" w:hAnsi="Arial" w:cs="Arial"/>
                <w:sz w:val="22"/>
                <w:szCs w:val="22"/>
              </w:rPr>
              <w:t xml:space="preserve">                              </w:t>
            </w:r>
          </w:p>
        </w:tc>
        <w:tc>
          <w:tcPr>
            <w:tcW w:w="844" w:type="dxa"/>
          </w:tcPr>
          <w:p w14:paraId="150C5F41" w14:textId="77777777" w:rsidR="00AD3CFF" w:rsidRPr="00100342" w:rsidRDefault="00AD3CFF" w:rsidP="00AD3CFF">
            <w:pPr>
              <w:rPr>
                <w:rFonts w:ascii="Arial" w:hAnsi="Arial" w:cs="Arial"/>
                <w:sz w:val="22"/>
                <w:szCs w:val="22"/>
              </w:rPr>
            </w:pPr>
            <w:r w:rsidRPr="00100342">
              <w:rPr>
                <w:rFonts w:ascii="Arial" w:hAnsi="Arial" w:cs="Arial"/>
                <w:sz w:val="22"/>
                <w:szCs w:val="22"/>
              </w:rPr>
              <w:lastRenderedPageBreak/>
              <w:t>V</w:t>
            </w:r>
          </w:p>
        </w:tc>
        <w:tc>
          <w:tcPr>
            <w:tcW w:w="4220" w:type="dxa"/>
          </w:tcPr>
          <w:p w14:paraId="6022B4B2" w14:textId="77777777" w:rsidR="008A0524" w:rsidRDefault="00AD3CFF" w:rsidP="00AD3CFF">
            <w:pPr>
              <w:rPr>
                <w:rFonts w:ascii="Arial" w:hAnsi="Arial" w:cs="Arial"/>
                <w:sz w:val="22"/>
                <w:szCs w:val="22"/>
              </w:rPr>
            </w:pPr>
            <w:r w:rsidRPr="00100342">
              <w:rPr>
                <w:rFonts w:ascii="Arial" w:hAnsi="Arial" w:cs="Arial"/>
                <w:sz w:val="22"/>
                <w:szCs w:val="22"/>
              </w:rPr>
              <w:t xml:space="preserve">sh. profes            </w:t>
            </w:r>
          </w:p>
          <w:p w14:paraId="51DF5C21" w14:textId="70D2C028" w:rsidR="00AD3CFF" w:rsidRPr="00100342" w:rsidRDefault="00AD3CFF" w:rsidP="00AD3CFF">
            <w:pPr>
              <w:rPr>
                <w:rFonts w:ascii="Arial" w:hAnsi="Arial" w:cs="Arial"/>
                <w:sz w:val="22"/>
                <w:szCs w:val="22"/>
                <w:lang w:val="mk-MK"/>
              </w:rPr>
            </w:pPr>
            <w:r w:rsidRPr="00100342">
              <w:rPr>
                <w:rFonts w:asciiTheme="minorHAnsi" w:hAnsiTheme="minorHAnsi" w:cs="Arial"/>
                <w:sz w:val="22"/>
                <w:szCs w:val="22"/>
                <w:lang w:val="mk-MK"/>
              </w:rPr>
              <w:t>Пед. Служба</w:t>
            </w:r>
          </w:p>
        </w:tc>
      </w:tr>
      <w:tr w:rsidR="00AD3CFF" w:rsidRPr="00100342" w14:paraId="28D45F1A" w14:textId="77777777" w:rsidTr="00AD3CFF">
        <w:tc>
          <w:tcPr>
            <w:tcW w:w="630" w:type="dxa"/>
          </w:tcPr>
          <w:p w14:paraId="68ABCAB4"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5</w:t>
            </w:r>
            <w:r>
              <w:rPr>
                <w:rFonts w:ascii="Calibri" w:hAnsi="Calibri" w:cs="Arial"/>
                <w:b/>
                <w:bCs/>
                <w:sz w:val="22"/>
                <w:szCs w:val="22"/>
                <w:lang w:val="mk-MK"/>
              </w:rPr>
              <w:t>6</w:t>
            </w:r>
          </w:p>
        </w:tc>
        <w:tc>
          <w:tcPr>
            <w:tcW w:w="10416" w:type="dxa"/>
          </w:tcPr>
          <w:p w14:paraId="218C3C6D"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 xml:space="preserve">Vleresimi analitik ne pershtypjet e  pergjithshme per oret e vizituara   </w:t>
            </w:r>
          </w:p>
          <w:p w14:paraId="1BF6E928"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   </w:t>
            </w:r>
            <w:r w:rsidRPr="00100342">
              <w:rPr>
                <w:rFonts w:ascii="TimesNewRomanPSMT" w:hAnsi="TimesNewRomanPSMT"/>
                <w:color w:val="000000"/>
                <w:sz w:val="22"/>
                <w:szCs w:val="22"/>
              </w:rPr>
              <w:t>Аналитичко вреднување на севкупните  впечатоци на посетените часови</w:t>
            </w:r>
            <w:r w:rsidRPr="00100342">
              <w:rPr>
                <w:rFonts w:ascii="Arial" w:hAnsi="Arial" w:cs="Arial"/>
                <w:sz w:val="22"/>
                <w:szCs w:val="22"/>
              </w:rPr>
              <w:t xml:space="preserve">                                         </w:t>
            </w:r>
          </w:p>
        </w:tc>
        <w:tc>
          <w:tcPr>
            <w:tcW w:w="844" w:type="dxa"/>
          </w:tcPr>
          <w:p w14:paraId="6A5B68EA" w14:textId="77777777" w:rsidR="00AD3CFF" w:rsidRPr="00100342" w:rsidRDefault="00AD3CFF" w:rsidP="00AD3CFF">
            <w:pPr>
              <w:rPr>
                <w:rFonts w:ascii="Arial" w:hAnsi="Arial" w:cs="Arial"/>
                <w:sz w:val="22"/>
                <w:szCs w:val="22"/>
              </w:rPr>
            </w:pPr>
            <w:r w:rsidRPr="00100342">
              <w:rPr>
                <w:rFonts w:ascii="Arial" w:hAnsi="Arial" w:cs="Arial"/>
                <w:sz w:val="22"/>
                <w:szCs w:val="22"/>
              </w:rPr>
              <w:t>V</w:t>
            </w:r>
          </w:p>
        </w:tc>
        <w:tc>
          <w:tcPr>
            <w:tcW w:w="4220" w:type="dxa"/>
          </w:tcPr>
          <w:p w14:paraId="4FD4BA7D" w14:textId="77777777" w:rsidR="00AD3CFF" w:rsidRPr="00100342" w:rsidRDefault="00AD3CFF" w:rsidP="00AD3CFF">
            <w:pPr>
              <w:rPr>
                <w:rFonts w:ascii="Arial" w:hAnsi="Arial" w:cs="Arial"/>
                <w:sz w:val="22"/>
                <w:szCs w:val="22"/>
              </w:rPr>
            </w:pPr>
            <w:r w:rsidRPr="00100342">
              <w:rPr>
                <w:rFonts w:ascii="Arial" w:hAnsi="Arial" w:cs="Arial"/>
                <w:sz w:val="22"/>
                <w:szCs w:val="22"/>
              </w:rPr>
              <w:t>Komisio</w:t>
            </w:r>
            <w:r w:rsidRPr="00100342">
              <w:rPr>
                <w:rFonts w:ascii="Arial" w:hAnsi="Arial" w:cs="Arial"/>
                <w:sz w:val="22"/>
                <w:szCs w:val="22"/>
                <w:lang w:val="mk-MK"/>
              </w:rPr>
              <w:t xml:space="preserve"> </w:t>
            </w:r>
            <w:r w:rsidRPr="00100342">
              <w:rPr>
                <w:rFonts w:ascii="Arial" w:hAnsi="Arial" w:cs="Arial"/>
                <w:sz w:val="22"/>
                <w:szCs w:val="22"/>
              </w:rPr>
              <w:t>për manif</w:t>
            </w:r>
          </w:p>
          <w:p w14:paraId="2F033350"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w:t>
            </w:r>
            <w:r w:rsidRPr="00100342">
              <w:rPr>
                <w:rFonts w:ascii="Arial" w:hAnsi="Arial" w:cs="Arial"/>
                <w:sz w:val="22"/>
                <w:szCs w:val="22"/>
                <w:lang w:val="mk-MK"/>
              </w:rPr>
              <w:t>комисија за приредби</w:t>
            </w:r>
          </w:p>
        </w:tc>
      </w:tr>
      <w:tr w:rsidR="00AD3CFF" w:rsidRPr="00100342" w14:paraId="538FDE3B" w14:textId="77777777" w:rsidTr="00AD3CFF">
        <w:trPr>
          <w:trHeight w:val="883"/>
        </w:trPr>
        <w:tc>
          <w:tcPr>
            <w:tcW w:w="630" w:type="dxa"/>
          </w:tcPr>
          <w:p w14:paraId="76513685"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5</w:t>
            </w:r>
            <w:r>
              <w:rPr>
                <w:rFonts w:ascii="Calibri" w:hAnsi="Calibri" w:cs="Arial"/>
                <w:b/>
                <w:bCs/>
                <w:sz w:val="22"/>
                <w:szCs w:val="22"/>
                <w:lang w:val="mk-MK"/>
              </w:rPr>
              <w:t>7</w:t>
            </w:r>
          </w:p>
        </w:tc>
        <w:tc>
          <w:tcPr>
            <w:tcW w:w="10416" w:type="dxa"/>
          </w:tcPr>
          <w:p w14:paraId="24A5707F" w14:textId="77777777" w:rsidR="00AD3CFF" w:rsidRPr="00100342" w:rsidRDefault="00AD3CFF" w:rsidP="00AD3CFF">
            <w:pPr>
              <w:rPr>
                <w:rFonts w:ascii="Arial" w:hAnsi="Arial" w:cs="Arial"/>
                <w:sz w:val="22"/>
                <w:szCs w:val="22"/>
              </w:rPr>
            </w:pPr>
            <w:r w:rsidRPr="00100342">
              <w:rPr>
                <w:rFonts w:ascii="Arial" w:hAnsi="Arial" w:cs="Arial"/>
                <w:sz w:val="22"/>
                <w:szCs w:val="22"/>
              </w:rPr>
              <w:t>Dhenie ndihme gjate konstituimit te organ.te nxenesve</w:t>
            </w:r>
          </w:p>
          <w:p w14:paraId="79D98C6E" w14:textId="77777777" w:rsidR="00AD3CFF" w:rsidRPr="00100342" w:rsidRDefault="00AD3CFF" w:rsidP="00AD3CFF">
            <w:pPr>
              <w:rPr>
                <w:rFonts w:ascii="Arial" w:hAnsi="Arial" w:cs="Arial"/>
                <w:sz w:val="22"/>
                <w:szCs w:val="22"/>
              </w:rPr>
            </w:pPr>
            <w:r w:rsidRPr="00100342">
              <w:rPr>
                <w:rFonts w:ascii="Arial" w:hAnsi="Arial" w:cs="Arial"/>
                <w:sz w:val="22"/>
                <w:szCs w:val="22"/>
              </w:rPr>
              <w:t>(bashk.e nxen.,bashk.e klases,org.e femij.)</w:t>
            </w:r>
          </w:p>
          <w:p w14:paraId="29ED3F10" w14:textId="77777777" w:rsidR="00AD3CFF" w:rsidRPr="00100342" w:rsidRDefault="00AD3CFF" w:rsidP="00AD3CFF">
            <w:pPr>
              <w:rPr>
                <w:rFonts w:ascii="Arial" w:hAnsi="Arial" w:cs="Arial"/>
                <w:sz w:val="22"/>
                <w:szCs w:val="22"/>
              </w:rPr>
            </w:pPr>
            <w:r w:rsidRPr="00100342">
              <w:rPr>
                <w:rFonts w:ascii="TimesNewRomanPSMT" w:hAnsi="TimesNewRomanPSMT"/>
                <w:color w:val="000000"/>
                <w:sz w:val="22"/>
                <w:szCs w:val="22"/>
              </w:rPr>
              <w:t>Укажување помош при конституирање на ученичките организации (заедница на учен. одд.заедница, детска организација, ПЦК)како и запознавање со статутот на овие организаци</w:t>
            </w:r>
            <w:r w:rsidRPr="00100342">
              <w:rPr>
                <w:rFonts w:ascii="M_Times" w:hAnsi="M_Times" w:cs="Arial"/>
                <w:sz w:val="22"/>
                <w:szCs w:val="22"/>
              </w:rPr>
              <w:tab/>
            </w:r>
            <w:r w:rsidRPr="00100342">
              <w:rPr>
                <w:rFonts w:ascii="M_Times" w:hAnsi="M_Times" w:cs="Arial"/>
                <w:sz w:val="22"/>
                <w:szCs w:val="22"/>
              </w:rPr>
              <w:tab/>
            </w:r>
            <w:r w:rsidRPr="00100342">
              <w:rPr>
                <w:rFonts w:ascii="M_Times" w:hAnsi="M_Times" w:cs="Arial"/>
                <w:sz w:val="22"/>
                <w:szCs w:val="22"/>
              </w:rPr>
              <w:tab/>
            </w:r>
          </w:p>
        </w:tc>
        <w:tc>
          <w:tcPr>
            <w:tcW w:w="844" w:type="dxa"/>
          </w:tcPr>
          <w:p w14:paraId="0D992042" w14:textId="77777777" w:rsidR="00AD3CFF" w:rsidRPr="00100342" w:rsidRDefault="00AD3CFF" w:rsidP="00AD3CFF">
            <w:pPr>
              <w:rPr>
                <w:rFonts w:ascii="Arial" w:hAnsi="Arial" w:cs="Arial"/>
                <w:sz w:val="22"/>
                <w:szCs w:val="22"/>
              </w:rPr>
            </w:pPr>
            <w:r w:rsidRPr="00100342">
              <w:rPr>
                <w:rFonts w:ascii="Arial" w:hAnsi="Arial" w:cs="Arial"/>
                <w:sz w:val="22"/>
                <w:szCs w:val="22"/>
              </w:rPr>
              <w:t>V</w:t>
            </w:r>
          </w:p>
        </w:tc>
        <w:tc>
          <w:tcPr>
            <w:tcW w:w="4220" w:type="dxa"/>
          </w:tcPr>
          <w:p w14:paraId="6671D07E" w14:textId="4EBBD9DF" w:rsidR="00AD3CFF" w:rsidRPr="00100342" w:rsidRDefault="008A0524" w:rsidP="00AD3CFF">
            <w:pPr>
              <w:rPr>
                <w:rFonts w:ascii="Arial" w:hAnsi="Arial" w:cs="Arial"/>
                <w:sz w:val="22"/>
                <w:szCs w:val="22"/>
                <w:lang w:val="mk-MK"/>
              </w:rPr>
            </w:pPr>
            <w:r w:rsidRPr="00100342">
              <w:rPr>
                <w:rFonts w:ascii="Arial" w:hAnsi="Arial" w:cs="Arial"/>
                <w:sz w:val="22"/>
                <w:szCs w:val="22"/>
              </w:rPr>
              <w:t>D</w:t>
            </w:r>
            <w:r w:rsidR="00AD3CFF" w:rsidRPr="00100342">
              <w:rPr>
                <w:rFonts w:ascii="Arial" w:hAnsi="Arial" w:cs="Arial"/>
                <w:sz w:val="22"/>
                <w:szCs w:val="22"/>
              </w:rPr>
              <w:t>rejtori</w:t>
            </w:r>
            <w:r>
              <w:rPr>
                <w:rFonts w:ascii="Arial" w:hAnsi="Arial" w:cs="Arial"/>
                <w:sz w:val="22"/>
                <w:szCs w:val="22"/>
                <w:lang w:val="mk-MK"/>
              </w:rPr>
              <w:t xml:space="preserve"> ,</w:t>
            </w:r>
            <w:r w:rsidR="00AD3CFF" w:rsidRPr="00100342">
              <w:rPr>
                <w:rFonts w:ascii="Arial" w:hAnsi="Arial" w:cs="Arial"/>
                <w:sz w:val="22"/>
                <w:szCs w:val="22"/>
              </w:rPr>
              <w:t xml:space="preserve">sh. profe </w:t>
            </w:r>
          </w:p>
          <w:p w14:paraId="37585A60" w14:textId="77777777" w:rsidR="00AD3CFF" w:rsidRPr="00100342" w:rsidRDefault="00AD3CFF" w:rsidP="00AD3CFF">
            <w:pPr>
              <w:rPr>
                <w:rFonts w:ascii="Arial" w:hAnsi="Arial" w:cs="Arial"/>
                <w:sz w:val="22"/>
                <w:szCs w:val="22"/>
                <w:lang w:val="mk-MK"/>
              </w:rPr>
            </w:pPr>
            <w:r w:rsidRPr="00100342">
              <w:rPr>
                <w:rFonts w:asciiTheme="minorHAnsi" w:hAnsiTheme="minorHAnsi" w:cs="Arial"/>
                <w:sz w:val="22"/>
                <w:szCs w:val="22"/>
                <w:lang w:val="mk-MK"/>
              </w:rPr>
              <w:t>Директор. Пед. Служба</w:t>
            </w:r>
          </w:p>
        </w:tc>
      </w:tr>
      <w:tr w:rsidR="00AD3CFF" w:rsidRPr="00100342" w14:paraId="4870A069" w14:textId="77777777" w:rsidTr="00AD3CFF">
        <w:tc>
          <w:tcPr>
            <w:tcW w:w="630" w:type="dxa"/>
          </w:tcPr>
          <w:p w14:paraId="514D509A"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5</w:t>
            </w:r>
            <w:r>
              <w:rPr>
                <w:rFonts w:ascii="Calibri" w:hAnsi="Calibri" w:cs="Arial"/>
                <w:b/>
                <w:bCs/>
                <w:sz w:val="22"/>
                <w:szCs w:val="22"/>
                <w:lang w:val="mk-MK"/>
              </w:rPr>
              <w:t>8</w:t>
            </w:r>
          </w:p>
        </w:tc>
        <w:tc>
          <w:tcPr>
            <w:tcW w:w="10416" w:type="dxa"/>
          </w:tcPr>
          <w:p w14:paraId="1E1A159D"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Pjesemarrja e papritur ne punen e mbledhjeve te org.te nxenesve</w:t>
            </w:r>
          </w:p>
          <w:p w14:paraId="69BBF090" w14:textId="77777777" w:rsidR="00AD3CFF" w:rsidRPr="00100342" w:rsidRDefault="00AD3CFF" w:rsidP="00AD3CFF">
            <w:pPr>
              <w:rPr>
                <w:rFonts w:ascii="Arial" w:hAnsi="Arial" w:cs="Arial"/>
                <w:sz w:val="22"/>
                <w:szCs w:val="22"/>
                <w:lang w:val="mk-MK"/>
              </w:rPr>
            </w:pPr>
            <w:r w:rsidRPr="00100342">
              <w:rPr>
                <w:rFonts w:ascii="TimesNewRomanPSMT" w:hAnsi="TimesNewRomanPSMT"/>
                <w:color w:val="000000"/>
                <w:sz w:val="22"/>
                <w:szCs w:val="22"/>
              </w:rPr>
              <w:t>Непосредно учество во работата на состаноците на ученичките организации</w:t>
            </w:r>
          </w:p>
        </w:tc>
        <w:tc>
          <w:tcPr>
            <w:tcW w:w="844" w:type="dxa"/>
          </w:tcPr>
          <w:p w14:paraId="6A08BDEB" w14:textId="77777777" w:rsidR="00AD3CFF" w:rsidRPr="00100342" w:rsidRDefault="00AD3CFF" w:rsidP="00AD3CFF">
            <w:pPr>
              <w:rPr>
                <w:rFonts w:ascii="Arial" w:hAnsi="Arial" w:cs="Arial"/>
                <w:sz w:val="22"/>
                <w:szCs w:val="22"/>
              </w:rPr>
            </w:pPr>
            <w:r w:rsidRPr="00100342">
              <w:rPr>
                <w:rFonts w:ascii="Arial" w:hAnsi="Arial" w:cs="Arial"/>
                <w:sz w:val="22"/>
                <w:szCs w:val="22"/>
              </w:rPr>
              <w:t>V</w:t>
            </w:r>
          </w:p>
        </w:tc>
        <w:tc>
          <w:tcPr>
            <w:tcW w:w="4220" w:type="dxa"/>
          </w:tcPr>
          <w:p w14:paraId="6C6AD901" w14:textId="77777777" w:rsidR="00AD3CFF" w:rsidRPr="00100342" w:rsidRDefault="00AD3CFF" w:rsidP="00AD3CFF">
            <w:pPr>
              <w:rPr>
                <w:rFonts w:ascii="Arial" w:hAnsi="Arial" w:cs="Arial"/>
                <w:sz w:val="22"/>
                <w:szCs w:val="22"/>
              </w:rPr>
            </w:pPr>
            <w:r w:rsidRPr="00100342">
              <w:rPr>
                <w:rFonts w:ascii="Arial" w:hAnsi="Arial" w:cs="Arial"/>
                <w:sz w:val="22"/>
                <w:szCs w:val="22"/>
              </w:rPr>
              <w:t>kujd. Të</w:t>
            </w:r>
            <w:r w:rsidRPr="00100342">
              <w:rPr>
                <w:rFonts w:ascii="Arial" w:hAnsi="Arial" w:cs="Arial"/>
                <w:sz w:val="22"/>
                <w:szCs w:val="22"/>
                <w:lang w:val="mk-MK"/>
              </w:rPr>
              <w:t xml:space="preserve"> </w:t>
            </w:r>
            <w:r w:rsidRPr="00100342">
              <w:rPr>
                <w:rFonts w:ascii="Arial" w:hAnsi="Arial" w:cs="Arial"/>
                <w:sz w:val="22"/>
                <w:szCs w:val="22"/>
              </w:rPr>
              <w:t>klasave</w:t>
            </w:r>
          </w:p>
          <w:p w14:paraId="5A13E623" w14:textId="77777777" w:rsidR="00AD3CFF" w:rsidRPr="00100342" w:rsidRDefault="00AD3CFF" w:rsidP="00AD3CFF">
            <w:pPr>
              <w:rPr>
                <w:rFonts w:asciiTheme="minorHAnsi" w:hAnsiTheme="minorHAnsi" w:cs="Arial"/>
                <w:sz w:val="22"/>
                <w:szCs w:val="22"/>
                <w:lang w:val="mk-MK"/>
              </w:rPr>
            </w:pPr>
            <w:r w:rsidRPr="00100342">
              <w:rPr>
                <w:rFonts w:asciiTheme="minorHAnsi" w:hAnsiTheme="minorHAnsi" w:cs="Arial"/>
                <w:sz w:val="22"/>
                <w:szCs w:val="22"/>
                <w:lang w:val="mk-MK"/>
              </w:rPr>
              <w:t>одделски наставник</w:t>
            </w:r>
          </w:p>
        </w:tc>
      </w:tr>
      <w:tr w:rsidR="00AD3CFF" w:rsidRPr="00100342" w14:paraId="5507B84E" w14:textId="77777777" w:rsidTr="00AD3CFF">
        <w:tc>
          <w:tcPr>
            <w:tcW w:w="630" w:type="dxa"/>
          </w:tcPr>
          <w:p w14:paraId="23C6B1DD"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5</w:t>
            </w:r>
            <w:r>
              <w:rPr>
                <w:rFonts w:ascii="Calibri" w:hAnsi="Calibri" w:cs="Arial"/>
                <w:b/>
                <w:bCs/>
                <w:sz w:val="22"/>
                <w:szCs w:val="22"/>
                <w:lang w:val="mk-MK"/>
              </w:rPr>
              <w:t>9</w:t>
            </w:r>
          </w:p>
        </w:tc>
        <w:tc>
          <w:tcPr>
            <w:tcW w:w="10416" w:type="dxa"/>
          </w:tcPr>
          <w:p w14:paraId="18A23D56"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 xml:space="preserve">Ndjekja dhe realiz.i permb.programore ne ALN      </w:t>
            </w:r>
          </w:p>
          <w:p w14:paraId="2317BBC0"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 </w:t>
            </w:r>
            <w:r w:rsidRPr="00100342">
              <w:rPr>
                <w:rFonts w:ascii="TimesNewRomanPSMT" w:hAnsi="TimesNewRomanPSMT"/>
                <w:color w:val="000000"/>
                <w:sz w:val="22"/>
                <w:szCs w:val="22"/>
              </w:rPr>
              <w:t>Следење на реализацијата на програмските содржини во СУА</w:t>
            </w:r>
            <w:r w:rsidRPr="00100342">
              <w:rPr>
                <w:rFonts w:ascii="M_Times" w:hAnsi="M_Times" w:cs="Arial"/>
                <w:sz w:val="22"/>
                <w:szCs w:val="22"/>
              </w:rPr>
              <w:t xml:space="preserve">                                                                               </w:t>
            </w:r>
            <w:r w:rsidRPr="00100342">
              <w:rPr>
                <w:rFonts w:ascii="Arial" w:hAnsi="Arial" w:cs="Arial"/>
                <w:sz w:val="22"/>
                <w:szCs w:val="22"/>
              </w:rPr>
              <w:t xml:space="preserve">                                      </w:t>
            </w:r>
          </w:p>
        </w:tc>
        <w:tc>
          <w:tcPr>
            <w:tcW w:w="844" w:type="dxa"/>
          </w:tcPr>
          <w:p w14:paraId="608A6E5E" w14:textId="77777777" w:rsidR="00AD3CFF" w:rsidRPr="00100342" w:rsidRDefault="00AD3CFF" w:rsidP="00AD3CFF">
            <w:pPr>
              <w:rPr>
                <w:rFonts w:ascii="Arial" w:hAnsi="Arial" w:cs="Arial"/>
                <w:sz w:val="22"/>
                <w:szCs w:val="22"/>
              </w:rPr>
            </w:pPr>
            <w:r w:rsidRPr="00100342">
              <w:rPr>
                <w:rFonts w:ascii="Arial" w:hAnsi="Arial" w:cs="Arial"/>
                <w:sz w:val="22"/>
                <w:szCs w:val="22"/>
              </w:rPr>
              <w:t>V</w:t>
            </w:r>
          </w:p>
        </w:tc>
        <w:tc>
          <w:tcPr>
            <w:tcW w:w="4220" w:type="dxa"/>
          </w:tcPr>
          <w:p w14:paraId="09471F73" w14:textId="2EC6585F" w:rsidR="00AD3CFF" w:rsidRPr="00100342" w:rsidRDefault="008A0524" w:rsidP="00AD3CFF">
            <w:pPr>
              <w:rPr>
                <w:rFonts w:ascii="Arial" w:hAnsi="Arial" w:cs="Arial"/>
                <w:sz w:val="22"/>
                <w:szCs w:val="22"/>
              </w:rPr>
            </w:pPr>
            <w:r w:rsidRPr="00100342">
              <w:rPr>
                <w:rFonts w:ascii="Arial" w:hAnsi="Arial" w:cs="Arial"/>
                <w:sz w:val="22"/>
                <w:szCs w:val="22"/>
              </w:rPr>
              <w:t>D</w:t>
            </w:r>
            <w:r w:rsidR="00AD3CFF" w:rsidRPr="00100342">
              <w:rPr>
                <w:rFonts w:ascii="Arial" w:hAnsi="Arial" w:cs="Arial"/>
                <w:sz w:val="22"/>
                <w:szCs w:val="22"/>
              </w:rPr>
              <w:t>rejtori</w:t>
            </w:r>
            <w:r>
              <w:rPr>
                <w:rFonts w:ascii="Arial" w:hAnsi="Arial" w:cs="Arial"/>
                <w:sz w:val="22"/>
                <w:szCs w:val="22"/>
                <w:lang w:val="mk-MK"/>
              </w:rPr>
              <w:t xml:space="preserve"> , </w:t>
            </w:r>
            <w:r w:rsidR="00AD3CFF" w:rsidRPr="00100342">
              <w:rPr>
                <w:rFonts w:ascii="Arial" w:hAnsi="Arial" w:cs="Arial"/>
                <w:sz w:val="22"/>
                <w:szCs w:val="22"/>
              </w:rPr>
              <w:t>nxënës,kuj.kl.</w:t>
            </w:r>
          </w:p>
          <w:p w14:paraId="088E455D" w14:textId="77777777" w:rsidR="00AD3CFF" w:rsidRPr="00100342" w:rsidRDefault="00AD3CFF" w:rsidP="00AD3CFF">
            <w:pPr>
              <w:rPr>
                <w:rFonts w:asciiTheme="minorHAnsi" w:hAnsiTheme="minorHAnsi" w:cs="Arial"/>
                <w:sz w:val="22"/>
                <w:szCs w:val="22"/>
                <w:lang w:val="mk-MK"/>
              </w:rPr>
            </w:pPr>
            <w:r w:rsidRPr="00100342">
              <w:rPr>
                <w:rFonts w:asciiTheme="minorHAnsi" w:hAnsiTheme="minorHAnsi" w:cs="Arial"/>
                <w:sz w:val="22"/>
                <w:szCs w:val="22"/>
                <w:lang w:val="mk-MK"/>
              </w:rPr>
              <w:t>директор, ученик класен раков.</w:t>
            </w:r>
          </w:p>
        </w:tc>
      </w:tr>
      <w:tr w:rsidR="00AD3CFF" w:rsidRPr="00100342" w14:paraId="544A6783" w14:textId="77777777" w:rsidTr="00AD3CFF">
        <w:tc>
          <w:tcPr>
            <w:tcW w:w="630" w:type="dxa"/>
          </w:tcPr>
          <w:p w14:paraId="24367908" w14:textId="77777777" w:rsidR="00AD3CFF" w:rsidRPr="00100342" w:rsidRDefault="00AD3CFF" w:rsidP="00AD3CFF">
            <w:pPr>
              <w:rPr>
                <w:rFonts w:ascii="Calibri" w:hAnsi="Calibri" w:cs="Arial"/>
                <w:b/>
                <w:bCs/>
                <w:sz w:val="22"/>
                <w:szCs w:val="22"/>
                <w:lang w:val="mk-MK"/>
              </w:rPr>
            </w:pPr>
            <w:r>
              <w:rPr>
                <w:rFonts w:ascii="Calibri" w:hAnsi="Calibri" w:cs="Arial"/>
                <w:b/>
                <w:bCs/>
                <w:sz w:val="22"/>
                <w:szCs w:val="22"/>
                <w:lang w:val="mk-MK"/>
              </w:rPr>
              <w:t>60</w:t>
            </w:r>
          </w:p>
        </w:tc>
        <w:tc>
          <w:tcPr>
            <w:tcW w:w="10416" w:type="dxa"/>
          </w:tcPr>
          <w:p w14:paraId="58CDE293"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Ndihmese ne organizimin dhe realizimin Te jetes kulturo-zbavitese te nxenesve</w:t>
            </w:r>
          </w:p>
          <w:p w14:paraId="6D7A03DB" w14:textId="77777777" w:rsidR="00AD3CFF" w:rsidRPr="00100342" w:rsidRDefault="00AD3CFF" w:rsidP="00AD3CFF">
            <w:pPr>
              <w:rPr>
                <w:rFonts w:ascii="Arial" w:hAnsi="Arial" w:cs="Arial"/>
                <w:sz w:val="22"/>
                <w:szCs w:val="22"/>
                <w:lang w:val="mk-MK"/>
              </w:rPr>
            </w:pPr>
            <w:r w:rsidRPr="00100342">
              <w:rPr>
                <w:rFonts w:ascii="TimesNewRomanPSMT" w:hAnsi="TimesNewRomanPSMT"/>
                <w:color w:val="000000"/>
                <w:sz w:val="22"/>
                <w:szCs w:val="22"/>
              </w:rPr>
              <w:t>Помагање на организацијата и реализација  на културно-забавниот живот на учениците</w:t>
            </w:r>
          </w:p>
        </w:tc>
        <w:tc>
          <w:tcPr>
            <w:tcW w:w="844" w:type="dxa"/>
          </w:tcPr>
          <w:p w14:paraId="7CF2DC52" w14:textId="77777777" w:rsidR="00AD3CFF" w:rsidRPr="00100342" w:rsidRDefault="00AD3CFF" w:rsidP="00AD3CFF">
            <w:pPr>
              <w:rPr>
                <w:rFonts w:ascii="Arial" w:hAnsi="Arial" w:cs="Arial"/>
                <w:sz w:val="22"/>
                <w:szCs w:val="22"/>
              </w:rPr>
            </w:pPr>
            <w:r w:rsidRPr="00100342">
              <w:rPr>
                <w:rFonts w:ascii="Arial" w:hAnsi="Arial" w:cs="Arial"/>
                <w:sz w:val="22"/>
                <w:szCs w:val="22"/>
              </w:rPr>
              <w:t>V</w:t>
            </w:r>
          </w:p>
        </w:tc>
        <w:tc>
          <w:tcPr>
            <w:tcW w:w="4220" w:type="dxa"/>
          </w:tcPr>
          <w:p w14:paraId="0BFB280F"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Drejtori</w:t>
            </w:r>
          </w:p>
          <w:p w14:paraId="3D3C7B13" w14:textId="6ABC2217" w:rsidR="00AD3CFF" w:rsidRPr="00100342" w:rsidRDefault="00AD3CFF" w:rsidP="00AD3CFF">
            <w:pPr>
              <w:rPr>
                <w:rFonts w:asciiTheme="minorHAnsi" w:hAnsiTheme="minorHAnsi" w:cs="Arial"/>
                <w:sz w:val="22"/>
                <w:szCs w:val="22"/>
                <w:lang w:val="mk-MK"/>
              </w:rPr>
            </w:pPr>
            <w:r w:rsidRPr="00100342">
              <w:rPr>
                <w:rFonts w:ascii="M_Times" w:hAnsi="M_Times" w:cs="Arial"/>
                <w:sz w:val="22"/>
                <w:szCs w:val="22"/>
              </w:rPr>
              <w:t xml:space="preserve"> </w:t>
            </w:r>
            <w:r w:rsidR="008A0524" w:rsidRPr="00100342">
              <w:rPr>
                <w:rFonts w:asciiTheme="minorHAnsi" w:hAnsiTheme="minorHAnsi" w:cs="Arial"/>
                <w:sz w:val="22"/>
                <w:szCs w:val="22"/>
                <w:lang w:val="mk-MK"/>
              </w:rPr>
              <w:t>Д</w:t>
            </w:r>
            <w:r w:rsidRPr="00100342">
              <w:rPr>
                <w:rFonts w:asciiTheme="minorHAnsi" w:hAnsiTheme="minorHAnsi" w:cs="Arial"/>
                <w:sz w:val="22"/>
                <w:szCs w:val="22"/>
                <w:lang w:val="mk-MK"/>
              </w:rPr>
              <w:t>иректор</w:t>
            </w:r>
          </w:p>
        </w:tc>
      </w:tr>
      <w:tr w:rsidR="00AD3CFF" w:rsidRPr="00100342" w14:paraId="18EAD739" w14:textId="77777777" w:rsidTr="00AD3CFF">
        <w:tc>
          <w:tcPr>
            <w:tcW w:w="630" w:type="dxa"/>
          </w:tcPr>
          <w:p w14:paraId="4571DDBD"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6</w:t>
            </w:r>
            <w:r>
              <w:rPr>
                <w:rFonts w:ascii="Calibri" w:hAnsi="Calibri" w:cs="Arial"/>
                <w:b/>
                <w:bCs/>
                <w:sz w:val="22"/>
                <w:szCs w:val="22"/>
                <w:lang w:val="mk-MK"/>
              </w:rPr>
              <w:t>1</w:t>
            </w:r>
          </w:p>
        </w:tc>
        <w:tc>
          <w:tcPr>
            <w:tcW w:w="10416" w:type="dxa"/>
          </w:tcPr>
          <w:p w14:paraId="3C546AA3" w14:textId="77777777" w:rsidR="00AD3CFF" w:rsidRPr="00100342" w:rsidRDefault="00AD3CFF" w:rsidP="00AD3CFF">
            <w:pPr>
              <w:rPr>
                <w:rFonts w:ascii="Arial" w:hAnsi="Arial" w:cs="Arial"/>
                <w:sz w:val="22"/>
                <w:szCs w:val="22"/>
              </w:rPr>
            </w:pPr>
            <w:r w:rsidRPr="00100342">
              <w:rPr>
                <w:rFonts w:ascii="Arial" w:hAnsi="Arial" w:cs="Arial"/>
                <w:sz w:val="22"/>
                <w:szCs w:val="22"/>
              </w:rPr>
              <w:t>Perzgjedhja e formave per shfrytezim te Kohes se lire te nxenesve ne kornize</w:t>
            </w:r>
          </w:p>
          <w:p w14:paraId="0D8BB3ED" w14:textId="77777777" w:rsidR="00AD3CFF" w:rsidRPr="00100342" w:rsidRDefault="00AD3CFF" w:rsidP="00AD3CFF">
            <w:pPr>
              <w:rPr>
                <w:rFonts w:ascii="Arial" w:hAnsi="Arial" w:cs="Arial"/>
                <w:sz w:val="22"/>
                <w:szCs w:val="22"/>
              </w:rPr>
            </w:pPr>
            <w:r w:rsidRPr="00100342">
              <w:rPr>
                <w:rFonts w:ascii="TimesNewRomanPSMT" w:hAnsi="TimesNewRomanPSMT"/>
                <w:color w:val="000000"/>
                <w:sz w:val="22"/>
                <w:szCs w:val="22"/>
              </w:rPr>
              <w:t>Изнаоѓање форми за користење на слободнот време на учениците во рамките на училиштето</w:t>
            </w:r>
          </w:p>
        </w:tc>
        <w:tc>
          <w:tcPr>
            <w:tcW w:w="844" w:type="dxa"/>
          </w:tcPr>
          <w:p w14:paraId="4382543A" w14:textId="77777777" w:rsidR="00AD3CFF" w:rsidRPr="00100342" w:rsidRDefault="00AD3CFF" w:rsidP="00AD3CFF">
            <w:pPr>
              <w:rPr>
                <w:rFonts w:ascii="Arial" w:hAnsi="Arial" w:cs="Arial"/>
                <w:sz w:val="22"/>
                <w:szCs w:val="22"/>
              </w:rPr>
            </w:pPr>
            <w:r w:rsidRPr="00100342">
              <w:rPr>
                <w:rFonts w:ascii="Arial" w:hAnsi="Arial" w:cs="Arial"/>
                <w:sz w:val="22"/>
                <w:szCs w:val="22"/>
              </w:rPr>
              <w:t>V</w:t>
            </w:r>
          </w:p>
        </w:tc>
        <w:tc>
          <w:tcPr>
            <w:tcW w:w="4220" w:type="dxa"/>
          </w:tcPr>
          <w:p w14:paraId="79E619B2"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Drejtori</w:t>
            </w:r>
          </w:p>
          <w:p w14:paraId="0B74BFB2" w14:textId="6D660ED5" w:rsidR="00AD3CFF" w:rsidRPr="00100342" w:rsidRDefault="008A0524" w:rsidP="00AD3CFF">
            <w:pPr>
              <w:rPr>
                <w:rFonts w:asciiTheme="minorHAnsi" w:hAnsiTheme="minorHAnsi" w:cs="Arial"/>
                <w:sz w:val="22"/>
                <w:szCs w:val="22"/>
                <w:lang w:val="mk-MK"/>
              </w:rPr>
            </w:pPr>
            <w:r w:rsidRPr="00100342">
              <w:rPr>
                <w:rFonts w:asciiTheme="minorHAnsi" w:hAnsiTheme="minorHAnsi" w:cs="Arial"/>
                <w:sz w:val="22"/>
                <w:szCs w:val="22"/>
                <w:lang w:val="mk-MK"/>
              </w:rPr>
              <w:t>Д</w:t>
            </w:r>
            <w:r w:rsidR="00AD3CFF" w:rsidRPr="00100342">
              <w:rPr>
                <w:rFonts w:asciiTheme="minorHAnsi" w:hAnsiTheme="minorHAnsi" w:cs="Arial"/>
                <w:sz w:val="22"/>
                <w:szCs w:val="22"/>
                <w:lang w:val="mk-MK"/>
              </w:rPr>
              <w:t>иректор</w:t>
            </w:r>
          </w:p>
        </w:tc>
      </w:tr>
      <w:tr w:rsidR="00AD3CFF" w:rsidRPr="00100342" w14:paraId="631A6FE2" w14:textId="77777777" w:rsidTr="00AD3CFF">
        <w:trPr>
          <w:trHeight w:val="1157"/>
        </w:trPr>
        <w:tc>
          <w:tcPr>
            <w:tcW w:w="630" w:type="dxa"/>
          </w:tcPr>
          <w:p w14:paraId="044F6B18"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6</w:t>
            </w:r>
            <w:r>
              <w:rPr>
                <w:rFonts w:ascii="Calibri" w:hAnsi="Calibri" w:cs="Arial"/>
                <w:b/>
                <w:bCs/>
                <w:sz w:val="22"/>
                <w:szCs w:val="22"/>
                <w:lang w:val="mk-MK"/>
              </w:rPr>
              <w:t>2</w:t>
            </w:r>
          </w:p>
        </w:tc>
        <w:tc>
          <w:tcPr>
            <w:tcW w:w="10416" w:type="dxa"/>
          </w:tcPr>
          <w:p w14:paraId="75CC32D6" w14:textId="77777777" w:rsidR="00AD3CFF" w:rsidRPr="00100342" w:rsidRDefault="00AD3CFF" w:rsidP="00AD3CFF">
            <w:pPr>
              <w:rPr>
                <w:rFonts w:ascii="Arial" w:hAnsi="Arial" w:cs="Arial"/>
                <w:sz w:val="22"/>
                <w:szCs w:val="22"/>
                <w:lang w:val="mk-MK"/>
              </w:rPr>
            </w:pPr>
            <w:r w:rsidRPr="00100342">
              <w:rPr>
                <w:rFonts w:ascii="Arial" w:hAnsi="Arial" w:cs="Arial"/>
                <w:sz w:val="22"/>
                <w:szCs w:val="22"/>
              </w:rPr>
              <w:t xml:space="preserve">Kordinimi dhe perzgjedhja e aktiviteteve me kategori te vecanta nxenesish (me sukses te dobet devijim ne sjellje)  </w:t>
            </w:r>
          </w:p>
          <w:p w14:paraId="35C721A5" w14:textId="77777777" w:rsidR="00AD3CFF" w:rsidRPr="00100342" w:rsidRDefault="00AD3CFF" w:rsidP="00AD3CFF">
            <w:pPr>
              <w:rPr>
                <w:rFonts w:ascii="Calibri" w:hAnsi="Calibri"/>
                <w:color w:val="000000"/>
                <w:sz w:val="22"/>
                <w:szCs w:val="22"/>
                <w:lang w:val="mk-MK"/>
              </w:rPr>
            </w:pPr>
            <w:r w:rsidRPr="00100342">
              <w:rPr>
                <w:rFonts w:ascii="Arial" w:hAnsi="Arial" w:cs="Arial"/>
                <w:sz w:val="22"/>
                <w:szCs w:val="22"/>
              </w:rPr>
              <w:t xml:space="preserve"> </w:t>
            </w:r>
            <w:r w:rsidRPr="00100342">
              <w:rPr>
                <w:rFonts w:ascii="TimesNewRomanPSMT" w:hAnsi="TimesNewRomanPSMT"/>
                <w:color w:val="000000"/>
                <w:sz w:val="22"/>
                <w:szCs w:val="22"/>
              </w:rPr>
              <w:t xml:space="preserve">Координирање и насочување на активности  со одделни категории ученици </w:t>
            </w:r>
          </w:p>
          <w:p w14:paraId="336291FB" w14:textId="77777777" w:rsidR="00AD3CFF" w:rsidRPr="00100342" w:rsidRDefault="00AD3CFF" w:rsidP="00AD3CFF">
            <w:pPr>
              <w:rPr>
                <w:rFonts w:ascii="Calibri" w:hAnsi="Calibri"/>
                <w:color w:val="000000"/>
                <w:sz w:val="22"/>
                <w:szCs w:val="22"/>
                <w:lang w:val="mk-MK"/>
              </w:rPr>
            </w:pPr>
            <w:r w:rsidRPr="00100342">
              <w:rPr>
                <w:rFonts w:ascii="TimesNewRomanPSMT" w:hAnsi="TimesNewRomanPSMT"/>
                <w:color w:val="000000"/>
                <w:sz w:val="22"/>
                <w:szCs w:val="22"/>
              </w:rPr>
              <w:t>(надарени,со слаб успехи девијации во поведението)</w:t>
            </w:r>
            <w:r w:rsidRPr="00100342">
              <w:rPr>
                <w:rFonts w:ascii="Arial" w:hAnsi="Arial" w:cs="Arial"/>
                <w:sz w:val="22"/>
                <w:szCs w:val="22"/>
              </w:rPr>
              <w:t xml:space="preserve">                          </w:t>
            </w:r>
          </w:p>
        </w:tc>
        <w:tc>
          <w:tcPr>
            <w:tcW w:w="844" w:type="dxa"/>
          </w:tcPr>
          <w:p w14:paraId="67871842" w14:textId="77777777" w:rsidR="00AD3CFF" w:rsidRPr="00100342" w:rsidRDefault="00AD3CFF" w:rsidP="00AD3CFF">
            <w:pPr>
              <w:rPr>
                <w:rFonts w:ascii="Arial" w:hAnsi="Arial" w:cs="Arial"/>
                <w:sz w:val="22"/>
                <w:szCs w:val="22"/>
              </w:rPr>
            </w:pPr>
            <w:r w:rsidRPr="00100342">
              <w:rPr>
                <w:rFonts w:ascii="Arial" w:hAnsi="Arial" w:cs="Arial"/>
                <w:sz w:val="22"/>
                <w:szCs w:val="22"/>
              </w:rPr>
              <w:t>VI</w:t>
            </w:r>
          </w:p>
        </w:tc>
        <w:tc>
          <w:tcPr>
            <w:tcW w:w="4220" w:type="dxa"/>
          </w:tcPr>
          <w:p w14:paraId="44BA8028" w14:textId="77777777" w:rsidR="00AD3CFF" w:rsidRPr="00100342" w:rsidRDefault="00AD3CFF" w:rsidP="00AD3CFF">
            <w:pPr>
              <w:rPr>
                <w:rFonts w:ascii="Arial" w:hAnsi="Arial" w:cs="Arial"/>
                <w:sz w:val="22"/>
                <w:szCs w:val="22"/>
                <w:lang w:val="en-US"/>
              </w:rPr>
            </w:pPr>
            <w:r w:rsidRPr="00100342">
              <w:rPr>
                <w:rFonts w:ascii="Arial" w:hAnsi="Arial" w:cs="Arial"/>
                <w:sz w:val="22"/>
                <w:szCs w:val="22"/>
              </w:rPr>
              <w:t>Drejtori</w:t>
            </w:r>
          </w:p>
          <w:p w14:paraId="41D352C0" w14:textId="5215E22C" w:rsidR="00AD3CFF" w:rsidRPr="00100342" w:rsidRDefault="008A0524" w:rsidP="00AD3CFF">
            <w:pPr>
              <w:rPr>
                <w:rFonts w:ascii="Calibri" w:hAnsi="Calibri" w:cs="Arial"/>
                <w:sz w:val="22"/>
                <w:szCs w:val="22"/>
                <w:lang w:val="mk-MK"/>
              </w:rPr>
            </w:pPr>
            <w:r w:rsidRPr="00100342">
              <w:rPr>
                <w:rFonts w:asciiTheme="minorHAnsi" w:hAnsiTheme="minorHAnsi" w:cs="Arial"/>
                <w:sz w:val="22"/>
                <w:szCs w:val="22"/>
                <w:lang w:val="mk-MK"/>
              </w:rPr>
              <w:t>Д</w:t>
            </w:r>
            <w:r w:rsidR="00AD3CFF" w:rsidRPr="00100342">
              <w:rPr>
                <w:rFonts w:asciiTheme="minorHAnsi" w:hAnsiTheme="minorHAnsi" w:cs="Arial"/>
                <w:sz w:val="22"/>
                <w:szCs w:val="22"/>
                <w:lang w:val="mk-MK"/>
              </w:rPr>
              <w:t>иректор</w:t>
            </w:r>
          </w:p>
        </w:tc>
      </w:tr>
      <w:tr w:rsidR="00AD3CFF" w:rsidRPr="00100342" w14:paraId="6445CF30" w14:textId="77777777" w:rsidTr="00AD3CFF">
        <w:tc>
          <w:tcPr>
            <w:tcW w:w="630" w:type="dxa"/>
          </w:tcPr>
          <w:p w14:paraId="08430CAB"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6</w:t>
            </w:r>
            <w:r>
              <w:rPr>
                <w:rFonts w:ascii="Calibri" w:hAnsi="Calibri" w:cs="Arial"/>
                <w:b/>
                <w:bCs/>
                <w:sz w:val="22"/>
                <w:szCs w:val="22"/>
                <w:lang w:val="mk-MK"/>
              </w:rPr>
              <w:t>3</w:t>
            </w:r>
          </w:p>
        </w:tc>
        <w:tc>
          <w:tcPr>
            <w:tcW w:w="10416" w:type="dxa"/>
          </w:tcPr>
          <w:p w14:paraId="0F49AE40"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Organ.te aktiviteteve per mbajtjen dhe Rregullimin e mjedisit te aferm     </w:t>
            </w:r>
          </w:p>
          <w:p w14:paraId="18AE9496"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  </w:t>
            </w:r>
            <w:r w:rsidRPr="00100342">
              <w:rPr>
                <w:rFonts w:ascii="TimesNewRomanPSMT" w:hAnsi="TimesNewRomanPSMT"/>
                <w:color w:val="000000"/>
                <w:sz w:val="22"/>
                <w:szCs w:val="22"/>
              </w:rPr>
              <w:t>Организирање активносоти за одржување и уредување на блиската околина</w:t>
            </w:r>
            <w:r w:rsidRPr="00100342">
              <w:rPr>
                <w:rFonts w:ascii="Arial" w:hAnsi="Arial" w:cs="Arial"/>
                <w:sz w:val="22"/>
                <w:szCs w:val="22"/>
              </w:rPr>
              <w:t xml:space="preserve">                                           </w:t>
            </w:r>
          </w:p>
        </w:tc>
        <w:tc>
          <w:tcPr>
            <w:tcW w:w="844" w:type="dxa"/>
          </w:tcPr>
          <w:p w14:paraId="7C86EEF8" w14:textId="77777777" w:rsidR="00AD3CFF" w:rsidRPr="00100342" w:rsidRDefault="00AD3CFF" w:rsidP="00AD3CFF">
            <w:pPr>
              <w:rPr>
                <w:rFonts w:ascii="Arial" w:hAnsi="Arial" w:cs="Arial"/>
                <w:sz w:val="22"/>
                <w:szCs w:val="22"/>
              </w:rPr>
            </w:pPr>
            <w:r w:rsidRPr="00100342">
              <w:rPr>
                <w:rFonts w:ascii="Arial" w:hAnsi="Arial" w:cs="Arial"/>
                <w:sz w:val="22"/>
                <w:szCs w:val="22"/>
              </w:rPr>
              <w:t>VI</w:t>
            </w:r>
          </w:p>
        </w:tc>
        <w:tc>
          <w:tcPr>
            <w:tcW w:w="4220" w:type="dxa"/>
          </w:tcPr>
          <w:p w14:paraId="6174151D" w14:textId="3677D3D9" w:rsidR="00AD3CFF" w:rsidRPr="00100342" w:rsidRDefault="00AD3CFF" w:rsidP="00AD3CFF">
            <w:pPr>
              <w:rPr>
                <w:rFonts w:ascii="Arial" w:hAnsi="Arial" w:cs="Arial"/>
                <w:sz w:val="22"/>
                <w:szCs w:val="22"/>
              </w:rPr>
            </w:pPr>
            <w:r w:rsidRPr="00100342">
              <w:rPr>
                <w:rFonts w:ascii="Arial" w:hAnsi="Arial" w:cs="Arial"/>
                <w:sz w:val="22"/>
                <w:szCs w:val="22"/>
              </w:rPr>
              <w:t>nd.drej</w:t>
            </w:r>
            <w:r w:rsidR="008A0524">
              <w:rPr>
                <w:rFonts w:ascii="Arial" w:hAnsi="Arial" w:cs="Arial"/>
                <w:sz w:val="22"/>
                <w:szCs w:val="22"/>
                <w:lang w:val="mk-MK"/>
              </w:rPr>
              <w:t xml:space="preserve"> ,</w:t>
            </w:r>
            <w:r w:rsidRPr="00100342">
              <w:rPr>
                <w:rFonts w:ascii="Arial" w:hAnsi="Arial" w:cs="Arial"/>
                <w:sz w:val="22"/>
                <w:szCs w:val="22"/>
              </w:rPr>
              <w:t>sh.prof.</w:t>
            </w:r>
          </w:p>
          <w:p w14:paraId="3D5AED13" w14:textId="77777777" w:rsidR="00AD3CFF" w:rsidRPr="00100342" w:rsidRDefault="00AD3CFF" w:rsidP="00AD3CFF">
            <w:pPr>
              <w:rPr>
                <w:rFonts w:asciiTheme="minorHAnsi" w:hAnsiTheme="minorHAnsi" w:cs="Arial"/>
                <w:sz w:val="22"/>
                <w:szCs w:val="22"/>
                <w:lang w:val="mk-MK"/>
              </w:rPr>
            </w:pPr>
            <w:r w:rsidRPr="00100342">
              <w:rPr>
                <w:rFonts w:asciiTheme="minorHAnsi" w:hAnsiTheme="minorHAnsi" w:cs="Arial"/>
                <w:sz w:val="22"/>
                <w:szCs w:val="22"/>
                <w:lang w:val="mk-MK"/>
              </w:rPr>
              <w:t>пом.директор, пед. служба</w:t>
            </w:r>
          </w:p>
        </w:tc>
      </w:tr>
      <w:tr w:rsidR="00AD3CFF" w:rsidRPr="00100342" w14:paraId="2F1D219A" w14:textId="77777777" w:rsidTr="00AD3CFF">
        <w:tc>
          <w:tcPr>
            <w:tcW w:w="630" w:type="dxa"/>
          </w:tcPr>
          <w:p w14:paraId="652A43BF"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mk-MK"/>
              </w:rPr>
              <w:t>6</w:t>
            </w:r>
            <w:r>
              <w:rPr>
                <w:rFonts w:ascii="Calibri" w:hAnsi="Calibri" w:cs="Arial"/>
                <w:b/>
                <w:bCs/>
                <w:sz w:val="22"/>
                <w:szCs w:val="22"/>
                <w:lang w:val="mk-MK"/>
              </w:rPr>
              <w:t>4</w:t>
            </w:r>
          </w:p>
        </w:tc>
        <w:tc>
          <w:tcPr>
            <w:tcW w:w="10416" w:type="dxa"/>
          </w:tcPr>
          <w:p w14:paraId="2175D207"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Bashkpunimi me mjedisin lokal    </w:t>
            </w:r>
            <w:r w:rsidRPr="00100342">
              <w:rPr>
                <w:rFonts w:ascii="TimesNewRomanPSMT" w:hAnsi="TimesNewRomanPSMT"/>
                <w:color w:val="000000"/>
                <w:sz w:val="22"/>
                <w:szCs w:val="22"/>
              </w:rPr>
              <w:t>Соработка со локалната средина</w:t>
            </w:r>
            <w:r w:rsidRPr="00100342">
              <w:rPr>
                <w:rFonts w:ascii="Arial" w:hAnsi="Arial" w:cs="Arial"/>
                <w:sz w:val="22"/>
                <w:szCs w:val="22"/>
              </w:rPr>
              <w:t xml:space="preserve">                        </w:t>
            </w:r>
          </w:p>
        </w:tc>
        <w:tc>
          <w:tcPr>
            <w:tcW w:w="844" w:type="dxa"/>
          </w:tcPr>
          <w:p w14:paraId="40070FA3" w14:textId="77777777" w:rsidR="00AD3CFF" w:rsidRPr="00100342" w:rsidRDefault="00AD3CFF" w:rsidP="00AD3CFF">
            <w:pPr>
              <w:rPr>
                <w:rFonts w:ascii="Arial" w:hAnsi="Arial" w:cs="Arial"/>
                <w:sz w:val="22"/>
                <w:szCs w:val="22"/>
              </w:rPr>
            </w:pPr>
            <w:r w:rsidRPr="00100342">
              <w:rPr>
                <w:rFonts w:ascii="Arial" w:hAnsi="Arial" w:cs="Arial"/>
                <w:sz w:val="22"/>
                <w:szCs w:val="22"/>
              </w:rPr>
              <w:t>VI</w:t>
            </w:r>
          </w:p>
        </w:tc>
        <w:tc>
          <w:tcPr>
            <w:tcW w:w="4220" w:type="dxa"/>
          </w:tcPr>
          <w:p w14:paraId="69EFC9C9" w14:textId="77777777" w:rsidR="00AD3CFF" w:rsidRPr="00100342" w:rsidRDefault="00AD3CFF" w:rsidP="00AD3CFF">
            <w:pPr>
              <w:rPr>
                <w:rFonts w:asciiTheme="minorHAnsi" w:hAnsiTheme="minorHAnsi" w:cs="Arial"/>
                <w:sz w:val="22"/>
                <w:szCs w:val="22"/>
                <w:lang w:val="mk-MK"/>
              </w:rPr>
            </w:pPr>
            <w:r w:rsidRPr="00100342">
              <w:rPr>
                <w:rFonts w:ascii="Arial" w:hAnsi="Arial" w:cs="Arial"/>
                <w:sz w:val="22"/>
                <w:szCs w:val="22"/>
              </w:rPr>
              <w:t xml:space="preserve">Drejtori   </w:t>
            </w:r>
            <w:r w:rsidRPr="00100342">
              <w:rPr>
                <w:rFonts w:asciiTheme="minorHAnsi" w:hAnsiTheme="minorHAnsi" w:cs="Arial"/>
                <w:sz w:val="22"/>
                <w:szCs w:val="22"/>
                <w:lang w:val="mk-MK"/>
              </w:rPr>
              <w:t>директор</w:t>
            </w:r>
          </w:p>
        </w:tc>
      </w:tr>
      <w:tr w:rsidR="00AD3CFF" w:rsidRPr="00100342" w14:paraId="2FDD18C6" w14:textId="77777777" w:rsidTr="00AD3CFF">
        <w:tc>
          <w:tcPr>
            <w:tcW w:w="630" w:type="dxa"/>
          </w:tcPr>
          <w:p w14:paraId="0B9ED4E9"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en-US"/>
              </w:rPr>
              <w:t>6</w:t>
            </w:r>
            <w:r>
              <w:rPr>
                <w:rFonts w:ascii="Calibri" w:hAnsi="Calibri" w:cs="Arial"/>
                <w:b/>
                <w:bCs/>
                <w:sz w:val="22"/>
                <w:szCs w:val="22"/>
                <w:lang w:val="mk-MK"/>
              </w:rPr>
              <w:t>5</w:t>
            </w:r>
          </w:p>
        </w:tc>
        <w:tc>
          <w:tcPr>
            <w:tcW w:w="10416" w:type="dxa"/>
          </w:tcPr>
          <w:p w14:paraId="675A9874"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organ.te garrimeve shkollore: komunale dhe republikane(kordinimi)    </w:t>
            </w:r>
          </w:p>
          <w:p w14:paraId="1997819F" w14:textId="77777777" w:rsidR="00AD3CFF" w:rsidRPr="00100342" w:rsidRDefault="00AD3CFF" w:rsidP="00AD3CFF">
            <w:pPr>
              <w:rPr>
                <w:rFonts w:ascii="Arial" w:hAnsi="Arial" w:cs="Arial"/>
                <w:sz w:val="22"/>
                <w:szCs w:val="22"/>
              </w:rPr>
            </w:pPr>
            <w:r w:rsidRPr="00100342">
              <w:rPr>
                <w:rFonts w:ascii="Arial" w:hAnsi="Arial" w:cs="Arial"/>
                <w:sz w:val="22"/>
                <w:szCs w:val="22"/>
              </w:rPr>
              <w:t xml:space="preserve">  </w:t>
            </w:r>
            <w:r w:rsidRPr="00100342">
              <w:rPr>
                <w:rFonts w:ascii="TimesNewRomanPSMT" w:hAnsi="TimesNewRomanPSMT"/>
                <w:color w:val="000000"/>
                <w:sz w:val="22"/>
                <w:szCs w:val="22"/>
              </w:rPr>
              <w:t>Организирање на училишни натпревари: општински и републички (координирање</w:t>
            </w:r>
            <w:r w:rsidRPr="00100342">
              <w:rPr>
                <w:rFonts w:ascii="Arial" w:hAnsi="Arial" w:cs="Arial"/>
                <w:sz w:val="22"/>
                <w:szCs w:val="22"/>
              </w:rPr>
              <w:t xml:space="preserve">                             </w:t>
            </w:r>
          </w:p>
        </w:tc>
        <w:tc>
          <w:tcPr>
            <w:tcW w:w="844" w:type="dxa"/>
          </w:tcPr>
          <w:p w14:paraId="64545E51" w14:textId="77777777" w:rsidR="00AD3CFF" w:rsidRPr="00100342" w:rsidRDefault="00AD3CFF" w:rsidP="00AD3CFF">
            <w:pPr>
              <w:rPr>
                <w:rFonts w:ascii="Arial" w:hAnsi="Arial" w:cs="Arial"/>
                <w:sz w:val="22"/>
                <w:szCs w:val="22"/>
              </w:rPr>
            </w:pPr>
            <w:r w:rsidRPr="00100342">
              <w:rPr>
                <w:rFonts w:ascii="Arial" w:hAnsi="Arial" w:cs="Arial"/>
                <w:sz w:val="22"/>
                <w:szCs w:val="22"/>
              </w:rPr>
              <w:t>VI</w:t>
            </w:r>
          </w:p>
        </w:tc>
        <w:tc>
          <w:tcPr>
            <w:tcW w:w="4220" w:type="dxa"/>
          </w:tcPr>
          <w:p w14:paraId="13B3340D" w14:textId="0C102536" w:rsidR="00AD3CFF" w:rsidRPr="00100342" w:rsidRDefault="00AD3CFF" w:rsidP="00AD3CFF">
            <w:pPr>
              <w:rPr>
                <w:rFonts w:ascii="Arial" w:hAnsi="Arial" w:cs="Arial"/>
                <w:sz w:val="22"/>
                <w:szCs w:val="22"/>
              </w:rPr>
            </w:pPr>
            <w:r w:rsidRPr="00100342">
              <w:rPr>
                <w:rFonts w:ascii="Arial" w:hAnsi="Arial" w:cs="Arial"/>
                <w:sz w:val="22"/>
                <w:szCs w:val="22"/>
              </w:rPr>
              <w:t xml:space="preserve">drejtori   </w:t>
            </w:r>
            <w:r w:rsidR="00964A63">
              <w:rPr>
                <w:rFonts w:ascii="Arial" w:hAnsi="Arial" w:cs="Arial"/>
                <w:sz w:val="22"/>
                <w:szCs w:val="22"/>
                <w:lang w:val="mk-MK"/>
              </w:rPr>
              <w:t xml:space="preserve"> ,</w:t>
            </w:r>
            <w:r w:rsidRPr="00100342">
              <w:rPr>
                <w:rFonts w:ascii="Arial" w:hAnsi="Arial" w:cs="Arial"/>
                <w:sz w:val="22"/>
                <w:szCs w:val="22"/>
              </w:rPr>
              <w:t xml:space="preserve">                                                                       ars.kuj</w:t>
            </w:r>
          </w:p>
          <w:p w14:paraId="5CE09C68" w14:textId="77777777" w:rsidR="00AD3CFF" w:rsidRPr="00100342" w:rsidRDefault="00AD3CFF" w:rsidP="00AD3CFF">
            <w:pPr>
              <w:rPr>
                <w:rFonts w:asciiTheme="minorHAnsi" w:hAnsiTheme="minorHAnsi" w:cs="Arial"/>
                <w:sz w:val="22"/>
                <w:szCs w:val="22"/>
                <w:lang w:val="mk-MK"/>
              </w:rPr>
            </w:pPr>
            <w:r w:rsidRPr="00100342">
              <w:rPr>
                <w:rFonts w:asciiTheme="minorHAnsi" w:hAnsiTheme="minorHAnsi" w:cs="Arial"/>
                <w:sz w:val="22"/>
                <w:szCs w:val="22"/>
                <w:lang w:val="mk-MK"/>
              </w:rPr>
              <w:t>директор, наставник, класен раководител</w:t>
            </w:r>
          </w:p>
        </w:tc>
      </w:tr>
      <w:tr w:rsidR="00AD3CFF" w:rsidRPr="00100342" w14:paraId="33C0B449" w14:textId="77777777" w:rsidTr="00AD3CFF">
        <w:tc>
          <w:tcPr>
            <w:tcW w:w="630" w:type="dxa"/>
          </w:tcPr>
          <w:p w14:paraId="500C3959"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en-US"/>
              </w:rPr>
              <w:t>6</w:t>
            </w:r>
            <w:r>
              <w:rPr>
                <w:rFonts w:ascii="Calibri" w:hAnsi="Calibri" w:cs="Arial"/>
                <w:b/>
                <w:bCs/>
                <w:sz w:val="22"/>
                <w:szCs w:val="22"/>
                <w:lang w:val="mk-MK"/>
              </w:rPr>
              <w:t>6</w:t>
            </w:r>
          </w:p>
        </w:tc>
        <w:tc>
          <w:tcPr>
            <w:tcW w:w="10416" w:type="dxa"/>
          </w:tcPr>
          <w:p w14:paraId="0000E7DF" w14:textId="77777777" w:rsidR="00AD3CFF" w:rsidRPr="00100342" w:rsidRDefault="00AD3CFF" w:rsidP="00AD3CFF">
            <w:pPr>
              <w:rPr>
                <w:rFonts w:ascii="TimesNewRomanPSMT" w:hAnsi="TimesNewRomanPSMT"/>
                <w:color w:val="000000"/>
                <w:sz w:val="22"/>
                <w:szCs w:val="22"/>
              </w:rPr>
            </w:pPr>
            <w:r w:rsidRPr="00100342">
              <w:rPr>
                <w:rFonts w:ascii="TimesNewRomanPSMT" w:hAnsi="TimesNewRomanPSMT"/>
                <w:color w:val="000000"/>
                <w:sz w:val="22"/>
                <w:szCs w:val="22"/>
              </w:rPr>
              <w:t>Можности, форми и содржини на соработка со родителите во процесот на реализација на годишнате планови и програми</w:t>
            </w:r>
          </w:p>
          <w:p w14:paraId="3DCC1600" w14:textId="77777777" w:rsidR="00AD3CFF" w:rsidRPr="00100342" w:rsidRDefault="00AD3CFF" w:rsidP="00AD3CFF">
            <w:pPr>
              <w:rPr>
                <w:rFonts w:ascii="TimesNewRomanPSMT" w:hAnsi="TimesNewRomanPSMT"/>
                <w:color w:val="000000"/>
                <w:sz w:val="22"/>
                <w:szCs w:val="22"/>
              </w:rPr>
            </w:pPr>
            <w:r w:rsidRPr="00100342">
              <w:rPr>
                <w:rFonts w:ascii="TimesNewRomanPSMT" w:hAnsi="TimesNewRomanPSMT"/>
                <w:color w:val="000000"/>
                <w:sz w:val="22"/>
                <w:szCs w:val="22"/>
              </w:rPr>
              <w:t>.Mundesi,forma dhe permbajta ne bashkepunimme prinderit ne procesin e realizimit te prog.e plan.vjetore</w:t>
            </w:r>
          </w:p>
          <w:p w14:paraId="5974DC7C" w14:textId="77777777" w:rsidR="00AD3CFF" w:rsidRPr="00100342" w:rsidRDefault="00AD3CFF" w:rsidP="00AD3CFF">
            <w:pPr>
              <w:rPr>
                <w:rFonts w:ascii="Arial" w:hAnsi="Arial" w:cs="Arial"/>
                <w:sz w:val="22"/>
                <w:szCs w:val="22"/>
              </w:rPr>
            </w:pPr>
          </w:p>
        </w:tc>
        <w:tc>
          <w:tcPr>
            <w:tcW w:w="844" w:type="dxa"/>
          </w:tcPr>
          <w:p w14:paraId="733B6A8B" w14:textId="77777777" w:rsidR="00AD3CFF" w:rsidRPr="00100342" w:rsidRDefault="00AD3CFF" w:rsidP="00AD3CFF">
            <w:pPr>
              <w:rPr>
                <w:rFonts w:ascii="Arial" w:hAnsi="Arial" w:cs="Arial"/>
                <w:sz w:val="22"/>
                <w:szCs w:val="22"/>
              </w:rPr>
            </w:pPr>
            <w:r w:rsidRPr="00100342">
              <w:rPr>
                <w:rFonts w:ascii="Arial" w:hAnsi="Arial" w:cs="Arial"/>
                <w:sz w:val="22"/>
                <w:szCs w:val="22"/>
              </w:rPr>
              <w:t>VI</w:t>
            </w:r>
          </w:p>
        </w:tc>
        <w:tc>
          <w:tcPr>
            <w:tcW w:w="4220" w:type="dxa"/>
          </w:tcPr>
          <w:p w14:paraId="49734D1B" w14:textId="04EC1645" w:rsidR="00AD3CFF" w:rsidRPr="00100342" w:rsidRDefault="00AD3CFF" w:rsidP="00AD3CFF">
            <w:pPr>
              <w:rPr>
                <w:rFonts w:ascii="Arial" w:hAnsi="Arial" w:cs="Arial"/>
                <w:sz w:val="22"/>
                <w:szCs w:val="22"/>
              </w:rPr>
            </w:pPr>
            <w:r w:rsidRPr="00100342">
              <w:rPr>
                <w:rFonts w:ascii="Arial" w:hAnsi="Arial" w:cs="Arial"/>
                <w:sz w:val="22"/>
                <w:szCs w:val="22"/>
              </w:rPr>
              <w:t xml:space="preserve">drejtor   </w:t>
            </w:r>
            <w:r w:rsidR="00964A63" w:rsidRPr="00100342">
              <w:rPr>
                <w:rFonts w:ascii="Arial" w:hAnsi="Arial" w:cs="Arial"/>
                <w:sz w:val="22"/>
                <w:szCs w:val="22"/>
              </w:rPr>
              <w:t>ars.kuj</w:t>
            </w:r>
            <w:r w:rsidRPr="00100342">
              <w:rPr>
                <w:rFonts w:ascii="Arial" w:hAnsi="Arial" w:cs="Arial"/>
                <w:sz w:val="22"/>
                <w:szCs w:val="22"/>
              </w:rPr>
              <w:t xml:space="preserve">                                                                        </w:t>
            </w:r>
          </w:p>
          <w:p w14:paraId="6761F353" w14:textId="77777777" w:rsidR="00AD3CFF" w:rsidRPr="00100342" w:rsidRDefault="00AD3CFF" w:rsidP="00AD3CFF">
            <w:pPr>
              <w:rPr>
                <w:rFonts w:asciiTheme="minorHAnsi" w:hAnsiTheme="minorHAnsi" w:cs="Arial"/>
                <w:sz w:val="22"/>
                <w:szCs w:val="22"/>
                <w:lang w:val="mk-MK"/>
              </w:rPr>
            </w:pPr>
            <w:r w:rsidRPr="00100342">
              <w:rPr>
                <w:rFonts w:asciiTheme="minorHAnsi" w:hAnsiTheme="minorHAnsi" w:cs="Arial"/>
                <w:sz w:val="22"/>
                <w:szCs w:val="22"/>
                <w:lang w:val="mk-MK"/>
              </w:rPr>
              <w:t>директор, наставник, класен раководите</w:t>
            </w:r>
            <w:r w:rsidRPr="00100342">
              <w:rPr>
                <w:rFonts w:asciiTheme="minorHAnsi" w:hAnsiTheme="minorHAnsi" w:cs="Arial"/>
                <w:sz w:val="22"/>
                <w:szCs w:val="22"/>
              </w:rPr>
              <w:t>l</w:t>
            </w:r>
            <w:r w:rsidRPr="00100342">
              <w:rPr>
                <w:rFonts w:ascii="Arial" w:hAnsi="Arial" w:cs="Arial"/>
                <w:sz w:val="22"/>
                <w:szCs w:val="22"/>
              </w:rPr>
              <w:t xml:space="preserve">         </w:t>
            </w:r>
          </w:p>
        </w:tc>
      </w:tr>
      <w:tr w:rsidR="00AD3CFF" w:rsidRPr="00100342" w14:paraId="649A3518" w14:textId="77777777" w:rsidTr="00AD3CFF">
        <w:tc>
          <w:tcPr>
            <w:tcW w:w="630" w:type="dxa"/>
          </w:tcPr>
          <w:p w14:paraId="02D11509"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en-US"/>
              </w:rPr>
              <w:t>6</w:t>
            </w:r>
            <w:r>
              <w:rPr>
                <w:rFonts w:ascii="Calibri" w:hAnsi="Calibri" w:cs="Arial"/>
                <w:b/>
                <w:bCs/>
                <w:sz w:val="22"/>
                <w:szCs w:val="22"/>
                <w:lang w:val="mk-MK"/>
              </w:rPr>
              <w:t>7</w:t>
            </w:r>
          </w:p>
        </w:tc>
        <w:tc>
          <w:tcPr>
            <w:tcW w:w="10416" w:type="dxa"/>
          </w:tcPr>
          <w:p w14:paraId="2A20BCCF" w14:textId="77777777" w:rsidR="00AD3CFF" w:rsidRPr="00100342" w:rsidRDefault="00AD3CFF" w:rsidP="00AD3CFF">
            <w:pPr>
              <w:rPr>
                <w:rFonts w:ascii="TimesNewRomanPSMT" w:hAnsi="TimesNewRomanPSMT"/>
                <w:color w:val="000000"/>
                <w:sz w:val="22"/>
                <w:szCs w:val="22"/>
              </w:rPr>
            </w:pPr>
            <w:r w:rsidRPr="00100342">
              <w:rPr>
                <w:rFonts w:ascii="TimesNewRomanPSMT" w:hAnsi="TimesNewRomanPSMT"/>
                <w:color w:val="000000"/>
                <w:sz w:val="22"/>
                <w:szCs w:val="22"/>
              </w:rPr>
              <w:t>Откривање на родители кои можат да се вклучат</w:t>
            </w:r>
          </w:p>
          <w:p w14:paraId="44F81011" w14:textId="77777777" w:rsidR="00AD3CFF" w:rsidRPr="00100342" w:rsidRDefault="00AD3CFF" w:rsidP="00AD3CFF">
            <w:pPr>
              <w:rPr>
                <w:rFonts w:ascii="TimesNewRomanPSMT" w:hAnsi="TimesNewRomanPSMT"/>
                <w:color w:val="000000"/>
                <w:sz w:val="22"/>
                <w:szCs w:val="22"/>
              </w:rPr>
            </w:pPr>
            <w:r w:rsidRPr="00100342">
              <w:rPr>
                <w:rFonts w:ascii="TimesNewRomanPSMT" w:hAnsi="TimesNewRomanPSMT"/>
                <w:color w:val="000000"/>
                <w:sz w:val="22"/>
                <w:szCs w:val="22"/>
              </w:rPr>
              <w:t>во реализирање на активности на учил.</w:t>
            </w:r>
          </w:p>
          <w:p w14:paraId="7B8D35DD" w14:textId="77777777" w:rsidR="00AD3CFF" w:rsidRPr="00100342" w:rsidRDefault="00AD3CFF" w:rsidP="00AD3CFF">
            <w:pPr>
              <w:rPr>
                <w:rFonts w:ascii="Arial" w:hAnsi="Arial" w:cs="Arial"/>
                <w:sz w:val="22"/>
                <w:szCs w:val="22"/>
              </w:rPr>
            </w:pPr>
            <w:r w:rsidRPr="00100342">
              <w:rPr>
                <w:rFonts w:ascii="TimesNewRomanPSMT" w:hAnsi="TimesNewRomanPSMT"/>
                <w:color w:val="000000"/>
                <w:sz w:val="22"/>
                <w:szCs w:val="22"/>
              </w:rPr>
              <w:t>Zbulim te prindeve qe mundet te kucen ne realizimin e aktiviteteve ne shkolle</w:t>
            </w:r>
          </w:p>
        </w:tc>
        <w:tc>
          <w:tcPr>
            <w:tcW w:w="844" w:type="dxa"/>
          </w:tcPr>
          <w:p w14:paraId="73584961" w14:textId="77777777" w:rsidR="00AD3CFF" w:rsidRPr="00100342" w:rsidRDefault="00AD3CFF" w:rsidP="00AD3CFF">
            <w:pPr>
              <w:rPr>
                <w:rFonts w:ascii="Arial" w:hAnsi="Arial" w:cs="Arial"/>
                <w:sz w:val="22"/>
                <w:szCs w:val="22"/>
              </w:rPr>
            </w:pPr>
            <w:r w:rsidRPr="00100342">
              <w:rPr>
                <w:rFonts w:ascii="Arial" w:hAnsi="Arial" w:cs="Arial"/>
                <w:sz w:val="22"/>
                <w:szCs w:val="22"/>
              </w:rPr>
              <w:t>VI</w:t>
            </w:r>
          </w:p>
        </w:tc>
        <w:tc>
          <w:tcPr>
            <w:tcW w:w="4220" w:type="dxa"/>
          </w:tcPr>
          <w:p w14:paraId="377569D8" w14:textId="3E73F4F0" w:rsidR="00964A63" w:rsidRPr="00100342" w:rsidRDefault="00AD3CFF" w:rsidP="00964A63">
            <w:pPr>
              <w:rPr>
                <w:rFonts w:ascii="Arial" w:hAnsi="Arial" w:cs="Arial"/>
                <w:sz w:val="22"/>
                <w:szCs w:val="22"/>
              </w:rPr>
            </w:pPr>
            <w:r w:rsidRPr="00100342">
              <w:rPr>
                <w:rFonts w:ascii="Arial" w:hAnsi="Arial" w:cs="Arial"/>
                <w:sz w:val="22"/>
                <w:szCs w:val="22"/>
              </w:rPr>
              <w:t xml:space="preserve">drejtor </w:t>
            </w:r>
            <w:r w:rsidR="00964A63">
              <w:rPr>
                <w:rFonts w:ascii="Arial" w:hAnsi="Arial" w:cs="Arial"/>
                <w:sz w:val="22"/>
                <w:szCs w:val="22"/>
                <w:lang w:val="mk-MK"/>
              </w:rPr>
              <w:t>.</w:t>
            </w:r>
            <w:r w:rsidRPr="00100342">
              <w:rPr>
                <w:rFonts w:ascii="Arial" w:hAnsi="Arial" w:cs="Arial"/>
                <w:sz w:val="22"/>
                <w:szCs w:val="22"/>
              </w:rPr>
              <w:t xml:space="preserve"> </w:t>
            </w:r>
            <w:r w:rsidR="00964A63" w:rsidRPr="00100342">
              <w:rPr>
                <w:rFonts w:ascii="Arial" w:hAnsi="Arial" w:cs="Arial"/>
                <w:sz w:val="22"/>
                <w:szCs w:val="22"/>
              </w:rPr>
              <w:t>ars.kuj</w:t>
            </w:r>
          </w:p>
          <w:p w14:paraId="40D5C959" w14:textId="2E6A48B4" w:rsidR="00AD3CFF" w:rsidRPr="00100342" w:rsidRDefault="00AD3CFF" w:rsidP="00964A63">
            <w:pPr>
              <w:rPr>
                <w:rFonts w:asciiTheme="minorHAnsi" w:hAnsiTheme="minorHAnsi" w:cs="Arial"/>
                <w:sz w:val="22"/>
                <w:szCs w:val="22"/>
                <w:lang w:val="mk-MK"/>
              </w:rPr>
            </w:pPr>
            <w:r w:rsidRPr="00100342">
              <w:rPr>
                <w:rFonts w:ascii="Arial" w:hAnsi="Arial" w:cs="Arial"/>
                <w:sz w:val="22"/>
                <w:szCs w:val="22"/>
              </w:rPr>
              <w:t xml:space="preserve">                                                                     </w:t>
            </w:r>
            <w:r w:rsidRPr="00100342">
              <w:rPr>
                <w:rFonts w:asciiTheme="minorHAnsi" w:hAnsiTheme="minorHAnsi" w:cs="Arial"/>
                <w:sz w:val="22"/>
                <w:szCs w:val="22"/>
                <w:lang w:val="mk-MK"/>
              </w:rPr>
              <w:t>директор, наставник, класен раководител</w:t>
            </w:r>
          </w:p>
        </w:tc>
      </w:tr>
      <w:tr w:rsidR="00AD3CFF" w:rsidRPr="00100342" w14:paraId="7EDD3962" w14:textId="77777777" w:rsidTr="00AD3CFF">
        <w:tc>
          <w:tcPr>
            <w:tcW w:w="630" w:type="dxa"/>
          </w:tcPr>
          <w:p w14:paraId="0AF3CACA"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en-US"/>
              </w:rPr>
              <w:t>6</w:t>
            </w:r>
            <w:r>
              <w:rPr>
                <w:rFonts w:ascii="Calibri" w:hAnsi="Calibri" w:cs="Arial"/>
                <w:b/>
                <w:bCs/>
                <w:sz w:val="22"/>
                <w:szCs w:val="22"/>
                <w:lang w:val="mk-MK"/>
              </w:rPr>
              <w:t>8</w:t>
            </w:r>
          </w:p>
        </w:tc>
        <w:tc>
          <w:tcPr>
            <w:tcW w:w="10416" w:type="dxa"/>
          </w:tcPr>
          <w:p w14:paraId="45B75E88" w14:textId="77777777" w:rsidR="00AD3CFF" w:rsidRPr="00100342" w:rsidRDefault="00AD3CFF" w:rsidP="00AD3CFF">
            <w:pPr>
              <w:rPr>
                <w:rFonts w:ascii="TimesNewRomanPSMT" w:hAnsi="TimesNewRomanPSMT"/>
                <w:color w:val="000000"/>
                <w:sz w:val="22"/>
                <w:szCs w:val="22"/>
              </w:rPr>
            </w:pPr>
            <w:r w:rsidRPr="00100342">
              <w:rPr>
                <w:rFonts w:ascii="TimesNewRomanPSMT" w:hAnsi="TimesNewRomanPSMT"/>
                <w:color w:val="000000"/>
                <w:sz w:val="22"/>
                <w:szCs w:val="22"/>
              </w:rPr>
              <w:t>Планирање и реализирање на општи родителски средби</w:t>
            </w:r>
          </w:p>
          <w:p w14:paraId="26B25542" w14:textId="77777777" w:rsidR="00AD3CFF" w:rsidRPr="00100342" w:rsidRDefault="00AD3CFF" w:rsidP="00AD3CFF">
            <w:pPr>
              <w:rPr>
                <w:rFonts w:ascii="TimesNewRomanPSMT" w:hAnsi="TimesNewRomanPSMT"/>
                <w:color w:val="000000"/>
                <w:sz w:val="22"/>
                <w:szCs w:val="22"/>
              </w:rPr>
            </w:pPr>
            <w:r w:rsidRPr="00100342">
              <w:rPr>
                <w:rFonts w:ascii="TimesNewRomanPSMT" w:hAnsi="TimesNewRomanPSMT"/>
                <w:color w:val="000000"/>
                <w:sz w:val="22"/>
                <w:szCs w:val="22"/>
              </w:rPr>
              <w:t>Planifikimi dhe realizimi takimeve prindore</w:t>
            </w:r>
          </w:p>
        </w:tc>
        <w:tc>
          <w:tcPr>
            <w:tcW w:w="844" w:type="dxa"/>
          </w:tcPr>
          <w:p w14:paraId="227D9441" w14:textId="77777777" w:rsidR="00AD3CFF" w:rsidRPr="00100342" w:rsidRDefault="00AD3CFF" w:rsidP="00AD3CFF">
            <w:pPr>
              <w:rPr>
                <w:rFonts w:ascii="Arial" w:hAnsi="Arial" w:cs="Arial"/>
                <w:sz w:val="22"/>
                <w:szCs w:val="22"/>
              </w:rPr>
            </w:pPr>
            <w:r w:rsidRPr="00100342">
              <w:rPr>
                <w:rFonts w:ascii="Arial" w:hAnsi="Arial" w:cs="Arial"/>
                <w:sz w:val="22"/>
                <w:szCs w:val="22"/>
              </w:rPr>
              <w:t>VI</w:t>
            </w:r>
          </w:p>
        </w:tc>
        <w:tc>
          <w:tcPr>
            <w:tcW w:w="4220" w:type="dxa"/>
          </w:tcPr>
          <w:p w14:paraId="46AD3BD5" w14:textId="77777777" w:rsidR="00AD3CFF" w:rsidRPr="00701D40" w:rsidRDefault="00AD3CFF" w:rsidP="00AD3CFF">
            <w:pPr>
              <w:rPr>
                <w:rFonts w:ascii="Arial" w:hAnsi="Arial" w:cs="Arial"/>
                <w:sz w:val="22"/>
                <w:szCs w:val="22"/>
              </w:rPr>
            </w:pPr>
            <w:r w:rsidRPr="00100342">
              <w:rPr>
                <w:rFonts w:ascii="Arial" w:hAnsi="Arial" w:cs="Arial"/>
                <w:sz w:val="22"/>
                <w:szCs w:val="22"/>
              </w:rPr>
              <w:t xml:space="preserve">drejtori   </w:t>
            </w:r>
            <w:r>
              <w:rPr>
                <w:rFonts w:ascii="Arial" w:hAnsi="Arial" w:cs="Arial"/>
                <w:sz w:val="22"/>
                <w:szCs w:val="22"/>
                <w:lang w:val="mk-MK"/>
              </w:rPr>
              <w:t xml:space="preserve"> -</w:t>
            </w:r>
            <w:r w:rsidRPr="00100342">
              <w:rPr>
                <w:rFonts w:asciiTheme="minorHAnsi" w:hAnsiTheme="minorHAnsi" w:cs="Arial"/>
                <w:sz w:val="22"/>
                <w:szCs w:val="22"/>
                <w:lang w:val="mk-MK"/>
              </w:rPr>
              <w:t xml:space="preserve"> директор</w:t>
            </w:r>
            <w:r w:rsidRPr="00100342">
              <w:rPr>
                <w:rFonts w:ascii="Arial" w:hAnsi="Arial" w:cs="Arial"/>
                <w:sz w:val="22"/>
                <w:szCs w:val="22"/>
              </w:rPr>
              <w:t xml:space="preserve">                                                                              ars.kuj</w:t>
            </w:r>
            <w:r>
              <w:rPr>
                <w:rFonts w:ascii="Arial" w:hAnsi="Arial" w:cs="Arial"/>
                <w:sz w:val="22"/>
                <w:szCs w:val="22"/>
                <w:lang w:val="mk-MK"/>
              </w:rPr>
              <w:t xml:space="preserve">- </w:t>
            </w:r>
            <w:r w:rsidRPr="00100342">
              <w:rPr>
                <w:rFonts w:asciiTheme="minorHAnsi" w:hAnsiTheme="minorHAnsi" w:cs="Arial"/>
                <w:sz w:val="22"/>
                <w:szCs w:val="22"/>
                <w:lang w:val="mk-MK"/>
              </w:rPr>
              <w:t xml:space="preserve"> наставник, кл</w:t>
            </w:r>
            <w:r>
              <w:rPr>
                <w:rFonts w:asciiTheme="minorHAnsi" w:hAnsiTheme="minorHAnsi" w:cs="Arial"/>
                <w:sz w:val="22"/>
                <w:szCs w:val="22"/>
                <w:lang w:val="mk-MK"/>
              </w:rPr>
              <w:t>.</w:t>
            </w:r>
            <w:r w:rsidRPr="00100342">
              <w:rPr>
                <w:rFonts w:asciiTheme="minorHAnsi" w:hAnsiTheme="minorHAnsi" w:cs="Arial"/>
                <w:sz w:val="22"/>
                <w:szCs w:val="22"/>
                <w:lang w:val="mk-MK"/>
              </w:rPr>
              <w:t xml:space="preserve"> раковод</w:t>
            </w:r>
          </w:p>
        </w:tc>
      </w:tr>
      <w:tr w:rsidR="00AD3CFF" w:rsidRPr="00100342" w14:paraId="1CD29CAD" w14:textId="77777777" w:rsidTr="00AD3CFF">
        <w:trPr>
          <w:trHeight w:val="1159"/>
        </w:trPr>
        <w:tc>
          <w:tcPr>
            <w:tcW w:w="630" w:type="dxa"/>
          </w:tcPr>
          <w:p w14:paraId="07EF7119"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en-US"/>
              </w:rPr>
              <w:lastRenderedPageBreak/>
              <w:t>6</w:t>
            </w:r>
            <w:r>
              <w:rPr>
                <w:rFonts w:ascii="Calibri" w:hAnsi="Calibri" w:cs="Arial"/>
                <w:b/>
                <w:bCs/>
                <w:sz w:val="22"/>
                <w:szCs w:val="22"/>
                <w:lang w:val="mk-MK"/>
              </w:rPr>
              <w:t>9</w:t>
            </w:r>
          </w:p>
        </w:tc>
        <w:tc>
          <w:tcPr>
            <w:tcW w:w="10416" w:type="dxa"/>
          </w:tcPr>
          <w:p w14:paraId="07D26F61" w14:textId="77777777" w:rsidR="00AD3CFF" w:rsidRPr="00100342" w:rsidRDefault="00AD3CFF" w:rsidP="00AD3CFF">
            <w:pPr>
              <w:rPr>
                <w:rFonts w:ascii="TimesNewRomanPSMT" w:hAnsi="TimesNewRomanPSMT"/>
                <w:color w:val="000000"/>
                <w:sz w:val="22"/>
                <w:szCs w:val="22"/>
              </w:rPr>
            </w:pPr>
            <w:r w:rsidRPr="00100342">
              <w:rPr>
                <w:rFonts w:ascii="TimesNewRomanPSMT" w:hAnsi="TimesNewRomanPSMT"/>
                <w:color w:val="000000"/>
                <w:sz w:val="22"/>
                <w:szCs w:val="22"/>
              </w:rPr>
              <w:t>Иницирање актуелни прашања за состаноци со родителли по одд.и парал. и организирање контакти со родители во врска со проблемите на ниввните деца</w:t>
            </w:r>
          </w:p>
          <w:p w14:paraId="2F077E8F" w14:textId="77777777" w:rsidR="00AD3CFF" w:rsidRPr="00100342" w:rsidRDefault="00AD3CFF" w:rsidP="00AD3CFF">
            <w:pPr>
              <w:rPr>
                <w:rFonts w:ascii="TimesNewRomanPSMT" w:hAnsi="TimesNewRomanPSMT"/>
                <w:color w:val="000000"/>
                <w:sz w:val="22"/>
                <w:szCs w:val="22"/>
              </w:rPr>
            </w:pPr>
            <w:r w:rsidRPr="00100342">
              <w:rPr>
                <w:rFonts w:ascii="TimesNewRomanPSMT" w:hAnsi="TimesNewRomanPSMT"/>
                <w:color w:val="000000"/>
                <w:sz w:val="22"/>
                <w:szCs w:val="22"/>
              </w:rPr>
              <w:t>Inicim,pyetje aktuale per mbledhjet prindore ne klasa dhe paralele</w:t>
            </w:r>
          </w:p>
          <w:p w14:paraId="4D8EEEC4" w14:textId="77777777" w:rsidR="00AD3CFF" w:rsidRPr="00100342" w:rsidRDefault="00AD3CFF" w:rsidP="00AD3CFF">
            <w:pPr>
              <w:rPr>
                <w:rFonts w:ascii="TimesNewRomanPSMT" w:hAnsi="TimesNewRomanPSMT"/>
                <w:color w:val="000000"/>
                <w:sz w:val="22"/>
                <w:szCs w:val="22"/>
              </w:rPr>
            </w:pPr>
            <w:r w:rsidRPr="00100342">
              <w:rPr>
                <w:rFonts w:ascii="TimesNewRomanPSMT" w:hAnsi="TimesNewRomanPSMT"/>
                <w:color w:val="000000"/>
                <w:sz w:val="22"/>
                <w:szCs w:val="22"/>
              </w:rPr>
              <w:t>Kontakti me prinder ne lidhje me probl.e femij.te tyre</w:t>
            </w:r>
          </w:p>
        </w:tc>
        <w:tc>
          <w:tcPr>
            <w:tcW w:w="844" w:type="dxa"/>
          </w:tcPr>
          <w:p w14:paraId="7F6AC598" w14:textId="77777777" w:rsidR="00AD3CFF" w:rsidRPr="00100342" w:rsidRDefault="00AD3CFF" w:rsidP="00AD3CFF">
            <w:pPr>
              <w:rPr>
                <w:rFonts w:ascii="Arial" w:hAnsi="Arial" w:cs="Arial"/>
                <w:sz w:val="22"/>
                <w:szCs w:val="22"/>
              </w:rPr>
            </w:pPr>
          </w:p>
        </w:tc>
        <w:tc>
          <w:tcPr>
            <w:tcW w:w="4220" w:type="dxa"/>
          </w:tcPr>
          <w:p w14:paraId="3E2B43BE" w14:textId="77777777" w:rsidR="00AD3CFF" w:rsidRPr="00100342" w:rsidRDefault="00AD3CFF" w:rsidP="00AD3CFF">
            <w:pPr>
              <w:rPr>
                <w:rFonts w:asciiTheme="minorHAnsi" w:hAnsiTheme="minorHAnsi" w:cs="Arial"/>
                <w:sz w:val="22"/>
                <w:szCs w:val="22"/>
                <w:lang w:val="mk-MK"/>
              </w:rPr>
            </w:pPr>
            <w:r w:rsidRPr="00100342">
              <w:rPr>
                <w:rFonts w:ascii="Arial" w:hAnsi="Arial" w:cs="Arial"/>
                <w:sz w:val="22"/>
                <w:szCs w:val="22"/>
              </w:rPr>
              <w:t xml:space="preserve">drejtori   </w:t>
            </w:r>
            <w:r>
              <w:rPr>
                <w:rFonts w:ascii="Arial" w:hAnsi="Arial" w:cs="Arial"/>
                <w:sz w:val="22"/>
                <w:szCs w:val="22"/>
                <w:lang w:val="mk-MK"/>
              </w:rPr>
              <w:t xml:space="preserve"> -</w:t>
            </w:r>
            <w:r w:rsidRPr="00100342">
              <w:rPr>
                <w:rFonts w:asciiTheme="minorHAnsi" w:hAnsiTheme="minorHAnsi" w:cs="Arial"/>
                <w:sz w:val="22"/>
                <w:szCs w:val="22"/>
                <w:lang w:val="mk-MK"/>
              </w:rPr>
              <w:t xml:space="preserve"> директор</w:t>
            </w:r>
            <w:r w:rsidRPr="00100342">
              <w:rPr>
                <w:rFonts w:ascii="Arial" w:hAnsi="Arial" w:cs="Arial"/>
                <w:sz w:val="22"/>
                <w:szCs w:val="22"/>
              </w:rPr>
              <w:t xml:space="preserve">                                                                              ars.kuj</w:t>
            </w:r>
            <w:r>
              <w:rPr>
                <w:rFonts w:ascii="Arial" w:hAnsi="Arial" w:cs="Arial"/>
                <w:sz w:val="22"/>
                <w:szCs w:val="22"/>
                <w:lang w:val="mk-MK"/>
              </w:rPr>
              <w:t xml:space="preserve">- </w:t>
            </w:r>
            <w:r w:rsidRPr="00100342">
              <w:rPr>
                <w:rFonts w:asciiTheme="minorHAnsi" w:hAnsiTheme="minorHAnsi" w:cs="Arial"/>
                <w:sz w:val="22"/>
                <w:szCs w:val="22"/>
                <w:lang w:val="mk-MK"/>
              </w:rPr>
              <w:t xml:space="preserve"> наставник, кл</w:t>
            </w:r>
            <w:r>
              <w:rPr>
                <w:rFonts w:asciiTheme="minorHAnsi" w:hAnsiTheme="minorHAnsi" w:cs="Arial"/>
                <w:sz w:val="22"/>
                <w:szCs w:val="22"/>
                <w:lang w:val="mk-MK"/>
              </w:rPr>
              <w:t>.</w:t>
            </w:r>
            <w:r w:rsidRPr="00100342">
              <w:rPr>
                <w:rFonts w:asciiTheme="minorHAnsi" w:hAnsiTheme="minorHAnsi" w:cs="Arial"/>
                <w:sz w:val="22"/>
                <w:szCs w:val="22"/>
                <w:lang w:val="mk-MK"/>
              </w:rPr>
              <w:t xml:space="preserve"> раковод</w:t>
            </w:r>
          </w:p>
        </w:tc>
      </w:tr>
      <w:tr w:rsidR="00AD3CFF" w:rsidRPr="00100342" w14:paraId="63F613A4" w14:textId="77777777" w:rsidTr="00AD3CFF">
        <w:trPr>
          <w:trHeight w:val="880"/>
        </w:trPr>
        <w:tc>
          <w:tcPr>
            <w:tcW w:w="630" w:type="dxa"/>
          </w:tcPr>
          <w:p w14:paraId="56D16BB8" w14:textId="77777777" w:rsidR="00AD3CFF" w:rsidRPr="00100342" w:rsidRDefault="00AD3CFF" w:rsidP="00AD3CFF">
            <w:pPr>
              <w:rPr>
                <w:rFonts w:ascii="Calibri" w:hAnsi="Calibri" w:cs="Arial"/>
                <w:b/>
                <w:bCs/>
                <w:sz w:val="22"/>
                <w:szCs w:val="22"/>
                <w:lang w:val="mk-MK"/>
              </w:rPr>
            </w:pPr>
            <w:r>
              <w:rPr>
                <w:rFonts w:ascii="Calibri" w:hAnsi="Calibri" w:cs="Arial"/>
                <w:b/>
                <w:bCs/>
                <w:sz w:val="22"/>
                <w:szCs w:val="22"/>
                <w:lang w:val="mk-MK"/>
              </w:rPr>
              <w:t>70</w:t>
            </w:r>
          </w:p>
        </w:tc>
        <w:tc>
          <w:tcPr>
            <w:tcW w:w="10416" w:type="dxa"/>
          </w:tcPr>
          <w:p w14:paraId="3B1E47A3" w14:textId="77777777" w:rsidR="00AD3CFF" w:rsidRPr="00100342" w:rsidRDefault="00AD3CFF" w:rsidP="00AD3CFF">
            <w:pPr>
              <w:rPr>
                <w:rFonts w:ascii="TimesNewRomanPSMT" w:hAnsi="TimesNewRomanPSMT"/>
                <w:color w:val="000000"/>
                <w:sz w:val="22"/>
                <w:szCs w:val="22"/>
              </w:rPr>
            </w:pPr>
            <w:r w:rsidRPr="00100342">
              <w:rPr>
                <w:rFonts w:ascii="TimesNewRomanPSMT" w:hAnsi="TimesNewRomanPSMT"/>
                <w:color w:val="000000"/>
                <w:sz w:val="22"/>
                <w:szCs w:val="22"/>
              </w:rPr>
              <w:t>Навремено запознавање на родителите со оперативната</w:t>
            </w:r>
            <w:r>
              <w:rPr>
                <w:rFonts w:asciiTheme="minorHAnsi" w:hAnsiTheme="minorHAnsi"/>
                <w:color w:val="000000"/>
                <w:sz w:val="22"/>
                <w:szCs w:val="22"/>
                <w:lang w:val="mk-MK"/>
              </w:rPr>
              <w:t xml:space="preserve"> </w:t>
            </w:r>
            <w:r w:rsidRPr="00100342">
              <w:rPr>
                <w:rFonts w:ascii="TimesNewRomanPSMT" w:hAnsi="TimesNewRomanPSMT"/>
                <w:color w:val="000000"/>
                <w:sz w:val="22"/>
                <w:szCs w:val="22"/>
              </w:rPr>
              <w:t>регулатива,како и куќниот ред и казните</w:t>
            </w:r>
          </w:p>
          <w:p w14:paraId="13AF113C" w14:textId="6A81056B" w:rsidR="00AD3CFF" w:rsidRPr="00100342" w:rsidRDefault="00AD3CFF" w:rsidP="00AD3CFF">
            <w:pPr>
              <w:rPr>
                <w:rFonts w:ascii="TimesNewRomanPSMT" w:hAnsi="TimesNewRomanPSMT"/>
                <w:color w:val="000000"/>
                <w:sz w:val="22"/>
                <w:szCs w:val="22"/>
              </w:rPr>
            </w:pPr>
            <w:r w:rsidRPr="00100342">
              <w:rPr>
                <w:rFonts w:ascii="TimesNewRomanPSMT" w:hAnsi="TimesNewRomanPSMT"/>
                <w:color w:val="000000"/>
                <w:sz w:val="22"/>
                <w:szCs w:val="22"/>
              </w:rPr>
              <w:t>Njofja ne kohe e prindeve me regulativen operative</w:t>
            </w:r>
            <w:r>
              <w:rPr>
                <w:rFonts w:asciiTheme="minorHAnsi" w:hAnsiTheme="minorHAnsi"/>
                <w:color w:val="000000"/>
                <w:sz w:val="22"/>
                <w:szCs w:val="22"/>
                <w:lang w:val="mk-MK"/>
              </w:rPr>
              <w:t xml:space="preserve"> </w:t>
            </w:r>
            <w:r w:rsidRPr="00100342">
              <w:rPr>
                <w:rFonts w:ascii="TimesNewRomanPSMT" w:hAnsi="TimesNewRomanPSMT"/>
                <w:color w:val="000000"/>
                <w:sz w:val="22"/>
                <w:szCs w:val="22"/>
              </w:rPr>
              <w:t xml:space="preserve">si dhe me rendin shtepiak dhe </w:t>
            </w:r>
            <w:r w:rsidR="00F023FD">
              <w:rPr>
                <w:rFonts w:ascii="TimesNewRomanPSMT" w:hAnsi="TimesNewRomanPSMT"/>
                <w:color w:val="000000"/>
                <w:sz w:val="22"/>
                <w:szCs w:val="22"/>
              </w:rPr>
              <w:t>dënimet</w:t>
            </w:r>
          </w:p>
        </w:tc>
        <w:tc>
          <w:tcPr>
            <w:tcW w:w="844" w:type="dxa"/>
          </w:tcPr>
          <w:p w14:paraId="3E34D62E" w14:textId="77777777" w:rsidR="00AD3CFF" w:rsidRPr="00100342" w:rsidRDefault="00AD3CFF" w:rsidP="00AD3CFF">
            <w:pPr>
              <w:rPr>
                <w:rFonts w:ascii="Arial" w:hAnsi="Arial" w:cs="Arial"/>
                <w:sz w:val="22"/>
                <w:szCs w:val="22"/>
              </w:rPr>
            </w:pPr>
          </w:p>
        </w:tc>
        <w:tc>
          <w:tcPr>
            <w:tcW w:w="4220" w:type="dxa"/>
          </w:tcPr>
          <w:p w14:paraId="0C098312" w14:textId="77777777" w:rsidR="00AD3CFF" w:rsidRPr="00100342" w:rsidRDefault="00AD3CFF" w:rsidP="00AD3CFF">
            <w:pPr>
              <w:rPr>
                <w:rFonts w:asciiTheme="minorHAnsi" w:hAnsiTheme="minorHAnsi" w:cs="Arial"/>
                <w:sz w:val="22"/>
                <w:szCs w:val="22"/>
                <w:lang w:val="mk-MK"/>
              </w:rPr>
            </w:pPr>
            <w:r w:rsidRPr="00100342">
              <w:rPr>
                <w:rFonts w:ascii="Arial" w:hAnsi="Arial" w:cs="Arial"/>
                <w:sz w:val="22"/>
                <w:szCs w:val="22"/>
              </w:rPr>
              <w:t xml:space="preserve">drejtori   </w:t>
            </w:r>
            <w:r>
              <w:rPr>
                <w:rFonts w:ascii="Arial" w:hAnsi="Arial" w:cs="Arial"/>
                <w:sz w:val="22"/>
                <w:szCs w:val="22"/>
                <w:lang w:val="mk-MK"/>
              </w:rPr>
              <w:t xml:space="preserve"> -</w:t>
            </w:r>
            <w:r w:rsidRPr="00100342">
              <w:rPr>
                <w:rFonts w:asciiTheme="minorHAnsi" w:hAnsiTheme="minorHAnsi" w:cs="Arial"/>
                <w:sz w:val="22"/>
                <w:szCs w:val="22"/>
                <w:lang w:val="mk-MK"/>
              </w:rPr>
              <w:t xml:space="preserve"> директор</w:t>
            </w:r>
            <w:r w:rsidRPr="00100342">
              <w:rPr>
                <w:rFonts w:ascii="Arial" w:hAnsi="Arial" w:cs="Arial"/>
                <w:sz w:val="22"/>
                <w:szCs w:val="22"/>
              </w:rPr>
              <w:t xml:space="preserve">                                                                              ars.kuj</w:t>
            </w:r>
            <w:r>
              <w:rPr>
                <w:rFonts w:ascii="Arial" w:hAnsi="Arial" w:cs="Arial"/>
                <w:sz w:val="22"/>
                <w:szCs w:val="22"/>
                <w:lang w:val="mk-MK"/>
              </w:rPr>
              <w:t xml:space="preserve">- </w:t>
            </w:r>
            <w:r w:rsidRPr="00100342">
              <w:rPr>
                <w:rFonts w:asciiTheme="minorHAnsi" w:hAnsiTheme="minorHAnsi" w:cs="Arial"/>
                <w:sz w:val="22"/>
                <w:szCs w:val="22"/>
                <w:lang w:val="mk-MK"/>
              </w:rPr>
              <w:t xml:space="preserve"> наставник, кл</w:t>
            </w:r>
            <w:r>
              <w:rPr>
                <w:rFonts w:asciiTheme="minorHAnsi" w:hAnsiTheme="minorHAnsi" w:cs="Arial"/>
                <w:sz w:val="22"/>
                <w:szCs w:val="22"/>
                <w:lang w:val="mk-MK"/>
              </w:rPr>
              <w:t>.</w:t>
            </w:r>
            <w:r w:rsidRPr="00100342">
              <w:rPr>
                <w:rFonts w:asciiTheme="minorHAnsi" w:hAnsiTheme="minorHAnsi" w:cs="Arial"/>
                <w:sz w:val="22"/>
                <w:szCs w:val="22"/>
                <w:lang w:val="mk-MK"/>
              </w:rPr>
              <w:t xml:space="preserve"> раковод</w:t>
            </w:r>
          </w:p>
        </w:tc>
      </w:tr>
      <w:tr w:rsidR="00AD3CFF" w:rsidRPr="00100342" w14:paraId="2546FC7D" w14:textId="77777777" w:rsidTr="00AD3CFF">
        <w:trPr>
          <w:trHeight w:val="584"/>
        </w:trPr>
        <w:tc>
          <w:tcPr>
            <w:tcW w:w="630" w:type="dxa"/>
          </w:tcPr>
          <w:p w14:paraId="725C6D11"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en-US"/>
              </w:rPr>
              <w:t>7</w:t>
            </w:r>
            <w:r>
              <w:rPr>
                <w:rFonts w:ascii="Calibri" w:hAnsi="Calibri" w:cs="Arial"/>
                <w:b/>
                <w:bCs/>
                <w:sz w:val="22"/>
                <w:szCs w:val="22"/>
                <w:lang w:val="mk-MK"/>
              </w:rPr>
              <w:t>1</w:t>
            </w:r>
          </w:p>
        </w:tc>
        <w:tc>
          <w:tcPr>
            <w:tcW w:w="10416" w:type="dxa"/>
          </w:tcPr>
          <w:p w14:paraId="5ED113FE" w14:textId="77777777" w:rsidR="00AD3CFF" w:rsidRPr="00100342" w:rsidRDefault="00AD3CFF" w:rsidP="00AD3CFF">
            <w:pPr>
              <w:rPr>
                <w:rFonts w:ascii="TimesNewRomanPSMT" w:hAnsi="TimesNewRomanPSMT"/>
                <w:color w:val="000000"/>
                <w:sz w:val="22"/>
                <w:szCs w:val="22"/>
              </w:rPr>
            </w:pPr>
            <w:r w:rsidRPr="00100342">
              <w:rPr>
                <w:rFonts w:ascii="TimesNewRomanPSMT" w:hAnsi="TimesNewRomanPSMT"/>
                <w:color w:val="000000"/>
                <w:sz w:val="22"/>
                <w:szCs w:val="22"/>
              </w:rPr>
              <w:t>Конституирање на тела во кои учествуваат</w:t>
            </w:r>
            <w:r>
              <w:rPr>
                <w:rFonts w:asciiTheme="minorHAnsi" w:hAnsiTheme="minorHAnsi"/>
                <w:color w:val="000000"/>
                <w:sz w:val="22"/>
                <w:szCs w:val="22"/>
                <w:lang w:val="mk-MK"/>
              </w:rPr>
              <w:t xml:space="preserve"> </w:t>
            </w:r>
            <w:r w:rsidRPr="00100342">
              <w:rPr>
                <w:rFonts w:ascii="TimesNewRomanPSMT" w:hAnsi="TimesNewRomanPSMT"/>
                <w:color w:val="000000"/>
                <w:sz w:val="22"/>
                <w:szCs w:val="22"/>
              </w:rPr>
              <w:t>родителите-Одбор и Совет на родители</w:t>
            </w:r>
          </w:p>
          <w:p w14:paraId="15F8E9FE" w14:textId="77777777" w:rsidR="00AD3CFF" w:rsidRPr="00100342" w:rsidRDefault="00AD3CFF" w:rsidP="00AD3CFF">
            <w:pPr>
              <w:rPr>
                <w:rFonts w:ascii="TimesNewRomanPSMT" w:hAnsi="TimesNewRomanPSMT"/>
                <w:color w:val="000000"/>
                <w:sz w:val="22"/>
                <w:szCs w:val="22"/>
              </w:rPr>
            </w:pPr>
            <w:r w:rsidRPr="00100342">
              <w:rPr>
                <w:rFonts w:ascii="TimesNewRomanPSMT" w:hAnsi="TimesNewRomanPSMT"/>
                <w:color w:val="000000"/>
                <w:sz w:val="22"/>
                <w:szCs w:val="22"/>
              </w:rPr>
              <w:t>Konstituim te organeve ne te cilen marrin pjese prinder-</w:t>
            </w:r>
            <w:r>
              <w:rPr>
                <w:rFonts w:asciiTheme="minorHAnsi" w:hAnsiTheme="minorHAnsi"/>
                <w:color w:val="000000"/>
                <w:sz w:val="22"/>
                <w:szCs w:val="22"/>
                <w:lang w:val="mk-MK"/>
              </w:rPr>
              <w:t xml:space="preserve"> </w:t>
            </w:r>
            <w:r w:rsidRPr="00100342">
              <w:rPr>
                <w:rFonts w:ascii="TimesNewRomanPSMT" w:hAnsi="TimesNewRomanPSMT"/>
                <w:color w:val="000000"/>
                <w:sz w:val="22"/>
                <w:szCs w:val="22"/>
              </w:rPr>
              <w:t>Keshill dhe keshilli I  prindeve</w:t>
            </w:r>
          </w:p>
        </w:tc>
        <w:tc>
          <w:tcPr>
            <w:tcW w:w="844" w:type="dxa"/>
          </w:tcPr>
          <w:p w14:paraId="09356C46" w14:textId="77777777" w:rsidR="00AD3CFF" w:rsidRPr="00100342" w:rsidRDefault="00AD3CFF" w:rsidP="00AD3CFF">
            <w:pPr>
              <w:rPr>
                <w:rFonts w:ascii="Arial" w:hAnsi="Arial" w:cs="Arial"/>
                <w:sz w:val="22"/>
                <w:szCs w:val="22"/>
              </w:rPr>
            </w:pPr>
          </w:p>
        </w:tc>
        <w:tc>
          <w:tcPr>
            <w:tcW w:w="4220" w:type="dxa"/>
          </w:tcPr>
          <w:p w14:paraId="61877958" w14:textId="77777777" w:rsidR="00AD3CFF" w:rsidRPr="00100342" w:rsidRDefault="00AD3CFF" w:rsidP="00AD3CFF">
            <w:pPr>
              <w:rPr>
                <w:rFonts w:asciiTheme="minorHAnsi" w:hAnsiTheme="minorHAnsi" w:cs="Arial"/>
                <w:sz w:val="22"/>
                <w:szCs w:val="22"/>
                <w:lang w:val="mk-MK"/>
              </w:rPr>
            </w:pPr>
            <w:r w:rsidRPr="00100342">
              <w:rPr>
                <w:rFonts w:ascii="Arial" w:hAnsi="Arial" w:cs="Arial"/>
                <w:sz w:val="22"/>
                <w:szCs w:val="22"/>
              </w:rPr>
              <w:t xml:space="preserve">drejtori   </w:t>
            </w:r>
            <w:r>
              <w:rPr>
                <w:rFonts w:ascii="Arial" w:hAnsi="Arial" w:cs="Arial"/>
                <w:sz w:val="22"/>
                <w:szCs w:val="22"/>
                <w:lang w:val="mk-MK"/>
              </w:rPr>
              <w:t xml:space="preserve"> -</w:t>
            </w:r>
            <w:r w:rsidRPr="00100342">
              <w:rPr>
                <w:rFonts w:asciiTheme="minorHAnsi" w:hAnsiTheme="minorHAnsi" w:cs="Arial"/>
                <w:sz w:val="22"/>
                <w:szCs w:val="22"/>
                <w:lang w:val="mk-MK"/>
              </w:rPr>
              <w:t xml:space="preserve"> директор</w:t>
            </w:r>
            <w:r w:rsidRPr="00100342">
              <w:rPr>
                <w:rFonts w:ascii="Arial" w:hAnsi="Arial" w:cs="Arial"/>
                <w:sz w:val="22"/>
                <w:szCs w:val="22"/>
              </w:rPr>
              <w:t xml:space="preserve">                                                                              ars.kuj</w:t>
            </w:r>
            <w:r>
              <w:rPr>
                <w:rFonts w:ascii="Arial" w:hAnsi="Arial" w:cs="Arial"/>
                <w:sz w:val="22"/>
                <w:szCs w:val="22"/>
                <w:lang w:val="mk-MK"/>
              </w:rPr>
              <w:t xml:space="preserve">- </w:t>
            </w:r>
            <w:r w:rsidRPr="00100342">
              <w:rPr>
                <w:rFonts w:asciiTheme="minorHAnsi" w:hAnsiTheme="minorHAnsi" w:cs="Arial"/>
                <w:sz w:val="22"/>
                <w:szCs w:val="22"/>
                <w:lang w:val="mk-MK"/>
              </w:rPr>
              <w:t xml:space="preserve"> наставник, кл</w:t>
            </w:r>
            <w:r>
              <w:rPr>
                <w:rFonts w:asciiTheme="minorHAnsi" w:hAnsiTheme="minorHAnsi" w:cs="Arial"/>
                <w:sz w:val="22"/>
                <w:szCs w:val="22"/>
                <w:lang w:val="mk-MK"/>
              </w:rPr>
              <w:t>.</w:t>
            </w:r>
            <w:r w:rsidRPr="00100342">
              <w:rPr>
                <w:rFonts w:asciiTheme="minorHAnsi" w:hAnsiTheme="minorHAnsi" w:cs="Arial"/>
                <w:sz w:val="22"/>
                <w:szCs w:val="22"/>
                <w:lang w:val="mk-MK"/>
              </w:rPr>
              <w:t xml:space="preserve"> раковод</w:t>
            </w:r>
          </w:p>
        </w:tc>
      </w:tr>
      <w:tr w:rsidR="00AD3CFF" w:rsidRPr="00100342" w14:paraId="6CD1D5BF" w14:textId="77777777" w:rsidTr="00AD3CFF">
        <w:tc>
          <w:tcPr>
            <w:tcW w:w="630" w:type="dxa"/>
          </w:tcPr>
          <w:p w14:paraId="2F5100E2" w14:textId="77777777" w:rsidR="00AD3CFF" w:rsidRPr="00100342" w:rsidRDefault="00AD3CFF" w:rsidP="00AD3CFF">
            <w:pPr>
              <w:rPr>
                <w:rFonts w:ascii="Calibri" w:hAnsi="Calibri" w:cs="Arial"/>
                <w:b/>
                <w:bCs/>
                <w:sz w:val="22"/>
                <w:szCs w:val="22"/>
                <w:lang w:val="mk-MK"/>
              </w:rPr>
            </w:pPr>
            <w:r w:rsidRPr="00100342">
              <w:rPr>
                <w:rFonts w:ascii="Calibri" w:hAnsi="Calibri" w:cs="Arial"/>
                <w:b/>
                <w:bCs/>
                <w:sz w:val="22"/>
                <w:szCs w:val="22"/>
                <w:lang w:val="en-US"/>
              </w:rPr>
              <w:t>7</w:t>
            </w:r>
            <w:r>
              <w:rPr>
                <w:rFonts w:ascii="Calibri" w:hAnsi="Calibri" w:cs="Arial"/>
                <w:b/>
                <w:bCs/>
                <w:sz w:val="22"/>
                <w:szCs w:val="22"/>
                <w:lang w:val="mk-MK"/>
              </w:rPr>
              <w:t>2</w:t>
            </w:r>
          </w:p>
        </w:tc>
        <w:tc>
          <w:tcPr>
            <w:tcW w:w="10416" w:type="dxa"/>
          </w:tcPr>
          <w:p w14:paraId="519B9DCA" w14:textId="77777777" w:rsidR="00AD3CFF" w:rsidRPr="00100342" w:rsidRDefault="00AD3CFF" w:rsidP="00AD3CFF">
            <w:pPr>
              <w:rPr>
                <w:rFonts w:ascii="TimesNewRomanPSMT" w:hAnsi="TimesNewRomanPSMT"/>
                <w:color w:val="000000"/>
                <w:sz w:val="22"/>
                <w:szCs w:val="22"/>
              </w:rPr>
            </w:pPr>
            <w:r w:rsidRPr="00100342">
              <w:rPr>
                <w:rFonts w:ascii="TimesNewRomanPSMT" w:hAnsi="TimesNewRomanPSMT"/>
                <w:color w:val="000000"/>
                <w:sz w:val="22"/>
                <w:szCs w:val="22"/>
              </w:rPr>
              <w:t>Редовно информирање на родителите за сите важни прашања од животот и работата на училиштето непосредно и посредно преку одд.раководители</w:t>
            </w:r>
          </w:p>
          <w:p w14:paraId="5A01375B" w14:textId="77777777" w:rsidR="00AD3CFF" w:rsidRPr="00100342" w:rsidRDefault="00AD3CFF" w:rsidP="00AD3CFF">
            <w:pPr>
              <w:rPr>
                <w:rFonts w:ascii="Arial" w:hAnsi="Arial" w:cs="Arial"/>
                <w:sz w:val="22"/>
                <w:szCs w:val="22"/>
              </w:rPr>
            </w:pPr>
            <w:r w:rsidRPr="00100342">
              <w:rPr>
                <w:rFonts w:ascii="TimesNewRomanPSMT" w:hAnsi="TimesNewRomanPSMT"/>
                <w:color w:val="000000"/>
                <w:sz w:val="22"/>
                <w:szCs w:val="22"/>
              </w:rPr>
              <w:t>Infor.rregullt I prindeve per te gjitha pyetjet kryesore nga jeta dhe puna ne shkolle paprtmas dhe me pjesemarrje Permes k.klases</w:t>
            </w:r>
          </w:p>
        </w:tc>
        <w:tc>
          <w:tcPr>
            <w:tcW w:w="844" w:type="dxa"/>
          </w:tcPr>
          <w:p w14:paraId="7BB58A40" w14:textId="77777777" w:rsidR="00AD3CFF" w:rsidRPr="00100342" w:rsidRDefault="00AD3CFF" w:rsidP="00AD3CFF">
            <w:pPr>
              <w:rPr>
                <w:rFonts w:ascii="Arial" w:hAnsi="Arial" w:cs="Arial"/>
                <w:sz w:val="22"/>
                <w:szCs w:val="22"/>
              </w:rPr>
            </w:pPr>
          </w:p>
        </w:tc>
        <w:tc>
          <w:tcPr>
            <w:tcW w:w="4220" w:type="dxa"/>
          </w:tcPr>
          <w:p w14:paraId="7E85C48A" w14:textId="68499E61" w:rsidR="00AD3CFF" w:rsidRPr="00100342" w:rsidRDefault="00AD3CFF" w:rsidP="00AD3CFF">
            <w:pPr>
              <w:rPr>
                <w:rFonts w:asciiTheme="minorHAnsi" w:hAnsiTheme="minorHAnsi" w:cs="Arial"/>
                <w:sz w:val="22"/>
                <w:szCs w:val="22"/>
                <w:lang w:val="mk-MK"/>
              </w:rPr>
            </w:pPr>
            <w:r w:rsidRPr="00100342">
              <w:rPr>
                <w:rFonts w:ascii="Arial" w:hAnsi="Arial" w:cs="Arial"/>
                <w:sz w:val="22"/>
                <w:szCs w:val="22"/>
              </w:rPr>
              <w:t xml:space="preserve">drejtori   </w:t>
            </w:r>
            <w:r>
              <w:rPr>
                <w:rFonts w:ascii="Arial" w:hAnsi="Arial" w:cs="Arial"/>
                <w:sz w:val="22"/>
                <w:szCs w:val="22"/>
                <w:lang w:val="mk-MK"/>
              </w:rPr>
              <w:t xml:space="preserve"> -</w:t>
            </w:r>
            <w:r w:rsidRPr="00100342">
              <w:rPr>
                <w:rFonts w:asciiTheme="minorHAnsi" w:hAnsiTheme="minorHAnsi" w:cs="Arial"/>
                <w:sz w:val="22"/>
                <w:szCs w:val="22"/>
                <w:lang w:val="mk-MK"/>
              </w:rPr>
              <w:t xml:space="preserve"> директор</w:t>
            </w:r>
            <w:r w:rsidRPr="00100342">
              <w:rPr>
                <w:rFonts w:ascii="Arial" w:hAnsi="Arial" w:cs="Arial"/>
                <w:sz w:val="22"/>
                <w:szCs w:val="22"/>
              </w:rPr>
              <w:t xml:space="preserve">                                                                              ars.kuj</w:t>
            </w:r>
            <w:r>
              <w:rPr>
                <w:rFonts w:ascii="Arial" w:hAnsi="Arial" w:cs="Arial"/>
                <w:sz w:val="22"/>
                <w:szCs w:val="22"/>
                <w:lang w:val="mk-MK"/>
              </w:rPr>
              <w:t xml:space="preserve">- </w:t>
            </w:r>
            <w:r w:rsidRPr="00100342">
              <w:rPr>
                <w:rFonts w:asciiTheme="minorHAnsi" w:hAnsiTheme="minorHAnsi" w:cs="Arial"/>
                <w:sz w:val="22"/>
                <w:szCs w:val="22"/>
                <w:lang w:val="mk-MK"/>
              </w:rPr>
              <w:t xml:space="preserve"> наставник, кл</w:t>
            </w:r>
            <w:r>
              <w:rPr>
                <w:rFonts w:asciiTheme="minorHAnsi" w:hAnsiTheme="minorHAnsi" w:cs="Arial"/>
                <w:sz w:val="22"/>
                <w:szCs w:val="22"/>
                <w:lang w:val="mk-MK"/>
              </w:rPr>
              <w:t>.</w:t>
            </w:r>
            <w:r w:rsidRPr="00100342">
              <w:rPr>
                <w:rFonts w:asciiTheme="minorHAnsi" w:hAnsiTheme="minorHAnsi" w:cs="Arial"/>
                <w:sz w:val="22"/>
                <w:szCs w:val="22"/>
                <w:lang w:val="mk-MK"/>
              </w:rPr>
              <w:t xml:space="preserve"> </w:t>
            </w:r>
            <w:r w:rsidR="00964A63" w:rsidRPr="00100342">
              <w:rPr>
                <w:rFonts w:asciiTheme="minorHAnsi" w:hAnsiTheme="minorHAnsi" w:cs="Arial"/>
                <w:sz w:val="22"/>
                <w:szCs w:val="22"/>
                <w:lang w:val="mk-MK"/>
              </w:rPr>
              <w:t>Р</w:t>
            </w:r>
            <w:r w:rsidRPr="00100342">
              <w:rPr>
                <w:rFonts w:asciiTheme="minorHAnsi" w:hAnsiTheme="minorHAnsi" w:cs="Arial"/>
                <w:sz w:val="22"/>
                <w:szCs w:val="22"/>
                <w:lang w:val="mk-MK"/>
              </w:rPr>
              <w:t>аковод</w:t>
            </w:r>
          </w:p>
        </w:tc>
      </w:tr>
    </w:tbl>
    <w:p w14:paraId="68B022B6" w14:textId="77777777" w:rsidR="003E00BC" w:rsidRDefault="003E00BC" w:rsidP="003E00BC">
      <w:pPr>
        <w:spacing w:after="2" w:line="259" w:lineRule="auto"/>
        <w:ind w:right="4"/>
        <w:jc w:val="both"/>
        <w:rPr>
          <w:rFonts w:ascii="StobiSerif Regular" w:eastAsia="Times New Roman" w:hAnsi="StobiSerif Regular"/>
          <w:sz w:val="20"/>
          <w:szCs w:val="20"/>
          <w:lang w:val="en-US"/>
        </w:rPr>
      </w:pPr>
    </w:p>
    <w:p w14:paraId="48307EFA" w14:textId="77777777" w:rsidR="003E00BC" w:rsidRPr="00B839F4" w:rsidRDefault="003E00BC" w:rsidP="003E00BC">
      <w:pPr>
        <w:shd w:val="clear" w:color="auto" w:fill="FFFFFF"/>
        <w:autoSpaceDE w:val="0"/>
        <w:autoSpaceDN w:val="0"/>
        <w:adjustRightInd w:val="0"/>
        <w:ind w:left="720"/>
        <w:rPr>
          <w:b/>
          <w:bCs/>
          <w:color w:val="000000"/>
          <w:sz w:val="35"/>
          <w:szCs w:val="35"/>
          <w:u w:val="single"/>
        </w:rPr>
      </w:pPr>
      <w:r w:rsidRPr="00B839F4">
        <w:rPr>
          <w:b/>
          <w:bCs/>
          <w:color w:val="000000"/>
          <w:sz w:val="35"/>
          <w:szCs w:val="35"/>
          <w:u w:val="single"/>
        </w:rPr>
        <w:t>Planprogrami vjetorë për punën e NDIHMËS DREJTORIT</w:t>
      </w:r>
    </w:p>
    <w:p w14:paraId="07841504" w14:textId="77777777" w:rsidR="003E00BC" w:rsidRPr="00B839F4" w:rsidRDefault="003E00BC" w:rsidP="003E00BC">
      <w:pPr>
        <w:shd w:val="clear" w:color="auto" w:fill="FFFFFF"/>
        <w:autoSpaceDE w:val="0"/>
        <w:autoSpaceDN w:val="0"/>
        <w:adjustRightInd w:val="0"/>
        <w:ind w:left="720"/>
        <w:rPr>
          <w:b/>
          <w:bCs/>
          <w:color w:val="000000"/>
          <w:sz w:val="35"/>
          <w:szCs w:val="35"/>
          <w:u w:val="single"/>
          <w:lang w:val="mk-MK"/>
        </w:rPr>
      </w:pPr>
      <w:r w:rsidRPr="00B839F4">
        <w:rPr>
          <w:b/>
          <w:bCs/>
          <w:color w:val="000000"/>
          <w:sz w:val="35"/>
          <w:szCs w:val="35"/>
          <w:u w:val="single"/>
          <w:lang w:val="mk-MK"/>
        </w:rPr>
        <w:t>Годишна програма за работа на ПОМОШНИК ДИРЕКТОР</w:t>
      </w:r>
    </w:p>
    <w:p w14:paraId="7126E5E9" w14:textId="77777777" w:rsidR="003E00BC" w:rsidRPr="00720D26" w:rsidRDefault="003E00BC" w:rsidP="003E00BC">
      <w:pPr>
        <w:shd w:val="clear" w:color="auto" w:fill="FFFFFF"/>
        <w:autoSpaceDE w:val="0"/>
        <w:autoSpaceDN w:val="0"/>
        <w:adjustRightInd w:val="0"/>
        <w:ind w:left="2160" w:firstLine="720"/>
        <w:rPr>
          <w:b/>
          <w:bCs/>
          <w:color w:val="000000"/>
          <w:sz w:val="35"/>
          <w:szCs w:val="35"/>
        </w:rPr>
      </w:pPr>
    </w:p>
    <w:tbl>
      <w:tblPr>
        <w:tblW w:w="15877" w:type="dxa"/>
        <w:tblInd w:w="-811" w:type="dxa"/>
        <w:tblLayout w:type="fixed"/>
        <w:tblCellMar>
          <w:left w:w="40" w:type="dxa"/>
          <w:right w:w="40" w:type="dxa"/>
        </w:tblCellMar>
        <w:tblLook w:val="04A0" w:firstRow="1" w:lastRow="0" w:firstColumn="1" w:lastColumn="0" w:noHBand="0" w:noVBand="1"/>
      </w:tblPr>
      <w:tblGrid>
        <w:gridCol w:w="567"/>
        <w:gridCol w:w="6096"/>
        <w:gridCol w:w="4111"/>
        <w:gridCol w:w="1984"/>
        <w:gridCol w:w="3119"/>
      </w:tblGrid>
      <w:tr w:rsidR="003E00BC" w14:paraId="46CC0B00" w14:textId="77777777" w:rsidTr="002C2D91">
        <w:trPr>
          <w:trHeight w:val="566"/>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7C4F02F8" w14:textId="77777777" w:rsidR="003E00BC" w:rsidRDefault="003E00BC" w:rsidP="002C2D91">
            <w:pPr>
              <w:shd w:val="clear" w:color="auto" w:fill="FFFFFF"/>
              <w:autoSpaceDE w:val="0"/>
              <w:autoSpaceDN w:val="0"/>
              <w:adjustRightInd w:val="0"/>
              <w:rPr>
                <w:color w:val="000000"/>
                <w:sz w:val="25"/>
                <w:szCs w:val="25"/>
              </w:rPr>
            </w:pPr>
            <w:r>
              <w:rPr>
                <w:color w:val="000000"/>
                <w:sz w:val="25"/>
                <w:szCs w:val="25"/>
              </w:rPr>
              <w:t>Nr</w:t>
            </w:r>
          </w:p>
          <w:p w14:paraId="7E31D083" w14:textId="77777777" w:rsidR="003E00BC" w:rsidRPr="001B47A1" w:rsidRDefault="003E00BC" w:rsidP="002C2D91">
            <w:pPr>
              <w:shd w:val="clear" w:color="auto" w:fill="FFFFFF"/>
              <w:autoSpaceDE w:val="0"/>
              <w:autoSpaceDN w:val="0"/>
              <w:adjustRightInd w:val="0"/>
              <w:rPr>
                <w:lang w:val="mk-MK"/>
              </w:rPr>
            </w:pPr>
            <w:r>
              <w:rPr>
                <w:color w:val="000000"/>
                <w:sz w:val="25"/>
                <w:szCs w:val="25"/>
                <w:lang w:val="mk-MK"/>
              </w:rPr>
              <w:t>рб</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58192B7F" w14:textId="77777777" w:rsidR="003E00BC" w:rsidRPr="001B47A1" w:rsidRDefault="003E00BC" w:rsidP="002C2D91">
            <w:pPr>
              <w:shd w:val="clear" w:color="auto" w:fill="FFFFFF"/>
              <w:autoSpaceDE w:val="0"/>
              <w:autoSpaceDN w:val="0"/>
              <w:adjustRightInd w:val="0"/>
              <w:rPr>
                <w:lang w:val="mk-MK"/>
              </w:rPr>
            </w:pPr>
            <w:r>
              <w:rPr>
                <w:color w:val="000000"/>
                <w:sz w:val="23"/>
                <w:szCs w:val="23"/>
              </w:rPr>
              <w:t>Përmbajtja</w:t>
            </w:r>
            <w:r>
              <w:rPr>
                <w:color w:val="000000"/>
                <w:sz w:val="23"/>
                <w:szCs w:val="23"/>
                <w:lang w:val="mk-MK"/>
              </w:rPr>
              <w:t xml:space="preserve"> -содржина</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58A6955B" w14:textId="77777777" w:rsidR="003E00BC" w:rsidRPr="001B47A1" w:rsidRDefault="003E00BC" w:rsidP="002C2D91">
            <w:pPr>
              <w:shd w:val="clear" w:color="auto" w:fill="FFFFFF"/>
              <w:autoSpaceDE w:val="0"/>
              <w:autoSpaceDN w:val="0"/>
              <w:adjustRightInd w:val="0"/>
              <w:rPr>
                <w:lang w:val="mk-MK"/>
              </w:rPr>
            </w:pPr>
            <w:r>
              <w:rPr>
                <w:color w:val="000000"/>
                <w:sz w:val="23"/>
                <w:szCs w:val="23"/>
              </w:rPr>
              <w:t>Bashkëpuntor</w:t>
            </w:r>
            <w:r>
              <w:rPr>
                <w:color w:val="000000"/>
                <w:sz w:val="23"/>
                <w:szCs w:val="23"/>
                <w:lang w:val="mk-MK"/>
              </w:rPr>
              <w:t xml:space="preserve"> -Соработници</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09BCA552" w14:textId="77777777" w:rsidR="003E00BC" w:rsidRPr="005273D1" w:rsidRDefault="003E00BC" w:rsidP="002C2D91">
            <w:pPr>
              <w:shd w:val="clear" w:color="auto" w:fill="FFFFFF"/>
              <w:autoSpaceDE w:val="0"/>
              <w:autoSpaceDN w:val="0"/>
              <w:adjustRightInd w:val="0"/>
              <w:rPr>
                <w:color w:val="000000"/>
                <w:sz w:val="23"/>
                <w:szCs w:val="23"/>
                <w:lang w:val="mk-MK"/>
              </w:rPr>
            </w:pPr>
            <w:r>
              <w:rPr>
                <w:color w:val="000000"/>
                <w:sz w:val="23"/>
                <w:szCs w:val="23"/>
              </w:rPr>
              <w:t>Koha e realizi</w:t>
            </w:r>
            <w:r w:rsidRPr="005273D1">
              <w:rPr>
                <w:color w:val="000000"/>
                <w:sz w:val="23"/>
                <w:szCs w:val="23"/>
                <w:lang w:val="mk-MK"/>
              </w:rPr>
              <w:t>mit</w:t>
            </w:r>
          </w:p>
          <w:p w14:paraId="251EE56D" w14:textId="77777777" w:rsidR="003E00BC" w:rsidRPr="00977903" w:rsidRDefault="003E00BC" w:rsidP="002C2D91">
            <w:pPr>
              <w:shd w:val="clear" w:color="auto" w:fill="FFFFFF"/>
              <w:autoSpaceDE w:val="0"/>
              <w:autoSpaceDN w:val="0"/>
              <w:adjustRightInd w:val="0"/>
              <w:rPr>
                <w:color w:val="000000"/>
                <w:sz w:val="23"/>
                <w:szCs w:val="23"/>
                <w:lang w:val="mk-MK"/>
              </w:rPr>
            </w:pPr>
            <w:r>
              <w:rPr>
                <w:color w:val="000000"/>
                <w:sz w:val="23"/>
                <w:szCs w:val="23"/>
                <w:lang w:val="mk-MK"/>
              </w:rPr>
              <w:t>време на реализ.</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2D5447A3"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Qëllimi dhe detyrat</w:t>
            </w:r>
          </w:p>
          <w:p w14:paraId="154D052B" w14:textId="77777777" w:rsidR="003E00BC" w:rsidRPr="001B47A1" w:rsidRDefault="003E00BC" w:rsidP="002C2D91">
            <w:pPr>
              <w:shd w:val="clear" w:color="auto" w:fill="FFFFFF"/>
              <w:autoSpaceDE w:val="0"/>
              <w:autoSpaceDN w:val="0"/>
              <w:adjustRightInd w:val="0"/>
              <w:rPr>
                <w:lang w:val="mk-MK"/>
              </w:rPr>
            </w:pPr>
            <w:r>
              <w:rPr>
                <w:color w:val="000000"/>
                <w:sz w:val="23"/>
                <w:szCs w:val="23"/>
                <w:lang w:val="mk-MK"/>
              </w:rPr>
              <w:t>Цел и задачи</w:t>
            </w:r>
          </w:p>
        </w:tc>
      </w:tr>
      <w:tr w:rsidR="003E00BC" w14:paraId="25332FAD" w14:textId="77777777" w:rsidTr="002C2D91">
        <w:trPr>
          <w:trHeight w:val="573"/>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1CCEEAAD" w14:textId="77777777" w:rsidR="003E00BC" w:rsidRDefault="003E00BC" w:rsidP="002C2D91">
            <w:pPr>
              <w:shd w:val="clear" w:color="auto" w:fill="FFFFFF"/>
              <w:autoSpaceDE w:val="0"/>
              <w:autoSpaceDN w:val="0"/>
              <w:adjustRightInd w:val="0"/>
            </w:pPr>
            <w:r>
              <w:rPr>
                <w:color w:val="000000"/>
                <w:sz w:val="25"/>
                <w:szCs w:val="25"/>
              </w:rPr>
              <w:t>1.</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490DA2FF" w14:textId="77777777" w:rsidR="003E00BC" w:rsidRDefault="003E00BC" w:rsidP="002C2D91">
            <w:pPr>
              <w:shd w:val="clear" w:color="auto" w:fill="FFFFFF"/>
              <w:autoSpaceDE w:val="0"/>
              <w:autoSpaceDN w:val="0"/>
              <w:adjustRightInd w:val="0"/>
              <w:rPr>
                <w:color w:val="000000"/>
                <w:sz w:val="23"/>
                <w:szCs w:val="23"/>
              </w:rPr>
            </w:pPr>
            <w:r>
              <w:rPr>
                <w:color w:val="000000"/>
                <w:sz w:val="23"/>
                <w:szCs w:val="23"/>
              </w:rPr>
              <w:t>Organizimi, përcjellja e punës për planifikimin</w:t>
            </w:r>
          </w:p>
          <w:p w14:paraId="2B32FAA9" w14:textId="77777777" w:rsidR="003E00BC" w:rsidRPr="004C7EDE" w:rsidRDefault="003E00BC" w:rsidP="002C2D91">
            <w:pPr>
              <w:shd w:val="clear" w:color="auto" w:fill="FFFFFF"/>
              <w:autoSpaceDE w:val="0"/>
              <w:autoSpaceDN w:val="0"/>
              <w:adjustRightInd w:val="0"/>
              <w:rPr>
                <w:lang w:val="mk-MK"/>
              </w:rPr>
            </w:pPr>
            <w:r>
              <w:rPr>
                <w:color w:val="000000"/>
                <w:sz w:val="23"/>
                <w:szCs w:val="23"/>
                <w:lang w:val="mk-MK"/>
              </w:rPr>
              <w:t>Организација,следење на раб,за планирање</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5DC7000E"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 , Pedagogu</w:t>
            </w:r>
          </w:p>
          <w:p w14:paraId="365A110C" w14:textId="77777777" w:rsidR="003E00BC" w:rsidRPr="001B47A1" w:rsidRDefault="003E00BC" w:rsidP="002C2D91">
            <w:pPr>
              <w:shd w:val="clear" w:color="auto" w:fill="FFFFFF"/>
              <w:autoSpaceDE w:val="0"/>
              <w:autoSpaceDN w:val="0"/>
              <w:adjustRightInd w:val="0"/>
              <w:rPr>
                <w:lang w:val="mk-MK"/>
              </w:rPr>
            </w:pPr>
            <w:r>
              <w:rPr>
                <w:color w:val="000000"/>
                <w:sz w:val="23"/>
                <w:szCs w:val="23"/>
                <w:lang w:val="mk-MK"/>
              </w:rPr>
              <w:t>Директор,педагог</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384CCBC8" w14:textId="77777777" w:rsidR="003E00BC" w:rsidRDefault="003E00BC" w:rsidP="002C2D91">
            <w:pPr>
              <w:shd w:val="clear" w:color="auto" w:fill="FFFFFF"/>
              <w:autoSpaceDE w:val="0"/>
              <w:autoSpaceDN w:val="0"/>
              <w:adjustRightInd w:val="0"/>
            </w:pPr>
            <w:r>
              <w:rPr>
                <w:color w:val="000000"/>
                <w:sz w:val="23"/>
                <w:szCs w:val="23"/>
              </w:rPr>
              <w:t>VIII</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75328A00"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Përparim në punën e shkollës</w:t>
            </w:r>
          </w:p>
          <w:p w14:paraId="2EE513BE" w14:textId="77777777" w:rsidR="003E00BC" w:rsidRPr="001B47A1" w:rsidRDefault="003E00BC" w:rsidP="002C2D91">
            <w:pPr>
              <w:shd w:val="clear" w:color="auto" w:fill="FFFFFF"/>
              <w:autoSpaceDE w:val="0"/>
              <w:autoSpaceDN w:val="0"/>
              <w:adjustRightInd w:val="0"/>
              <w:rPr>
                <w:color w:val="000000"/>
                <w:sz w:val="23"/>
                <w:szCs w:val="23"/>
                <w:lang w:val="mk-MK"/>
              </w:rPr>
            </w:pPr>
            <w:r>
              <w:rPr>
                <w:color w:val="000000"/>
                <w:sz w:val="23"/>
                <w:szCs w:val="23"/>
                <w:lang w:val="mk-MK"/>
              </w:rPr>
              <w:t>Унапредување на задачи</w:t>
            </w:r>
          </w:p>
        </w:tc>
      </w:tr>
      <w:tr w:rsidR="003E00BC" w14:paraId="538FCD56"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37B8B68C" w14:textId="77777777" w:rsidR="003E00BC" w:rsidRDefault="003E00BC" w:rsidP="002C2D91">
            <w:pPr>
              <w:shd w:val="clear" w:color="auto" w:fill="FFFFFF"/>
              <w:autoSpaceDE w:val="0"/>
              <w:autoSpaceDN w:val="0"/>
              <w:adjustRightInd w:val="0"/>
            </w:pPr>
            <w:r>
              <w:rPr>
                <w:color w:val="000000"/>
                <w:sz w:val="23"/>
                <w:szCs w:val="23"/>
              </w:rPr>
              <w:t>2.</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443FE343"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Pregaditja e raportit vjetorë në shkollë</w:t>
            </w:r>
          </w:p>
          <w:p w14:paraId="61FE6957" w14:textId="77777777" w:rsidR="003E00BC" w:rsidRPr="001B47A1" w:rsidRDefault="003E00BC" w:rsidP="002C2D91">
            <w:pPr>
              <w:shd w:val="clear" w:color="auto" w:fill="FFFFFF"/>
              <w:autoSpaceDE w:val="0"/>
              <w:autoSpaceDN w:val="0"/>
              <w:adjustRightInd w:val="0"/>
              <w:rPr>
                <w:lang w:val="mk-MK"/>
              </w:rPr>
            </w:pPr>
            <w:r>
              <w:rPr>
                <w:color w:val="000000"/>
                <w:sz w:val="23"/>
                <w:szCs w:val="23"/>
                <w:lang w:val="mk-MK"/>
              </w:rPr>
              <w:t>Подготовка на годишен извештај за учил.</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781C0CF0"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Komision i cakuar ne Këshillin e arsim.</w:t>
            </w:r>
          </w:p>
          <w:p w14:paraId="67294753" w14:textId="77777777" w:rsidR="003E00BC" w:rsidRPr="008D6710" w:rsidRDefault="003E00BC" w:rsidP="002C2D91">
            <w:pPr>
              <w:shd w:val="clear" w:color="auto" w:fill="FFFFFF"/>
              <w:autoSpaceDE w:val="0"/>
              <w:autoSpaceDN w:val="0"/>
              <w:adjustRightInd w:val="0"/>
              <w:rPr>
                <w:lang w:val="en-US"/>
              </w:rPr>
            </w:pPr>
            <w:r>
              <w:rPr>
                <w:color w:val="000000"/>
                <w:sz w:val="23"/>
                <w:szCs w:val="23"/>
                <w:lang w:val="mk-MK"/>
              </w:rPr>
              <w:t>Комисија од учил</w:t>
            </w:r>
            <w:r>
              <w:rPr>
                <w:color w:val="000000"/>
                <w:sz w:val="23"/>
                <w:szCs w:val="23"/>
                <w:lang w:val="en-US"/>
              </w:rPr>
              <w:t>.</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35A229F9" w14:textId="77777777" w:rsidR="003E00BC" w:rsidRDefault="003E00BC" w:rsidP="002C2D91">
            <w:pPr>
              <w:shd w:val="clear" w:color="auto" w:fill="FFFFFF"/>
              <w:autoSpaceDE w:val="0"/>
              <w:autoSpaceDN w:val="0"/>
              <w:adjustRightInd w:val="0"/>
            </w:pPr>
            <w:r>
              <w:rPr>
                <w:color w:val="000000"/>
                <w:sz w:val="23"/>
                <w:szCs w:val="23"/>
              </w:rPr>
              <w:t>VIII</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293101BC"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581C5FB0" w14:textId="77777777" w:rsidR="003E00BC" w:rsidRPr="001B47A1" w:rsidRDefault="003E00BC" w:rsidP="002C2D91">
            <w:pPr>
              <w:shd w:val="clear" w:color="auto" w:fill="FFFFFF"/>
              <w:autoSpaceDE w:val="0"/>
              <w:autoSpaceDN w:val="0"/>
              <w:adjustRightInd w:val="0"/>
              <w:ind w:right="-470"/>
              <w:rPr>
                <w:lang w:val="mk-MK"/>
              </w:rPr>
            </w:pPr>
            <w:r>
              <w:rPr>
                <w:color w:val="000000"/>
                <w:sz w:val="23"/>
                <w:szCs w:val="23"/>
                <w:lang w:val="mk-MK"/>
              </w:rPr>
              <w:t>Унапредување на работата.</w:t>
            </w:r>
          </w:p>
        </w:tc>
      </w:tr>
      <w:tr w:rsidR="003E00BC" w14:paraId="115C318F"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4EC53362" w14:textId="77777777" w:rsidR="003E00BC" w:rsidRDefault="003E00BC" w:rsidP="002C2D91">
            <w:pPr>
              <w:shd w:val="clear" w:color="auto" w:fill="FFFFFF"/>
              <w:autoSpaceDE w:val="0"/>
              <w:autoSpaceDN w:val="0"/>
              <w:adjustRightInd w:val="0"/>
            </w:pPr>
            <w:r>
              <w:rPr>
                <w:color w:val="000000"/>
                <w:sz w:val="23"/>
                <w:szCs w:val="23"/>
              </w:rPr>
              <w:t>3.</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7E5119F4" w14:textId="77777777" w:rsidR="003E00BC" w:rsidRDefault="003E00BC" w:rsidP="002C2D91">
            <w:pPr>
              <w:shd w:val="clear" w:color="auto" w:fill="FFFFFF"/>
              <w:autoSpaceDE w:val="0"/>
              <w:autoSpaceDN w:val="0"/>
              <w:adjustRightInd w:val="0"/>
              <w:rPr>
                <w:color w:val="000000"/>
                <w:sz w:val="23"/>
                <w:szCs w:val="23"/>
              </w:rPr>
            </w:pPr>
            <w:r>
              <w:rPr>
                <w:color w:val="000000"/>
                <w:sz w:val="23"/>
                <w:szCs w:val="23"/>
              </w:rPr>
              <w:t>Formimi i  paraleleve të shkollës</w:t>
            </w:r>
          </w:p>
          <w:p w14:paraId="085DA04D" w14:textId="77777777" w:rsidR="003E00BC" w:rsidRPr="001B47A1" w:rsidRDefault="003E00BC" w:rsidP="002C2D91">
            <w:pPr>
              <w:shd w:val="clear" w:color="auto" w:fill="FFFFFF"/>
              <w:autoSpaceDE w:val="0"/>
              <w:autoSpaceDN w:val="0"/>
              <w:adjustRightInd w:val="0"/>
              <w:rPr>
                <w:color w:val="000000"/>
                <w:sz w:val="23"/>
                <w:szCs w:val="23"/>
                <w:lang w:val="mk-MK"/>
              </w:rPr>
            </w:pPr>
            <w:r>
              <w:rPr>
                <w:color w:val="000000"/>
                <w:sz w:val="23"/>
                <w:szCs w:val="23"/>
                <w:lang w:val="mk-MK"/>
              </w:rPr>
              <w:t>Формирање на паралелките во училиште</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0ADB6ACA"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 Pedagogu</w:t>
            </w:r>
          </w:p>
          <w:p w14:paraId="1E9C7F6E" w14:textId="77777777" w:rsidR="003E00BC" w:rsidRPr="001B47A1" w:rsidRDefault="003E00BC" w:rsidP="002C2D91">
            <w:pPr>
              <w:shd w:val="clear" w:color="auto" w:fill="FFFFFF"/>
              <w:autoSpaceDE w:val="0"/>
              <w:autoSpaceDN w:val="0"/>
              <w:adjustRightInd w:val="0"/>
              <w:rPr>
                <w:lang w:val="mk-MK"/>
              </w:rPr>
            </w:pPr>
            <w:r>
              <w:rPr>
                <w:color w:val="000000"/>
                <w:sz w:val="23"/>
                <w:szCs w:val="23"/>
                <w:lang w:val="mk-MK"/>
              </w:rPr>
              <w:t>Директор,Педагог</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74D173B4" w14:textId="77777777" w:rsidR="003E00BC" w:rsidRDefault="003E00BC" w:rsidP="002C2D91">
            <w:pPr>
              <w:shd w:val="clear" w:color="auto" w:fill="FFFFFF"/>
              <w:autoSpaceDE w:val="0"/>
              <w:autoSpaceDN w:val="0"/>
              <w:adjustRightInd w:val="0"/>
            </w:pPr>
            <w:r>
              <w:rPr>
                <w:color w:val="000000"/>
                <w:sz w:val="23"/>
                <w:szCs w:val="23"/>
              </w:rPr>
              <w:t>VIII</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2250AAF1"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Qasje eanomalive</w:t>
            </w:r>
          </w:p>
          <w:p w14:paraId="0BBA9E6B" w14:textId="77777777" w:rsidR="003E00BC" w:rsidRPr="004C7EDE" w:rsidRDefault="003E00BC" w:rsidP="002C2D91">
            <w:pPr>
              <w:shd w:val="clear" w:color="auto" w:fill="FFFFFF"/>
              <w:autoSpaceDE w:val="0"/>
              <w:autoSpaceDN w:val="0"/>
              <w:adjustRightInd w:val="0"/>
              <w:rPr>
                <w:color w:val="000000"/>
                <w:sz w:val="23"/>
                <w:szCs w:val="23"/>
                <w:lang w:val="mk-MK"/>
              </w:rPr>
            </w:pPr>
            <w:r>
              <w:rPr>
                <w:color w:val="000000"/>
                <w:sz w:val="23"/>
                <w:szCs w:val="23"/>
                <w:lang w:val="mk-MK"/>
              </w:rPr>
              <w:t>Одстранување на аномалии</w:t>
            </w:r>
          </w:p>
        </w:tc>
      </w:tr>
      <w:tr w:rsidR="003E00BC" w14:paraId="13849829" w14:textId="77777777" w:rsidTr="00C55195">
        <w:trPr>
          <w:trHeight w:val="6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18E607C1" w14:textId="77777777" w:rsidR="003E00BC" w:rsidRDefault="003E00BC" w:rsidP="002C2D91">
            <w:pPr>
              <w:shd w:val="clear" w:color="auto" w:fill="FFFFFF"/>
              <w:autoSpaceDE w:val="0"/>
              <w:autoSpaceDN w:val="0"/>
              <w:adjustRightInd w:val="0"/>
            </w:pPr>
            <w:r>
              <w:rPr>
                <w:color w:val="000000"/>
                <w:sz w:val="23"/>
                <w:szCs w:val="23"/>
              </w:rPr>
              <w:t>4.</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4BC4318F"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Pregaditja e  programit vjetorë</w:t>
            </w:r>
          </w:p>
          <w:p w14:paraId="40AE0880" w14:textId="77777777" w:rsidR="003E00BC" w:rsidRPr="001F74B4" w:rsidRDefault="003E00BC" w:rsidP="002C2D91">
            <w:pPr>
              <w:shd w:val="clear" w:color="auto" w:fill="FFFFFF"/>
              <w:autoSpaceDE w:val="0"/>
              <w:autoSpaceDN w:val="0"/>
              <w:adjustRightInd w:val="0"/>
              <w:rPr>
                <w:color w:val="000000"/>
                <w:sz w:val="23"/>
                <w:szCs w:val="23"/>
                <w:lang w:val="mk-MK"/>
              </w:rPr>
            </w:pPr>
            <w:r>
              <w:rPr>
                <w:color w:val="000000"/>
                <w:sz w:val="23"/>
                <w:szCs w:val="23"/>
                <w:lang w:val="mk-MK"/>
              </w:rPr>
              <w:t xml:space="preserve">Подготовка на годишна програма </w:t>
            </w:r>
          </w:p>
          <w:p w14:paraId="6F88F043" w14:textId="77777777" w:rsidR="003E00BC" w:rsidRPr="001F74B4" w:rsidRDefault="003E00BC" w:rsidP="002C2D91">
            <w:pPr>
              <w:shd w:val="clear" w:color="auto" w:fill="FFFFFF"/>
              <w:autoSpaceDE w:val="0"/>
              <w:autoSpaceDN w:val="0"/>
              <w:adjustRightInd w:val="0"/>
              <w:rPr>
                <w:lang w:val="mk-MK"/>
              </w:rPr>
            </w:pP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73762B67"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 Pedagogu</w:t>
            </w:r>
          </w:p>
          <w:p w14:paraId="176C125F" w14:textId="77777777" w:rsidR="003E00BC" w:rsidRPr="001F74B4" w:rsidRDefault="003E00BC" w:rsidP="002C2D91">
            <w:pPr>
              <w:shd w:val="clear" w:color="auto" w:fill="FFFFFF"/>
              <w:autoSpaceDE w:val="0"/>
              <w:autoSpaceDN w:val="0"/>
              <w:adjustRightInd w:val="0"/>
              <w:rPr>
                <w:lang w:val="mk-MK"/>
              </w:rPr>
            </w:pPr>
            <w:r>
              <w:rPr>
                <w:color w:val="000000"/>
                <w:sz w:val="23"/>
                <w:szCs w:val="23"/>
                <w:lang w:val="mk-MK"/>
              </w:rPr>
              <w:t>Директор, Педагог</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2809750B" w14:textId="77777777" w:rsidR="003E00BC" w:rsidRDefault="003E00BC" w:rsidP="002C2D91">
            <w:pPr>
              <w:shd w:val="clear" w:color="auto" w:fill="FFFFFF"/>
              <w:autoSpaceDE w:val="0"/>
              <w:autoSpaceDN w:val="0"/>
              <w:adjustRightInd w:val="0"/>
            </w:pPr>
            <w:r>
              <w:rPr>
                <w:color w:val="000000"/>
                <w:sz w:val="23"/>
                <w:szCs w:val="23"/>
              </w:rPr>
              <w:t>IX</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0DDBF91F"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4AF0D0BC" w14:textId="77777777" w:rsidR="003E00BC" w:rsidRPr="001F74B4" w:rsidRDefault="003E00BC" w:rsidP="002C2D91">
            <w:pPr>
              <w:shd w:val="clear" w:color="auto" w:fill="FFFFFF"/>
              <w:autoSpaceDE w:val="0"/>
              <w:autoSpaceDN w:val="0"/>
              <w:adjustRightInd w:val="0"/>
              <w:rPr>
                <w:lang w:val="mk-MK"/>
              </w:rPr>
            </w:pPr>
            <w:r>
              <w:rPr>
                <w:color w:val="000000"/>
                <w:sz w:val="23"/>
                <w:szCs w:val="23"/>
                <w:lang w:val="mk-MK"/>
              </w:rPr>
              <w:t>Унапредување на работата</w:t>
            </w:r>
          </w:p>
        </w:tc>
      </w:tr>
      <w:tr w:rsidR="003E00BC" w14:paraId="0FEFFCC1" w14:textId="77777777" w:rsidTr="002C2D91">
        <w:trPr>
          <w:trHeight w:val="575"/>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60CE2AE5" w14:textId="77777777" w:rsidR="003E00BC" w:rsidRDefault="003E00BC" w:rsidP="002C2D91">
            <w:pPr>
              <w:shd w:val="clear" w:color="auto" w:fill="FFFFFF"/>
              <w:autoSpaceDE w:val="0"/>
              <w:autoSpaceDN w:val="0"/>
              <w:adjustRightInd w:val="0"/>
            </w:pPr>
            <w:r>
              <w:rPr>
                <w:color w:val="000000"/>
                <w:sz w:val="25"/>
                <w:szCs w:val="25"/>
              </w:rPr>
              <w:t>5.</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60507067" w14:textId="77777777" w:rsidR="003E00BC" w:rsidRDefault="003E00BC" w:rsidP="002C2D91">
            <w:pPr>
              <w:shd w:val="clear" w:color="auto" w:fill="FFFFFF"/>
              <w:autoSpaceDE w:val="0"/>
              <w:autoSpaceDN w:val="0"/>
              <w:adjustRightInd w:val="0"/>
              <w:rPr>
                <w:color w:val="000000"/>
                <w:sz w:val="23"/>
                <w:szCs w:val="23"/>
              </w:rPr>
            </w:pPr>
            <w:r>
              <w:rPr>
                <w:color w:val="000000"/>
                <w:sz w:val="23"/>
                <w:szCs w:val="23"/>
              </w:rPr>
              <w:t>Të dhenat për numrin e nx</w:t>
            </w:r>
            <w:r>
              <w:rPr>
                <w:color w:val="000000"/>
                <w:sz w:val="23"/>
                <w:szCs w:val="23"/>
                <w:lang w:val="mk-MK"/>
              </w:rPr>
              <w:t xml:space="preserve">. </w:t>
            </w:r>
            <w:r>
              <w:rPr>
                <w:color w:val="000000"/>
                <w:sz w:val="23"/>
                <w:szCs w:val="23"/>
              </w:rPr>
              <w:t>Në shkollë</w:t>
            </w:r>
          </w:p>
          <w:p w14:paraId="08F4F7C3" w14:textId="77777777" w:rsidR="003E00BC" w:rsidRPr="001F74B4" w:rsidRDefault="003E00BC" w:rsidP="002C2D91">
            <w:pPr>
              <w:shd w:val="clear" w:color="auto" w:fill="FFFFFF"/>
              <w:autoSpaceDE w:val="0"/>
              <w:autoSpaceDN w:val="0"/>
              <w:adjustRightInd w:val="0"/>
              <w:rPr>
                <w:lang w:val="mk-MK"/>
              </w:rPr>
            </w:pPr>
            <w:r>
              <w:rPr>
                <w:color w:val="000000"/>
                <w:sz w:val="23"/>
                <w:szCs w:val="23"/>
                <w:lang w:val="mk-MK"/>
              </w:rPr>
              <w:t>Податоци за бројот на учениците</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38D1AD3C"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 Pedagogu Arsimtarët</w:t>
            </w:r>
          </w:p>
          <w:p w14:paraId="5EEFB5E1" w14:textId="77777777" w:rsidR="003E00BC" w:rsidRPr="001F74B4" w:rsidRDefault="003E00BC" w:rsidP="002C2D91">
            <w:pPr>
              <w:shd w:val="clear" w:color="auto" w:fill="FFFFFF"/>
              <w:autoSpaceDE w:val="0"/>
              <w:autoSpaceDN w:val="0"/>
              <w:adjustRightInd w:val="0"/>
              <w:rPr>
                <w:lang w:val="mk-MK"/>
              </w:rPr>
            </w:pPr>
            <w:r>
              <w:rPr>
                <w:color w:val="000000"/>
                <w:sz w:val="23"/>
                <w:szCs w:val="23"/>
                <w:lang w:val="mk-MK"/>
              </w:rPr>
              <w:t>Директор,Педагог,Наставници</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2D2165D6" w14:textId="77777777" w:rsidR="003E00BC" w:rsidRDefault="003E00BC" w:rsidP="002C2D91">
            <w:pPr>
              <w:shd w:val="clear" w:color="auto" w:fill="FFFFFF"/>
              <w:autoSpaceDE w:val="0"/>
              <w:autoSpaceDN w:val="0"/>
              <w:adjustRightInd w:val="0"/>
            </w:pPr>
            <w:r>
              <w:rPr>
                <w:color w:val="000000"/>
                <w:sz w:val="23"/>
                <w:szCs w:val="23"/>
              </w:rPr>
              <w:t>IX</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754C8833"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 xml:space="preserve">Përparim në punën </w:t>
            </w:r>
          </w:p>
          <w:p w14:paraId="1411F4FB" w14:textId="77777777" w:rsidR="003E00BC" w:rsidRPr="001F74B4" w:rsidRDefault="003E00BC" w:rsidP="002C2D91">
            <w:pPr>
              <w:shd w:val="clear" w:color="auto" w:fill="FFFFFF"/>
              <w:autoSpaceDE w:val="0"/>
              <w:autoSpaceDN w:val="0"/>
              <w:adjustRightInd w:val="0"/>
              <w:rPr>
                <w:lang w:val="mk-MK"/>
              </w:rPr>
            </w:pPr>
            <w:r>
              <w:rPr>
                <w:color w:val="000000"/>
                <w:sz w:val="23"/>
                <w:szCs w:val="23"/>
                <w:lang w:val="mk-MK"/>
              </w:rPr>
              <w:t>Унапредување</w:t>
            </w:r>
          </w:p>
        </w:tc>
      </w:tr>
      <w:tr w:rsidR="003E00BC" w14:paraId="334A668A"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04C03B1A" w14:textId="77777777" w:rsidR="003E00BC" w:rsidRDefault="003E00BC" w:rsidP="002C2D91">
            <w:pPr>
              <w:shd w:val="clear" w:color="auto" w:fill="FFFFFF"/>
              <w:autoSpaceDE w:val="0"/>
              <w:autoSpaceDN w:val="0"/>
              <w:adjustRightInd w:val="0"/>
            </w:pPr>
            <w:r>
              <w:rPr>
                <w:color w:val="000000"/>
                <w:sz w:val="23"/>
                <w:szCs w:val="23"/>
              </w:rPr>
              <w:t>6.</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5DA816C1"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Ndihmë- arsimtarëve gjatë punës së tyre</w:t>
            </w:r>
          </w:p>
          <w:p w14:paraId="147DE0CD" w14:textId="77777777" w:rsidR="003E00BC" w:rsidRPr="001F74B4" w:rsidRDefault="003E00BC" w:rsidP="002C2D91">
            <w:pPr>
              <w:shd w:val="clear" w:color="auto" w:fill="FFFFFF"/>
              <w:autoSpaceDE w:val="0"/>
              <w:autoSpaceDN w:val="0"/>
              <w:adjustRightInd w:val="0"/>
              <w:rPr>
                <w:lang w:val="mk-MK"/>
              </w:rPr>
            </w:pPr>
            <w:r>
              <w:rPr>
                <w:color w:val="000000"/>
                <w:sz w:val="23"/>
                <w:szCs w:val="23"/>
                <w:lang w:val="mk-MK"/>
              </w:rPr>
              <w:t>Помош на наставниците во нивно работење</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3C25E786"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Arsimtarët</w:t>
            </w:r>
          </w:p>
          <w:p w14:paraId="152FCB5C" w14:textId="77777777" w:rsidR="003E00BC" w:rsidRPr="001F74B4" w:rsidRDefault="003E00BC" w:rsidP="002C2D91">
            <w:pPr>
              <w:shd w:val="clear" w:color="auto" w:fill="FFFFFF"/>
              <w:autoSpaceDE w:val="0"/>
              <w:autoSpaceDN w:val="0"/>
              <w:adjustRightInd w:val="0"/>
              <w:rPr>
                <w:lang w:val="mk-MK"/>
              </w:rPr>
            </w:pPr>
            <w:r>
              <w:rPr>
                <w:color w:val="000000"/>
                <w:sz w:val="23"/>
                <w:szCs w:val="23"/>
                <w:lang w:val="mk-MK"/>
              </w:rPr>
              <w:t>Наставниците</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65994D6E" w14:textId="77777777" w:rsidR="003E00BC" w:rsidRDefault="003E00BC" w:rsidP="002C2D91">
            <w:pPr>
              <w:shd w:val="clear" w:color="auto" w:fill="FFFFFF"/>
              <w:autoSpaceDE w:val="0"/>
              <w:autoSpaceDN w:val="0"/>
              <w:adjustRightInd w:val="0"/>
            </w:pPr>
            <w:r>
              <w:rPr>
                <w:color w:val="000000"/>
                <w:sz w:val="23"/>
                <w:szCs w:val="23"/>
              </w:rPr>
              <w:t>IX</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453C59F7"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Qasje e Anomalive</w:t>
            </w:r>
          </w:p>
          <w:p w14:paraId="37542CE0" w14:textId="77777777" w:rsidR="003E00BC" w:rsidRPr="001F74B4" w:rsidRDefault="003E00BC" w:rsidP="002C2D91">
            <w:pPr>
              <w:shd w:val="clear" w:color="auto" w:fill="FFFFFF"/>
              <w:autoSpaceDE w:val="0"/>
              <w:autoSpaceDN w:val="0"/>
              <w:adjustRightInd w:val="0"/>
              <w:rPr>
                <w:lang w:val="mk-MK"/>
              </w:rPr>
            </w:pPr>
            <w:r>
              <w:rPr>
                <w:color w:val="000000"/>
                <w:sz w:val="23"/>
                <w:szCs w:val="23"/>
                <w:lang w:val="mk-MK"/>
              </w:rPr>
              <w:t>Одстранување на аномалии</w:t>
            </w:r>
          </w:p>
        </w:tc>
      </w:tr>
      <w:tr w:rsidR="003E00BC" w14:paraId="48DFE0FE" w14:textId="77777777" w:rsidTr="002C2D91">
        <w:trPr>
          <w:trHeight w:val="547"/>
        </w:trPr>
        <w:tc>
          <w:tcPr>
            <w:tcW w:w="567" w:type="dxa"/>
            <w:tcBorders>
              <w:top w:val="single" w:sz="6" w:space="0" w:color="auto"/>
              <w:left w:val="single" w:sz="6" w:space="0" w:color="auto"/>
              <w:bottom w:val="nil"/>
              <w:right w:val="single" w:sz="6" w:space="0" w:color="auto"/>
            </w:tcBorders>
            <w:shd w:val="clear" w:color="auto" w:fill="FFFFFF"/>
            <w:hideMark/>
          </w:tcPr>
          <w:p w14:paraId="484C9BD1" w14:textId="77777777" w:rsidR="003E00BC" w:rsidRDefault="003E00BC" w:rsidP="002C2D91">
            <w:pPr>
              <w:shd w:val="clear" w:color="auto" w:fill="FFFFFF"/>
              <w:autoSpaceDE w:val="0"/>
              <w:autoSpaceDN w:val="0"/>
              <w:adjustRightInd w:val="0"/>
            </w:pPr>
            <w:r>
              <w:rPr>
                <w:color w:val="000000"/>
                <w:sz w:val="23"/>
                <w:szCs w:val="23"/>
              </w:rPr>
              <w:t>7.</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3E02790B"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Ndihmë Arsimtarëve të rinj</w:t>
            </w:r>
          </w:p>
          <w:p w14:paraId="7FEA65D9" w14:textId="77777777" w:rsidR="003E00BC" w:rsidRPr="001F74B4" w:rsidRDefault="003E00BC" w:rsidP="002C2D91">
            <w:pPr>
              <w:shd w:val="clear" w:color="auto" w:fill="FFFFFF"/>
              <w:autoSpaceDE w:val="0"/>
              <w:autoSpaceDN w:val="0"/>
              <w:adjustRightInd w:val="0"/>
              <w:rPr>
                <w:lang w:val="mk-MK"/>
              </w:rPr>
            </w:pPr>
            <w:r>
              <w:rPr>
                <w:color w:val="000000"/>
                <w:sz w:val="23"/>
                <w:szCs w:val="23"/>
                <w:lang w:val="mk-MK"/>
              </w:rPr>
              <w:t>Помош на младите наставници</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5E522147"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 Pedagogu</w:t>
            </w:r>
          </w:p>
          <w:p w14:paraId="0FD38CEB" w14:textId="77777777" w:rsidR="003E00BC" w:rsidRPr="001F74B4" w:rsidRDefault="003E00BC" w:rsidP="002C2D91">
            <w:pPr>
              <w:shd w:val="clear" w:color="auto" w:fill="FFFFFF"/>
              <w:autoSpaceDE w:val="0"/>
              <w:autoSpaceDN w:val="0"/>
              <w:adjustRightInd w:val="0"/>
              <w:rPr>
                <w:lang w:val="mk-MK"/>
              </w:rPr>
            </w:pPr>
            <w:r>
              <w:rPr>
                <w:color w:val="000000"/>
                <w:sz w:val="23"/>
                <w:szCs w:val="23"/>
                <w:lang w:val="mk-MK"/>
              </w:rPr>
              <w:t>Директор,педагог</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41D1CAF8" w14:textId="77777777" w:rsidR="003E00BC" w:rsidRDefault="003E00BC" w:rsidP="002C2D91">
            <w:pPr>
              <w:shd w:val="clear" w:color="auto" w:fill="FFFFFF"/>
              <w:autoSpaceDE w:val="0"/>
              <w:autoSpaceDN w:val="0"/>
              <w:adjustRightInd w:val="0"/>
            </w:pPr>
            <w:r>
              <w:rPr>
                <w:color w:val="000000"/>
                <w:sz w:val="23"/>
                <w:szCs w:val="23"/>
              </w:rPr>
              <w:t>IX</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28645D65"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Qasje e anomalive</w:t>
            </w:r>
          </w:p>
          <w:p w14:paraId="2D5FA23E" w14:textId="77777777" w:rsidR="003E00BC" w:rsidRPr="001F74B4" w:rsidRDefault="003E00BC" w:rsidP="002C2D91">
            <w:pPr>
              <w:shd w:val="clear" w:color="auto" w:fill="FFFFFF"/>
              <w:autoSpaceDE w:val="0"/>
              <w:autoSpaceDN w:val="0"/>
              <w:adjustRightInd w:val="0"/>
              <w:rPr>
                <w:lang w:val="mk-MK"/>
              </w:rPr>
            </w:pPr>
            <w:r>
              <w:rPr>
                <w:color w:val="000000"/>
                <w:sz w:val="23"/>
                <w:szCs w:val="23"/>
                <w:lang w:val="mk-MK"/>
              </w:rPr>
              <w:t>Одстранување на аномалии</w:t>
            </w:r>
          </w:p>
        </w:tc>
      </w:tr>
      <w:tr w:rsidR="003E00BC" w14:paraId="30F90F9E" w14:textId="77777777" w:rsidTr="002C2D91">
        <w:trPr>
          <w:trHeight w:val="528"/>
        </w:trPr>
        <w:tc>
          <w:tcPr>
            <w:tcW w:w="567" w:type="dxa"/>
            <w:tcBorders>
              <w:top w:val="nil"/>
              <w:left w:val="single" w:sz="6" w:space="0" w:color="auto"/>
              <w:bottom w:val="single" w:sz="6" w:space="0" w:color="auto"/>
              <w:right w:val="single" w:sz="6" w:space="0" w:color="auto"/>
            </w:tcBorders>
            <w:shd w:val="clear" w:color="auto" w:fill="FFFFFF"/>
            <w:hideMark/>
          </w:tcPr>
          <w:p w14:paraId="4FC73A27" w14:textId="77777777" w:rsidR="003E00BC" w:rsidRDefault="003E00BC" w:rsidP="002C2D91">
            <w:pPr>
              <w:shd w:val="clear" w:color="auto" w:fill="FFFFFF"/>
              <w:autoSpaceDE w:val="0"/>
              <w:autoSpaceDN w:val="0"/>
              <w:adjustRightInd w:val="0"/>
            </w:pPr>
            <w:r>
              <w:rPr>
                <w:color w:val="000000"/>
                <w:sz w:val="23"/>
                <w:szCs w:val="23"/>
              </w:rPr>
              <w:lastRenderedPageBreak/>
              <w:t>8.</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66037437" w14:textId="77777777" w:rsidR="00DD7313" w:rsidRDefault="003E00BC" w:rsidP="00DD7313">
            <w:pPr>
              <w:shd w:val="clear" w:color="auto" w:fill="FFFFFF"/>
              <w:autoSpaceDE w:val="0"/>
              <w:autoSpaceDN w:val="0"/>
              <w:adjustRightInd w:val="0"/>
              <w:rPr>
                <w:color w:val="000000"/>
                <w:sz w:val="23"/>
                <w:szCs w:val="23"/>
                <w:lang w:val="mk-MK"/>
              </w:rPr>
            </w:pPr>
            <w:r>
              <w:rPr>
                <w:color w:val="000000"/>
                <w:sz w:val="23"/>
                <w:szCs w:val="23"/>
              </w:rPr>
              <w:t>Përpunimi i raportit statistikor</w:t>
            </w:r>
            <w:r w:rsidR="00DD7313">
              <w:rPr>
                <w:color w:val="000000"/>
                <w:sz w:val="23"/>
                <w:szCs w:val="23"/>
                <w:lang w:val="mk-MK"/>
              </w:rPr>
              <w:t xml:space="preserve"> / </w:t>
            </w:r>
          </w:p>
          <w:p w14:paraId="37120BEF" w14:textId="4F03F60F" w:rsidR="003E00BC" w:rsidRPr="001F74B4" w:rsidRDefault="003E00BC" w:rsidP="00DD7313">
            <w:pPr>
              <w:shd w:val="clear" w:color="auto" w:fill="FFFFFF"/>
              <w:autoSpaceDE w:val="0"/>
              <w:autoSpaceDN w:val="0"/>
              <w:adjustRightInd w:val="0"/>
              <w:rPr>
                <w:lang w:val="mk-MK"/>
              </w:rPr>
            </w:pPr>
            <w:r>
              <w:rPr>
                <w:color w:val="000000"/>
                <w:sz w:val="23"/>
                <w:szCs w:val="23"/>
                <w:lang w:val="mk-MK"/>
              </w:rPr>
              <w:t>Изработка на статистички извештај</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4A609AFA"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 Pedagogu</w:t>
            </w:r>
          </w:p>
          <w:p w14:paraId="772649C6" w14:textId="77777777" w:rsidR="003E00BC" w:rsidRPr="001F74B4" w:rsidRDefault="003E00BC" w:rsidP="002C2D91">
            <w:pPr>
              <w:shd w:val="clear" w:color="auto" w:fill="FFFFFF"/>
              <w:autoSpaceDE w:val="0"/>
              <w:autoSpaceDN w:val="0"/>
              <w:adjustRightInd w:val="0"/>
              <w:rPr>
                <w:lang w:val="mk-MK"/>
              </w:rPr>
            </w:pPr>
            <w:r>
              <w:rPr>
                <w:color w:val="000000"/>
                <w:sz w:val="23"/>
                <w:szCs w:val="23"/>
                <w:lang w:val="mk-MK"/>
              </w:rPr>
              <w:t>Директор,педагог</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12E932C9" w14:textId="77777777" w:rsidR="003E00BC" w:rsidRDefault="003E00BC" w:rsidP="002C2D91">
            <w:pPr>
              <w:shd w:val="clear" w:color="auto" w:fill="FFFFFF"/>
              <w:autoSpaceDE w:val="0"/>
              <w:autoSpaceDN w:val="0"/>
              <w:adjustRightInd w:val="0"/>
            </w:pPr>
            <w:r>
              <w:rPr>
                <w:color w:val="000000"/>
                <w:sz w:val="23"/>
                <w:szCs w:val="23"/>
              </w:rPr>
              <w:t>IX</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174DF442"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24A03409" w14:textId="77777777" w:rsidR="003E00BC" w:rsidRPr="001F74B4" w:rsidRDefault="003E00BC" w:rsidP="002C2D91">
            <w:pPr>
              <w:shd w:val="clear" w:color="auto" w:fill="FFFFFF"/>
              <w:autoSpaceDE w:val="0"/>
              <w:autoSpaceDN w:val="0"/>
              <w:adjustRightInd w:val="0"/>
              <w:rPr>
                <w:lang w:val="mk-MK"/>
              </w:rPr>
            </w:pPr>
            <w:r>
              <w:rPr>
                <w:color w:val="000000"/>
                <w:sz w:val="23"/>
                <w:szCs w:val="23"/>
                <w:lang w:val="mk-MK"/>
              </w:rPr>
              <w:t>Унапредување</w:t>
            </w:r>
          </w:p>
        </w:tc>
      </w:tr>
      <w:tr w:rsidR="003E00BC" w14:paraId="1170352E"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5DD8EBC6" w14:textId="77777777" w:rsidR="003E00BC" w:rsidRDefault="003E00BC" w:rsidP="002C2D91">
            <w:pPr>
              <w:shd w:val="clear" w:color="auto" w:fill="FFFFFF"/>
              <w:autoSpaceDE w:val="0"/>
              <w:autoSpaceDN w:val="0"/>
              <w:adjustRightInd w:val="0"/>
            </w:pPr>
            <w:r>
              <w:rPr>
                <w:color w:val="000000"/>
                <w:sz w:val="23"/>
                <w:szCs w:val="23"/>
              </w:rPr>
              <w:t>9.</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65DA00CA"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 xml:space="preserve">Pregaditja e orarit </w:t>
            </w:r>
          </w:p>
          <w:p w14:paraId="775D3ADE" w14:textId="77777777" w:rsidR="003E00BC" w:rsidRPr="001F74B4" w:rsidRDefault="003E00BC" w:rsidP="002C2D91">
            <w:pPr>
              <w:shd w:val="clear" w:color="auto" w:fill="FFFFFF"/>
              <w:autoSpaceDE w:val="0"/>
              <w:autoSpaceDN w:val="0"/>
              <w:adjustRightInd w:val="0"/>
              <w:rPr>
                <w:lang w:val="mk-MK"/>
              </w:rPr>
            </w:pPr>
            <w:r>
              <w:rPr>
                <w:color w:val="000000"/>
                <w:sz w:val="23"/>
                <w:szCs w:val="23"/>
                <w:lang w:val="mk-MK"/>
              </w:rPr>
              <w:t>Подготовка на распоред</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4EA84FA8" w14:textId="528D4AC8"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w:t>
            </w:r>
            <w:r w:rsidR="00C55195">
              <w:rPr>
                <w:color w:val="000000"/>
                <w:sz w:val="23"/>
                <w:szCs w:val="23"/>
                <w:lang w:val="mk-MK"/>
              </w:rPr>
              <w:t xml:space="preserve">  </w:t>
            </w:r>
            <w:r>
              <w:rPr>
                <w:color w:val="000000"/>
                <w:sz w:val="23"/>
                <w:szCs w:val="23"/>
              </w:rPr>
              <w:t>Pedagogu</w:t>
            </w:r>
          </w:p>
          <w:p w14:paraId="2A04C75C" w14:textId="77777777" w:rsidR="003E00BC" w:rsidRPr="001F74B4" w:rsidRDefault="003E00BC" w:rsidP="002C2D91">
            <w:pPr>
              <w:shd w:val="clear" w:color="auto" w:fill="FFFFFF"/>
              <w:autoSpaceDE w:val="0"/>
              <w:autoSpaceDN w:val="0"/>
              <w:adjustRightInd w:val="0"/>
              <w:rPr>
                <w:lang w:val="mk-MK"/>
              </w:rPr>
            </w:pPr>
            <w:r>
              <w:rPr>
                <w:color w:val="000000"/>
                <w:sz w:val="23"/>
                <w:szCs w:val="23"/>
                <w:lang w:val="mk-MK"/>
              </w:rPr>
              <w:t>Директор педагог</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1460DA68" w14:textId="77777777" w:rsidR="003E00BC" w:rsidRDefault="003E00BC" w:rsidP="002C2D91">
            <w:pPr>
              <w:shd w:val="clear" w:color="auto" w:fill="FFFFFF"/>
              <w:autoSpaceDE w:val="0"/>
              <w:autoSpaceDN w:val="0"/>
              <w:adjustRightInd w:val="0"/>
            </w:pPr>
            <w:r>
              <w:rPr>
                <w:color w:val="000000"/>
                <w:sz w:val="23"/>
                <w:szCs w:val="23"/>
              </w:rPr>
              <w:t>IX</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62A79448"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51F07974" w14:textId="77777777" w:rsidR="003E00BC" w:rsidRPr="001F74B4" w:rsidRDefault="003E00BC" w:rsidP="002C2D91">
            <w:pPr>
              <w:shd w:val="clear" w:color="auto" w:fill="FFFFFF"/>
              <w:autoSpaceDE w:val="0"/>
              <w:autoSpaceDN w:val="0"/>
              <w:adjustRightInd w:val="0"/>
              <w:rPr>
                <w:lang w:val="mk-MK"/>
              </w:rPr>
            </w:pPr>
            <w:r>
              <w:rPr>
                <w:color w:val="000000"/>
                <w:sz w:val="23"/>
                <w:szCs w:val="23"/>
                <w:lang w:val="mk-MK"/>
              </w:rPr>
              <w:t>Унапредување</w:t>
            </w:r>
          </w:p>
        </w:tc>
      </w:tr>
      <w:tr w:rsidR="003E00BC" w14:paraId="611901DC"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18B4D79E" w14:textId="77777777" w:rsidR="003E00BC" w:rsidRDefault="003E00BC" w:rsidP="002C2D91">
            <w:pPr>
              <w:shd w:val="clear" w:color="auto" w:fill="FFFFFF"/>
              <w:autoSpaceDE w:val="0"/>
              <w:autoSpaceDN w:val="0"/>
              <w:adjustRightInd w:val="0"/>
            </w:pPr>
            <w:r>
              <w:rPr>
                <w:color w:val="000000"/>
                <w:sz w:val="25"/>
                <w:szCs w:val="25"/>
              </w:rPr>
              <w:t>10.</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6CC07AD3"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Dorëzimi i ditarëve nga viti i kaluar</w:t>
            </w:r>
          </w:p>
          <w:p w14:paraId="2F34D3DC" w14:textId="77777777" w:rsidR="003E00BC" w:rsidRPr="001F74B4" w:rsidRDefault="003E00BC" w:rsidP="002C2D91">
            <w:pPr>
              <w:shd w:val="clear" w:color="auto" w:fill="FFFFFF"/>
              <w:autoSpaceDE w:val="0"/>
              <w:autoSpaceDN w:val="0"/>
              <w:adjustRightInd w:val="0"/>
              <w:rPr>
                <w:lang w:val="mk-MK"/>
              </w:rPr>
            </w:pPr>
            <w:r>
              <w:rPr>
                <w:color w:val="000000"/>
                <w:sz w:val="23"/>
                <w:szCs w:val="23"/>
                <w:lang w:val="mk-MK"/>
              </w:rPr>
              <w:t>Предавање на дневниците од прошлата год.</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18B06548"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 Pedagogu</w:t>
            </w:r>
          </w:p>
          <w:p w14:paraId="422A4423" w14:textId="77777777" w:rsidR="003E00BC" w:rsidRPr="001F74B4" w:rsidRDefault="003E00BC" w:rsidP="002C2D91">
            <w:pPr>
              <w:shd w:val="clear" w:color="auto" w:fill="FFFFFF"/>
              <w:autoSpaceDE w:val="0"/>
              <w:autoSpaceDN w:val="0"/>
              <w:adjustRightInd w:val="0"/>
              <w:rPr>
                <w:lang w:val="mk-MK"/>
              </w:rPr>
            </w:pPr>
            <w:r>
              <w:rPr>
                <w:color w:val="000000"/>
                <w:sz w:val="23"/>
                <w:szCs w:val="23"/>
                <w:lang w:val="mk-MK"/>
              </w:rPr>
              <w:t>Директор,педагог</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6A84C968" w14:textId="77777777" w:rsidR="003E00BC" w:rsidRDefault="003E00BC" w:rsidP="002C2D91">
            <w:pPr>
              <w:shd w:val="clear" w:color="auto" w:fill="FFFFFF"/>
              <w:autoSpaceDE w:val="0"/>
              <w:autoSpaceDN w:val="0"/>
              <w:adjustRightInd w:val="0"/>
            </w:pPr>
            <w:r>
              <w:rPr>
                <w:color w:val="000000"/>
                <w:sz w:val="25"/>
                <w:szCs w:val="25"/>
              </w:rPr>
              <w:t>IX</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032F7AB2" w14:textId="77777777" w:rsidR="003E00BC" w:rsidRDefault="003E00BC" w:rsidP="002C2D91">
            <w:pPr>
              <w:shd w:val="clear" w:color="auto" w:fill="FFFFFF"/>
              <w:autoSpaceDE w:val="0"/>
              <w:autoSpaceDN w:val="0"/>
              <w:adjustRightInd w:val="0"/>
              <w:rPr>
                <w:color w:val="000000"/>
                <w:sz w:val="23"/>
                <w:szCs w:val="23"/>
              </w:rPr>
            </w:pPr>
            <w:r>
              <w:rPr>
                <w:color w:val="000000"/>
                <w:sz w:val="23"/>
                <w:szCs w:val="23"/>
              </w:rPr>
              <w:t>Përmbyllja e raportit vjetor</w:t>
            </w:r>
          </w:p>
          <w:p w14:paraId="4F829EF5" w14:textId="77777777" w:rsidR="003E00BC" w:rsidRPr="001F74B4" w:rsidRDefault="003E00BC" w:rsidP="002C2D91">
            <w:pPr>
              <w:shd w:val="clear" w:color="auto" w:fill="FFFFFF"/>
              <w:autoSpaceDE w:val="0"/>
              <w:autoSpaceDN w:val="0"/>
              <w:adjustRightInd w:val="0"/>
              <w:rPr>
                <w:lang w:val="mk-MK"/>
              </w:rPr>
            </w:pPr>
            <w:r>
              <w:rPr>
                <w:color w:val="000000"/>
                <w:sz w:val="23"/>
                <w:szCs w:val="23"/>
                <w:lang w:val="mk-MK"/>
              </w:rPr>
              <w:t>Заклучок на год,извештај</w:t>
            </w:r>
          </w:p>
        </w:tc>
      </w:tr>
      <w:tr w:rsidR="003E00BC" w14:paraId="1465F156"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17693223" w14:textId="77777777" w:rsidR="003E00BC" w:rsidRDefault="003E00BC" w:rsidP="002C2D91">
            <w:pPr>
              <w:shd w:val="clear" w:color="auto" w:fill="FFFFFF"/>
              <w:autoSpaceDE w:val="0"/>
              <w:autoSpaceDN w:val="0"/>
              <w:adjustRightInd w:val="0"/>
            </w:pPr>
            <w:r>
              <w:rPr>
                <w:color w:val="000000"/>
                <w:sz w:val="25"/>
                <w:szCs w:val="25"/>
              </w:rPr>
              <w:t>11.</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39B51AB1" w14:textId="7A925539" w:rsidR="003E00BC" w:rsidRDefault="003E00BC" w:rsidP="002C2D91">
            <w:pPr>
              <w:shd w:val="clear" w:color="auto" w:fill="FFFFFF"/>
              <w:autoSpaceDE w:val="0"/>
              <w:autoSpaceDN w:val="0"/>
              <w:adjustRightInd w:val="0"/>
              <w:rPr>
                <w:color w:val="000000"/>
                <w:sz w:val="23"/>
                <w:szCs w:val="23"/>
              </w:rPr>
            </w:pPr>
            <w:r>
              <w:rPr>
                <w:color w:val="000000"/>
                <w:sz w:val="23"/>
                <w:szCs w:val="23"/>
              </w:rPr>
              <w:t>Rregullshmërija e evidencës</w:t>
            </w:r>
            <w:r w:rsidR="00ED1101">
              <w:rPr>
                <w:color w:val="000000"/>
                <w:sz w:val="23"/>
                <w:szCs w:val="23"/>
                <w:lang w:val="mk-MK"/>
              </w:rPr>
              <w:t xml:space="preserve"> </w:t>
            </w:r>
            <w:r>
              <w:rPr>
                <w:color w:val="000000"/>
                <w:sz w:val="23"/>
                <w:szCs w:val="23"/>
              </w:rPr>
              <w:t>pedagogjike</w:t>
            </w:r>
          </w:p>
          <w:p w14:paraId="73CDD80E" w14:textId="77777777" w:rsidR="003E00BC" w:rsidRPr="008E5067" w:rsidRDefault="003E00BC" w:rsidP="002C2D91">
            <w:pPr>
              <w:shd w:val="clear" w:color="auto" w:fill="FFFFFF"/>
              <w:autoSpaceDE w:val="0"/>
              <w:autoSpaceDN w:val="0"/>
              <w:adjustRightInd w:val="0"/>
              <w:rPr>
                <w:lang w:val="mk-MK"/>
              </w:rPr>
            </w:pPr>
            <w:r>
              <w:rPr>
                <w:color w:val="000000"/>
                <w:sz w:val="23"/>
                <w:szCs w:val="23"/>
                <w:lang w:val="mk-MK"/>
              </w:rPr>
              <w:t>Редовноста на педагошка евиденција</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3AE69689"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DrejtoriPedagogu</w:t>
            </w:r>
          </w:p>
          <w:p w14:paraId="3B29CC94" w14:textId="77777777" w:rsidR="003E00BC" w:rsidRPr="008E5067" w:rsidRDefault="003E00BC" w:rsidP="002C2D91">
            <w:pPr>
              <w:shd w:val="clear" w:color="auto" w:fill="FFFFFF"/>
              <w:autoSpaceDE w:val="0"/>
              <w:autoSpaceDN w:val="0"/>
              <w:adjustRightInd w:val="0"/>
              <w:rPr>
                <w:lang w:val="mk-MK"/>
              </w:rPr>
            </w:pPr>
            <w:r>
              <w:rPr>
                <w:color w:val="000000"/>
                <w:sz w:val="23"/>
                <w:szCs w:val="23"/>
                <w:lang w:val="mk-MK"/>
              </w:rPr>
              <w:t>Директор,педагог</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4D9A1631" w14:textId="77777777" w:rsidR="003E00BC" w:rsidRDefault="003E00BC" w:rsidP="002C2D91">
            <w:pPr>
              <w:shd w:val="clear" w:color="auto" w:fill="FFFFFF"/>
              <w:autoSpaceDE w:val="0"/>
              <w:autoSpaceDN w:val="0"/>
              <w:adjustRightInd w:val="0"/>
            </w:pPr>
            <w:r>
              <w:rPr>
                <w:color w:val="000000"/>
                <w:sz w:val="25"/>
                <w:szCs w:val="25"/>
              </w:rPr>
              <w:t>X</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2B523A22"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0C8CE626" w14:textId="77777777" w:rsidR="003E00BC" w:rsidRPr="008E5067" w:rsidRDefault="003E00BC" w:rsidP="002C2D91">
            <w:pPr>
              <w:shd w:val="clear" w:color="auto" w:fill="FFFFFF"/>
              <w:autoSpaceDE w:val="0"/>
              <w:autoSpaceDN w:val="0"/>
              <w:adjustRightInd w:val="0"/>
              <w:rPr>
                <w:lang w:val="mk-MK"/>
              </w:rPr>
            </w:pPr>
            <w:r>
              <w:rPr>
                <w:color w:val="000000"/>
                <w:sz w:val="23"/>
                <w:szCs w:val="23"/>
                <w:lang w:val="mk-MK"/>
              </w:rPr>
              <w:t>Унапредување</w:t>
            </w:r>
          </w:p>
        </w:tc>
      </w:tr>
      <w:tr w:rsidR="003E00BC" w14:paraId="3EF45B5B"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25E82631" w14:textId="77777777" w:rsidR="003E00BC" w:rsidRDefault="003E00BC" w:rsidP="002C2D91">
            <w:pPr>
              <w:shd w:val="clear" w:color="auto" w:fill="FFFFFF"/>
              <w:autoSpaceDE w:val="0"/>
              <w:autoSpaceDN w:val="0"/>
              <w:adjustRightInd w:val="0"/>
            </w:pPr>
            <w:r>
              <w:rPr>
                <w:color w:val="000000"/>
                <w:sz w:val="23"/>
                <w:szCs w:val="23"/>
              </w:rPr>
              <w:t>12.</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560DF73F" w14:textId="77777777" w:rsidR="003E00BC" w:rsidRDefault="003E00BC" w:rsidP="002C2D91">
            <w:pPr>
              <w:shd w:val="clear" w:color="auto" w:fill="FFFFFF"/>
              <w:autoSpaceDE w:val="0"/>
              <w:autoSpaceDN w:val="0"/>
              <w:adjustRightInd w:val="0"/>
              <w:rPr>
                <w:color w:val="000000"/>
                <w:sz w:val="23"/>
                <w:szCs w:val="23"/>
              </w:rPr>
            </w:pPr>
            <w:r>
              <w:rPr>
                <w:color w:val="000000"/>
                <w:sz w:val="23"/>
                <w:szCs w:val="23"/>
              </w:rPr>
              <w:t>Plotësimi i fletëshpërnguljeve</w:t>
            </w:r>
          </w:p>
          <w:p w14:paraId="70D316BB" w14:textId="77777777" w:rsidR="003E00BC" w:rsidRPr="008E5067" w:rsidRDefault="003E00BC" w:rsidP="002C2D91">
            <w:pPr>
              <w:shd w:val="clear" w:color="auto" w:fill="FFFFFF"/>
              <w:autoSpaceDE w:val="0"/>
              <w:autoSpaceDN w:val="0"/>
              <w:adjustRightInd w:val="0"/>
              <w:rPr>
                <w:lang w:val="mk-MK"/>
              </w:rPr>
            </w:pPr>
            <w:r>
              <w:rPr>
                <w:color w:val="000000"/>
                <w:sz w:val="23"/>
                <w:szCs w:val="23"/>
                <w:lang w:val="mk-MK"/>
              </w:rPr>
              <w:t>Пополнување на исписница</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6D1C04E2"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w:t>
            </w:r>
          </w:p>
          <w:p w14:paraId="66F4432B" w14:textId="77777777" w:rsidR="003E00BC" w:rsidRPr="008E5067" w:rsidRDefault="003E00BC" w:rsidP="002C2D91">
            <w:pPr>
              <w:shd w:val="clear" w:color="auto" w:fill="FFFFFF"/>
              <w:autoSpaceDE w:val="0"/>
              <w:autoSpaceDN w:val="0"/>
              <w:adjustRightInd w:val="0"/>
              <w:rPr>
                <w:lang w:val="mk-MK"/>
              </w:rPr>
            </w:pPr>
            <w:r>
              <w:rPr>
                <w:color w:val="000000"/>
                <w:sz w:val="23"/>
                <w:szCs w:val="23"/>
                <w:lang w:val="mk-MK"/>
              </w:rPr>
              <w:t>Директор</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43C1A635" w14:textId="77777777" w:rsidR="003E00BC" w:rsidRDefault="003E00BC" w:rsidP="002C2D91">
            <w:pPr>
              <w:shd w:val="clear" w:color="auto" w:fill="FFFFFF"/>
              <w:autoSpaceDE w:val="0"/>
              <w:autoSpaceDN w:val="0"/>
              <w:adjustRightInd w:val="0"/>
              <w:rPr>
                <w:color w:val="000000"/>
                <w:sz w:val="23"/>
                <w:szCs w:val="23"/>
              </w:rPr>
            </w:pPr>
            <w:r>
              <w:rPr>
                <w:color w:val="000000"/>
                <w:sz w:val="23"/>
                <w:szCs w:val="23"/>
              </w:rPr>
              <w:t>Gjatë vitit</w:t>
            </w:r>
          </w:p>
          <w:p w14:paraId="77121412" w14:textId="77777777" w:rsidR="003E00BC" w:rsidRPr="008E5067" w:rsidRDefault="003E00BC" w:rsidP="002C2D91">
            <w:pPr>
              <w:shd w:val="clear" w:color="auto" w:fill="FFFFFF"/>
              <w:autoSpaceDE w:val="0"/>
              <w:autoSpaceDN w:val="0"/>
              <w:adjustRightInd w:val="0"/>
              <w:rPr>
                <w:lang w:val="mk-MK"/>
              </w:rPr>
            </w:pPr>
            <w:r>
              <w:rPr>
                <w:color w:val="000000"/>
                <w:sz w:val="23"/>
                <w:szCs w:val="23"/>
                <w:lang w:val="mk-MK"/>
              </w:rPr>
              <w:t>Во тек на год</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0B98E80F"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040B421F" w14:textId="77777777" w:rsidR="003E00BC" w:rsidRPr="008E5067" w:rsidRDefault="003E00BC" w:rsidP="002C2D91">
            <w:pPr>
              <w:shd w:val="clear" w:color="auto" w:fill="FFFFFF"/>
              <w:autoSpaceDE w:val="0"/>
              <w:autoSpaceDN w:val="0"/>
              <w:adjustRightInd w:val="0"/>
              <w:rPr>
                <w:lang w:val="mk-MK"/>
              </w:rPr>
            </w:pPr>
            <w:r>
              <w:rPr>
                <w:color w:val="000000"/>
                <w:sz w:val="23"/>
                <w:szCs w:val="23"/>
                <w:lang w:val="mk-MK"/>
              </w:rPr>
              <w:t>Унапредување</w:t>
            </w:r>
          </w:p>
        </w:tc>
      </w:tr>
      <w:tr w:rsidR="003E00BC" w14:paraId="56687C5F"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3F617F76" w14:textId="77777777" w:rsidR="003E00BC" w:rsidRDefault="003E00BC" w:rsidP="002C2D91">
            <w:pPr>
              <w:shd w:val="clear" w:color="auto" w:fill="FFFFFF"/>
              <w:autoSpaceDE w:val="0"/>
              <w:autoSpaceDN w:val="0"/>
              <w:adjustRightInd w:val="0"/>
            </w:pPr>
            <w:r>
              <w:rPr>
                <w:color w:val="000000"/>
                <w:sz w:val="25"/>
                <w:szCs w:val="25"/>
              </w:rPr>
              <w:t>13.</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1A639DB2" w14:textId="77777777" w:rsidR="003E00BC" w:rsidRPr="008E5067" w:rsidRDefault="003E00BC" w:rsidP="002C2D91">
            <w:pPr>
              <w:shd w:val="clear" w:color="auto" w:fill="FFFFFF"/>
              <w:autoSpaceDE w:val="0"/>
              <w:autoSpaceDN w:val="0"/>
              <w:adjustRightInd w:val="0"/>
              <w:rPr>
                <w:color w:val="000000"/>
                <w:sz w:val="23"/>
                <w:szCs w:val="23"/>
                <w:lang w:val="mk-MK"/>
              </w:rPr>
            </w:pPr>
            <w:r>
              <w:rPr>
                <w:color w:val="000000"/>
                <w:sz w:val="23"/>
                <w:szCs w:val="23"/>
              </w:rPr>
              <w:t>Bashkëpunim me arsimtarët</w:t>
            </w:r>
          </w:p>
          <w:p w14:paraId="7AA5889B" w14:textId="77777777" w:rsidR="003E00BC" w:rsidRPr="008E5067" w:rsidRDefault="003E00BC" w:rsidP="002C2D91">
            <w:pPr>
              <w:shd w:val="clear" w:color="auto" w:fill="FFFFFF"/>
              <w:autoSpaceDE w:val="0"/>
              <w:autoSpaceDN w:val="0"/>
              <w:adjustRightInd w:val="0"/>
              <w:rPr>
                <w:lang w:val="mk-MK"/>
              </w:rPr>
            </w:pPr>
            <w:r>
              <w:rPr>
                <w:color w:val="000000"/>
                <w:sz w:val="23"/>
                <w:szCs w:val="23"/>
                <w:lang w:val="mk-MK"/>
              </w:rPr>
              <w:t>Соработка со наставниците</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3B76A56F" w14:textId="77777777" w:rsidR="003E00BC" w:rsidRDefault="003E00BC" w:rsidP="002C2D91">
            <w:pPr>
              <w:shd w:val="clear" w:color="auto" w:fill="FFFFFF"/>
              <w:autoSpaceDE w:val="0"/>
              <w:autoSpaceDN w:val="0"/>
              <w:adjustRightInd w:val="0"/>
              <w:rPr>
                <w:color w:val="000000"/>
                <w:sz w:val="23"/>
                <w:szCs w:val="23"/>
              </w:rPr>
            </w:pPr>
            <w:r>
              <w:rPr>
                <w:color w:val="000000"/>
                <w:sz w:val="23"/>
                <w:szCs w:val="23"/>
              </w:rPr>
              <w:t>DrejtoriPedagogu</w:t>
            </w:r>
          </w:p>
          <w:p w14:paraId="51B5685E" w14:textId="77777777" w:rsidR="003E00BC" w:rsidRPr="008E5067" w:rsidRDefault="003E00BC" w:rsidP="002C2D91">
            <w:pPr>
              <w:shd w:val="clear" w:color="auto" w:fill="FFFFFF"/>
              <w:autoSpaceDE w:val="0"/>
              <w:autoSpaceDN w:val="0"/>
              <w:adjustRightInd w:val="0"/>
              <w:rPr>
                <w:lang w:val="mk-MK"/>
              </w:rPr>
            </w:pPr>
            <w:r>
              <w:rPr>
                <w:color w:val="000000"/>
                <w:sz w:val="23"/>
                <w:szCs w:val="23"/>
                <w:lang w:val="mk-MK"/>
              </w:rPr>
              <w:t>Директор,педагог</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3771BE35" w14:textId="77777777" w:rsidR="003E00BC" w:rsidRDefault="003E00BC" w:rsidP="002C2D91">
            <w:pPr>
              <w:shd w:val="clear" w:color="auto" w:fill="FFFFFF"/>
              <w:autoSpaceDE w:val="0"/>
              <w:autoSpaceDN w:val="0"/>
              <w:adjustRightInd w:val="0"/>
            </w:pPr>
            <w:r>
              <w:rPr>
                <w:color w:val="000000"/>
                <w:sz w:val="23"/>
                <w:szCs w:val="23"/>
              </w:rPr>
              <w:t>X</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219ACBDA"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Qasje eAnomalive</w:t>
            </w:r>
          </w:p>
          <w:p w14:paraId="4A8B2071" w14:textId="77777777" w:rsidR="003E00BC" w:rsidRPr="008E5067" w:rsidRDefault="003E00BC" w:rsidP="002C2D91">
            <w:pPr>
              <w:shd w:val="clear" w:color="auto" w:fill="FFFFFF"/>
              <w:autoSpaceDE w:val="0"/>
              <w:autoSpaceDN w:val="0"/>
              <w:adjustRightInd w:val="0"/>
              <w:rPr>
                <w:lang w:val="mk-MK"/>
              </w:rPr>
            </w:pPr>
            <w:r>
              <w:rPr>
                <w:lang w:val="mk-MK"/>
              </w:rPr>
              <w:t>Одстранување на аномалии</w:t>
            </w:r>
          </w:p>
        </w:tc>
      </w:tr>
      <w:tr w:rsidR="003E00BC" w14:paraId="46F296F2"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017822E1" w14:textId="77777777" w:rsidR="003E00BC" w:rsidRDefault="003E00BC" w:rsidP="002C2D91">
            <w:pPr>
              <w:shd w:val="clear" w:color="auto" w:fill="FFFFFF"/>
              <w:autoSpaceDE w:val="0"/>
              <w:autoSpaceDN w:val="0"/>
              <w:adjustRightInd w:val="0"/>
            </w:pPr>
            <w:r>
              <w:rPr>
                <w:color w:val="000000"/>
                <w:sz w:val="25"/>
                <w:szCs w:val="25"/>
              </w:rPr>
              <w:t>14.</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78DEC775"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Shqyrtimi i suksesit, sjelljes dhe rregullshmërisë</w:t>
            </w:r>
          </w:p>
          <w:p w14:paraId="1596DCC7" w14:textId="77777777" w:rsidR="003E00BC" w:rsidRPr="008E5067" w:rsidRDefault="003E00BC" w:rsidP="002C2D91">
            <w:pPr>
              <w:shd w:val="clear" w:color="auto" w:fill="FFFFFF"/>
              <w:autoSpaceDE w:val="0"/>
              <w:autoSpaceDN w:val="0"/>
              <w:adjustRightInd w:val="0"/>
              <w:rPr>
                <w:color w:val="000000"/>
                <w:sz w:val="23"/>
                <w:szCs w:val="23"/>
                <w:lang w:val="mk-MK"/>
              </w:rPr>
            </w:pPr>
            <w:r>
              <w:rPr>
                <w:color w:val="000000"/>
                <w:sz w:val="23"/>
                <w:szCs w:val="23"/>
                <w:lang w:val="mk-MK"/>
              </w:rPr>
              <w:t>Анализа на успех,поведение и редовност</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57A07451"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 Pedagogu</w:t>
            </w:r>
          </w:p>
          <w:p w14:paraId="419B1FD7" w14:textId="77777777" w:rsidR="003E00BC" w:rsidRPr="008E5067" w:rsidRDefault="003E00BC" w:rsidP="002C2D91">
            <w:pPr>
              <w:shd w:val="clear" w:color="auto" w:fill="FFFFFF"/>
              <w:autoSpaceDE w:val="0"/>
              <w:autoSpaceDN w:val="0"/>
              <w:adjustRightInd w:val="0"/>
              <w:rPr>
                <w:lang w:val="mk-MK"/>
              </w:rPr>
            </w:pPr>
            <w:r>
              <w:rPr>
                <w:color w:val="000000"/>
                <w:sz w:val="23"/>
                <w:szCs w:val="23"/>
                <w:lang w:val="mk-MK"/>
              </w:rPr>
              <w:t>Директор, педагог</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772161D4" w14:textId="77777777" w:rsidR="003E00BC" w:rsidRDefault="003E00BC" w:rsidP="002C2D91">
            <w:pPr>
              <w:shd w:val="clear" w:color="auto" w:fill="FFFFFF"/>
              <w:autoSpaceDE w:val="0"/>
              <w:autoSpaceDN w:val="0"/>
              <w:adjustRightInd w:val="0"/>
            </w:pPr>
            <w:r>
              <w:rPr>
                <w:color w:val="000000"/>
                <w:sz w:val="25"/>
                <w:szCs w:val="25"/>
              </w:rPr>
              <w:t>X</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56B30357"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2C940E3A" w14:textId="77777777" w:rsidR="003E00BC" w:rsidRPr="008E5067" w:rsidRDefault="003E00BC" w:rsidP="002C2D91">
            <w:pPr>
              <w:shd w:val="clear" w:color="auto" w:fill="FFFFFF"/>
              <w:autoSpaceDE w:val="0"/>
              <w:autoSpaceDN w:val="0"/>
              <w:adjustRightInd w:val="0"/>
              <w:rPr>
                <w:lang w:val="mk-MK"/>
              </w:rPr>
            </w:pPr>
            <w:r>
              <w:rPr>
                <w:color w:val="000000"/>
                <w:sz w:val="23"/>
                <w:szCs w:val="23"/>
                <w:lang w:val="mk-MK"/>
              </w:rPr>
              <w:t>Унапредување</w:t>
            </w:r>
          </w:p>
        </w:tc>
      </w:tr>
      <w:tr w:rsidR="003E00BC" w14:paraId="03194620"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63958D84" w14:textId="77777777" w:rsidR="003E00BC" w:rsidRDefault="003E00BC" w:rsidP="002C2D91">
            <w:pPr>
              <w:shd w:val="clear" w:color="auto" w:fill="FFFFFF"/>
              <w:autoSpaceDE w:val="0"/>
              <w:autoSpaceDN w:val="0"/>
              <w:adjustRightInd w:val="0"/>
            </w:pPr>
            <w:r>
              <w:rPr>
                <w:color w:val="000000"/>
                <w:sz w:val="23"/>
                <w:szCs w:val="23"/>
              </w:rPr>
              <w:t>15.</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7B62E55B"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Analizë e mbledhjeve të para me prind</w:t>
            </w:r>
          </w:p>
          <w:p w14:paraId="1C05BD2F" w14:textId="77777777" w:rsidR="003E00BC" w:rsidRPr="008E5067" w:rsidRDefault="003E00BC" w:rsidP="002C2D91">
            <w:pPr>
              <w:shd w:val="clear" w:color="auto" w:fill="FFFFFF"/>
              <w:autoSpaceDE w:val="0"/>
              <w:autoSpaceDN w:val="0"/>
              <w:adjustRightInd w:val="0"/>
              <w:rPr>
                <w:lang w:val="mk-MK"/>
              </w:rPr>
            </w:pPr>
            <w:r>
              <w:rPr>
                <w:color w:val="000000"/>
                <w:sz w:val="23"/>
                <w:szCs w:val="23"/>
                <w:lang w:val="mk-MK"/>
              </w:rPr>
              <w:t>Анализа на првите состаноци со родители</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233787EC"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 Pedagogu</w:t>
            </w:r>
          </w:p>
          <w:p w14:paraId="24662607" w14:textId="77777777" w:rsidR="003E00BC" w:rsidRPr="008E5067" w:rsidRDefault="003E00BC" w:rsidP="002C2D91">
            <w:pPr>
              <w:shd w:val="clear" w:color="auto" w:fill="FFFFFF"/>
              <w:autoSpaceDE w:val="0"/>
              <w:autoSpaceDN w:val="0"/>
              <w:adjustRightInd w:val="0"/>
              <w:rPr>
                <w:lang w:val="mk-MK"/>
              </w:rPr>
            </w:pPr>
            <w:r>
              <w:rPr>
                <w:color w:val="000000"/>
                <w:sz w:val="23"/>
                <w:szCs w:val="23"/>
                <w:lang w:val="mk-MK"/>
              </w:rPr>
              <w:t>Директор,педагог</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7DCDA458" w14:textId="77777777" w:rsidR="003E00BC" w:rsidRDefault="003E00BC" w:rsidP="002C2D91">
            <w:pPr>
              <w:shd w:val="clear" w:color="auto" w:fill="FFFFFF"/>
              <w:autoSpaceDE w:val="0"/>
              <w:autoSpaceDN w:val="0"/>
              <w:adjustRightInd w:val="0"/>
            </w:pPr>
            <w:r>
              <w:rPr>
                <w:color w:val="000000"/>
                <w:sz w:val="25"/>
                <w:szCs w:val="25"/>
              </w:rPr>
              <w:t>X</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5526C0F3"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4AC50338" w14:textId="77777777" w:rsidR="003E00BC" w:rsidRPr="008E5067" w:rsidRDefault="003E00BC" w:rsidP="002C2D91">
            <w:pPr>
              <w:shd w:val="clear" w:color="auto" w:fill="FFFFFF"/>
              <w:autoSpaceDE w:val="0"/>
              <w:autoSpaceDN w:val="0"/>
              <w:adjustRightInd w:val="0"/>
              <w:rPr>
                <w:lang w:val="mk-MK"/>
              </w:rPr>
            </w:pPr>
            <w:r>
              <w:rPr>
                <w:color w:val="000000"/>
                <w:sz w:val="23"/>
                <w:szCs w:val="23"/>
                <w:lang w:val="mk-MK"/>
              </w:rPr>
              <w:t>Унапредување</w:t>
            </w:r>
          </w:p>
        </w:tc>
      </w:tr>
      <w:tr w:rsidR="003E00BC" w14:paraId="0F8410C9" w14:textId="77777777" w:rsidTr="002C2D91">
        <w:trPr>
          <w:trHeight w:val="538"/>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7BA3F7BD" w14:textId="77777777" w:rsidR="003E00BC" w:rsidRDefault="003E00BC" w:rsidP="002C2D91">
            <w:pPr>
              <w:shd w:val="clear" w:color="auto" w:fill="FFFFFF"/>
              <w:autoSpaceDE w:val="0"/>
              <w:autoSpaceDN w:val="0"/>
              <w:adjustRightInd w:val="0"/>
            </w:pPr>
            <w:r>
              <w:rPr>
                <w:color w:val="000000"/>
                <w:sz w:val="25"/>
                <w:szCs w:val="25"/>
              </w:rPr>
              <w:t>16.</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5C63FDC1"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Ndjekja e realizimit të proekteve në shkollë</w:t>
            </w:r>
          </w:p>
          <w:p w14:paraId="030ABBD8" w14:textId="77777777" w:rsidR="003E00BC" w:rsidRPr="008E5067" w:rsidRDefault="003E00BC" w:rsidP="002C2D91">
            <w:pPr>
              <w:shd w:val="clear" w:color="auto" w:fill="FFFFFF"/>
              <w:autoSpaceDE w:val="0"/>
              <w:autoSpaceDN w:val="0"/>
              <w:adjustRightInd w:val="0"/>
              <w:rPr>
                <w:lang w:val="mk-MK"/>
              </w:rPr>
            </w:pPr>
            <w:r>
              <w:rPr>
                <w:color w:val="000000"/>
                <w:sz w:val="23"/>
                <w:szCs w:val="23"/>
                <w:lang w:val="mk-MK"/>
              </w:rPr>
              <w:t>Следење на реализација на проекти</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4DD50211"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w:t>
            </w:r>
          </w:p>
          <w:p w14:paraId="7FBD33A5" w14:textId="77777777" w:rsidR="003E00BC" w:rsidRPr="008E5067" w:rsidRDefault="003E00BC" w:rsidP="002C2D91">
            <w:pPr>
              <w:shd w:val="clear" w:color="auto" w:fill="FFFFFF"/>
              <w:autoSpaceDE w:val="0"/>
              <w:autoSpaceDN w:val="0"/>
              <w:adjustRightInd w:val="0"/>
              <w:rPr>
                <w:lang w:val="mk-MK"/>
              </w:rPr>
            </w:pPr>
            <w:r>
              <w:rPr>
                <w:color w:val="000000"/>
                <w:sz w:val="23"/>
                <w:szCs w:val="23"/>
                <w:lang w:val="mk-MK"/>
              </w:rPr>
              <w:t>Директор</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1873403F" w14:textId="77777777" w:rsidR="003E00BC" w:rsidRDefault="003E00BC" w:rsidP="002C2D91">
            <w:pPr>
              <w:shd w:val="clear" w:color="auto" w:fill="FFFFFF"/>
              <w:autoSpaceDE w:val="0"/>
              <w:autoSpaceDN w:val="0"/>
              <w:adjustRightInd w:val="0"/>
            </w:pPr>
            <w:r>
              <w:rPr>
                <w:color w:val="000000"/>
                <w:sz w:val="23"/>
                <w:szCs w:val="23"/>
              </w:rPr>
              <w:t>X</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18747BBE"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47BBED1B" w14:textId="77777777" w:rsidR="003E00BC" w:rsidRPr="008E5067" w:rsidRDefault="003E00BC" w:rsidP="002C2D91">
            <w:pPr>
              <w:shd w:val="clear" w:color="auto" w:fill="FFFFFF"/>
              <w:autoSpaceDE w:val="0"/>
              <w:autoSpaceDN w:val="0"/>
              <w:adjustRightInd w:val="0"/>
              <w:rPr>
                <w:lang w:val="mk-MK"/>
              </w:rPr>
            </w:pPr>
            <w:r>
              <w:rPr>
                <w:color w:val="000000"/>
                <w:sz w:val="23"/>
                <w:szCs w:val="23"/>
                <w:lang w:val="mk-MK"/>
              </w:rPr>
              <w:t>Унапредување</w:t>
            </w:r>
          </w:p>
        </w:tc>
      </w:tr>
      <w:tr w:rsidR="003E00BC" w14:paraId="7AFA0C97"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588498AE" w14:textId="77777777" w:rsidR="003E00BC" w:rsidRDefault="003E00BC" w:rsidP="002C2D91">
            <w:pPr>
              <w:shd w:val="clear" w:color="auto" w:fill="FFFFFF"/>
              <w:autoSpaceDE w:val="0"/>
              <w:autoSpaceDN w:val="0"/>
              <w:adjustRightInd w:val="0"/>
            </w:pPr>
            <w:r>
              <w:rPr>
                <w:color w:val="000000"/>
                <w:sz w:val="23"/>
                <w:szCs w:val="23"/>
              </w:rPr>
              <w:t>17.</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71E224BF"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Rishqyrtimi i programës vjetore në shkollë</w:t>
            </w:r>
          </w:p>
          <w:p w14:paraId="0BA8B5EA" w14:textId="77777777" w:rsidR="003E00BC" w:rsidRPr="00500A59" w:rsidRDefault="003E00BC" w:rsidP="002C2D91">
            <w:pPr>
              <w:shd w:val="clear" w:color="auto" w:fill="FFFFFF"/>
              <w:autoSpaceDE w:val="0"/>
              <w:autoSpaceDN w:val="0"/>
              <w:adjustRightInd w:val="0"/>
              <w:rPr>
                <w:lang w:val="mk-MK"/>
              </w:rPr>
            </w:pPr>
            <w:r>
              <w:rPr>
                <w:color w:val="000000"/>
                <w:sz w:val="23"/>
                <w:szCs w:val="23"/>
                <w:lang w:val="mk-MK"/>
              </w:rPr>
              <w:t>Анализа на годишна програма на училиштет</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625795AB"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 Pedagogu</w:t>
            </w:r>
          </w:p>
          <w:p w14:paraId="55159BC9" w14:textId="77777777" w:rsidR="003E00BC" w:rsidRPr="00500A59" w:rsidRDefault="003E00BC" w:rsidP="002C2D91">
            <w:pPr>
              <w:shd w:val="clear" w:color="auto" w:fill="FFFFFF"/>
              <w:autoSpaceDE w:val="0"/>
              <w:autoSpaceDN w:val="0"/>
              <w:adjustRightInd w:val="0"/>
              <w:rPr>
                <w:lang w:val="mk-MK"/>
              </w:rPr>
            </w:pPr>
            <w:r>
              <w:rPr>
                <w:color w:val="000000"/>
                <w:sz w:val="23"/>
                <w:szCs w:val="23"/>
                <w:lang w:val="mk-MK"/>
              </w:rPr>
              <w:t>Директор , педагог</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39063F9E" w14:textId="77777777" w:rsidR="003E00BC" w:rsidRDefault="003E00BC" w:rsidP="002C2D91">
            <w:pPr>
              <w:shd w:val="clear" w:color="auto" w:fill="FFFFFF"/>
              <w:autoSpaceDE w:val="0"/>
              <w:autoSpaceDN w:val="0"/>
              <w:adjustRightInd w:val="0"/>
            </w:pPr>
            <w:r>
              <w:rPr>
                <w:color w:val="000000"/>
                <w:sz w:val="23"/>
                <w:szCs w:val="23"/>
              </w:rPr>
              <w:t>XI</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3FC362D2"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Qasje e anomalive</w:t>
            </w:r>
          </w:p>
          <w:p w14:paraId="45B2E4A3" w14:textId="77777777" w:rsidR="003E00BC" w:rsidRPr="00500A59" w:rsidRDefault="003E00BC" w:rsidP="002C2D91">
            <w:pPr>
              <w:shd w:val="clear" w:color="auto" w:fill="FFFFFF"/>
              <w:autoSpaceDE w:val="0"/>
              <w:autoSpaceDN w:val="0"/>
              <w:adjustRightInd w:val="0"/>
              <w:rPr>
                <w:lang w:val="mk-MK"/>
              </w:rPr>
            </w:pPr>
            <w:r>
              <w:rPr>
                <w:color w:val="000000"/>
                <w:sz w:val="23"/>
                <w:szCs w:val="23"/>
                <w:lang w:val="mk-MK"/>
              </w:rPr>
              <w:t>Одстранување на аномалии</w:t>
            </w:r>
          </w:p>
        </w:tc>
      </w:tr>
      <w:tr w:rsidR="003E00BC" w14:paraId="0EC25FAF" w14:textId="77777777" w:rsidTr="002C2D91">
        <w:trPr>
          <w:trHeight w:val="531"/>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65C1F2B7" w14:textId="77777777" w:rsidR="003E00BC" w:rsidRDefault="003E00BC" w:rsidP="002C2D91">
            <w:pPr>
              <w:shd w:val="clear" w:color="auto" w:fill="FFFFFF"/>
              <w:autoSpaceDE w:val="0"/>
              <w:autoSpaceDN w:val="0"/>
              <w:adjustRightInd w:val="0"/>
            </w:pPr>
            <w:r>
              <w:rPr>
                <w:color w:val="000000"/>
                <w:sz w:val="23"/>
                <w:szCs w:val="23"/>
              </w:rPr>
              <w:t>18.</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5C894C0B"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Mbajtja e keshillit të klasavedhe arsimtarëve</w:t>
            </w:r>
          </w:p>
          <w:p w14:paraId="1A371B9D" w14:textId="77777777" w:rsidR="003E00BC" w:rsidRPr="00500A59" w:rsidRDefault="003E00BC" w:rsidP="002C2D91">
            <w:pPr>
              <w:shd w:val="clear" w:color="auto" w:fill="FFFFFF"/>
              <w:autoSpaceDE w:val="0"/>
              <w:autoSpaceDN w:val="0"/>
              <w:adjustRightInd w:val="0"/>
              <w:ind w:left="-130" w:firstLine="130"/>
              <w:rPr>
                <w:lang w:val="mk-MK"/>
              </w:rPr>
            </w:pPr>
            <w:r>
              <w:rPr>
                <w:color w:val="000000"/>
                <w:sz w:val="23"/>
                <w:szCs w:val="23"/>
                <w:lang w:val="mk-MK"/>
              </w:rPr>
              <w:t>Одржување на наст.и одд. Совет</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4F2B12CD"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 Arsimtarët</w:t>
            </w:r>
          </w:p>
          <w:p w14:paraId="427D283A" w14:textId="77777777" w:rsidR="003E00BC" w:rsidRPr="00500A59" w:rsidRDefault="003E00BC" w:rsidP="002C2D91">
            <w:pPr>
              <w:shd w:val="clear" w:color="auto" w:fill="FFFFFF"/>
              <w:autoSpaceDE w:val="0"/>
              <w:autoSpaceDN w:val="0"/>
              <w:adjustRightInd w:val="0"/>
              <w:ind w:hanging="40"/>
              <w:rPr>
                <w:lang w:val="mk-MK"/>
              </w:rPr>
            </w:pPr>
            <w:r>
              <w:rPr>
                <w:color w:val="000000"/>
                <w:sz w:val="23"/>
                <w:szCs w:val="23"/>
                <w:lang w:val="mk-MK"/>
              </w:rPr>
              <w:t>Директор наставници</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567D062C" w14:textId="77777777" w:rsidR="003E00BC" w:rsidRDefault="003E00BC" w:rsidP="002C2D91">
            <w:pPr>
              <w:shd w:val="clear" w:color="auto" w:fill="FFFFFF"/>
              <w:autoSpaceDE w:val="0"/>
              <w:autoSpaceDN w:val="0"/>
              <w:adjustRightInd w:val="0"/>
            </w:pPr>
            <w:r>
              <w:rPr>
                <w:color w:val="000000"/>
                <w:sz w:val="23"/>
                <w:szCs w:val="23"/>
              </w:rPr>
              <w:t>XI</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15629C4E"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03131968" w14:textId="77777777" w:rsidR="003E00BC" w:rsidRPr="00070C9D" w:rsidRDefault="003E00BC" w:rsidP="002C2D91">
            <w:pPr>
              <w:shd w:val="clear" w:color="auto" w:fill="FFFFFF"/>
              <w:autoSpaceDE w:val="0"/>
              <w:autoSpaceDN w:val="0"/>
              <w:adjustRightInd w:val="0"/>
              <w:rPr>
                <w:lang w:val="mk-MK"/>
              </w:rPr>
            </w:pPr>
            <w:r>
              <w:rPr>
                <w:color w:val="000000"/>
                <w:sz w:val="23"/>
                <w:szCs w:val="23"/>
                <w:lang w:val="mk-MK"/>
              </w:rPr>
              <w:t>Унапредувње</w:t>
            </w:r>
          </w:p>
        </w:tc>
      </w:tr>
      <w:tr w:rsidR="003E00BC" w14:paraId="618C1961"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51DD7931" w14:textId="77777777" w:rsidR="003E00BC" w:rsidRDefault="003E00BC" w:rsidP="002C2D91">
            <w:pPr>
              <w:shd w:val="clear" w:color="auto" w:fill="FFFFFF"/>
              <w:autoSpaceDE w:val="0"/>
              <w:autoSpaceDN w:val="0"/>
              <w:adjustRightInd w:val="0"/>
            </w:pPr>
            <w:r>
              <w:rPr>
                <w:color w:val="000000"/>
                <w:sz w:val="23"/>
                <w:szCs w:val="23"/>
              </w:rPr>
              <w:t>19.</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387F3B9F" w14:textId="77777777" w:rsidR="003E00BC" w:rsidRPr="00E344B1" w:rsidRDefault="003E00BC" w:rsidP="002C2D91">
            <w:pPr>
              <w:shd w:val="clear" w:color="auto" w:fill="FFFFFF"/>
              <w:autoSpaceDE w:val="0"/>
              <w:autoSpaceDN w:val="0"/>
              <w:adjustRightInd w:val="0"/>
              <w:rPr>
                <w:lang w:val="mk-MK"/>
              </w:rPr>
            </w:pPr>
            <w:r>
              <w:rPr>
                <w:color w:val="000000"/>
                <w:sz w:val="23"/>
                <w:szCs w:val="23"/>
              </w:rPr>
              <w:t>Analizë suksesit , sjelljes dhe rregullshmërisë në shkollë</w:t>
            </w:r>
            <w:r>
              <w:rPr>
                <w:color w:val="000000"/>
                <w:sz w:val="23"/>
                <w:szCs w:val="23"/>
                <w:lang w:val="mk-MK"/>
              </w:rPr>
              <w:t xml:space="preserve">                                                         Анализа на успех,поведение и редовност</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041F0F0B"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Drejtorl Pedagpgu</w:t>
            </w:r>
          </w:p>
          <w:p w14:paraId="3690C907" w14:textId="77777777" w:rsidR="003E00BC" w:rsidRPr="00E344B1" w:rsidRDefault="003E00BC" w:rsidP="002C2D91">
            <w:pPr>
              <w:shd w:val="clear" w:color="auto" w:fill="FFFFFF"/>
              <w:autoSpaceDE w:val="0"/>
              <w:autoSpaceDN w:val="0"/>
              <w:adjustRightInd w:val="0"/>
              <w:rPr>
                <w:lang w:val="mk-MK"/>
              </w:rPr>
            </w:pPr>
            <w:r>
              <w:rPr>
                <w:color w:val="000000"/>
                <w:sz w:val="23"/>
                <w:szCs w:val="23"/>
                <w:lang w:val="mk-MK"/>
              </w:rPr>
              <w:t>Директор, педагог</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6B7CD593" w14:textId="77777777" w:rsidR="003E00BC" w:rsidRDefault="003E00BC" w:rsidP="002C2D91">
            <w:pPr>
              <w:shd w:val="clear" w:color="auto" w:fill="FFFFFF"/>
              <w:autoSpaceDE w:val="0"/>
              <w:autoSpaceDN w:val="0"/>
              <w:adjustRightInd w:val="0"/>
            </w:pPr>
            <w:r>
              <w:rPr>
                <w:color w:val="000000"/>
                <w:sz w:val="23"/>
                <w:szCs w:val="23"/>
              </w:rPr>
              <w:t>XI</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2F1A65E9"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22C458B7" w14:textId="77777777" w:rsidR="003E00BC" w:rsidRPr="00E344B1" w:rsidRDefault="003E00BC" w:rsidP="002C2D91">
            <w:pPr>
              <w:shd w:val="clear" w:color="auto" w:fill="FFFFFF"/>
              <w:autoSpaceDE w:val="0"/>
              <w:autoSpaceDN w:val="0"/>
              <w:adjustRightInd w:val="0"/>
              <w:rPr>
                <w:lang w:val="mk-MK"/>
              </w:rPr>
            </w:pPr>
            <w:r>
              <w:rPr>
                <w:color w:val="000000"/>
                <w:sz w:val="23"/>
                <w:szCs w:val="23"/>
                <w:lang w:val="mk-MK"/>
              </w:rPr>
              <w:t>Унапредувње</w:t>
            </w:r>
          </w:p>
        </w:tc>
      </w:tr>
      <w:tr w:rsidR="003E00BC" w14:paraId="3356AC57" w14:textId="77777777" w:rsidTr="002C2D91">
        <w:trPr>
          <w:trHeight w:val="538"/>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56B68138" w14:textId="77777777" w:rsidR="003E00BC" w:rsidRDefault="003E00BC" w:rsidP="002C2D91">
            <w:pPr>
              <w:shd w:val="clear" w:color="auto" w:fill="FFFFFF"/>
              <w:autoSpaceDE w:val="0"/>
              <w:autoSpaceDN w:val="0"/>
              <w:adjustRightInd w:val="0"/>
            </w:pPr>
            <w:r>
              <w:rPr>
                <w:color w:val="000000"/>
                <w:sz w:val="23"/>
                <w:szCs w:val="23"/>
              </w:rPr>
              <w:t>20.</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32881929"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 xml:space="preserve">Analiza </w:t>
            </w:r>
            <w:r>
              <w:rPr>
                <w:color w:val="000000"/>
                <w:sz w:val="23"/>
                <w:szCs w:val="23"/>
                <w:lang w:val="mk-MK"/>
              </w:rPr>
              <w:t xml:space="preserve">е </w:t>
            </w:r>
            <w:r>
              <w:rPr>
                <w:color w:val="000000"/>
                <w:sz w:val="23"/>
                <w:szCs w:val="23"/>
              </w:rPr>
              <w:t>problemeve të paraqitura në klasë</w:t>
            </w:r>
          </w:p>
          <w:p w14:paraId="2A3A0F3D" w14:textId="77777777" w:rsidR="003E00BC" w:rsidRPr="00271A53" w:rsidRDefault="003E00BC" w:rsidP="002C2D91">
            <w:pPr>
              <w:shd w:val="clear" w:color="auto" w:fill="FFFFFF"/>
              <w:autoSpaceDE w:val="0"/>
              <w:autoSpaceDN w:val="0"/>
              <w:adjustRightInd w:val="0"/>
              <w:rPr>
                <w:color w:val="000000"/>
                <w:sz w:val="23"/>
                <w:szCs w:val="23"/>
                <w:lang w:val="mk-MK"/>
              </w:rPr>
            </w:pPr>
            <w:r>
              <w:rPr>
                <w:color w:val="000000"/>
                <w:sz w:val="23"/>
                <w:szCs w:val="23"/>
                <w:lang w:val="mk-MK"/>
              </w:rPr>
              <w:t>Анализа на проблемите</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10676CBB"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DrejtoriPedagogu</w:t>
            </w:r>
          </w:p>
          <w:p w14:paraId="6AC3060B" w14:textId="77777777" w:rsidR="003E00BC" w:rsidRPr="00271A53" w:rsidRDefault="003E00BC" w:rsidP="002C2D91">
            <w:pPr>
              <w:shd w:val="clear" w:color="auto" w:fill="FFFFFF"/>
              <w:autoSpaceDE w:val="0"/>
              <w:autoSpaceDN w:val="0"/>
              <w:adjustRightInd w:val="0"/>
              <w:rPr>
                <w:lang w:val="mk-MK"/>
              </w:rPr>
            </w:pPr>
            <w:r>
              <w:rPr>
                <w:color w:val="000000"/>
                <w:sz w:val="23"/>
                <w:szCs w:val="23"/>
                <w:lang w:val="mk-MK"/>
              </w:rPr>
              <w:t>Директор, педагог</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56CBB21B" w14:textId="77777777" w:rsidR="003E00BC" w:rsidRDefault="003E00BC" w:rsidP="002C2D91">
            <w:pPr>
              <w:shd w:val="clear" w:color="auto" w:fill="FFFFFF"/>
              <w:autoSpaceDE w:val="0"/>
              <w:autoSpaceDN w:val="0"/>
              <w:adjustRightInd w:val="0"/>
            </w:pPr>
            <w:r>
              <w:rPr>
                <w:color w:val="000000"/>
                <w:sz w:val="23"/>
                <w:szCs w:val="23"/>
              </w:rPr>
              <w:t>XII</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5F7C950A"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Qasja e anomalive</w:t>
            </w:r>
          </w:p>
          <w:p w14:paraId="496E9BAA" w14:textId="77777777" w:rsidR="003E00BC" w:rsidRPr="00271A53" w:rsidRDefault="003E00BC" w:rsidP="002C2D91">
            <w:pPr>
              <w:shd w:val="clear" w:color="auto" w:fill="FFFFFF"/>
              <w:autoSpaceDE w:val="0"/>
              <w:autoSpaceDN w:val="0"/>
              <w:adjustRightInd w:val="0"/>
              <w:rPr>
                <w:lang w:val="mk-MK"/>
              </w:rPr>
            </w:pPr>
            <w:r>
              <w:rPr>
                <w:color w:val="000000"/>
                <w:sz w:val="23"/>
                <w:szCs w:val="23"/>
                <w:lang w:val="mk-MK"/>
              </w:rPr>
              <w:t>Одстранување на аномали</w:t>
            </w:r>
          </w:p>
        </w:tc>
      </w:tr>
      <w:tr w:rsidR="003E00BC" w14:paraId="65ED26ED"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1F1E4872" w14:textId="77777777" w:rsidR="003E00BC" w:rsidRDefault="003E00BC" w:rsidP="002C2D91">
            <w:pPr>
              <w:shd w:val="clear" w:color="auto" w:fill="FFFFFF"/>
              <w:autoSpaceDE w:val="0"/>
              <w:autoSpaceDN w:val="0"/>
              <w:adjustRightInd w:val="0"/>
            </w:pPr>
            <w:r>
              <w:rPr>
                <w:color w:val="000000"/>
                <w:sz w:val="25"/>
                <w:szCs w:val="25"/>
              </w:rPr>
              <w:t>21.</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67CDF1C9"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Ndjekja e mësimit të rregullt</w:t>
            </w:r>
          </w:p>
          <w:p w14:paraId="62C1AAF2" w14:textId="77777777" w:rsidR="003E00BC" w:rsidRPr="005B6C89" w:rsidRDefault="003E00BC" w:rsidP="002C2D91">
            <w:pPr>
              <w:shd w:val="clear" w:color="auto" w:fill="FFFFFF"/>
              <w:autoSpaceDE w:val="0"/>
              <w:autoSpaceDN w:val="0"/>
              <w:adjustRightInd w:val="0"/>
              <w:rPr>
                <w:lang w:val="mk-MK"/>
              </w:rPr>
            </w:pPr>
            <w:r>
              <w:rPr>
                <w:color w:val="000000"/>
                <w:sz w:val="23"/>
                <w:szCs w:val="23"/>
                <w:lang w:val="mk-MK"/>
              </w:rPr>
              <w:t>Следење на наставата</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3AC7FA94"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DrejtoriPedagogu</w:t>
            </w:r>
          </w:p>
          <w:p w14:paraId="24E4D27D" w14:textId="77777777" w:rsidR="003E00BC" w:rsidRPr="005B6C89" w:rsidRDefault="003E00BC" w:rsidP="002C2D91">
            <w:pPr>
              <w:shd w:val="clear" w:color="auto" w:fill="FFFFFF"/>
              <w:autoSpaceDE w:val="0"/>
              <w:autoSpaceDN w:val="0"/>
              <w:adjustRightInd w:val="0"/>
              <w:rPr>
                <w:lang w:val="mk-MK"/>
              </w:rPr>
            </w:pPr>
            <w:r>
              <w:rPr>
                <w:color w:val="000000"/>
                <w:sz w:val="23"/>
                <w:szCs w:val="23"/>
                <w:lang w:val="mk-MK"/>
              </w:rPr>
              <w:t>Директор,педагог</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796BCD43" w14:textId="77777777" w:rsidR="003E00BC" w:rsidRDefault="003E00BC" w:rsidP="002C2D91">
            <w:pPr>
              <w:shd w:val="clear" w:color="auto" w:fill="FFFFFF"/>
              <w:autoSpaceDE w:val="0"/>
              <w:autoSpaceDN w:val="0"/>
              <w:adjustRightInd w:val="0"/>
            </w:pPr>
            <w:r>
              <w:rPr>
                <w:color w:val="000000"/>
                <w:sz w:val="23"/>
                <w:szCs w:val="23"/>
              </w:rPr>
              <w:t>Gjate vitit</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37AE8AF6"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Avansirni i punës</w:t>
            </w:r>
          </w:p>
          <w:p w14:paraId="3E15D084" w14:textId="77777777" w:rsidR="003E00BC" w:rsidRPr="005B6C89" w:rsidRDefault="003E00BC" w:rsidP="002C2D91">
            <w:pPr>
              <w:shd w:val="clear" w:color="auto" w:fill="FFFFFF"/>
              <w:autoSpaceDE w:val="0"/>
              <w:autoSpaceDN w:val="0"/>
              <w:adjustRightInd w:val="0"/>
              <w:rPr>
                <w:lang w:val="mk-MK"/>
              </w:rPr>
            </w:pPr>
            <w:r>
              <w:rPr>
                <w:color w:val="000000"/>
                <w:sz w:val="23"/>
                <w:szCs w:val="23"/>
                <w:lang w:val="mk-MK"/>
              </w:rPr>
              <w:t>Унапредување на раб.</w:t>
            </w:r>
          </w:p>
        </w:tc>
      </w:tr>
      <w:tr w:rsidR="003E00BC" w14:paraId="27FA5BDD"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55FB3D2B" w14:textId="77777777" w:rsidR="003E00BC" w:rsidRDefault="003E00BC" w:rsidP="002C2D91">
            <w:pPr>
              <w:shd w:val="clear" w:color="auto" w:fill="FFFFFF"/>
              <w:autoSpaceDE w:val="0"/>
              <w:autoSpaceDN w:val="0"/>
              <w:adjustRightInd w:val="0"/>
            </w:pPr>
            <w:r>
              <w:rPr>
                <w:color w:val="000000"/>
                <w:sz w:val="25"/>
                <w:szCs w:val="25"/>
              </w:rPr>
              <w:t>22.</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22668A1E" w14:textId="77777777" w:rsidR="003E00BC" w:rsidRDefault="003E00BC" w:rsidP="002C2D91">
            <w:pPr>
              <w:shd w:val="clear" w:color="auto" w:fill="FFFFFF"/>
              <w:autoSpaceDE w:val="0"/>
              <w:autoSpaceDN w:val="0"/>
              <w:adjustRightInd w:val="0"/>
              <w:rPr>
                <w:color w:val="000000"/>
                <w:sz w:val="23"/>
                <w:szCs w:val="23"/>
              </w:rPr>
            </w:pPr>
            <w:r>
              <w:rPr>
                <w:color w:val="000000"/>
                <w:sz w:val="23"/>
                <w:szCs w:val="23"/>
              </w:rPr>
              <w:t>Kontrollë e evidencës dhe dokum,pedagogjik</w:t>
            </w:r>
          </w:p>
          <w:p w14:paraId="52CD5F2A" w14:textId="77777777" w:rsidR="003E00BC" w:rsidRPr="00514A6D" w:rsidRDefault="003E00BC" w:rsidP="002C2D91">
            <w:pPr>
              <w:shd w:val="clear" w:color="auto" w:fill="FFFFFF"/>
              <w:autoSpaceDE w:val="0"/>
              <w:autoSpaceDN w:val="0"/>
              <w:adjustRightInd w:val="0"/>
              <w:rPr>
                <w:lang w:val="mk-MK"/>
              </w:rPr>
            </w:pPr>
            <w:r>
              <w:rPr>
                <w:color w:val="000000"/>
                <w:sz w:val="23"/>
                <w:szCs w:val="23"/>
                <w:lang w:val="mk-MK"/>
              </w:rPr>
              <w:t>Контрола на педаг.  евиденција и док.</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2BC8A5ED"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DrejtoriPedagogu</w:t>
            </w:r>
          </w:p>
          <w:p w14:paraId="4B923C81" w14:textId="77777777" w:rsidR="003E00BC" w:rsidRPr="00514A6D" w:rsidRDefault="003E00BC" w:rsidP="002C2D91">
            <w:pPr>
              <w:shd w:val="clear" w:color="auto" w:fill="FFFFFF"/>
              <w:autoSpaceDE w:val="0"/>
              <w:autoSpaceDN w:val="0"/>
              <w:adjustRightInd w:val="0"/>
              <w:rPr>
                <w:lang w:val="mk-MK"/>
              </w:rPr>
            </w:pPr>
            <w:r>
              <w:rPr>
                <w:color w:val="000000"/>
                <w:sz w:val="23"/>
                <w:szCs w:val="23"/>
                <w:lang w:val="mk-MK"/>
              </w:rPr>
              <w:t>Директор, педагог</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4427FEAC" w14:textId="77777777" w:rsidR="003E00BC" w:rsidRDefault="003E00BC" w:rsidP="002C2D91">
            <w:pPr>
              <w:shd w:val="clear" w:color="auto" w:fill="FFFFFF"/>
              <w:autoSpaceDE w:val="0"/>
              <w:autoSpaceDN w:val="0"/>
              <w:adjustRightInd w:val="0"/>
            </w:pPr>
            <w:r>
              <w:rPr>
                <w:color w:val="000000"/>
                <w:sz w:val="23"/>
                <w:szCs w:val="23"/>
              </w:rPr>
              <w:t>XII</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4D61F635"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422F3468" w14:textId="77777777" w:rsidR="003E00BC" w:rsidRPr="00514A6D" w:rsidRDefault="003E00BC" w:rsidP="002C2D91">
            <w:pPr>
              <w:shd w:val="clear" w:color="auto" w:fill="FFFFFF"/>
              <w:autoSpaceDE w:val="0"/>
              <w:autoSpaceDN w:val="0"/>
              <w:adjustRightInd w:val="0"/>
              <w:rPr>
                <w:lang w:val="mk-MK"/>
              </w:rPr>
            </w:pPr>
            <w:r>
              <w:rPr>
                <w:color w:val="000000"/>
                <w:sz w:val="23"/>
                <w:szCs w:val="23"/>
                <w:lang w:val="mk-MK"/>
              </w:rPr>
              <w:t>Унапредување</w:t>
            </w:r>
          </w:p>
        </w:tc>
      </w:tr>
      <w:tr w:rsidR="003E00BC" w14:paraId="7D73952D" w14:textId="77777777" w:rsidTr="002C2D91">
        <w:trPr>
          <w:trHeight w:val="538"/>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4AA2FE35" w14:textId="77777777" w:rsidR="003E00BC" w:rsidRDefault="003E00BC" w:rsidP="002C2D91">
            <w:pPr>
              <w:shd w:val="clear" w:color="auto" w:fill="FFFFFF"/>
              <w:autoSpaceDE w:val="0"/>
              <w:autoSpaceDN w:val="0"/>
              <w:adjustRightInd w:val="0"/>
            </w:pPr>
            <w:r>
              <w:rPr>
                <w:color w:val="000000"/>
                <w:sz w:val="25"/>
                <w:szCs w:val="25"/>
              </w:rPr>
              <w:t>23.</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69FF17AF" w14:textId="77777777" w:rsidR="003E00BC" w:rsidRDefault="003E00BC" w:rsidP="002C2D91">
            <w:pPr>
              <w:shd w:val="clear" w:color="auto" w:fill="FFFFFF"/>
              <w:autoSpaceDE w:val="0"/>
              <w:autoSpaceDN w:val="0"/>
              <w:adjustRightInd w:val="0"/>
              <w:rPr>
                <w:color w:val="000000"/>
                <w:sz w:val="23"/>
                <w:szCs w:val="23"/>
              </w:rPr>
            </w:pPr>
            <w:r>
              <w:rPr>
                <w:color w:val="000000"/>
                <w:sz w:val="23"/>
                <w:szCs w:val="23"/>
              </w:rPr>
              <w:t>Planifikimii aktiviteteve për fund të gj.vj.</w:t>
            </w:r>
          </w:p>
          <w:p w14:paraId="7A3C8C02" w14:textId="77777777" w:rsidR="003E00BC" w:rsidRPr="00601CAE" w:rsidRDefault="003E00BC" w:rsidP="002C2D91">
            <w:pPr>
              <w:shd w:val="clear" w:color="auto" w:fill="FFFFFF"/>
              <w:autoSpaceDE w:val="0"/>
              <w:autoSpaceDN w:val="0"/>
              <w:adjustRightInd w:val="0"/>
              <w:rPr>
                <w:color w:val="000000"/>
                <w:sz w:val="23"/>
                <w:szCs w:val="23"/>
                <w:lang w:val="mk-MK"/>
              </w:rPr>
            </w:pPr>
            <w:r>
              <w:rPr>
                <w:color w:val="000000"/>
                <w:sz w:val="23"/>
                <w:szCs w:val="23"/>
                <w:lang w:val="mk-MK"/>
              </w:rPr>
              <w:t>Планирање на активитети прво полугодие</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7FD41718"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DrejtorlPedagogu</w:t>
            </w:r>
          </w:p>
          <w:p w14:paraId="0686E2FE" w14:textId="77777777" w:rsidR="003E00BC" w:rsidRPr="00601CAE" w:rsidRDefault="003E00BC" w:rsidP="002C2D91">
            <w:pPr>
              <w:shd w:val="clear" w:color="auto" w:fill="FFFFFF"/>
              <w:autoSpaceDE w:val="0"/>
              <w:autoSpaceDN w:val="0"/>
              <w:adjustRightInd w:val="0"/>
              <w:rPr>
                <w:lang w:val="mk-MK"/>
              </w:rPr>
            </w:pPr>
            <w:r>
              <w:rPr>
                <w:color w:val="000000"/>
                <w:sz w:val="23"/>
                <w:szCs w:val="23"/>
                <w:lang w:val="mk-MK"/>
              </w:rPr>
              <w:t>Директор, педагог</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7FBED3B5" w14:textId="77777777" w:rsidR="003E00BC" w:rsidRDefault="003E00BC" w:rsidP="002C2D91">
            <w:pPr>
              <w:shd w:val="clear" w:color="auto" w:fill="FFFFFF"/>
              <w:autoSpaceDE w:val="0"/>
              <w:autoSpaceDN w:val="0"/>
              <w:adjustRightInd w:val="0"/>
            </w:pPr>
            <w:r>
              <w:rPr>
                <w:color w:val="000000"/>
                <w:sz w:val="23"/>
                <w:szCs w:val="23"/>
              </w:rPr>
              <w:t>XII</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56CCB1C0"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Avanslmi i punës</w:t>
            </w:r>
          </w:p>
          <w:p w14:paraId="05CBFB47" w14:textId="77777777" w:rsidR="003E00BC" w:rsidRPr="00601CAE" w:rsidRDefault="003E00BC" w:rsidP="002C2D91">
            <w:pPr>
              <w:shd w:val="clear" w:color="auto" w:fill="FFFFFF"/>
              <w:autoSpaceDE w:val="0"/>
              <w:autoSpaceDN w:val="0"/>
              <w:adjustRightInd w:val="0"/>
              <w:rPr>
                <w:lang w:val="mk-MK"/>
              </w:rPr>
            </w:pPr>
            <w:r>
              <w:rPr>
                <w:color w:val="000000"/>
                <w:sz w:val="23"/>
                <w:szCs w:val="23"/>
                <w:lang w:val="mk-MK"/>
              </w:rPr>
              <w:t>Унапредување</w:t>
            </w:r>
          </w:p>
        </w:tc>
      </w:tr>
      <w:tr w:rsidR="003E00BC" w14:paraId="03CABB21" w14:textId="77777777" w:rsidTr="002C2D91">
        <w:trPr>
          <w:trHeight w:val="55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562EDD00" w14:textId="77777777" w:rsidR="003E00BC" w:rsidRDefault="003E00BC" w:rsidP="002C2D91">
            <w:pPr>
              <w:shd w:val="clear" w:color="auto" w:fill="FFFFFF"/>
              <w:autoSpaceDE w:val="0"/>
              <w:autoSpaceDN w:val="0"/>
              <w:adjustRightInd w:val="0"/>
            </w:pPr>
            <w:r>
              <w:rPr>
                <w:color w:val="000000"/>
                <w:sz w:val="25"/>
                <w:szCs w:val="25"/>
              </w:rPr>
              <w:t>24.</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5EE13A5D"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Mbajtja e mbledhjeve të këshillit të klasave</w:t>
            </w:r>
          </w:p>
          <w:p w14:paraId="0188FB2C" w14:textId="337E05FC" w:rsidR="003E00BC" w:rsidRPr="00601CAE" w:rsidRDefault="003E00BC" w:rsidP="002C2D91">
            <w:pPr>
              <w:shd w:val="clear" w:color="auto" w:fill="FFFFFF"/>
              <w:autoSpaceDE w:val="0"/>
              <w:autoSpaceDN w:val="0"/>
              <w:adjustRightInd w:val="0"/>
              <w:rPr>
                <w:lang w:val="mk-MK"/>
              </w:rPr>
            </w:pPr>
            <w:r>
              <w:rPr>
                <w:color w:val="000000"/>
                <w:sz w:val="23"/>
                <w:szCs w:val="23"/>
                <w:lang w:val="mk-MK"/>
              </w:rPr>
              <w:t>Одрж</w:t>
            </w:r>
            <w:r w:rsidR="00375BC1">
              <w:rPr>
                <w:color w:val="000000"/>
                <w:sz w:val="23"/>
                <w:szCs w:val="23"/>
                <w:lang w:val="mk-MK"/>
              </w:rPr>
              <w:t>у</w:t>
            </w:r>
            <w:r>
              <w:rPr>
                <w:color w:val="000000"/>
                <w:sz w:val="23"/>
                <w:szCs w:val="23"/>
                <w:lang w:val="mk-MK"/>
              </w:rPr>
              <w:t>вање на одд.совет</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7F188459"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DrejtoriArsimtarët</w:t>
            </w:r>
          </w:p>
          <w:p w14:paraId="6A9A4178" w14:textId="77777777" w:rsidR="003E00BC" w:rsidRPr="00601CAE" w:rsidRDefault="003E00BC" w:rsidP="002C2D91">
            <w:pPr>
              <w:shd w:val="clear" w:color="auto" w:fill="FFFFFF"/>
              <w:autoSpaceDE w:val="0"/>
              <w:autoSpaceDN w:val="0"/>
              <w:adjustRightInd w:val="0"/>
              <w:rPr>
                <w:lang w:val="mk-MK"/>
              </w:rPr>
            </w:pPr>
            <w:r>
              <w:rPr>
                <w:color w:val="000000"/>
                <w:sz w:val="23"/>
                <w:szCs w:val="23"/>
                <w:lang w:val="mk-MK"/>
              </w:rPr>
              <w:t>Директор, наставници</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3ACE76A1" w14:textId="77777777" w:rsidR="003E00BC" w:rsidRDefault="003E00BC" w:rsidP="002C2D91">
            <w:pPr>
              <w:shd w:val="clear" w:color="auto" w:fill="FFFFFF"/>
              <w:autoSpaceDE w:val="0"/>
              <w:autoSpaceDN w:val="0"/>
              <w:adjustRightInd w:val="0"/>
            </w:pPr>
            <w:r>
              <w:rPr>
                <w:color w:val="000000"/>
                <w:sz w:val="23"/>
                <w:szCs w:val="23"/>
              </w:rPr>
              <w:t>XII</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1DA9D6C2"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17A082E8" w14:textId="77777777" w:rsidR="003E00BC" w:rsidRPr="00601CAE" w:rsidRDefault="003E00BC" w:rsidP="002C2D91">
            <w:pPr>
              <w:shd w:val="clear" w:color="auto" w:fill="FFFFFF"/>
              <w:autoSpaceDE w:val="0"/>
              <w:autoSpaceDN w:val="0"/>
              <w:adjustRightInd w:val="0"/>
              <w:rPr>
                <w:lang w:val="mk-MK"/>
              </w:rPr>
            </w:pPr>
            <w:r>
              <w:rPr>
                <w:color w:val="000000"/>
                <w:sz w:val="23"/>
                <w:szCs w:val="23"/>
                <w:lang w:val="mk-MK"/>
              </w:rPr>
              <w:t>Унапредувње</w:t>
            </w:r>
          </w:p>
        </w:tc>
      </w:tr>
      <w:tr w:rsidR="003E00BC" w14:paraId="0ACB27D5" w14:textId="77777777" w:rsidTr="002C2D91">
        <w:trPr>
          <w:trHeight w:val="538"/>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137980FC" w14:textId="77777777" w:rsidR="003E00BC" w:rsidRDefault="003E00BC" w:rsidP="002C2D91">
            <w:pPr>
              <w:shd w:val="clear" w:color="auto" w:fill="FFFFFF"/>
              <w:autoSpaceDE w:val="0"/>
              <w:autoSpaceDN w:val="0"/>
              <w:adjustRightInd w:val="0"/>
            </w:pPr>
            <w:r>
              <w:rPr>
                <w:color w:val="000000"/>
                <w:sz w:val="25"/>
                <w:szCs w:val="25"/>
              </w:rPr>
              <w:t>25.</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37560C87"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Mbajtja e mbledhejve të këshillit të</w:t>
            </w:r>
            <w:r>
              <w:rPr>
                <w:color w:val="000000"/>
                <w:sz w:val="23"/>
                <w:szCs w:val="23"/>
                <w:lang w:val="mk-MK"/>
              </w:rPr>
              <w:t>а</w:t>
            </w:r>
            <w:r>
              <w:rPr>
                <w:color w:val="000000"/>
                <w:sz w:val="23"/>
                <w:szCs w:val="23"/>
              </w:rPr>
              <w:t>simtarëve</w:t>
            </w:r>
          </w:p>
          <w:p w14:paraId="7B2B6DBB" w14:textId="77777777" w:rsidR="003E00BC" w:rsidRPr="00601CAE" w:rsidRDefault="003E00BC" w:rsidP="002C2D91">
            <w:pPr>
              <w:shd w:val="clear" w:color="auto" w:fill="FFFFFF"/>
              <w:autoSpaceDE w:val="0"/>
              <w:autoSpaceDN w:val="0"/>
              <w:adjustRightInd w:val="0"/>
              <w:rPr>
                <w:lang w:val="mk-MK"/>
              </w:rPr>
            </w:pPr>
            <w:r>
              <w:rPr>
                <w:color w:val="000000"/>
                <w:sz w:val="23"/>
                <w:szCs w:val="23"/>
                <w:lang w:val="mk-MK"/>
              </w:rPr>
              <w:t>Наставнички совети</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4C1DA534"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DrejtoriArsimtarët</w:t>
            </w:r>
          </w:p>
          <w:p w14:paraId="2857A8EA" w14:textId="77777777" w:rsidR="003E00BC" w:rsidRPr="00601CAE" w:rsidRDefault="003E00BC" w:rsidP="002C2D91">
            <w:pPr>
              <w:shd w:val="clear" w:color="auto" w:fill="FFFFFF"/>
              <w:autoSpaceDE w:val="0"/>
              <w:autoSpaceDN w:val="0"/>
              <w:adjustRightInd w:val="0"/>
              <w:rPr>
                <w:color w:val="000000"/>
                <w:sz w:val="23"/>
                <w:szCs w:val="23"/>
                <w:lang w:val="mk-MK"/>
              </w:rPr>
            </w:pPr>
            <w:r>
              <w:rPr>
                <w:color w:val="000000"/>
                <w:sz w:val="23"/>
                <w:szCs w:val="23"/>
                <w:lang w:val="mk-MK"/>
              </w:rPr>
              <w:t>Директор, наставници</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45F7D77F" w14:textId="77777777" w:rsidR="003E00BC" w:rsidRDefault="003E00BC" w:rsidP="002C2D91">
            <w:pPr>
              <w:shd w:val="clear" w:color="auto" w:fill="FFFFFF"/>
              <w:autoSpaceDE w:val="0"/>
              <w:autoSpaceDN w:val="0"/>
              <w:adjustRightInd w:val="0"/>
            </w:pPr>
            <w:r>
              <w:rPr>
                <w:color w:val="000000"/>
                <w:sz w:val="23"/>
                <w:szCs w:val="23"/>
              </w:rPr>
              <w:t>I</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50130FB5"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064E742A" w14:textId="77777777" w:rsidR="003E00BC" w:rsidRPr="00601CAE" w:rsidRDefault="003E00BC" w:rsidP="002C2D91">
            <w:pPr>
              <w:shd w:val="clear" w:color="auto" w:fill="FFFFFF"/>
              <w:autoSpaceDE w:val="0"/>
              <w:autoSpaceDN w:val="0"/>
              <w:adjustRightInd w:val="0"/>
              <w:rPr>
                <w:lang w:val="mk-MK"/>
              </w:rPr>
            </w:pPr>
            <w:r>
              <w:rPr>
                <w:color w:val="000000"/>
                <w:sz w:val="23"/>
                <w:szCs w:val="23"/>
                <w:lang w:val="mk-MK"/>
              </w:rPr>
              <w:t>Унапредување</w:t>
            </w:r>
          </w:p>
        </w:tc>
      </w:tr>
      <w:tr w:rsidR="003E00BC" w14:paraId="7D643ACC"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2EC3CF2D" w14:textId="77777777" w:rsidR="003E00BC" w:rsidRDefault="003E00BC" w:rsidP="002C2D91">
            <w:pPr>
              <w:shd w:val="clear" w:color="auto" w:fill="FFFFFF"/>
              <w:autoSpaceDE w:val="0"/>
              <w:autoSpaceDN w:val="0"/>
              <w:adjustRightInd w:val="0"/>
            </w:pPr>
            <w:r>
              <w:rPr>
                <w:color w:val="000000"/>
                <w:sz w:val="25"/>
                <w:szCs w:val="25"/>
              </w:rPr>
              <w:lastRenderedPageBreak/>
              <w:t>26.</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28EFBF0D" w14:textId="77777777" w:rsidR="003E00BC" w:rsidRDefault="003E00BC" w:rsidP="002C2D91">
            <w:pPr>
              <w:shd w:val="clear" w:color="auto" w:fill="FFFFFF"/>
              <w:autoSpaceDE w:val="0"/>
              <w:autoSpaceDN w:val="0"/>
              <w:adjustRightInd w:val="0"/>
              <w:rPr>
                <w:color w:val="000000"/>
                <w:sz w:val="23"/>
                <w:szCs w:val="23"/>
              </w:rPr>
            </w:pPr>
            <w:r>
              <w:rPr>
                <w:color w:val="000000"/>
                <w:sz w:val="23"/>
                <w:szCs w:val="23"/>
              </w:rPr>
              <w:t>Analizë suksesi,sjellja rregullshmëris në gjvj. e I</w:t>
            </w:r>
          </w:p>
          <w:p w14:paraId="10811710" w14:textId="77777777" w:rsidR="003E00BC" w:rsidRPr="00601CAE" w:rsidRDefault="003E00BC" w:rsidP="002C2D91">
            <w:pPr>
              <w:shd w:val="clear" w:color="auto" w:fill="FFFFFF"/>
              <w:autoSpaceDE w:val="0"/>
              <w:autoSpaceDN w:val="0"/>
              <w:adjustRightInd w:val="0"/>
              <w:rPr>
                <w:lang w:val="mk-MK"/>
              </w:rPr>
            </w:pPr>
            <w:r>
              <w:rPr>
                <w:lang w:val="mk-MK"/>
              </w:rPr>
              <w:t>Анализа на успех,поведение редовност.</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435E8346"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DrejtoriArsimtarët</w:t>
            </w:r>
          </w:p>
          <w:p w14:paraId="1BDEF2B1" w14:textId="77777777" w:rsidR="003E00BC" w:rsidRPr="00601CAE" w:rsidRDefault="003E00BC" w:rsidP="002C2D91">
            <w:pPr>
              <w:shd w:val="clear" w:color="auto" w:fill="FFFFFF"/>
              <w:autoSpaceDE w:val="0"/>
              <w:autoSpaceDN w:val="0"/>
              <w:adjustRightInd w:val="0"/>
              <w:rPr>
                <w:lang w:val="mk-MK"/>
              </w:rPr>
            </w:pPr>
            <w:r>
              <w:rPr>
                <w:color w:val="000000"/>
                <w:sz w:val="23"/>
                <w:szCs w:val="23"/>
                <w:lang w:val="mk-MK"/>
              </w:rPr>
              <w:t>Директор, наставници</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5311371B" w14:textId="77777777" w:rsidR="003E00BC" w:rsidRDefault="003E00BC" w:rsidP="002C2D91">
            <w:pPr>
              <w:shd w:val="clear" w:color="auto" w:fill="FFFFFF"/>
              <w:autoSpaceDE w:val="0"/>
              <w:autoSpaceDN w:val="0"/>
              <w:adjustRightInd w:val="0"/>
            </w:pPr>
            <w:r>
              <w:rPr>
                <w:color w:val="000000"/>
                <w:sz w:val="23"/>
                <w:szCs w:val="23"/>
              </w:rPr>
              <w:t>I</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567BF999"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6D2346E9" w14:textId="77777777" w:rsidR="003E00BC" w:rsidRPr="00601CAE" w:rsidRDefault="003E00BC" w:rsidP="002C2D91">
            <w:pPr>
              <w:shd w:val="clear" w:color="auto" w:fill="FFFFFF"/>
              <w:autoSpaceDE w:val="0"/>
              <w:autoSpaceDN w:val="0"/>
              <w:adjustRightInd w:val="0"/>
              <w:rPr>
                <w:lang w:val="mk-MK"/>
              </w:rPr>
            </w:pPr>
            <w:r>
              <w:rPr>
                <w:color w:val="000000"/>
                <w:sz w:val="23"/>
                <w:szCs w:val="23"/>
                <w:lang w:val="mk-MK"/>
              </w:rPr>
              <w:t>Унапредување</w:t>
            </w:r>
          </w:p>
        </w:tc>
      </w:tr>
      <w:tr w:rsidR="003E00BC" w14:paraId="073EE1F9"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0930A284" w14:textId="77777777" w:rsidR="003E00BC" w:rsidRDefault="003E00BC" w:rsidP="002C2D91">
            <w:pPr>
              <w:shd w:val="clear" w:color="auto" w:fill="FFFFFF"/>
              <w:autoSpaceDE w:val="0"/>
              <w:autoSpaceDN w:val="0"/>
              <w:adjustRightInd w:val="0"/>
            </w:pPr>
            <w:r>
              <w:rPr>
                <w:color w:val="000000"/>
                <w:sz w:val="25"/>
                <w:szCs w:val="25"/>
              </w:rPr>
              <w:t>27.</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29D765EA" w14:textId="3224E100" w:rsidR="003E00BC" w:rsidRPr="00601CAE" w:rsidRDefault="003E00BC" w:rsidP="002C2D91">
            <w:pPr>
              <w:shd w:val="clear" w:color="auto" w:fill="FFFFFF"/>
              <w:autoSpaceDE w:val="0"/>
              <w:autoSpaceDN w:val="0"/>
              <w:adjustRightInd w:val="0"/>
              <w:rPr>
                <w:lang w:val="mk-MK"/>
              </w:rPr>
            </w:pPr>
            <w:r>
              <w:rPr>
                <w:color w:val="000000"/>
                <w:sz w:val="23"/>
                <w:szCs w:val="23"/>
              </w:rPr>
              <w:t>Dorëzimi i raportit të gj.vjet. të parë Këshillit të Prindërve dhe Këshillit Drejtues</w:t>
            </w:r>
            <w:r w:rsidR="00375BC1">
              <w:rPr>
                <w:color w:val="000000"/>
                <w:sz w:val="23"/>
                <w:szCs w:val="23"/>
                <w:lang w:val="mk-MK"/>
              </w:rPr>
              <w:t xml:space="preserve">  </w:t>
            </w:r>
            <w:r>
              <w:rPr>
                <w:color w:val="000000"/>
                <w:sz w:val="23"/>
                <w:szCs w:val="23"/>
                <w:lang w:val="mk-MK"/>
              </w:rPr>
              <w:t>Достава на извештај до совет на родители и управни одбор.</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476D922E"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w:t>
            </w:r>
          </w:p>
          <w:p w14:paraId="518DD630" w14:textId="77777777" w:rsidR="003E00BC" w:rsidRPr="00601CAE" w:rsidRDefault="003E00BC" w:rsidP="002C2D91">
            <w:pPr>
              <w:shd w:val="clear" w:color="auto" w:fill="FFFFFF"/>
              <w:autoSpaceDE w:val="0"/>
              <w:autoSpaceDN w:val="0"/>
              <w:adjustRightInd w:val="0"/>
              <w:rPr>
                <w:lang w:val="mk-MK"/>
              </w:rPr>
            </w:pPr>
            <w:r>
              <w:rPr>
                <w:color w:val="000000"/>
                <w:sz w:val="23"/>
                <w:szCs w:val="23"/>
                <w:lang w:val="mk-MK"/>
              </w:rPr>
              <w:t>Директор</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495EC35B" w14:textId="77777777" w:rsidR="003E00BC" w:rsidRDefault="003E00BC" w:rsidP="002C2D91">
            <w:pPr>
              <w:shd w:val="clear" w:color="auto" w:fill="FFFFFF"/>
              <w:autoSpaceDE w:val="0"/>
              <w:autoSpaceDN w:val="0"/>
              <w:adjustRightInd w:val="0"/>
            </w:pPr>
            <w:r>
              <w:rPr>
                <w:color w:val="000000"/>
                <w:sz w:val="23"/>
                <w:szCs w:val="23"/>
              </w:rPr>
              <w:t>l</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537964AE"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73185341" w14:textId="77777777" w:rsidR="003E00BC" w:rsidRPr="00601CAE" w:rsidRDefault="003E00BC" w:rsidP="002C2D91">
            <w:pPr>
              <w:shd w:val="clear" w:color="auto" w:fill="FFFFFF"/>
              <w:autoSpaceDE w:val="0"/>
              <w:autoSpaceDN w:val="0"/>
              <w:adjustRightInd w:val="0"/>
              <w:rPr>
                <w:lang w:val="mk-MK"/>
              </w:rPr>
            </w:pPr>
            <w:r>
              <w:rPr>
                <w:color w:val="000000"/>
                <w:sz w:val="23"/>
                <w:szCs w:val="23"/>
                <w:lang w:val="mk-MK"/>
              </w:rPr>
              <w:t>Унапредување</w:t>
            </w:r>
          </w:p>
        </w:tc>
      </w:tr>
      <w:tr w:rsidR="003E00BC" w14:paraId="60BB7137"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126FBC97" w14:textId="77777777" w:rsidR="003E00BC" w:rsidRDefault="003E00BC" w:rsidP="002C2D91">
            <w:pPr>
              <w:shd w:val="clear" w:color="auto" w:fill="FFFFFF"/>
              <w:autoSpaceDE w:val="0"/>
              <w:autoSpaceDN w:val="0"/>
              <w:adjustRightInd w:val="0"/>
            </w:pPr>
            <w:r>
              <w:rPr>
                <w:color w:val="000000"/>
                <w:sz w:val="25"/>
                <w:szCs w:val="25"/>
              </w:rPr>
              <w:t>28.</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63A2A9FF" w14:textId="77777777" w:rsidR="003E00BC" w:rsidRDefault="003E00BC" w:rsidP="002C2D91">
            <w:pPr>
              <w:shd w:val="clear" w:color="auto" w:fill="FFFFFF"/>
              <w:autoSpaceDE w:val="0"/>
              <w:autoSpaceDN w:val="0"/>
              <w:adjustRightInd w:val="0"/>
              <w:rPr>
                <w:color w:val="000000"/>
                <w:sz w:val="23"/>
                <w:szCs w:val="23"/>
              </w:rPr>
            </w:pPr>
            <w:r>
              <w:rPr>
                <w:color w:val="000000"/>
                <w:sz w:val="23"/>
                <w:szCs w:val="23"/>
              </w:rPr>
              <w:t>Pregaditja e raportit statistikor për gjvj.I</w:t>
            </w:r>
          </w:p>
          <w:p w14:paraId="72607DDD" w14:textId="77777777" w:rsidR="003E00BC" w:rsidRPr="00DC081B" w:rsidRDefault="003E00BC" w:rsidP="002C2D91">
            <w:pPr>
              <w:shd w:val="clear" w:color="auto" w:fill="FFFFFF"/>
              <w:autoSpaceDE w:val="0"/>
              <w:autoSpaceDN w:val="0"/>
              <w:adjustRightInd w:val="0"/>
              <w:rPr>
                <w:lang w:val="mk-MK"/>
              </w:rPr>
            </w:pPr>
            <w:r>
              <w:rPr>
                <w:color w:val="000000"/>
                <w:sz w:val="23"/>
                <w:szCs w:val="23"/>
                <w:lang w:val="mk-MK"/>
              </w:rPr>
              <w:t>Подготовка  на статистички извештај</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7AC98C81"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w:t>
            </w:r>
          </w:p>
          <w:p w14:paraId="21202F92" w14:textId="77777777" w:rsidR="003E00BC" w:rsidRPr="00DC081B" w:rsidRDefault="003E00BC" w:rsidP="002C2D91">
            <w:pPr>
              <w:shd w:val="clear" w:color="auto" w:fill="FFFFFF"/>
              <w:autoSpaceDE w:val="0"/>
              <w:autoSpaceDN w:val="0"/>
              <w:adjustRightInd w:val="0"/>
              <w:rPr>
                <w:lang w:val="mk-MK"/>
              </w:rPr>
            </w:pPr>
            <w:r>
              <w:rPr>
                <w:color w:val="000000"/>
                <w:sz w:val="23"/>
                <w:szCs w:val="23"/>
                <w:lang w:val="mk-MK"/>
              </w:rPr>
              <w:t>Директор</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6ACDAD82" w14:textId="77777777" w:rsidR="003E00BC" w:rsidRDefault="003E00BC" w:rsidP="002C2D91">
            <w:pPr>
              <w:shd w:val="clear" w:color="auto" w:fill="FFFFFF"/>
              <w:autoSpaceDE w:val="0"/>
              <w:autoSpaceDN w:val="0"/>
              <w:adjustRightInd w:val="0"/>
            </w:pPr>
            <w:r>
              <w:rPr>
                <w:color w:val="000000"/>
                <w:sz w:val="23"/>
                <w:szCs w:val="23"/>
              </w:rPr>
              <w:t>I</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6F863A47"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0B769EEC" w14:textId="77777777" w:rsidR="003E00BC" w:rsidRPr="00DC081B" w:rsidRDefault="003E00BC" w:rsidP="002C2D91">
            <w:pPr>
              <w:shd w:val="clear" w:color="auto" w:fill="FFFFFF"/>
              <w:autoSpaceDE w:val="0"/>
              <w:autoSpaceDN w:val="0"/>
              <w:adjustRightInd w:val="0"/>
              <w:rPr>
                <w:lang w:val="mk-MK"/>
              </w:rPr>
            </w:pPr>
            <w:r>
              <w:rPr>
                <w:color w:val="000000"/>
                <w:sz w:val="23"/>
                <w:szCs w:val="23"/>
                <w:lang w:val="mk-MK"/>
              </w:rPr>
              <w:t>Унапредување</w:t>
            </w:r>
          </w:p>
        </w:tc>
      </w:tr>
      <w:tr w:rsidR="003E00BC" w14:paraId="18356B41"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11F32EA3" w14:textId="77777777" w:rsidR="003E00BC" w:rsidRDefault="003E00BC" w:rsidP="002C2D91">
            <w:pPr>
              <w:shd w:val="clear" w:color="auto" w:fill="FFFFFF"/>
              <w:autoSpaceDE w:val="0"/>
              <w:autoSpaceDN w:val="0"/>
              <w:adjustRightInd w:val="0"/>
            </w:pPr>
            <w:r>
              <w:rPr>
                <w:color w:val="000000"/>
                <w:sz w:val="25"/>
                <w:szCs w:val="25"/>
              </w:rPr>
              <w:t>29.</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3950ED05" w14:textId="77777777" w:rsidR="003E00BC" w:rsidRDefault="003E00BC" w:rsidP="002C2D91">
            <w:pPr>
              <w:shd w:val="clear" w:color="auto" w:fill="FFFFFF"/>
              <w:autoSpaceDE w:val="0"/>
              <w:autoSpaceDN w:val="0"/>
              <w:adjustRightInd w:val="0"/>
              <w:rPr>
                <w:color w:val="000000"/>
                <w:sz w:val="23"/>
                <w:szCs w:val="23"/>
              </w:rPr>
            </w:pPr>
            <w:r>
              <w:rPr>
                <w:color w:val="000000"/>
                <w:sz w:val="23"/>
                <w:szCs w:val="23"/>
              </w:rPr>
              <w:t>Kontrollimi i evidencës pedagogjike- ditarët</w:t>
            </w:r>
          </w:p>
          <w:p w14:paraId="70A1AF6E" w14:textId="77777777" w:rsidR="003E00BC" w:rsidRPr="00DC081B" w:rsidRDefault="003E00BC" w:rsidP="002C2D91">
            <w:pPr>
              <w:shd w:val="clear" w:color="auto" w:fill="FFFFFF"/>
              <w:autoSpaceDE w:val="0"/>
              <w:autoSpaceDN w:val="0"/>
              <w:adjustRightInd w:val="0"/>
              <w:rPr>
                <w:lang w:val="mk-MK"/>
              </w:rPr>
            </w:pPr>
            <w:r>
              <w:rPr>
                <w:color w:val="000000"/>
                <w:sz w:val="23"/>
                <w:szCs w:val="23"/>
                <w:lang w:val="mk-MK"/>
              </w:rPr>
              <w:t>Прегледување на пед,.евиден.-дневниците</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05D40E45"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w:t>
            </w:r>
          </w:p>
          <w:p w14:paraId="3334118F" w14:textId="77777777" w:rsidR="003E00BC" w:rsidRPr="00DC081B" w:rsidRDefault="003E00BC" w:rsidP="002C2D91">
            <w:pPr>
              <w:shd w:val="clear" w:color="auto" w:fill="FFFFFF"/>
              <w:autoSpaceDE w:val="0"/>
              <w:autoSpaceDN w:val="0"/>
              <w:adjustRightInd w:val="0"/>
              <w:rPr>
                <w:lang w:val="mk-MK"/>
              </w:rPr>
            </w:pPr>
            <w:r>
              <w:rPr>
                <w:color w:val="000000"/>
                <w:sz w:val="23"/>
                <w:szCs w:val="23"/>
                <w:lang w:val="mk-MK"/>
              </w:rPr>
              <w:t>Директор</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6F926008" w14:textId="77777777" w:rsidR="003E00BC" w:rsidRDefault="003E00BC" w:rsidP="002C2D91">
            <w:pPr>
              <w:shd w:val="clear" w:color="auto" w:fill="FFFFFF"/>
              <w:autoSpaceDE w:val="0"/>
              <w:autoSpaceDN w:val="0"/>
              <w:adjustRightInd w:val="0"/>
            </w:pPr>
            <w:r>
              <w:rPr>
                <w:color w:val="000000"/>
                <w:sz w:val="23"/>
                <w:szCs w:val="23"/>
              </w:rPr>
              <w:t>I</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5D7AFEE0"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Qasje e anomalive</w:t>
            </w:r>
          </w:p>
          <w:p w14:paraId="5290CDD6" w14:textId="77777777" w:rsidR="003E00BC" w:rsidRPr="00DC081B" w:rsidRDefault="003E00BC" w:rsidP="002C2D91">
            <w:pPr>
              <w:shd w:val="clear" w:color="auto" w:fill="FFFFFF"/>
              <w:autoSpaceDE w:val="0"/>
              <w:autoSpaceDN w:val="0"/>
              <w:adjustRightInd w:val="0"/>
              <w:rPr>
                <w:lang w:val="mk-MK"/>
              </w:rPr>
            </w:pPr>
            <w:r>
              <w:rPr>
                <w:color w:val="000000"/>
                <w:sz w:val="23"/>
                <w:szCs w:val="23"/>
                <w:lang w:val="mk-MK"/>
              </w:rPr>
              <w:t>Одстранување на аномалии</w:t>
            </w:r>
          </w:p>
        </w:tc>
      </w:tr>
      <w:tr w:rsidR="003E00BC" w14:paraId="58EAFC2C"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54604E4A" w14:textId="77777777" w:rsidR="003E00BC" w:rsidRDefault="003E00BC" w:rsidP="002C2D91">
            <w:pPr>
              <w:shd w:val="clear" w:color="auto" w:fill="FFFFFF"/>
              <w:autoSpaceDE w:val="0"/>
              <w:autoSpaceDN w:val="0"/>
              <w:adjustRightInd w:val="0"/>
            </w:pPr>
            <w:r>
              <w:rPr>
                <w:color w:val="000000"/>
                <w:sz w:val="25"/>
                <w:szCs w:val="25"/>
              </w:rPr>
              <w:t>30.</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0DA85722" w14:textId="4BD88E72"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Pregaditje për fillim të gjys</w:t>
            </w:r>
            <w:r w:rsidR="00375BC1">
              <w:rPr>
                <w:color w:val="000000"/>
                <w:sz w:val="23"/>
                <w:szCs w:val="23"/>
              </w:rPr>
              <w:t>ë</w:t>
            </w:r>
            <w:r>
              <w:rPr>
                <w:color w:val="000000"/>
                <w:sz w:val="23"/>
                <w:szCs w:val="23"/>
              </w:rPr>
              <w:t>vetorit të dytë</w:t>
            </w:r>
          </w:p>
          <w:p w14:paraId="0E237C8F" w14:textId="77777777" w:rsidR="003E00BC" w:rsidRPr="00DC081B" w:rsidRDefault="003E00BC" w:rsidP="002C2D91">
            <w:pPr>
              <w:shd w:val="clear" w:color="auto" w:fill="FFFFFF"/>
              <w:autoSpaceDE w:val="0"/>
              <w:autoSpaceDN w:val="0"/>
              <w:adjustRightInd w:val="0"/>
              <w:rPr>
                <w:lang w:val="mk-MK"/>
              </w:rPr>
            </w:pPr>
            <w:r>
              <w:rPr>
                <w:color w:val="000000"/>
                <w:sz w:val="23"/>
                <w:szCs w:val="23"/>
                <w:lang w:val="mk-MK"/>
              </w:rPr>
              <w:t>Подготовка за почеток на второ полуг.</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026E3F30"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DrejtoriArsimtaret</w:t>
            </w:r>
          </w:p>
          <w:p w14:paraId="5A7AC19E" w14:textId="77777777" w:rsidR="003E00BC" w:rsidRPr="00DC081B" w:rsidRDefault="003E00BC" w:rsidP="002C2D91">
            <w:pPr>
              <w:shd w:val="clear" w:color="auto" w:fill="FFFFFF"/>
              <w:autoSpaceDE w:val="0"/>
              <w:autoSpaceDN w:val="0"/>
              <w:adjustRightInd w:val="0"/>
              <w:rPr>
                <w:lang w:val="mk-MK"/>
              </w:rPr>
            </w:pPr>
            <w:r>
              <w:rPr>
                <w:color w:val="000000"/>
                <w:sz w:val="23"/>
                <w:szCs w:val="23"/>
                <w:lang w:val="mk-MK"/>
              </w:rPr>
              <w:t>Директор наставници</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3262B88C" w14:textId="77777777" w:rsidR="003E00BC" w:rsidRDefault="003E00BC" w:rsidP="002C2D91">
            <w:pPr>
              <w:shd w:val="clear" w:color="auto" w:fill="FFFFFF"/>
              <w:autoSpaceDE w:val="0"/>
              <w:autoSpaceDN w:val="0"/>
              <w:adjustRightInd w:val="0"/>
            </w:pPr>
            <w:r>
              <w:rPr>
                <w:color w:val="000000"/>
                <w:sz w:val="23"/>
                <w:szCs w:val="23"/>
              </w:rPr>
              <w:t>II</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104E9DCA"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w:t>
            </w:r>
            <w:r>
              <w:rPr>
                <w:rFonts w:ascii="Sylfaen" w:hAnsi="Sylfaen"/>
                <w:color w:val="000000"/>
                <w:sz w:val="23"/>
                <w:szCs w:val="23"/>
              </w:rPr>
              <w:t>ë</w:t>
            </w:r>
            <w:r>
              <w:rPr>
                <w:color w:val="000000"/>
                <w:sz w:val="23"/>
                <w:szCs w:val="23"/>
              </w:rPr>
              <w:t>s</w:t>
            </w:r>
          </w:p>
          <w:p w14:paraId="33081A70" w14:textId="77777777" w:rsidR="003E00BC" w:rsidRPr="00DC081B" w:rsidRDefault="003E00BC" w:rsidP="002C2D91">
            <w:pPr>
              <w:shd w:val="clear" w:color="auto" w:fill="FFFFFF"/>
              <w:autoSpaceDE w:val="0"/>
              <w:autoSpaceDN w:val="0"/>
              <w:adjustRightInd w:val="0"/>
              <w:rPr>
                <w:lang w:val="mk-MK"/>
              </w:rPr>
            </w:pPr>
            <w:r>
              <w:rPr>
                <w:color w:val="000000"/>
                <w:sz w:val="23"/>
                <w:szCs w:val="23"/>
                <w:lang w:val="mk-MK"/>
              </w:rPr>
              <w:t>Унапредување</w:t>
            </w:r>
          </w:p>
        </w:tc>
      </w:tr>
      <w:tr w:rsidR="003E00BC" w14:paraId="7D19EC15" w14:textId="77777777" w:rsidTr="002C2D91">
        <w:trPr>
          <w:trHeight w:val="538"/>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49D91ABF" w14:textId="77777777" w:rsidR="003E00BC" w:rsidRDefault="003E00BC" w:rsidP="002C2D91">
            <w:pPr>
              <w:shd w:val="clear" w:color="auto" w:fill="FFFFFF"/>
              <w:autoSpaceDE w:val="0"/>
              <w:autoSpaceDN w:val="0"/>
              <w:adjustRightInd w:val="0"/>
            </w:pPr>
            <w:r>
              <w:rPr>
                <w:color w:val="000000"/>
                <w:sz w:val="25"/>
                <w:szCs w:val="25"/>
              </w:rPr>
              <w:t>31.</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28E3E768"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Konsulltime individuale me arsimtarët</w:t>
            </w:r>
          </w:p>
          <w:p w14:paraId="4A314856" w14:textId="77777777" w:rsidR="003E00BC" w:rsidRPr="00DC081B" w:rsidRDefault="003E00BC" w:rsidP="002C2D91">
            <w:pPr>
              <w:shd w:val="clear" w:color="auto" w:fill="FFFFFF"/>
              <w:autoSpaceDE w:val="0"/>
              <w:autoSpaceDN w:val="0"/>
              <w:adjustRightInd w:val="0"/>
              <w:rPr>
                <w:lang w:val="mk-MK"/>
              </w:rPr>
            </w:pPr>
            <w:r>
              <w:rPr>
                <w:color w:val="000000"/>
                <w:sz w:val="23"/>
                <w:szCs w:val="23"/>
                <w:lang w:val="mk-MK"/>
              </w:rPr>
              <w:t>Индивидуални консултации со наставници</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5FB0F6FD"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  Arsimtarët</w:t>
            </w:r>
          </w:p>
          <w:p w14:paraId="23002965" w14:textId="77777777" w:rsidR="003E00BC" w:rsidRPr="00DC081B" w:rsidRDefault="003E00BC" w:rsidP="002C2D91">
            <w:pPr>
              <w:shd w:val="clear" w:color="auto" w:fill="FFFFFF"/>
              <w:autoSpaceDE w:val="0"/>
              <w:autoSpaceDN w:val="0"/>
              <w:adjustRightInd w:val="0"/>
              <w:rPr>
                <w:lang w:val="mk-MK"/>
              </w:rPr>
            </w:pPr>
            <w:r>
              <w:rPr>
                <w:color w:val="000000"/>
                <w:sz w:val="23"/>
                <w:szCs w:val="23"/>
                <w:lang w:val="mk-MK"/>
              </w:rPr>
              <w:t>Директор  наставници</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5840C73B" w14:textId="77777777" w:rsidR="003E00BC" w:rsidRDefault="003E00BC" w:rsidP="002C2D91">
            <w:pPr>
              <w:shd w:val="clear" w:color="auto" w:fill="FFFFFF"/>
              <w:autoSpaceDE w:val="0"/>
              <w:autoSpaceDN w:val="0"/>
              <w:adjustRightInd w:val="0"/>
            </w:pPr>
            <w:r>
              <w:rPr>
                <w:color w:val="000000"/>
                <w:sz w:val="23"/>
                <w:szCs w:val="23"/>
              </w:rPr>
              <w:t>II</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4827FD79"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Qasje e anomalive</w:t>
            </w:r>
          </w:p>
          <w:p w14:paraId="4133D908" w14:textId="77777777" w:rsidR="003E00BC" w:rsidRPr="00DC081B" w:rsidRDefault="003E00BC" w:rsidP="002C2D91">
            <w:pPr>
              <w:shd w:val="clear" w:color="auto" w:fill="FFFFFF"/>
              <w:autoSpaceDE w:val="0"/>
              <w:autoSpaceDN w:val="0"/>
              <w:adjustRightInd w:val="0"/>
              <w:rPr>
                <w:lang w:val="mk-MK"/>
              </w:rPr>
            </w:pPr>
            <w:r>
              <w:rPr>
                <w:color w:val="000000"/>
                <w:sz w:val="23"/>
                <w:szCs w:val="23"/>
                <w:lang w:val="mk-MK"/>
              </w:rPr>
              <w:t>Одстранување на аномалии</w:t>
            </w:r>
          </w:p>
        </w:tc>
      </w:tr>
      <w:tr w:rsidR="003E00BC" w14:paraId="7FBC308A"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6682DC36" w14:textId="77777777" w:rsidR="003E00BC" w:rsidRDefault="003E00BC" w:rsidP="002C2D91">
            <w:pPr>
              <w:shd w:val="clear" w:color="auto" w:fill="FFFFFF"/>
              <w:autoSpaceDE w:val="0"/>
              <w:autoSpaceDN w:val="0"/>
              <w:adjustRightInd w:val="0"/>
            </w:pPr>
            <w:r>
              <w:rPr>
                <w:color w:val="000000"/>
                <w:sz w:val="25"/>
                <w:szCs w:val="25"/>
              </w:rPr>
              <w:t>32.</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4546E3C0"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Raporti i gjysëmvjetorit për punën e shkollës</w:t>
            </w:r>
          </w:p>
          <w:p w14:paraId="4B9C1850" w14:textId="77777777" w:rsidR="003E00BC" w:rsidRPr="00E637A5" w:rsidRDefault="003E00BC" w:rsidP="002C2D91">
            <w:pPr>
              <w:shd w:val="clear" w:color="auto" w:fill="FFFFFF"/>
              <w:autoSpaceDE w:val="0"/>
              <w:autoSpaceDN w:val="0"/>
              <w:adjustRightInd w:val="0"/>
              <w:rPr>
                <w:lang w:val="mk-MK"/>
              </w:rPr>
            </w:pPr>
            <w:r>
              <w:rPr>
                <w:color w:val="000000"/>
                <w:sz w:val="23"/>
                <w:szCs w:val="23"/>
                <w:lang w:val="mk-MK"/>
              </w:rPr>
              <w:t>Известување за работа на училиш.во пол.г.</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3E5D8D8E"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DrejtoriArsimtaret</w:t>
            </w:r>
          </w:p>
          <w:p w14:paraId="260C47EB" w14:textId="77777777" w:rsidR="003E00BC" w:rsidRPr="00E637A5" w:rsidRDefault="003E00BC" w:rsidP="002C2D91">
            <w:pPr>
              <w:shd w:val="clear" w:color="auto" w:fill="FFFFFF"/>
              <w:autoSpaceDE w:val="0"/>
              <w:autoSpaceDN w:val="0"/>
              <w:adjustRightInd w:val="0"/>
              <w:rPr>
                <w:lang w:val="mk-MK"/>
              </w:rPr>
            </w:pPr>
            <w:r>
              <w:rPr>
                <w:color w:val="000000"/>
                <w:sz w:val="23"/>
                <w:szCs w:val="23"/>
                <w:lang w:val="mk-MK"/>
              </w:rPr>
              <w:t>Директор  наставници</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402FD937" w14:textId="77777777" w:rsidR="003E00BC" w:rsidRDefault="003E00BC" w:rsidP="002C2D91">
            <w:pPr>
              <w:shd w:val="clear" w:color="auto" w:fill="FFFFFF"/>
              <w:autoSpaceDE w:val="0"/>
              <w:autoSpaceDN w:val="0"/>
              <w:adjustRightInd w:val="0"/>
            </w:pPr>
            <w:r>
              <w:rPr>
                <w:color w:val="000000"/>
                <w:sz w:val="23"/>
                <w:szCs w:val="23"/>
              </w:rPr>
              <w:t>II</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06ACDA77"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3045C5A6" w14:textId="77777777" w:rsidR="003E00BC" w:rsidRPr="00E637A5" w:rsidRDefault="003E00BC" w:rsidP="002C2D91">
            <w:pPr>
              <w:shd w:val="clear" w:color="auto" w:fill="FFFFFF"/>
              <w:autoSpaceDE w:val="0"/>
              <w:autoSpaceDN w:val="0"/>
              <w:adjustRightInd w:val="0"/>
              <w:rPr>
                <w:lang w:val="mk-MK"/>
              </w:rPr>
            </w:pPr>
            <w:r>
              <w:rPr>
                <w:color w:val="000000"/>
                <w:sz w:val="23"/>
                <w:szCs w:val="23"/>
                <w:lang w:val="mk-MK"/>
              </w:rPr>
              <w:t>Унапрдување</w:t>
            </w:r>
          </w:p>
        </w:tc>
      </w:tr>
      <w:tr w:rsidR="003E00BC" w14:paraId="5A2D6B55"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719F2A05" w14:textId="77777777" w:rsidR="003E00BC" w:rsidRDefault="003E00BC" w:rsidP="002C2D91">
            <w:pPr>
              <w:shd w:val="clear" w:color="auto" w:fill="FFFFFF"/>
              <w:autoSpaceDE w:val="0"/>
              <w:autoSpaceDN w:val="0"/>
              <w:adjustRightInd w:val="0"/>
            </w:pPr>
            <w:r>
              <w:rPr>
                <w:color w:val="000000"/>
                <w:sz w:val="25"/>
                <w:szCs w:val="25"/>
              </w:rPr>
              <w:t>33.</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021C06D1" w14:textId="77777777" w:rsidR="003E00BC" w:rsidRDefault="003E00BC" w:rsidP="002C2D91">
            <w:pPr>
              <w:shd w:val="clear" w:color="auto" w:fill="FFFFFF"/>
              <w:autoSpaceDE w:val="0"/>
              <w:autoSpaceDN w:val="0"/>
              <w:adjustRightInd w:val="0"/>
              <w:rPr>
                <w:color w:val="000000"/>
                <w:sz w:val="23"/>
                <w:szCs w:val="23"/>
              </w:rPr>
            </w:pPr>
            <w:r>
              <w:rPr>
                <w:color w:val="000000"/>
                <w:sz w:val="23"/>
                <w:szCs w:val="23"/>
              </w:rPr>
              <w:t>Rishqyrtimi i suksesit, sjelljes dhe rregullshmëris në givj.</w:t>
            </w:r>
          </w:p>
          <w:p w14:paraId="083E434A" w14:textId="77777777" w:rsidR="003E00BC" w:rsidRPr="00E637A5" w:rsidRDefault="003E00BC" w:rsidP="002C2D91">
            <w:pPr>
              <w:shd w:val="clear" w:color="auto" w:fill="FFFFFF"/>
              <w:autoSpaceDE w:val="0"/>
              <w:autoSpaceDN w:val="0"/>
              <w:adjustRightInd w:val="0"/>
              <w:rPr>
                <w:lang w:val="mk-MK"/>
              </w:rPr>
            </w:pPr>
            <w:r>
              <w:rPr>
                <w:color w:val="000000"/>
                <w:sz w:val="23"/>
                <w:szCs w:val="23"/>
                <w:lang w:val="mk-MK"/>
              </w:rPr>
              <w:t>Преглед на успех, поведение редовност.</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57A82CAD"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 Arsimtarët</w:t>
            </w:r>
          </w:p>
          <w:p w14:paraId="69C6BB8F" w14:textId="77777777" w:rsidR="003E00BC" w:rsidRPr="00E637A5" w:rsidRDefault="003E00BC" w:rsidP="002C2D91">
            <w:pPr>
              <w:shd w:val="clear" w:color="auto" w:fill="FFFFFF"/>
              <w:autoSpaceDE w:val="0"/>
              <w:autoSpaceDN w:val="0"/>
              <w:adjustRightInd w:val="0"/>
              <w:rPr>
                <w:lang w:val="mk-MK"/>
              </w:rPr>
            </w:pPr>
            <w:r>
              <w:rPr>
                <w:color w:val="000000"/>
                <w:sz w:val="23"/>
                <w:szCs w:val="23"/>
                <w:lang w:val="mk-MK"/>
              </w:rPr>
              <w:t>Директор, наставници</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08163BE3" w14:textId="77777777" w:rsidR="003E00BC" w:rsidRDefault="003E00BC" w:rsidP="002C2D91">
            <w:pPr>
              <w:shd w:val="clear" w:color="auto" w:fill="FFFFFF"/>
              <w:autoSpaceDE w:val="0"/>
              <w:autoSpaceDN w:val="0"/>
              <w:adjustRightInd w:val="0"/>
            </w:pPr>
            <w:r>
              <w:rPr>
                <w:color w:val="000000"/>
                <w:sz w:val="23"/>
                <w:szCs w:val="23"/>
              </w:rPr>
              <w:t>II</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58042C42"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3322D40B" w14:textId="77777777" w:rsidR="003E00BC" w:rsidRPr="00E637A5" w:rsidRDefault="003E00BC" w:rsidP="002C2D91">
            <w:pPr>
              <w:shd w:val="clear" w:color="auto" w:fill="FFFFFF"/>
              <w:autoSpaceDE w:val="0"/>
              <w:autoSpaceDN w:val="0"/>
              <w:adjustRightInd w:val="0"/>
              <w:rPr>
                <w:lang w:val="mk-MK"/>
              </w:rPr>
            </w:pPr>
            <w:r>
              <w:rPr>
                <w:color w:val="000000"/>
                <w:sz w:val="23"/>
                <w:szCs w:val="23"/>
                <w:lang w:val="mk-MK"/>
              </w:rPr>
              <w:t>Унапредувње</w:t>
            </w:r>
          </w:p>
        </w:tc>
      </w:tr>
      <w:tr w:rsidR="003E00BC" w14:paraId="67F4D79D"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1B7B84B5" w14:textId="77777777" w:rsidR="003E00BC" w:rsidRDefault="003E00BC" w:rsidP="002C2D91">
            <w:pPr>
              <w:shd w:val="clear" w:color="auto" w:fill="FFFFFF"/>
              <w:autoSpaceDE w:val="0"/>
              <w:autoSpaceDN w:val="0"/>
              <w:adjustRightInd w:val="0"/>
            </w:pPr>
            <w:r>
              <w:rPr>
                <w:color w:val="000000"/>
                <w:sz w:val="25"/>
                <w:szCs w:val="25"/>
              </w:rPr>
              <w:t>34.</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6C9ECBA6"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Rishqyrtimi i raporteve të gj. Vjetorit</w:t>
            </w:r>
          </w:p>
          <w:p w14:paraId="22F78C7A" w14:textId="77777777" w:rsidR="003E00BC" w:rsidRPr="001126CB" w:rsidRDefault="003E00BC" w:rsidP="002C2D91">
            <w:pPr>
              <w:shd w:val="clear" w:color="auto" w:fill="FFFFFF"/>
              <w:autoSpaceDE w:val="0"/>
              <w:autoSpaceDN w:val="0"/>
              <w:adjustRightInd w:val="0"/>
              <w:rPr>
                <w:lang w:val="mk-MK"/>
              </w:rPr>
            </w:pPr>
            <w:r>
              <w:rPr>
                <w:color w:val="000000"/>
                <w:sz w:val="23"/>
                <w:szCs w:val="23"/>
                <w:lang w:val="mk-MK"/>
              </w:rPr>
              <w:t>Преглед на полугодишен извештај</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0DD4F0D3"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DrejtoriArsimtarët</w:t>
            </w:r>
          </w:p>
          <w:p w14:paraId="3D279396" w14:textId="77777777" w:rsidR="003E00BC" w:rsidRPr="001126CB" w:rsidRDefault="003E00BC" w:rsidP="002C2D91">
            <w:pPr>
              <w:shd w:val="clear" w:color="auto" w:fill="FFFFFF"/>
              <w:autoSpaceDE w:val="0"/>
              <w:autoSpaceDN w:val="0"/>
              <w:adjustRightInd w:val="0"/>
              <w:rPr>
                <w:lang w:val="mk-MK"/>
              </w:rPr>
            </w:pPr>
            <w:r>
              <w:rPr>
                <w:color w:val="000000"/>
                <w:sz w:val="23"/>
                <w:szCs w:val="23"/>
                <w:lang w:val="mk-MK"/>
              </w:rPr>
              <w:t>Директор, наставници</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3255BF87" w14:textId="77777777" w:rsidR="003E00BC" w:rsidRDefault="003E00BC" w:rsidP="002C2D91">
            <w:pPr>
              <w:shd w:val="clear" w:color="auto" w:fill="FFFFFF"/>
              <w:autoSpaceDE w:val="0"/>
              <w:autoSpaceDN w:val="0"/>
              <w:adjustRightInd w:val="0"/>
            </w:pPr>
            <w:r>
              <w:rPr>
                <w:color w:val="000000"/>
                <w:sz w:val="23"/>
                <w:szCs w:val="23"/>
              </w:rPr>
              <w:t>II</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1EA17650"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33448D7E" w14:textId="77777777" w:rsidR="003E00BC" w:rsidRPr="001126CB" w:rsidRDefault="003E00BC" w:rsidP="002C2D91">
            <w:pPr>
              <w:shd w:val="clear" w:color="auto" w:fill="FFFFFF"/>
              <w:autoSpaceDE w:val="0"/>
              <w:autoSpaceDN w:val="0"/>
              <w:adjustRightInd w:val="0"/>
              <w:rPr>
                <w:lang w:val="mk-MK"/>
              </w:rPr>
            </w:pPr>
            <w:r>
              <w:rPr>
                <w:color w:val="000000"/>
                <w:sz w:val="23"/>
                <w:szCs w:val="23"/>
                <w:lang w:val="mk-MK"/>
              </w:rPr>
              <w:t>Унапредување</w:t>
            </w:r>
          </w:p>
        </w:tc>
      </w:tr>
      <w:tr w:rsidR="003E00BC" w14:paraId="1A32C14D" w14:textId="77777777" w:rsidTr="002C2D91">
        <w:trPr>
          <w:trHeight w:val="538"/>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37008EC2" w14:textId="77777777" w:rsidR="003E00BC" w:rsidRDefault="003E00BC" w:rsidP="002C2D91">
            <w:pPr>
              <w:shd w:val="clear" w:color="auto" w:fill="FFFFFF"/>
              <w:autoSpaceDE w:val="0"/>
              <w:autoSpaceDN w:val="0"/>
              <w:adjustRightInd w:val="0"/>
            </w:pPr>
            <w:r>
              <w:rPr>
                <w:color w:val="000000"/>
                <w:sz w:val="25"/>
                <w:szCs w:val="25"/>
              </w:rPr>
              <w:t>35.</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2B717175"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lang w:val="mk-MK"/>
              </w:rPr>
              <w:t>А</w:t>
            </w:r>
            <w:r>
              <w:rPr>
                <w:color w:val="000000"/>
                <w:sz w:val="23"/>
                <w:szCs w:val="23"/>
              </w:rPr>
              <w:t>ktivitete</w:t>
            </w:r>
            <w:r>
              <w:rPr>
                <w:color w:val="000000"/>
                <w:sz w:val="23"/>
                <w:szCs w:val="23"/>
                <w:lang w:val="mk-MK"/>
              </w:rPr>
              <w:t>т</w:t>
            </w:r>
            <w:r>
              <w:rPr>
                <w:color w:val="000000"/>
                <w:sz w:val="23"/>
                <w:szCs w:val="23"/>
              </w:rPr>
              <w:t>të organizuar për "7-8 Marsi"</w:t>
            </w:r>
          </w:p>
          <w:p w14:paraId="3A1A6C32" w14:textId="77777777" w:rsidR="003E00BC" w:rsidRPr="001126CB" w:rsidRDefault="003E00BC" w:rsidP="002C2D91">
            <w:pPr>
              <w:shd w:val="clear" w:color="auto" w:fill="FFFFFF"/>
              <w:autoSpaceDE w:val="0"/>
              <w:autoSpaceDN w:val="0"/>
              <w:adjustRightInd w:val="0"/>
              <w:rPr>
                <w:lang w:val="mk-MK"/>
              </w:rPr>
            </w:pPr>
            <w:r>
              <w:rPr>
                <w:lang w:val="mk-MK"/>
              </w:rPr>
              <w:t>Активности по повод ,,7-8 Март,,</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22B59A13"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DrejtoriArsimtarët</w:t>
            </w:r>
          </w:p>
          <w:p w14:paraId="2BE49190" w14:textId="77777777" w:rsidR="003E00BC" w:rsidRPr="001126CB" w:rsidRDefault="003E00BC" w:rsidP="002C2D91">
            <w:pPr>
              <w:shd w:val="clear" w:color="auto" w:fill="FFFFFF"/>
              <w:autoSpaceDE w:val="0"/>
              <w:autoSpaceDN w:val="0"/>
              <w:adjustRightInd w:val="0"/>
              <w:rPr>
                <w:lang w:val="mk-MK"/>
              </w:rPr>
            </w:pPr>
            <w:r>
              <w:rPr>
                <w:color w:val="000000"/>
                <w:sz w:val="23"/>
                <w:szCs w:val="23"/>
                <w:lang w:val="mk-MK"/>
              </w:rPr>
              <w:t>Директор  наставници</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7AB0FFCD" w14:textId="77777777" w:rsidR="003E00BC" w:rsidRDefault="003E00BC" w:rsidP="002C2D91">
            <w:pPr>
              <w:shd w:val="clear" w:color="auto" w:fill="FFFFFF"/>
              <w:autoSpaceDE w:val="0"/>
              <w:autoSpaceDN w:val="0"/>
              <w:adjustRightInd w:val="0"/>
            </w:pPr>
            <w:r>
              <w:rPr>
                <w:color w:val="000000"/>
                <w:sz w:val="23"/>
                <w:szCs w:val="23"/>
              </w:rPr>
              <w:t>III</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7352480A"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36A2AF7B" w14:textId="77777777" w:rsidR="003E00BC" w:rsidRPr="001126CB" w:rsidRDefault="003E00BC" w:rsidP="002C2D91">
            <w:pPr>
              <w:shd w:val="clear" w:color="auto" w:fill="FFFFFF"/>
              <w:autoSpaceDE w:val="0"/>
              <w:autoSpaceDN w:val="0"/>
              <w:adjustRightInd w:val="0"/>
              <w:rPr>
                <w:lang w:val="mk-MK"/>
              </w:rPr>
            </w:pPr>
            <w:r>
              <w:rPr>
                <w:color w:val="000000"/>
                <w:sz w:val="23"/>
                <w:szCs w:val="23"/>
                <w:lang w:val="mk-MK"/>
              </w:rPr>
              <w:t>Унапредување</w:t>
            </w:r>
          </w:p>
        </w:tc>
      </w:tr>
      <w:tr w:rsidR="003E00BC" w14:paraId="0E0B86B7" w14:textId="77777777" w:rsidTr="002C2D91">
        <w:trPr>
          <w:trHeight w:val="55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282E629E" w14:textId="77777777" w:rsidR="003E00BC" w:rsidRDefault="003E00BC" w:rsidP="002C2D91">
            <w:pPr>
              <w:shd w:val="clear" w:color="auto" w:fill="FFFFFF"/>
              <w:autoSpaceDE w:val="0"/>
              <w:autoSpaceDN w:val="0"/>
              <w:adjustRightInd w:val="0"/>
            </w:pPr>
            <w:r>
              <w:rPr>
                <w:color w:val="000000"/>
                <w:sz w:val="25"/>
                <w:szCs w:val="25"/>
              </w:rPr>
              <w:t>36.</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168A115B"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Kontroll i evidencës dhe dokumen</w:t>
            </w:r>
            <w:r>
              <w:rPr>
                <w:color w:val="000000"/>
                <w:sz w:val="23"/>
                <w:szCs w:val="23"/>
                <w:lang w:val="mk-MK"/>
              </w:rPr>
              <w:t xml:space="preserve">. </w:t>
            </w:r>
            <w:r>
              <w:rPr>
                <w:color w:val="000000"/>
                <w:sz w:val="23"/>
                <w:szCs w:val="23"/>
              </w:rPr>
              <w:t>Pedagogjik</w:t>
            </w:r>
          </w:p>
          <w:p w14:paraId="49C88E40" w14:textId="77777777" w:rsidR="003E00BC" w:rsidRPr="001126CB" w:rsidRDefault="003E00BC" w:rsidP="002C2D91">
            <w:pPr>
              <w:shd w:val="clear" w:color="auto" w:fill="FFFFFF"/>
              <w:autoSpaceDE w:val="0"/>
              <w:autoSpaceDN w:val="0"/>
              <w:adjustRightInd w:val="0"/>
              <w:rPr>
                <w:lang w:val="mk-MK"/>
              </w:rPr>
            </w:pPr>
            <w:r>
              <w:rPr>
                <w:color w:val="000000"/>
                <w:sz w:val="23"/>
                <w:szCs w:val="23"/>
                <w:lang w:val="mk-MK"/>
              </w:rPr>
              <w:t>Контрола на пед.евиденција и документац.</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2E05FDF3"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DrejtoriArsimtarët</w:t>
            </w:r>
          </w:p>
          <w:p w14:paraId="36EC1ECE" w14:textId="77777777" w:rsidR="003E00BC" w:rsidRPr="001126CB" w:rsidRDefault="003E00BC" w:rsidP="002C2D91">
            <w:pPr>
              <w:shd w:val="clear" w:color="auto" w:fill="FFFFFF"/>
              <w:autoSpaceDE w:val="0"/>
              <w:autoSpaceDN w:val="0"/>
              <w:adjustRightInd w:val="0"/>
              <w:rPr>
                <w:lang w:val="mk-MK"/>
              </w:rPr>
            </w:pPr>
            <w:r>
              <w:rPr>
                <w:color w:val="000000"/>
                <w:sz w:val="23"/>
                <w:szCs w:val="23"/>
                <w:lang w:val="mk-MK"/>
              </w:rPr>
              <w:t>Директор  наставници</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1B66A246" w14:textId="77777777" w:rsidR="003E00BC" w:rsidRDefault="003E00BC" w:rsidP="002C2D91">
            <w:pPr>
              <w:shd w:val="clear" w:color="auto" w:fill="FFFFFF"/>
              <w:autoSpaceDE w:val="0"/>
              <w:autoSpaceDN w:val="0"/>
              <w:adjustRightInd w:val="0"/>
            </w:pPr>
            <w:r>
              <w:rPr>
                <w:color w:val="000000"/>
                <w:sz w:val="23"/>
                <w:szCs w:val="23"/>
              </w:rPr>
              <w:t>III</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4B6C1E50"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0DD3B676" w14:textId="77777777" w:rsidR="003E00BC" w:rsidRPr="001126CB" w:rsidRDefault="003E00BC" w:rsidP="002C2D91">
            <w:pPr>
              <w:shd w:val="clear" w:color="auto" w:fill="FFFFFF"/>
              <w:autoSpaceDE w:val="0"/>
              <w:autoSpaceDN w:val="0"/>
              <w:adjustRightInd w:val="0"/>
              <w:rPr>
                <w:lang w:val="mk-MK"/>
              </w:rPr>
            </w:pPr>
            <w:r>
              <w:rPr>
                <w:color w:val="000000"/>
                <w:sz w:val="23"/>
                <w:szCs w:val="23"/>
                <w:lang w:val="mk-MK"/>
              </w:rPr>
              <w:t>Унапредувње</w:t>
            </w:r>
          </w:p>
        </w:tc>
      </w:tr>
      <w:tr w:rsidR="003E00BC" w14:paraId="6242E745"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6B3BD6A5" w14:textId="77777777" w:rsidR="003E00BC" w:rsidRDefault="003E00BC" w:rsidP="002C2D91">
            <w:pPr>
              <w:shd w:val="clear" w:color="auto" w:fill="FFFFFF"/>
              <w:autoSpaceDE w:val="0"/>
              <w:autoSpaceDN w:val="0"/>
              <w:adjustRightInd w:val="0"/>
            </w:pPr>
            <w:r>
              <w:rPr>
                <w:color w:val="000000"/>
                <w:sz w:val="25"/>
                <w:szCs w:val="25"/>
              </w:rPr>
              <w:t>37.</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71A672AC"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Aktivitete për ditën e ekologjisë</w:t>
            </w:r>
          </w:p>
          <w:p w14:paraId="198A1EB5" w14:textId="77777777" w:rsidR="003E00BC" w:rsidRPr="001126CB" w:rsidRDefault="003E00BC" w:rsidP="002C2D91">
            <w:pPr>
              <w:shd w:val="clear" w:color="auto" w:fill="FFFFFF"/>
              <w:autoSpaceDE w:val="0"/>
              <w:autoSpaceDN w:val="0"/>
              <w:adjustRightInd w:val="0"/>
              <w:rPr>
                <w:lang w:val="mk-MK"/>
              </w:rPr>
            </w:pPr>
            <w:r>
              <w:rPr>
                <w:color w:val="000000"/>
                <w:sz w:val="23"/>
                <w:szCs w:val="23"/>
                <w:lang w:val="mk-MK"/>
              </w:rPr>
              <w:t>Активности по повод денот на екологија</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62C8C0B8"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DrejtoriArsimtarët</w:t>
            </w:r>
          </w:p>
          <w:p w14:paraId="4A96512C" w14:textId="77777777" w:rsidR="003E00BC" w:rsidRPr="001126CB" w:rsidRDefault="003E00BC" w:rsidP="002C2D91">
            <w:pPr>
              <w:shd w:val="clear" w:color="auto" w:fill="FFFFFF"/>
              <w:autoSpaceDE w:val="0"/>
              <w:autoSpaceDN w:val="0"/>
              <w:adjustRightInd w:val="0"/>
              <w:rPr>
                <w:lang w:val="mk-MK"/>
              </w:rPr>
            </w:pPr>
            <w:r>
              <w:rPr>
                <w:color w:val="000000"/>
                <w:sz w:val="23"/>
                <w:szCs w:val="23"/>
                <w:lang w:val="mk-MK"/>
              </w:rPr>
              <w:t>Директор  наставници</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03B4E845" w14:textId="77777777" w:rsidR="003E00BC" w:rsidRDefault="003E00BC" w:rsidP="002C2D91">
            <w:pPr>
              <w:shd w:val="clear" w:color="auto" w:fill="FFFFFF"/>
              <w:autoSpaceDE w:val="0"/>
              <w:autoSpaceDN w:val="0"/>
              <w:adjustRightInd w:val="0"/>
            </w:pPr>
            <w:r>
              <w:rPr>
                <w:color w:val="000000"/>
                <w:sz w:val="23"/>
                <w:szCs w:val="23"/>
              </w:rPr>
              <w:t>III</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4E3F4607"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6C6E65C3" w14:textId="77777777" w:rsidR="003E00BC" w:rsidRPr="001126CB" w:rsidRDefault="003E00BC" w:rsidP="002C2D91">
            <w:pPr>
              <w:shd w:val="clear" w:color="auto" w:fill="FFFFFF"/>
              <w:autoSpaceDE w:val="0"/>
              <w:autoSpaceDN w:val="0"/>
              <w:adjustRightInd w:val="0"/>
              <w:rPr>
                <w:lang w:val="mk-MK"/>
              </w:rPr>
            </w:pPr>
            <w:r>
              <w:rPr>
                <w:color w:val="000000"/>
                <w:sz w:val="23"/>
                <w:szCs w:val="23"/>
                <w:lang w:val="mk-MK"/>
              </w:rPr>
              <w:t>Унапредување</w:t>
            </w:r>
          </w:p>
        </w:tc>
      </w:tr>
      <w:tr w:rsidR="003E00BC" w14:paraId="4BFC35FC"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3BAF1E9A" w14:textId="77777777" w:rsidR="003E00BC" w:rsidRDefault="003E00BC" w:rsidP="002C2D91">
            <w:pPr>
              <w:shd w:val="clear" w:color="auto" w:fill="FFFFFF"/>
              <w:autoSpaceDE w:val="0"/>
              <w:autoSpaceDN w:val="0"/>
              <w:adjustRightInd w:val="0"/>
            </w:pPr>
            <w:r>
              <w:rPr>
                <w:color w:val="000000"/>
                <w:sz w:val="25"/>
                <w:szCs w:val="25"/>
              </w:rPr>
              <w:t>38.</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4835E04C"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Ndjekja e organizimit të nx</w:t>
            </w:r>
            <w:r>
              <w:rPr>
                <w:color w:val="000000"/>
                <w:sz w:val="23"/>
                <w:szCs w:val="23"/>
                <w:lang w:val="mk-MK"/>
              </w:rPr>
              <w:t>.</w:t>
            </w:r>
            <w:r>
              <w:rPr>
                <w:color w:val="000000"/>
                <w:sz w:val="23"/>
                <w:szCs w:val="23"/>
              </w:rPr>
              <w:t>Për</w:t>
            </w:r>
            <w:r>
              <w:rPr>
                <w:color w:val="000000"/>
                <w:sz w:val="23"/>
                <w:szCs w:val="23"/>
                <w:lang w:val="mk-MK"/>
              </w:rPr>
              <w:t xml:space="preserve"> активитете</w:t>
            </w:r>
          </w:p>
          <w:p w14:paraId="55EAA218" w14:textId="77777777" w:rsidR="003E00BC" w:rsidRPr="001126CB" w:rsidRDefault="003E00BC" w:rsidP="002C2D91">
            <w:pPr>
              <w:shd w:val="clear" w:color="auto" w:fill="FFFFFF"/>
              <w:autoSpaceDE w:val="0"/>
              <w:autoSpaceDN w:val="0"/>
              <w:adjustRightInd w:val="0"/>
              <w:rPr>
                <w:lang w:val="mk-MK"/>
              </w:rPr>
            </w:pPr>
            <w:r>
              <w:rPr>
                <w:color w:val="000000"/>
                <w:sz w:val="23"/>
                <w:szCs w:val="23"/>
                <w:lang w:val="mk-MK"/>
              </w:rPr>
              <w:t>Следење на организации на активности</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25594E6F"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DrejtoriArsimtarët</w:t>
            </w:r>
          </w:p>
          <w:p w14:paraId="6E22B863" w14:textId="77777777" w:rsidR="003E00BC" w:rsidRPr="001126CB" w:rsidRDefault="003E00BC" w:rsidP="002C2D91">
            <w:pPr>
              <w:shd w:val="clear" w:color="auto" w:fill="FFFFFF"/>
              <w:autoSpaceDE w:val="0"/>
              <w:autoSpaceDN w:val="0"/>
              <w:adjustRightInd w:val="0"/>
              <w:rPr>
                <w:lang w:val="mk-MK"/>
              </w:rPr>
            </w:pPr>
            <w:r>
              <w:rPr>
                <w:color w:val="000000"/>
                <w:sz w:val="23"/>
                <w:szCs w:val="23"/>
                <w:lang w:val="mk-MK"/>
              </w:rPr>
              <w:t>Директор   наставници</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4508936B" w14:textId="77777777" w:rsidR="003E00BC" w:rsidRDefault="003E00BC" w:rsidP="002C2D91">
            <w:pPr>
              <w:shd w:val="clear" w:color="auto" w:fill="FFFFFF"/>
              <w:autoSpaceDE w:val="0"/>
              <w:autoSpaceDN w:val="0"/>
              <w:adjustRightInd w:val="0"/>
            </w:pPr>
            <w:r>
              <w:rPr>
                <w:color w:val="000000"/>
                <w:sz w:val="23"/>
                <w:szCs w:val="23"/>
              </w:rPr>
              <w:t>III</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750C479C"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73242068" w14:textId="77777777" w:rsidR="003E00BC" w:rsidRPr="001126CB" w:rsidRDefault="003E00BC" w:rsidP="002C2D91">
            <w:pPr>
              <w:shd w:val="clear" w:color="auto" w:fill="FFFFFF"/>
              <w:autoSpaceDE w:val="0"/>
              <w:autoSpaceDN w:val="0"/>
              <w:adjustRightInd w:val="0"/>
              <w:rPr>
                <w:lang w:val="mk-MK"/>
              </w:rPr>
            </w:pPr>
            <w:r>
              <w:rPr>
                <w:color w:val="000000"/>
                <w:sz w:val="23"/>
                <w:szCs w:val="23"/>
                <w:lang w:val="mk-MK"/>
              </w:rPr>
              <w:t>Унапредување</w:t>
            </w:r>
          </w:p>
        </w:tc>
      </w:tr>
      <w:tr w:rsidR="003E00BC" w14:paraId="0B833686"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25AFD64C" w14:textId="77777777" w:rsidR="003E00BC" w:rsidRDefault="003E00BC" w:rsidP="002C2D91">
            <w:pPr>
              <w:shd w:val="clear" w:color="auto" w:fill="FFFFFF"/>
              <w:autoSpaceDE w:val="0"/>
              <w:autoSpaceDN w:val="0"/>
              <w:adjustRightInd w:val="0"/>
            </w:pPr>
            <w:r>
              <w:rPr>
                <w:color w:val="000000"/>
                <w:sz w:val="25"/>
                <w:szCs w:val="25"/>
              </w:rPr>
              <w:t>39.</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65BCDB9A"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Nxitja e kuadrit edukativo-ars. për inovime në mësim</w:t>
            </w:r>
          </w:p>
          <w:p w14:paraId="1941936A" w14:textId="77777777" w:rsidR="003E00BC" w:rsidRPr="001126CB" w:rsidRDefault="003E00BC" w:rsidP="002C2D91">
            <w:pPr>
              <w:shd w:val="clear" w:color="auto" w:fill="FFFFFF"/>
              <w:autoSpaceDE w:val="0"/>
              <w:autoSpaceDN w:val="0"/>
              <w:adjustRightInd w:val="0"/>
              <w:rPr>
                <w:lang w:val="mk-MK"/>
              </w:rPr>
            </w:pPr>
            <w:r>
              <w:rPr>
                <w:color w:val="000000"/>
                <w:sz w:val="23"/>
                <w:szCs w:val="23"/>
                <w:lang w:val="mk-MK"/>
              </w:rPr>
              <w:t>Промоција на наст,кадар за иновации во нас</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03C115A4"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DrejtoriArsimtarët</w:t>
            </w:r>
          </w:p>
          <w:p w14:paraId="2167D6AC" w14:textId="77777777" w:rsidR="003E00BC" w:rsidRPr="001126CB" w:rsidRDefault="003E00BC" w:rsidP="002C2D91">
            <w:pPr>
              <w:shd w:val="clear" w:color="auto" w:fill="FFFFFF"/>
              <w:autoSpaceDE w:val="0"/>
              <w:autoSpaceDN w:val="0"/>
              <w:adjustRightInd w:val="0"/>
              <w:rPr>
                <w:lang w:val="mk-MK"/>
              </w:rPr>
            </w:pPr>
            <w:r>
              <w:rPr>
                <w:color w:val="000000"/>
                <w:sz w:val="23"/>
                <w:szCs w:val="23"/>
                <w:lang w:val="mk-MK"/>
              </w:rPr>
              <w:t>Директор   наставници</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27A350C3" w14:textId="77777777" w:rsidR="003E00BC" w:rsidRDefault="003E00BC" w:rsidP="002C2D91">
            <w:pPr>
              <w:shd w:val="clear" w:color="auto" w:fill="FFFFFF"/>
              <w:autoSpaceDE w:val="0"/>
              <w:autoSpaceDN w:val="0"/>
              <w:adjustRightInd w:val="0"/>
            </w:pPr>
            <w:r>
              <w:rPr>
                <w:color w:val="000000"/>
                <w:sz w:val="23"/>
                <w:szCs w:val="23"/>
              </w:rPr>
              <w:t>III</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3F5E1F3C"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18E104D6" w14:textId="77777777" w:rsidR="003E00BC" w:rsidRPr="001126CB" w:rsidRDefault="003E00BC" w:rsidP="002C2D91">
            <w:pPr>
              <w:shd w:val="clear" w:color="auto" w:fill="FFFFFF"/>
              <w:autoSpaceDE w:val="0"/>
              <w:autoSpaceDN w:val="0"/>
              <w:adjustRightInd w:val="0"/>
              <w:rPr>
                <w:lang w:val="mk-MK"/>
              </w:rPr>
            </w:pPr>
            <w:r>
              <w:rPr>
                <w:color w:val="000000"/>
                <w:sz w:val="23"/>
                <w:szCs w:val="23"/>
                <w:lang w:val="mk-MK"/>
              </w:rPr>
              <w:t>Унапредување</w:t>
            </w:r>
          </w:p>
        </w:tc>
      </w:tr>
      <w:tr w:rsidR="003E00BC" w14:paraId="03A9C3E9" w14:textId="77777777" w:rsidTr="002C2D91">
        <w:trPr>
          <w:trHeight w:val="538"/>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43CF6FAC" w14:textId="77777777" w:rsidR="003E00BC" w:rsidRDefault="003E00BC" w:rsidP="002C2D91">
            <w:pPr>
              <w:shd w:val="clear" w:color="auto" w:fill="FFFFFF"/>
              <w:autoSpaceDE w:val="0"/>
              <w:autoSpaceDN w:val="0"/>
              <w:adjustRightInd w:val="0"/>
            </w:pPr>
            <w:r>
              <w:rPr>
                <w:color w:val="000000"/>
                <w:sz w:val="23"/>
                <w:szCs w:val="23"/>
              </w:rPr>
              <w:t>40.</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07FBEDC8" w14:textId="77777777" w:rsidR="003E00BC" w:rsidRDefault="003E00BC" w:rsidP="002C2D91">
            <w:pPr>
              <w:shd w:val="clear" w:color="auto" w:fill="FFFFFF"/>
              <w:autoSpaceDE w:val="0"/>
              <w:autoSpaceDN w:val="0"/>
              <w:adjustRightInd w:val="0"/>
              <w:rPr>
                <w:color w:val="000000"/>
                <w:sz w:val="23"/>
                <w:szCs w:val="23"/>
              </w:rPr>
            </w:pPr>
            <w:r>
              <w:rPr>
                <w:color w:val="000000"/>
                <w:sz w:val="23"/>
                <w:szCs w:val="23"/>
              </w:rPr>
              <w:t>Mbledhje</w:t>
            </w:r>
            <w:r>
              <w:rPr>
                <w:color w:val="000000"/>
                <w:sz w:val="23"/>
                <w:szCs w:val="23"/>
                <w:lang w:val="mk-MK"/>
              </w:rPr>
              <w:t>-</w:t>
            </w:r>
            <w:r>
              <w:rPr>
                <w:color w:val="000000"/>
                <w:sz w:val="23"/>
                <w:szCs w:val="23"/>
              </w:rPr>
              <w:t>Këshilli i Klasave, raport- trernujorsh</w:t>
            </w:r>
          </w:p>
          <w:p w14:paraId="66DDD264" w14:textId="77777777" w:rsidR="003E00BC" w:rsidRPr="006D36A4" w:rsidRDefault="003E00BC" w:rsidP="002C2D91">
            <w:pPr>
              <w:shd w:val="clear" w:color="auto" w:fill="FFFFFF"/>
              <w:autoSpaceDE w:val="0"/>
              <w:autoSpaceDN w:val="0"/>
              <w:adjustRightInd w:val="0"/>
              <w:rPr>
                <w:lang w:val="mk-MK"/>
              </w:rPr>
            </w:pPr>
            <w:r>
              <w:rPr>
                <w:color w:val="000000"/>
                <w:sz w:val="23"/>
                <w:szCs w:val="23"/>
                <w:lang w:val="mk-MK"/>
              </w:rPr>
              <w:t xml:space="preserve">Состанок-одд.совет,извештај-томесечие </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66DD4421"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DrejtoriArsimtarët</w:t>
            </w:r>
          </w:p>
          <w:p w14:paraId="518BA537" w14:textId="77777777" w:rsidR="003E00BC" w:rsidRPr="006D36A4" w:rsidRDefault="003E00BC" w:rsidP="002C2D91">
            <w:pPr>
              <w:shd w:val="clear" w:color="auto" w:fill="FFFFFF"/>
              <w:autoSpaceDE w:val="0"/>
              <w:autoSpaceDN w:val="0"/>
              <w:adjustRightInd w:val="0"/>
              <w:rPr>
                <w:lang w:val="mk-MK"/>
              </w:rPr>
            </w:pPr>
            <w:r>
              <w:rPr>
                <w:color w:val="000000"/>
                <w:sz w:val="23"/>
                <w:szCs w:val="23"/>
                <w:lang w:val="mk-MK"/>
              </w:rPr>
              <w:t>Директор  наставници</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754E1927" w14:textId="77777777" w:rsidR="003E00BC" w:rsidRDefault="003E00BC" w:rsidP="002C2D91">
            <w:pPr>
              <w:shd w:val="clear" w:color="auto" w:fill="FFFFFF"/>
              <w:autoSpaceDE w:val="0"/>
              <w:autoSpaceDN w:val="0"/>
              <w:adjustRightInd w:val="0"/>
            </w:pPr>
            <w:r>
              <w:rPr>
                <w:color w:val="000000"/>
                <w:sz w:val="23"/>
                <w:szCs w:val="23"/>
              </w:rPr>
              <w:t>IV</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5027D5C4"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2340AFEC" w14:textId="77777777" w:rsidR="003E00BC" w:rsidRPr="006D36A4" w:rsidRDefault="003E00BC" w:rsidP="002C2D91">
            <w:pPr>
              <w:shd w:val="clear" w:color="auto" w:fill="FFFFFF"/>
              <w:autoSpaceDE w:val="0"/>
              <w:autoSpaceDN w:val="0"/>
              <w:adjustRightInd w:val="0"/>
              <w:rPr>
                <w:lang w:val="mk-MK"/>
              </w:rPr>
            </w:pPr>
            <w:r>
              <w:rPr>
                <w:color w:val="000000"/>
                <w:sz w:val="23"/>
                <w:szCs w:val="23"/>
                <w:lang w:val="mk-MK"/>
              </w:rPr>
              <w:t>Унапредување</w:t>
            </w:r>
          </w:p>
        </w:tc>
      </w:tr>
      <w:tr w:rsidR="003E00BC" w14:paraId="2E747025" w14:textId="77777777" w:rsidTr="002C2D91">
        <w:trPr>
          <w:trHeight w:val="298"/>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22CD6696" w14:textId="77777777" w:rsidR="003E00BC" w:rsidRDefault="003E00BC" w:rsidP="002C2D91">
            <w:pPr>
              <w:shd w:val="clear" w:color="auto" w:fill="FFFFFF"/>
              <w:autoSpaceDE w:val="0"/>
              <w:autoSpaceDN w:val="0"/>
              <w:adjustRightInd w:val="0"/>
            </w:pPr>
            <w:r>
              <w:rPr>
                <w:color w:val="000000"/>
                <w:sz w:val="25"/>
                <w:szCs w:val="25"/>
              </w:rPr>
              <w:t>41.</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3CE55106"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Prezentim i raportit para Këshillit të Prindërve</w:t>
            </w:r>
          </w:p>
          <w:p w14:paraId="4462266D" w14:textId="77777777" w:rsidR="003E00BC" w:rsidRPr="006D36A4" w:rsidRDefault="003E00BC" w:rsidP="002C2D91">
            <w:pPr>
              <w:shd w:val="clear" w:color="auto" w:fill="FFFFFF"/>
              <w:autoSpaceDE w:val="0"/>
              <w:autoSpaceDN w:val="0"/>
              <w:adjustRightInd w:val="0"/>
              <w:rPr>
                <w:lang w:val="mk-MK"/>
              </w:rPr>
            </w:pPr>
            <w:r>
              <w:rPr>
                <w:color w:val="000000"/>
                <w:sz w:val="23"/>
                <w:szCs w:val="23"/>
                <w:lang w:val="mk-MK"/>
              </w:rPr>
              <w:t>Презентација на извештаи до совет на родит</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0468F5DF"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w:t>
            </w:r>
          </w:p>
          <w:p w14:paraId="49AD306C" w14:textId="77777777" w:rsidR="003E00BC" w:rsidRPr="006D36A4" w:rsidRDefault="003E00BC" w:rsidP="002C2D91">
            <w:pPr>
              <w:shd w:val="clear" w:color="auto" w:fill="FFFFFF"/>
              <w:autoSpaceDE w:val="0"/>
              <w:autoSpaceDN w:val="0"/>
              <w:adjustRightInd w:val="0"/>
              <w:rPr>
                <w:lang w:val="mk-MK"/>
              </w:rPr>
            </w:pPr>
            <w:r>
              <w:rPr>
                <w:color w:val="000000"/>
                <w:sz w:val="23"/>
                <w:szCs w:val="23"/>
                <w:lang w:val="mk-MK"/>
              </w:rPr>
              <w:t>Директор</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142772DB" w14:textId="77777777" w:rsidR="003E00BC" w:rsidRDefault="003E00BC" w:rsidP="002C2D91">
            <w:pPr>
              <w:shd w:val="clear" w:color="auto" w:fill="FFFFFF"/>
              <w:autoSpaceDE w:val="0"/>
              <w:autoSpaceDN w:val="0"/>
              <w:adjustRightInd w:val="0"/>
            </w:pPr>
            <w:r>
              <w:rPr>
                <w:color w:val="000000"/>
                <w:sz w:val="23"/>
                <w:szCs w:val="23"/>
              </w:rPr>
              <w:t>IV</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486E0A4F"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Avansitni i punës</w:t>
            </w:r>
          </w:p>
          <w:p w14:paraId="408E4EDE" w14:textId="77777777" w:rsidR="003E00BC" w:rsidRPr="006D36A4" w:rsidRDefault="003E00BC" w:rsidP="002C2D91">
            <w:pPr>
              <w:shd w:val="clear" w:color="auto" w:fill="FFFFFF"/>
              <w:autoSpaceDE w:val="0"/>
              <w:autoSpaceDN w:val="0"/>
              <w:adjustRightInd w:val="0"/>
              <w:rPr>
                <w:lang w:val="mk-MK"/>
              </w:rPr>
            </w:pPr>
            <w:r>
              <w:rPr>
                <w:color w:val="000000"/>
                <w:sz w:val="23"/>
                <w:szCs w:val="23"/>
                <w:lang w:val="mk-MK"/>
              </w:rPr>
              <w:t>Унапредување</w:t>
            </w:r>
          </w:p>
        </w:tc>
      </w:tr>
      <w:tr w:rsidR="003E00BC" w14:paraId="16781A24" w14:textId="77777777" w:rsidTr="002C2D91">
        <w:trPr>
          <w:trHeight w:val="662"/>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43FEF895" w14:textId="77777777" w:rsidR="003E00BC" w:rsidRDefault="003E00BC" w:rsidP="002C2D91">
            <w:pPr>
              <w:shd w:val="clear" w:color="auto" w:fill="FFFFFF"/>
              <w:autoSpaceDE w:val="0"/>
              <w:autoSpaceDN w:val="0"/>
              <w:adjustRightInd w:val="0"/>
            </w:pPr>
            <w:r>
              <w:rPr>
                <w:color w:val="000000"/>
                <w:sz w:val="23"/>
                <w:szCs w:val="23"/>
              </w:rPr>
              <w:t>42.</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27934E5D" w14:textId="77777777" w:rsidR="003E00BC" w:rsidRDefault="003E00BC" w:rsidP="002C2D91">
            <w:pPr>
              <w:shd w:val="clear" w:color="auto" w:fill="FFFFFF"/>
              <w:autoSpaceDE w:val="0"/>
              <w:autoSpaceDN w:val="0"/>
              <w:adjustRightInd w:val="0"/>
              <w:rPr>
                <w:color w:val="000000"/>
                <w:lang w:val="mk-MK"/>
              </w:rPr>
            </w:pPr>
            <w:r>
              <w:rPr>
                <w:color w:val="000000"/>
              </w:rPr>
              <w:t>Analizë</w:t>
            </w:r>
            <w:r>
              <w:rPr>
                <w:color w:val="000000"/>
                <w:lang w:val="mk-MK"/>
              </w:rPr>
              <w:t>-</w:t>
            </w:r>
            <w:r>
              <w:rPr>
                <w:color w:val="000000"/>
              </w:rPr>
              <w:t xml:space="preserve"> suksesi,sjellj</w:t>
            </w:r>
            <w:r>
              <w:rPr>
                <w:color w:val="000000"/>
                <w:lang w:val="mk-MK"/>
              </w:rPr>
              <w:t>а,</w:t>
            </w:r>
            <w:r>
              <w:rPr>
                <w:color w:val="000000"/>
              </w:rPr>
              <w:t xml:space="preserve"> regullshmërisë </w:t>
            </w:r>
          </w:p>
          <w:p w14:paraId="5931FE48" w14:textId="77777777" w:rsidR="003E00BC" w:rsidRPr="006D36A4" w:rsidRDefault="003E00BC" w:rsidP="002C2D91">
            <w:pPr>
              <w:shd w:val="clear" w:color="auto" w:fill="FFFFFF"/>
              <w:autoSpaceDE w:val="0"/>
              <w:autoSpaceDN w:val="0"/>
              <w:adjustRightInd w:val="0"/>
              <w:rPr>
                <w:lang w:val="mk-MK"/>
              </w:rPr>
            </w:pPr>
            <w:r>
              <w:rPr>
                <w:lang w:val="mk-MK"/>
              </w:rPr>
              <w:t>Анлиза-успех, поведение , редовност</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6DF4E858"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 Arsimtaret</w:t>
            </w:r>
          </w:p>
          <w:p w14:paraId="67827027" w14:textId="77777777" w:rsidR="003E00BC" w:rsidRPr="006D36A4" w:rsidRDefault="003E00BC" w:rsidP="002C2D91">
            <w:pPr>
              <w:shd w:val="clear" w:color="auto" w:fill="FFFFFF"/>
              <w:autoSpaceDE w:val="0"/>
              <w:autoSpaceDN w:val="0"/>
              <w:adjustRightInd w:val="0"/>
              <w:rPr>
                <w:lang w:val="mk-MK"/>
              </w:rPr>
            </w:pPr>
            <w:r>
              <w:rPr>
                <w:color w:val="000000"/>
                <w:sz w:val="23"/>
                <w:szCs w:val="23"/>
                <w:lang w:val="mk-MK"/>
              </w:rPr>
              <w:t>Директор  наставници</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12156F7F" w14:textId="77777777" w:rsidR="003E00BC" w:rsidRDefault="003E00BC" w:rsidP="002C2D91">
            <w:pPr>
              <w:shd w:val="clear" w:color="auto" w:fill="FFFFFF"/>
              <w:autoSpaceDE w:val="0"/>
              <w:autoSpaceDN w:val="0"/>
              <w:adjustRightInd w:val="0"/>
            </w:pPr>
            <w:r>
              <w:rPr>
                <w:color w:val="000000"/>
                <w:sz w:val="23"/>
                <w:szCs w:val="23"/>
              </w:rPr>
              <w:t>IV</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5B63211E"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04FA6EC4" w14:textId="77777777" w:rsidR="003E00BC" w:rsidRPr="006D36A4" w:rsidRDefault="003E00BC" w:rsidP="002C2D91">
            <w:pPr>
              <w:shd w:val="clear" w:color="auto" w:fill="FFFFFF"/>
              <w:autoSpaceDE w:val="0"/>
              <w:autoSpaceDN w:val="0"/>
              <w:adjustRightInd w:val="0"/>
              <w:rPr>
                <w:lang w:val="mk-MK"/>
              </w:rPr>
            </w:pPr>
            <w:r>
              <w:rPr>
                <w:color w:val="000000"/>
                <w:sz w:val="23"/>
                <w:szCs w:val="23"/>
                <w:lang w:val="mk-MK"/>
              </w:rPr>
              <w:t>Унапредување</w:t>
            </w:r>
          </w:p>
        </w:tc>
      </w:tr>
      <w:tr w:rsidR="003E00BC" w14:paraId="2EE8FC69"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188F8EC1" w14:textId="77777777" w:rsidR="003E00BC" w:rsidRDefault="003E00BC" w:rsidP="002C2D91">
            <w:pPr>
              <w:shd w:val="clear" w:color="auto" w:fill="FFFFFF"/>
              <w:autoSpaceDE w:val="0"/>
              <w:autoSpaceDN w:val="0"/>
              <w:adjustRightInd w:val="0"/>
            </w:pPr>
            <w:r>
              <w:rPr>
                <w:color w:val="000000"/>
                <w:sz w:val="23"/>
                <w:szCs w:val="23"/>
              </w:rPr>
              <w:lastRenderedPageBreak/>
              <w:t>43.</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56643404" w14:textId="77777777" w:rsidR="003E00BC" w:rsidRPr="006D36A4" w:rsidRDefault="003E00BC" w:rsidP="002C2D91">
            <w:pPr>
              <w:shd w:val="clear" w:color="auto" w:fill="FFFFFF"/>
              <w:autoSpaceDE w:val="0"/>
              <w:autoSpaceDN w:val="0"/>
              <w:adjustRightInd w:val="0"/>
              <w:rPr>
                <w:color w:val="000000"/>
                <w:lang w:val="mk-MK"/>
              </w:rPr>
            </w:pPr>
            <w:r>
              <w:rPr>
                <w:color w:val="000000"/>
              </w:rPr>
              <w:t>Analizë e shkaqeve për nota të dobëta tek nx.</w:t>
            </w:r>
          </w:p>
          <w:p w14:paraId="5D2C563E" w14:textId="77777777" w:rsidR="003E00BC" w:rsidRPr="006D36A4" w:rsidRDefault="003E00BC" w:rsidP="002C2D91">
            <w:pPr>
              <w:shd w:val="clear" w:color="auto" w:fill="FFFFFF"/>
              <w:autoSpaceDE w:val="0"/>
              <w:autoSpaceDN w:val="0"/>
              <w:adjustRightInd w:val="0"/>
              <w:rPr>
                <w:lang w:val="mk-MK"/>
              </w:rPr>
            </w:pPr>
            <w:r>
              <w:rPr>
                <w:color w:val="000000"/>
                <w:lang w:val="mk-MK"/>
              </w:rPr>
              <w:t>Анализа на слабите оценки кај учениците</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08F56BBB"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 Arsimtarët</w:t>
            </w:r>
          </w:p>
          <w:p w14:paraId="4A32AB4A" w14:textId="77777777" w:rsidR="003E00BC" w:rsidRPr="006D36A4" w:rsidRDefault="003E00BC" w:rsidP="002C2D91">
            <w:pPr>
              <w:shd w:val="clear" w:color="auto" w:fill="FFFFFF"/>
              <w:autoSpaceDE w:val="0"/>
              <w:autoSpaceDN w:val="0"/>
              <w:adjustRightInd w:val="0"/>
              <w:rPr>
                <w:lang w:val="mk-MK"/>
              </w:rPr>
            </w:pPr>
            <w:r>
              <w:rPr>
                <w:color w:val="000000"/>
                <w:sz w:val="23"/>
                <w:szCs w:val="23"/>
                <w:lang w:val="mk-MK"/>
              </w:rPr>
              <w:t>Директор  наставници</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14E2253B" w14:textId="77777777" w:rsidR="003E00BC" w:rsidRDefault="003E00BC" w:rsidP="002C2D91">
            <w:pPr>
              <w:shd w:val="clear" w:color="auto" w:fill="FFFFFF"/>
              <w:autoSpaceDE w:val="0"/>
              <w:autoSpaceDN w:val="0"/>
              <w:adjustRightInd w:val="0"/>
            </w:pPr>
            <w:r>
              <w:rPr>
                <w:color w:val="000000"/>
                <w:sz w:val="23"/>
                <w:szCs w:val="23"/>
              </w:rPr>
              <w:t>IV</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42BAF8C3"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Qasja e anomalive</w:t>
            </w:r>
          </w:p>
          <w:p w14:paraId="19E630C0" w14:textId="77777777" w:rsidR="003E00BC" w:rsidRPr="006D36A4" w:rsidRDefault="003E00BC" w:rsidP="002C2D91">
            <w:pPr>
              <w:shd w:val="clear" w:color="auto" w:fill="FFFFFF"/>
              <w:autoSpaceDE w:val="0"/>
              <w:autoSpaceDN w:val="0"/>
              <w:adjustRightInd w:val="0"/>
              <w:rPr>
                <w:lang w:val="mk-MK"/>
              </w:rPr>
            </w:pPr>
            <w:r>
              <w:rPr>
                <w:color w:val="000000"/>
                <w:sz w:val="23"/>
                <w:szCs w:val="23"/>
                <w:lang w:val="mk-MK"/>
              </w:rPr>
              <w:t>Одстранување на аномалии</w:t>
            </w:r>
          </w:p>
        </w:tc>
      </w:tr>
      <w:tr w:rsidR="003E00BC" w14:paraId="5CF3C82F" w14:textId="77777777" w:rsidTr="002C2D91">
        <w:trPr>
          <w:trHeight w:val="52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3B2806A3" w14:textId="77777777" w:rsidR="003E00BC" w:rsidRDefault="003E00BC" w:rsidP="002C2D91">
            <w:pPr>
              <w:shd w:val="clear" w:color="auto" w:fill="FFFFFF"/>
              <w:autoSpaceDE w:val="0"/>
              <w:autoSpaceDN w:val="0"/>
              <w:adjustRightInd w:val="0"/>
            </w:pPr>
            <w:r>
              <w:rPr>
                <w:color w:val="000000"/>
                <w:sz w:val="23"/>
                <w:szCs w:val="23"/>
              </w:rPr>
              <w:t>44.</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0993616D"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Anketimi i nxënësve</w:t>
            </w:r>
          </w:p>
          <w:p w14:paraId="760D4DA3" w14:textId="77777777" w:rsidR="003E00BC" w:rsidRPr="006D36A4" w:rsidRDefault="003E00BC" w:rsidP="002C2D91">
            <w:pPr>
              <w:shd w:val="clear" w:color="auto" w:fill="FFFFFF"/>
              <w:autoSpaceDE w:val="0"/>
              <w:autoSpaceDN w:val="0"/>
              <w:adjustRightInd w:val="0"/>
              <w:rPr>
                <w:lang w:val="mk-MK"/>
              </w:rPr>
            </w:pPr>
            <w:r>
              <w:rPr>
                <w:color w:val="000000"/>
                <w:sz w:val="23"/>
                <w:szCs w:val="23"/>
                <w:lang w:val="mk-MK"/>
              </w:rPr>
              <w:t>Анкетирање на учениците</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77686B82" w14:textId="77777777" w:rsidR="003E00BC" w:rsidRPr="006D36A4" w:rsidRDefault="003E00BC" w:rsidP="002C2D91">
            <w:pPr>
              <w:shd w:val="clear" w:color="auto" w:fill="FFFFFF"/>
              <w:autoSpaceDE w:val="0"/>
              <w:autoSpaceDN w:val="0"/>
              <w:adjustRightInd w:val="0"/>
              <w:rPr>
                <w:lang w:val="mk-MK"/>
              </w:rPr>
            </w:pPr>
            <w:r>
              <w:rPr>
                <w:color w:val="000000"/>
                <w:sz w:val="23"/>
                <w:szCs w:val="23"/>
              </w:rPr>
              <w:t>Drejtori Arsim</w:t>
            </w:r>
            <w:r>
              <w:rPr>
                <w:color w:val="000000"/>
                <w:sz w:val="23"/>
                <w:szCs w:val="23"/>
                <w:lang w:val="mk-MK"/>
              </w:rPr>
              <w:t xml:space="preserve">. </w:t>
            </w:r>
            <w:r>
              <w:rPr>
                <w:color w:val="000000"/>
                <w:sz w:val="23"/>
                <w:szCs w:val="23"/>
              </w:rPr>
              <w:t>Pedagogu</w:t>
            </w:r>
            <w:r>
              <w:rPr>
                <w:color w:val="000000"/>
                <w:sz w:val="23"/>
                <w:szCs w:val="23"/>
                <w:lang w:val="mk-MK"/>
              </w:rPr>
              <w:t>Директор,наст,педагог</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7BF15FD2" w14:textId="77777777" w:rsidR="003E00BC" w:rsidRDefault="003E00BC" w:rsidP="002C2D91">
            <w:pPr>
              <w:shd w:val="clear" w:color="auto" w:fill="FFFFFF"/>
              <w:autoSpaceDE w:val="0"/>
              <w:autoSpaceDN w:val="0"/>
              <w:adjustRightInd w:val="0"/>
            </w:pPr>
            <w:r>
              <w:rPr>
                <w:color w:val="000000"/>
              </w:rPr>
              <w:t>IV</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75F5F665" w14:textId="77777777" w:rsidR="003E00BC" w:rsidRDefault="003E00BC" w:rsidP="002C2D91">
            <w:pPr>
              <w:shd w:val="clear" w:color="auto" w:fill="FFFFFF"/>
              <w:autoSpaceDE w:val="0"/>
              <w:autoSpaceDN w:val="0"/>
              <w:adjustRightInd w:val="0"/>
              <w:rPr>
                <w:color w:val="000000"/>
                <w:sz w:val="23"/>
                <w:szCs w:val="23"/>
              </w:rPr>
            </w:pPr>
            <w:r>
              <w:rPr>
                <w:color w:val="000000"/>
              </w:rPr>
              <w:t>Zgjerimi i n</w:t>
            </w:r>
            <w:r>
              <w:rPr>
                <w:color w:val="000000"/>
                <w:sz w:val="23"/>
                <w:szCs w:val="23"/>
              </w:rPr>
              <w:t>johurive të nx.</w:t>
            </w:r>
          </w:p>
          <w:p w14:paraId="77FA6B50" w14:textId="77777777" w:rsidR="003E00BC" w:rsidRPr="006D36A4" w:rsidRDefault="003E00BC" w:rsidP="002C2D91">
            <w:pPr>
              <w:shd w:val="clear" w:color="auto" w:fill="FFFFFF"/>
              <w:autoSpaceDE w:val="0"/>
              <w:autoSpaceDN w:val="0"/>
              <w:adjustRightInd w:val="0"/>
              <w:rPr>
                <w:lang w:val="mk-MK"/>
              </w:rPr>
            </w:pPr>
            <w:r>
              <w:rPr>
                <w:color w:val="000000"/>
                <w:sz w:val="23"/>
                <w:szCs w:val="23"/>
                <w:lang w:val="mk-MK"/>
              </w:rPr>
              <w:t>Проширување на знаење</w:t>
            </w:r>
          </w:p>
        </w:tc>
      </w:tr>
      <w:tr w:rsidR="003E00BC" w14:paraId="382AF823"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0F53911D" w14:textId="77777777" w:rsidR="003E00BC" w:rsidRDefault="003E00BC" w:rsidP="002C2D91">
            <w:pPr>
              <w:shd w:val="clear" w:color="auto" w:fill="FFFFFF"/>
              <w:autoSpaceDE w:val="0"/>
              <w:autoSpaceDN w:val="0"/>
              <w:adjustRightInd w:val="0"/>
            </w:pPr>
            <w:r>
              <w:rPr>
                <w:color w:val="000000"/>
                <w:sz w:val="23"/>
                <w:szCs w:val="23"/>
              </w:rPr>
              <w:t>45.</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13F2B771" w14:textId="77777777" w:rsidR="003E00BC" w:rsidRDefault="003E00BC" w:rsidP="002C2D91">
            <w:pPr>
              <w:shd w:val="clear" w:color="auto" w:fill="FFFFFF"/>
              <w:autoSpaceDE w:val="0"/>
              <w:autoSpaceDN w:val="0"/>
              <w:adjustRightInd w:val="0"/>
              <w:rPr>
                <w:color w:val="000000"/>
                <w:lang w:val="mk-MK"/>
              </w:rPr>
            </w:pPr>
            <w:r>
              <w:rPr>
                <w:color w:val="000000"/>
              </w:rPr>
              <w:t>Kontroll  i evidencës dhe dok. Pedagogjik</w:t>
            </w:r>
          </w:p>
          <w:p w14:paraId="61741C7A" w14:textId="77777777" w:rsidR="003E00BC" w:rsidRPr="004A449F" w:rsidRDefault="003E00BC" w:rsidP="002C2D91">
            <w:pPr>
              <w:shd w:val="clear" w:color="auto" w:fill="FFFFFF"/>
              <w:autoSpaceDE w:val="0"/>
              <w:autoSpaceDN w:val="0"/>
              <w:adjustRightInd w:val="0"/>
              <w:rPr>
                <w:lang w:val="mk-MK"/>
              </w:rPr>
            </w:pPr>
            <w:r>
              <w:rPr>
                <w:color w:val="000000"/>
                <w:lang w:val="mk-MK"/>
              </w:rPr>
              <w:t>Контолирање на пед.евиденција</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3E755787"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Ndihmës Drejtori pedag</w:t>
            </w:r>
            <w:r>
              <w:rPr>
                <w:color w:val="000000"/>
                <w:sz w:val="23"/>
                <w:szCs w:val="23"/>
                <w:lang w:val="mk-MK"/>
              </w:rPr>
              <w:t>.</w:t>
            </w:r>
          </w:p>
          <w:p w14:paraId="36AB9C67" w14:textId="77777777" w:rsidR="003E00BC" w:rsidRPr="004A449F" w:rsidRDefault="003E00BC" w:rsidP="002C2D91">
            <w:pPr>
              <w:shd w:val="clear" w:color="auto" w:fill="FFFFFF"/>
              <w:autoSpaceDE w:val="0"/>
              <w:autoSpaceDN w:val="0"/>
              <w:adjustRightInd w:val="0"/>
              <w:rPr>
                <w:lang w:val="mk-MK"/>
              </w:rPr>
            </w:pPr>
            <w:r>
              <w:rPr>
                <w:color w:val="000000"/>
                <w:sz w:val="23"/>
                <w:szCs w:val="23"/>
                <w:lang w:val="mk-MK"/>
              </w:rPr>
              <w:t>Пом.директор,педаг.</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709BE465" w14:textId="77777777" w:rsidR="003E00BC" w:rsidRDefault="003E00BC" w:rsidP="002C2D91">
            <w:pPr>
              <w:shd w:val="clear" w:color="auto" w:fill="FFFFFF"/>
              <w:autoSpaceDE w:val="0"/>
              <w:autoSpaceDN w:val="0"/>
              <w:adjustRightInd w:val="0"/>
            </w:pPr>
            <w:r>
              <w:rPr>
                <w:color w:val="000000"/>
                <w:sz w:val="23"/>
                <w:szCs w:val="23"/>
              </w:rPr>
              <w:t>V</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2795F3C0"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3EB4C65F" w14:textId="77777777" w:rsidR="003E00BC" w:rsidRPr="004A449F" w:rsidRDefault="003E00BC" w:rsidP="002C2D91">
            <w:pPr>
              <w:shd w:val="clear" w:color="auto" w:fill="FFFFFF"/>
              <w:autoSpaceDE w:val="0"/>
              <w:autoSpaceDN w:val="0"/>
              <w:adjustRightInd w:val="0"/>
              <w:rPr>
                <w:lang w:val="mk-MK"/>
              </w:rPr>
            </w:pPr>
            <w:r>
              <w:rPr>
                <w:color w:val="000000"/>
                <w:sz w:val="23"/>
                <w:szCs w:val="23"/>
                <w:lang w:val="mk-MK"/>
              </w:rPr>
              <w:t>Унапредување</w:t>
            </w:r>
          </w:p>
        </w:tc>
      </w:tr>
      <w:tr w:rsidR="003E00BC" w14:paraId="1685F60A" w14:textId="77777777" w:rsidTr="002C2D91">
        <w:trPr>
          <w:trHeight w:val="806"/>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637E3772" w14:textId="77777777" w:rsidR="003E00BC" w:rsidRDefault="003E00BC" w:rsidP="002C2D91">
            <w:pPr>
              <w:shd w:val="clear" w:color="auto" w:fill="FFFFFF"/>
              <w:autoSpaceDE w:val="0"/>
              <w:autoSpaceDN w:val="0"/>
              <w:adjustRightInd w:val="0"/>
            </w:pPr>
            <w:r>
              <w:rPr>
                <w:color w:val="000000"/>
                <w:sz w:val="23"/>
                <w:szCs w:val="23"/>
              </w:rPr>
              <w:t>46.</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7D120F16" w14:textId="672A41D0" w:rsidR="00375BC1" w:rsidRDefault="003E00BC" w:rsidP="00375BC1">
            <w:pPr>
              <w:shd w:val="clear" w:color="auto" w:fill="FFFFFF"/>
              <w:autoSpaceDE w:val="0"/>
              <w:autoSpaceDN w:val="0"/>
              <w:adjustRightInd w:val="0"/>
              <w:rPr>
                <w:color w:val="000000"/>
                <w:sz w:val="23"/>
                <w:szCs w:val="23"/>
              </w:rPr>
            </w:pPr>
            <w:r>
              <w:rPr>
                <w:color w:val="000000"/>
                <w:sz w:val="23"/>
                <w:szCs w:val="23"/>
              </w:rPr>
              <w:t>Percjellja e aktiviteteve(24 Maj ekskurzionet,</w:t>
            </w:r>
            <w:r w:rsidR="00375BC1">
              <w:rPr>
                <w:color w:val="000000"/>
                <w:sz w:val="23"/>
                <w:szCs w:val="23"/>
              </w:rPr>
              <w:t>)</w:t>
            </w:r>
            <w:r>
              <w:rPr>
                <w:color w:val="000000"/>
                <w:sz w:val="23"/>
                <w:szCs w:val="23"/>
              </w:rPr>
              <w:t xml:space="preserve"> </w:t>
            </w:r>
          </w:p>
          <w:p w14:paraId="3F01904F" w14:textId="140A389B" w:rsidR="003E00BC" w:rsidRPr="00375BC1" w:rsidRDefault="003E00BC" w:rsidP="00375BC1">
            <w:pPr>
              <w:shd w:val="clear" w:color="auto" w:fill="FFFFFF"/>
              <w:autoSpaceDE w:val="0"/>
              <w:autoSpaceDN w:val="0"/>
              <w:adjustRightInd w:val="0"/>
              <w:rPr>
                <w:color w:val="000000"/>
                <w:sz w:val="23"/>
                <w:szCs w:val="23"/>
              </w:rPr>
            </w:pPr>
            <w:r>
              <w:rPr>
                <w:color w:val="000000"/>
                <w:sz w:val="23"/>
                <w:szCs w:val="23"/>
                <w:lang w:val="mk-MK"/>
              </w:rPr>
              <w:t>Следење на активности(24 мај,екскурзи,</w:t>
            </w:r>
            <w:r w:rsidR="00375BC1">
              <w:rPr>
                <w:color w:val="000000"/>
                <w:sz w:val="23"/>
                <w:szCs w:val="23"/>
              </w:rPr>
              <w:t>)</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3A09F11B"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DrejtoriArsimtar</w:t>
            </w:r>
            <w:r>
              <w:rPr>
                <w:rFonts w:ascii="Sylfaen" w:hAnsi="Sylfaen"/>
                <w:color w:val="000000"/>
                <w:sz w:val="23"/>
                <w:szCs w:val="23"/>
              </w:rPr>
              <w:t>ë</w:t>
            </w:r>
            <w:r>
              <w:rPr>
                <w:color w:val="000000"/>
                <w:sz w:val="23"/>
                <w:szCs w:val="23"/>
              </w:rPr>
              <w:t>t</w:t>
            </w:r>
          </w:p>
          <w:p w14:paraId="2A735A73" w14:textId="77777777" w:rsidR="003E00BC" w:rsidRPr="00E309DA" w:rsidRDefault="003E00BC" w:rsidP="002C2D91">
            <w:pPr>
              <w:shd w:val="clear" w:color="auto" w:fill="FFFFFF"/>
              <w:autoSpaceDE w:val="0"/>
              <w:autoSpaceDN w:val="0"/>
              <w:adjustRightInd w:val="0"/>
              <w:rPr>
                <w:lang w:val="mk-MK"/>
              </w:rPr>
            </w:pPr>
            <w:r>
              <w:rPr>
                <w:color w:val="000000"/>
                <w:sz w:val="23"/>
                <w:szCs w:val="23"/>
                <w:lang w:val="mk-MK"/>
              </w:rPr>
              <w:t>Директор наставници</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2661A5C0" w14:textId="77777777" w:rsidR="003E00BC" w:rsidRDefault="003E00BC" w:rsidP="002C2D91">
            <w:pPr>
              <w:shd w:val="clear" w:color="auto" w:fill="FFFFFF"/>
              <w:autoSpaceDE w:val="0"/>
              <w:autoSpaceDN w:val="0"/>
              <w:adjustRightInd w:val="0"/>
            </w:pPr>
            <w:r>
              <w:rPr>
                <w:color w:val="000000"/>
                <w:sz w:val="23"/>
                <w:szCs w:val="23"/>
              </w:rPr>
              <w:t>V</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0B208487" w14:textId="77777777" w:rsidR="003E00BC" w:rsidRDefault="003E00BC" w:rsidP="002C2D91">
            <w:pPr>
              <w:shd w:val="clear" w:color="auto" w:fill="FFFFFF"/>
              <w:autoSpaceDE w:val="0"/>
              <w:autoSpaceDN w:val="0"/>
              <w:adjustRightInd w:val="0"/>
              <w:rPr>
                <w:color w:val="000000"/>
                <w:lang w:val="mk-MK"/>
              </w:rPr>
            </w:pPr>
            <w:r>
              <w:rPr>
                <w:color w:val="000000"/>
              </w:rPr>
              <w:t>Avansimi i punës</w:t>
            </w:r>
          </w:p>
          <w:p w14:paraId="7988F758" w14:textId="77777777" w:rsidR="003E00BC" w:rsidRPr="00E309DA" w:rsidRDefault="003E00BC" w:rsidP="002C2D91">
            <w:pPr>
              <w:shd w:val="clear" w:color="auto" w:fill="FFFFFF"/>
              <w:autoSpaceDE w:val="0"/>
              <w:autoSpaceDN w:val="0"/>
              <w:adjustRightInd w:val="0"/>
              <w:rPr>
                <w:lang w:val="mk-MK"/>
              </w:rPr>
            </w:pPr>
            <w:r>
              <w:rPr>
                <w:color w:val="000000"/>
                <w:lang w:val="mk-MK"/>
              </w:rPr>
              <w:t>Унапредување</w:t>
            </w:r>
          </w:p>
        </w:tc>
      </w:tr>
      <w:tr w:rsidR="003E00BC" w14:paraId="799AF3C7"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2C3C95E8" w14:textId="77777777" w:rsidR="003E00BC" w:rsidRDefault="003E00BC" w:rsidP="002C2D91">
            <w:pPr>
              <w:shd w:val="clear" w:color="auto" w:fill="FFFFFF"/>
              <w:autoSpaceDE w:val="0"/>
              <w:autoSpaceDN w:val="0"/>
              <w:adjustRightInd w:val="0"/>
            </w:pPr>
            <w:r>
              <w:rPr>
                <w:color w:val="000000"/>
                <w:sz w:val="23"/>
                <w:szCs w:val="23"/>
              </w:rPr>
              <w:t>47.</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2B4FA892"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Mbajtja e këshillit të klasave</w:t>
            </w:r>
          </w:p>
          <w:p w14:paraId="2A02A0DD" w14:textId="77777777" w:rsidR="003E00BC" w:rsidRPr="00E309DA" w:rsidRDefault="003E00BC" w:rsidP="002C2D91">
            <w:pPr>
              <w:shd w:val="clear" w:color="auto" w:fill="FFFFFF"/>
              <w:autoSpaceDE w:val="0"/>
              <w:autoSpaceDN w:val="0"/>
              <w:adjustRightInd w:val="0"/>
              <w:rPr>
                <w:lang w:val="mk-MK"/>
              </w:rPr>
            </w:pPr>
            <w:r>
              <w:rPr>
                <w:color w:val="000000"/>
                <w:sz w:val="23"/>
                <w:szCs w:val="23"/>
                <w:lang w:val="mk-MK"/>
              </w:rPr>
              <w:t>Одржување на одд.совети</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41E1FE20" w14:textId="77777777" w:rsidR="003E00BC" w:rsidRPr="00E309DA" w:rsidRDefault="003E00BC" w:rsidP="002C2D91">
            <w:pPr>
              <w:shd w:val="clear" w:color="auto" w:fill="FFFFFF"/>
              <w:autoSpaceDE w:val="0"/>
              <w:autoSpaceDN w:val="0"/>
              <w:adjustRightInd w:val="0"/>
              <w:rPr>
                <w:lang w:val="mk-MK"/>
              </w:rPr>
            </w:pPr>
            <w:r>
              <w:rPr>
                <w:color w:val="000000"/>
                <w:sz w:val="23"/>
                <w:szCs w:val="23"/>
              </w:rPr>
              <w:t>Drejtori Arsimtarët</w:t>
            </w:r>
            <w:r>
              <w:rPr>
                <w:color w:val="000000"/>
                <w:sz w:val="23"/>
                <w:szCs w:val="23"/>
                <w:lang w:val="mk-MK"/>
              </w:rPr>
              <w:t>Директор наставници</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15DEE22D" w14:textId="77777777" w:rsidR="003E00BC" w:rsidRDefault="003E00BC" w:rsidP="002C2D91">
            <w:pPr>
              <w:shd w:val="clear" w:color="auto" w:fill="FFFFFF"/>
              <w:autoSpaceDE w:val="0"/>
              <w:autoSpaceDN w:val="0"/>
              <w:adjustRightInd w:val="0"/>
            </w:pPr>
            <w:r>
              <w:rPr>
                <w:color w:val="000000"/>
                <w:sz w:val="23"/>
                <w:szCs w:val="23"/>
              </w:rPr>
              <w:t>VI</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229795F1"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2C5FFDDE" w14:textId="77777777" w:rsidR="003E00BC" w:rsidRPr="00E309DA" w:rsidRDefault="003E00BC" w:rsidP="002C2D91">
            <w:pPr>
              <w:shd w:val="clear" w:color="auto" w:fill="FFFFFF"/>
              <w:autoSpaceDE w:val="0"/>
              <w:autoSpaceDN w:val="0"/>
              <w:adjustRightInd w:val="0"/>
              <w:rPr>
                <w:lang w:val="mk-MK"/>
              </w:rPr>
            </w:pPr>
            <w:r>
              <w:rPr>
                <w:color w:val="000000"/>
                <w:sz w:val="23"/>
                <w:szCs w:val="23"/>
                <w:lang w:val="mk-MK"/>
              </w:rPr>
              <w:t>Унапредување</w:t>
            </w:r>
          </w:p>
        </w:tc>
      </w:tr>
      <w:tr w:rsidR="003E00BC" w14:paraId="5C79CB9C" w14:textId="77777777" w:rsidTr="002C2D91">
        <w:trPr>
          <w:trHeight w:val="54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48871A18" w14:textId="77777777" w:rsidR="003E00BC" w:rsidRDefault="003E00BC" w:rsidP="002C2D91">
            <w:pPr>
              <w:shd w:val="clear" w:color="auto" w:fill="FFFFFF"/>
              <w:autoSpaceDE w:val="0"/>
              <w:autoSpaceDN w:val="0"/>
              <w:adjustRightInd w:val="0"/>
            </w:pPr>
            <w:r>
              <w:rPr>
                <w:color w:val="000000"/>
                <w:sz w:val="23"/>
                <w:szCs w:val="23"/>
              </w:rPr>
              <w:t>48.</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0200EDDA" w14:textId="77777777" w:rsidR="003E00BC" w:rsidRPr="00E309DA" w:rsidRDefault="003E00BC" w:rsidP="002C2D91">
            <w:pPr>
              <w:shd w:val="clear" w:color="auto" w:fill="FFFFFF"/>
              <w:autoSpaceDE w:val="0"/>
              <w:autoSpaceDN w:val="0"/>
              <w:adjustRightInd w:val="0"/>
              <w:rPr>
                <w:lang w:val="mk-MK"/>
              </w:rPr>
            </w:pPr>
            <w:r>
              <w:rPr>
                <w:color w:val="000000"/>
                <w:sz w:val="23"/>
                <w:szCs w:val="23"/>
              </w:rPr>
              <w:t>Prezentimi i raportit për Këshill të Arsimtarëve</w:t>
            </w:r>
            <w:r>
              <w:rPr>
                <w:color w:val="000000"/>
                <w:sz w:val="23"/>
                <w:szCs w:val="23"/>
                <w:lang w:val="mk-MK"/>
              </w:rPr>
              <w:t>Презентација извештај на наставнички совет</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78B18395"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 Arsimtarët</w:t>
            </w:r>
          </w:p>
          <w:p w14:paraId="4D11DE98" w14:textId="77777777" w:rsidR="003E00BC" w:rsidRPr="00E309DA" w:rsidRDefault="003E00BC" w:rsidP="002C2D91">
            <w:pPr>
              <w:shd w:val="clear" w:color="auto" w:fill="FFFFFF"/>
              <w:autoSpaceDE w:val="0"/>
              <w:autoSpaceDN w:val="0"/>
              <w:adjustRightInd w:val="0"/>
              <w:rPr>
                <w:lang w:val="mk-MK"/>
              </w:rPr>
            </w:pPr>
            <w:r>
              <w:rPr>
                <w:color w:val="000000"/>
                <w:sz w:val="23"/>
                <w:szCs w:val="23"/>
                <w:lang w:val="mk-MK"/>
              </w:rPr>
              <w:t>Директор  наставници</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41955A8A" w14:textId="77777777" w:rsidR="003E00BC" w:rsidRDefault="003E00BC" w:rsidP="002C2D91">
            <w:pPr>
              <w:shd w:val="clear" w:color="auto" w:fill="FFFFFF"/>
              <w:autoSpaceDE w:val="0"/>
              <w:autoSpaceDN w:val="0"/>
              <w:adjustRightInd w:val="0"/>
            </w:pPr>
            <w:r>
              <w:rPr>
                <w:color w:val="000000"/>
                <w:sz w:val="23"/>
                <w:szCs w:val="23"/>
              </w:rPr>
              <w:t>VI</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19BF3A80" w14:textId="77777777" w:rsidR="003E00BC" w:rsidRDefault="003E00BC" w:rsidP="002C2D91">
            <w:pPr>
              <w:shd w:val="clear" w:color="auto" w:fill="FFFFFF"/>
              <w:autoSpaceDE w:val="0"/>
              <w:autoSpaceDN w:val="0"/>
              <w:adjustRightInd w:val="0"/>
              <w:rPr>
                <w:color w:val="000000"/>
                <w:lang w:val="mk-MK"/>
              </w:rPr>
            </w:pPr>
            <w:r>
              <w:rPr>
                <w:color w:val="000000"/>
              </w:rPr>
              <w:t>Avansimi i punës</w:t>
            </w:r>
          </w:p>
          <w:p w14:paraId="5833F639" w14:textId="77777777" w:rsidR="003E00BC" w:rsidRPr="00E309DA" w:rsidRDefault="003E00BC" w:rsidP="002C2D91">
            <w:pPr>
              <w:shd w:val="clear" w:color="auto" w:fill="FFFFFF"/>
              <w:autoSpaceDE w:val="0"/>
              <w:autoSpaceDN w:val="0"/>
              <w:adjustRightInd w:val="0"/>
              <w:rPr>
                <w:lang w:val="mk-MK"/>
              </w:rPr>
            </w:pPr>
            <w:r>
              <w:rPr>
                <w:color w:val="000000"/>
                <w:lang w:val="mk-MK"/>
              </w:rPr>
              <w:t>Унапредување</w:t>
            </w:r>
          </w:p>
        </w:tc>
      </w:tr>
      <w:tr w:rsidR="003E00BC" w14:paraId="5B9F460C" w14:textId="77777777" w:rsidTr="002C2D91">
        <w:trPr>
          <w:trHeight w:val="655"/>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478516E2" w14:textId="77777777" w:rsidR="003E00BC" w:rsidRDefault="003E00BC" w:rsidP="002C2D91">
            <w:pPr>
              <w:shd w:val="clear" w:color="auto" w:fill="FFFFFF"/>
              <w:autoSpaceDE w:val="0"/>
              <w:autoSpaceDN w:val="0"/>
              <w:adjustRightInd w:val="0"/>
            </w:pPr>
            <w:r>
              <w:rPr>
                <w:color w:val="000000"/>
                <w:sz w:val="23"/>
                <w:szCs w:val="23"/>
              </w:rPr>
              <w:t>49.</w:t>
            </w:r>
          </w:p>
        </w:tc>
        <w:tc>
          <w:tcPr>
            <w:tcW w:w="6096" w:type="dxa"/>
            <w:tcBorders>
              <w:top w:val="single" w:sz="6" w:space="0" w:color="auto"/>
              <w:left w:val="single" w:sz="6" w:space="0" w:color="auto"/>
              <w:bottom w:val="single" w:sz="6" w:space="0" w:color="auto"/>
              <w:right w:val="single" w:sz="6" w:space="0" w:color="auto"/>
            </w:tcBorders>
            <w:shd w:val="clear" w:color="auto" w:fill="FFFFFF"/>
            <w:hideMark/>
          </w:tcPr>
          <w:p w14:paraId="226405C8" w14:textId="77777777" w:rsidR="00375BC1" w:rsidRDefault="003E00BC" w:rsidP="002C2D91">
            <w:pPr>
              <w:shd w:val="clear" w:color="auto" w:fill="FFFFFF"/>
              <w:autoSpaceDE w:val="0"/>
              <w:autoSpaceDN w:val="0"/>
              <w:adjustRightInd w:val="0"/>
              <w:rPr>
                <w:color w:val="000000"/>
                <w:sz w:val="23"/>
                <w:szCs w:val="23"/>
              </w:rPr>
            </w:pPr>
            <w:r>
              <w:rPr>
                <w:color w:val="000000"/>
                <w:sz w:val="23"/>
                <w:szCs w:val="23"/>
              </w:rPr>
              <w:t>Përpunimi i rezultateve statistikore</w:t>
            </w:r>
            <w:r w:rsidR="00375BC1">
              <w:rPr>
                <w:color w:val="000000"/>
                <w:sz w:val="23"/>
                <w:szCs w:val="23"/>
              </w:rPr>
              <w:t xml:space="preserve"> </w:t>
            </w:r>
          </w:p>
          <w:p w14:paraId="57CBB591" w14:textId="34EDD07C" w:rsidR="003E00BC" w:rsidRPr="00E309DA" w:rsidRDefault="003E00BC" w:rsidP="002C2D91">
            <w:pPr>
              <w:shd w:val="clear" w:color="auto" w:fill="FFFFFF"/>
              <w:autoSpaceDE w:val="0"/>
              <w:autoSpaceDN w:val="0"/>
              <w:adjustRightInd w:val="0"/>
              <w:rPr>
                <w:lang w:val="mk-MK"/>
              </w:rPr>
            </w:pPr>
            <w:r>
              <w:rPr>
                <w:color w:val="000000"/>
                <w:sz w:val="23"/>
                <w:szCs w:val="23"/>
                <w:lang w:val="mk-MK"/>
              </w:rPr>
              <w:t>оработка на статистички резултати</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14:paraId="3D0150DF"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Drejtori</w:t>
            </w:r>
          </w:p>
          <w:p w14:paraId="768842A4" w14:textId="77777777" w:rsidR="003E00BC" w:rsidRPr="00E309DA" w:rsidRDefault="003E00BC" w:rsidP="002C2D91">
            <w:pPr>
              <w:shd w:val="clear" w:color="auto" w:fill="FFFFFF"/>
              <w:autoSpaceDE w:val="0"/>
              <w:autoSpaceDN w:val="0"/>
              <w:adjustRightInd w:val="0"/>
              <w:rPr>
                <w:lang w:val="mk-MK"/>
              </w:rPr>
            </w:pPr>
            <w:r>
              <w:rPr>
                <w:color w:val="000000"/>
                <w:sz w:val="23"/>
                <w:szCs w:val="23"/>
                <w:lang w:val="mk-MK"/>
              </w:rPr>
              <w:t>Директор</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14:paraId="6471804B" w14:textId="77777777" w:rsidR="003E00BC" w:rsidRDefault="003E00BC" w:rsidP="002C2D91">
            <w:pPr>
              <w:shd w:val="clear" w:color="auto" w:fill="FFFFFF"/>
              <w:autoSpaceDE w:val="0"/>
              <w:autoSpaceDN w:val="0"/>
              <w:adjustRightInd w:val="0"/>
            </w:pPr>
            <w:r>
              <w:rPr>
                <w:color w:val="000000"/>
                <w:sz w:val="23"/>
                <w:szCs w:val="23"/>
              </w:rPr>
              <w:t>VI</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71539AAE"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Avansimi i punës</w:t>
            </w:r>
          </w:p>
          <w:p w14:paraId="2F61F275" w14:textId="77777777" w:rsidR="003E00BC" w:rsidRPr="00E309DA" w:rsidRDefault="003E00BC" w:rsidP="002C2D91">
            <w:pPr>
              <w:shd w:val="clear" w:color="auto" w:fill="FFFFFF"/>
              <w:autoSpaceDE w:val="0"/>
              <w:autoSpaceDN w:val="0"/>
              <w:adjustRightInd w:val="0"/>
              <w:rPr>
                <w:lang w:val="mk-MK"/>
              </w:rPr>
            </w:pPr>
            <w:r>
              <w:rPr>
                <w:color w:val="000000"/>
                <w:sz w:val="23"/>
                <w:szCs w:val="23"/>
                <w:lang w:val="mk-MK"/>
              </w:rPr>
              <w:t>Унапредување</w:t>
            </w:r>
          </w:p>
        </w:tc>
      </w:tr>
      <w:tr w:rsidR="003E00BC" w14:paraId="29C0A0C1" w14:textId="77777777" w:rsidTr="002C2D91">
        <w:trPr>
          <w:trHeight w:val="278"/>
        </w:trPr>
        <w:tc>
          <w:tcPr>
            <w:tcW w:w="567" w:type="dxa"/>
            <w:tcBorders>
              <w:top w:val="single" w:sz="6" w:space="0" w:color="auto"/>
              <w:left w:val="single" w:sz="6" w:space="0" w:color="auto"/>
              <w:bottom w:val="nil"/>
              <w:right w:val="single" w:sz="6" w:space="0" w:color="auto"/>
            </w:tcBorders>
            <w:shd w:val="clear" w:color="auto" w:fill="FFFFFF"/>
            <w:hideMark/>
          </w:tcPr>
          <w:p w14:paraId="084F2882" w14:textId="77777777" w:rsidR="003E00BC" w:rsidRDefault="003E00BC" w:rsidP="002C2D91">
            <w:pPr>
              <w:shd w:val="clear" w:color="auto" w:fill="FFFFFF"/>
              <w:autoSpaceDE w:val="0"/>
              <w:autoSpaceDN w:val="0"/>
              <w:adjustRightInd w:val="0"/>
            </w:pPr>
            <w:r>
              <w:rPr>
                <w:color w:val="000000"/>
              </w:rPr>
              <w:t>50.</w:t>
            </w:r>
          </w:p>
        </w:tc>
        <w:tc>
          <w:tcPr>
            <w:tcW w:w="6096" w:type="dxa"/>
            <w:tcBorders>
              <w:top w:val="single" w:sz="6" w:space="0" w:color="auto"/>
              <w:left w:val="single" w:sz="6" w:space="0" w:color="auto"/>
              <w:bottom w:val="nil"/>
              <w:right w:val="single" w:sz="6" w:space="0" w:color="auto"/>
            </w:tcBorders>
            <w:shd w:val="clear" w:color="auto" w:fill="FFFFFF"/>
            <w:hideMark/>
          </w:tcPr>
          <w:p w14:paraId="673500D7" w14:textId="77777777" w:rsidR="00375BC1" w:rsidRDefault="003E00BC" w:rsidP="002C2D91">
            <w:pPr>
              <w:shd w:val="clear" w:color="auto" w:fill="FFFFFF"/>
              <w:autoSpaceDE w:val="0"/>
              <w:autoSpaceDN w:val="0"/>
              <w:adjustRightInd w:val="0"/>
              <w:rPr>
                <w:color w:val="000000"/>
              </w:rPr>
            </w:pPr>
            <w:r>
              <w:rPr>
                <w:color w:val="000000"/>
              </w:rPr>
              <w:t xml:space="preserve">Organizimi </w:t>
            </w:r>
            <w:r>
              <w:rPr>
                <w:color w:val="000000"/>
                <w:lang w:val="mk-MK"/>
              </w:rPr>
              <w:t>–</w:t>
            </w:r>
            <w:r>
              <w:rPr>
                <w:color w:val="000000"/>
              </w:rPr>
              <w:t>dhënj</w:t>
            </w:r>
            <w:r>
              <w:rPr>
                <w:color w:val="000000"/>
                <w:lang w:val="mk-MK"/>
              </w:rPr>
              <w:t>а</w:t>
            </w:r>
            <w:r>
              <w:rPr>
                <w:color w:val="000000"/>
              </w:rPr>
              <w:t xml:space="preserve"> e notave vjetore</w:t>
            </w:r>
            <w:r w:rsidR="00375BC1">
              <w:rPr>
                <w:color w:val="000000"/>
              </w:rPr>
              <w:t xml:space="preserve"> ,</w:t>
            </w:r>
          </w:p>
          <w:p w14:paraId="5FD1B726" w14:textId="09C860C4" w:rsidR="003E00BC" w:rsidRPr="004A2608" w:rsidRDefault="003E00BC" w:rsidP="002C2D91">
            <w:pPr>
              <w:shd w:val="clear" w:color="auto" w:fill="FFFFFF"/>
              <w:autoSpaceDE w:val="0"/>
              <w:autoSpaceDN w:val="0"/>
              <w:adjustRightInd w:val="0"/>
              <w:rPr>
                <w:color w:val="000000"/>
                <w:sz w:val="23"/>
                <w:szCs w:val="23"/>
                <w:lang w:val="mk-MK"/>
              </w:rPr>
            </w:pPr>
            <w:r>
              <w:rPr>
                <w:color w:val="000000"/>
                <w:lang w:val="mk-MK"/>
              </w:rPr>
              <w:t>Организација-предавање на год.оценки</w:t>
            </w:r>
          </w:p>
        </w:tc>
        <w:tc>
          <w:tcPr>
            <w:tcW w:w="4111" w:type="dxa"/>
            <w:tcBorders>
              <w:top w:val="single" w:sz="6" w:space="0" w:color="auto"/>
              <w:left w:val="single" w:sz="6" w:space="0" w:color="auto"/>
              <w:bottom w:val="nil"/>
              <w:right w:val="single" w:sz="6" w:space="0" w:color="auto"/>
            </w:tcBorders>
            <w:shd w:val="clear" w:color="auto" w:fill="FFFFFF"/>
            <w:hideMark/>
          </w:tcPr>
          <w:p w14:paraId="0B6C284A" w14:textId="77777777" w:rsidR="003E00BC" w:rsidRDefault="003E00BC" w:rsidP="002C2D91">
            <w:pPr>
              <w:shd w:val="clear" w:color="auto" w:fill="FFFFFF"/>
              <w:autoSpaceDE w:val="0"/>
              <w:autoSpaceDN w:val="0"/>
              <w:adjustRightInd w:val="0"/>
              <w:rPr>
                <w:color w:val="000000"/>
                <w:lang w:val="mk-MK"/>
              </w:rPr>
            </w:pPr>
            <w:r>
              <w:rPr>
                <w:color w:val="000000"/>
              </w:rPr>
              <w:t>Drejtori Arsimtarët</w:t>
            </w:r>
          </w:p>
          <w:p w14:paraId="4F525F8C" w14:textId="77777777" w:rsidR="003E00BC" w:rsidRPr="004A2608" w:rsidRDefault="003E00BC" w:rsidP="002C2D91">
            <w:pPr>
              <w:shd w:val="clear" w:color="auto" w:fill="FFFFFF"/>
              <w:autoSpaceDE w:val="0"/>
              <w:autoSpaceDN w:val="0"/>
              <w:adjustRightInd w:val="0"/>
              <w:rPr>
                <w:color w:val="000000"/>
                <w:lang w:val="mk-MK"/>
              </w:rPr>
            </w:pPr>
            <w:r>
              <w:rPr>
                <w:color w:val="000000"/>
                <w:lang w:val="mk-MK"/>
              </w:rPr>
              <w:t>Директор наставници</w:t>
            </w:r>
          </w:p>
        </w:tc>
        <w:tc>
          <w:tcPr>
            <w:tcW w:w="1984" w:type="dxa"/>
            <w:tcBorders>
              <w:top w:val="single" w:sz="6" w:space="0" w:color="auto"/>
              <w:left w:val="single" w:sz="6" w:space="0" w:color="auto"/>
              <w:bottom w:val="nil"/>
              <w:right w:val="single" w:sz="6" w:space="0" w:color="auto"/>
            </w:tcBorders>
            <w:shd w:val="clear" w:color="auto" w:fill="FFFFFF"/>
            <w:hideMark/>
          </w:tcPr>
          <w:p w14:paraId="26284E56" w14:textId="77777777" w:rsidR="003E00BC" w:rsidRDefault="003E00BC" w:rsidP="002C2D91">
            <w:pPr>
              <w:shd w:val="clear" w:color="auto" w:fill="FFFFFF"/>
              <w:autoSpaceDE w:val="0"/>
              <w:autoSpaceDN w:val="0"/>
              <w:adjustRightInd w:val="0"/>
              <w:rPr>
                <w:color w:val="000000"/>
                <w:sz w:val="23"/>
                <w:szCs w:val="23"/>
              </w:rPr>
            </w:pPr>
            <w:r>
              <w:rPr>
                <w:color w:val="000000"/>
                <w:sz w:val="23"/>
                <w:szCs w:val="23"/>
              </w:rPr>
              <w:t>VI</w:t>
            </w:r>
          </w:p>
        </w:tc>
        <w:tc>
          <w:tcPr>
            <w:tcW w:w="3119" w:type="dxa"/>
            <w:tcBorders>
              <w:top w:val="single" w:sz="6" w:space="0" w:color="auto"/>
              <w:left w:val="single" w:sz="6" w:space="0" w:color="auto"/>
              <w:bottom w:val="nil"/>
              <w:right w:val="single" w:sz="6" w:space="0" w:color="auto"/>
            </w:tcBorders>
            <w:shd w:val="clear" w:color="auto" w:fill="FFFFFF"/>
            <w:hideMark/>
          </w:tcPr>
          <w:p w14:paraId="7351EFDD" w14:textId="77777777" w:rsidR="003E00BC" w:rsidRDefault="003E00BC" w:rsidP="002C2D91">
            <w:pPr>
              <w:shd w:val="clear" w:color="auto" w:fill="FFFFFF"/>
              <w:autoSpaceDE w:val="0"/>
              <w:autoSpaceDN w:val="0"/>
              <w:adjustRightInd w:val="0"/>
              <w:rPr>
                <w:color w:val="000000"/>
                <w:sz w:val="23"/>
                <w:szCs w:val="23"/>
                <w:lang w:val="mk-MK"/>
              </w:rPr>
            </w:pPr>
            <w:r>
              <w:rPr>
                <w:color w:val="000000"/>
                <w:sz w:val="23"/>
                <w:szCs w:val="23"/>
              </w:rPr>
              <w:t>Program manifestiv</w:t>
            </w:r>
          </w:p>
          <w:p w14:paraId="296BDB16" w14:textId="77777777" w:rsidR="003E00BC" w:rsidRPr="004A2608" w:rsidRDefault="003E00BC" w:rsidP="002C2D91">
            <w:pPr>
              <w:shd w:val="clear" w:color="auto" w:fill="FFFFFF"/>
              <w:autoSpaceDE w:val="0"/>
              <w:autoSpaceDN w:val="0"/>
              <w:adjustRightInd w:val="0"/>
              <w:rPr>
                <w:color w:val="000000"/>
                <w:sz w:val="23"/>
                <w:szCs w:val="23"/>
                <w:lang w:val="mk-MK"/>
              </w:rPr>
            </w:pPr>
            <w:r>
              <w:rPr>
                <w:color w:val="000000"/>
                <w:sz w:val="23"/>
                <w:szCs w:val="23"/>
                <w:lang w:val="mk-MK"/>
              </w:rPr>
              <w:t>Програма</w:t>
            </w:r>
          </w:p>
        </w:tc>
      </w:tr>
      <w:tr w:rsidR="003E00BC" w14:paraId="278197A7" w14:textId="77777777" w:rsidTr="002C2D91">
        <w:trPr>
          <w:trHeight w:val="80"/>
        </w:trPr>
        <w:tc>
          <w:tcPr>
            <w:tcW w:w="567" w:type="dxa"/>
            <w:tcBorders>
              <w:top w:val="nil"/>
              <w:left w:val="single" w:sz="6" w:space="0" w:color="auto"/>
              <w:bottom w:val="single" w:sz="4" w:space="0" w:color="auto"/>
              <w:right w:val="single" w:sz="6" w:space="0" w:color="auto"/>
            </w:tcBorders>
            <w:shd w:val="clear" w:color="auto" w:fill="FFFFFF"/>
          </w:tcPr>
          <w:p w14:paraId="5DE3C3B5" w14:textId="77777777" w:rsidR="003E00BC" w:rsidRDefault="003E00BC" w:rsidP="002C2D91">
            <w:pPr>
              <w:shd w:val="clear" w:color="auto" w:fill="FFFFFF"/>
              <w:autoSpaceDE w:val="0"/>
              <w:autoSpaceDN w:val="0"/>
              <w:adjustRightInd w:val="0"/>
            </w:pPr>
          </w:p>
        </w:tc>
        <w:tc>
          <w:tcPr>
            <w:tcW w:w="6096" w:type="dxa"/>
            <w:tcBorders>
              <w:top w:val="nil"/>
              <w:left w:val="single" w:sz="6" w:space="0" w:color="auto"/>
              <w:bottom w:val="single" w:sz="6" w:space="0" w:color="auto"/>
              <w:right w:val="single" w:sz="6" w:space="0" w:color="auto"/>
            </w:tcBorders>
            <w:shd w:val="clear" w:color="auto" w:fill="FFFFFF"/>
          </w:tcPr>
          <w:p w14:paraId="05D7EE6B" w14:textId="77777777" w:rsidR="003E00BC" w:rsidRDefault="003E00BC" w:rsidP="002C2D91">
            <w:pPr>
              <w:shd w:val="clear" w:color="auto" w:fill="FFFFFF"/>
              <w:autoSpaceDE w:val="0"/>
              <w:autoSpaceDN w:val="0"/>
              <w:adjustRightInd w:val="0"/>
            </w:pPr>
          </w:p>
        </w:tc>
        <w:tc>
          <w:tcPr>
            <w:tcW w:w="4111" w:type="dxa"/>
            <w:tcBorders>
              <w:top w:val="nil"/>
              <w:left w:val="single" w:sz="6" w:space="0" w:color="auto"/>
              <w:bottom w:val="single" w:sz="6" w:space="0" w:color="auto"/>
              <w:right w:val="single" w:sz="6" w:space="0" w:color="auto"/>
            </w:tcBorders>
            <w:shd w:val="clear" w:color="auto" w:fill="FFFFFF"/>
          </w:tcPr>
          <w:p w14:paraId="47E2356B" w14:textId="77777777" w:rsidR="003E00BC" w:rsidRDefault="003E00BC" w:rsidP="002C2D91">
            <w:pPr>
              <w:shd w:val="clear" w:color="auto" w:fill="FFFFFF"/>
              <w:autoSpaceDE w:val="0"/>
              <w:autoSpaceDN w:val="0"/>
              <w:adjustRightInd w:val="0"/>
            </w:pPr>
          </w:p>
        </w:tc>
        <w:tc>
          <w:tcPr>
            <w:tcW w:w="1984" w:type="dxa"/>
            <w:tcBorders>
              <w:top w:val="nil"/>
              <w:left w:val="single" w:sz="6" w:space="0" w:color="auto"/>
              <w:bottom w:val="single" w:sz="6" w:space="0" w:color="auto"/>
              <w:right w:val="single" w:sz="6" w:space="0" w:color="auto"/>
            </w:tcBorders>
            <w:shd w:val="clear" w:color="auto" w:fill="FFFFFF"/>
          </w:tcPr>
          <w:p w14:paraId="4C282CB3" w14:textId="77777777" w:rsidR="003E00BC" w:rsidRDefault="003E00BC" w:rsidP="002C2D91">
            <w:pPr>
              <w:shd w:val="clear" w:color="auto" w:fill="FFFFFF"/>
              <w:autoSpaceDE w:val="0"/>
              <w:autoSpaceDN w:val="0"/>
              <w:adjustRightInd w:val="0"/>
            </w:pPr>
          </w:p>
        </w:tc>
        <w:tc>
          <w:tcPr>
            <w:tcW w:w="3119" w:type="dxa"/>
            <w:tcBorders>
              <w:top w:val="nil"/>
              <w:left w:val="single" w:sz="6" w:space="0" w:color="auto"/>
              <w:bottom w:val="single" w:sz="6" w:space="0" w:color="auto"/>
              <w:right w:val="single" w:sz="6" w:space="0" w:color="auto"/>
            </w:tcBorders>
            <w:shd w:val="clear" w:color="auto" w:fill="FFFFFF"/>
          </w:tcPr>
          <w:p w14:paraId="3C47BF45" w14:textId="77777777" w:rsidR="003E00BC" w:rsidRDefault="003E00BC" w:rsidP="002C2D91">
            <w:pPr>
              <w:shd w:val="clear" w:color="auto" w:fill="FFFFFF"/>
              <w:autoSpaceDE w:val="0"/>
              <w:autoSpaceDN w:val="0"/>
              <w:adjustRightInd w:val="0"/>
            </w:pPr>
          </w:p>
        </w:tc>
      </w:tr>
    </w:tbl>
    <w:p w14:paraId="000A77B5" w14:textId="77777777" w:rsidR="003E00BC" w:rsidRPr="00CC0BE2" w:rsidRDefault="003E00BC" w:rsidP="003E00BC">
      <w:pPr>
        <w:ind w:left="720" w:firstLine="720"/>
        <w:rPr>
          <w:b/>
          <w:sz w:val="36"/>
          <w:lang w:val="mk-MK"/>
        </w:rPr>
      </w:pPr>
      <w:r w:rsidRPr="00512CC8">
        <w:rPr>
          <w:b/>
          <w:sz w:val="36"/>
        </w:rPr>
        <w:t xml:space="preserve">Годишната програма за работа на </w:t>
      </w:r>
      <w:r w:rsidRPr="00B80754">
        <w:rPr>
          <w:b/>
          <w:sz w:val="44"/>
          <w:u w:val="single"/>
        </w:rPr>
        <w:t>педагого</w:t>
      </w:r>
      <w:r>
        <w:rPr>
          <w:b/>
          <w:sz w:val="44"/>
          <w:u w:val="single"/>
          <w:lang w:val="mk-MK"/>
        </w:rPr>
        <w:t xml:space="preserve">т </w:t>
      </w:r>
      <w:r w:rsidRPr="00A35CB7">
        <w:rPr>
          <w:b/>
          <w:sz w:val="44"/>
          <w:lang w:val="mk-MK"/>
        </w:rPr>
        <w:t>на училиштет</w:t>
      </w:r>
      <w:r>
        <w:rPr>
          <w:b/>
          <w:sz w:val="44"/>
        </w:rPr>
        <w:t>o</w:t>
      </w:r>
      <w:r w:rsidRPr="00512CC8">
        <w:rPr>
          <w:b/>
          <w:sz w:val="36"/>
        </w:rPr>
        <w:t>     </w:t>
      </w:r>
      <w:r>
        <w:rPr>
          <w:b/>
          <w:sz w:val="36"/>
        </w:rPr>
        <w:tab/>
      </w:r>
      <w:r>
        <w:rPr>
          <w:b/>
          <w:sz w:val="36"/>
        </w:rPr>
        <w:tab/>
      </w:r>
      <w:r>
        <w:rPr>
          <w:b/>
          <w:sz w:val="36"/>
        </w:rPr>
        <w:tab/>
      </w:r>
      <w:r>
        <w:rPr>
          <w:b/>
          <w:sz w:val="36"/>
        </w:rPr>
        <w:tab/>
      </w:r>
      <w:r>
        <w:rPr>
          <w:b/>
          <w:sz w:val="36"/>
        </w:rPr>
        <w:tab/>
      </w:r>
      <w:r w:rsidRPr="00512CC8">
        <w:rPr>
          <w:b/>
          <w:sz w:val="36"/>
        </w:rPr>
        <w:t>Programa vjetore per pun</w:t>
      </w:r>
      <w:r>
        <w:rPr>
          <w:b/>
          <w:sz w:val="36"/>
        </w:rPr>
        <w:t xml:space="preserve">en e </w:t>
      </w:r>
      <w:r w:rsidRPr="00B80754">
        <w:rPr>
          <w:b/>
          <w:sz w:val="44"/>
          <w:u w:val="single"/>
        </w:rPr>
        <w:t>pedagogut</w:t>
      </w:r>
      <w:r>
        <w:rPr>
          <w:b/>
          <w:sz w:val="36"/>
        </w:rPr>
        <w:t xml:space="preserve"> te shkolles</w:t>
      </w:r>
      <w:r>
        <w:rPr>
          <w:b/>
          <w:sz w:val="36"/>
        </w:rPr>
        <w:tab/>
      </w:r>
      <w:r>
        <w:rPr>
          <w:b/>
          <w:sz w:val="36"/>
        </w:rPr>
        <w:tab/>
      </w:r>
      <w:r>
        <w:rPr>
          <w:b/>
          <w:sz w:val="36"/>
        </w:rPr>
        <w:tab/>
      </w:r>
      <w:r>
        <w:rPr>
          <w:b/>
          <w:sz w:val="36"/>
        </w:rPr>
        <w:tab/>
      </w:r>
    </w:p>
    <w:p w14:paraId="2C9F13DA" w14:textId="77777777" w:rsidR="003E00BC" w:rsidRPr="00C11E22" w:rsidRDefault="003E00BC" w:rsidP="003E00BC">
      <w:pPr>
        <w:ind w:left="720" w:firstLine="720"/>
      </w:pPr>
      <w:r>
        <w:rPr>
          <w:b/>
        </w:rPr>
        <w:tab/>
      </w:r>
      <w:r>
        <w:rPr>
          <w:b/>
        </w:rPr>
        <w:tab/>
      </w:r>
      <w:r>
        <w:rPr>
          <w:b/>
        </w:rPr>
        <w:tab/>
      </w:r>
      <w:r>
        <w:rPr>
          <w:b/>
        </w:rPr>
        <w:tab/>
      </w:r>
      <w:r>
        <w:rPr>
          <w:b/>
        </w:rPr>
        <w:tab/>
      </w:r>
      <w:r>
        <w:rPr>
          <w:b/>
        </w:rPr>
        <w:tab/>
        <w:t xml:space="preserve">        </w:t>
      </w:r>
      <w:r w:rsidRPr="00FE0BF4">
        <w:br/>
      </w:r>
      <w:r w:rsidRPr="00440D84">
        <w:rPr>
          <w:b/>
          <w:bCs/>
          <w:u w:val="single"/>
        </w:rPr>
        <w:t>1. ВОВЕД - Hyrje</w:t>
      </w:r>
      <w:r w:rsidRPr="00440D84">
        <w:rPr>
          <w:b/>
          <w:bCs/>
          <w:u w:val="single"/>
        </w:rPr>
        <w:br/>
      </w:r>
      <w:r w:rsidRPr="00C0186F">
        <w:br/>
      </w:r>
      <w:r w:rsidRPr="00FE0BF4">
        <w:t>Годишната програма за работа на училишниот педагог е подготвена врз основа на :</w:t>
      </w:r>
      <w:r w:rsidRPr="00FE0BF4">
        <w:br/>
      </w:r>
      <w:r>
        <w:t>Programa për punën e pedagogut të shkollës është pregaditur ne bazë të:</w:t>
      </w:r>
      <w:r w:rsidRPr="00FE0BF4">
        <w:br/>
        <w:t>-Законот за основно образование (Службен весник бр.44/95) измени и дополнувања (Слу</w:t>
      </w:r>
      <w:r w:rsidRPr="00C11E22">
        <w:t>жбен весник бр.35/97)</w:t>
      </w:r>
    </w:p>
    <w:p w14:paraId="6DC95568" w14:textId="77777777" w:rsidR="003E00BC" w:rsidRDefault="003E00BC" w:rsidP="003E00BC">
      <w:pPr>
        <w:ind w:left="720" w:firstLine="720"/>
      </w:pPr>
      <w:r w:rsidRPr="00C11E22">
        <w:t>-Ligjin per Shkolla Fillore</w:t>
      </w:r>
      <w:r>
        <w:t>(Gazeta zyrtare nr.44/95)ndryshime dhe plotesime nga (Gazeta zyrtare nr.35/97)</w:t>
      </w:r>
      <w:r w:rsidRPr="00FE0BF4">
        <w:br/>
        <w:t>Издадениот документ„ Основното образование“ - содржина и организацијата на образовната дејност издаден во 1996 година</w:t>
      </w:r>
    </w:p>
    <w:p w14:paraId="5FDE5BA2" w14:textId="77777777" w:rsidR="003E00BC" w:rsidRDefault="003E00BC" w:rsidP="003E00BC">
      <w:pPr>
        <w:ind w:left="720" w:firstLine="720"/>
      </w:pPr>
      <w:r>
        <w:t>Në bazë të dokumentit,,shkollimi fillorë,, -përmbajtja dhe organizimi i procesit edukativo arsimorë shpallur në vitin 1996.</w:t>
      </w:r>
      <w:r w:rsidRPr="00FE0BF4">
        <w:br/>
        <w:t>-Статутот на училиштето</w:t>
      </w:r>
    </w:p>
    <w:p w14:paraId="706E4292" w14:textId="5E9935FB" w:rsidR="003E00BC" w:rsidRDefault="003E00BC" w:rsidP="003E00BC">
      <w:pPr>
        <w:ind w:left="720" w:firstLine="720"/>
      </w:pPr>
      <w:r>
        <w:t>-Statusi i shkollës</w:t>
      </w:r>
      <w:r w:rsidRPr="00FE0BF4">
        <w:br/>
        <w:t>-Основи за вон</w:t>
      </w:r>
      <w:r w:rsidR="00311B20">
        <w:t xml:space="preserve"> </w:t>
      </w:r>
      <w:r w:rsidRPr="00FE0BF4">
        <w:t>училишно програмирање на образовниот процес во основното училиште и работата на стручните работници одобрени во 1998 година</w:t>
      </w:r>
    </w:p>
    <w:p w14:paraId="779E24E5" w14:textId="2DC402C8" w:rsidR="003E00BC" w:rsidRDefault="003E00BC" w:rsidP="00C55195">
      <w:pPr>
        <w:ind w:left="720" w:firstLine="720"/>
      </w:pPr>
      <w:r>
        <w:t xml:space="preserve">-Bazat për programin parashkollorë në procesin edukativo arsimorë ne shkollat fillore dhe puna e shërbimit profesional të lejuar në vitin 1998. </w:t>
      </w:r>
    </w:p>
    <w:p w14:paraId="74907475" w14:textId="77777777" w:rsidR="00C55195" w:rsidRPr="00FE0BF4" w:rsidRDefault="00C55195" w:rsidP="00C55195">
      <w:pPr>
        <w:ind w:left="720" w:firstLine="720"/>
      </w:pPr>
    </w:p>
    <w:p w14:paraId="1F6E0D4C" w14:textId="77777777" w:rsidR="000D17E7" w:rsidRDefault="000D17E7" w:rsidP="003E00BC">
      <w:pPr>
        <w:rPr>
          <w:b/>
          <w:u w:val="single"/>
        </w:rPr>
      </w:pPr>
    </w:p>
    <w:p w14:paraId="08FA49F9" w14:textId="68299CB7" w:rsidR="003E00BC" w:rsidRPr="00606EE1" w:rsidRDefault="003E00BC" w:rsidP="003E00BC">
      <w:pPr>
        <w:rPr>
          <w:b/>
          <w:u w:val="single"/>
        </w:rPr>
      </w:pPr>
      <w:r w:rsidRPr="00606EE1">
        <w:rPr>
          <w:b/>
          <w:u w:val="single"/>
        </w:rPr>
        <w:t>2. ПРИОРИТЕТНИ ЗАДАЧИ-DETYRAT PRIORITARE</w:t>
      </w:r>
    </w:p>
    <w:p w14:paraId="04F494C6" w14:textId="77777777" w:rsidR="003E00BC" w:rsidRPr="00606EE1" w:rsidRDefault="003E00BC" w:rsidP="003E00BC">
      <w:pPr>
        <w:rPr>
          <w:b/>
          <w:u w:val="single"/>
        </w:rPr>
      </w:pPr>
    </w:p>
    <w:p w14:paraId="35FC3610" w14:textId="77777777" w:rsidR="003E00BC" w:rsidRDefault="003E00BC" w:rsidP="003E00BC">
      <w:r w:rsidRPr="00FE0BF4">
        <w:t>- Правилно формирање и функционирање на училишните тимови за поддршка и развој едукативните активности.</w:t>
      </w:r>
    </w:p>
    <w:p w14:paraId="27B2DE41" w14:textId="77777777" w:rsidR="003E00BC" w:rsidRDefault="003E00BC" w:rsidP="003E00BC">
      <w:r>
        <w:t>-Formimi dhe funksionimi i drejtë të timeve shkollore per mbështetjen dhe zhvillimin e  aktiviteteve  edukative.</w:t>
      </w:r>
      <w:r w:rsidRPr="00FE0BF4">
        <w:br/>
        <w:t xml:space="preserve">- Техники и процедури за континуирано и објективно оценување </w:t>
      </w:r>
      <w:r>
        <w:t xml:space="preserve"> - -Teknikat dhe rrjedha e kontinuitetit në notim.</w:t>
      </w:r>
      <w:r w:rsidRPr="00FE0BF4">
        <w:br/>
        <w:t>- Мониторинг на наставата во текот на учебната година</w:t>
      </w:r>
      <w:r>
        <w:t xml:space="preserve"> - -Përcjellja dhe menaxhimi i mësimit për vitin shkollorë.</w:t>
      </w:r>
      <w:r w:rsidRPr="00FE0BF4">
        <w:br/>
        <w:t>- Професионални предавање со советот на родители</w:t>
      </w:r>
      <w:r>
        <w:t xml:space="preserve"> - -Ligjërata profesionale me këshillat e prinderve.</w:t>
      </w:r>
      <w:r w:rsidRPr="00FE0BF4">
        <w:br/>
        <w:t>- Следење на разни семинари</w:t>
      </w:r>
      <w:r>
        <w:t xml:space="preserve"> - -Përcjellja e seminareve të ndryshme.</w:t>
      </w:r>
      <w:r w:rsidRPr="00FE0BF4">
        <w:br/>
        <w:t>- Регулирање на педагошка документација</w:t>
      </w:r>
      <w:r>
        <w:t xml:space="preserve">- -Rregullimi i dokumentacionit pedagogjik. </w:t>
      </w:r>
    </w:p>
    <w:p w14:paraId="1405204F" w14:textId="77777777" w:rsidR="003E00BC" w:rsidRDefault="003E00BC" w:rsidP="003E00BC">
      <w:r w:rsidRPr="00FE0BF4">
        <w:t>- Анализа на успехот и однесувањето во текот на секој квартал(тромесечие)</w:t>
      </w:r>
    </w:p>
    <w:p w14:paraId="23B52F1F" w14:textId="77777777" w:rsidR="003E00BC" w:rsidRDefault="003E00BC" w:rsidP="003E00BC">
      <w:r>
        <w:t>Analiza e suksesit ,sjelljes dhe rregullshmerise per çdo tremujorsh(etape)</w:t>
      </w:r>
      <w:r w:rsidRPr="00FE0BF4">
        <w:br/>
        <w:t>Учество во подготовка на конеч</w:t>
      </w:r>
      <w:r>
        <w:t>ниот извештај на учебната годинa</w:t>
      </w:r>
    </w:p>
    <w:p w14:paraId="65F02FFD" w14:textId="75C8262F" w:rsidR="003E00BC" w:rsidRPr="00DA69EA" w:rsidRDefault="003E00BC" w:rsidP="003E00BC">
      <w:pPr>
        <w:rPr>
          <w:rFonts w:eastAsia="Calibri"/>
          <w:b/>
        </w:rPr>
      </w:pPr>
      <w:r>
        <w:t>-pjesmarrje dhe pregaditja e raporteve vjetore per vitin shkollorë.</w:t>
      </w:r>
    </w:p>
    <w:p w14:paraId="4A6DE3F0" w14:textId="77777777" w:rsidR="003E00BC" w:rsidRDefault="003E00BC" w:rsidP="003E00BC">
      <w:pPr>
        <w:jc w:val="center"/>
        <w:rPr>
          <w:rFonts w:eastAsia="Calibri"/>
          <w:b/>
        </w:rPr>
      </w:pPr>
    </w:p>
    <w:p w14:paraId="74CE3EA8" w14:textId="77777777" w:rsidR="003E00BC" w:rsidRPr="00FE0BF4" w:rsidRDefault="003E00BC" w:rsidP="003E00BC">
      <w:pPr>
        <w:ind w:left="1440" w:firstLine="720"/>
        <w:rPr>
          <w:rFonts w:eastAsia="Calibri"/>
          <w:b/>
        </w:rPr>
      </w:pPr>
      <w:r w:rsidRPr="00FE0BF4">
        <w:rPr>
          <w:rFonts w:eastAsia="Calibri"/>
          <w:b/>
        </w:rPr>
        <w:t>ГОДИШНА ПРОГРАМА НА ПЕДАГОГОТ НА УЧИЛИШТЕТО</w:t>
      </w:r>
    </w:p>
    <w:p w14:paraId="2746B662" w14:textId="033DEE66" w:rsidR="003E00BC" w:rsidRPr="001D7655" w:rsidRDefault="003E00BC" w:rsidP="003E00BC">
      <w:pPr>
        <w:ind w:left="2880" w:firstLine="720"/>
        <w:rPr>
          <w:rFonts w:eastAsia="Calibri"/>
          <w:b/>
        </w:rPr>
      </w:pPr>
      <w:r w:rsidRPr="001D7655">
        <w:rPr>
          <w:rFonts w:eastAsia="Calibri"/>
          <w:b/>
        </w:rPr>
        <w:t>За учебната 20</w:t>
      </w:r>
      <w:r>
        <w:rPr>
          <w:rFonts w:eastAsia="Calibri"/>
          <w:b/>
          <w:lang w:val="mk-MK"/>
        </w:rPr>
        <w:t>2</w:t>
      </w:r>
      <w:r w:rsidR="007D78DB">
        <w:rPr>
          <w:rFonts w:eastAsia="Calibri"/>
          <w:b/>
          <w:lang w:val="en-US"/>
        </w:rPr>
        <w:t>4</w:t>
      </w:r>
      <w:r w:rsidRPr="001D7655">
        <w:rPr>
          <w:rFonts w:eastAsia="Calibri"/>
          <w:b/>
        </w:rPr>
        <w:t>/202</w:t>
      </w:r>
      <w:r w:rsidR="007D78DB">
        <w:rPr>
          <w:rFonts w:eastAsia="Calibri"/>
          <w:b/>
          <w:lang w:val="en-US"/>
        </w:rPr>
        <w:t>5</w:t>
      </w:r>
      <w:r w:rsidRPr="001D7655">
        <w:rPr>
          <w:rFonts w:eastAsia="Calibri"/>
          <w:b/>
        </w:rPr>
        <w:t>година</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214"/>
        <w:gridCol w:w="1843"/>
        <w:gridCol w:w="3940"/>
      </w:tblGrid>
      <w:tr w:rsidR="003E00BC" w:rsidRPr="006434E3" w14:paraId="26E57D98" w14:textId="77777777" w:rsidTr="002C2D91">
        <w:trPr>
          <w:trHeight w:val="338"/>
        </w:trPr>
        <w:tc>
          <w:tcPr>
            <w:tcW w:w="567" w:type="dxa"/>
            <w:tcBorders>
              <w:top w:val="single" w:sz="4" w:space="0" w:color="auto"/>
              <w:left w:val="single" w:sz="4" w:space="0" w:color="auto"/>
              <w:bottom w:val="single" w:sz="4" w:space="0" w:color="auto"/>
              <w:right w:val="single" w:sz="4" w:space="0" w:color="auto"/>
            </w:tcBorders>
          </w:tcPr>
          <w:p w14:paraId="5ECF911C" w14:textId="1FC983BB" w:rsidR="003E00BC" w:rsidRPr="006434E3" w:rsidRDefault="003E00BC" w:rsidP="002C2D91">
            <w:pPr>
              <w:rPr>
                <w:rFonts w:eastAsia="Calibri"/>
                <w:sz w:val="22"/>
                <w:szCs w:val="22"/>
              </w:rPr>
            </w:pPr>
            <w:r w:rsidRPr="006434E3">
              <w:rPr>
                <w:rFonts w:eastAsia="Calibri"/>
                <w:sz w:val="22"/>
                <w:szCs w:val="22"/>
              </w:rPr>
              <w:t>Р.б</w:t>
            </w:r>
          </w:p>
          <w:p w14:paraId="5BFED243" w14:textId="77777777" w:rsidR="003E00BC" w:rsidRPr="006434E3" w:rsidRDefault="003E00BC" w:rsidP="002C2D91">
            <w:pPr>
              <w:rPr>
                <w:rFonts w:eastAsia="Calibri"/>
                <w:sz w:val="22"/>
                <w:szCs w:val="22"/>
              </w:rPr>
            </w:pPr>
            <w:r w:rsidRPr="006434E3">
              <w:rPr>
                <w:rFonts w:eastAsia="Calibri"/>
                <w:sz w:val="22"/>
                <w:szCs w:val="22"/>
              </w:rPr>
              <w:t xml:space="preserve">Nr. </w:t>
            </w:r>
          </w:p>
        </w:tc>
        <w:tc>
          <w:tcPr>
            <w:tcW w:w="9214" w:type="dxa"/>
            <w:tcBorders>
              <w:top w:val="single" w:sz="4" w:space="0" w:color="auto"/>
              <w:left w:val="single" w:sz="4" w:space="0" w:color="auto"/>
              <w:bottom w:val="single" w:sz="4" w:space="0" w:color="auto"/>
              <w:right w:val="single" w:sz="4" w:space="0" w:color="auto"/>
            </w:tcBorders>
          </w:tcPr>
          <w:p w14:paraId="59D52E2D" w14:textId="77777777" w:rsidR="003E00BC" w:rsidRPr="006434E3" w:rsidRDefault="003E00BC" w:rsidP="002C2D91">
            <w:pPr>
              <w:rPr>
                <w:sz w:val="22"/>
                <w:szCs w:val="22"/>
              </w:rPr>
            </w:pPr>
            <w:r w:rsidRPr="006434E3">
              <w:rPr>
                <w:sz w:val="22"/>
                <w:szCs w:val="22"/>
              </w:rPr>
              <w:t>СОДРЖИНА НА РАБОТА</w:t>
            </w:r>
          </w:p>
          <w:p w14:paraId="62596C62" w14:textId="77777777" w:rsidR="003E00BC" w:rsidRPr="006434E3" w:rsidRDefault="003E00BC" w:rsidP="002C2D91">
            <w:pPr>
              <w:rPr>
                <w:sz w:val="22"/>
                <w:szCs w:val="22"/>
              </w:rPr>
            </w:pPr>
            <w:r w:rsidRPr="006434E3">
              <w:rPr>
                <w:sz w:val="22"/>
                <w:szCs w:val="22"/>
              </w:rPr>
              <w:t>Përmbajtja e punës</w:t>
            </w:r>
          </w:p>
        </w:tc>
        <w:tc>
          <w:tcPr>
            <w:tcW w:w="1843" w:type="dxa"/>
            <w:tcBorders>
              <w:top w:val="single" w:sz="4" w:space="0" w:color="auto"/>
              <w:left w:val="single" w:sz="4" w:space="0" w:color="auto"/>
              <w:bottom w:val="single" w:sz="4" w:space="0" w:color="auto"/>
              <w:right w:val="single" w:sz="4" w:space="0" w:color="auto"/>
            </w:tcBorders>
          </w:tcPr>
          <w:p w14:paraId="1B9FC4FE" w14:textId="77777777" w:rsidR="003E00BC" w:rsidRPr="006434E3" w:rsidRDefault="003E00BC" w:rsidP="002C2D91">
            <w:pPr>
              <w:rPr>
                <w:rFonts w:eastAsia="Calibri"/>
                <w:sz w:val="22"/>
                <w:szCs w:val="22"/>
              </w:rPr>
            </w:pPr>
            <w:r w:rsidRPr="006434E3">
              <w:rPr>
                <w:rFonts w:eastAsia="Calibri"/>
                <w:sz w:val="22"/>
                <w:szCs w:val="22"/>
              </w:rPr>
              <w:t>Време koha</w:t>
            </w:r>
          </w:p>
        </w:tc>
        <w:tc>
          <w:tcPr>
            <w:tcW w:w="3940" w:type="dxa"/>
            <w:tcBorders>
              <w:top w:val="single" w:sz="4" w:space="0" w:color="auto"/>
              <w:left w:val="single" w:sz="4" w:space="0" w:color="auto"/>
              <w:bottom w:val="single" w:sz="4" w:space="0" w:color="auto"/>
              <w:right w:val="single" w:sz="4" w:space="0" w:color="auto"/>
            </w:tcBorders>
          </w:tcPr>
          <w:p w14:paraId="5B55127F" w14:textId="77777777" w:rsidR="003E00BC" w:rsidRPr="006434E3" w:rsidRDefault="003E00BC" w:rsidP="002C2D91">
            <w:pPr>
              <w:rPr>
                <w:rFonts w:eastAsia="Calibri"/>
                <w:sz w:val="22"/>
                <w:szCs w:val="22"/>
              </w:rPr>
            </w:pPr>
            <w:r w:rsidRPr="006434E3">
              <w:rPr>
                <w:rFonts w:eastAsia="Calibri"/>
                <w:sz w:val="22"/>
                <w:szCs w:val="22"/>
              </w:rPr>
              <w:t>Соработници</w:t>
            </w:r>
          </w:p>
          <w:p w14:paraId="69B38440" w14:textId="77777777" w:rsidR="003E00BC" w:rsidRPr="006434E3" w:rsidRDefault="003E00BC" w:rsidP="002C2D91">
            <w:pPr>
              <w:rPr>
                <w:rFonts w:eastAsia="Calibri"/>
                <w:sz w:val="22"/>
                <w:szCs w:val="22"/>
              </w:rPr>
            </w:pPr>
            <w:r w:rsidRPr="006434E3">
              <w:rPr>
                <w:rFonts w:eastAsia="Calibri"/>
                <w:sz w:val="22"/>
                <w:szCs w:val="22"/>
              </w:rPr>
              <w:t>bashkepunëtorë</w:t>
            </w:r>
          </w:p>
        </w:tc>
      </w:tr>
      <w:tr w:rsidR="003E00BC" w:rsidRPr="006434E3" w14:paraId="591A53D6" w14:textId="77777777" w:rsidTr="002C2D91">
        <w:trPr>
          <w:trHeight w:val="343"/>
        </w:trPr>
        <w:tc>
          <w:tcPr>
            <w:tcW w:w="567" w:type="dxa"/>
            <w:tcBorders>
              <w:top w:val="single" w:sz="4" w:space="0" w:color="auto"/>
              <w:left w:val="single" w:sz="4" w:space="0" w:color="auto"/>
              <w:bottom w:val="single" w:sz="4" w:space="0" w:color="auto"/>
              <w:right w:val="single" w:sz="4" w:space="0" w:color="auto"/>
            </w:tcBorders>
          </w:tcPr>
          <w:p w14:paraId="4D0FEABD" w14:textId="77777777" w:rsidR="003E00BC" w:rsidRPr="006434E3" w:rsidRDefault="003E00BC" w:rsidP="002C2D91">
            <w:pPr>
              <w:rPr>
                <w:rFonts w:eastAsia="Calibri"/>
                <w:sz w:val="22"/>
                <w:szCs w:val="22"/>
                <w:lang w:val="en-US"/>
              </w:rPr>
            </w:pPr>
            <w:r w:rsidRPr="006434E3">
              <w:rPr>
                <w:rFonts w:eastAsia="Calibri"/>
                <w:sz w:val="22"/>
                <w:szCs w:val="22"/>
                <w:lang w:val="en-US"/>
              </w:rPr>
              <w:t>1.</w:t>
            </w:r>
          </w:p>
        </w:tc>
        <w:tc>
          <w:tcPr>
            <w:tcW w:w="9214" w:type="dxa"/>
            <w:tcBorders>
              <w:top w:val="single" w:sz="4" w:space="0" w:color="auto"/>
              <w:left w:val="single" w:sz="4" w:space="0" w:color="auto"/>
              <w:bottom w:val="single" w:sz="4" w:space="0" w:color="auto"/>
              <w:right w:val="single" w:sz="4" w:space="0" w:color="auto"/>
            </w:tcBorders>
          </w:tcPr>
          <w:p w14:paraId="76AD292D" w14:textId="77777777" w:rsidR="003E00BC" w:rsidRPr="006434E3" w:rsidRDefault="003E00BC" w:rsidP="002C2D91">
            <w:pPr>
              <w:rPr>
                <w:rFonts w:eastAsia="Calibri"/>
                <w:sz w:val="22"/>
                <w:szCs w:val="22"/>
              </w:rPr>
            </w:pPr>
            <w:r w:rsidRPr="006434E3">
              <w:rPr>
                <w:rFonts w:eastAsia="Calibri"/>
                <w:sz w:val="22"/>
                <w:szCs w:val="22"/>
              </w:rPr>
              <w:t>Подготовка за новата учебна година- Pregaditje për fillimin e vitit shkollorë</w:t>
            </w:r>
          </w:p>
        </w:tc>
        <w:tc>
          <w:tcPr>
            <w:tcW w:w="1843" w:type="dxa"/>
            <w:tcBorders>
              <w:top w:val="single" w:sz="4" w:space="0" w:color="auto"/>
              <w:left w:val="single" w:sz="4" w:space="0" w:color="auto"/>
              <w:bottom w:val="single" w:sz="4" w:space="0" w:color="auto"/>
              <w:right w:val="single" w:sz="4" w:space="0" w:color="auto"/>
            </w:tcBorders>
          </w:tcPr>
          <w:p w14:paraId="6C119F5A" w14:textId="77777777" w:rsidR="003E00BC" w:rsidRPr="006434E3" w:rsidRDefault="003E00BC" w:rsidP="002C2D91">
            <w:pPr>
              <w:rPr>
                <w:rFonts w:eastAsia="Calibri"/>
                <w:sz w:val="22"/>
                <w:szCs w:val="22"/>
              </w:rPr>
            </w:pPr>
            <w:r w:rsidRPr="006434E3">
              <w:rPr>
                <w:rFonts w:eastAsia="Calibri"/>
                <w:sz w:val="22"/>
                <w:szCs w:val="22"/>
              </w:rPr>
              <w:t>Август  -  gusht</w:t>
            </w:r>
          </w:p>
        </w:tc>
        <w:tc>
          <w:tcPr>
            <w:tcW w:w="3940" w:type="dxa"/>
            <w:tcBorders>
              <w:top w:val="single" w:sz="4" w:space="0" w:color="auto"/>
              <w:left w:val="single" w:sz="4" w:space="0" w:color="auto"/>
              <w:bottom w:val="single" w:sz="4" w:space="0" w:color="auto"/>
              <w:right w:val="single" w:sz="4" w:space="0" w:color="auto"/>
            </w:tcBorders>
          </w:tcPr>
          <w:p w14:paraId="7B1B3135" w14:textId="77777777" w:rsidR="003E00BC" w:rsidRPr="006434E3" w:rsidRDefault="003E00BC" w:rsidP="002C2D91">
            <w:pPr>
              <w:rPr>
                <w:rFonts w:eastAsia="Calibri"/>
                <w:sz w:val="22"/>
                <w:szCs w:val="22"/>
              </w:rPr>
            </w:pPr>
            <w:r w:rsidRPr="006434E3">
              <w:rPr>
                <w:rFonts w:eastAsia="Calibri"/>
                <w:sz w:val="22"/>
                <w:szCs w:val="22"/>
              </w:rPr>
              <w:t>Директор,наст.</w:t>
            </w:r>
          </w:p>
          <w:p w14:paraId="5D3BC5A6" w14:textId="77777777" w:rsidR="003E00BC" w:rsidRPr="006434E3" w:rsidRDefault="003E00BC" w:rsidP="002C2D91">
            <w:pPr>
              <w:rPr>
                <w:rFonts w:eastAsia="Calibri"/>
                <w:sz w:val="22"/>
                <w:szCs w:val="22"/>
              </w:rPr>
            </w:pPr>
            <w:r w:rsidRPr="006434E3">
              <w:rPr>
                <w:rFonts w:eastAsia="Calibri"/>
                <w:sz w:val="22"/>
                <w:szCs w:val="22"/>
              </w:rPr>
              <w:t>Drejt, arsim</w:t>
            </w:r>
          </w:p>
        </w:tc>
      </w:tr>
      <w:tr w:rsidR="003E00BC" w:rsidRPr="006434E3" w14:paraId="6FB214A1" w14:textId="77777777" w:rsidTr="006434E3">
        <w:trPr>
          <w:trHeight w:val="1876"/>
        </w:trPr>
        <w:tc>
          <w:tcPr>
            <w:tcW w:w="567" w:type="dxa"/>
            <w:tcBorders>
              <w:top w:val="single" w:sz="4" w:space="0" w:color="auto"/>
              <w:left w:val="single" w:sz="4" w:space="0" w:color="auto"/>
              <w:bottom w:val="single" w:sz="4" w:space="0" w:color="auto"/>
              <w:right w:val="single" w:sz="4" w:space="0" w:color="auto"/>
            </w:tcBorders>
          </w:tcPr>
          <w:p w14:paraId="620F0D1C" w14:textId="77777777" w:rsidR="003E00BC" w:rsidRPr="006434E3" w:rsidRDefault="003E00BC" w:rsidP="002C2D91">
            <w:pPr>
              <w:rPr>
                <w:rFonts w:eastAsia="Calibri"/>
                <w:sz w:val="22"/>
                <w:szCs w:val="22"/>
                <w:lang w:val="en-US"/>
              </w:rPr>
            </w:pPr>
            <w:r w:rsidRPr="006434E3">
              <w:rPr>
                <w:rFonts w:eastAsia="Calibri"/>
                <w:sz w:val="22"/>
                <w:szCs w:val="22"/>
                <w:lang w:val="en-US"/>
              </w:rPr>
              <w:t>2.</w:t>
            </w:r>
          </w:p>
        </w:tc>
        <w:tc>
          <w:tcPr>
            <w:tcW w:w="9214" w:type="dxa"/>
            <w:tcBorders>
              <w:top w:val="single" w:sz="4" w:space="0" w:color="auto"/>
              <w:left w:val="single" w:sz="4" w:space="0" w:color="auto"/>
              <w:bottom w:val="single" w:sz="4" w:space="0" w:color="auto"/>
              <w:right w:val="single" w:sz="4" w:space="0" w:color="auto"/>
            </w:tcBorders>
          </w:tcPr>
          <w:p w14:paraId="7676D93D" w14:textId="77777777" w:rsidR="003E00BC" w:rsidRPr="006434E3" w:rsidRDefault="003E00BC" w:rsidP="002C2D91">
            <w:pPr>
              <w:rPr>
                <w:sz w:val="22"/>
                <w:szCs w:val="22"/>
              </w:rPr>
            </w:pPr>
            <w:r w:rsidRPr="006434E3">
              <w:rPr>
                <w:sz w:val="22"/>
                <w:szCs w:val="22"/>
              </w:rPr>
              <w:t>Регистрација на ученици  во прво одделение,кои не биле во можност да се запишат  навреме.</w:t>
            </w:r>
          </w:p>
          <w:p w14:paraId="4878F2D8" w14:textId="39395823" w:rsidR="003E00BC" w:rsidRPr="006434E3" w:rsidRDefault="003E00BC" w:rsidP="002C2D91">
            <w:pPr>
              <w:rPr>
                <w:sz w:val="22"/>
                <w:szCs w:val="22"/>
              </w:rPr>
            </w:pPr>
            <w:r w:rsidRPr="006434E3">
              <w:rPr>
                <w:sz w:val="22"/>
                <w:szCs w:val="22"/>
              </w:rPr>
              <w:t xml:space="preserve">Regjiatrimi i nx. Në kl. e I </w:t>
            </w:r>
            <w:r w:rsidR="00311B20" w:rsidRPr="006434E3">
              <w:rPr>
                <w:sz w:val="22"/>
                <w:szCs w:val="22"/>
              </w:rPr>
              <w:t>–</w:t>
            </w:r>
            <w:r w:rsidRPr="006434E3">
              <w:rPr>
                <w:sz w:val="22"/>
                <w:szCs w:val="22"/>
              </w:rPr>
              <w:t xml:space="preserve"> rë</w:t>
            </w:r>
            <w:r w:rsidR="00311B20" w:rsidRPr="006434E3">
              <w:rPr>
                <w:sz w:val="22"/>
                <w:szCs w:val="22"/>
              </w:rPr>
              <w:t xml:space="preserve"> , të cilët nuk kanë qenë në gjendje të regjistrohen në afatin e parë.</w:t>
            </w:r>
          </w:p>
          <w:p w14:paraId="630921B5" w14:textId="77777777" w:rsidR="003E00BC" w:rsidRPr="006434E3" w:rsidRDefault="003E00BC" w:rsidP="002C2D91">
            <w:pPr>
              <w:rPr>
                <w:sz w:val="22"/>
                <w:szCs w:val="22"/>
              </w:rPr>
            </w:pPr>
            <w:r w:rsidRPr="006434E3">
              <w:rPr>
                <w:sz w:val="22"/>
                <w:szCs w:val="22"/>
              </w:rPr>
              <w:t xml:space="preserve"> Проценка на предзнаењата  - vlerësimi i paranjohurive</w:t>
            </w:r>
            <w:r w:rsidRPr="006434E3">
              <w:rPr>
                <w:sz w:val="22"/>
                <w:szCs w:val="22"/>
              </w:rPr>
              <w:br/>
              <w:t>. Разговор со родители   - bisedë me prindërin</w:t>
            </w:r>
            <w:r w:rsidRPr="006434E3">
              <w:rPr>
                <w:sz w:val="22"/>
                <w:szCs w:val="22"/>
              </w:rPr>
              <w:br/>
              <w:t>. Контакти со наставниците   - kontakt me arsimtarin</w:t>
            </w:r>
          </w:p>
          <w:p w14:paraId="705F0367" w14:textId="77777777" w:rsidR="003E00BC" w:rsidRPr="006434E3" w:rsidRDefault="003E00BC" w:rsidP="002C2D91">
            <w:pPr>
              <w:rPr>
                <w:sz w:val="22"/>
                <w:szCs w:val="22"/>
              </w:rPr>
            </w:pPr>
            <w:r w:rsidRPr="006434E3">
              <w:rPr>
                <w:sz w:val="22"/>
                <w:szCs w:val="22"/>
              </w:rPr>
              <w:t>Informim për paranjohuritë e nx. Të klasës së I-rë</w:t>
            </w:r>
            <w:r w:rsidRPr="006434E3">
              <w:rPr>
                <w:sz w:val="22"/>
                <w:szCs w:val="22"/>
              </w:rPr>
              <w:br/>
              <w:t>. информирање за предзнаењата на учениците од прво одд.</w:t>
            </w:r>
          </w:p>
        </w:tc>
        <w:tc>
          <w:tcPr>
            <w:tcW w:w="1843" w:type="dxa"/>
            <w:tcBorders>
              <w:top w:val="single" w:sz="4" w:space="0" w:color="auto"/>
              <w:left w:val="single" w:sz="4" w:space="0" w:color="auto"/>
              <w:bottom w:val="single" w:sz="4" w:space="0" w:color="auto"/>
              <w:right w:val="single" w:sz="4" w:space="0" w:color="auto"/>
            </w:tcBorders>
          </w:tcPr>
          <w:p w14:paraId="081280C8" w14:textId="77777777" w:rsidR="003E00BC" w:rsidRPr="006434E3" w:rsidRDefault="003E00BC" w:rsidP="002C2D91">
            <w:pPr>
              <w:rPr>
                <w:rFonts w:eastAsia="Calibri"/>
                <w:sz w:val="22"/>
                <w:szCs w:val="22"/>
              </w:rPr>
            </w:pPr>
            <w:r w:rsidRPr="006434E3">
              <w:rPr>
                <w:rFonts w:eastAsia="Calibri"/>
                <w:sz w:val="22"/>
                <w:szCs w:val="22"/>
              </w:rPr>
              <w:t>мај-август</w:t>
            </w:r>
          </w:p>
          <w:p w14:paraId="48E31D98" w14:textId="77777777" w:rsidR="003E00BC" w:rsidRPr="006434E3" w:rsidRDefault="003E00BC" w:rsidP="002C2D91">
            <w:pPr>
              <w:rPr>
                <w:rFonts w:eastAsia="Calibri"/>
                <w:sz w:val="22"/>
                <w:szCs w:val="22"/>
              </w:rPr>
            </w:pPr>
          </w:p>
          <w:p w14:paraId="4BF33F1D" w14:textId="77777777" w:rsidR="003E00BC" w:rsidRPr="006434E3" w:rsidRDefault="003E00BC" w:rsidP="002C2D91">
            <w:pPr>
              <w:rPr>
                <w:rFonts w:eastAsia="Calibri"/>
                <w:sz w:val="22"/>
                <w:szCs w:val="22"/>
              </w:rPr>
            </w:pPr>
            <w:r w:rsidRPr="006434E3">
              <w:rPr>
                <w:rFonts w:eastAsia="Calibri"/>
                <w:sz w:val="22"/>
                <w:szCs w:val="22"/>
              </w:rPr>
              <w:t xml:space="preserve">Maj  -   gusht  </w:t>
            </w:r>
          </w:p>
        </w:tc>
        <w:tc>
          <w:tcPr>
            <w:tcW w:w="3940" w:type="dxa"/>
            <w:tcBorders>
              <w:top w:val="single" w:sz="4" w:space="0" w:color="auto"/>
              <w:left w:val="single" w:sz="4" w:space="0" w:color="auto"/>
              <w:bottom w:val="single" w:sz="4" w:space="0" w:color="auto"/>
              <w:right w:val="single" w:sz="4" w:space="0" w:color="auto"/>
            </w:tcBorders>
          </w:tcPr>
          <w:p w14:paraId="4DC90EC8" w14:textId="77777777" w:rsidR="003E00BC" w:rsidRPr="006434E3" w:rsidRDefault="003E00BC" w:rsidP="002C2D91">
            <w:pPr>
              <w:rPr>
                <w:rFonts w:eastAsia="Calibri"/>
                <w:sz w:val="22"/>
                <w:szCs w:val="22"/>
              </w:rPr>
            </w:pPr>
            <w:r w:rsidRPr="006434E3">
              <w:rPr>
                <w:rFonts w:eastAsia="Calibri"/>
                <w:sz w:val="22"/>
                <w:szCs w:val="22"/>
              </w:rPr>
              <w:t>Директор,наст.и др персонал</w:t>
            </w:r>
          </w:p>
          <w:p w14:paraId="3548E0EE" w14:textId="77777777" w:rsidR="003E00BC" w:rsidRPr="006434E3" w:rsidRDefault="003E00BC" w:rsidP="002C2D91">
            <w:pPr>
              <w:rPr>
                <w:rFonts w:eastAsia="Calibri"/>
                <w:sz w:val="22"/>
                <w:szCs w:val="22"/>
              </w:rPr>
            </w:pPr>
          </w:p>
          <w:p w14:paraId="47E9CEDF" w14:textId="77777777" w:rsidR="003E00BC" w:rsidRPr="006434E3" w:rsidRDefault="003E00BC" w:rsidP="002C2D91">
            <w:pPr>
              <w:rPr>
                <w:rFonts w:eastAsia="Calibri"/>
                <w:sz w:val="22"/>
                <w:szCs w:val="22"/>
              </w:rPr>
            </w:pPr>
            <w:r w:rsidRPr="006434E3">
              <w:rPr>
                <w:rFonts w:eastAsia="Calibri"/>
                <w:sz w:val="22"/>
                <w:szCs w:val="22"/>
              </w:rPr>
              <w:t>Drejtori, arsimta, personeli tjetër</w:t>
            </w:r>
          </w:p>
        </w:tc>
      </w:tr>
      <w:tr w:rsidR="003E00BC" w:rsidRPr="006434E3" w14:paraId="31702357" w14:textId="77777777" w:rsidTr="006434E3">
        <w:trPr>
          <w:trHeight w:val="616"/>
        </w:trPr>
        <w:tc>
          <w:tcPr>
            <w:tcW w:w="567" w:type="dxa"/>
            <w:tcBorders>
              <w:top w:val="single" w:sz="4" w:space="0" w:color="auto"/>
              <w:left w:val="single" w:sz="4" w:space="0" w:color="auto"/>
              <w:bottom w:val="single" w:sz="4" w:space="0" w:color="auto"/>
              <w:right w:val="single" w:sz="4" w:space="0" w:color="auto"/>
            </w:tcBorders>
          </w:tcPr>
          <w:p w14:paraId="1DCE599B" w14:textId="77777777" w:rsidR="003E00BC" w:rsidRPr="006434E3" w:rsidRDefault="003E00BC" w:rsidP="002C2D91">
            <w:pPr>
              <w:rPr>
                <w:rFonts w:eastAsia="Calibri"/>
                <w:sz w:val="22"/>
                <w:szCs w:val="22"/>
              </w:rPr>
            </w:pPr>
            <w:r w:rsidRPr="006434E3">
              <w:rPr>
                <w:rFonts w:eastAsia="Calibri"/>
                <w:sz w:val="22"/>
                <w:szCs w:val="22"/>
              </w:rPr>
              <w:t>3.</w:t>
            </w:r>
          </w:p>
        </w:tc>
        <w:tc>
          <w:tcPr>
            <w:tcW w:w="9214" w:type="dxa"/>
            <w:tcBorders>
              <w:top w:val="single" w:sz="4" w:space="0" w:color="auto"/>
              <w:left w:val="single" w:sz="4" w:space="0" w:color="auto"/>
              <w:bottom w:val="single" w:sz="4" w:space="0" w:color="auto"/>
              <w:right w:val="single" w:sz="4" w:space="0" w:color="auto"/>
            </w:tcBorders>
          </w:tcPr>
          <w:p w14:paraId="10503F31" w14:textId="4C30F3E4" w:rsidR="003E00BC" w:rsidRPr="006434E3" w:rsidRDefault="003E00BC" w:rsidP="002C2D91">
            <w:pPr>
              <w:rPr>
                <w:rFonts w:eastAsia="Calibri"/>
                <w:sz w:val="22"/>
                <w:szCs w:val="22"/>
              </w:rPr>
            </w:pPr>
            <w:r w:rsidRPr="006434E3">
              <w:rPr>
                <w:rFonts w:eastAsia="Calibri"/>
                <w:sz w:val="22"/>
                <w:szCs w:val="22"/>
              </w:rPr>
              <w:t>Учество во подготовка на училиш</w:t>
            </w:r>
            <w:r w:rsidRPr="006434E3">
              <w:rPr>
                <w:rFonts w:eastAsia="Calibri"/>
                <w:sz w:val="22"/>
                <w:szCs w:val="22"/>
                <w:lang w:val="mk-MK"/>
              </w:rPr>
              <w:t>ната</w:t>
            </w:r>
            <w:r w:rsidRPr="006434E3">
              <w:rPr>
                <w:rFonts w:eastAsia="Calibri"/>
                <w:sz w:val="22"/>
                <w:szCs w:val="22"/>
              </w:rPr>
              <w:t xml:space="preserve"> програма за учебната 20</w:t>
            </w:r>
            <w:r w:rsidR="006434E3" w:rsidRPr="006434E3">
              <w:rPr>
                <w:rFonts w:eastAsia="Calibri"/>
                <w:sz w:val="22"/>
                <w:szCs w:val="22"/>
              </w:rPr>
              <w:t>2</w:t>
            </w:r>
            <w:r w:rsidR="007D78DB" w:rsidRPr="007D78DB">
              <w:rPr>
                <w:rFonts w:eastAsia="Calibri"/>
                <w:sz w:val="22"/>
                <w:szCs w:val="22"/>
              </w:rPr>
              <w:t>4</w:t>
            </w:r>
            <w:r w:rsidRPr="006434E3">
              <w:rPr>
                <w:rFonts w:eastAsia="Calibri"/>
                <w:sz w:val="22"/>
                <w:szCs w:val="22"/>
              </w:rPr>
              <w:t>/202</w:t>
            </w:r>
            <w:r w:rsidR="007D78DB" w:rsidRPr="007D78DB">
              <w:rPr>
                <w:rFonts w:eastAsia="Calibri"/>
                <w:sz w:val="22"/>
                <w:szCs w:val="22"/>
              </w:rPr>
              <w:t>5</w:t>
            </w:r>
            <w:r w:rsidRPr="006434E3">
              <w:rPr>
                <w:rFonts w:eastAsia="Calibri"/>
                <w:sz w:val="22"/>
                <w:szCs w:val="22"/>
              </w:rPr>
              <w:t xml:space="preserve"> г</w:t>
            </w:r>
          </w:p>
          <w:p w14:paraId="7194F0E5" w14:textId="7F00C9E6" w:rsidR="003E00BC" w:rsidRPr="007D78DB" w:rsidRDefault="003E00BC" w:rsidP="002C2D91">
            <w:pPr>
              <w:rPr>
                <w:rFonts w:eastAsia="Calibri"/>
                <w:sz w:val="22"/>
                <w:szCs w:val="22"/>
              </w:rPr>
            </w:pPr>
            <w:r w:rsidRPr="006434E3">
              <w:rPr>
                <w:rFonts w:eastAsia="Calibri"/>
                <w:sz w:val="22"/>
                <w:szCs w:val="22"/>
              </w:rPr>
              <w:t>Pjesëmarrje në pregaditjen e Programës Vjetore për punën e shkollës për v.202</w:t>
            </w:r>
            <w:r w:rsidR="007D78DB" w:rsidRPr="007D78DB">
              <w:rPr>
                <w:rFonts w:eastAsia="Calibri"/>
                <w:sz w:val="22"/>
                <w:szCs w:val="22"/>
              </w:rPr>
              <w:t>4</w:t>
            </w:r>
            <w:r w:rsidRPr="006434E3">
              <w:rPr>
                <w:rFonts w:eastAsia="Calibri"/>
                <w:sz w:val="22"/>
                <w:szCs w:val="22"/>
              </w:rPr>
              <w:t>/2</w:t>
            </w:r>
            <w:r w:rsidR="007D78DB" w:rsidRPr="007D78DB">
              <w:rPr>
                <w:rFonts w:eastAsia="Calibri"/>
                <w:sz w:val="22"/>
                <w:szCs w:val="22"/>
              </w:rPr>
              <w:t>5</w:t>
            </w:r>
          </w:p>
        </w:tc>
        <w:tc>
          <w:tcPr>
            <w:tcW w:w="1843" w:type="dxa"/>
            <w:tcBorders>
              <w:top w:val="single" w:sz="4" w:space="0" w:color="auto"/>
              <w:left w:val="single" w:sz="4" w:space="0" w:color="auto"/>
              <w:bottom w:val="single" w:sz="4" w:space="0" w:color="auto"/>
              <w:right w:val="single" w:sz="4" w:space="0" w:color="auto"/>
            </w:tcBorders>
          </w:tcPr>
          <w:p w14:paraId="79EA86EF" w14:textId="77777777" w:rsidR="003E00BC" w:rsidRPr="006434E3" w:rsidRDefault="003E00BC" w:rsidP="002C2D91">
            <w:pPr>
              <w:rPr>
                <w:rFonts w:eastAsia="Calibri"/>
                <w:sz w:val="22"/>
                <w:szCs w:val="22"/>
                <w:lang w:val="en-US"/>
              </w:rPr>
            </w:pPr>
            <w:r w:rsidRPr="006434E3">
              <w:rPr>
                <w:rFonts w:eastAsia="Calibri"/>
                <w:sz w:val="22"/>
                <w:szCs w:val="22"/>
              </w:rPr>
              <w:t>Август</w:t>
            </w:r>
          </w:p>
        </w:tc>
        <w:tc>
          <w:tcPr>
            <w:tcW w:w="3940" w:type="dxa"/>
            <w:tcBorders>
              <w:top w:val="single" w:sz="4" w:space="0" w:color="auto"/>
              <w:left w:val="single" w:sz="4" w:space="0" w:color="auto"/>
              <w:bottom w:val="single" w:sz="4" w:space="0" w:color="auto"/>
              <w:right w:val="single" w:sz="4" w:space="0" w:color="auto"/>
            </w:tcBorders>
          </w:tcPr>
          <w:p w14:paraId="354787DE" w14:textId="77777777" w:rsidR="003E00BC" w:rsidRPr="006434E3" w:rsidRDefault="003E00BC" w:rsidP="002C2D91">
            <w:pPr>
              <w:rPr>
                <w:rFonts w:eastAsia="Calibri"/>
                <w:sz w:val="22"/>
                <w:szCs w:val="22"/>
              </w:rPr>
            </w:pPr>
            <w:r w:rsidRPr="006434E3">
              <w:rPr>
                <w:rFonts w:eastAsia="Calibri"/>
                <w:sz w:val="22"/>
                <w:szCs w:val="22"/>
              </w:rPr>
              <w:t>Директор,наст.  и индивид.раб.</w:t>
            </w:r>
          </w:p>
          <w:p w14:paraId="14343208" w14:textId="77777777" w:rsidR="003E00BC" w:rsidRPr="006434E3" w:rsidRDefault="003E00BC" w:rsidP="002C2D91">
            <w:pPr>
              <w:rPr>
                <w:rFonts w:eastAsia="Calibri"/>
                <w:sz w:val="22"/>
                <w:szCs w:val="22"/>
                <w:lang w:val="en-US"/>
              </w:rPr>
            </w:pPr>
            <w:r w:rsidRPr="006434E3">
              <w:rPr>
                <w:rFonts w:eastAsia="Calibri"/>
                <w:sz w:val="22"/>
                <w:szCs w:val="22"/>
              </w:rPr>
              <w:t>Drejtori , arsim, puntorët indiv</w:t>
            </w:r>
          </w:p>
        </w:tc>
      </w:tr>
      <w:tr w:rsidR="003E00BC" w:rsidRPr="006434E3" w14:paraId="56B17A0B" w14:textId="77777777" w:rsidTr="006434E3">
        <w:trPr>
          <w:trHeight w:val="1615"/>
        </w:trPr>
        <w:tc>
          <w:tcPr>
            <w:tcW w:w="567" w:type="dxa"/>
            <w:tcBorders>
              <w:top w:val="single" w:sz="4" w:space="0" w:color="auto"/>
              <w:left w:val="single" w:sz="4" w:space="0" w:color="auto"/>
              <w:bottom w:val="single" w:sz="4" w:space="0" w:color="auto"/>
              <w:right w:val="single" w:sz="4" w:space="0" w:color="auto"/>
            </w:tcBorders>
          </w:tcPr>
          <w:p w14:paraId="3608908E" w14:textId="77777777" w:rsidR="003E00BC" w:rsidRPr="006434E3" w:rsidRDefault="003E00BC" w:rsidP="002C2D91">
            <w:pPr>
              <w:rPr>
                <w:rFonts w:eastAsia="Calibri"/>
                <w:sz w:val="22"/>
                <w:szCs w:val="22"/>
                <w:lang w:val="en-US"/>
              </w:rPr>
            </w:pPr>
            <w:r w:rsidRPr="006434E3">
              <w:rPr>
                <w:rFonts w:eastAsia="Calibri"/>
                <w:sz w:val="22"/>
                <w:szCs w:val="22"/>
                <w:lang w:val="en-US"/>
              </w:rPr>
              <w:lastRenderedPageBreak/>
              <w:t>4.</w:t>
            </w:r>
          </w:p>
        </w:tc>
        <w:tc>
          <w:tcPr>
            <w:tcW w:w="9214" w:type="dxa"/>
            <w:tcBorders>
              <w:top w:val="single" w:sz="4" w:space="0" w:color="auto"/>
              <w:left w:val="single" w:sz="4" w:space="0" w:color="auto"/>
              <w:bottom w:val="single" w:sz="4" w:space="0" w:color="auto"/>
              <w:right w:val="single" w:sz="4" w:space="0" w:color="auto"/>
            </w:tcBorders>
          </w:tcPr>
          <w:p w14:paraId="019E6A29" w14:textId="77777777" w:rsidR="003E00BC" w:rsidRPr="006434E3" w:rsidRDefault="003E00BC" w:rsidP="002C2D91">
            <w:pPr>
              <w:rPr>
                <w:rFonts w:eastAsia="Calibri"/>
                <w:sz w:val="22"/>
                <w:szCs w:val="22"/>
              </w:rPr>
            </w:pPr>
            <w:r w:rsidRPr="006434E3">
              <w:rPr>
                <w:rFonts w:eastAsia="Calibri"/>
                <w:sz w:val="22"/>
                <w:szCs w:val="22"/>
              </w:rPr>
              <w:t>Учество во Извештајот на Наставн. Совет-Pjesëmarrje në Raportin e KA</w:t>
            </w:r>
          </w:p>
          <w:p w14:paraId="355B60D1" w14:textId="77777777" w:rsidR="003E00BC" w:rsidRPr="006434E3" w:rsidRDefault="003E00BC" w:rsidP="002C2D91">
            <w:pPr>
              <w:rPr>
                <w:rFonts w:eastAsia="Calibri"/>
                <w:sz w:val="22"/>
                <w:szCs w:val="22"/>
              </w:rPr>
            </w:pPr>
            <w:r w:rsidRPr="006434E3">
              <w:rPr>
                <w:rFonts w:eastAsia="Calibri"/>
                <w:sz w:val="22"/>
                <w:szCs w:val="22"/>
              </w:rPr>
              <w:t>1.Планирање и оценување-вреднување на годишната програма на училиштето и споредба со Кодот на етичко оценување</w:t>
            </w:r>
          </w:p>
          <w:p w14:paraId="0D9DF511" w14:textId="77777777" w:rsidR="003E00BC" w:rsidRPr="006434E3" w:rsidRDefault="003E00BC" w:rsidP="002C2D91">
            <w:pPr>
              <w:rPr>
                <w:rFonts w:eastAsia="Calibri"/>
                <w:sz w:val="22"/>
                <w:szCs w:val="22"/>
              </w:rPr>
            </w:pPr>
            <w:r w:rsidRPr="006434E3">
              <w:rPr>
                <w:rFonts w:eastAsia="Calibri"/>
                <w:sz w:val="22"/>
                <w:szCs w:val="22"/>
              </w:rPr>
              <w:t>1.Planifikimi dhe notimi -vlerësimi i Programës vjetore të shkollës dhe krahasimi me Kodin etik për notim.</w:t>
            </w:r>
          </w:p>
          <w:p w14:paraId="7FCF428F" w14:textId="77777777" w:rsidR="003E00BC" w:rsidRPr="006434E3" w:rsidRDefault="003E00BC" w:rsidP="002C2D91">
            <w:pPr>
              <w:rPr>
                <w:rFonts w:eastAsia="Calibri"/>
                <w:sz w:val="22"/>
                <w:szCs w:val="22"/>
              </w:rPr>
            </w:pPr>
            <w:r w:rsidRPr="006434E3">
              <w:rPr>
                <w:rFonts w:eastAsia="Calibri"/>
                <w:sz w:val="22"/>
                <w:szCs w:val="22"/>
              </w:rPr>
              <w:t>2.Животни вештини  -  Aftësitë për jetë</w:t>
            </w:r>
          </w:p>
        </w:tc>
        <w:tc>
          <w:tcPr>
            <w:tcW w:w="1843" w:type="dxa"/>
            <w:tcBorders>
              <w:top w:val="single" w:sz="4" w:space="0" w:color="auto"/>
              <w:left w:val="single" w:sz="4" w:space="0" w:color="auto"/>
              <w:bottom w:val="single" w:sz="4" w:space="0" w:color="auto"/>
              <w:right w:val="single" w:sz="4" w:space="0" w:color="auto"/>
            </w:tcBorders>
          </w:tcPr>
          <w:p w14:paraId="2DE6273F" w14:textId="77777777" w:rsidR="003E00BC" w:rsidRPr="006434E3" w:rsidRDefault="003E00BC" w:rsidP="002C2D91">
            <w:pPr>
              <w:rPr>
                <w:rFonts w:eastAsia="Calibri"/>
                <w:sz w:val="22"/>
                <w:szCs w:val="22"/>
              </w:rPr>
            </w:pPr>
            <w:r w:rsidRPr="006434E3">
              <w:rPr>
                <w:rFonts w:eastAsia="Calibri"/>
                <w:sz w:val="22"/>
                <w:szCs w:val="22"/>
              </w:rPr>
              <w:t>Септември  - shtator</w:t>
            </w:r>
          </w:p>
          <w:p w14:paraId="717C63F7" w14:textId="77777777" w:rsidR="003E00BC" w:rsidRPr="006434E3" w:rsidRDefault="003E00BC" w:rsidP="002C2D91">
            <w:pPr>
              <w:rPr>
                <w:rFonts w:eastAsia="Calibri"/>
                <w:sz w:val="22"/>
                <w:szCs w:val="22"/>
              </w:rPr>
            </w:pPr>
            <w:r w:rsidRPr="006434E3">
              <w:rPr>
                <w:rFonts w:eastAsia="Calibri"/>
                <w:sz w:val="22"/>
                <w:szCs w:val="22"/>
              </w:rPr>
              <w:t>во текот на учебната година</w:t>
            </w:r>
          </w:p>
          <w:p w14:paraId="4C13F0E4" w14:textId="77777777" w:rsidR="003E00BC" w:rsidRPr="006434E3" w:rsidRDefault="003E00BC" w:rsidP="002C2D91">
            <w:pPr>
              <w:rPr>
                <w:rFonts w:eastAsia="Calibri"/>
                <w:sz w:val="22"/>
                <w:szCs w:val="22"/>
              </w:rPr>
            </w:pPr>
            <w:r w:rsidRPr="006434E3">
              <w:rPr>
                <w:rFonts w:eastAsia="Calibri"/>
                <w:sz w:val="22"/>
                <w:szCs w:val="22"/>
              </w:rPr>
              <w:t>gjatë vitit shkollorë</w:t>
            </w:r>
          </w:p>
        </w:tc>
        <w:tc>
          <w:tcPr>
            <w:tcW w:w="3940" w:type="dxa"/>
            <w:tcBorders>
              <w:top w:val="single" w:sz="4" w:space="0" w:color="auto"/>
              <w:left w:val="single" w:sz="4" w:space="0" w:color="auto"/>
              <w:bottom w:val="single" w:sz="4" w:space="0" w:color="auto"/>
              <w:right w:val="single" w:sz="4" w:space="0" w:color="auto"/>
            </w:tcBorders>
          </w:tcPr>
          <w:p w14:paraId="340D45E7" w14:textId="77777777" w:rsidR="003E00BC" w:rsidRPr="006434E3" w:rsidRDefault="003E00BC" w:rsidP="002C2D91">
            <w:pPr>
              <w:rPr>
                <w:rFonts w:eastAsia="Calibri"/>
                <w:sz w:val="22"/>
                <w:szCs w:val="22"/>
              </w:rPr>
            </w:pPr>
            <w:r w:rsidRPr="006434E3">
              <w:rPr>
                <w:rFonts w:eastAsia="Calibri"/>
                <w:sz w:val="22"/>
                <w:szCs w:val="22"/>
              </w:rPr>
              <w:t>директор, drejtori</w:t>
            </w:r>
          </w:p>
          <w:p w14:paraId="7C3F780B" w14:textId="77777777" w:rsidR="003E00BC" w:rsidRPr="006434E3" w:rsidRDefault="003E00BC" w:rsidP="002C2D91">
            <w:pPr>
              <w:rPr>
                <w:rFonts w:eastAsia="Calibri"/>
                <w:sz w:val="22"/>
                <w:szCs w:val="22"/>
              </w:rPr>
            </w:pPr>
            <w:r w:rsidRPr="006434E3">
              <w:rPr>
                <w:rFonts w:eastAsia="Calibri"/>
                <w:sz w:val="22"/>
                <w:szCs w:val="22"/>
              </w:rPr>
              <w:t>пом.дир – ndih.drejtori</w:t>
            </w:r>
          </w:p>
          <w:p w14:paraId="29ED48FD" w14:textId="77777777" w:rsidR="003E00BC" w:rsidRPr="006434E3" w:rsidRDefault="003E00BC" w:rsidP="002C2D91">
            <w:pPr>
              <w:rPr>
                <w:rFonts w:eastAsia="Calibri"/>
                <w:sz w:val="22"/>
                <w:szCs w:val="22"/>
              </w:rPr>
            </w:pPr>
            <w:r w:rsidRPr="006434E3">
              <w:rPr>
                <w:rFonts w:eastAsia="Calibri"/>
                <w:sz w:val="22"/>
                <w:szCs w:val="22"/>
              </w:rPr>
              <w:t>.настав - arsimtarët</w:t>
            </w:r>
          </w:p>
          <w:p w14:paraId="0F15E9A8" w14:textId="77777777" w:rsidR="003E00BC" w:rsidRPr="006434E3" w:rsidRDefault="003E00BC" w:rsidP="002C2D91">
            <w:pPr>
              <w:rPr>
                <w:rFonts w:eastAsia="Calibri"/>
                <w:sz w:val="22"/>
                <w:szCs w:val="22"/>
              </w:rPr>
            </w:pPr>
            <w:r w:rsidRPr="006434E3">
              <w:rPr>
                <w:rFonts w:eastAsia="Calibri"/>
                <w:sz w:val="22"/>
                <w:szCs w:val="22"/>
              </w:rPr>
              <w:t>Воспитувачи-edukatorët</w:t>
            </w:r>
          </w:p>
        </w:tc>
      </w:tr>
      <w:tr w:rsidR="003E00BC" w:rsidRPr="006434E3" w14:paraId="434B5DE0" w14:textId="77777777" w:rsidTr="002C2D91">
        <w:trPr>
          <w:trHeight w:val="838"/>
        </w:trPr>
        <w:tc>
          <w:tcPr>
            <w:tcW w:w="567" w:type="dxa"/>
            <w:tcBorders>
              <w:top w:val="single" w:sz="4" w:space="0" w:color="auto"/>
              <w:left w:val="single" w:sz="4" w:space="0" w:color="auto"/>
              <w:bottom w:val="single" w:sz="4" w:space="0" w:color="auto"/>
              <w:right w:val="single" w:sz="4" w:space="0" w:color="auto"/>
            </w:tcBorders>
          </w:tcPr>
          <w:p w14:paraId="71A3D1AF" w14:textId="77777777" w:rsidR="003E00BC" w:rsidRPr="006434E3" w:rsidRDefault="003E00BC" w:rsidP="002C2D91">
            <w:pPr>
              <w:rPr>
                <w:rFonts w:eastAsia="Calibri"/>
                <w:sz w:val="22"/>
                <w:szCs w:val="22"/>
              </w:rPr>
            </w:pPr>
            <w:r w:rsidRPr="006434E3">
              <w:rPr>
                <w:rFonts w:eastAsia="Calibri"/>
                <w:sz w:val="22"/>
                <w:szCs w:val="22"/>
              </w:rPr>
              <w:t>5.</w:t>
            </w:r>
          </w:p>
        </w:tc>
        <w:tc>
          <w:tcPr>
            <w:tcW w:w="9214" w:type="dxa"/>
            <w:tcBorders>
              <w:top w:val="single" w:sz="4" w:space="0" w:color="auto"/>
              <w:left w:val="single" w:sz="4" w:space="0" w:color="auto"/>
              <w:bottom w:val="single" w:sz="4" w:space="0" w:color="auto"/>
              <w:right w:val="single" w:sz="4" w:space="0" w:color="auto"/>
            </w:tcBorders>
          </w:tcPr>
          <w:p w14:paraId="34B010AC" w14:textId="77777777" w:rsidR="003E00BC" w:rsidRPr="006434E3" w:rsidRDefault="003E00BC" w:rsidP="002C2D91">
            <w:pPr>
              <w:rPr>
                <w:rFonts w:eastAsia="Calibri"/>
                <w:sz w:val="22"/>
                <w:szCs w:val="22"/>
              </w:rPr>
            </w:pPr>
            <w:r w:rsidRPr="006434E3">
              <w:rPr>
                <w:rFonts w:eastAsia="Calibri"/>
                <w:sz w:val="22"/>
                <w:szCs w:val="22"/>
              </w:rPr>
              <w:t xml:space="preserve">Вклучување во проектот''Граѓанско образование “следење и консултации за работата со групата одделенски наставници и воспитувачи </w:t>
            </w:r>
          </w:p>
          <w:p w14:paraId="617C781D" w14:textId="77777777" w:rsidR="003E00BC" w:rsidRPr="006434E3" w:rsidRDefault="003E00BC" w:rsidP="002C2D91">
            <w:pPr>
              <w:rPr>
                <w:rFonts w:eastAsia="Calibri"/>
                <w:sz w:val="22"/>
                <w:szCs w:val="22"/>
              </w:rPr>
            </w:pPr>
            <w:r w:rsidRPr="006434E3">
              <w:rPr>
                <w:rFonts w:eastAsia="Calibri"/>
                <w:sz w:val="22"/>
                <w:szCs w:val="22"/>
              </w:rPr>
              <w:t xml:space="preserve">Kyçje e projektit “Kultura Qytetare </w:t>
            </w:r>
            <w:r w:rsidRPr="006434E3">
              <w:rPr>
                <w:rFonts w:eastAsia="Calibri"/>
                <w:sz w:val="22"/>
                <w:szCs w:val="22"/>
                <w:lang w:val="mk-MK"/>
              </w:rPr>
              <w:t>“</w:t>
            </w:r>
            <w:r w:rsidRPr="006434E3">
              <w:rPr>
                <w:rFonts w:eastAsia="Calibri"/>
                <w:sz w:val="22"/>
                <w:szCs w:val="22"/>
              </w:rPr>
              <w:t xml:space="preserve">,ndjekje dhe konsultime për punën me gr klas dhe eduka </w:t>
            </w:r>
          </w:p>
        </w:tc>
        <w:tc>
          <w:tcPr>
            <w:tcW w:w="1843" w:type="dxa"/>
            <w:tcBorders>
              <w:top w:val="single" w:sz="4" w:space="0" w:color="auto"/>
              <w:left w:val="single" w:sz="4" w:space="0" w:color="auto"/>
              <w:bottom w:val="single" w:sz="4" w:space="0" w:color="auto"/>
              <w:right w:val="single" w:sz="4" w:space="0" w:color="auto"/>
            </w:tcBorders>
          </w:tcPr>
          <w:p w14:paraId="7F18E45F" w14:textId="77777777" w:rsidR="003E00BC" w:rsidRPr="006434E3" w:rsidRDefault="003E00BC" w:rsidP="002C2D91">
            <w:pPr>
              <w:rPr>
                <w:rFonts w:eastAsia="Calibri"/>
                <w:sz w:val="22"/>
                <w:szCs w:val="22"/>
              </w:rPr>
            </w:pPr>
            <w:r w:rsidRPr="006434E3">
              <w:rPr>
                <w:rFonts w:eastAsia="Calibri"/>
                <w:sz w:val="22"/>
                <w:szCs w:val="22"/>
              </w:rPr>
              <w:t>септември-јуни</w:t>
            </w:r>
          </w:p>
          <w:p w14:paraId="78FE09AB" w14:textId="77777777" w:rsidR="003E00BC" w:rsidRPr="006434E3" w:rsidRDefault="003E00BC" w:rsidP="002C2D91">
            <w:pPr>
              <w:rPr>
                <w:rFonts w:eastAsia="Calibri"/>
                <w:sz w:val="22"/>
                <w:szCs w:val="22"/>
              </w:rPr>
            </w:pPr>
            <w:r w:rsidRPr="006434E3">
              <w:rPr>
                <w:rFonts w:eastAsia="Calibri"/>
                <w:sz w:val="22"/>
                <w:szCs w:val="22"/>
              </w:rPr>
              <w:t>shtator -qershor</w:t>
            </w:r>
          </w:p>
        </w:tc>
        <w:tc>
          <w:tcPr>
            <w:tcW w:w="3940" w:type="dxa"/>
            <w:tcBorders>
              <w:top w:val="single" w:sz="4" w:space="0" w:color="auto"/>
              <w:left w:val="single" w:sz="4" w:space="0" w:color="auto"/>
              <w:bottom w:val="single" w:sz="4" w:space="0" w:color="auto"/>
              <w:right w:val="single" w:sz="4" w:space="0" w:color="auto"/>
            </w:tcBorders>
          </w:tcPr>
          <w:p w14:paraId="44C5DA62" w14:textId="77777777" w:rsidR="003E00BC" w:rsidRPr="006434E3" w:rsidRDefault="003E00BC" w:rsidP="002C2D91">
            <w:pPr>
              <w:rPr>
                <w:rFonts w:eastAsia="Calibri"/>
                <w:sz w:val="22"/>
                <w:szCs w:val="22"/>
              </w:rPr>
            </w:pPr>
            <w:r w:rsidRPr="006434E3">
              <w:rPr>
                <w:rFonts w:eastAsia="Calibri"/>
                <w:sz w:val="22"/>
                <w:szCs w:val="22"/>
              </w:rPr>
              <w:t>Оддел.наст. и едукатори</w:t>
            </w:r>
          </w:p>
          <w:p w14:paraId="7557C5C7" w14:textId="77777777" w:rsidR="003E00BC" w:rsidRPr="006434E3" w:rsidRDefault="003E00BC" w:rsidP="002C2D91">
            <w:pPr>
              <w:rPr>
                <w:rFonts w:eastAsia="Calibri"/>
                <w:sz w:val="22"/>
                <w:szCs w:val="22"/>
              </w:rPr>
            </w:pPr>
            <w:r w:rsidRPr="006434E3">
              <w:rPr>
                <w:rFonts w:eastAsia="Calibri"/>
                <w:sz w:val="22"/>
                <w:szCs w:val="22"/>
              </w:rPr>
              <w:t>Arsimtarët klasor dhe rdukatorët</w:t>
            </w:r>
          </w:p>
        </w:tc>
      </w:tr>
      <w:tr w:rsidR="003E00BC" w:rsidRPr="006434E3" w14:paraId="31572C76" w14:textId="77777777" w:rsidTr="002C2D91">
        <w:trPr>
          <w:trHeight w:val="540"/>
        </w:trPr>
        <w:tc>
          <w:tcPr>
            <w:tcW w:w="567" w:type="dxa"/>
            <w:tcBorders>
              <w:top w:val="single" w:sz="4" w:space="0" w:color="auto"/>
              <w:left w:val="single" w:sz="4" w:space="0" w:color="auto"/>
              <w:bottom w:val="single" w:sz="4" w:space="0" w:color="auto"/>
              <w:right w:val="single" w:sz="4" w:space="0" w:color="auto"/>
            </w:tcBorders>
          </w:tcPr>
          <w:p w14:paraId="3D5D3A82" w14:textId="77777777" w:rsidR="003E00BC" w:rsidRPr="006434E3" w:rsidRDefault="003E00BC" w:rsidP="002C2D91">
            <w:pPr>
              <w:rPr>
                <w:rFonts w:eastAsia="Calibri"/>
                <w:sz w:val="22"/>
                <w:szCs w:val="22"/>
              </w:rPr>
            </w:pPr>
            <w:r w:rsidRPr="006434E3">
              <w:rPr>
                <w:rFonts w:eastAsia="Calibri"/>
                <w:sz w:val="22"/>
                <w:szCs w:val="22"/>
              </w:rPr>
              <w:t>6.</w:t>
            </w:r>
          </w:p>
        </w:tc>
        <w:tc>
          <w:tcPr>
            <w:tcW w:w="9214" w:type="dxa"/>
            <w:tcBorders>
              <w:top w:val="single" w:sz="4" w:space="0" w:color="auto"/>
              <w:left w:val="single" w:sz="4" w:space="0" w:color="auto"/>
              <w:bottom w:val="single" w:sz="4" w:space="0" w:color="auto"/>
              <w:right w:val="single" w:sz="4" w:space="0" w:color="auto"/>
            </w:tcBorders>
          </w:tcPr>
          <w:p w14:paraId="3C9A68CA" w14:textId="77777777" w:rsidR="003E00BC" w:rsidRPr="006434E3" w:rsidRDefault="003E00BC" w:rsidP="002C2D91">
            <w:pPr>
              <w:rPr>
                <w:rFonts w:eastAsia="Calibri"/>
                <w:sz w:val="22"/>
                <w:szCs w:val="22"/>
              </w:rPr>
            </w:pPr>
            <w:r w:rsidRPr="006434E3">
              <w:rPr>
                <w:rFonts w:eastAsia="Calibri"/>
                <w:sz w:val="22"/>
                <w:szCs w:val="22"/>
              </w:rPr>
              <w:t xml:space="preserve">Постојано следење на активно и интерактивно учење во некои паралелки </w:t>
            </w:r>
          </w:p>
          <w:p w14:paraId="0AB2E5E0" w14:textId="77777777" w:rsidR="003E00BC" w:rsidRPr="006434E3" w:rsidRDefault="003E00BC" w:rsidP="002C2D91">
            <w:pPr>
              <w:rPr>
                <w:rFonts w:eastAsia="Calibri"/>
                <w:sz w:val="22"/>
                <w:szCs w:val="22"/>
              </w:rPr>
            </w:pPr>
            <w:r w:rsidRPr="006434E3">
              <w:rPr>
                <w:rFonts w:eastAsia="Calibri"/>
                <w:sz w:val="22"/>
                <w:szCs w:val="22"/>
              </w:rPr>
              <w:t>Ndjekje permanente e mësimit aktiv dhe interaktiv në disa paralele</w:t>
            </w:r>
          </w:p>
        </w:tc>
        <w:tc>
          <w:tcPr>
            <w:tcW w:w="1843" w:type="dxa"/>
            <w:tcBorders>
              <w:top w:val="single" w:sz="4" w:space="0" w:color="auto"/>
              <w:left w:val="single" w:sz="4" w:space="0" w:color="auto"/>
              <w:bottom w:val="single" w:sz="4" w:space="0" w:color="auto"/>
              <w:right w:val="single" w:sz="4" w:space="0" w:color="auto"/>
            </w:tcBorders>
          </w:tcPr>
          <w:p w14:paraId="0C2989B6" w14:textId="77777777" w:rsidR="003E00BC" w:rsidRPr="006434E3" w:rsidRDefault="003E00BC" w:rsidP="002C2D91">
            <w:pPr>
              <w:rPr>
                <w:rFonts w:eastAsia="Calibri"/>
                <w:sz w:val="22"/>
                <w:szCs w:val="22"/>
              </w:rPr>
            </w:pPr>
            <w:r w:rsidRPr="006434E3">
              <w:rPr>
                <w:rFonts w:eastAsia="Calibri"/>
                <w:sz w:val="22"/>
                <w:szCs w:val="22"/>
              </w:rPr>
              <w:t>септември-јуни</w:t>
            </w:r>
          </w:p>
          <w:p w14:paraId="3094BB99" w14:textId="77777777" w:rsidR="003E00BC" w:rsidRPr="006434E3" w:rsidRDefault="003E00BC" w:rsidP="002C2D91">
            <w:pPr>
              <w:rPr>
                <w:rFonts w:eastAsia="Calibri"/>
                <w:sz w:val="22"/>
                <w:szCs w:val="22"/>
              </w:rPr>
            </w:pPr>
            <w:r w:rsidRPr="006434E3">
              <w:rPr>
                <w:rFonts w:eastAsia="Calibri"/>
                <w:sz w:val="22"/>
                <w:szCs w:val="22"/>
              </w:rPr>
              <w:t>shtator -qershor</w:t>
            </w:r>
          </w:p>
        </w:tc>
        <w:tc>
          <w:tcPr>
            <w:tcW w:w="3940" w:type="dxa"/>
            <w:tcBorders>
              <w:top w:val="single" w:sz="4" w:space="0" w:color="auto"/>
              <w:left w:val="single" w:sz="4" w:space="0" w:color="auto"/>
              <w:bottom w:val="single" w:sz="4" w:space="0" w:color="auto"/>
              <w:right w:val="single" w:sz="4" w:space="0" w:color="auto"/>
            </w:tcBorders>
          </w:tcPr>
          <w:p w14:paraId="54EDA410" w14:textId="77777777" w:rsidR="003E00BC" w:rsidRPr="006434E3" w:rsidRDefault="003E00BC" w:rsidP="002C2D91">
            <w:pPr>
              <w:rPr>
                <w:rFonts w:eastAsia="Calibri"/>
                <w:sz w:val="22"/>
                <w:szCs w:val="22"/>
              </w:rPr>
            </w:pPr>
            <w:r w:rsidRPr="006434E3">
              <w:rPr>
                <w:rFonts w:eastAsia="Calibri"/>
                <w:sz w:val="22"/>
                <w:szCs w:val="22"/>
              </w:rPr>
              <w:t>Оддел.наст. и родители</w:t>
            </w:r>
          </w:p>
          <w:p w14:paraId="3BBBDE97" w14:textId="77777777" w:rsidR="003E00BC" w:rsidRPr="006434E3" w:rsidRDefault="003E00BC" w:rsidP="002C2D91">
            <w:pPr>
              <w:rPr>
                <w:rFonts w:eastAsia="Calibri"/>
                <w:sz w:val="22"/>
                <w:szCs w:val="22"/>
              </w:rPr>
            </w:pPr>
            <w:r w:rsidRPr="006434E3">
              <w:rPr>
                <w:rFonts w:eastAsia="Calibri"/>
                <w:sz w:val="22"/>
                <w:szCs w:val="22"/>
              </w:rPr>
              <w:t>Ars. Klasor dhe prind</w:t>
            </w:r>
          </w:p>
        </w:tc>
      </w:tr>
      <w:tr w:rsidR="003E00BC" w:rsidRPr="006434E3" w14:paraId="1EB25249" w14:textId="77777777" w:rsidTr="002C2D91">
        <w:trPr>
          <w:trHeight w:val="280"/>
        </w:trPr>
        <w:tc>
          <w:tcPr>
            <w:tcW w:w="567" w:type="dxa"/>
            <w:tcBorders>
              <w:top w:val="single" w:sz="4" w:space="0" w:color="auto"/>
              <w:left w:val="single" w:sz="4" w:space="0" w:color="auto"/>
              <w:bottom w:val="single" w:sz="4" w:space="0" w:color="auto"/>
              <w:right w:val="single" w:sz="4" w:space="0" w:color="auto"/>
            </w:tcBorders>
          </w:tcPr>
          <w:p w14:paraId="78516A07" w14:textId="77777777" w:rsidR="003E00BC" w:rsidRPr="006434E3" w:rsidRDefault="003E00BC" w:rsidP="002C2D91">
            <w:pPr>
              <w:rPr>
                <w:rFonts w:eastAsia="Calibri"/>
                <w:sz w:val="22"/>
                <w:szCs w:val="22"/>
                <w:lang w:val="en-US"/>
              </w:rPr>
            </w:pPr>
            <w:r w:rsidRPr="006434E3">
              <w:rPr>
                <w:rFonts w:eastAsia="Calibri"/>
                <w:sz w:val="22"/>
                <w:szCs w:val="22"/>
                <w:lang w:val="en-US"/>
              </w:rPr>
              <w:t>7.</w:t>
            </w:r>
          </w:p>
        </w:tc>
        <w:tc>
          <w:tcPr>
            <w:tcW w:w="9214" w:type="dxa"/>
            <w:tcBorders>
              <w:top w:val="single" w:sz="4" w:space="0" w:color="auto"/>
              <w:left w:val="single" w:sz="4" w:space="0" w:color="auto"/>
              <w:bottom w:val="single" w:sz="4" w:space="0" w:color="auto"/>
              <w:right w:val="single" w:sz="4" w:space="0" w:color="auto"/>
            </w:tcBorders>
          </w:tcPr>
          <w:p w14:paraId="035D7069" w14:textId="77777777" w:rsidR="006434E3" w:rsidRPr="006434E3" w:rsidRDefault="003E00BC" w:rsidP="002C2D91">
            <w:pPr>
              <w:rPr>
                <w:rFonts w:eastAsia="Calibri"/>
                <w:sz w:val="22"/>
                <w:szCs w:val="22"/>
              </w:rPr>
            </w:pPr>
            <w:r w:rsidRPr="006434E3">
              <w:rPr>
                <w:rFonts w:eastAsia="Calibri"/>
                <w:sz w:val="22"/>
                <w:szCs w:val="22"/>
              </w:rPr>
              <w:t xml:space="preserve">Следење на училишните активи </w:t>
            </w:r>
          </w:p>
          <w:p w14:paraId="665D9377" w14:textId="763C5388" w:rsidR="003E00BC" w:rsidRPr="006434E3" w:rsidRDefault="003E00BC" w:rsidP="002C2D91">
            <w:pPr>
              <w:rPr>
                <w:rFonts w:eastAsia="Calibri"/>
                <w:sz w:val="22"/>
                <w:szCs w:val="22"/>
              </w:rPr>
            </w:pPr>
            <w:r w:rsidRPr="006434E3">
              <w:rPr>
                <w:rFonts w:eastAsia="Calibri"/>
                <w:sz w:val="22"/>
                <w:szCs w:val="22"/>
              </w:rPr>
              <w:t>Ndjekje e aktiveve të shkollës</w:t>
            </w:r>
          </w:p>
        </w:tc>
        <w:tc>
          <w:tcPr>
            <w:tcW w:w="1843" w:type="dxa"/>
            <w:tcBorders>
              <w:top w:val="single" w:sz="4" w:space="0" w:color="auto"/>
              <w:left w:val="single" w:sz="4" w:space="0" w:color="auto"/>
              <w:bottom w:val="single" w:sz="4" w:space="0" w:color="auto"/>
              <w:right w:val="single" w:sz="4" w:space="0" w:color="auto"/>
            </w:tcBorders>
          </w:tcPr>
          <w:p w14:paraId="2EEF1F10" w14:textId="77777777" w:rsidR="003E00BC" w:rsidRPr="006434E3" w:rsidRDefault="003E00BC" w:rsidP="002C2D91">
            <w:pPr>
              <w:rPr>
                <w:rFonts w:eastAsia="Calibri"/>
                <w:sz w:val="22"/>
                <w:szCs w:val="22"/>
                <w:lang w:val="en-US"/>
              </w:rPr>
            </w:pPr>
            <w:proofErr w:type="spellStart"/>
            <w:r w:rsidRPr="006434E3">
              <w:rPr>
                <w:rFonts w:eastAsia="Calibri"/>
                <w:sz w:val="22"/>
                <w:szCs w:val="22"/>
                <w:lang w:val="en-US"/>
              </w:rPr>
              <w:t>shator</w:t>
            </w:r>
            <w:proofErr w:type="spellEnd"/>
            <w:r w:rsidRPr="006434E3">
              <w:rPr>
                <w:rFonts w:eastAsia="Calibri"/>
                <w:sz w:val="22"/>
                <w:szCs w:val="22"/>
                <w:lang w:val="en-US"/>
              </w:rPr>
              <w:t xml:space="preserve"> - mars</w:t>
            </w:r>
          </w:p>
        </w:tc>
        <w:tc>
          <w:tcPr>
            <w:tcW w:w="3940" w:type="dxa"/>
            <w:tcBorders>
              <w:top w:val="single" w:sz="4" w:space="0" w:color="auto"/>
              <w:left w:val="single" w:sz="4" w:space="0" w:color="auto"/>
              <w:bottom w:val="single" w:sz="4" w:space="0" w:color="auto"/>
              <w:right w:val="single" w:sz="4" w:space="0" w:color="auto"/>
            </w:tcBorders>
          </w:tcPr>
          <w:p w14:paraId="268772B2" w14:textId="77777777" w:rsidR="003E00BC" w:rsidRPr="006434E3" w:rsidRDefault="003E00BC" w:rsidP="002C2D91">
            <w:pPr>
              <w:rPr>
                <w:rFonts w:eastAsia="Calibri"/>
                <w:sz w:val="22"/>
                <w:szCs w:val="22"/>
              </w:rPr>
            </w:pPr>
            <w:r w:rsidRPr="006434E3">
              <w:rPr>
                <w:rFonts w:eastAsia="Calibri"/>
                <w:sz w:val="22"/>
                <w:szCs w:val="22"/>
              </w:rPr>
              <w:t>директор, наст.,учен.</w:t>
            </w:r>
          </w:p>
          <w:p w14:paraId="3547CDE3" w14:textId="77777777" w:rsidR="003E00BC" w:rsidRPr="006434E3" w:rsidRDefault="003E00BC" w:rsidP="002C2D91">
            <w:pPr>
              <w:rPr>
                <w:rFonts w:eastAsia="Calibri"/>
                <w:sz w:val="22"/>
                <w:szCs w:val="22"/>
              </w:rPr>
            </w:pPr>
            <w:r w:rsidRPr="006434E3">
              <w:rPr>
                <w:rFonts w:eastAsia="Calibri"/>
                <w:sz w:val="22"/>
                <w:szCs w:val="22"/>
              </w:rPr>
              <w:t>Drejt, arsimt.nxënës</w:t>
            </w:r>
          </w:p>
        </w:tc>
      </w:tr>
      <w:tr w:rsidR="003E00BC" w:rsidRPr="006434E3" w14:paraId="72D48D7B" w14:textId="77777777" w:rsidTr="002C2D91">
        <w:trPr>
          <w:trHeight w:val="273"/>
        </w:trPr>
        <w:tc>
          <w:tcPr>
            <w:tcW w:w="567" w:type="dxa"/>
            <w:tcBorders>
              <w:top w:val="single" w:sz="4" w:space="0" w:color="auto"/>
              <w:left w:val="single" w:sz="4" w:space="0" w:color="auto"/>
              <w:bottom w:val="single" w:sz="4" w:space="0" w:color="auto"/>
              <w:right w:val="single" w:sz="4" w:space="0" w:color="auto"/>
            </w:tcBorders>
          </w:tcPr>
          <w:p w14:paraId="3A0B85AC" w14:textId="77777777" w:rsidR="003E00BC" w:rsidRPr="006434E3" w:rsidRDefault="003E00BC" w:rsidP="002C2D91">
            <w:pPr>
              <w:rPr>
                <w:rFonts w:eastAsia="Calibri"/>
                <w:sz w:val="22"/>
                <w:szCs w:val="22"/>
                <w:lang w:val="en-US"/>
              </w:rPr>
            </w:pPr>
            <w:r w:rsidRPr="006434E3">
              <w:rPr>
                <w:rFonts w:eastAsia="Calibri"/>
                <w:sz w:val="22"/>
                <w:szCs w:val="22"/>
                <w:lang w:val="en-US"/>
              </w:rPr>
              <w:t>8.</w:t>
            </w:r>
          </w:p>
        </w:tc>
        <w:tc>
          <w:tcPr>
            <w:tcW w:w="9214" w:type="dxa"/>
            <w:tcBorders>
              <w:top w:val="single" w:sz="4" w:space="0" w:color="auto"/>
              <w:left w:val="single" w:sz="4" w:space="0" w:color="auto"/>
              <w:bottom w:val="single" w:sz="4" w:space="0" w:color="auto"/>
              <w:right w:val="single" w:sz="4" w:space="0" w:color="auto"/>
            </w:tcBorders>
          </w:tcPr>
          <w:p w14:paraId="6713F871" w14:textId="77777777" w:rsidR="003E00BC" w:rsidRPr="006434E3" w:rsidRDefault="003E00BC" w:rsidP="002C2D91">
            <w:pPr>
              <w:rPr>
                <w:rFonts w:eastAsia="Calibri"/>
                <w:sz w:val="22"/>
                <w:szCs w:val="22"/>
              </w:rPr>
            </w:pPr>
            <w:r w:rsidRPr="006434E3">
              <w:rPr>
                <w:rFonts w:eastAsia="Calibri"/>
                <w:sz w:val="22"/>
                <w:szCs w:val="22"/>
              </w:rPr>
              <w:t>Соработка со пед.актив – bashkëpunim me aktivinvpedagogjik</w:t>
            </w:r>
          </w:p>
        </w:tc>
        <w:tc>
          <w:tcPr>
            <w:tcW w:w="1843" w:type="dxa"/>
            <w:tcBorders>
              <w:top w:val="single" w:sz="4" w:space="0" w:color="auto"/>
              <w:left w:val="single" w:sz="4" w:space="0" w:color="auto"/>
              <w:bottom w:val="single" w:sz="4" w:space="0" w:color="auto"/>
              <w:right w:val="single" w:sz="4" w:space="0" w:color="auto"/>
            </w:tcBorders>
          </w:tcPr>
          <w:p w14:paraId="042EE28B" w14:textId="77777777" w:rsidR="003E00BC" w:rsidRPr="006434E3" w:rsidRDefault="003E00BC" w:rsidP="002C2D91">
            <w:pPr>
              <w:rPr>
                <w:rFonts w:eastAsia="Calibri"/>
                <w:sz w:val="22"/>
                <w:szCs w:val="22"/>
                <w:lang w:val="en-US"/>
              </w:rPr>
            </w:pPr>
            <w:proofErr w:type="spellStart"/>
            <w:r w:rsidRPr="006434E3">
              <w:rPr>
                <w:rFonts w:eastAsia="Calibri"/>
                <w:sz w:val="22"/>
                <w:szCs w:val="22"/>
                <w:lang w:val="en-US"/>
              </w:rPr>
              <w:t>Shator</w:t>
            </w:r>
            <w:proofErr w:type="spellEnd"/>
            <w:r w:rsidRPr="006434E3">
              <w:rPr>
                <w:rFonts w:eastAsia="Calibri"/>
                <w:sz w:val="22"/>
                <w:szCs w:val="22"/>
                <w:lang w:val="en-US"/>
              </w:rPr>
              <w:t xml:space="preserve"> - </w:t>
            </w:r>
            <w:proofErr w:type="spellStart"/>
            <w:r w:rsidRPr="006434E3">
              <w:rPr>
                <w:rFonts w:eastAsia="Calibri"/>
                <w:sz w:val="22"/>
                <w:szCs w:val="22"/>
                <w:lang w:val="en-US"/>
              </w:rPr>
              <w:t>prill</w:t>
            </w:r>
            <w:proofErr w:type="spellEnd"/>
          </w:p>
        </w:tc>
        <w:tc>
          <w:tcPr>
            <w:tcW w:w="3940" w:type="dxa"/>
            <w:tcBorders>
              <w:top w:val="single" w:sz="4" w:space="0" w:color="auto"/>
              <w:left w:val="single" w:sz="4" w:space="0" w:color="auto"/>
              <w:bottom w:val="single" w:sz="4" w:space="0" w:color="auto"/>
              <w:right w:val="single" w:sz="4" w:space="0" w:color="auto"/>
            </w:tcBorders>
          </w:tcPr>
          <w:p w14:paraId="15B599A8" w14:textId="77777777" w:rsidR="003E00BC" w:rsidRPr="006434E3" w:rsidRDefault="003E00BC" w:rsidP="002C2D91">
            <w:pPr>
              <w:rPr>
                <w:rFonts w:eastAsia="Calibri"/>
                <w:sz w:val="22"/>
                <w:szCs w:val="22"/>
              </w:rPr>
            </w:pPr>
            <w:r w:rsidRPr="006434E3">
              <w:rPr>
                <w:rFonts w:eastAsia="Calibri"/>
                <w:sz w:val="22"/>
                <w:szCs w:val="22"/>
              </w:rPr>
              <w:t>пед.советници pedag. këshilltar</w:t>
            </w:r>
          </w:p>
        </w:tc>
      </w:tr>
      <w:tr w:rsidR="003E00BC" w:rsidRPr="006434E3" w14:paraId="0DC8021C" w14:textId="77777777" w:rsidTr="002C2D91">
        <w:trPr>
          <w:trHeight w:val="331"/>
        </w:trPr>
        <w:tc>
          <w:tcPr>
            <w:tcW w:w="567" w:type="dxa"/>
            <w:tcBorders>
              <w:top w:val="single" w:sz="4" w:space="0" w:color="auto"/>
              <w:left w:val="single" w:sz="4" w:space="0" w:color="auto"/>
              <w:bottom w:val="single" w:sz="4" w:space="0" w:color="auto"/>
              <w:right w:val="single" w:sz="4" w:space="0" w:color="auto"/>
            </w:tcBorders>
          </w:tcPr>
          <w:p w14:paraId="5F44A483" w14:textId="77777777" w:rsidR="003E00BC" w:rsidRPr="006434E3" w:rsidRDefault="003E00BC" w:rsidP="002C2D91">
            <w:pPr>
              <w:rPr>
                <w:rFonts w:eastAsia="Calibri"/>
                <w:sz w:val="22"/>
                <w:szCs w:val="22"/>
                <w:lang w:val="en-US"/>
              </w:rPr>
            </w:pPr>
            <w:r w:rsidRPr="006434E3">
              <w:rPr>
                <w:rFonts w:eastAsia="Calibri"/>
                <w:sz w:val="22"/>
                <w:szCs w:val="22"/>
                <w:lang w:val="en-US"/>
              </w:rPr>
              <w:t>9.</w:t>
            </w:r>
          </w:p>
        </w:tc>
        <w:tc>
          <w:tcPr>
            <w:tcW w:w="9214" w:type="dxa"/>
            <w:tcBorders>
              <w:top w:val="single" w:sz="4" w:space="0" w:color="auto"/>
              <w:left w:val="single" w:sz="4" w:space="0" w:color="auto"/>
              <w:bottom w:val="single" w:sz="4" w:space="0" w:color="auto"/>
              <w:right w:val="single" w:sz="4" w:space="0" w:color="auto"/>
            </w:tcBorders>
          </w:tcPr>
          <w:p w14:paraId="6768271B" w14:textId="77777777" w:rsidR="003E00BC" w:rsidRPr="006434E3" w:rsidRDefault="003E00BC" w:rsidP="002C2D91">
            <w:pPr>
              <w:rPr>
                <w:rFonts w:eastAsia="Calibri"/>
                <w:sz w:val="22"/>
                <w:szCs w:val="22"/>
              </w:rPr>
            </w:pPr>
            <w:r w:rsidRPr="006434E3">
              <w:rPr>
                <w:rFonts w:eastAsia="Calibri"/>
                <w:sz w:val="22"/>
                <w:szCs w:val="22"/>
              </w:rPr>
              <w:t>Посета на периферните училишта  vizitë të shkollave periferike</w:t>
            </w:r>
          </w:p>
        </w:tc>
        <w:tc>
          <w:tcPr>
            <w:tcW w:w="1843" w:type="dxa"/>
            <w:tcBorders>
              <w:top w:val="single" w:sz="4" w:space="0" w:color="auto"/>
              <w:left w:val="single" w:sz="4" w:space="0" w:color="auto"/>
              <w:bottom w:val="single" w:sz="4" w:space="0" w:color="auto"/>
              <w:right w:val="single" w:sz="4" w:space="0" w:color="auto"/>
            </w:tcBorders>
          </w:tcPr>
          <w:p w14:paraId="21B117C5" w14:textId="77777777" w:rsidR="003E00BC" w:rsidRPr="006434E3" w:rsidRDefault="003E00BC" w:rsidP="002C2D91">
            <w:pPr>
              <w:rPr>
                <w:rFonts w:eastAsia="Calibri"/>
                <w:sz w:val="22"/>
                <w:szCs w:val="22"/>
                <w:lang w:val="en-US"/>
              </w:rPr>
            </w:pPr>
            <w:proofErr w:type="spellStart"/>
            <w:r w:rsidRPr="006434E3">
              <w:rPr>
                <w:rFonts w:eastAsia="Calibri"/>
                <w:sz w:val="22"/>
                <w:szCs w:val="22"/>
                <w:lang w:val="en-US"/>
              </w:rPr>
              <w:t>Tetor</w:t>
            </w:r>
            <w:proofErr w:type="spellEnd"/>
            <w:r w:rsidRPr="006434E3">
              <w:rPr>
                <w:rFonts w:eastAsia="Calibri"/>
                <w:sz w:val="22"/>
                <w:szCs w:val="22"/>
                <w:lang w:val="en-US"/>
              </w:rPr>
              <w:t xml:space="preserve"> - </w:t>
            </w:r>
            <w:proofErr w:type="spellStart"/>
            <w:r w:rsidRPr="006434E3">
              <w:rPr>
                <w:rFonts w:eastAsia="Calibri"/>
                <w:sz w:val="22"/>
                <w:szCs w:val="22"/>
                <w:lang w:val="en-US"/>
              </w:rPr>
              <w:t>janar</w:t>
            </w:r>
            <w:proofErr w:type="spellEnd"/>
          </w:p>
        </w:tc>
        <w:tc>
          <w:tcPr>
            <w:tcW w:w="3940" w:type="dxa"/>
            <w:tcBorders>
              <w:top w:val="single" w:sz="4" w:space="0" w:color="auto"/>
              <w:left w:val="single" w:sz="4" w:space="0" w:color="auto"/>
              <w:bottom w:val="single" w:sz="4" w:space="0" w:color="auto"/>
              <w:right w:val="single" w:sz="4" w:space="0" w:color="auto"/>
            </w:tcBorders>
          </w:tcPr>
          <w:p w14:paraId="21E995B1" w14:textId="77777777" w:rsidR="003E00BC" w:rsidRPr="006434E3" w:rsidRDefault="003E00BC" w:rsidP="002C2D91">
            <w:pPr>
              <w:rPr>
                <w:rFonts w:eastAsia="Calibri"/>
                <w:sz w:val="22"/>
                <w:szCs w:val="22"/>
              </w:rPr>
            </w:pPr>
            <w:r w:rsidRPr="006434E3">
              <w:rPr>
                <w:rFonts w:eastAsia="Calibri"/>
                <w:sz w:val="22"/>
                <w:szCs w:val="22"/>
              </w:rPr>
              <w:t>Пом.дир.,наст.</w:t>
            </w:r>
          </w:p>
          <w:p w14:paraId="192078D3" w14:textId="77777777" w:rsidR="003E00BC" w:rsidRPr="006434E3" w:rsidRDefault="003E00BC" w:rsidP="002C2D91">
            <w:pPr>
              <w:rPr>
                <w:rFonts w:eastAsia="Calibri"/>
                <w:sz w:val="22"/>
                <w:szCs w:val="22"/>
              </w:rPr>
            </w:pPr>
            <w:r w:rsidRPr="006434E3">
              <w:rPr>
                <w:rFonts w:eastAsia="Calibri"/>
                <w:sz w:val="22"/>
                <w:szCs w:val="22"/>
              </w:rPr>
              <w:t>Ndih.drejtor, arsimtarë</w:t>
            </w:r>
          </w:p>
        </w:tc>
      </w:tr>
      <w:tr w:rsidR="003E00BC" w:rsidRPr="006434E3" w14:paraId="3BABC6C4" w14:textId="77777777" w:rsidTr="002C2D91">
        <w:trPr>
          <w:trHeight w:val="424"/>
        </w:trPr>
        <w:tc>
          <w:tcPr>
            <w:tcW w:w="567" w:type="dxa"/>
            <w:tcBorders>
              <w:top w:val="single" w:sz="4" w:space="0" w:color="auto"/>
              <w:left w:val="single" w:sz="4" w:space="0" w:color="auto"/>
              <w:bottom w:val="single" w:sz="4" w:space="0" w:color="auto"/>
              <w:right w:val="single" w:sz="4" w:space="0" w:color="auto"/>
            </w:tcBorders>
          </w:tcPr>
          <w:p w14:paraId="4D059C46" w14:textId="77777777" w:rsidR="003E00BC" w:rsidRPr="006434E3" w:rsidRDefault="003E00BC" w:rsidP="002C2D91">
            <w:pPr>
              <w:rPr>
                <w:rFonts w:eastAsia="Calibri"/>
                <w:sz w:val="22"/>
                <w:szCs w:val="22"/>
                <w:lang w:val="en-US"/>
              </w:rPr>
            </w:pPr>
            <w:r w:rsidRPr="006434E3">
              <w:rPr>
                <w:rFonts w:eastAsia="Calibri"/>
                <w:sz w:val="22"/>
                <w:szCs w:val="22"/>
                <w:lang w:val="en-US"/>
              </w:rPr>
              <w:t>10.</w:t>
            </w:r>
          </w:p>
        </w:tc>
        <w:tc>
          <w:tcPr>
            <w:tcW w:w="9214" w:type="dxa"/>
            <w:tcBorders>
              <w:top w:val="single" w:sz="4" w:space="0" w:color="auto"/>
              <w:left w:val="single" w:sz="4" w:space="0" w:color="auto"/>
              <w:bottom w:val="single" w:sz="4" w:space="0" w:color="auto"/>
              <w:right w:val="single" w:sz="4" w:space="0" w:color="auto"/>
            </w:tcBorders>
          </w:tcPr>
          <w:p w14:paraId="6B491ACB" w14:textId="77777777" w:rsidR="003E00BC" w:rsidRPr="006434E3" w:rsidRDefault="003E00BC" w:rsidP="002C2D91">
            <w:pPr>
              <w:rPr>
                <w:rFonts w:eastAsia="Calibri"/>
                <w:sz w:val="22"/>
                <w:szCs w:val="22"/>
              </w:rPr>
            </w:pPr>
            <w:r w:rsidRPr="006434E3">
              <w:rPr>
                <w:rFonts w:eastAsia="Calibri"/>
                <w:sz w:val="22"/>
                <w:szCs w:val="22"/>
              </w:rPr>
              <w:t>Следење на пед.литература   ndjekje e literaturës pedagogjike</w:t>
            </w:r>
          </w:p>
        </w:tc>
        <w:tc>
          <w:tcPr>
            <w:tcW w:w="1843" w:type="dxa"/>
            <w:tcBorders>
              <w:top w:val="single" w:sz="4" w:space="0" w:color="auto"/>
              <w:left w:val="single" w:sz="4" w:space="0" w:color="auto"/>
              <w:bottom w:val="single" w:sz="4" w:space="0" w:color="auto"/>
              <w:right w:val="single" w:sz="4" w:space="0" w:color="auto"/>
            </w:tcBorders>
          </w:tcPr>
          <w:p w14:paraId="6E95D721" w14:textId="77777777" w:rsidR="003E00BC" w:rsidRPr="006434E3" w:rsidRDefault="003E00BC" w:rsidP="002C2D91">
            <w:pPr>
              <w:rPr>
                <w:rFonts w:eastAsia="Calibri"/>
                <w:sz w:val="22"/>
                <w:szCs w:val="22"/>
                <w:lang w:val="en-US"/>
              </w:rPr>
            </w:pPr>
            <w:proofErr w:type="spellStart"/>
            <w:r w:rsidRPr="006434E3">
              <w:rPr>
                <w:rFonts w:eastAsia="Calibri"/>
                <w:sz w:val="22"/>
                <w:szCs w:val="22"/>
                <w:lang w:val="en-US"/>
              </w:rPr>
              <w:t>Tetor</w:t>
            </w:r>
            <w:proofErr w:type="spellEnd"/>
            <w:r w:rsidRPr="006434E3">
              <w:rPr>
                <w:rFonts w:eastAsia="Calibri"/>
                <w:sz w:val="22"/>
                <w:szCs w:val="22"/>
                <w:lang w:val="en-US"/>
              </w:rPr>
              <w:t xml:space="preserve"> - </w:t>
            </w:r>
            <w:proofErr w:type="spellStart"/>
            <w:r w:rsidRPr="006434E3">
              <w:rPr>
                <w:rFonts w:eastAsia="Calibri"/>
                <w:sz w:val="22"/>
                <w:szCs w:val="22"/>
                <w:lang w:val="en-US"/>
              </w:rPr>
              <w:t>shkurt</w:t>
            </w:r>
            <w:proofErr w:type="spellEnd"/>
          </w:p>
        </w:tc>
        <w:tc>
          <w:tcPr>
            <w:tcW w:w="3940" w:type="dxa"/>
            <w:tcBorders>
              <w:top w:val="single" w:sz="4" w:space="0" w:color="auto"/>
              <w:left w:val="single" w:sz="4" w:space="0" w:color="auto"/>
              <w:bottom w:val="single" w:sz="4" w:space="0" w:color="auto"/>
              <w:right w:val="single" w:sz="4" w:space="0" w:color="auto"/>
            </w:tcBorders>
          </w:tcPr>
          <w:p w14:paraId="056AF0B9" w14:textId="77777777" w:rsidR="003E00BC" w:rsidRPr="006434E3" w:rsidRDefault="003E00BC" w:rsidP="002C2D91">
            <w:pPr>
              <w:rPr>
                <w:rFonts w:eastAsia="Calibri"/>
                <w:sz w:val="22"/>
                <w:szCs w:val="22"/>
              </w:rPr>
            </w:pPr>
            <w:r w:rsidRPr="006434E3">
              <w:rPr>
                <w:rFonts w:eastAsia="Calibri"/>
                <w:sz w:val="22"/>
                <w:szCs w:val="22"/>
              </w:rPr>
              <w:t>разни пед.списанија</w:t>
            </w:r>
          </w:p>
          <w:p w14:paraId="72A193B0" w14:textId="77777777" w:rsidR="003E00BC" w:rsidRPr="006434E3" w:rsidRDefault="003E00BC" w:rsidP="002C2D91">
            <w:pPr>
              <w:rPr>
                <w:rFonts w:eastAsia="Calibri"/>
                <w:sz w:val="22"/>
                <w:szCs w:val="22"/>
              </w:rPr>
            </w:pPr>
            <w:r w:rsidRPr="006434E3">
              <w:rPr>
                <w:rFonts w:eastAsia="Calibri"/>
                <w:sz w:val="22"/>
                <w:szCs w:val="22"/>
              </w:rPr>
              <w:t>revista të ndryshme pedagogji</w:t>
            </w:r>
          </w:p>
        </w:tc>
      </w:tr>
      <w:tr w:rsidR="003E00BC" w:rsidRPr="006434E3" w14:paraId="607F7FCD" w14:textId="77777777" w:rsidTr="002C2D91">
        <w:trPr>
          <w:trHeight w:val="331"/>
        </w:trPr>
        <w:tc>
          <w:tcPr>
            <w:tcW w:w="567" w:type="dxa"/>
            <w:tcBorders>
              <w:top w:val="single" w:sz="4" w:space="0" w:color="auto"/>
              <w:left w:val="single" w:sz="4" w:space="0" w:color="auto"/>
              <w:bottom w:val="single" w:sz="4" w:space="0" w:color="auto"/>
              <w:right w:val="single" w:sz="4" w:space="0" w:color="auto"/>
            </w:tcBorders>
          </w:tcPr>
          <w:p w14:paraId="47F5228C" w14:textId="77777777" w:rsidR="003E00BC" w:rsidRPr="006434E3" w:rsidRDefault="003E00BC" w:rsidP="002C2D91">
            <w:pPr>
              <w:rPr>
                <w:rFonts w:eastAsia="Calibri"/>
                <w:sz w:val="22"/>
                <w:szCs w:val="22"/>
                <w:lang w:val="en-US"/>
              </w:rPr>
            </w:pPr>
            <w:r w:rsidRPr="006434E3">
              <w:rPr>
                <w:rFonts w:eastAsia="Calibri"/>
                <w:sz w:val="22"/>
                <w:szCs w:val="22"/>
                <w:lang w:val="en-US"/>
              </w:rPr>
              <w:t>11.</w:t>
            </w:r>
          </w:p>
        </w:tc>
        <w:tc>
          <w:tcPr>
            <w:tcW w:w="9214" w:type="dxa"/>
            <w:tcBorders>
              <w:top w:val="single" w:sz="4" w:space="0" w:color="auto"/>
              <w:left w:val="single" w:sz="4" w:space="0" w:color="auto"/>
              <w:bottom w:val="single" w:sz="4" w:space="0" w:color="auto"/>
              <w:right w:val="single" w:sz="4" w:space="0" w:color="auto"/>
            </w:tcBorders>
          </w:tcPr>
          <w:p w14:paraId="223B2A6E" w14:textId="22F0208D" w:rsidR="003E00BC" w:rsidRPr="006434E3" w:rsidRDefault="003E00BC" w:rsidP="002C2D91">
            <w:pPr>
              <w:rPr>
                <w:rFonts w:eastAsia="Calibri"/>
                <w:sz w:val="22"/>
                <w:szCs w:val="22"/>
              </w:rPr>
            </w:pPr>
            <w:r w:rsidRPr="006434E3">
              <w:rPr>
                <w:rFonts w:eastAsia="Calibri"/>
                <w:sz w:val="22"/>
                <w:szCs w:val="22"/>
              </w:rPr>
              <w:t xml:space="preserve">Следење на работата со </w:t>
            </w:r>
            <w:r w:rsidRPr="006434E3">
              <w:rPr>
                <w:rFonts w:eastAsia="Calibri"/>
                <w:sz w:val="22"/>
                <w:szCs w:val="22"/>
                <w:lang w:val="en-US"/>
              </w:rPr>
              <w:t xml:space="preserve"> I</w:t>
            </w:r>
            <w:r w:rsidRPr="006434E3">
              <w:rPr>
                <w:rFonts w:eastAsia="Calibri"/>
                <w:sz w:val="22"/>
                <w:szCs w:val="22"/>
              </w:rPr>
              <w:t xml:space="preserve"> одд.   Ndjekje e punës në klasën e I </w:t>
            </w:r>
            <w:r w:rsidR="003711B7" w:rsidRPr="006434E3">
              <w:rPr>
                <w:rFonts w:eastAsia="Calibri"/>
                <w:sz w:val="22"/>
                <w:szCs w:val="22"/>
              </w:rPr>
              <w:t>–</w:t>
            </w:r>
            <w:r w:rsidRPr="006434E3">
              <w:rPr>
                <w:rFonts w:eastAsia="Calibri"/>
                <w:sz w:val="22"/>
                <w:szCs w:val="22"/>
              </w:rPr>
              <w:t xml:space="preserve"> rë</w:t>
            </w:r>
          </w:p>
        </w:tc>
        <w:tc>
          <w:tcPr>
            <w:tcW w:w="1843" w:type="dxa"/>
            <w:tcBorders>
              <w:top w:val="single" w:sz="4" w:space="0" w:color="auto"/>
              <w:left w:val="single" w:sz="4" w:space="0" w:color="auto"/>
              <w:bottom w:val="single" w:sz="4" w:space="0" w:color="auto"/>
              <w:right w:val="single" w:sz="4" w:space="0" w:color="auto"/>
            </w:tcBorders>
          </w:tcPr>
          <w:p w14:paraId="52D78212" w14:textId="77777777" w:rsidR="003E00BC" w:rsidRPr="006434E3" w:rsidRDefault="003E00BC" w:rsidP="002C2D91">
            <w:pPr>
              <w:rPr>
                <w:rFonts w:eastAsia="Calibri"/>
                <w:sz w:val="22"/>
                <w:szCs w:val="22"/>
                <w:lang w:val="en-US"/>
              </w:rPr>
            </w:pPr>
            <w:proofErr w:type="spellStart"/>
            <w:r w:rsidRPr="006434E3">
              <w:rPr>
                <w:rFonts w:eastAsia="Calibri"/>
                <w:sz w:val="22"/>
                <w:szCs w:val="22"/>
                <w:lang w:val="en-US"/>
              </w:rPr>
              <w:t>Tetor</w:t>
            </w:r>
            <w:proofErr w:type="spellEnd"/>
            <w:r w:rsidRPr="006434E3">
              <w:rPr>
                <w:rFonts w:eastAsia="Calibri"/>
                <w:sz w:val="22"/>
                <w:szCs w:val="22"/>
                <w:lang w:val="en-US"/>
              </w:rPr>
              <w:t xml:space="preserve"> - mars</w:t>
            </w:r>
          </w:p>
        </w:tc>
        <w:tc>
          <w:tcPr>
            <w:tcW w:w="3940" w:type="dxa"/>
            <w:tcBorders>
              <w:top w:val="single" w:sz="4" w:space="0" w:color="auto"/>
              <w:left w:val="single" w:sz="4" w:space="0" w:color="auto"/>
              <w:bottom w:val="single" w:sz="4" w:space="0" w:color="auto"/>
              <w:right w:val="single" w:sz="4" w:space="0" w:color="auto"/>
            </w:tcBorders>
          </w:tcPr>
          <w:p w14:paraId="30A5CAA6" w14:textId="77777777" w:rsidR="003E00BC" w:rsidRPr="006434E3" w:rsidRDefault="003E00BC" w:rsidP="002C2D91">
            <w:pPr>
              <w:rPr>
                <w:rFonts w:eastAsia="Calibri"/>
                <w:sz w:val="22"/>
                <w:szCs w:val="22"/>
              </w:rPr>
            </w:pPr>
            <w:r w:rsidRPr="006434E3">
              <w:rPr>
                <w:rFonts w:eastAsia="Calibri"/>
                <w:sz w:val="22"/>
                <w:szCs w:val="22"/>
              </w:rPr>
              <w:t>воспитувачи,учен.</w:t>
            </w:r>
          </w:p>
          <w:p w14:paraId="635C2189" w14:textId="77777777" w:rsidR="003E00BC" w:rsidRPr="006434E3" w:rsidRDefault="003E00BC" w:rsidP="002C2D91">
            <w:pPr>
              <w:rPr>
                <w:rFonts w:eastAsia="Calibri"/>
                <w:sz w:val="22"/>
                <w:szCs w:val="22"/>
              </w:rPr>
            </w:pPr>
            <w:r w:rsidRPr="006434E3">
              <w:rPr>
                <w:rFonts w:eastAsia="Calibri"/>
                <w:sz w:val="22"/>
                <w:szCs w:val="22"/>
              </w:rPr>
              <w:t>Edukator, nxënës</w:t>
            </w:r>
          </w:p>
        </w:tc>
      </w:tr>
      <w:tr w:rsidR="003E00BC" w:rsidRPr="006434E3" w14:paraId="40B55123" w14:textId="77777777" w:rsidTr="002C2D91">
        <w:trPr>
          <w:trHeight w:val="416"/>
        </w:trPr>
        <w:tc>
          <w:tcPr>
            <w:tcW w:w="567" w:type="dxa"/>
            <w:tcBorders>
              <w:top w:val="single" w:sz="4" w:space="0" w:color="auto"/>
              <w:left w:val="single" w:sz="4" w:space="0" w:color="auto"/>
              <w:bottom w:val="single" w:sz="4" w:space="0" w:color="auto"/>
              <w:right w:val="single" w:sz="4" w:space="0" w:color="auto"/>
            </w:tcBorders>
          </w:tcPr>
          <w:p w14:paraId="1656BF0E" w14:textId="77777777" w:rsidR="003E00BC" w:rsidRPr="006434E3" w:rsidRDefault="003E00BC" w:rsidP="002C2D91">
            <w:pPr>
              <w:rPr>
                <w:rFonts w:eastAsia="Calibri"/>
                <w:sz w:val="22"/>
                <w:szCs w:val="22"/>
                <w:lang w:val="en-US"/>
              </w:rPr>
            </w:pPr>
            <w:r w:rsidRPr="006434E3">
              <w:rPr>
                <w:rFonts w:eastAsia="Calibri"/>
                <w:sz w:val="22"/>
                <w:szCs w:val="22"/>
                <w:lang w:val="en-US"/>
              </w:rPr>
              <w:t>12.</w:t>
            </w:r>
          </w:p>
        </w:tc>
        <w:tc>
          <w:tcPr>
            <w:tcW w:w="9214" w:type="dxa"/>
            <w:tcBorders>
              <w:top w:val="single" w:sz="4" w:space="0" w:color="auto"/>
              <w:left w:val="single" w:sz="4" w:space="0" w:color="auto"/>
              <w:bottom w:val="single" w:sz="4" w:space="0" w:color="auto"/>
              <w:right w:val="single" w:sz="4" w:space="0" w:color="auto"/>
            </w:tcBorders>
          </w:tcPr>
          <w:p w14:paraId="18EC3EED" w14:textId="77777777" w:rsidR="003E00BC" w:rsidRPr="006434E3" w:rsidRDefault="003E00BC" w:rsidP="002C2D91">
            <w:pPr>
              <w:rPr>
                <w:rFonts w:eastAsia="Calibri"/>
                <w:sz w:val="22"/>
                <w:szCs w:val="22"/>
              </w:rPr>
            </w:pPr>
            <w:r w:rsidRPr="006434E3">
              <w:rPr>
                <w:rFonts w:eastAsia="Calibri"/>
                <w:sz w:val="22"/>
                <w:szCs w:val="22"/>
              </w:rPr>
              <w:t xml:space="preserve">Учество на разни семинари </w:t>
            </w:r>
          </w:p>
          <w:p w14:paraId="3A36BE79" w14:textId="77777777" w:rsidR="003E00BC" w:rsidRPr="006434E3" w:rsidRDefault="003E00BC" w:rsidP="002C2D91">
            <w:pPr>
              <w:rPr>
                <w:rFonts w:eastAsia="Calibri"/>
                <w:sz w:val="22"/>
                <w:szCs w:val="22"/>
              </w:rPr>
            </w:pPr>
            <w:r w:rsidRPr="006434E3">
              <w:rPr>
                <w:rFonts w:eastAsia="Calibri"/>
                <w:sz w:val="22"/>
                <w:szCs w:val="22"/>
              </w:rPr>
              <w:t>Pjesëmarrje në seminare të ndryshme</w:t>
            </w:r>
          </w:p>
        </w:tc>
        <w:tc>
          <w:tcPr>
            <w:tcW w:w="1843" w:type="dxa"/>
            <w:tcBorders>
              <w:top w:val="single" w:sz="4" w:space="0" w:color="auto"/>
              <w:left w:val="single" w:sz="4" w:space="0" w:color="auto"/>
              <w:bottom w:val="single" w:sz="4" w:space="0" w:color="auto"/>
              <w:right w:val="single" w:sz="4" w:space="0" w:color="auto"/>
            </w:tcBorders>
          </w:tcPr>
          <w:p w14:paraId="61360085" w14:textId="77777777" w:rsidR="003E00BC" w:rsidRPr="006434E3" w:rsidRDefault="003E00BC" w:rsidP="002C2D91">
            <w:pPr>
              <w:rPr>
                <w:rFonts w:eastAsia="Calibri"/>
                <w:sz w:val="22"/>
                <w:szCs w:val="22"/>
                <w:lang w:val="en-US"/>
              </w:rPr>
            </w:pPr>
            <w:proofErr w:type="spellStart"/>
            <w:proofErr w:type="gramStart"/>
            <w:r w:rsidRPr="006434E3">
              <w:rPr>
                <w:rFonts w:eastAsia="Calibri"/>
                <w:sz w:val="22"/>
                <w:szCs w:val="22"/>
                <w:lang w:val="en-US"/>
              </w:rPr>
              <w:t>Tetor</w:t>
            </w:r>
            <w:proofErr w:type="spellEnd"/>
            <w:r w:rsidRPr="006434E3">
              <w:rPr>
                <w:rFonts w:eastAsia="Calibri"/>
                <w:sz w:val="22"/>
                <w:szCs w:val="22"/>
                <w:lang w:val="en-US"/>
              </w:rPr>
              <w:t xml:space="preserve">  -</w:t>
            </w:r>
            <w:proofErr w:type="gramEnd"/>
            <w:r w:rsidRPr="006434E3">
              <w:rPr>
                <w:rFonts w:eastAsia="Calibri"/>
                <w:sz w:val="22"/>
                <w:szCs w:val="22"/>
                <w:lang w:val="en-US"/>
              </w:rPr>
              <w:t xml:space="preserve"> </w:t>
            </w:r>
            <w:proofErr w:type="spellStart"/>
            <w:r w:rsidRPr="006434E3">
              <w:rPr>
                <w:rFonts w:eastAsia="Calibri"/>
                <w:sz w:val="22"/>
                <w:szCs w:val="22"/>
                <w:lang w:val="en-US"/>
              </w:rPr>
              <w:t>maj</w:t>
            </w:r>
            <w:proofErr w:type="spellEnd"/>
          </w:p>
        </w:tc>
        <w:tc>
          <w:tcPr>
            <w:tcW w:w="3940" w:type="dxa"/>
            <w:tcBorders>
              <w:top w:val="single" w:sz="4" w:space="0" w:color="auto"/>
              <w:left w:val="single" w:sz="4" w:space="0" w:color="auto"/>
              <w:bottom w:val="single" w:sz="4" w:space="0" w:color="auto"/>
              <w:right w:val="single" w:sz="4" w:space="0" w:color="auto"/>
            </w:tcBorders>
          </w:tcPr>
          <w:p w14:paraId="6FBEE2FA" w14:textId="77777777" w:rsidR="003E00BC" w:rsidRPr="006434E3" w:rsidRDefault="003E00BC" w:rsidP="002C2D91">
            <w:pPr>
              <w:rPr>
                <w:rFonts w:eastAsia="Calibri"/>
                <w:sz w:val="22"/>
                <w:szCs w:val="22"/>
              </w:rPr>
            </w:pPr>
            <w:r w:rsidRPr="006434E3">
              <w:rPr>
                <w:rFonts w:eastAsia="Calibri"/>
                <w:sz w:val="22"/>
                <w:szCs w:val="22"/>
              </w:rPr>
              <w:t>Советници, наст., пед.,психолог</w:t>
            </w:r>
          </w:p>
          <w:p w14:paraId="091689E8" w14:textId="77777777" w:rsidR="003E00BC" w:rsidRPr="006434E3" w:rsidRDefault="003E00BC" w:rsidP="002C2D91">
            <w:pPr>
              <w:rPr>
                <w:rFonts w:eastAsia="Calibri"/>
                <w:sz w:val="22"/>
                <w:szCs w:val="22"/>
              </w:rPr>
            </w:pPr>
            <w:r w:rsidRPr="006434E3">
              <w:rPr>
                <w:rFonts w:eastAsia="Calibri"/>
                <w:sz w:val="22"/>
                <w:szCs w:val="22"/>
              </w:rPr>
              <w:t>Këshilltar,arsim,pedag,Psik.</w:t>
            </w:r>
          </w:p>
        </w:tc>
      </w:tr>
      <w:tr w:rsidR="003E00BC" w:rsidRPr="006434E3" w14:paraId="2DB9C134" w14:textId="77777777" w:rsidTr="002C2D91">
        <w:trPr>
          <w:trHeight w:val="439"/>
        </w:trPr>
        <w:tc>
          <w:tcPr>
            <w:tcW w:w="567" w:type="dxa"/>
            <w:tcBorders>
              <w:top w:val="single" w:sz="4" w:space="0" w:color="auto"/>
              <w:left w:val="single" w:sz="4" w:space="0" w:color="auto"/>
              <w:bottom w:val="single" w:sz="4" w:space="0" w:color="auto"/>
              <w:right w:val="single" w:sz="4" w:space="0" w:color="auto"/>
            </w:tcBorders>
          </w:tcPr>
          <w:p w14:paraId="06F68CFA" w14:textId="77777777" w:rsidR="003E00BC" w:rsidRPr="006434E3" w:rsidRDefault="003E00BC" w:rsidP="002C2D91">
            <w:pPr>
              <w:rPr>
                <w:rFonts w:eastAsia="Calibri"/>
                <w:sz w:val="22"/>
                <w:szCs w:val="22"/>
                <w:lang w:val="en-US"/>
              </w:rPr>
            </w:pPr>
            <w:r w:rsidRPr="006434E3">
              <w:rPr>
                <w:rFonts w:eastAsia="Calibri"/>
                <w:sz w:val="22"/>
                <w:szCs w:val="22"/>
                <w:lang w:val="en-US"/>
              </w:rPr>
              <w:t>13.</w:t>
            </w:r>
          </w:p>
        </w:tc>
        <w:tc>
          <w:tcPr>
            <w:tcW w:w="9214" w:type="dxa"/>
            <w:tcBorders>
              <w:top w:val="single" w:sz="4" w:space="0" w:color="auto"/>
              <w:left w:val="single" w:sz="4" w:space="0" w:color="auto"/>
              <w:bottom w:val="single" w:sz="4" w:space="0" w:color="auto"/>
              <w:right w:val="single" w:sz="4" w:space="0" w:color="auto"/>
            </w:tcBorders>
          </w:tcPr>
          <w:p w14:paraId="3B8AFD75" w14:textId="77777777" w:rsidR="003E00BC" w:rsidRPr="006434E3" w:rsidRDefault="003E00BC" w:rsidP="002C2D91">
            <w:pPr>
              <w:rPr>
                <w:rFonts w:eastAsia="Calibri"/>
                <w:sz w:val="22"/>
                <w:szCs w:val="22"/>
              </w:rPr>
            </w:pPr>
            <w:r w:rsidRPr="006434E3">
              <w:rPr>
                <w:rFonts w:eastAsia="Calibri"/>
                <w:sz w:val="22"/>
                <w:szCs w:val="22"/>
              </w:rPr>
              <w:t xml:space="preserve">Учество на работата на наставничките активи </w:t>
            </w:r>
          </w:p>
          <w:p w14:paraId="5E2A328A" w14:textId="77777777" w:rsidR="003E00BC" w:rsidRPr="006434E3" w:rsidRDefault="003E00BC" w:rsidP="002C2D91">
            <w:pPr>
              <w:rPr>
                <w:rFonts w:eastAsia="Calibri"/>
                <w:sz w:val="22"/>
                <w:szCs w:val="22"/>
              </w:rPr>
            </w:pPr>
            <w:r w:rsidRPr="006434E3">
              <w:rPr>
                <w:rFonts w:eastAsia="Calibri"/>
                <w:sz w:val="22"/>
                <w:szCs w:val="22"/>
              </w:rPr>
              <w:t>Pjesëmarrje në punën me aktivet e arsimtarëve</w:t>
            </w:r>
          </w:p>
        </w:tc>
        <w:tc>
          <w:tcPr>
            <w:tcW w:w="1843" w:type="dxa"/>
            <w:tcBorders>
              <w:top w:val="single" w:sz="4" w:space="0" w:color="auto"/>
              <w:left w:val="single" w:sz="4" w:space="0" w:color="auto"/>
              <w:bottom w:val="single" w:sz="4" w:space="0" w:color="auto"/>
              <w:right w:val="single" w:sz="4" w:space="0" w:color="auto"/>
            </w:tcBorders>
          </w:tcPr>
          <w:p w14:paraId="13E1CB73" w14:textId="77777777" w:rsidR="003E00BC" w:rsidRPr="006434E3" w:rsidRDefault="003E00BC" w:rsidP="002C2D91">
            <w:pPr>
              <w:rPr>
                <w:rFonts w:eastAsia="Calibri"/>
                <w:sz w:val="22"/>
                <w:szCs w:val="22"/>
                <w:lang w:val="en-US"/>
              </w:rPr>
            </w:pPr>
            <w:proofErr w:type="spellStart"/>
            <w:r w:rsidRPr="006434E3">
              <w:rPr>
                <w:rFonts w:eastAsia="Calibri"/>
                <w:sz w:val="22"/>
                <w:szCs w:val="22"/>
                <w:lang w:val="en-US"/>
              </w:rPr>
              <w:t>Nëntor</w:t>
            </w:r>
            <w:proofErr w:type="spellEnd"/>
            <w:r w:rsidRPr="006434E3">
              <w:rPr>
                <w:rFonts w:eastAsia="Calibri"/>
                <w:sz w:val="22"/>
                <w:szCs w:val="22"/>
                <w:lang w:val="en-US"/>
              </w:rPr>
              <w:t xml:space="preserve"> - </w:t>
            </w:r>
            <w:proofErr w:type="spellStart"/>
            <w:r w:rsidRPr="006434E3">
              <w:rPr>
                <w:rFonts w:eastAsia="Calibri"/>
                <w:sz w:val="22"/>
                <w:szCs w:val="22"/>
                <w:lang w:val="en-US"/>
              </w:rPr>
              <w:t>janar</w:t>
            </w:r>
            <w:proofErr w:type="spellEnd"/>
          </w:p>
        </w:tc>
        <w:tc>
          <w:tcPr>
            <w:tcW w:w="3940" w:type="dxa"/>
            <w:tcBorders>
              <w:top w:val="single" w:sz="4" w:space="0" w:color="auto"/>
              <w:left w:val="single" w:sz="4" w:space="0" w:color="auto"/>
              <w:bottom w:val="single" w:sz="4" w:space="0" w:color="auto"/>
              <w:right w:val="single" w:sz="4" w:space="0" w:color="auto"/>
            </w:tcBorders>
          </w:tcPr>
          <w:p w14:paraId="5846C328" w14:textId="77777777" w:rsidR="003E00BC" w:rsidRPr="006434E3" w:rsidRDefault="003E00BC" w:rsidP="002C2D91">
            <w:pPr>
              <w:rPr>
                <w:rFonts w:eastAsia="Calibri"/>
                <w:sz w:val="22"/>
                <w:szCs w:val="22"/>
              </w:rPr>
            </w:pPr>
            <w:r w:rsidRPr="006434E3">
              <w:rPr>
                <w:rFonts w:eastAsia="Calibri"/>
                <w:sz w:val="22"/>
                <w:szCs w:val="22"/>
              </w:rPr>
              <w:t>Наставници</w:t>
            </w:r>
          </w:p>
        </w:tc>
      </w:tr>
    </w:tbl>
    <w:p w14:paraId="4A35C267" w14:textId="77777777" w:rsidR="003E00BC" w:rsidRDefault="003E00BC" w:rsidP="003E00BC">
      <w:pPr>
        <w:rPr>
          <w:rFonts w:ascii="Arial" w:hAnsi="Arial" w:cs="Arial"/>
          <w:b/>
          <w:i/>
        </w:rPr>
      </w:pPr>
    </w:p>
    <w:p w14:paraId="0B6FD372" w14:textId="77777777" w:rsidR="003E00BC" w:rsidRPr="007D78DB" w:rsidRDefault="003E00BC" w:rsidP="003E00BC">
      <w:pPr>
        <w:ind w:left="720" w:firstLine="720"/>
        <w:rPr>
          <w:b/>
          <w:bCs/>
          <w:color w:val="548DD4" w:themeColor="text2" w:themeTint="99"/>
          <w:sz w:val="14"/>
          <w:szCs w:val="14"/>
          <w:u w:val="single"/>
          <w:lang w:val="mk-MK"/>
        </w:rPr>
      </w:pPr>
      <w:r w:rsidRPr="007D78DB">
        <w:rPr>
          <w:b/>
          <w:bCs/>
          <w:i/>
          <w:color w:val="548DD4" w:themeColor="text2" w:themeTint="99"/>
          <w:sz w:val="36"/>
          <w:szCs w:val="14"/>
          <w:u w:val="single"/>
          <w:lang w:val="mk-MK"/>
        </w:rPr>
        <w:t>ГОДИШНА ПРОГРАМ</w:t>
      </w:r>
      <w:r w:rsidRPr="007D78DB">
        <w:rPr>
          <w:b/>
          <w:bCs/>
          <w:i/>
          <w:color w:val="548DD4" w:themeColor="text2" w:themeTint="99"/>
          <w:sz w:val="36"/>
          <w:szCs w:val="14"/>
          <w:u w:val="single"/>
        </w:rPr>
        <w:t xml:space="preserve"> </w:t>
      </w:r>
      <w:r w:rsidRPr="007D78DB">
        <w:rPr>
          <w:b/>
          <w:bCs/>
          <w:i/>
          <w:color w:val="548DD4" w:themeColor="text2" w:themeTint="99"/>
          <w:sz w:val="36"/>
          <w:szCs w:val="14"/>
          <w:u w:val="single"/>
          <w:lang w:val="mk-MK"/>
        </w:rPr>
        <w:t xml:space="preserve">ЗА ПСИКОЛОГ </w:t>
      </w:r>
    </w:p>
    <w:p w14:paraId="5C0F70B6" w14:textId="77777777" w:rsidR="003E00BC" w:rsidRPr="00EA1D7E" w:rsidRDefault="003E00BC" w:rsidP="003E00BC">
      <w:pPr>
        <w:rPr>
          <w:b/>
          <w:bCs/>
          <w:sz w:val="32"/>
          <w:szCs w:val="32"/>
          <w:u w:val="single"/>
        </w:rPr>
      </w:pPr>
      <w:r w:rsidRPr="00EA1D7E">
        <w:rPr>
          <w:b/>
          <w:bCs/>
          <w:sz w:val="32"/>
          <w:szCs w:val="32"/>
        </w:rPr>
        <w:tab/>
      </w:r>
      <w:r w:rsidRPr="00EA1D7E">
        <w:rPr>
          <w:b/>
          <w:bCs/>
          <w:sz w:val="32"/>
          <w:szCs w:val="32"/>
        </w:rPr>
        <w:tab/>
      </w:r>
      <w:r w:rsidRPr="00EA1D7E">
        <w:rPr>
          <w:b/>
          <w:bCs/>
          <w:sz w:val="32"/>
          <w:szCs w:val="32"/>
          <w:u w:val="single"/>
        </w:rPr>
        <w:t>PLAN PROGRAM VJETOR PËR PSIKOLOG</w:t>
      </w:r>
      <w:r>
        <w:rPr>
          <w:b/>
          <w:bCs/>
          <w:sz w:val="32"/>
          <w:szCs w:val="32"/>
          <w:u w:val="single"/>
        </w:rPr>
        <w:t xml:space="preserve"> </w:t>
      </w:r>
    </w:p>
    <w:p w14:paraId="5763EE14" w14:textId="77777777" w:rsidR="003E00BC" w:rsidRDefault="003E00BC" w:rsidP="003E00BC"/>
    <w:p w14:paraId="2FB147B0" w14:textId="77777777" w:rsidR="003E00BC" w:rsidRPr="00A42824" w:rsidRDefault="003E00BC" w:rsidP="003E00BC">
      <w:pPr>
        <w:rPr>
          <w:lang w:val="mk-MK"/>
        </w:rPr>
      </w:pPr>
      <w:r>
        <w:t>Bazat nisëse në planifikim janë:</w:t>
      </w:r>
      <w:r>
        <w:rPr>
          <w:lang w:val="mk-MK"/>
        </w:rPr>
        <w:t xml:space="preserve">                                      Почетни основи на планирања се:</w:t>
      </w:r>
    </w:p>
    <w:p w14:paraId="3F17FD49" w14:textId="77777777" w:rsidR="003E00BC" w:rsidRPr="00A42824" w:rsidRDefault="003E00BC" w:rsidP="003E00BC">
      <w:pPr>
        <w:tabs>
          <w:tab w:val="center" w:pos="5528"/>
        </w:tabs>
        <w:rPr>
          <w:lang w:val="mk-MK"/>
        </w:rPr>
      </w:pPr>
      <w:r>
        <w:t>-Ligji për arsim fillor;</w:t>
      </w:r>
      <w:r>
        <w:tab/>
      </w:r>
      <w:r>
        <w:rPr>
          <w:lang w:val="mk-MK"/>
        </w:rPr>
        <w:t xml:space="preserve">                                          -Закон за основно образование</w:t>
      </w:r>
    </w:p>
    <w:p w14:paraId="165CA4E6" w14:textId="77777777" w:rsidR="003E00BC" w:rsidRPr="00A42824" w:rsidRDefault="003E00BC" w:rsidP="003E00BC">
      <w:pPr>
        <w:rPr>
          <w:lang w:val="mk-MK"/>
        </w:rPr>
      </w:pPr>
      <w:r>
        <w:t>-Bazat për planifikim dhe programim;</w:t>
      </w:r>
      <w:r>
        <w:rPr>
          <w:lang w:val="mk-MK"/>
        </w:rPr>
        <w:t xml:space="preserve">                          - основи за планирања и програмирања</w:t>
      </w:r>
    </w:p>
    <w:p w14:paraId="7B2EDB0D" w14:textId="77777777" w:rsidR="003E00BC" w:rsidRPr="00A42824" w:rsidRDefault="003E00BC" w:rsidP="003E00BC">
      <w:pPr>
        <w:rPr>
          <w:lang w:val="mk-MK"/>
        </w:rPr>
      </w:pPr>
      <w:r>
        <w:t>-Programi për punën e shkollës;</w:t>
      </w:r>
      <w:r>
        <w:rPr>
          <w:lang w:val="mk-MK"/>
        </w:rPr>
        <w:t xml:space="preserve">                                    -програма за работа на училиштето         </w:t>
      </w:r>
    </w:p>
    <w:p w14:paraId="4F967736" w14:textId="77777777" w:rsidR="003E00BC" w:rsidRDefault="003E00BC" w:rsidP="003E00BC">
      <w:r>
        <w:t xml:space="preserve"> </w:t>
      </w:r>
    </w:p>
    <w:p w14:paraId="5A682543" w14:textId="77777777" w:rsidR="003E00BC" w:rsidRPr="00894EFA" w:rsidRDefault="003E00BC" w:rsidP="003E00BC">
      <w:pPr>
        <w:rPr>
          <w:b/>
          <w:sz w:val="32"/>
          <w:szCs w:val="22"/>
          <w:lang w:val="mk-MK"/>
        </w:rPr>
      </w:pPr>
      <w:r w:rsidRPr="00EB0FF3">
        <w:rPr>
          <w:b/>
        </w:rPr>
        <w:t xml:space="preserve">DETYRAT E PËRGJITHËSHME E SHËRBIMIT PSIKOLOGJIK </w:t>
      </w:r>
      <w:r>
        <w:rPr>
          <w:b/>
        </w:rPr>
        <w:t xml:space="preserve"> -</w:t>
      </w:r>
      <w:r w:rsidRPr="00894EFA">
        <w:rPr>
          <w:b/>
          <w:sz w:val="32"/>
          <w:szCs w:val="22"/>
          <w:lang w:val="mk-MK"/>
        </w:rPr>
        <w:t xml:space="preserve">Вкупни задачи на психолошка служба </w:t>
      </w:r>
    </w:p>
    <w:p w14:paraId="686A6297" w14:textId="77777777" w:rsidR="003E00BC" w:rsidRPr="00894EFA" w:rsidRDefault="003E00BC" w:rsidP="003E00BC">
      <w:pPr>
        <w:rPr>
          <w:sz w:val="22"/>
          <w:szCs w:val="22"/>
          <w:lang w:val="mk-MK"/>
        </w:rPr>
      </w:pPr>
    </w:p>
    <w:p w14:paraId="5455203C" w14:textId="77777777" w:rsidR="003E00BC" w:rsidRPr="00A42824" w:rsidRDefault="003E00BC" w:rsidP="003E00BC">
      <w:pPr>
        <w:rPr>
          <w:lang w:val="mk-MK"/>
        </w:rPr>
      </w:pPr>
      <w:r>
        <w:t xml:space="preserve">          Shërbimi psikologjik në shkollën fillore jep kontribut për: -</w:t>
      </w:r>
      <w:r>
        <w:rPr>
          <w:lang w:val="mk-MK"/>
        </w:rPr>
        <w:t>Психолошка служба на оснобно училиште дава придонес за:</w:t>
      </w:r>
    </w:p>
    <w:p w14:paraId="60C26E6B" w14:textId="77777777" w:rsidR="003E00BC" w:rsidRDefault="003E00BC" w:rsidP="003E00BC"/>
    <w:p w14:paraId="1E12E9CC" w14:textId="77777777" w:rsidR="003E00BC" w:rsidRDefault="003E00BC" w:rsidP="003E00BC">
      <w:pPr>
        <w:rPr>
          <w:lang w:val="mk-MK"/>
        </w:rPr>
      </w:pPr>
      <w:r>
        <w:t>-Për organizimin më efikas i të gjithë punës edukativo arsimore në shkollë,</w:t>
      </w:r>
    </w:p>
    <w:p w14:paraId="569FF24D" w14:textId="77777777" w:rsidR="003E00BC" w:rsidRPr="00A42824" w:rsidRDefault="003E00BC" w:rsidP="003E00BC">
      <w:pPr>
        <w:rPr>
          <w:lang w:val="mk-MK"/>
        </w:rPr>
      </w:pPr>
      <w:r>
        <w:rPr>
          <w:lang w:val="mk-MK"/>
        </w:rPr>
        <w:t>За поефикасна организација  на целокупната образновна работа на училиштето</w:t>
      </w:r>
    </w:p>
    <w:p w14:paraId="511F60D8" w14:textId="77777777" w:rsidR="003E00BC" w:rsidRDefault="003E00BC" w:rsidP="003E00BC">
      <w:pPr>
        <w:rPr>
          <w:lang w:val="mk-MK"/>
        </w:rPr>
      </w:pPr>
      <w:r>
        <w:t>-Organizimi dhe realizimi i aktiviteteve në të cilat aktivitete do të vinë në shprehje aftësitë individuale dhe nevojat e nxënësve e të gjitha moshave,</w:t>
      </w:r>
    </w:p>
    <w:p w14:paraId="3BD31563" w14:textId="77777777" w:rsidR="003E00BC" w:rsidRPr="002B507B" w:rsidRDefault="003E00BC" w:rsidP="003E00BC">
      <w:pPr>
        <w:rPr>
          <w:lang w:val="mk-MK"/>
        </w:rPr>
      </w:pPr>
      <w:r>
        <w:rPr>
          <w:lang w:val="mk-MK"/>
        </w:rPr>
        <w:t>-организирање и реализација на активностите на кои активности ги имаат предвит индивидуалните  вештини и ученичките потреби на сите возрасти.</w:t>
      </w:r>
    </w:p>
    <w:p w14:paraId="2BE8456B" w14:textId="77777777" w:rsidR="003E00BC" w:rsidRDefault="003E00BC" w:rsidP="003E00BC">
      <w:pPr>
        <w:rPr>
          <w:lang w:val="mk-MK"/>
        </w:rPr>
      </w:pPr>
      <w:r>
        <w:t>-Jep kontribut që mjetet konkretizuse-mësimore në shkollë të shfrytëzohen në përputhshmëri me aftësitë individuale dhe karakteristikat e personit nxënës,</w:t>
      </w:r>
    </w:p>
    <w:p w14:paraId="08BBD42B" w14:textId="77777777" w:rsidR="003E00BC" w:rsidRPr="002B507B" w:rsidRDefault="003E00BC" w:rsidP="003E00BC">
      <w:pPr>
        <w:rPr>
          <w:lang w:val="mk-MK"/>
        </w:rPr>
      </w:pPr>
      <w:r>
        <w:rPr>
          <w:lang w:val="mk-MK"/>
        </w:rPr>
        <w:t>- Дава придонес за конкретните наставни средства во училиштето да се употребуваат во согласност со индивидуалните ученички способности индивидуалните карактеристики на ученикот.</w:t>
      </w:r>
    </w:p>
    <w:p w14:paraId="28C7353D" w14:textId="77777777" w:rsidR="003E00BC" w:rsidRDefault="003E00BC" w:rsidP="003E00BC">
      <w:pPr>
        <w:rPr>
          <w:lang w:val="mk-MK"/>
        </w:rPr>
      </w:pPr>
      <w:r>
        <w:t>-Jep kontribut arsimtarëve për njohjen e aftësive intelektuale të nxënësve që të mund të punojnë me nxënësit arsimtarët në bazë të aftësive intelektuale të nxënësve dhe mundësive të tyre për përparimin në mësim.</w:t>
      </w:r>
    </w:p>
    <w:p w14:paraId="7D5220CD" w14:textId="77777777" w:rsidR="003E00BC" w:rsidRDefault="003E00BC" w:rsidP="003E00BC">
      <w:pPr>
        <w:rPr>
          <w:lang w:val="mk-MK"/>
        </w:rPr>
      </w:pPr>
      <w:r>
        <w:rPr>
          <w:lang w:val="mk-MK"/>
        </w:rPr>
        <w:t>- Дава придонес на наставниците за подобро запознавањена интелектуалните способности на са да можат да работат со учениците спрема своите интелектуални способности и</w:t>
      </w:r>
      <w:r w:rsidRPr="007A1100">
        <w:rPr>
          <w:lang w:val="mk-MK"/>
        </w:rPr>
        <w:t xml:space="preserve"> </w:t>
      </w:r>
      <w:r>
        <w:rPr>
          <w:lang w:val="mk-MK"/>
        </w:rPr>
        <w:t>можности за неговите унапредувања во наставата.</w:t>
      </w:r>
    </w:p>
    <w:p w14:paraId="52C148CA" w14:textId="77777777" w:rsidR="003E00BC" w:rsidRDefault="003E00BC" w:rsidP="003E00BC">
      <w:pPr>
        <w:rPr>
          <w:lang w:val="mk-MK"/>
        </w:rPr>
      </w:pPr>
      <w:r>
        <w:t>-Krijon klimë psikologjike për zmadhim të kualitetit në procesin edukativo-arsimor.</w:t>
      </w:r>
    </w:p>
    <w:p w14:paraId="5C125203" w14:textId="77777777" w:rsidR="003E00BC" w:rsidRPr="00EA1D7E" w:rsidRDefault="003E00BC" w:rsidP="003E00BC">
      <w:pPr>
        <w:rPr>
          <w:lang w:val="mk-MK"/>
        </w:rPr>
      </w:pPr>
      <w:r>
        <w:rPr>
          <w:lang w:val="mk-MK"/>
        </w:rPr>
        <w:t>- создава психолошка клима за зголемување на квалитетот во  воспитно образовниот процес.</w:t>
      </w:r>
    </w:p>
    <w:p w14:paraId="45E114C2" w14:textId="77777777" w:rsidR="003E00BC" w:rsidRDefault="003E00BC" w:rsidP="003E00BC"/>
    <w:p w14:paraId="66E61DE2" w14:textId="77777777" w:rsidR="003E00BC" w:rsidRDefault="003E00BC" w:rsidP="003E00BC">
      <w:pPr>
        <w:rPr>
          <w:b/>
          <w:lang w:val="mk-MK"/>
        </w:rPr>
      </w:pPr>
      <w:r>
        <w:t xml:space="preserve">    </w:t>
      </w:r>
      <w:r w:rsidRPr="00EB0FF3">
        <w:rPr>
          <w:b/>
        </w:rPr>
        <w:t>DETYRAT QË JANË TË SHËNUARA DO TË REALIZOHEN NËPËRMES KËTYRE</w:t>
      </w:r>
      <w:r>
        <w:t xml:space="preserve"> </w:t>
      </w:r>
      <w:r w:rsidRPr="00EB0FF3">
        <w:rPr>
          <w:b/>
        </w:rPr>
        <w:t>AKTIVITETEVE:</w:t>
      </w:r>
    </w:p>
    <w:p w14:paraId="251544EA" w14:textId="77777777" w:rsidR="003E00BC" w:rsidRPr="006233C4" w:rsidRDefault="003E00BC" w:rsidP="003E00BC">
      <w:pPr>
        <w:rPr>
          <w:bCs/>
          <w:sz w:val="36"/>
          <w:szCs w:val="36"/>
        </w:rPr>
      </w:pPr>
      <w:r>
        <w:rPr>
          <w:bCs/>
          <w:sz w:val="36"/>
          <w:szCs w:val="36"/>
          <w:lang w:val="mk-MK"/>
        </w:rPr>
        <w:t xml:space="preserve">       </w:t>
      </w:r>
      <w:r w:rsidRPr="006233C4">
        <w:rPr>
          <w:bCs/>
          <w:sz w:val="36"/>
          <w:szCs w:val="36"/>
          <w:lang w:val="mk-MK"/>
        </w:rPr>
        <w:t>Предвидените задачи ќе се реализират преку овие активности</w:t>
      </w:r>
      <w:r w:rsidRPr="006233C4">
        <w:rPr>
          <w:bCs/>
          <w:sz w:val="36"/>
          <w:szCs w:val="36"/>
        </w:rPr>
        <w:t xml:space="preserve"> :</w:t>
      </w:r>
    </w:p>
    <w:p w14:paraId="3C01885E" w14:textId="77777777" w:rsidR="003E00BC" w:rsidRDefault="003E00BC" w:rsidP="003E00BC"/>
    <w:p w14:paraId="21D9634E" w14:textId="77777777" w:rsidR="003E00BC" w:rsidRDefault="003E00BC" w:rsidP="003E00BC">
      <w:pPr>
        <w:rPr>
          <w:lang w:val="mk-MK"/>
        </w:rPr>
      </w:pPr>
      <w:r w:rsidRPr="00B52AF3">
        <w:rPr>
          <w:lang w:val="it-IT"/>
        </w:rPr>
        <w:t>-Planifikimi,programimi dhe organizimi e punës edukativo-arsimore.</w:t>
      </w:r>
    </w:p>
    <w:p w14:paraId="2BC3630E" w14:textId="77777777" w:rsidR="003E00BC" w:rsidRPr="0005190E" w:rsidRDefault="003E00BC" w:rsidP="003E00BC">
      <w:pPr>
        <w:rPr>
          <w:lang w:val="mk-MK"/>
        </w:rPr>
      </w:pPr>
      <w:r>
        <w:rPr>
          <w:lang w:val="mk-MK"/>
        </w:rPr>
        <w:t>-планирање,програмирање и организирање на воспитно образовна работа</w:t>
      </w:r>
    </w:p>
    <w:p w14:paraId="01BBE103" w14:textId="77777777" w:rsidR="003E00BC" w:rsidRPr="0005190E" w:rsidRDefault="003E00BC" w:rsidP="003E00BC">
      <w:pPr>
        <w:rPr>
          <w:lang w:val="mk-MK"/>
        </w:rPr>
      </w:pPr>
      <w:r w:rsidRPr="00B52AF3">
        <w:rPr>
          <w:lang w:val="pt-BR"/>
        </w:rPr>
        <w:t>-Përcjellja e evidencës dhe dokumentacionit pedagogjik,</w:t>
      </w:r>
      <w:r>
        <w:rPr>
          <w:lang w:val="pt-BR"/>
        </w:rPr>
        <w:t xml:space="preserve"> - </w:t>
      </w:r>
      <w:r>
        <w:rPr>
          <w:lang w:val="mk-MK"/>
        </w:rPr>
        <w:t xml:space="preserve">-следење на педагошка документација и евиденција </w:t>
      </w:r>
    </w:p>
    <w:p w14:paraId="1FB3EA29" w14:textId="77777777" w:rsidR="003E00BC" w:rsidRPr="0005190E" w:rsidRDefault="003E00BC" w:rsidP="003E00BC">
      <w:pPr>
        <w:rPr>
          <w:lang w:val="mk-MK"/>
        </w:rPr>
      </w:pPr>
      <w:r w:rsidRPr="00B52AF3">
        <w:rPr>
          <w:lang w:val="pt-BR"/>
        </w:rPr>
        <w:t>-Pregaditja (përkryeshmëria e kuadrit arsimor,</w:t>
      </w:r>
      <w:r>
        <w:rPr>
          <w:lang w:val="pt-BR"/>
        </w:rPr>
        <w:t xml:space="preserve"> - </w:t>
      </w:r>
      <w:r>
        <w:rPr>
          <w:lang w:val="mk-MK"/>
        </w:rPr>
        <w:t>-професионална подготовка на образовниот кадар</w:t>
      </w:r>
    </w:p>
    <w:p w14:paraId="542AF7F8" w14:textId="77777777" w:rsidR="003E00BC" w:rsidRPr="0005190E" w:rsidRDefault="003E00BC" w:rsidP="003E00BC">
      <w:pPr>
        <w:rPr>
          <w:lang w:val="mk-MK"/>
        </w:rPr>
      </w:pPr>
      <w:r w:rsidRPr="00B52AF3">
        <w:rPr>
          <w:lang w:val="pt-BR"/>
        </w:rPr>
        <w:t>-Punë këshillëdhënëse me prindër,arsimtarë,nxënës,</w:t>
      </w:r>
      <w:r>
        <w:rPr>
          <w:lang w:val="pt-BR"/>
        </w:rPr>
        <w:t xml:space="preserve"> -</w:t>
      </w:r>
      <w:r>
        <w:rPr>
          <w:lang w:val="mk-MK"/>
        </w:rPr>
        <w:t>Советодавна работа со родители,наставници и ученици</w:t>
      </w:r>
    </w:p>
    <w:p w14:paraId="0F77C41B" w14:textId="77777777" w:rsidR="003E00BC" w:rsidRPr="00620F53" w:rsidRDefault="003E00BC" w:rsidP="003E00BC">
      <w:pPr>
        <w:rPr>
          <w:lang w:val="mk-MK"/>
        </w:rPr>
      </w:pPr>
      <w:r w:rsidRPr="00B52AF3">
        <w:rPr>
          <w:lang w:val="pt-BR"/>
        </w:rPr>
        <w:t>-Pregatitje e materialeve profesionale,</w:t>
      </w:r>
      <w:r>
        <w:rPr>
          <w:lang w:val="pt-BR"/>
        </w:rPr>
        <w:t xml:space="preserve"> -</w:t>
      </w:r>
      <w:r>
        <w:rPr>
          <w:lang w:val="mk-MK"/>
        </w:rPr>
        <w:t xml:space="preserve">-подготовка на професионалите материали </w:t>
      </w:r>
    </w:p>
    <w:p w14:paraId="00AAFF94" w14:textId="77777777" w:rsidR="003E00BC" w:rsidRDefault="003E00BC" w:rsidP="003E00BC">
      <w:pPr>
        <w:rPr>
          <w:lang w:val="mk-MK"/>
        </w:rPr>
      </w:pPr>
      <w:r w:rsidRPr="00B52AF3">
        <w:rPr>
          <w:lang w:val="pt-BR"/>
        </w:rPr>
        <w:t>-Përcjellja e punës eduka</w:t>
      </w:r>
      <w:r>
        <w:rPr>
          <w:lang w:val="pt-BR"/>
        </w:rPr>
        <w:t>tivo-arsimore në shkollë,</w:t>
      </w:r>
      <w:r>
        <w:t>përcjellja</w:t>
      </w:r>
      <w:r w:rsidRPr="00B52AF3">
        <w:rPr>
          <w:lang w:val="pt-BR"/>
        </w:rPr>
        <w:t xml:space="preserve"> i zhvillimit intelektual,emocional,social dhe arsimor të nxënësve.</w:t>
      </w:r>
    </w:p>
    <w:p w14:paraId="3B1B73FC" w14:textId="77777777" w:rsidR="003E00BC" w:rsidRPr="00620F53" w:rsidRDefault="003E00BC" w:rsidP="003E00BC">
      <w:pPr>
        <w:rPr>
          <w:lang w:val="mk-MK"/>
        </w:rPr>
      </w:pPr>
      <w:r>
        <w:rPr>
          <w:lang w:val="mk-MK"/>
        </w:rPr>
        <w:t>Следење на воспитно образовната  работа во училиштето,следење на интелектуалниот,емоционалниот, социалниот и образовни развој на учениците.</w:t>
      </w:r>
    </w:p>
    <w:p w14:paraId="273D4C43" w14:textId="77777777" w:rsidR="003E00BC" w:rsidRDefault="003E00BC" w:rsidP="003E00BC">
      <w:pPr>
        <w:rPr>
          <w:lang w:val="mk-MK"/>
        </w:rPr>
      </w:pPr>
      <w:r w:rsidRPr="00B52AF3">
        <w:rPr>
          <w:lang w:val="pt-BR"/>
        </w:rPr>
        <w:t>-Organizimi dhe realizimi i aktiviteteve nga të gjitha projektet në të cilat është pjesmarrës shkolla.</w:t>
      </w:r>
    </w:p>
    <w:p w14:paraId="75A370BE" w14:textId="77777777" w:rsidR="003E00BC" w:rsidRPr="00620F53" w:rsidRDefault="003E00BC" w:rsidP="003E00BC">
      <w:pPr>
        <w:rPr>
          <w:lang w:val="mk-MK"/>
        </w:rPr>
      </w:pPr>
      <w:r>
        <w:rPr>
          <w:lang w:val="mk-MK"/>
        </w:rPr>
        <w:t>-организирање и реализација на активностите од сите пројекти на кои учествува училиштето .</w:t>
      </w:r>
    </w:p>
    <w:p w14:paraId="1A291107" w14:textId="77777777" w:rsidR="003E00BC" w:rsidRDefault="003E00BC" w:rsidP="003E00BC">
      <w:pPr>
        <w:rPr>
          <w:lang w:val="pt-BR"/>
        </w:rPr>
      </w:pPr>
    </w:p>
    <w:p w14:paraId="1568824B" w14:textId="77777777" w:rsidR="003711B7" w:rsidRDefault="003711B7" w:rsidP="003E00BC">
      <w:pPr>
        <w:rPr>
          <w:b/>
          <w:u w:val="single"/>
          <w:lang w:val="pt-BR"/>
        </w:rPr>
      </w:pPr>
    </w:p>
    <w:p w14:paraId="347EF184" w14:textId="711D8AF3" w:rsidR="003E00BC" w:rsidRPr="00E34CFC" w:rsidRDefault="003E00BC" w:rsidP="003E00BC">
      <w:pPr>
        <w:rPr>
          <w:b/>
          <w:u w:val="single"/>
          <w:lang w:val="mk-MK"/>
        </w:rPr>
      </w:pPr>
      <w:r w:rsidRPr="00E34CFC">
        <w:rPr>
          <w:b/>
          <w:u w:val="single"/>
          <w:lang w:val="pt-BR"/>
        </w:rPr>
        <w:t xml:space="preserve">PLANIFIKIMI I PUNËS SIPAS LËMIVE   -  </w:t>
      </w:r>
      <w:r w:rsidRPr="00E34CFC">
        <w:rPr>
          <w:b/>
          <w:u w:val="single"/>
          <w:lang w:val="mk-MK"/>
        </w:rPr>
        <w:t>Планирање на работата спрема овие области</w:t>
      </w:r>
    </w:p>
    <w:p w14:paraId="050422BC" w14:textId="77777777" w:rsidR="003E00BC" w:rsidRPr="00B52AF3" w:rsidRDefault="003E00BC" w:rsidP="003E00BC">
      <w:pPr>
        <w:rPr>
          <w:lang w:val="pt-BR"/>
        </w:rPr>
      </w:pPr>
    </w:p>
    <w:p w14:paraId="0AB5283E" w14:textId="77777777" w:rsidR="003E00BC" w:rsidRDefault="003E00BC" w:rsidP="003E00BC">
      <w:pPr>
        <w:rPr>
          <w:lang w:val="mk-MK"/>
        </w:rPr>
      </w:pPr>
      <w:r w:rsidRPr="00B52AF3">
        <w:rPr>
          <w:lang w:val="pt-BR"/>
        </w:rPr>
        <w:t>I.Planifikimi,programimi dhe organizimi i procesit edukativo-arsimor në shkollë.</w:t>
      </w:r>
    </w:p>
    <w:p w14:paraId="62D590DD" w14:textId="77777777" w:rsidR="003E00BC" w:rsidRPr="009331C5" w:rsidRDefault="003E00BC" w:rsidP="003E00BC">
      <w:pPr>
        <w:rPr>
          <w:lang w:val="mk-MK"/>
        </w:rPr>
      </w:pPr>
      <w:r>
        <w:rPr>
          <w:lang w:val="mk-MK"/>
        </w:rPr>
        <w:lastRenderedPageBreak/>
        <w:t>Планирање,програмирање и организирање на воспитно образовниот процес на училиштето</w:t>
      </w:r>
    </w:p>
    <w:p w14:paraId="36234CEC" w14:textId="77777777" w:rsidR="003E00BC" w:rsidRPr="00620F53" w:rsidRDefault="003E00BC" w:rsidP="003E00BC">
      <w:pPr>
        <w:rPr>
          <w:lang w:val="mk-MK"/>
        </w:rPr>
      </w:pPr>
      <w:r w:rsidRPr="00B52AF3">
        <w:rPr>
          <w:lang w:val="pt-BR"/>
        </w:rPr>
        <w:t>1.Pjesmarrja në përpilimin e programit vjetor për punënë e shkollës;</w:t>
      </w:r>
      <w:r>
        <w:rPr>
          <w:lang w:val="pt-BR"/>
        </w:rPr>
        <w:t xml:space="preserve"> -</w:t>
      </w:r>
      <w:r>
        <w:rPr>
          <w:lang w:val="mk-MK"/>
        </w:rPr>
        <w:t>1,учество во подготвување на училината програма.</w:t>
      </w:r>
    </w:p>
    <w:p w14:paraId="034ABD06" w14:textId="77777777" w:rsidR="003E00BC" w:rsidRPr="00620F53" w:rsidRDefault="003E00BC" w:rsidP="003E00BC">
      <w:pPr>
        <w:rPr>
          <w:lang w:val="mk-MK"/>
        </w:rPr>
      </w:pPr>
      <w:r w:rsidRPr="00B52AF3">
        <w:rPr>
          <w:lang w:val="it-IT"/>
        </w:rPr>
        <w:t>2.Përpilimi i programit për punën e psikologut;</w:t>
      </w:r>
      <w:r>
        <w:rPr>
          <w:lang w:val="it-IT"/>
        </w:rPr>
        <w:t xml:space="preserve"> -</w:t>
      </w:r>
      <w:r>
        <w:rPr>
          <w:lang w:val="mk-MK"/>
        </w:rPr>
        <w:t>2,подготовка на програмата за работата на психологот</w:t>
      </w:r>
    </w:p>
    <w:p w14:paraId="65424700" w14:textId="77777777" w:rsidR="003E00BC" w:rsidRPr="0051516A" w:rsidRDefault="003E00BC" w:rsidP="003E00BC">
      <w:pPr>
        <w:rPr>
          <w:lang w:val="mk-MK"/>
        </w:rPr>
      </w:pPr>
      <w:r w:rsidRPr="00B52AF3">
        <w:rPr>
          <w:lang w:val="it-IT"/>
        </w:rPr>
        <w:t>3.Pjesmarrje për përpilimin e raportit vjetor për punën e shkollës;</w:t>
      </w:r>
      <w:r>
        <w:rPr>
          <w:lang w:val="it-IT"/>
        </w:rPr>
        <w:t xml:space="preserve"> -</w:t>
      </w:r>
      <w:r>
        <w:rPr>
          <w:lang w:val="mk-MK"/>
        </w:rPr>
        <w:t>3,учество за поготовка на годишен извештајза работа на училиштето.</w:t>
      </w:r>
    </w:p>
    <w:p w14:paraId="3AAAB135" w14:textId="77777777" w:rsidR="003E00BC" w:rsidRPr="00B52AF3" w:rsidRDefault="003E00BC" w:rsidP="003E00BC">
      <w:pPr>
        <w:rPr>
          <w:lang w:val="it-IT"/>
        </w:rPr>
      </w:pPr>
    </w:p>
    <w:p w14:paraId="7C7C53BD" w14:textId="77777777" w:rsidR="00A4623A" w:rsidRDefault="00A4623A" w:rsidP="003E00BC">
      <w:pPr>
        <w:rPr>
          <w:b/>
          <w:lang w:val="it-IT"/>
        </w:rPr>
      </w:pPr>
    </w:p>
    <w:p w14:paraId="415CFF71" w14:textId="0BBA131F" w:rsidR="003E00BC" w:rsidRPr="006F1856" w:rsidRDefault="003E00BC" w:rsidP="003E00BC">
      <w:pPr>
        <w:rPr>
          <w:b/>
          <w:lang w:val="mk-MK"/>
        </w:rPr>
      </w:pPr>
      <w:r w:rsidRPr="00B52AF3">
        <w:rPr>
          <w:b/>
          <w:lang w:val="it-IT"/>
        </w:rPr>
        <w:t>QËLLIMET DHE DETYRAT</w:t>
      </w:r>
      <w:r>
        <w:rPr>
          <w:b/>
          <w:lang w:val="mk-MK"/>
        </w:rPr>
        <w:t xml:space="preserve"> -    Цели и задачи</w:t>
      </w:r>
    </w:p>
    <w:p w14:paraId="27C06CF1" w14:textId="77777777" w:rsidR="003E00BC" w:rsidRDefault="003E00BC" w:rsidP="003E00BC">
      <w:pPr>
        <w:rPr>
          <w:lang w:val="mk-MK"/>
        </w:rPr>
      </w:pPr>
      <w:r w:rsidRPr="00B52AF3">
        <w:rPr>
          <w:lang w:val="it-IT"/>
        </w:rPr>
        <w:t>Organizimi efikas në punën e përgjithshëme edukativo-arsimore në shkollë;</w:t>
      </w:r>
    </w:p>
    <w:p w14:paraId="1C2019B1" w14:textId="77777777" w:rsidR="003E00BC" w:rsidRPr="006F1856" w:rsidRDefault="003E00BC" w:rsidP="003E00BC">
      <w:pPr>
        <w:rPr>
          <w:lang w:val="mk-MK"/>
        </w:rPr>
      </w:pPr>
      <w:r>
        <w:rPr>
          <w:lang w:val="mk-MK"/>
        </w:rPr>
        <w:t>Ефикасно организирање за општа работа на воспино образовна на работа во училиштето</w:t>
      </w:r>
    </w:p>
    <w:p w14:paraId="1686615D" w14:textId="77777777" w:rsidR="003E00BC" w:rsidRDefault="003E00BC" w:rsidP="003E00BC">
      <w:pPr>
        <w:rPr>
          <w:lang w:val="mk-MK"/>
        </w:rPr>
      </w:pPr>
      <w:r w:rsidRPr="00B52AF3">
        <w:rPr>
          <w:lang w:val="it-IT"/>
        </w:rPr>
        <w:t>Përpunimi i përmbajtjeve që i mundësojnë psikologut punë më efikase organizative në shkollë;</w:t>
      </w:r>
    </w:p>
    <w:p w14:paraId="3C51D9E4" w14:textId="77777777" w:rsidR="003E00BC" w:rsidRPr="009331C5" w:rsidRDefault="003E00BC" w:rsidP="003E00BC">
      <w:pPr>
        <w:rPr>
          <w:lang w:val="mk-MK"/>
        </w:rPr>
      </w:pPr>
      <w:r>
        <w:rPr>
          <w:lang w:val="mk-MK"/>
        </w:rPr>
        <w:t>Изработка на содржините кои им овозможи на психологот за поефикасна работа и органзирање во училиштето</w:t>
      </w:r>
    </w:p>
    <w:p w14:paraId="2B20E702" w14:textId="77777777" w:rsidR="003E00BC" w:rsidRPr="006F1856" w:rsidRDefault="003E00BC" w:rsidP="003E00BC">
      <w:pPr>
        <w:rPr>
          <w:b/>
          <w:lang w:val="mk-MK"/>
        </w:rPr>
      </w:pPr>
      <w:r w:rsidRPr="00B52AF3">
        <w:rPr>
          <w:b/>
          <w:lang w:val="it-IT"/>
        </w:rPr>
        <w:t>METODAT DHE FORMAT</w:t>
      </w:r>
      <w:r>
        <w:rPr>
          <w:b/>
          <w:lang w:val="mk-MK"/>
        </w:rPr>
        <w:t xml:space="preserve">   -  Методи и форми</w:t>
      </w:r>
    </w:p>
    <w:p w14:paraId="284AEFC6" w14:textId="77777777" w:rsidR="003E00BC" w:rsidRPr="00B52AF3" w:rsidRDefault="003E00BC" w:rsidP="003E00BC">
      <w:pPr>
        <w:rPr>
          <w:lang w:val="it-IT"/>
        </w:rPr>
      </w:pPr>
    </w:p>
    <w:p w14:paraId="0EDFD809" w14:textId="6635124F" w:rsidR="003E00BC" w:rsidRPr="006F1856" w:rsidRDefault="003E00BC" w:rsidP="003E00BC">
      <w:pPr>
        <w:rPr>
          <w:lang w:val="mk-MK"/>
        </w:rPr>
      </w:pPr>
      <w:r w:rsidRPr="00B52AF3">
        <w:rPr>
          <w:lang w:val="it-IT"/>
        </w:rPr>
        <w:t>Biseda,konsultimet,prezentimet,individuale dhe grupore.</w:t>
      </w:r>
      <w:r w:rsidR="00A4623A">
        <w:rPr>
          <w:lang w:val="mk-MK"/>
        </w:rPr>
        <w:t xml:space="preserve"> /  </w:t>
      </w:r>
      <w:r>
        <w:rPr>
          <w:lang w:val="mk-MK"/>
        </w:rPr>
        <w:t>Разговор, консултација, презентација индивидуална и групна.</w:t>
      </w:r>
    </w:p>
    <w:p w14:paraId="3C6F8FFC" w14:textId="77777777" w:rsidR="003E00BC" w:rsidRPr="00B52AF3" w:rsidRDefault="003E00BC" w:rsidP="003E00BC">
      <w:pPr>
        <w:rPr>
          <w:lang w:val="it-IT"/>
        </w:rPr>
      </w:pPr>
    </w:p>
    <w:p w14:paraId="1EF391A9" w14:textId="77777777" w:rsidR="003E00BC" w:rsidRPr="006F1856" w:rsidRDefault="003E00BC" w:rsidP="003E00BC">
      <w:pPr>
        <w:rPr>
          <w:b/>
          <w:lang w:val="mk-MK"/>
        </w:rPr>
      </w:pPr>
      <w:r w:rsidRPr="00B52AF3">
        <w:rPr>
          <w:b/>
          <w:lang w:val="it-IT"/>
        </w:rPr>
        <w:t>MJETET</w:t>
      </w:r>
      <w:r>
        <w:rPr>
          <w:b/>
          <w:lang w:val="mk-MK"/>
        </w:rPr>
        <w:t xml:space="preserve">   -   Средства </w:t>
      </w:r>
    </w:p>
    <w:p w14:paraId="703409BE" w14:textId="77777777" w:rsidR="003E00BC" w:rsidRPr="006F1856" w:rsidRDefault="003E00BC" w:rsidP="003E00BC">
      <w:pPr>
        <w:rPr>
          <w:lang w:val="mk-MK"/>
        </w:rPr>
      </w:pPr>
      <w:r w:rsidRPr="00B52AF3">
        <w:rPr>
          <w:lang w:val="it-IT"/>
        </w:rPr>
        <w:t>Material i shkruar(Programe dhe raporte).</w:t>
      </w:r>
      <w:r>
        <w:rPr>
          <w:lang w:val="mk-MK"/>
        </w:rPr>
        <w:t xml:space="preserve"> - Пишани материали (програми и извештаи)</w:t>
      </w:r>
    </w:p>
    <w:p w14:paraId="1766B8FC" w14:textId="77777777" w:rsidR="003E00BC" w:rsidRPr="00B52AF3" w:rsidRDefault="003E00BC" w:rsidP="003E00BC">
      <w:pPr>
        <w:rPr>
          <w:lang w:val="it-IT"/>
        </w:rPr>
      </w:pPr>
    </w:p>
    <w:p w14:paraId="79B35205" w14:textId="48A584CD" w:rsidR="003E00BC" w:rsidRPr="00B52AF3" w:rsidRDefault="003E00BC" w:rsidP="003E00BC">
      <w:pPr>
        <w:rPr>
          <w:lang w:val="it-IT"/>
        </w:rPr>
      </w:pPr>
      <w:r w:rsidRPr="00B52AF3">
        <w:rPr>
          <w:b/>
          <w:lang w:val="it-IT"/>
        </w:rPr>
        <w:t>BASHKËPUNTOR</w:t>
      </w:r>
      <w:r>
        <w:rPr>
          <w:b/>
          <w:lang w:val="mk-MK"/>
        </w:rPr>
        <w:t xml:space="preserve">   -  СОРАБОТНИЦИ</w:t>
      </w:r>
    </w:p>
    <w:p w14:paraId="6F5E7197" w14:textId="04BDA5EE" w:rsidR="003E00BC" w:rsidRDefault="003E00BC" w:rsidP="003E00BC">
      <w:pPr>
        <w:rPr>
          <w:lang w:val="mk-MK"/>
        </w:rPr>
      </w:pPr>
      <w:r w:rsidRPr="00B52AF3">
        <w:rPr>
          <w:lang w:val="it-IT"/>
        </w:rPr>
        <w:t>Drejtori,</w:t>
      </w:r>
      <w:r w:rsidR="006434E3">
        <w:rPr>
          <w:lang w:val="it-IT"/>
        </w:rPr>
        <w:t xml:space="preserve">Ndihmës Drejtori, </w:t>
      </w:r>
      <w:r w:rsidRPr="00B52AF3">
        <w:rPr>
          <w:lang w:val="it-IT"/>
        </w:rPr>
        <w:t>pedagogu,arsimtarët dhe përgjegjësit e aktiveve profesionale.</w:t>
      </w:r>
    </w:p>
    <w:p w14:paraId="15389DBA" w14:textId="537F6F3B" w:rsidR="003E00BC" w:rsidRPr="006F1856" w:rsidRDefault="003E00BC" w:rsidP="003E00BC">
      <w:pPr>
        <w:rPr>
          <w:lang w:val="mk-MK"/>
        </w:rPr>
      </w:pPr>
      <w:r>
        <w:rPr>
          <w:lang w:val="mk-MK"/>
        </w:rPr>
        <w:t>Директор,</w:t>
      </w:r>
      <w:r w:rsidR="006434E3">
        <w:rPr>
          <w:lang w:val="mk-MK"/>
        </w:rPr>
        <w:t xml:space="preserve">Помошник Директор , </w:t>
      </w:r>
      <w:r>
        <w:rPr>
          <w:lang w:val="mk-MK"/>
        </w:rPr>
        <w:t>педагог,наставници,одговорен на професионални активи</w:t>
      </w:r>
    </w:p>
    <w:p w14:paraId="3807A364" w14:textId="77777777" w:rsidR="003E00BC" w:rsidRPr="00B52AF3" w:rsidRDefault="003E00BC" w:rsidP="003E00BC">
      <w:pPr>
        <w:rPr>
          <w:lang w:val="it-IT"/>
        </w:rPr>
      </w:pPr>
    </w:p>
    <w:p w14:paraId="1813FD5C" w14:textId="77777777" w:rsidR="003E00BC" w:rsidRDefault="003E00BC" w:rsidP="003E00BC">
      <w:pPr>
        <w:rPr>
          <w:b/>
          <w:lang w:val="mk-MK"/>
        </w:rPr>
      </w:pPr>
      <w:r w:rsidRPr="00B52AF3">
        <w:rPr>
          <w:b/>
          <w:lang w:val="it-IT"/>
        </w:rPr>
        <w:t>II.PËRCJELLJA E PUNËS EDUKATIVO-ARSIMORE</w:t>
      </w:r>
    </w:p>
    <w:p w14:paraId="51EB7794" w14:textId="77777777" w:rsidR="003E00BC" w:rsidRPr="004246C5" w:rsidRDefault="003E00BC" w:rsidP="003E00BC">
      <w:pPr>
        <w:rPr>
          <w:b/>
          <w:lang w:val="mk-MK"/>
        </w:rPr>
      </w:pPr>
      <w:r w:rsidRPr="004246C5">
        <w:rPr>
          <w:b/>
          <w:lang w:val="mk-MK"/>
        </w:rPr>
        <w:t>Следење на воспитно образовната  работа</w:t>
      </w:r>
    </w:p>
    <w:p w14:paraId="51575BB4" w14:textId="77777777" w:rsidR="003E00BC" w:rsidRPr="004246C5" w:rsidRDefault="003E00BC" w:rsidP="003E00BC">
      <w:pPr>
        <w:rPr>
          <w:b/>
          <w:lang w:val="mk-MK"/>
        </w:rPr>
      </w:pPr>
    </w:p>
    <w:p w14:paraId="1F65FAA9" w14:textId="77777777" w:rsidR="003E00BC" w:rsidRDefault="003E00BC" w:rsidP="003E00BC">
      <w:pPr>
        <w:rPr>
          <w:lang w:val="mk-MK"/>
        </w:rPr>
      </w:pPr>
      <w:r w:rsidRPr="00B52AF3">
        <w:rPr>
          <w:lang w:val="it-IT"/>
        </w:rPr>
        <w:t>Realizimi i aktiviteteve në këtë lëmi do të shkojë në dy drejtime:</w:t>
      </w:r>
    </w:p>
    <w:p w14:paraId="264DD8F2" w14:textId="77777777" w:rsidR="003E00BC" w:rsidRPr="004246C5" w:rsidRDefault="003E00BC" w:rsidP="003E00BC">
      <w:pPr>
        <w:rPr>
          <w:lang w:val="mk-MK"/>
        </w:rPr>
      </w:pPr>
      <w:r>
        <w:rPr>
          <w:lang w:val="mk-MK"/>
        </w:rPr>
        <w:t>Реализација на активностите во овие области ќе се врши преку :</w:t>
      </w:r>
    </w:p>
    <w:p w14:paraId="1388948F" w14:textId="77777777" w:rsidR="003E00BC" w:rsidRDefault="003E00BC" w:rsidP="003E00BC">
      <w:pPr>
        <w:rPr>
          <w:lang w:val="mk-MK"/>
        </w:rPr>
      </w:pPr>
      <w:r w:rsidRPr="00B52AF3">
        <w:rPr>
          <w:lang w:val="it-IT"/>
        </w:rPr>
        <w:t>a)Përforcimi i mundësive potenciale dhe karakteristikat e personalitetit të nxënësit</w:t>
      </w:r>
    </w:p>
    <w:p w14:paraId="79B7E0DA" w14:textId="77777777" w:rsidR="003E00BC" w:rsidRPr="004246C5" w:rsidRDefault="003E00BC" w:rsidP="003E00BC">
      <w:pPr>
        <w:rPr>
          <w:lang w:val="mk-MK"/>
        </w:rPr>
      </w:pPr>
      <w:r>
        <w:rPr>
          <w:lang w:val="mk-MK"/>
        </w:rPr>
        <w:t>а.зајакнување на потенциалните можностни и  персоналните карактеристики на ученикот</w:t>
      </w:r>
    </w:p>
    <w:p w14:paraId="1E3A0029" w14:textId="77777777" w:rsidR="003E00BC" w:rsidRDefault="003E00BC" w:rsidP="003E00BC">
      <w:pPr>
        <w:rPr>
          <w:lang w:val="mk-MK"/>
        </w:rPr>
      </w:pPr>
      <w:r w:rsidRPr="00B52AF3">
        <w:rPr>
          <w:lang w:val="it-IT"/>
        </w:rPr>
        <w:t>1.E përforcon pjekurinë e fëmijëve për shkuarje në shkollë;</w:t>
      </w:r>
    </w:p>
    <w:p w14:paraId="3224ED34" w14:textId="77777777" w:rsidR="003E00BC" w:rsidRPr="004246C5" w:rsidRDefault="003E00BC" w:rsidP="003E00BC">
      <w:pPr>
        <w:rPr>
          <w:lang w:val="mk-MK"/>
        </w:rPr>
      </w:pPr>
      <w:r>
        <w:rPr>
          <w:lang w:val="mk-MK"/>
        </w:rPr>
        <w:t>1,го зајакнува ученичката созрееност за одење во училиштето</w:t>
      </w:r>
    </w:p>
    <w:p w14:paraId="4DACA23B" w14:textId="77777777" w:rsidR="003E00BC" w:rsidRPr="004246C5" w:rsidRDefault="003E00BC" w:rsidP="003E00BC">
      <w:pPr>
        <w:rPr>
          <w:lang w:val="mk-MK"/>
        </w:rPr>
      </w:pPr>
      <w:r w:rsidRPr="00B52AF3">
        <w:rPr>
          <w:lang w:val="it-IT"/>
        </w:rPr>
        <w:t>2.Zbulimi i nxënësve me vështirësi në përparim në mësim;</w:t>
      </w:r>
      <w:r>
        <w:rPr>
          <w:lang w:val="it-IT"/>
        </w:rPr>
        <w:t xml:space="preserve"> -</w:t>
      </w:r>
      <w:r>
        <w:rPr>
          <w:lang w:val="mk-MK"/>
        </w:rPr>
        <w:t xml:space="preserve">2,Откриеност на учениците со потешкотии на унапредување во наставата </w:t>
      </w:r>
    </w:p>
    <w:p w14:paraId="72D89011" w14:textId="77777777" w:rsidR="003E00BC" w:rsidRDefault="003E00BC" w:rsidP="003E00BC">
      <w:pPr>
        <w:rPr>
          <w:lang w:val="mk-MK"/>
        </w:rPr>
      </w:pPr>
      <w:r w:rsidRPr="00B52AF3">
        <w:rPr>
          <w:lang w:val="it-IT"/>
        </w:rPr>
        <w:t>3.Zbulimi i nxënësve me mundësi më të mëdha për avansimin dhe zhvillimin e tyre;</w:t>
      </w:r>
    </w:p>
    <w:p w14:paraId="791BC5D2" w14:textId="77777777" w:rsidR="003E00BC" w:rsidRPr="00E43A2B" w:rsidRDefault="003E00BC" w:rsidP="003E00BC">
      <w:pPr>
        <w:rPr>
          <w:lang w:val="mk-MK"/>
        </w:rPr>
      </w:pPr>
      <w:r>
        <w:rPr>
          <w:lang w:val="mk-MK"/>
        </w:rPr>
        <w:t xml:space="preserve">3,откриеност на  талентираните ученици за свои унапредувања </w:t>
      </w:r>
    </w:p>
    <w:p w14:paraId="39810DFD" w14:textId="77777777" w:rsidR="003E00BC" w:rsidRPr="00E43A2B" w:rsidRDefault="003E00BC" w:rsidP="003E00BC">
      <w:pPr>
        <w:rPr>
          <w:lang w:val="mk-MK"/>
        </w:rPr>
      </w:pPr>
      <w:r w:rsidRPr="00B52AF3">
        <w:rPr>
          <w:lang w:val="it-IT"/>
        </w:rPr>
        <w:t>4.Orientimi profesional dhe këshillimi i të rinjëve;</w:t>
      </w:r>
      <w:r>
        <w:rPr>
          <w:lang w:val="it-IT"/>
        </w:rPr>
        <w:t xml:space="preserve"> -</w:t>
      </w:r>
      <w:r>
        <w:rPr>
          <w:lang w:val="mk-MK"/>
        </w:rPr>
        <w:t>4,професионална ориентациа и советување на младите</w:t>
      </w:r>
    </w:p>
    <w:p w14:paraId="270270C3" w14:textId="77777777" w:rsidR="003E00BC" w:rsidRPr="00B52AF3" w:rsidRDefault="003E00BC" w:rsidP="003E00BC">
      <w:pPr>
        <w:rPr>
          <w:lang w:val="it-IT"/>
        </w:rPr>
      </w:pPr>
    </w:p>
    <w:p w14:paraId="23ACB81E" w14:textId="77777777" w:rsidR="003E00BC" w:rsidRDefault="003E00BC" w:rsidP="003E00BC">
      <w:pPr>
        <w:rPr>
          <w:lang w:val="mk-MK"/>
        </w:rPr>
      </w:pPr>
      <w:r w:rsidRPr="00B52AF3">
        <w:rPr>
          <w:lang w:val="it-IT"/>
        </w:rPr>
        <w:lastRenderedPageBreak/>
        <w:t>b)Përcjellja e përparimit të nxënësve sipas mundësive të tyre dhe sipas karakteristikave të personalitetit të vet</w:t>
      </w:r>
    </w:p>
    <w:p w14:paraId="3420111E" w14:textId="77777777" w:rsidR="003E00BC" w:rsidRPr="00E43A2B" w:rsidRDefault="003E00BC" w:rsidP="003E00BC">
      <w:pPr>
        <w:rPr>
          <w:lang w:val="mk-MK"/>
        </w:rPr>
      </w:pPr>
      <w:r>
        <w:rPr>
          <w:lang w:val="mk-MK"/>
        </w:rPr>
        <w:t>б.следење на ученичките унапредувања спрема своите можности и персонални карактериситки</w:t>
      </w:r>
    </w:p>
    <w:p w14:paraId="4D3D8AE8" w14:textId="77777777" w:rsidR="003E00BC" w:rsidRDefault="003E00BC" w:rsidP="003E00BC">
      <w:pPr>
        <w:rPr>
          <w:lang w:val="mk-MK"/>
        </w:rPr>
      </w:pPr>
      <w:r w:rsidRPr="00B52AF3">
        <w:rPr>
          <w:lang w:val="it-IT"/>
        </w:rPr>
        <w:t>1.E përcakton ndikimin e faktorëve të caktuar që kanë ndikim në suksesin e të mësuarit(tek disa nxënës,klasë,sipas lëndëve mësimore me arsimtar të caktuar dhe ngjajshëm)</w:t>
      </w:r>
    </w:p>
    <w:p w14:paraId="4D06CC68" w14:textId="77777777" w:rsidR="003E00BC" w:rsidRPr="00E43A2B" w:rsidRDefault="003E00BC" w:rsidP="003E00BC">
      <w:pPr>
        <w:rPr>
          <w:lang w:val="mk-MK"/>
        </w:rPr>
      </w:pPr>
      <w:r>
        <w:rPr>
          <w:lang w:val="mk-MK"/>
        </w:rPr>
        <w:t>1.Го дефинира влианието на одредени фактори кои влиаат во успехот и учењето(каи некои ученици, оделениа,спрема наставните предмети каи одредени наставници слични)</w:t>
      </w:r>
    </w:p>
    <w:p w14:paraId="18DCA1BA" w14:textId="77777777" w:rsidR="003E00BC" w:rsidRDefault="003E00BC" w:rsidP="003E00BC">
      <w:pPr>
        <w:rPr>
          <w:lang w:val="mk-MK"/>
        </w:rPr>
      </w:pPr>
      <w:r w:rsidRPr="00B52AF3">
        <w:rPr>
          <w:lang w:val="it-IT"/>
        </w:rPr>
        <w:t>2.E zbulon dhe punon me nxënësit që manifestojnë sjellje të llojeve të ndryshëme;</w:t>
      </w:r>
    </w:p>
    <w:p w14:paraId="63351E48" w14:textId="77777777" w:rsidR="003E00BC" w:rsidRPr="00B8476F" w:rsidRDefault="003E00BC" w:rsidP="003E00BC">
      <w:pPr>
        <w:rPr>
          <w:lang w:val="mk-MK"/>
        </w:rPr>
      </w:pPr>
      <w:r>
        <w:rPr>
          <w:lang w:val="mk-MK"/>
        </w:rPr>
        <w:t xml:space="preserve">2,Го открива и работи со учениците кои покажуваат разно однесување </w:t>
      </w:r>
    </w:p>
    <w:p w14:paraId="07D79577" w14:textId="77777777" w:rsidR="003E00BC" w:rsidRDefault="003E00BC" w:rsidP="003E00BC">
      <w:pPr>
        <w:rPr>
          <w:lang w:val="mk-MK"/>
        </w:rPr>
      </w:pPr>
      <w:r w:rsidRPr="00B52AF3">
        <w:rPr>
          <w:lang w:val="it-IT"/>
        </w:rPr>
        <w:t>3.Edukimi i nxënësve për tema të rëndësishëme për zhvillimin e personalitetit të nxënësit;</w:t>
      </w:r>
    </w:p>
    <w:p w14:paraId="748D9985" w14:textId="77777777" w:rsidR="003E00BC" w:rsidRPr="00B8476F" w:rsidRDefault="003E00BC" w:rsidP="003E00BC">
      <w:pPr>
        <w:rPr>
          <w:lang w:val="mk-MK"/>
        </w:rPr>
      </w:pPr>
      <w:r>
        <w:rPr>
          <w:lang w:val="mk-MK"/>
        </w:rPr>
        <w:t>3, воспитување на учениците на разни и важни теми за развој на ученички персоналитет.</w:t>
      </w:r>
    </w:p>
    <w:p w14:paraId="7747725B" w14:textId="77777777" w:rsidR="003E00BC" w:rsidRPr="00B52AF3" w:rsidRDefault="003E00BC" w:rsidP="003E00BC">
      <w:pPr>
        <w:rPr>
          <w:lang w:val="it-IT"/>
        </w:rPr>
      </w:pPr>
      <w:r w:rsidRPr="00B52AF3">
        <w:rPr>
          <w:lang w:val="it-IT"/>
        </w:rPr>
        <w:tab/>
      </w:r>
      <w:r w:rsidRPr="00B52AF3">
        <w:rPr>
          <w:lang w:val="it-IT"/>
        </w:rPr>
        <w:tab/>
      </w:r>
      <w:r w:rsidRPr="00B52AF3">
        <w:rPr>
          <w:lang w:val="it-IT"/>
        </w:rPr>
        <w:tab/>
      </w:r>
      <w:r w:rsidRPr="00B52AF3">
        <w:rPr>
          <w:lang w:val="it-IT"/>
        </w:rPr>
        <w:tab/>
      </w:r>
      <w:r w:rsidRPr="00B52AF3">
        <w:rPr>
          <w:lang w:val="it-IT"/>
        </w:rPr>
        <w:tab/>
      </w:r>
      <w:r w:rsidRPr="00B52AF3">
        <w:rPr>
          <w:lang w:val="it-IT"/>
        </w:rPr>
        <w:tab/>
      </w:r>
    </w:p>
    <w:p w14:paraId="0AFB14C2" w14:textId="77777777" w:rsidR="003E00BC" w:rsidRPr="00B8476F" w:rsidRDefault="003E00BC" w:rsidP="003E00BC">
      <w:pPr>
        <w:rPr>
          <w:b/>
          <w:lang w:val="mk-MK"/>
        </w:rPr>
      </w:pPr>
      <w:r w:rsidRPr="00B52AF3">
        <w:rPr>
          <w:b/>
          <w:lang w:val="it-IT"/>
        </w:rPr>
        <w:t>QËLLIMET DHE DETYRAT</w:t>
      </w:r>
      <w:r>
        <w:rPr>
          <w:b/>
          <w:lang w:val="mk-MK"/>
        </w:rPr>
        <w:t xml:space="preserve">  - Цели и задачи</w:t>
      </w:r>
    </w:p>
    <w:p w14:paraId="5D580827" w14:textId="77777777" w:rsidR="003E00BC" w:rsidRPr="00B52AF3" w:rsidRDefault="003E00BC" w:rsidP="003E00BC">
      <w:pPr>
        <w:rPr>
          <w:lang w:val="it-IT"/>
        </w:rPr>
      </w:pPr>
    </w:p>
    <w:p w14:paraId="153DAA6B" w14:textId="77777777" w:rsidR="003E00BC" w:rsidRPr="00B8476F" w:rsidRDefault="003E00BC" w:rsidP="003E00BC">
      <w:pPr>
        <w:rPr>
          <w:lang w:val="mk-MK"/>
        </w:rPr>
      </w:pPr>
      <w:r w:rsidRPr="00B52AF3">
        <w:rPr>
          <w:lang w:val="it-IT"/>
        </w:rPr>
        <w:t>-Zbulimi i karakteristikave zhvillimore të personalitetit;</w:t>
      </w:r>
      <w:r>
        <w:rPr>
          <w:lang w:val="it-IT"/>
        </w:rPr>
        <w:t xml:space="preserve"> -</w:t>
      </w:r>
      <w:r>
        <w:rPr>
          <w:lang w:val="mk-MK"/>
        </w:rPr>
        <w:t>-откривање на  карактерисиките на персонален развој</w:t>
      </w:r>
    </w:p>
    <w:p w14:paraId="79BF9413" w14:textId="77777777" w:rsidR="003E00BC" w:rsidRDefault="003E00BC" w:rsidP="003E00BC">
      <w:pPr>
        <w:rPr>
          <w:lang w:val="mk-MK"/>
        </w:rPr>
      </w:pPr>
      <w:r w:rsidRPr="00B52AF3">
        <w:rPr>
          <w:lang w:val="it-IT"/>
        </w:rPr>
        <w:t>-Zbulimi i gjendjeve tek nxënësit që janë si shkak i aktiviteteve në shkollë;</w:t>
      </w:r>
    </w:p>
    <w:p w14:paraId="45A08880" w14:textId="77777777" w:rsidR="003E00BC" w:rsidRPr="00B8476F" w:rsidRDefault="003E00BC" w:rsidP="003E00BC">
      <w:pPr>
        <w:rPr>
          <w:lang w:val="mk-MK"/>
        </w:rPr>
      </w:pPr>
      <w:r>
        <w:rPr>
          <w:lang w:val="mk-MK"/>
        </w:rPr>
        <w:t>Откривање на состојбата каи ученикот кои активности се како причина .</w:t>
      </w:r>
    </w:p>
    <w:p w14:paraId="3AA16A0C" w14:textId="77777777" w:rsidR="003E00BC" w:rsidRDefault="003E00BC" w:rsidP="003E00BC">
      <w:pPr>
        <w:rPr>
          <w:lang w:val="mk-MK"/>
        </w:rPr>
      </w:pPr>
      <w:r w:rsidRPr="00B52AF3">
        <w:rPr>
          <w:lang w:val="it-IT"/>
        </w:rPr>
        <w:t>-Përshtaqëshmëria e mësimit dhe procesit mësimor sipas mundësive individuale dhe karakteristikave të personalitetit të nxënësit;</w:t>
      </w:r>
    </w:p>
    <w:p w14:paraId="5D6E1624" w14:textId="77777777" w:rsidR="003E00BC" w:rsidRPr="001729EF" w:rsidRDefault="003E00BC" w:rsidP="003E00BC">
      <w:pPr>
        <w:rPr>
          <w:lang w:val="mk-MK"/>
        </w:rPr>
      </w:pPr>
      <w:r>
        <w:rPr>
          <w:lang w:val="mk-MK"/>
        </w:rPr>
        <w:t>Прилагодување на наставата и содржините според индивидуалните способности и карактериситиките на персоналитетот на ученикот.</w:t>
      </w:r>
    </w:p>
    <w:p w14:paraId="63543D5D" w14:textId="77777777" w:rsidR="003E00BC" w:rsidRPr="00B52AF3" w:rsidRDefault="003E00BC" w:rsidP="003E00BC">
      <w:pPr>
        <w:rPr>
          <w:lang w:val="it-IT"/>
        </w:rPr>
      </w:pPr>
      <w:r w:rsidRPr="00B52AF3">
        <w:rPr>
          <w:lang w:val="it-IT"/>
        </w:rPr>
        <w:t>-Zbulimi i shkaktarëve për sjellje të caktuar te nxënësit që manifestohet në shkollë dhe jasht saj;</w:t>
      </w:r>
    </w:p>
    <w:p w14:paraId="31C31445" w14:textId="77777777" w:rsidR="003E00BC" w:rsidRPr="001729EF" w:rsidRDefault="003E00BC" w:rsidP="003E00BC">
      <w:pPr>
        <w:rPr>
          <w:lang w:val="mk-MK"/>
        </w:rPr>
      </w:pPr>
      <w:r>
        <w:rPr>
          <w:lang w:val="mk-MK"/>
        </w:rPr>
        <w:t>Откривање  на причините за одредена однесување кај ученикот која се применува во училиштето и надвор од тоа.</w:t>
      </w:r>
    </w:p>
    <w:p w14:paraId="23ED5BBB" w14:textId="77777777" w:rsidR="003E00BC" w:rsidRDefault="003E00BC" w:rsidP="003E00BC">
      <w:pPr>
        <w:rPr>
          <w:b/>
          <w:lang w:val="it-IT"/>
        </w:rPr>
      </w:pPr>
    </w:p>
    <w:p w14:paraId="63E4E568" w14:textId="77777777" w:rsidR="003E00BC" w:rsidRPr="001729EF" w:rsidRDefault="003E00BC" w:rsidP="003E00BC">
      <w:pPr>
        <w:rPr>
          <w:b/>
          <w:lang w:val="mk-MK"/>
        </w:rPr>
      </w:pPr>
      <w:r w:rsidRPr="00B52AF3">
        <w:rPr>
          <w:b/>
          <w:lang w:val="it-IT"/>
        </w:rPr>
        <w:t>METODAT FORMAT DHE MJETET</w:t>
      </w:r>
      <w:r>
        <w:rPr>
          <w:b/>
          <w:lang w:val="mk-MK"/>
        </w:rPr>
        <w:t xml:space="preserve">   -Методи форми и средства</w:t>
      </w:r>
    </w:p>
    <w:p w14:paraId="5F41A3C4" w14:textId="77777777" w:rsidR="003E00BC" w:rsidRPr="00B52AF3" w:rsidRDefault="003E00BC" w:rsidP="003E00BC">
      <w:pPr>
        <w:rPr>
          <w:lang w:val="it-IT"/>
        </w:rPr>
      </w:pPr>
    </w:p>
    <w:p w14:paraId="74348000" w14:textId="77777777" w:rsidR="003E00BC" w:rsidRPr="001729EF" w:rsidRDefault="003E00BC" w:rsidP="003E00BC">
      <w:pPr>
        <w:rPr>
          <w:lang w:val="mk-MK"/>
        </w:rPr>
      </w:pPr>
      <w:r w:rsidRPr="00B52AF3">
        <w:rPr>
          <w:lang w:val="it-IT"/>
        </w:rPr>
        <w:t>Përcjellja,biseda,konsultime,pyetje,analiza.</w:t>
      </w:r>
      <w:r>
        <w:rPr>
          <w:lang w:val="it-IT"/>
        </w:rPr>
        <w:t xml:space="preserve"> -</w:t>
      </w:r>
      <w:r>
        <w:rPr>
          <w:lang w:val="mk-MK"/>
        </w:rPr>
        <w:t>Следење,усмен говор,косултација, прашања,анализа.</w:t>
      </w:r>
    </w:p>
    <w:p w14:paraId="1D1F6C20" w14:textId="77777777" w:rsidR="003E00BC" w:rsidRPr="001729EF" w:rsidRDefault="003E00BC" w:rsidP="003E00BC">
      <w:pPr>
        <w:rPr>
          <w:lang w:val="mk-MK"/>
        </w:rPr>
      </w:pPr>
      <w:r w:rsidRPr="00B52AF3">
        <w:rPr>
          <w:lang w:val="it-IT"/>
        </w:rPr>
        <w:t>Pyetësorë,teste,instrumente psikologjike matëse etj.</w:t>
      </w:r>
      <w:r>
        <w:rPr>
          <w:lang w:val="it-IT"/>
        </w:rPr>
        <w:t xml:space="preserve"> -</w:t>
      </w:r>
      <w:r>
        <w:rPr>
          <w:lang w:val="mk-MK"/>
        </w:rPr>
        <w:t>Прашалници, тестови,психолошки мерни инструменти и др.</w:t>
      </w:r>
    </w:p>
    <w:p w14:paraId="5983BF4C" w14:textId="77777777" w:rsidR="003E00BC" w:rsidRPr="001729EF" w:rsidRDefault="003E00BC" w:rsidP="003E00BC">
      <w:pPr>
        <w:rPr>
          <w:lang w:val="mk-MK"/>
        </w:rPr>
      </w:pPr>
      <w:r w:rsidRPr="00B52AF3">
        <w:rPr>
          <w:lang w:val="it-IT"/>
        </w:rPr>
        <w:t>Puntori psikologjike,punë individuale dhe grupore.</w:t>
      </w:r>
      <w:r>
        <w:rPr>
          <w:lang w:val="it-IT"/>
        </w:rPr>
        <w:t xml:space="preserve"> -</w:t>
      </w:r>
      <w:r>
        <w:rPr>
          <w:lang w:val="mk-MK"/>
        </w:rPr>
        <w:t>Психолошки активности, индивидуална работа и групна.</w:t>
      </w:r>
    </w:p>
    <w:p w14:paraId="2E4E9EE0" w14:textId="77777777" w:rsidR="003E00BC" w:rsidRDefault="003E00BC" w:rsidP="003E00BC">
      <w:pPr>
        <w:rPr>
          <w:lang w:val="it-IT"/>
        </w:rPr>
      </w:pPr>
    </w:p>
    <w:p w14:paraId="270BBE77" w14:textId="77777777" w:rsidR="003E00BC" w:rsidRPr="001729EF" w:rsidRDefault="003E00BC" w:rsidP="003E00BC">
      <w:pPr>
        <w:rPr>
          <w:b/>
          <w:lang w:val="mk-MK"/>
        </w:rPr>
      </w:pPr>
      <w:r w:rsidRPr="00B52AF3">
        <w:rPr>
          <w:b/>
          <w:lang w:val="it-IT"/>
        </w:rPr>
        <w:t>BASHKËPUNTOR</w:t>
      </w:r>
      <w:r>
        <w:rPr>
          <w:b/>
          <w:lang w:val="mk-MK"/>
        </w:rPr>
        <w:t xml:space="preserve">  -  Соработници </w:t>
      </w:r>
    </w:p>
    <w:p w14:paraId="0896A198" w14:textId="1EFDF339" w:rsidR="003E00BC" w:rsidRDefault="003E00BC" w:rsidP="003E00BC">
      <w:pPr>
        <w:rPr>
          <w:lang w:val="mk-MK"/>
        </w:rPr>
      </w:pPr>
      <w:r w:rsidRPr="00B52AF3">
        <w:rPr>
          <w:lang w:val="it-IT"/>
        </w:rPr>
        <w:t>Prindërit,drejtori,</w:t>
      </w:r>
      <w:r w:rsidR="006434E3">
        <w:t xml:space="preserve">Ndihmës Drejtori , </w:t>
      </w:r>
      <w:r w:rsidRPr="00B52AF3">
        <w:rPr>
          <w:lang w:val="it-IT"/>
        </w:rPr>
        <w:t>pedagogu,edukatorët,instruktorët dhe arsimtarët.</w:t>
      </w:r>
    </w:p>
    <w:p w14:paraId="15C1E6D7" w14:textId="04B95E42" w:rsidR="003E00BC" w:rsidRPr="001729EF" w:rsidRDefault="003E00BC" w:rsidP="003E00BC">
      <w:pPr>
        <w:rPr>
          <w:lang w:val="mk-MK"/>
        </w:rPr>
      </w:pPr>
      <w:r>
        <w:rPr>
          <w:lang w:val="mk-MK"/>
        </w:rPr>
        <w:t>Родители ,</w:t>
      </w:r>
      <w:r w:rsidRPr="001729EF">
        <w:rPr>
          <w:lang w:val="mk-MK"/>
        </w:rPr>
        <w:t xml:space="preserve"> </w:t>
      </w:r>
      <w:r>
        <w:rPr>
          <w:lang w:val="mk-MK"/>
        </w:rPr>
        <w:t>Директор,</w:t>
      </w:r>
      <w:r w:rsidR="006434E3">
        <w:rPr>
          <w:lang w:val="mk-MK"/>
        </w:rPr>
        <w:t>Пом.Директор ,</w:t>
      </w:r>
      <w:r>
        <w:rPr>
          <w:lang w:val="mk-MK"/>
        </w:rPr>
        <w:t>педагог,наставници, воспитувачи и др.</w:t>
      </w:r>
    </w:p>
    <w:p w14:paraId="4AC1766F" w14:textId="77777777" w:rsidR="003E00BC" w:rsidRPr="00B52AF3" w:rsidRDefault="003E00BC" w:rsidP="003E00BC">
      <w:pPr>
        <w:rPr>
          <w:lang w:val="it-IT"/>
        </w:rPr>
      </w:pPr>
    </w:p>
    <w:p w14:paraId="7AE9603B" w14:textId="77777777" w:rsidR="003E00BC" w:rsidRPr="001729EF" w:rsidRDefault="003E00BC" w:rsidP="003E00BC">
      <w:pPr>
        <w:rPr>
          <w:b/>
          <w:lang w:val="mk-MK"/>
        </w:rPr>
      </w:pPr>
      <w:r w:rsidRPr="00B52AF3">
        <w:rPr>
          <w:b/>
          <w:lang w:val="it-IT"/>
        </w:rPr>
        <w:t>KOHA E REALIZIMIT</w:t>
      </w:r>
      <w:r>
        <w:rPr>
          <w:b/>
          <w:lang w:val="mk-MK"/>
        </w:rPr>
        <w:t xml:space="preserve"> - Време на реализација</w:t>
      </w:r>
    </w:p>
    <w:p w14:paraId="661DA474" w14:textId="77777777" w:rsidR="003E00BC" w:rsidRPr="001729EF" w:rsidRDefault="003E00BC" w:rsidP="003E00BC">
      <w:pPr>
        <w:rPr>
          <w:lang w:val="mk-MK"/>
        </w:rPr>
      </w:pPr>
      <w:r w:rsidRPr="00B52AF3">
        <w:rPr>
          <w:lang w:val="it-IT"/>
        </w:rPr>
        <w:t>Gjat gjithë vitit</w:t>
      </w:r>
      <w:r>
        <w:rPr>
          <w:lang w:val="it-IT"/>
        </w:rPr>
        <w:t xml:space="preserve"> -</w:t>
      </w:r>
      <w:r>
        <w:rPr>
          <w:lang w:val="mk-MK"/>
        </w:rPr>
        <w:t xml:space="preserve">Преку цела година </w:t>
      </w:r>
    </w:p>
    <w:p w14:paraId="1A3ADB12" w14:textId="77777777" w:rsidR="003E00BC" w:rsidRPr="00B52AF3" w:rsidRDefault="003E00BC" w:rsidP="003E00BC">
      <w:pPr>
        <w:rPr>
          <w:lang w:val="it-IT"/>
        </w:rPr>
      </w:pPr>
    </w:p>
    <w:p w14:paraId="5EF30EB7" w14:textId="77777777" w:rsidR="003E00BC" w:rsidRDefault="003E00BC" w:rsidP="003E00BC">
      <w:pPr>
        <w:rPr>
          <w:lang w:val="mk-MK"/>
        </w:rPr>
      </w:pPr>
      <w:r w:rsidRPr="00B52AF3">
        <w:rPr>
          <w:lang w:val="it-IT"/>
        </w:rPr>
        <w:t>Për shkak të shqyrtimit të gjendjes në probleme të përgjithshëme dhe të caktuara si dhe për realizim të suksesshëm të aktiviteteve të planifikuara do të përcillen edhe me orë nga mësimi i obliguar,plotësues,shtues dhe aktiviteteve të lira të nxënësve.</w:t>
      </w:r>
    </w:p>
    <w:p w14:paraId="2D885FC5" w14:textId="77777777" w:rsidR="003E00BC" w:rsidRPr="001729EF" w:rsidRDefault="003E00BC" w:rsidP="003E00BC">
      <w:pPr>
        <w:rPr>
          <w:lang w:val="mk-MK"/>
        </w:rPr>
      </w:pPr>
      <w:r>
        <w:rPr>
          <w:lang w:val="mk-MK"/>
        </w:rPr>
        <w:lastRenderedPageBreak/>
        <w:t xml:space="preserve">За следење на целокупни состојба и одредени проблеми за реализација на успешни активности во планирањата ќе се следаат и во  обликативни часови додатни, дополнителни и слободни активности каи учениците. </w:t>
      </w:r>
    </w:p>
    <w:p w14:paraId="63CEC183" w14:textId="77777777" w:rsidR="003E00BC" w:rsidRPr="00B52AF3" w:rsidRDefault="003E00BC" w:rsidP="003E00BC">
      <w:pPr>
        <w:rPr>
          <w:lang w:val="it-IT"/>
        </w:rPr>
      </w:pPr>
    </w:p>
    <w:p w14:paraId="7DA3BE75" w14:textId="77777777" w:rsidR="00A4623A" w:rsidRDefault="00A4623A" w:rsidP="003E00BC">
      <w:pPr>
        <w:rPr>
          <w:b/>
          <w:lang w:val="it-IT"/>
        </w:rPr>
      </w:pPr>
    </w:p>
    <w:p w14:paraId="4A3C90F1" w14:textId="77777777" w:rsidR="00A4623A" w:rsidRDefault="00A4623A" w:rsidP="003E00BC">
      <w:pPr>
        <w:rPr>
          <w:b/>
          <w:lang w:val="it-IT"/>
        </w:rPr>
      </w:pPr>
    </w:p>
    <w:p w14:paraId="339A1467" w14:textId="77777777" w:rsidR="00A4623A" w:rsidRDefault="00A4623A" w:rsidP="003E00BC">
      <w:pPr>
        <w:rPr>
          <w:b/>
          <w:lang w:val="it-IT"/>
        </w:rPr>
      </w:pPr>
    </w:p>
    <w:p w14:paraId="0DE29A3B" w14:textId="10915C99" w:rsidR="003E00BC" w:rsidRPr="00215A0C" w:rsidRDefault="003E00BC" w:rsidP="003E00BC">
      <w:pPr>
        <w:rPr>
          <w:b/>
          <w:lang w:val="mk-MK"/>
        </w:rPr>
      </w:pPr>
      <w:r w:rsidRPr="00B52AF3">
        <w:rPr>
          <w:b/>
          <w:lang w:val="it-IT"/>
        </w:rPr>
        <w:t>III.PËRGATITJA E MATERIALEVE PROFESIONALE</w:t>
      </w:r>
      <w:r>
        <w:rPr>
          <w:b/>
          <w:lang w:val="mk-MK"/>
        </w:rPr>
        <w:t xml:space="preserve">  - Подготовка  на професионалните материали</w:t>
      </w:r>
    </w:p>
    <w:p w14:paraId="49438287" w14:textId="77777777" w:rsidR="003E00BC" w:rsidRPr="00B52AF3" w:rsidRDefault="003E00BC" w:rsidP="003E00BC">
      <w:pPr>
        <w:rPr>
          <w:lang w:val="it-IT"/>
        </w:rPr>
      </w:pPr>
    </w:p>
    <w:p w14:paraId="3DF35E9E" w14:textId="77777777" w:rsidR="003E00BC" w:rsidRPr="00B52AF3" w:rsidRDefault="003E00BC" w:rsidP="003E00BC">
      <w:pPr>
        <w:rPr>
          <w:lang w:val="it-IT"/>
        </w:rPr>
      </w:pPr>
      <w:r w:rsidRPr="00B52AF3">
        <w:rPr>
          <w:lang w:val="it-IT"/>
        </w:rPr>
        <w:t>Në varësi nga nevoja e paraqitur nga rezultatet dhe njohuritë e fituara,psikologu përgatit material të shkruar që e prezenton para organeve profesionale të shkollës.Forma e materialit të shkruar do të varet nga tema që përpunohet edhe ate:</w:t>
      </w:r>
    </w:p>
    <w:p w14:paraId="3C81AA9E" w14:textId="77777777" w:rsidR="003E00BC" w:rsidRPr="00215A0C" w:rsidRDefault="003E00BC" w:rsidP="003E00BC">
      <w:pPr>
        <w:rPr>
          <w:lang w:val="mk-MK"/>
        </w:rPr>
      </w:pPr>
      <w:r>
        <w:rPr>
          <w:lang w:val="mk-MK"/>
        </w:rPr>
        <w:t>Во зависност  од пријавените  потреби од резултатот и добиените сознавања, психологот поготвува пишани материали кои ги презантира професионални органи на училиштето. Формата на пишаниот материал ќе биде зависна спрема темата која ќе се реализира</w:t>
      </w:r>
    </w:p>
    <w:p w14:paraId="557B335B" w14:textId="77777777" w:rsidR="003E00BC" w:rsidRDefault="003E00BC" w:rsidP="003E00BC">
      <w:pPr>
        <w:rPr>
          <w:lang w:val="it-IT"/>
        </w:rPr>
      </w:pPr>
    </w:p>
    <w:p w14:paraId="726E2098" w14:textId="77777777" w:rsidR="003E00BC" w:rsidRPr="00215A0C" w:rsidRDefault="003E00BC" w:rsidP="003E00BC">
      <w:pPr>
        <w:rPr>
          <w:lang w:val="mk-MK"/>
        </w:rPr>
      </w:pPr>
      <w:r w:rsidRPr="00B52AF3">
        <w:rPr>
          <w:lang w:val="it-IT"/>
        </w:rPr>
        <w:t>1</w:t>
      </w:r>
      <w:r w:rsidRPr="00B52AF3">
        <w:rPr>
          <w:b/>
          <w:lang w:val="it-IT"/>
        </w:rPr>
        <w:t>.RAPORTET</w:t>
      </w:r>
      <w:r>
        <w:rPr>
          <w:b/>
          <w:lang w:val="mk-MK"/>
        </w:rPr>
        <w:t xml:space="preserve">   - 1,Извештаи </w:t>
      </w:r>
    </w:p>
    <w:p w14:paraId="05E54EB3" w14:textId="77777777" w:rsidR="003E00BC" w:rsidRDefault="003E00BC" w:rsidP="003E00BC">
      <w:pPr>
        <w:rPr>
          <w:lang w:val="mk-MK"/>
        </w:rPr>
      </w:pPr>
      <w:r w:rsidRPr="00B52AF3">
        <w:rPr>
          <w:lang w:val="it-IT"/>
        </w:rPr>
        <w:t>-Raport nga regjistrimi i  kryer i fëmijëve në klasën e parë;</w:t>
      </w:r>
    </w:p>
    <w:p w14:paraId="4908D6A9" w14:textId="77777777" w:rsidR="003E00BC" w:rsidRPr="00215A0C" w:rsidRDefault="003E00BC" w:rsidP="003E00BC">
      <w:pPr>
        <w:rPr>
          <w:lang w:val="mk-MK"/>
        </w:rPr>
      </w:pPr>
      <w:r>
        <w:rPr>
          <w:lang w:val="mk-MK"/>
        </w:rPr>
        <w:t>Извештај на реализирана регистрирање на учениците во прво оделение.</w:t>
      </w:r>
    </w:p>
    <w:p w14:paraId="731FDC9F" w14:textId="77777777" w:rsidR="003E00BC" w:rsidRDefault="003E00BC" w:rsidP="003E00BC">
      <w:pPr>
        <w:rPr>
          <w:lang w:val="mk-MK"/>
        </w:rPr>
      </w:pPr>
      <w:r w:rsidRPr="00B52AF3">
        <w:rPr>
          <w:lang w:val="it-IT"/>
        </w:rPr>
        <w:t>-Raport nga adaptimi i nxën</w:t>
      </w:r>
      <w:r>
        <w:rPr>
          <w:lang w:val="it-IT"/>
        </w:rPr>
        <w:t xml:space="preserve">ësve në klasën e parë dhe të </w:t>
      </w:r>
      <w:r>
        <w:t>gjash</w:t>
      </w:r>
      <w:r w:rsidRPr="00B52AF3">
        <w:rPr>
          <w:lang w:val="it-IT"/>
        </w:rPr>
        <w:t>të;</w:t>
      </w:r>
    </w:p>
    <w:p w14:paraId="285FA7B0" w14:textId="77777777" w:rsidR="003E00BC" w:rsidRPr="00215A0C" w:rsidRDefault="003E00BC" w:rsidP="003E00BC">
      <w:pPr>
        <w:rPr>
          <w:lang w:val="mk-MK"/>
        </w:rPr>
      </w:pPr>
      <w:r w:rsidRPr="008C2B3A">
        <w:rPr>
          <w:lang w:val="mk-MK"/>
        </w:rPr>
        <w:t xml:space="preserve"> </w:t>
      </w:r>
      <w:r>
        <w:rPr>
          <w:lang w:val="mk-MK"/>
        </w:rPr>
        <w:t xml:space="preserve">Извештај од пролагодување и адаптација во прво и шесто оделение </w:t>
      </w:r>
    </w:p>
    <w:p w14:paraId="34E97C1B" w14:textId="63458157" w:rsidR="003E00BC" w:rsidRPr="008C2B3A" w:rsidRDefault="003E00BC" w:rsidP="003E00BC">
      <w:pPr>
        <w:rPr>
          <w:lang w:val="mk-MK"/>
        </w:rPr>
      </w:pPr>
      <w:r w:rsidRPr="00B52AF3">
        <w:rPr>
          <w:lang w:val="it-IT"/>
        </w:rPr>
        <w:t>-Raport për punën e vet;</w:t>
      </w:r>
      <w:r w:rsidR="003A2DDC">
        <w:rPr>
          <w:lang w:val="it-IT"/>
        </w:rPr>
        <w:t xml:space="preserve">        </w:t>
      </w:r>
      <w:r>
        <w:rPr>
          <w:lang w:val="mk-MK"/>
        </w:rPr>
        <w:t>Извештај за персонална работа.</w:t>
      </w:r>
    </w:p>
    <w:p w14:paraId="7C4ADBC4" w14:textId="77777777" w:rsidR="003E00BC" w:rsidRDefault="003E00BC" w:rsidP="003E00BC">
      <w:pPr>
        <w:rPr>
          <w:lang w:val="mk-MK"/>
        </w:rPr>
      </w:pPr>
      <w:r w:rsidRPr="00B52AF3">
        <w:rPr>
          <w:lang w:val="it-IT"/>
        </w:rPr>
        <w:t>-Raport nga realizimi i aktiviteteve të orientimit profesional i këshillimit të të rinjëve.</w:t>
      </w:r>
    </w:p>
    <w:p w14:paraId="5EDDE4BD" w14:textId="77777777" w:rsidR="003E00BC" w:rsidRPr="008C2B3A" w:rsidRDefault="003E00BC" w:rsidP="003E00BC">
      <w:pPr>
        <w:rPr>
          <w:lang w:val="mk-MK"/>
        </w:rPr>
      </w:pPr>
      <w:r>
        <w:rPr>
          <w:lang w:val="mk-MK"/>
        </w:rPr>
        <w:t>Извештај од реализираните активности од професионална ориентација и советување на младите</w:t>
      </w:r>
    </w:p>
    <w:p w14:paraId="019D0E4A" w14:textId="77777777" w:rsidR="003E00BC" w:rsidRPr="00B52AF3" w:rsidRDefault="003E00BC" w:rsidP="003E00BC">
      <w:pPr>
        <w:rPr>
          <w:lang w:val="it-IT"/>
        </w:rPr>
      </w:pPr>
    </w:p>
    <w:p w14:paraId="0139E861" w14:textId="77777777" w:rsidR="003E00BC" w:rsidRPr="008C2B3A" w:rsidRDefault="003E00BC" w:rsidP="003E00BC">
      <w:pPr>
        <w:rPr>
          <w:b/>
          <w:lang w:val="mk-MK"/>
        </w:rPr>
      </w:pPr>
      <w:r w:rsidRPr="00B52AF3">
        <w:rPr>
          <w:b/>
          <w:lang w:val="it-IT"/>
        </w:rPr>
        <w:t>2.ANALIZA</w:t>
      </w:r>
      <w:r>
        <w:rPr>
          <w:b/>
          <w:lang w:val="mk-MK"/>
        </w:rPr>
        <w:t xml:space="preserve">  -  2, АНАЛИЗА</w:t>
      </w:r>
    </w:p>
    <w:p w14:paraId="25948D42" w14:textId="77777777" w:rsidR="003E00BC" w:rsidRDefault="003E00BC" w:rsidP="003E00BC">
      <w:pPr>
        <w:rPr>
          <w:lang w:val="mk-MK"/>
        </w:rPr>
      </w:pPr>
      <w:r w:rsidRPr="00B52AF3">
        <w:rPr>
          <w:lang w:val="it-IT"/>
        </w:rPr>
        <w:t>-Nga kontrollimi i fjalorit të klasës në mësimin nëntvjecar,</w:t>
      </w:r>
    </w:p>
    <w:p w14:paraId="4EFBEEE8" w14:textId="77777777" w:rsidR="003E00BC" w:rsidRPr="008C2B3A" w:rsidRDefault="003E00BC" w:rsidP="003E00BC">
      <w:pPr>
        <w:rPr>
          <w:lang w:val="mk-MK"/>
        </w:rPr>
      </w:pPr>
      <w:r>
        <w:rPr>
          <w:lang w:val="mk-MK"/>
        </w:rPr>
        <w:t>Од контрола на речникот на паралелката во деветогодишна настава</w:t>
      </w:r>
    </w:p>
    <w:p w14:paraId="3209283D" w14:textId="77777777" w:rsidR="003E00BC" w:rsidRDefault="003E00BC" w:rsidP="003E00BC">
      <w:pPr>
        <w:rPr>
          <w:lang w:val="mk-MK"/>
        </w:rPr>
      </w:pPr>
      <w:r w:rsidRPr="00B52AF3">
        <w:rPr>
          <w:lang w:val="it-IT"/>
        </w:rPr>
        <w:t>-Identifikimi i kryer i nxënësve të talentuar për aftës</w:t>
      </w:r>
      <w:r>
        <w:rPr>
          <w:lang w:val="it-IT"/>
        </w:rPr>
        <w:t xml:space="preserve">i matematikore në klasën e </w:t>
      </w:r>
      <w:r>
        <w:t>gjashtë</w:t>
      </w:r>
      <w:r w:rsidRPr="00B52AF3">
        <w:rPr>
          <w:lang w:val="it-IT"/>
        </w:rPr>
        <w:t>;</w:t>
      </w:r>
    </w:p>
    <w:p w14:paraId="2459882D" w14:textId="77777777" w:rsidR="003E00BC" w:rsidRPr="008C2B3A" w:rsidRDefault="003E00BC" w:rsidP="003E00BC">
      <w:pPr>
        <w:rPr>
          <w:lang w:val="mk-MK"/>
        </w:rPr>
      </w:pPr>
      <w:r>
        <w:rPr>
          <w:lang w:val="mk-MK"/>
        </w:rPr>
        <w:t>Завршната идентификација кај талентирани ученици за  математички способности во шесто оделение</w:t>
      </w:r>
    </w:p>
    <w:p w14:paraId="19C9DBED" w14:textId="77777777" w:rsidR="003E00BC" w:rsidRDefault="003E00BC" w:rsidP="003E00BC">
      <w:pPr>
        <w:rPr>
          <w:lang w:val="it-IT"/>
        </w:rPr>
      </w:pPr>
      <w:r w:rsidRPr="00B52AF3">
        <w:rPr>
          <w:lang w:val="it-IT"/>
        </w:rPr>
        <w:t>-Nga kontrolli për përdorimin e drejtë të zërave të caktuar;</w:t>
      </w:r>
    </w:p>
    <w:p w14:paraId="7006C1B3" w14:textId="77777777" w:rsidR="003E00BC" w:rsidRPr="008C2B3A" w:rsidRDefault="003E00BC" w:rsidP="003E00BC">
      <w:pPr>
        <w:rPr>
          <w:lang w:val="mk-MK"/>
        </w:rPr>
      </w:pPr>
      <w:r>
        <w:rPr>
          <w:lang w:val="mk-MK"/>
        </w:rPr>
        <w:t>- од контролирање за правна примена на одредени гласа</w:t>
      </w:r>
    </w:p>
    <w:p w14:paraId="528D1A79" w14:textId="5EADE738" w:rsidR="003E00BC" w:rsidRPr="008C2B3A" w:rsidRDefault="003E00BC" w:rsidP="003E00BC">
      <w:pPr>
        <w:rPr>
          <w:lang w:val="mk-MK"/>
        </w:rPr>
      </w:pPr>
      <w:r w:rsidRPr="00B52AF3">
        <w:rPr>
          <w:lang w:val="it-IT"/>
        </w:rPr>
        <w:t>-Analiza nga punët kërkimore;</w:t>
      </w:r>
      <w:r w:rsidR="003A2DDC">
        <w:rPr>
          <w:lang w:val="it-IT"/>
        </w:rPr>
        <w:t xml:space="preserve">                  </w:t>
      </w:r>
      <w:r>
        <w:rPr>
          <w:lang w:val="mk-MK"/>
        </w:rPr>
        <w:t>Анализа за истражувачката работа</w:t>
      </w:r>
    </w:p>
    <w:p w14:paraId="0A3D772A" w14:textId="77777777" w:rsidR="003E00BC" w:rsidRDefault="003E00BC" w:rsidP="003E00BC">
      <w:pPr>
        <w:rPr>
          <w:lang w:val="mk-MK"/>
        </w:rPr>
      </w:pPr>
      <w:r w:rsidRPr="00B52AF3">
        <w:rPr>
          <w:lang w:val="it-IT"/>
        </w:rPr>
        <w:t xml:space="preserve">-Prej suksesit në tremujorin e parë për numrin e notave të dobëta;        </w:t>
      </w:r>
    </w:p>
    <w:p w14:paraId="73114C9D" w14:textId="77777777" w:rsidR="003E00BC" w:rsidRPr="00BE20F4" w:rsidRDefault="003E00BC" w:rsidP="003E00BC">
      <w:pPr>
        <w:rPr>
          <w:lang w:val="mk-MK"/>
        </w:rPr>
      </w:pPr>
      <w:r>
        <w:rPr>
          <w:lang w:val="mk-MK"/>
        </w:rPr>
        <w:t>- од успехот на првото тро месечие и бројот на слабите оценки</w:t>
      </w:r>
      <w:r w:rsidRPr="00B52AF3">
        <w:rPr>
          <w:lang w:val="it-IT"/>
        </w:rPr>
        <w:t xml:space="preserve">                                                                                                                                                                                                                                                                                                                                                                                                                                                                                                                                       </w:t>
      </w:r>
      <w:r w:rsidRPr="00B52AF3">
        <w:rPr>
          <w:lang w:val="it-IT"/>
        </w:rPr>
        <w:tab/>
      </w:r>
      <w:r w:rsidRPr="00B52AF3">
        <w:rPr>
          <w:lang w:val="it-IT"/>
        </w:rPr>
        <w:tab/>
      </w:r>
      <w:r w:rsidRPr="00B52AF3">
        <w:rPr>
          <w:lang w:val="it-IT"/>
        </w:rPr>
        <w:tab/>
      </w:r>
      <w:r w:rsidRPr="00B52AF3">
        <w:rPr>
          <w:lang w:val="it-IT"/>
        </w:rPr>
        <w:tab/>
      </w:r>
    </w:p>
    <w:p w14:paraId="79B51260" w14:textId="77777777" w:rsidR="003E00BC" w:rsidRPr="00BE20F4" w:rsidRDefault="003E00BC" w:rsidP="003E00BC">
      <w:pPr>
        <w:rPr>
          <w:lang w:val="mk-MK"/>
        </w:rPr>
      </w:pPr>
      <w:r w:rsidRPr="00B52AF3">
        <w:rPr>
          <w:lang w:val="it-IT"/>
        </w:rPr>
        <w:t>3</w:t>
      </w:r>
      <w:r w:rsidRPr="00B52AF3">
        <w:rPr>
          <w:b/>
          <w:lang w:val="it-IT"/>
        </w:rPr>
        <w:t>.TEMA PROFESIONALE</w:t>
      </w:r>
      <w:r>
        <w:rPr>
          <w:b/>
          <w:lang w:val="mk-MK"/>
        </w:rPr>
        <w:t xml:space="preserve">  -  3, професионални теми </w:t>
      </w:r>
    </w:p>
    <w:p w14:paraId="328EEA15" w14:textId="000F89EE" w:rsidR="003E00BC" w:rsidRDefault="003E00BC" w:rsidP="003E00BC">
      <w:pPr>
        <w:rPr>
          <w:lang w:val="mk-MK"/>
        </w:rPr>
      </w:pPr>
      <w:r w:rsidRPr="00B52AF3">
        <w:rPr>
          <w:lang w:val="it-IT"/>
        </w:rPr>
        <w:t>-Tema për Këshillat e klasave;</w:t>
      </w:r>
      <w:r w:rsidR="003A2DDC">
        <w:rPr>
          <w:lang w:val="it-IT"/>
        </w:rPr>
        <w:t xml:space="preserve">                     </w:t>
      </w:r>
      <w:r w:rsidRPr="00B52AF3">
        <w:rPr>
          <w:lang w:val="it-IT"/>
        </w:rPr>
        <w:t>-Tema për Këshillat e arsimtarëve;</w:t>
      </w:r>
    </w:p>
    <w:p w14:paraId="2FB6EF30" w14:textId="54B50D66" w:rsidR="003E00BC" w:rsidRPr="00BE20F4" w:rsidRDefault="003E00BC" w:rsidP="003E00BC">
      <w:pPr>
        <w:rPr>
          <w:lang w:val="mk-MK"/>
        </w:rPr>
      </w:pPr>
      <w:r>
        <w:rPr>
          <w:lang w:val="mk-MK"/>
        </w:rPr>
        <w:lastRenderedPageBreak/>
        <w:t>Теми за оделенски совети,</w:t>
      </w:r>
      <w:r w:rsidR="003A2DDC">
        <w:t xml:space="preserve">                         </w:t>
      </w:r>
      <w:r>
        <w:rPr>
          <w:lang w:val="mk-MK"/>
        </w:rPr>
        <w:t xml:space="preserve">- теми за советот на наставниците </w:t>
      </w:r>
    </w:p>
    <w:p w14:paraId="3E055EC5" w14:textId="462DEA13" w:rsidR="003E00BC" w:rsidRPr="00BE20F4" w:rsidRDefault="003E00BC" w:rsidP="003E00BC">
      <w:pPr>
        <w:rPr>
          <w:lang w:val="mk-MK"/>
        </w:rPr>
      </w:pPr>
      <w:r w:rsidRPr="00B52AF3">
        <w:rPr>
          <w:lang w:val="it-IT"/>
        </w:rPr>
        <w:t>-Tema për nxënës dhe prindër;</w:t>
      </w:r>
      <w:r w:rsidR="003A2DDC">
        <w:rPr>
          <w:lang w:val="it-IT"/>
        </w:rPr>
        <w:t xml:space="preserve">                     -</w:t>
      </w:r>
      <w:r>
        <w:rPr>
          <w:lang w:val="mk-MK"/>
        </w:rPr>
        <w:t>Теми за учениците и родителите</w:t>
      </w:r>
    </w:p>
    <w:p w14:paraId="6F119177" w14:textId="77777777" w:rsidR="003E00BC" w:rsidRPr="00BE20F4" w:rsidRDefault="003E00BC" w:rsidP="003E00BC">
      <w:pPr>
        <w:rPr>
          <w:lang w:val="mk-MK"/>
        </w:rPr>
      </w:pPr>
    </w:p>
    <w:p w14:paraId="100683A3" w14:textId="77777777" w:rsidR="003E00BC" w:rsidRPr="00BE20F4" w:rsidRDefault="003E00BC" w:rsidP="003E00BC">
      <w:pPr>
        <w:rPr>
          <w:b/>
          <w:lang w:val="mk-MK"/>
        </w:rPr>
      </w:pPr>
      <w:r w:rsidRPr="00B52AF3">
        <w:rPr>
          <w:b/>
          <w:lang w:val="it-IT"/>
        </w:rPr>
        <w:t>IV.PUNË KËSHILLO-KONSULTATIVE</w:t>
      </w:r>
      <w:r>
        <w:rPr>
          <w:b/>
          <w:lang w:val="mk-MK"/>
        </w:rPr>
        <w:t xml:space="preserve"> -  Цоведодавна и консултативна работа</w:t>
      </w:r>
    </w:p>
    <w:p w14:paraId="64F4AC00" w14:textId="77777777" w:rsidR="003E00BC" w:rsidRPr="00B52AF3" w:rsidRDefault="003E00BC" w:rsidP="003E00BC">
      <w:pPr>
        <w:rPr>
          <w:lang w:val="it-IT"/>
        </w:rPr>
      </w:pPr>
      <w:r w:rsidRPr="00B52AF3">
        <w:rPr>
          <w:lang w:val="it-IT"/>
        </w:rPr>
        <w:t>Të gjitha aktivitetet në punën me nxënës dhe prindër do të kenë formën e punës këshillo-konsultative,kurse në punën me arsimtarët do të kenë formën e bashkëpunimit dhe për këtë punë do të ketë sqarime në lëmi të vecant.</w:t>
      </w:r>
    </w:p>
    <w:p w14:paraId="19776726" w14:textId="77777777" w:rsidR="003E00BC" w:rsidRPr="00BE20F4" w:rsidRDefault="003E00BC" w:rsidP="003E00BC">
      <w:pPr>
        <w:rPr>
          <w:lang w:val="mk-MK"/>
        </w:rPr>
      </w:pPr>
      <w:r>
        <w:rPr>
          <w:lang w:val="mk-MK"/>
        </w:rPr>
        <w:t>Сите активности за работа со ученици и родители ќе имат своја соведодавна и консултативна форма, а со наставници ќе имат соработна форма и за ова ќе има појаснување во разниобласти.</w:t>
      </w:r>
    </w:p>
    <w:p w14:paraId="14BCECE8" w14:textId="77777777" w:rsidR="003E00BC" w:rsidRDefault="003E00BC" w:rsidP="003E00BC">
      <w:pPr>
        <w:rPr>
          <w:b/>
          <w:lang w:val="it-IT"/>
        </w:rPr>
      </w:pPr>
    </w:p>
    <w:p w14:paraId="2ED93A6D" w14:textId="77777777" w:rsidR="003E00BC" w:rsidRPr="00BE20F4" w:rsidRDefault="003E00BC" w:rsidP="003E00BC">
      <w:pPr>
        <w:rPr>
          <w:b/>
          <w:lang w:val="mk-MK"/>
        </w:rPr>
      </w:pPr>
      <w:r w:rsidRPr="00B52AF3">
        <w:rPr>
          <w:b/>
          <w:lang w:val="it-IT"/>
        </w:rPr>
        <w:t>1.ME NXËNËS</w:t>
      </w:r>
      <w:r>
        <w:rPr>
          <w:b/>
          <w:lang w:val="mk-MK"/>
        </w:rPr>
        <w:t xml:space="preserve">  -  Со ученици</w:t>
      </w:r>
    </w:p>
    <w:p w14:paraId="5EA33FA3" w14:textId="77777777" w:rsidR="003E00BC" w:rsidRPr="00B52AF3" w:rsidRDefault="003E00BC" w:rsidP="003E00BC">
      <w:pPr>
        <w:rPr>
          <w:lang w:val="it-IT"/>
        </w:rPr>
      </w:pPr>
    </w:p>
    <w:p w14:paraId="37CD3A77" w14:textId="77777777" w:rsidR="003E00BC" w:rsidRDefault="003E00BC" w:rsidP="003E00BC">
      <w:pPr>
        <w:rPr>
          <w:lang w:val="mk-MK"/>
        </w:rPr>
      </w:pPr>
      <w:r w:rsidRPr="00B52AF3">
        <w:rPr>
          <w:lang w:val="it-IT"/>
        </w:rPr>
        <w:t>-Punë konsultativo-këshilluese me nxënës që hasin vështërësi në perceptimin e mësimit;</w:t>
      </w:r>
    </w:p>
    <w:p w14:paraId="5748B06F" w14:textId="77777777" w:rsidR="003E00BC" w:rsidRPr="00BE20F4" w:rsidRDefault="003E00BC" w:rsidP="003E00BC">
      <w:pPr>
        <w:rPr>
          <w:lang w:val="mk-MK"/>
        </w:rPr>
      </w:pPr>
      <w:r>
        <w:rPr>
          <w:lang w:val="mk-MK"/>
        </w:rPr>
        <w:t xml:space="preserve">Советодавна и консултативна работа со ученици кои имат потешкотии на перцептирање на настава </w:t>
      </w:r>
    </w:p>
    <w:p w14:paraId="1AA57DED" w14:textId="77777777" w:rsidR="003E00BC" w:rsidRDefault="003E00BC" w:rsidP="003E00BC">
      <w:pPr>
        <w:rPr>
          <w:lang w:val="mk-MK"/>
        </w:rPr>
      </w:pPr>
      <w:r w:rsidRPr="00B52AF3">
        <w:rPr>
          <w:lang w:val="it-IT"/>
        </w:rPr>
        <w:t>-Punë me nxënësit nga klasa e parë dhe nga klasa e pestë që kanë probleme në adaptimin e tyre;</w:t>
      </w:r>
    </w:p>
    <w:p w14:paraId="59DC9A47" w14:textId="77777777" w:rsidR="003E00BC" w:rsidRPr="00BE20F4" w:rsidRDefault="003E00BC" w:rsidP="003E00BC">
      <w:pPr>
        <w:rPr>
          <w:lang w:val="mk-MK"/>
        </w:rPr>
      </w:pPr>
      <w:r>
        <w:rPr>
          <w:lang w:val="mk-MK"/>
        </w:rPr>
        <w:t>Работа со ученици од прво и шесто оделение кои имат потешкоти со адаптирање.</w:t>
      </w:r>
    </w:p>
    <w:p w14:paraId="7F1783EF" w14:textId="77777777" w:rsidR="003E00BC" w:rsidRDefault="003E00BC" w:rsidP="003E00BC">
      <w:pPr>
        <w:rPr>
          <w:lang w:val="mk-MK"/>
        </w:rPr>
      </w:pPr>
      <w:r w:rsidRPr="00B52AF3">
        <w:rPr>
          <w:lang w:val="it-IT"/>
        </w:rPr>
        <w:t>-Puna me nxënës të cilët për shkak të aftësive intelektuale dobët të zhvilluara kanë vështirësi në përcjelljen e mësimit;</w:t>
      </w:r>
    </w:p>
    <w:p w14:paraId="442D687A" w14:textId="77777777" w:rsidR="003E00BC" w:rsidRPr="00BE20F4" w:rsidRDefault="003E00BC" w:rsidP="003E00BC">
      <w:pPr>
        <w:rPr>
          <w:lang w:val="mk-MK"/>
        </w:rPr>
      </w:pPr>
      <w:r>
        <w:rPr>
          <w:lang w:val="mk-MK"/>
        </w:rPr>
        <w:t>Работа со ученици кои од причина на своите интелектуални слаби способности имат потешкоти на следете на наставата</w:t>
      </w:r>
    </w:p>
    <w:p w14:paraId="1D0DE584" w14:textId="77777777" w:rsidR="003E00BC" w:rsidRDefault="003E00BC" w:rsidP="003E00BC">
      <w:pPr>
        <w:rPr>
          <w:lang w:val="mk-MK"/>
        </w:rPr>
      </w:pPr>
      <w:r w:rsidRPr="00B52AF3">
        <w:rPr>
          <w:lang w:val="it-IT"/>
        </w:rPr>
        <w:t>-Punë konsultativo-këshilluese me nxënës me probleme të natyrës specifike,pubertetit,probleme personale,probleme në familje etj.</w:t>
      </w:r>
    </w:p>
    <w:p w14:paraId="392AC096" w14:textId="77777777" w:rsidR="003E00BC" w:rsidRPr="00F166ED" w:rsidRDefault="003E00BC" w:rsidP="003E00BC">
      <w:pPr>
        <w:rPr>
          <w:lang w:val="mk-MK"/>
        </w:rPr>
      </w:pPr>
      <w:r>
        <w:rPr>
          <w:lang w:val="mk-MK"/>
        </w:rPr>
        <w:t>Советодавна и консултативна работа со ученици од специфични проблеми , од пубертетот и персонални фамилјарни проблеми .</w:t>
      </w:r>
    </w:p>
    <w:p w14:paraId="382B06D8" w14:textId="77777777" w:rsidR="003E00BC" w:rsidRDefault="003E00BC" w:rsidP="003E00BC">
      <w:pPr>
        <w:rPr>
          <w:lang w:val="mk-MK"/>
        </w:rPr>
      </w:pPr>
      <w:r w:rsidRPr="00B52AF3">
        <w:rPr>
          <w:lang w:val="it-IT"/>
        </w:rPr>
        <w:t>-Puna me nxënës të cilët tregojnë sjellje joadaptuese,janë të padisciplinuar,largohen nga ora e mësimit,jorregullisht vijnë në shkollë,kanë probleme me arsimtarët etj.</w:t>
      </w:r>
    </w:p>
    <w:p w14:paraId="65B269D4" w14:textId="77777777" w:rsidR="003E00BC" w:rsidRPr="00F166ED" w:rsidRDefault="003E00BC" w:rsidP="003E00BC">
      <w:pPr>
        <w:rPr>
          <w:lang w:val="mk-MK"/>
        </w:rPr>
      </w:pPr>
      <w:r>
        <w:rPr>
          <w:lang w:val="mk-MK"/>
        </w:rPr>
        <w:t>Работа со ученици кои покажуват несоодветно однесување , недисипинари, одстранубање од часови, нередовност во наставата кои имат проблеми со наставниците и др.</w:t>
      </w:r>
    </w:p>
    <w:p w14:paraId="0892D04C" w14:textId="77777777" w:rsidR="003E00BC" w:rsidRDefault="003E00BC" w:rsidP="003E00BC">
      <w:pPr>
        <w:rPr>
          <w:lang w:val="mk-MK"/>
        </w:rPr>
      </w:pPr>
      <w:r w:rsidRPr="00B52AF3">
        <w:rPr>
          <w:lang w:val="it-IT"/>
        </w:rPr>
        <w:t>-Punë konsultativo-këshillu</w:t>
      </w:r>
      <w:r>
        <w:rPr>
          <w:lang w:val="it-IT"/>
        </w:rPr>
        <w:t>ese me nxënës të klasave të nëntë</w:t>
      </w:r>
      <w:r w:rsidRPr="00B52AF3">
        <w:rPr>
          <w:lang w:val="it-IT"/>
        </w:rPr>
        <w:t xml:space="preserve"> për informim profesional dhe orientim në shkollë të mesme;</w:t>
      </w:r>
    </w:p>
    <w:p w14:paraId="034DA4C4" w14:textId="77777777" w:rsidR="003E00BC" w:rsidRPr="00F166ED" w:rsidRDefault="003E00BC" w:rsidP="003E00BC">
      <w:pPr>
        <w:rPr>
          <w:lang w:val="mk-MK"/>
        </w:rPr>
      </w:pPr>
      <w:r>
        <w:rPr>
          <w:lang w:val="mk-MK"/>
        </w:rPr>
        <w:t>Советодавна и консултативна работа со ученици од девето оделение за професионално информирање и орентација во средно образование.</w:t>
      </w:r>
    </w:p>
    <w:p w14:paraId="54B6ACAC" w14:textId="77777777" w:rsidR="003E00BC" w:rsidRDefault="003E00BC" w:rsidP="003E00BC">
      <w:pPr>
        <w:rPr>
          <w:lang w:val="mk-MK"/>
        </w:rPr>
      </w:pPr>
      <w:r w:rsidRPr="00B52AF3">
        <w:rPr>
          <w:lang w:val="it-IT"/>
        </w:rPr>
        <w:t>-Punë me nxënës,antarë të bashkësive të ndryshme në shkollë.</w:t>
      </w:r>
    </w:p>
    <w:p w14:paraId="7F0B2889" w14:textId="77777777" w:rsidR="003E00BC" w:rsidRPr="00F166ED" w:rsidRDefault="003E00BC" w:rsidP="003E00BC">
      <w:pPr>
        <w:rPr>
          <w:lang w:val="mk-MK"/>
        </w:rPr>
      </w:pPr>
      <w:r>
        <w:rPr>
          <w:lang w:val="mk-MK"/>
        </w:rPr>
        <w:t>Работа со ученици, членови од разни заедници во училиштето</w:t>
      </w:r>
    </w:p>
    <w:p w14:paraId="6A1F0FBF" w14:textId="77777777" w:rsidR="003E00BC" w:rsidRPr="00B52AF3" w:rsidRDefault="003E00BC" w:rsidP="003E00BC">
      <w:pPr>
        <w:rPr>
          <w:lang w:val="it-IT"/>
        </w:rPr>
      </w:pPr>
    </w:p>
    <w:p w14:paraId="44ABF584" w14:textId="77777777" w:rsidR="003E00BC" w:rsidRPr="00A60381" w:rsidRDefault="003E00BC" w:rsidP="003E00BC">
      <w:pPr>
        <w:rPr>
          <w:b/>
          <w:bCs/>
          <w:lang w:val="mk-MK"/>
        </w:rPr>
      </w:pPr>
      <w:r w:rsidRPr="00B52AF3">
        <w:rPr>
          <w:b/>
          <w:lang w:val="it-IT"/>
        </w:rPr>
        <w:t>2.ME  PRINDËR</w:t>
      </w:r>
      <w:r>
        <w:rPr>
          <w:b/>
          <w:lang w:val="mk-MK"/>
        </w:rPr>
        <w:t xml:space="preserve"> -</w:t>
      </w:r>
      <w:r w:rsidRPr="00A60381">
        <w:rPr>
          <w:b/>
          <w:bCs/>
          <w:lang w:val="mk-MK"/>
        </w:rPr>
        <w:t xml:space="preserve">  Со родители</w:t>
      </w:r>
    </w:p>
    <w:p w14:paraId="13F6AEB5" w14:textId="77777777" w:rsidR="003E00BC" w:rsidRPr="00A60381" w:rsidRDefault="003E00BC" w:rsidP="003E00BC">
      <w:pPr>
        <w:rPr>
          <w:b/>
          <w:bCs/>
          <w:lang w:val="mk-MK"/>
        </w:rPr>
      </w:pPr>
    </w:p>
    <w:p w14:paraId="799922DA" w14:textId="77777777" w:rsidR="003E00BC" w:rsidRDefault="003E00BC" w:rsidP="003E00BC">
      <w:pPr>
        <w:rPr>
          <w:lang w:val="mk-MK"/>
        </w:rPr>
      </w:pPr>
      <w:r w:rsidRPr="00B52AF3">
        <w:rPr>
          <w:lang w:val="it-IT"/>
        </w:rPr>
        <w:t>-Me prindër të nxënësve që kanë vështirësi në procesin mësimor;</w:t>
      </w:r>
    </w:p>
    <w:p w14:paraId="02DB01E1" w14:textId="77777777" w:rsidR="003E00BC" w:rsidRPr="00F166ED" w:rsidRDefault="003E00BC" w:rsidP="003E00BC">
      <w:pPr>
        <w:rPr>
          <w:lang w:val="mk-MK"/>
        </w:rPr>
      </w:pPr>
      <w:r>
        <w:rPr>
          <w:lang w:val="mk-MK"/>
        </w:rPr>
        <w:t>со родирели од учениците кои имат потешкоти  во настава.</w:t>
      </w:r>
    </w:p>
    <w:p w14:paraId="26E3D1CF" w14:textId="77777777" w:rsidR="003E00BC" w:rsidRDefault="003E00BC" w:rsidP="003E00BC">
      <w:pPr>
        <w:rPr>
          <w:lang w:val="mk-MK"/>
        </w:rPr>
      </w:pPr>
      <w:r w:rsidRPr="00B52AF3">
        <w:rPr>
          <w:lang w:val="it-IT"/>
        </w:rPr>
        <w:t>-Nxënësit që kanë vështirësi në përvetësimin e mësimit për shkak të zhvillimit të dobët të aftësive intelektuale;</w:t>
      </w:r>
    </w:p>
    <w:p w14:paraId="0CF4A71B" w14:textId="77777777" w:rsidR="003E00BC" w:rsidRPr="00F166ED" w:rsidRDefault="003E00BC" w:rsidP="003E00BC">
      <w:pPr>
        <w:rPr>
          <w:lang w:val="mk-MK"/>
        </w:rPr>
      </w:pPr>
      <w:r>
        <w:rPr>
          <w:lang w:val="mk-MK"/>
        </w:rPr>
        <w:t>Ученици кои имат потешкоти на совладување на наставата од причина на слабата развиеност на своите интелектуални способности.</w:t>
      </w:r>
    </w:p>
    <w:p w14:paraId="20BB6411" w14:textId="77777777" w:rsidR="003E00BC" w:rsidRDefault="003E00BC" w:rsidP="003E00BC">
      <w:pPr>
        <w:rPr>
          <w:lang w:val="mk-MK"/>
        </w:rPr>
      </w:pPr>
      <w:r>
        <w:t>-Nxënës me probleme specifike,sjellje jo të hijëshme etj.</w:t>
      </w:r>
    </w:p>
    <w:p w14:paraId="4FFAAEED" w14:textId="77777777" w:rsidR="003E00BC" w:rsidRPr="00F166ED" w:rsidRDefault="003E00BC" w:rsidP="003E00BC">
      <w:pPr>
        <w:rPr>
          <w:lang w:val="mk-MK"/>
        </w:rPr>
      </w:pPr>
      <w:r>
        <w:rPr>
          <w:lang w:val="mk-MK"/>
        </w:rPr>
        <w:t>Ученици  со специфични проблеми однесувања и несоодветно однесување.</w:t>
      </w:r>
    </w:p>
    <w:p w14:paraId="5F159043" w14:textId="77777777" w:rsidR="003E00BC" w:rsidRDefault="003E00BC" w:rsidP="003E00BC">
      <w:pPr>
        <w:rPr>
          <w:lang w:val="mk-MK"/>
        </w:rPr>
      </w:pPr>
      <w:r>
        <w:lastRenderedPageBreak/>
        <w:t>-Me prindër të nxënësve të klasës së  parë ,gjashtë dhe të nëntë.</w:t>
      </w:r>
    </w:p>
    <w:p w14:paraId="594C5632" w14:textId="77777777" w:rsidR="003E00BC" w:rsidRPr="00F166ED" w:rsidRDefault="003E00BC" w:rsidP="003E00BC">
      <w:pPr>
        <w:rPr>
          <w:lang w:val="mk-MK"/>
        </w:rPr>
      </w:pPr>
      <w:r>
        <w:rPr>
          <w:lang w:val="mk-MK"/>
        </w:rPr>
        <w:t xml:space="preserve">Со родители од учен. Од прво,шестои девето оделение </w:t>
      </w:r>
    </w:p>
    <w:p w14:paraId="60939FAB" w14:textId="77777777" w:rsidR="003E00BC" w:rsidRDefault="003E00BC" w:rsidP="003E00BC">
      <w:r>
        <w:t xml:space="preserve">   Përvec punës konsultativo-këshillëdhënëse gjat vitit shkollor do të punohet edhe në mbrojtjen dhe kujdesin për shëndetin e nxënësve,në mësimin pedagogjiko-psikologjik të prindërve,në përpunim të temave profesionale si dhe prezentim të analizave nga marrja në pyetje të nxënësve;</w:t>
      </w:r>
    </w:p>
    <w:p w14:paraId="1A61455B" w14:textId="77777777" w:rsidR="003E00BC" w:rsidRDefault="003E00BC" w:rsidP="003E00BC">
      <w:pPr>
        <w:rPr>
          <w:lang w:val="mk-MK"/>
        </w:rPr>
      </w:pPr>
      <w:r>
        <w:rPr>
          <w:lang w:val="mk-MK"/>
        </w:rPr>
        <w:t xml:space="preserve"> Освен советодавна и консултативна работа преку годината ќе се работи и за заштита и нега на здравјето на уч., во учење на педагошка и психолошка на родителите за изработка на професионалните теми и презентација на анализи од земање на консултација со учениците.</w:t>
      </w:r>
    </w:p>
    <w:p w14:paraId="20AE6C8F" w14:textId="77777777" w:rsidR="003E00BC" w:rsidRPr="00C066E2" w:rsidRDefault="003E00BC" w:rsidP="003E00BC">
      <w:pPr>
        <w:rPr>
          <w:lang w:val="mk-MK"/>
        </w:rPr>
      </w:pPr>
    </w:p>
    <w:p w14:paraId="5E875BC6" w14:textId="77777777" w:rsidR="003E00BC" w:rsidRPr="00C066E2" w:rsidRDefault="003E00BC" w:rsidP="003E00BC">
      <w:pPr>
        <w:rPr>
          <w:lang w:val="mk-MK"/>
        </w:rPr>
      </w:pPr>
      <w:r w:rsidRPr="00EB0FF3">
        <w:rPr>
          <w:b/>
        </w:rPr>
        <w:t>QËLLIMET DHE DETYRAT</w:t>
      </w:r>
      <w:r>
        <w:rPr>
          <w:b/>
          <w:lang w:val="mk-MK"/>
        </w:rPr>
        <w:t xml:space="preserve">   -  </w:t>
      </w:r>
      <w:r w:rsidRPr="00A60381">
        <w:rPr>
          <w:b/>
          <w:bCs/>
          <w:lang w:val="mk-MK"/>
        </w:rPr>
        <w:t>Цели и задачи</w:t>
      </w:r>
    </w:p>
    <w:p w14:paraId="09D8B31E" w14:textId="77777777" w:rsidR="003E00BC" w:rsidRDefault="003E00BC" w:rsidP="003E00BC">
      <w:pPr>
        <w:rPr>
          <w:lang w:val="mk-MK"/>
        </w:rPr>
      </w:pPr>
      <w:r>
        <w:t xml:space="preserve"> Përcjellja e përparimit të nxënësve si në planin mësimor ashtu edhe në ate edukativ,për zbulimin e shkaqeve dhe mundësia per gjetjen e zgjidhjes;</w:t>
      </w:r>
    </w:p>
    <w:p w14:paraId="595C46DC" w14:textId="77777777" w:rsidR="003E00BC" w:rsidRPr="00C066E2" w:rsidRDefault="003E00BC" w:rsidP="003E00BC">
      <w:pPr>
        <w:rPr>
          <w:lang w:val="mk-MK"/>
        </w:rPr>
      </w:pPr>
      <w:r>
        <w:rPr>
          <w:lang w:val="mk-MK"/>
        </w:rPr>
        <w:t>Следење на унапредување на уч. Како во наставниот план исто и во востпитно образовни систем ,и одкривање на причините и можности за наоѓање на решението.</w:t>
      </w:r>
    </w:p>
    <w:p w14:paraId="44175245" w14:textId="77777777" w:rsidR="003E00BC" w:rsidRDefault="003E00BC" w:rsidP="003E00BC">
      <w:pPr>
        <w:rPr>
          <w:lang w:val="mk-MK"/>
        </w:rPr>
      </w:pPr>
      <w:r>
        <w:t>-Përcjellja e kontakteve socio-emotive në mes të nxënësve,raportet në mes të arsimtarëve dhe nxënësve dhe anasjelltas,gjendja në familje dhe dhënia ndihmë për zhvillimin dhe avansimin e atyre marrëdhënijeve.</w:t>
      </w:r>
    </w:p>
    <w:p w14:paraId="4DBBED91" w14:textId="77777777" w:rsidR="003E00BC" w:rsidRPr="00C066E2" w:rsidRDefault="003E00BC" w:rsidP="003E00BC">
      <w:pPr>
        <w:rPr>
          <w:lang w:val="mk-MK"/>
        </w:rPr>
      </w:pPr>
      <w:r>
        <w:rPr>
          <w:lang w:val="mk-MK"/>
        </w:rPr>
        <w:t>-следење на контакти , социоемотивни  меѓу уч. Извештај меѓу наставниците и уч.и обратно, состојба во фамилиата и давањето на помош за развиање и авансирање на односите.</w:t>
      </w:r>
    </w:p>
    <w:p w14:paraId="3D95BEF9" w14:textId="77777777" w:rsidR="003E00BC" w:rsidRDefault="003E00BC" w:rsidP="003E00BC">
      <w:r>
        <w:t xml:space="preserve">                                                               </w:t>
      </w:r>
    </w:p>
    <w:p w14:paraId="34CC347E" w14:textId="77777777" w:rsidR="003E00BC" w:rsidRPr="0058197B" w:rsidRDefault="003E00BC" w:rsidP="003E00BC">
      <w:pPr>
        <w:rPr>
          <w:b/>
          <w:lang w:val="mk-MK"/>
        </w:rPr>
      </w:pPr>
      <w:r w:rsidRPr="00EB0FF3">
        <w:rPr>
          <w:b/>
        </w:rPr>
        <w:t>METODAT, FORMAT DHE MJETET</w:t>
      </w:r>
      <w:r>
        <w:rPr>
          <w:b/>
          <w:lang w:val="mk-MK"/>
        </w:rPr>
        <w:t xml:space="preserve"> - Методи форми и средства </w:t>
      </w:r>
    </w:p>
    <w:p w14:paraId="19069E0B" w14:textId="77777777" w:rsidR="003E00BC" w:rsidRDefault="003E00BC" w:rsidP="003E00BC"/>
    <w:p w14:paraId="2DE9BE6D" w14:textId="77777777" w:rsidR="003E00BC" w:rsidRPr="0058197B" w:rsidRDefault="003E00BC" w:rsidP="003E00BC">
      <w:pPr>
        <w:rPr>
          <w:lang w:val="mk-MK"/>
        </w:rPr>
      </w:pPr>
      <w:r>
        <w:t>Biseda,dialogu,konsultimet,tribunat,puntoritë;</w:t>
      </w:r>
      <w:r>
        <w:rPr>
          <w:lang w:val="mk-MK"/>
        </w:rPr>
        <w:t xml:space="preserve">   -   Разговор,диалог,косултација,трибуни и работилници</w:t>
      </w:r>
    </w:p>
    <w:p w14:paraId="7B3B1870" w14:textId="77777777" w:rsidR="003E00BC" w:rsidRPr="0058197B" w:rsidRDefault="003E00BC" w:rsidP="003E00BC">
      <w:pPr>
        <w:rPr>
          <w:lang w:val="mk-MK"/>
        </w:rPr>
      </w:pPr>
      <w:r>
        <w:t>Individuale dhe grupore</w:t>
      </w:r>
      <w:r>
        <w:rPr>
          <w:lang w:val="mk-MK"/>
        </w:rPr>
        <w:t xml:space="preserve">   -   Индивидуална и групна </w:t>
      </w:r>
    </w:p>
    <w:p w14:paraId="25256D69" w14:textId="77777777" w:rsidR="003E00BC" w:rsidRPr="0058197B" w:rsidRDefault="003E00BC" w:rsidP="003E00BC">
      <w:pPr>
        <w:rPr>
          <w:lang w:val="mk-MK"/>
        </w:rPr>
      </w:pPr>
      <w:r>
        <w:t>Lista evidente,teste,instrumente matëse psikologjike.</w:t>
      </w:r>
      <w:r>
        <w:rPr>
          <w:lang w:val="mk-MK"/>
        </w:rPr>
        <w:t xml:space="preserve">  -   Евиденови листови, тестови мерени психолошки  инструменти </w:t>
      </w:r>
    </w:p>
    <w:p w14:paraId="27E31E34" w14:textId="77777777" w:rsidR="003E00BC" w:rsidRPr="001729EF" w:rsidRDefault="003E00BC" w:rsidP="003E00BC">
      <w:pPr>
        <w:rPr>
          <w:b/>
          <w:lang w:val="mk-MK"/>
        </w:rPr>
      </w:pPr>
      <w:r w:rsidRPr="00EB0FF3">
        <w:rPr>
          <w:b/>
        </w:rPr>
        <w:t>BASHKËPUNTOR</w:t>
      </w:r>
      <w:r>
        <w:rPr>
          <w:b/>
          <w:lang w:val="mk-MK"/>
        </w:rPr>
        <w:t xml:space="preserve"> - Соработници </w:t>
      </w:r>
    </w:p>
    <w:p w14:paraId="4F0A6830" w14:textId="77777777" w:rsidR="003E00BC" w:rsidRDefault="003E00BC" w:rsidP="003E00BC"/>
    <w:p w14:paraId="5D4BD539" w14:textId="77777777" w:rsidR="003E00BC" w:rsidRDefault="003E00BC" w:rsidP="003E00BC">
      <w:r>
        <w:t>Mësuesit dhe kujdestarët e klasave,arsimtarët e lëndëve,edukatorët,pedagogu,drejtori dhe prindërit.</w:t>
      </w:r>
    </w:p>
    <w:p w14:paraId="413FD91A" w14:textId="77777777" w:rsidR="003E00BC" w:rsidRDefault="003E00BC" w:rsidP="003E00BC">
      <w:pPr>
        <w:rPr>
          <w:lang w:val="mk-MK"/>
        </w:rPr>
      </w:pPr>
      <w:r>
        <w:rPr>
          <w:lang w:val="mk-MK"/>
        </w:rPr>
        <w:t>Наставници и класни раководители, предмети настаавици , воспитувачи, педагог ,директор и родители</w:t>
      </w:r>
    </w:p>
    <w:p w14:paraId="49789BC7" w14:textId="77777777" w:rsidR="003E00BC" w:rsidRPr="0058197B" w:rsidRDefault="003E00BC" w:rsidP="003E00BC">
      <w:pPr>
        <w:rPr>
          <w:lang w:val="mk-MK"/>
        </w:rPr>
      </w:pPr>
    </w:p>
    <w:p w14:paraId="32FCF943" w14:textId="77777777" w:rsidR="003E00BC" w:rsidRDefault="003E00BC" w:rsidP="003E00BC">
      <w:pPr>
        <w:rPr>
          <w:b/>
          <w:lang w:val="mk-MK"/>
        </w:rPr>
      </w:pPr>
      <w:r w:rsidRPr="00EB0FF3">
        <w:rPr>
          <w:b/>
        </w:rPr>
        <w:t xml:space="preserve">VI.PËRSOSHMËRIA </w:t>
      </w:r>
      <w:smartTag w:uri="urn:schemas-microsoft-com:office:smarttags" w:element="place">
        <w:r w:rsidRPr="00EB0FF3">
          <w:rPr>
            <w:b/>
          </w:rPr>
          <w:t>E PËRGJITHSHME</w:t>
        </w:r>
      </w:smartTag>
      <w:r w:rsidRPr="00EB0FF3">
        <w:rPr>
          <w:b/>
        </w:rPr>
        <w:t xml:space="preserve"> PROFESIONALE E ARSIMTARËVE</w:t>
      </w:r>
    </w:p>
    <w:p w14:paraId="2DF33C42" w14:textId="77777777" w:rsidR="003E00BC" w:rsidRPr="0058197B" w:rsidRDefault="003E00BC" w:rsidP="003E00BC">
      <w:pPr>
        <w:rPr>
          <w:b/>
          <w:lang w:val="mk-MK"/>
        </w:rPr>
      </w:pPr>
      <w:r>
        <w:rPr>
          <w:b/>
          <w:lang w:val="mk-MK"/>
        </w:rPr>
        <w:t xml:space="preserve">Целокупен и професионален развој на наставниците  </w:t>
      </w:r>
    </w:p>
    <w:p w14:paraId="675B7D4D" w14:textId="77777777" w:rsidR="003E00BC" w:rsidRDefault="003E00BC" w:rsidP="003E00BC"/>
    <w:p w14:paraId="3BE2DE32" w14:textId="77777777" w:rsidR="003E00BC" w:rsidRDefault="003E00BC" w:rsidP="003E00BC">
      <w:pPr>
        <w:jc w:val="both"/>
        <w:rPr>
          <w:lang w:val="mk-MK"/>
        </w:rPr>
      </w:pPr>
      <w:r>
        <w:t>1.Gjat vitit shkollor psikologu do të bashkëpunojë me arsimtarët në pregatitjen e të gjitha aktiviteteve në lidhje me procesin edukativo-arsimor dhe jasht atij në shkollë për avansim të komunikimit pedagogjik nga aspekti i të pasurit të dimensioneve specifike psikologjike me të vetmin qëllim avansim i punës së tij.</w:t>
      </w:r>
    </w:p>
    <w:p w14:paraId="0972FB3C" w14:textId="77777777" w:rsidR="003E00BC" w:rsidRPr="0058197B" w:rsidRDefault="003E00BC" w:rsidP="003E00BC">
      <w:pPr>
        <w:jc w:val="both"/>
        <w:rPr>
          <w:lang w:val="mk-MK"/>
        </w:rPr>
      </w:pPr>
      <w:r>
        <w:rPr>
          <w:lang w:val="mk-MK"/>
        </w:rPr>
        <w:t>1, преку цела година психологот ќе со работува со наставниците на подготвување на сите активности според воспитно обраѕовни процес и надвор од тоа во училиштето ѕа унапредување на педагошка комуникација  од причина на специфични психолошки разни димензи со цел на унапредување на работата.</w:t>
      </w:r>
    </w:p>
    <w:p w14:paraId="1B1CE2D3" w14:textId="77777777" w:rsidR="003E00BC" w:rsidRPr="0058197B" w:rsidRDefault="003E00BC" w:rsidP="003E00BC">
      <w:pPr>
        <w:jc w:val="both"/>
        <w:rPr>
          <w:lang w:val="mk-MK"/>
        </w:rPr>
      </w:pPr>
    </w:p>
    <w:p w14:paraId="3E366AB4" w14:textId="77777777" w:rsidR="003E00BC" w:rsidRDefault="003E00BC" w:rsidP="003E00BC">
      <w:pPr>
        <w:jc w:val="both"/>
        <w:rPr>
          <w:lang w:val="mk-MK"/>
        </w:rPr>
      </w:pPr>
      <w:r>
        <w:t>2.Bashkëpunim në vënien e të gjitha inovacioneve të reja dhe vlersimit të efektit të zbatimit të tyre në procesin edukativo-arsimor.</w:t>
      </w:r>
    </w:p>
    <w:p w14:paraId="48A8621E" w14:textId="77777777" w:rsidR="003E00BC" w:rsidRPr="0058197B" w:rsidRDefault="003E00BC" w:rsidP="003E00BC">
      <w:pPr>
        <w:jc w:val="both"/>
        <w:rPr>
          <w:lang w:val="mk-MK"/>
        </w:rPr>
      </w:pPr>
      <w:r>
        <w:rPr>
          <w:lang w:val="mk-MK"/>
        </w:rPr>
        <w:lastRenderedPageBreak/>
        <w:t>Соработка за примена на сите иноваци и ефикасно вреднување и реализација на овие промени .</w:t>
      </w:r>
    </w:p>
    <w:p w14:paraId="7EC8F3DC" w14:textId="77777777" w:rsidR="003E00BC" w:rsidRDefault="003E00BC" w:rsidP="003E00BC">
      <w:pPr>
        <w:jc w:val="both"/>
        <w:rPr>
          <w:lang w:val="mk-MK"/>
        </w:rPr>
      </w:pPr>
      <w:r>
        <w:t>3.Bashkëpunim me të gjithë arsimtarët në relacionin arsimtar-nxënës-prind dhe anasjelltas.</w:t>
      </w:r>
    </w:p>
    <w:p w14:paraId="7E402C63" w14:textId="77777777" w:rsidR="003E00BC" w:rsidRPr="00E03B3B" w:rsidRDefault="003E00BC" w:rsidP="003E00BC">
      <w:pPr>
        <w:jc w:val="both"/>
        <w:rPr>
          <w:lang w:val="mk-MK"/>
        </w:rPr>
      </w:pPr>
      <w:r>
        <w:rPr>
          <w:lang w:val="mk-MK"/>
        </w:rPr>
        <w:t>Соработка си сите наставници за релација нааставник-ученик-родител и спротивно.</w:t>
      </w:r>
    </w:p>
    <w:p w14:paraId="7EF3E0B3" w14:textId="77777777" w:rsidR="003E00BC" w:rsidRDefault="003E00BC" w:rsidP="003E00BC">
      <w:pPr>
        <w:rPr>
          <w:lang w:val="mk-MK"/>
        </w:rPr>
      </w:pPr>
      <w:r>
        <w:t>4.Bashkëpunim me arsimtarët në realizimin e aktiviteteve të projekteve:Këshillimi i të rinjve,notimi me shkrim .</w:t>
      </w:r>
    </w:p>
    <w:p w14:paraId="6D003447" w14:textId="77777777" w:rsidR="003E00BC" w:rsidRPr="00E03B3B" w:rsidRDefault="003E00BC" w:rsidP="003E00BC">
      <w:pPr>
        <w:rPr>
          <w:lang w:val="mk-MK"/>
        </w:rPr>
      </w:pPr>
      <w:r>
        <w:rPr>
          <w:lang w:val="mk-MK"/>
        </w:rPr>
        <w:t>Соработка со наставици на реализација на пројективни активностите . советување на младите , оценување.</w:t>
      </w:r>
    </w:p>
    <w:p w14:paraId="3BE26E5F" w14:textId="77777777" w:rsidR="003E00BC" w:rsidRDefault="003E00BC" w:rsidP="003E00BC">
      <w:pPr>
        <w:jc w:val="both"/>
        <w:rPr>
          <w:lang w:val="mk-MK"/>
        </w:rPr>
      </w:pPr>
      <w:r>
        <w:t>5.Përsosja profesionale e kuadrit në relacion të shfrytëzimit të njohurive të reja nga psikologjia meqëllim avansimi dhe aktivizimi i nxënësve sipas aftësive të tyre;</w:t>
      </w:r>
    </w:p>
    <w:p w14:paraId="78B0FF9C" w14:textId="77777777" w:rsidR="003E00BC" w:rsidRPr="00E03B3B" w:rsidRDefault="003E00BC" w:rsidP="003E00BC">
      <w:pPr>
        <w:jc w:val="both"/>
        <w:rPr>
          <w:lang w:val="mk-MK"/>
        </w:rPr>
      </w:pPr>
      <w:r>
        <w:rPr>
          <w:lang w:val="mk-MK"/>
        </w:rPr>
        <w:t>Професионален развој на наставнички кадар на релација за примена на ховите знаења од психологијата со цел на развиење на ученичките спосовности спрема своите вештини.</w:t>
      </w:r>
    </w:p>
    <w:p w14:paraId="394B005A" w14:textId="77777777" w:rsidR="003E00BC" w:rsidRPr="00E03B3B" w:rsidRDefault="003E00BC" w:rsidP="003E00BC">
      <w:pPr>
        <w:jc w:val="both"/>
        <w:rPr>
          <w:lang w:val="mk-MK"/>
        </w:rPr>
      </w:pPr>
    </w:p>
    <w:p w14:paraId="0D596021" w14:textId="77777777" w:rsidR="003E00BC" w:rsidRDefault="003E00BC" w:rsidP="003E00BC">
      <w:pPr>
        <w:jc w:val="both"/>
        <w:rPr>
          <w:lang w:val="mk-MK"/>
        </w:rPr>
      </w:pPr>
      <w:r>
        <w:t>6.Përsosja profesionale e arsimtarëve me anë të seminarëve intern në temën:Zbatimi i teknikave për mësim dhe përpunim të kriteriumeve për notim;</w:t>
      </w:r>
    </w:p>
    <w:p w14:paraId="38C986E3" w14:textId="77777777" w:rsidR="003E00BC" w:rsidRPr="00E03B3B" w:rsidRDefault="003E00BC" w:rsidP="003E00BC">
      <w:pPr>
        <w:jc w:val="both"/>
        <w:rPr>
          <w:lang w:val="mk-MK"/>
        </w:rPr>
      </w:pPr>
      <w:r>
        <w:rPr>
          <w:lang w:val="mk-MK"/>
        </w:rPr>
        <w:t xml:space="preserve">Учество на професионална обука на наставниците со тема примена на текники за учење и изравотка на критериуми за вреднување </w:t>
      </w:r>
    </w:p>
    <w:p w14:paraId="26489572" w14:textId="77777777" w:rsidR="003E00BC" w:rsidRDefault="003E00BC" w:rsidP="003E00BC">
      <w:pPr>
        <w:jc w:val="both"/>
        <w:rPr>
          <w:lang w:val="mk-MK"/>
        </w:rPr>
      </w:pPr>
      <w:r>
        <w:t>7.Përsosja profesionale e kuadrit do të bëhet me anë të përpunimit të temave adekuate që do të prezentohen përmes të Këshillit të arsimtarëve,Këshillit të klasëve dhe aktiveve profesionale;</w:t>
      </w:r>
    </w:p>
    <w:p w14:paraId="499A0E3B" w14:textId="77777777" w:rsidR="003E00BC" w:rsidRPr="00E03B3B" w:rsidRDefault="003E00BC" w:rsidP="003E00BC">
      <w:pPr>
        <w:jc w:val="both"/>
        <w:rPr>
          <w:lang w:val="mk-MK"/>
        </w:rPr>
      </w:pPr>
      <w:r>
        <w:rPr>
          <w:lang w:val="mk-MK"/>
        </w:rPr>
        <w:t>Професионален развој на наставен кадар ќе се реализира преку изработка на адеквадните теми  кои ќе се презентират во советот на наставниците  и  професионалните активини</w:t>
      </w:r>
    </w:p>
    <w:p w14:paraId="3620C2C7" w14:textId="77777777" w:rsidR="003E00BC" w:rsidRDefault="003E00BC" w:rsidP="003E00BC">
      <w:r>
        <w:t>8.Pjesmarrja e arsimtarëve në zbatimin e punës analitiko-kërkimore në shkollë;</w:t>
      </w:r>
    </w:p>
    <w:p w14:paraId="21DD21DD" w14:textId="77777777" w:rsidR="003E00BC" w:rsidRDefault="003E00BC" w:rsidP="003E00BC">
      <w:pPr>
        <w:rPr>
          <w:lang w:val="mk-MK"/>
        </w:rPr>
      </w:pPr>
    </w:p>
    <w:p w14:paraId="3B68DF65" w14:textId="77777777" w:rsidR="003E00BC" w:rsidRPr="00E03B3B" w:rsidRDefault="003E00BC" w:rsidP="003E00BC">
      <w:pPr>
        <w:rPr>
          <w:b/>
          <w:lang w:val="mk-MK"/>
        </w:rPr>
      </w:pPr>
      <w:r w:rsidRPr="00EB0FF3">
        <w:rPr>
          <w:b/>
        </w:rPr>
        <w:t>QËLLIMET DHE DETYRAT</w:t>
      </w:r>
      <w:r>
        <w:rPr>
          <w:b/>
          <w:lang w:val="mk-MK"/>
        </w:rPr>
        <w:t xml:space="preserve">   -   Цели и задачи </w:t>
      </w:r>
    </w:p>
    <w:p w14:paraId="414F03CD" w14:textId="77777777" w:rsidR="003E00BC" w:rsidRDefault="003E00BC" w:rsidP="003E00BC">
      <w:pPr>
        <w:rPr>
          <w:lang w:val="mk-MK"/>
        </w:rPr>
      </w:pPr>
      <w:r>
        <w:t>-Avansimi,organizim efikas dhe realizimi i programit edukativo arsimor në shkollë;</w:t>
      </w:r>
    </w:p>
    <w:p w14:paraId="0F51AEB6" w14:textId="77777777" w:rsidR="003E00BC" w:rsidRPr="00E03B3B" w:rsidRDefault="003E00BC" w:rsidP="003E00BC">
      <w:pPr>
        <w:rPr>
          <w:lang w:val="mk-MK"/>
        </w:rPr>
      </w:pPr>
      <w:r>
        <w:rPr>
          <w:lang w:val="mk-MK"/>
        </w:rPr>
        <w:t>Унапредивање и ефикасно организирање и реализација на воспитно образовниот програм во училиштето</w:t>
      </w:r>
    </w:p>
    <w:p w14:paraId="4BA82A6C" w14:textId="77777777" w:rsidR="003E00BC" w:rsidRPr="006F1856" w:rsidRDefault="003E00BC" w:rsidP="003E00BC">
      <w:pPr>
        <w:rPr>
          <w:lang w:val="mk-MK"/>
        </w:rPr>
      </w:pPr>
      <w:r>
        <w:t xml:space="preserve"> Zgjedhja e metodave efikase,bashkëkohore dhe aktive me nxënësit duke u mbështetur në mundësit individuale,karakteristika të personalitetit të nxënësit dhe motivimi i nxënësit për arritje</w:t>
      </w:r>
      <w:r w:rsidRPr="0048337A">
        <w:t xml:space="preserve"> </w:t>
      </w:r>
      <w:r>
        <w:t>të një suksesi më të mirë.</w:t>
      </w:r>
    </w:p>
    <w:p w14:paraId="0D7054D1" w14:textId="77777777" w:rsidR="003E00BC" w:rsidRDefault="003E00BC" w:rsidP="003E00BC">
      <w:pPr>
        <w:jc w:val="both"/>
        <w:rPr>
          <w:lang w:val="mk-MK"/>
        </w:rPr>
      </w:pPr>
    </w:p>
    <w:p w14:paraId="297298C3" w14:textId="77777777" w:rsidR="003E00BC" w:rsidRPr="0048337A" w:rsidRDefault="003E00BC" w:rsidP="003E00BC">
      <w:pPr>
        <w:jc w:val="both"/>
        <w:rPr>
          <w:lang w:val="mk-MK"/>
        </w:rPr>
      </w:pPr>
      <w:r>
        <w:rPr>
          <w:lang w:val="mk-MK"/>
        </w:rPr>
        <w:t>Примена на ефикасни и современи методи со ученици наведнети на своите индивидуални спосовносни и карактериситки на персоналитетот и мотивација на ученикот за подобар успех.</w:t>
      </w:r>
    </w:p>
    <w:p w14:paraId="2C5B4B94" w14:textId="77777777" w:rsidR="003E00BC" w:rsidRPr="00B571B9" w:rsidRDefault="003E00BC" w:rsidP="003E00BC"/>
    <w:p w14:paraId="456F4555" w14:textId="77777777" w:rsidR="003E00BC" w:rsidRPr="0048337A" w:rsidRDefault="003E00BC" w:rsidP="003E00BC">
      <w:pPr>
        <w:rPr>
          <w:b/>
          <w:lang w:val="mk-MK"/>
        </w:rPr>
      </w:pPr>
      <w:r w:rsidRPr="00EB0FF3">
        <w:rPr>
          <w:b/>
        </w:rPr>
        <w:t>METODAT,FORMAT DHE MJETET</w:t>
      </w:r>
      <w:r>
        <w:rPr>
          <w:b/>
          <w:lang w:val="mk-MK"/>
        </w:rPr>
        <w:t xml:space="preserve">    -  Методи форми и средства    -   </w:t>
      </w:r>
    </w:p>
    <w:p w14:paraId="58C39C2E" w14:textId="77777777" w:rsidR="003E00BC" w:rsidRPr="0058197B" w:rsidRDefault="003E00BC" w:rsidP="003E00BC">
      <w:pPr>
        <w:rPr>
          <w:lang w:val="mk-MK"/>
        </w:rPr>
      </w:pPr>
      <w:r w:rsidRPr="00B21D19">
        <w:rPr>
          <w:lang w:val="it-IT"/>
        </w:rPr>
        <w:t>Biseda,bashkëpunimi,konsultimet,tribunat,seminare,raporte;</w:t>
      </w:r>
      <w:r>
        <w:rPr>
          <w:lang w:val="it-IT"/>
        </w:rPr>
        <w:t xml:space="preserve"> - </w:t>
      </w:r>
      <w:r>
        <w:rPr>
          <w:lang w:val="mk-MK"/>
        </w:rPr>
        <w:t>Разговор,диалог,косултација,трибуни и работилници</w:t>
      </w:r>
    </w:p>
    <w:p w14:paraId="634B636E" w14:textId="77777777" w:rsidR="003E00BC" w:rsidRPr="0048337A" w:rsidRDefault="003E00BC" w:rsidP="003E00BC">
      <w:pPr>
        <w:rPr>
          <w:lang w:val="mk-MK"/>
        </w:rPr>
      </w:pPr>
      <w:r>
        <w:t xml:space="preserve">Individuale dhe grupore; - </w:t>
      </w:r>
      <w:r>
        <w:rPr>
          <w:lang w:val="mk-MK"/>
        </w:rPr>
        <w:t>Индивидуална и групна</w:t>
      </w:r>
    </w:p>
    <w:p w14:paraId="5E32612E" w14:textId="77777777" w:rsidR="003E00BC" w:rsidRPr="0048337A" w:rsidRDefault="003E00BC" w:rsidP="003E00BC">
      <w:pPr>
        <w:rPr>
          <w:lang w:val="mk-MK"/>
        </w:rPr>
      </w:pPr>
      <w:r>
        <w:t xml:space="preserve">Lista evidence,teste,pyetsor,anketa etj. - </w:t>
      </w:r>
      <w:r>
        <w:rPr>
          <w:lang w:val="mk-MK"/>
        </w:rPr>
        <w:t>Евидентовни листови,тестови,прашалници,анкети и др.</w:t>
      </w:r>
    </w:p>
    <w:p w14:paraId="5EB00E08" w14:textId="77777777" w:rsidR="003A2DDC" w:rsidRDefault="003A2DDC" w:rsidP="003E00BC">
      <w:pPr>
        <w:rPr>
          <w:b/>
        </w:rPr>
      </w:pPr>
    </w:p>
    <w:p w14:paraId="66C9B517" w14:textId="50516C2E" w:rsidR="003E00BC" w:rsidRPr="001729EF" w:rsidRDefault="003E00BC" w:rsidP="003E00BC">
      <w:pPr>
        <w:rPr>
          <w:b/>
          <w:lang w:val="mk-MK"/>
        </w:rPr>
      </w:pPr>
      <w:r w:rsidRPr="00EB0FF3">
        <w:rPr>
          <w:b/>
        </w:rPr>
        <w:t>BASHKËPUNTOR</w:t>
      </w:r>
      <w:r>
        <w:rPr>
          <w:b/>
          <w:lang w:val="mk-MK"/>
        </w:rPr>
        <w:t xml:space="preserve">    -   Соработници </w:t>
      </w:r>
    </w:p>
    <w:p w14:paraId="49B0EA27" w14:textId="04D5A538" w:rsidR="003A2DDC" w:rsidRDefault="003E00BC" w:rsidP="003E00BC">
      <w:r>
        <w:t>Arsimtarët e lëndëve,udh</w:t>
      </w:r>
      <w:r w:rsidR="003A2DDC">
        <w:t>ë</w:t>
      </w:r>
      <w:r>
        <w:t xml:space="preserve">heqësit e paraleleve,pedagogu,edukator </w:t>
      </w:r>
      <w:r w:rsidR="003A2DDC">
        <w:t xml:space="preserve">, drejtori dhe prindërit </w:t>
      </w:r>
      <w:r>
        <w:t>.</w:t>
      </w:r>
    </w:p>
    <w:p w14:paraId="0750516F" w14:textId="23172346" w:rsidR="003E00BC" w:rsidRDefault="003E00BC" w:rsidP="003E00BC">
      <w:pPr>
        <w:rPr>
          <w:lang w:val="mk-MK"/>
        </w:rPr>
      </w:pPr>
      <w:r>
        <w:rPr>
          <w:lang w:val="mk-MK"/>
        </w:rPr>
        <w:t>Наставници и класни раководители, предмети настаавици , воспитувачи, педагог ,директор и родители</w:t>
      </w:r>
    </w:p>
    <w:p w14:paraId="2F50B158" w14:textId="77777777" w:rsidR="003E00BC" w:rsidRDefault="003E00BC" w:rsidP="003E00BC"/>
    <w:p w14:paraId="45B04247" w14:textId="77777777" w:rsidR="003E00BC" w:rsidRDefault="003E00BC" w:rsidP="003E00BC">
      <w:pPr>
        <w:rPr>
          <w:b/>
          <w:lang w:val="mk-MK"/>
        </w:rPr>
      </w:pPr>
      <w:r w:rsidRPr="00EB0FF3">
        <w:rPr>
          <w:b/>
        </w:rPr>
        <w:lastRenderedPageBreak/>
        <w:t>VII.MBAJTJA E EVIDENCËS PEDAGOGJIKE DHE DOKUMENTACIONIT</w:t>
      </w:r>
    </w:p>
    <w:p w14:paraId="15EB784F" w14:textId="77777777" w:rsidR="003E00BC" w:rsidRPr="0048337A" w:rsidRDefault="003E00BC" w:rsidP="003E00BC">
      <w:pPr>
        <w:rPr>
          <w:b/>
          <w:lang w:val="mk-MK"/>
        </w:rPr>
      </w:pPr>
      <w:r>
        <w:rPr>
          <w:b/>
          <w:lang w:val="mk-MK"/>
        </w:rPr>
        <w:t>Соведодавна персонална евиденција на персонална документација ,</w:t>
      </w:r>
    </w:p>
    <w:p w14:paraId="0573325D" w14:textId="77777777" w:rsidR="003E00BC" w:rsidRDefault="003E00BC" w:rsidP="003E00BC"/>
    <w:p w14:paraId="2F5FCE16" w14:textId="77777777" w:rsidR="003E00BC" w:rsidRPr="0048337A" w:rsidRDefault="003E00BC" w:rsidP="003E00BC">
      <w:pPr>
        <w:rPr>
          <w:lang w:val="mk-MK"/>
        </w:rPr>
      </w:pPr>
      <w:r w:rsidRPr="00B52AF3">
        <w:rPr>
          <w:lang w:val="pt-BR"/>
        </w:rPr>
        <w:t>1.Mbajtja e evidencëe së vete,psikologu;</w:t>
      </w:r>
      <w:r>
        <w:rPr>
          <w:lang w:val="mk-MK"/>
        </w:rPr>
        <w:t xml:space="preserve">    -   1,одержување на персонална евиденција.</w:t>
      </w:r>
    </w:p>
    <w:p w14:paraId="0971F398" w14:textId="77777777" w:rsidR="003E00BC" w:rsidRPr="0048337A" w:rsidRDefault="003E00BC" w:rsidP="003E00BC">
      <w:pPr>
        <w:rPr>
          <w:lang w:val="mk-MK"/>
        </w:rPr>
      </w:pPr>
      <w:r w:rsidRPr="00B52AF3">
        <w:rPr>
          <w:lang w:val="pt-BR"/>
        </w:rPr>
        <w:t>-Ditar kronologjik për punën e përditëshme;</w:t>
      </w:r>
      <w:r>
        <w:rPr>
          <w:lang w:val="mk-MK"/>
        </w:rPr>
        <w:t xml:space="preserve">   -  Хронолошки дневник за секојдневна работа.</w:t>
      </w:r>
    </w:p>
    <w:p w14:paraId="739ABA46" w14:textId="77777777" w:rsidR="003E00BC" w:rsidRPr="0048337A" w:rsidRDefault="003E00BC" w:rsidP="003E00BC">
      <w:pPr>
        <w:rPr>
          <w:lang w:val="mk-MK"/>
        </w:rPr>
      </w:pPr>
      <w:r w:rsidRPr="00B52AF3">
        <w:rPr>
          <w:lang w:val="pt-BR"/>
        </w:rPr>
        <w:t>-Fletore për punë me arsimtarët,nxënësit dhe asaj shtesë;</w:t>
      </w:r>
      <w:r>
        <w:rPr>
          <w:lang w:val="mk-MK"/>
        </w:rPr>
        <w:t xml:space="preserve">   -   Тетратка за работа со наставници ученици и дополнителна</w:t>
      </w:r>
    </w:p>
    <w:p w14:paraId="11E90824" w14:textId="77777777" w:rsidR="003E00BC" w:rsidRPr="0048337A" w:rsidRDefault="003E00BC" w:rsidP="003E00BC">
      <w:pPr>
        <w:rPr>
          <w:lang w:val="mk-MK"/>
        </w:rPr>
      </w:pPr>
      <w:r w:rsidRPr="00B52AF3">
        <w:rPr>
          <w:lang w:val="pt-BR"/>
        </w:rPr>
        <w:t>-Fletore për përcjelljen e mësimit të obliguar,shtues dhe plotësues;</w:t>
      </w:r>
      <w:r>
        <w:rPr>
          <w:lang w:val="mk-MK"/>
        </w:rPr>
        <w:t xml:space="preserve">   -  Тетратка за следење на облигативната настава додатна и дополнителна </w:t>
      </w:r>
    </w:p>
    <w:p w14:paraId="33EA1888" w14:textId="77777777" w:rsidR="003E00BC" w:rsidRDefault="003E00BC" w:rsidP="003E00BC">
      <w:pPr>
        <w:rPr>
          <w:lang w:val="mk-MK"/>
        </w:rPr>
      </w:pPr>
      <w:r>
        <w:rPr>
          <w:lang w:val="pt-BR"/>
        </w:rPr>
        <w:t>-Portfolia në të gjitha lëmitë</w:t>
      </w:r>
      <w:r w:rsidRPr="00B52AF3">
        <w:rPr>
          <w:lang w:val="pt-BR"/>
        </w:rPr>
        <w:t>;</w:t>
      </w:r>
      <w:r>
        <w:rPr>
          <w:lang w:val="mk-MK"/>
        </w:rPr>
        <w:t xml:space="preserve">   -  Портфолиа за сите области</w:t>
      </w:r>
    </w:p>
    <w:p w14:paraId="36BBEFE0" w14:textId="77777777" w:rsidR="003E00BC" w:rsidRPr="0048337A" w:rsidRDefault="003E00BC" w:rsidP="003E00BC">
      <w:pPr>
        <w:rPr>
          <w:lang w:val="mk-MK"/>
        </w:rPr>
      </w:pPr>
    </w:p>
    <w:p w14:paraId="62EE2F60" w14:textId="77777777" w:rsidR="003E00BC" w:rsidRDefault="003E00BC" w:rsidP="003E00BC">
      <w:pPr>
        <w:jc w:val="both"/>
        <w:rPr>
          <w:lang w:val="mk-MK"/>
        </w:rPr>
      </w:pPr>
      <w:r w:rsidRPr="00686E09">
        <w:rPr>
          <w:b/>
          <w:bCs/>
          <w:sz w:val="28"/>
          <w:szCs w:val="28"/>
          <w:u w:val="single"/>
          <w:lang w:val="pt-BR"/>
        </w:rPr>
        <w:t>V</w:t>
      </w:r>
      <w:r>
        <w:rPr>
          <w:b/>
          <w:bCs/>
          <w:sz w:val="28"/>
          <w:szCs w:val="28"/>
          <w:u w:val="single"/>
          <w:lang w:val="pt-BR"/>
        </w:rPr>
        <w:t>ë</w:t>
      </w:r>
      <w:r w:rsidRPr="00686E09">
        <w:rPr>
          <w:b/>
          <w:bCs/>
          <w:sz w:val="28"/>
          <w:szCs w:val="28"/>
          <w:u w:val="single"/>
          <w:lang w:val="pt-BR"/>
        </w:rPr>
        <w:t>rejtje</w:t>
      </w:r>
      <w:r w:rsidRPr="00B52AF3">
        <w:rPr>
          <w:lang w:val="pt-BR"/>
        </w:rPr>
        <w:t>:Gjat</w:t>
      </w:r>
      <w:r>
        <w:rPr>
          <w:lang w:val="pt-BR"/>
        </w:rPr>
        <w:t>ë</w:t>
      </w:r>
      <w:r w:rsidRPr="00B52AF3">
        <w:rPr>
          <w:lang w:val="pt-BR"/>
        </w:rPr>
        <w:t xml:space="preserve"> gjithë vitit shkollor psikologu do të bashkëpunojë me pedagogun dhe udhheqësinë e shkollës,si për organizimin e përgjithshëm të punës edukativo-arsimore ashtu edhe për të gjitha aktivitetet e parapara me programin vjetor të shkollës.</w:t>
      </w:r>
    </w:p>
    <w:p w14:paraId="669C6F42" w14:textId="77777777" w:rsidR="003E00BC" w:rsidRPr="0048337A" w:rsidRDefault="003E00BC" w:rsidP="003E00BC">
      <w:pPr>
        <w:jc w:val="both"/>
        <w:rPr>
          <w:lang w:val="mk-MK"/>
        </w:rPr>
      </w:pPr>
      <w:r w:rsidRPr="00686E09">
        <w:rPr>
          <w:b/>
          <w:bCs/>
          <w:sz w:val="28"/>
          <w:szCs w:val="28"/>
          <w:u w:val="single"/>
          <w:lang w:val="mk-MK"/>
        </w:rPr>
        <w:t>Забелешка</w:t>
      </w:r>
      <w:r>
        <w:rPr>
          <w:lang w:val="mk-MK"/>
        </w:rPr>
        <w:t xml:space="preserve"> : преку цела година психологот ќе соработува со педагог, класни раоводителии др. За  целосни организирање на воспиниот образовниот процес исто така и за сите активности пред видени во програмата на училиштето</w:t>
      </w:r>
    </w:p>
    <w:p w14:paraId="1A651AB5" w14:textId="77777777" w:rsidR="003E00BC" w:rsidRDefault="003E00BC" w:rsidP="003E00BC">
      <w:pPr>
        <w:jc w:val="both"/>
        <w:rPr>
          <w:lang w:val="mk-MK"/>
        </w:rPr>
      </w:pPr>
      <w:r w:rsidRPr="00B52AF3">
        <w:rPr>
          <w:lang w:val="pt-BR"/>
        </w:rPr>
        <w:t xml:space="preserve">   Në ve</w:t>
      </w:r>
      <w:r>
        <w:rPr>
          <w:lang w:val="pt-BR"/>
        </w:rPr>
        <w:t>ç</w:t>
      </w:r>
      <w:r w:rsidRPr="00B52AF3">
        <w:rPr>
          <w:lang w:val="pt-BR"/>
        </w:rPr>
        <w:t>anti do të theksohet puna me pedagogun e shkollës që do të zhvillohet për cdo ditë dhe të gjitha nevojat që do të paraqiten në shkollë dhe nevojat me karakter të përbashkët</w:t>
      </w:r>
      <w:r>
        <w:rPr>
          <w:lang w:val="pt-BR"/>
        </w:rPr>
        <w:t xml:space="preserve"> </w:t>
      </w:r>
      <w:r w:rsidRPr="00B52AF3">
        <w:rPr>
          <w:lang w:val="pt-BR"/>
        </w:rPr>
        <w:t xml:space="preserve">do të zgjidhen së bashku.Mvarsisht nga nevojat e shkollës do të realizohet edhe bashkëpunimi me prindër,organizatat joqeveritare,vetqeverisja </w:t>
      </w:r>
      <w:r>
        <w:rPr>
          <w:lang w:val="pt-BR"/>
        </w:rPr>
        <w:t>vendore</w:t>
      </w:r>
      <w:r w:rsidRPr="00B52AF3">
        <w:rPr>
          <w:lang w:val="pt-BR"/>
        </w:rPr>
        <w:t>,organizatat profesionale me të vetmin qëllim të avansimit të procesit edukativo-arsimor në shkollë.</w:t>
      </w:r>
    </w:p>
    <w:p w14:paraId="29D6A78A" w14:textId="0288DDB4" w:rsidR="003E00BC" w:rsidRDefault="003E00BC" w:rsidP="003E00BC">
      <w:pPr>
        <w:jc w:val="both"/>
        <w:rPr>
          <w:b/>
          <w:lang w:val="mk-MK"/>
        </w:rPr>
      </w:pPr>
      <w:r>
        <w:rPr>
          <w:lang w:val="mk-MK"/>
        </w:rPr>
        <w:t>Посебно потенцирам соработка со педагогот која ќе се развие во секоидневни потреби кои ќе се појават во наставата со заеднички карактер и соработка со родител и НО. Локална заедница ,професионални организаци и др.</w:t>
      </w:r>
      <w:r w:rsidRPr="00B52AF3">
        <w:rPr>
          <w:lang w:val="pt-BR"/>
        </w:rPr>
        <w:tab/>
      </w:r>
      <w:r w:rsidRPr="00B52AF3">
        <w:rPr>
          <w:lang w:val="pt-BR"/>
        </w:rPr>
        <w:tab/>
      </w:r>
      <w:r>
        <w:rPr>
          <w:b/>
          <w:lang w:val="pt-BR"/>
        </w:rPr>
        <w:t xml:space="preserve">                                                   </w:t>
      </w:r>
    </w:p>
    <w:p w14:paraId="540A7FB0" w14:textId="77777777" w:rsidR="00212203" w:rsidRDefault="00212203" w:rsidP="003A2DDC">
      <w:pPr>
        <w:ind w:left="1440" w:firstLine="720"/>
        <w:rPr>
          <w:b/>
          <w:i/>
          <w:iCs/>
          <w:sz w:val="36"/>
          <w:szCs w:val="36"/>
        </w:rPr>
      </w:pPr>
    </w:p>
    <w:p w14:paraId="79A3B381" w14:textId="4B5401F1" w:rsidR="003E00BC" w:rsidRPr="003A2DDC" w:rsidRDefault="003E00BC" w:rsidP="003A2DDC">
      <w:pPr>
        <w:ind w:left="1440" w:firstLine="720"/>
        <w:rPr>
          <w:b/>
          <w:i/>
          <w:iCs/>
          <w:sz w:val="36"/>
          <w:szCs w:val="36"/>
        </w:rPr>
      </w:pPr>
      <w:r w:rsidRPr="003A2DDC">
        <w:rPr>
          <w:b/>
          <w:i/>
          <w:iCs/>
          <w:sz w:val="36"/>
          <w:szCs w:val="36"/>
        </w:rPr>
        <w:t xml:space="preserve">Programi   për   punën  e  </w:t>
      </w:r>
      <w:r w:rsidRPr="003A2DDC">
        <w:rPr>
          <w:b/>
          <w:i/>
          <w:iCs/>
          <w:sz w:val="40"/>
          <w:szCs w:val="36"/>
          <w:u w:val="single"/>
        </w:rPr>
        <w:t>bibliotekës</w:t>
      </w:r>
      <w:r w:rsidRPr="003A2DDC">
        <w:rPr>
          <w:b/>
          <w:i/>
          <w:iCs/>
          <w:sz w:val="36"/>
          <w:szCs w:val="36"/>
        </w:rPr>
        <w:t xml:space="preserve">  </w:t>
      </w:r>
      <w:r w:rsidR="007D78DB">
        <w:rPr>
          <w:b/>
          <w:i/>
          <w:iCs/>
          <w:sz w:val="36"/>
          <w:szCs w:val="36"/>
        </w:rPr>
        <w:t>s</w:t>
      </w:r>
      <w:r w:rsidRPr="003A2DDC">
        <w:rPr>
          <w:b/>
          <w:i/>
          <w:iCs/>
          <w:sz w:val="36"/>
          <w:szCs w:val="36"/>
        </w:rPr>
        <w:t>ë  shkollës</w:t>
      </w:r>
    </w:p>
    <w:p w14:paraId="182A4CC8" w14:textId="77777777" w:rsidR="003E00BC" w:rsidRPr="00866731" w:rsidRDefault="003E00BC" w:rsidP="003E00BC">
      <w:pPr>
        <w:jc w:val="center"/>
        <w:rPr>
          <w:b/>
          <w:sz w:val="28"/>
          <w:szCs w:val="28"/>
        </w:rPr>
      </w:pPr>
    </w:p>
    <w:p w14:paraId="29D0644F" w14:textId="57ADE9E0" w:rsidR="003E00BC" w:rsidRPr="00866731" w:rsidRDefault="003E00BC" w:rsidP="003E00BC">
      <w:r w:rsidRPr="00866731">
        <w:t xml:space="preserve">      Biblioteka   e   shkollës mbledh, profesionalisht  përpunon  dhe  lëshon  në  përdorim  material  të  bibliotekës  i  nevojshëm  për  nxënësit  dhe  kuadrin  mësimor.  </w:t>
      </w:r>
    </w:p>
    <w:p w14:paraId="3AA4E166" w14:textId="77777777" w:rsidR="003E00BC" w:rsidRPr="00866731" w:rsidRDefault="003E00BC" w:rsidP="003E00BC">
      <w:r w:rsidRPr="00866731">
        <w:t xml:space="preserve">   Biblioteka  e   shkollës  është  e  interesuar  për     bashkëpunim  të  përbashkët  me  tjerat  biblioteka  të qytetit  dhe  rrethit.  Edhe  sot, si  edhe  para  dhjet  viteve  drejtimi  i  zhvillimit  të  bibliotekës  të  shkollës  është  i  njejt: të  zgjohet  te  nxënësit  interesi për  lexim,  të  zhvillohet  kultura  për  lexim, të  ndërtohet  sjellje  estetike  daj  librit.</w:t>
      </w:r>
    </w:p>
    <w:p w14:paraId="6267D075" w14:textId="45F22C04" w:rsidR="003E00BC" w:rsidRPr="00866731" w:rsidRDefault="003E00BC" w:rsidP="003E00BC">
      <w:r w:rsidRPr="00866731">
        <w:t xml:space="preserve">   Në  dy  vitet  e  fundit , veçan</w:t>
      </w:r>
      <w:r w:rsidR="003A2DDC">
        <w:t>ë</w:t>
      </w:r>
      <w:r w:rsidRPr="00866731">
        <w:t>risht për  nevojat  e arsimit  të  reformu  sigurohet  literatura  jo  vetëm  për  nevojat  e  mësimit të  rregullt, por  edhe  literatur  plotësuese  e  cila  do  ti  mësoj  nxënësit  vetë  të  gjejnë  burime  të  reja  për  informimin  dhe  pasurimin  e  diturve. Aktivitetet  e ardhëshme  të  bibliotekës  të  shkollës  janë   mu  në  atë  drejtim.</w:t>
      </w:r>
    </w:p>
    <w:p w14:paraId="43B50081" w14:textId="77777777" w:rsidR="003E00BC" w:rsidRPr="00866731" w:rsidRDefault="003E00BC" w:rsidP="003E00BC">
      <w:r w:rsidRPr="00866731">
        <w:t xml:space="preserve">         Shkolla    e  bibliotekës   realizon  edhe :</w:t>
      </w:r>
    </w:p>
    <w:p w14:paraId="11E13333" w14:textId="77777777" w:rsidR="003E00BC" w:rsidRPr="00866731" w:rsidRDefault="003E00BC" w:rsidP="003E00BC">
      <w:r w:rsidRPr="00866731">
        <w:rPr>
          <w:rFonts w:cs="Calibri"/>
        </w:rPr>
        <w:t>▫</w:t>
      </w:r>
      <w:r w:rsidRPr="00866731">
        <w:t xml:space="preserve">   organizimi  i  seksionit  të  bibliotekës  në bashkëpunim  me  seksionet e  tjera kulturore (literatura, recitimi, drama etj)  me  ndihmën  dhe  pjesmarrjen  e nxënësve  ne  gjuhën  amtare, nëpërmjet  të  cilit  realizohet  material  i  caktuar  nga  plani dhe  programi    mësimor  i  shkollës;</w:t>
      </w:r>
    </w:p>
    <w:p w14:paraId="0775F94F" w14:textId="77777777" w:rsidR="003E00BC" w:rsidRPr="00866731" w:rsidRDefault="003E00BC" w:rsidP="003E00BC">
      <w:r w:rsidRPr="00866731">
        <w:rPr>
          <w:rFonts w:cs="Calibri"/>
        </w:rPr>
        <w:t>▫</w:t>
      </w:r>
      <w:r w:rsidRPr="00866731">
        <w:t xml:space="preserve">   informim  sistematik  i  shfrytëzuesve  (nxënësit, arsimtarët etj) për  librat,  gazetat   dhe  revistat  e  reja;</w:t>
      </w:r>
    </w:p>
    <w:p w14:paraId="53E9EDA4" w14:textId="77777777" w:rsidR="003E00BC" w:rsidRPr="00866731" w:rsidRDefault="003E00BC" w:rsidP="003E00BC">
      <w:r w:rsidRPr="00866731">
        <w:rPr>
          <w:rFonts w:cs="Calibri"/>
        </w:rPr>
        <w:lastRenderedPageBreak/>
        <w:t>▫</w:t>
      </w:r>
      <w:r w:rsidRPr="00866731">
        <w:t xml:space="preserve">   bashkëpunon me  arsimtarët  në   shkollë, dhe  veçanrisht  me  arsimtarët  e  gjuhës  amëtare dhe  literaturës për organizimin  e  predikimeve  me  person  të   caktuar  nga  lëmi  të  ndryshme ( teatri,  fillmi,  muzika,  arti etj)  dhe  lexime  të  literaturës  me  veprime  literature,  shkrimtarë,  poetë,  aktor  etj;</w:t>
      </w:r>
    </w:p>
    <w:p w14:paraId="504E9148" w14:textId="77777777" w:rsidR="003E00BC" w:rsidRPr="00866731" w:rsidRDefault="003E00BC" w:rsidP="003E00BC">
      <w:r w:rsidRPr="00866731">
        <w:rPr>
          <w:rFonts w:cs="Calibri"/>
        </w:rPr>
        <w:t>▫</w:t>
      </w:r>
      <w:r w:rsidRPr="00866731">
        <w:t xml:space="preserve">   përgatitja  e  revistës  të  murit  me  theksimin  e  përmbajtjeve  udhëzuese;</w:t>
      </w:r>
    </w:p>
    <w:p w14:paraId="712855CA" w14:textId="77777777" w:rsidR="003E00BC" w:rsidRPr="00866731" w:rsidRDefault="003E00BC" w:rsidP="003E00BC">
      <w:r w:rsidRPr="00866731">
        <w:rPr>
          <w:rFonts w:cs="Calibri"/>
        </w:rPr>
        <w:t>▫</w:t>
      </w:r>
      <w:r w:rsidRPr="00866731">
        <w:t xml:space="preserve">   organizim  i  garave  ndërmjet  nxënësve  për   leximin  e literaturës  të  lirë;</w:t>
      </w:r>
    </w:p>
    <w:p w14:paraId="33701008" w14:textId="77777777" w:rsidR="003E00BC" w:rsidRPr="00866731" w:rsidRDefault="003E00BC" w:rsidP="003E00BC">
      <w:r w:rsidRPr="00866731">
        <w:rPr>
          <w:rFonts w:cs="Calibri"/>
        </w:rPr>
        <w:t>▫</w:t>
      </w:r>
      <w:r w:rsidRPr="00866731">
        <w:t xml:space="preserve">   organizimi  i  vizitave  të   saemit  të  librit;</w:t>
      </w:r>
    </w:p>
    <w:p w14:paraId="6D23E13D" w14:textId="77777777" w:rsidR="003E00BC" w:rsidRPr="00866731" w:rsidRDefault="003E00BC" w:rsidP="003E00BC">
      <w:r w:rsidRPr="00866731">
        <w:rPr>
          <w:rFonts w:cs="Calibri"/>
        </w:rPr>
        <w:t>▫</w:t>
      </w:r>
      <w:r w:rsidRPr="00866731">
        <w:t xml:space="preserve">  organizimi  i  vizitave  në  mest  BSh me  shkëmbimin  e  diturive  dhe  sugestioneve.  </w:t>
      </w:r>
    </w:p>
    <w:p w14:paraId="3D3A82D7" w14:textId="77777777" w:rsidR="003711B7" w:rsidRDefault="003E00BC" w:rsidP="003E00BC">
      <w:r w:rsidRPr="00866731">
        <w:t xml:space="preserve">Biblioteka  e   shkollës  disponon  me  fond  të  madh  të  lektyrave  dhe  literaturave  tjera  në  gjuhën  maqedone  kurse  ka  munges  të  madhe  të  literaturave  dhe  lektyrave  të  gjuhës  shipe  dhe  turke  nga  kl I – VIII .  </w:t>
      </w:r>
    </w:p>
    <w:p w14:paraId="1484D54D" w14:textId="0391CDF4" w:rsidR="003E00BC" w:rsidRPr="00866731" w:rsidRDefault="003E00BC" w:rsidP="003E00BC">
      <w:r w:rsidRPr="00866731">
        <w:t xml:space="preserve">Fondi  i  përgjithshëm  i  lektyrave  dhe  literaturave  tjera   është  përafërsisht  </w:t>
      </w:r>
      <w:r w:rsidR="003711B7">
        <w:rPr>
          <w:lang w:val="mk-MK"/>
        </w:rPr>
        <w:t>8 5</w:t>
      </w:r>
      <w:r w:rsidRPr="00866731">
        <w:t>00.</w:t>
      </w:r>
    </w:p>
    <w:p w14:paraId="46F7B36E" w14:textId="77777777" w:rsidR="003E00BC" w:rsidRPr="00866731" w:rsidRDefault="003E00BC" w:rsidP="003E00BC">
      <w:r w:rsidRPr="00866731">
        <w:t>Biblioteka   e   shkollës  përkrah  furnizimit  të  rregullt  të  materialit  të bibliotekës  për  plotësimin  e fondit  të  bibliotekës,  për  dhënjen  dhe  grumbullimin  e  materialit  të  bibliotekës,  gjatë  gjith  vitit  shkollor  realizon  edhe  programin  vjetor.</w:t>
      </w:r>
    </w:p>
    <w:p w14:paraId="27AB4F3D" w14:textId="77777777" w:rsidR="003E00BC" w:rsidRPr="00866731" w:rsidRDefault="003E00BC" w:rsidP="003E00BC"/>
    <w:p w14:paraId="720BAD8D" w14:textId="77777777" w:rsidR="003E00BC" w:rsidRPr="00866731" w:rsidRDefault="003E00BC" w:rsidP="003E00BC">
      <w:pPr>
        <w:jc w:val="center"/>
        <w:rPr>
          <w:b/>
          <w:sz w:val="28"/>
          <w:szCs w:val="28"/>
        </w:rPr>
      </w:pPr>
      <w:r w:rsidRPr="00866731">
        <w:rPr>
          <w:b/>
          <w:sz w:val="28"/>
          <w:szCs w:val="28"/>
        </w:rPr>
        <w:t>Programi   vjetor:</w:t>
      </w:r>
    </w:p>
    <w:p w14:paraId="450DE49F" w14:textId="77777777" w:rsidR="003E00BC" w:rsidRPr="00866731" w:rsidRDefault="003E00BC" w:rsidP="003E00BC">
      <w:r w:rsidRPr="00866731">
        <w:rPr>
          <w:rFonts w:cs="Calibri"/>
        </w:rPr>
        <w:t>▫</w:t>
      </w:r>
      <w:r w:rsidRPr="00866731">
        <w:t xml:space="preserve">   bashkëpunim  me  shtëpit botuese  në  RMV;</w:t>
      </w:r>
    </w:p>
    <w:p w14:paraId="41087EE7" w14:textId="77777777" w:rsidR="003E00BC" w:rsidRPr="00866731" w:rsidRDefault="003E00BC" w:rsidP="003E00BC">
      <w:r w:rsidRPr="00866731">
        <w:rPr>
          <w:rFonts w:cs="Calibri"/>
        </w:rPr>
        <w:t>▫</w:t>
      </w:r>
      <w:r w:rsidRPr="00866731">
        <w:t xml:space="preserve">  prokurimin  e  botimeve  plotësuse  të  reja  të  librave, lektyrave, kritikave  etj.</w:t>
      </w:r>
    </w:p>
    <w:p w14:paraId="7DF94745" w14:textId="77777777" w:rsidR="003E00BC" w:rsidRPr="00866731" w:rsidRDefault="003E00BC" w:rsidP="003E00BC">
      <w:r w:rsidRPr="00866731">
        <w:rPr>
          <w:rFonts w:cs="Calibri"/>
        </w:rPr>
        <w:t>▫</w:t>
      </w:r>
      <w:r w:rsidRPr="00866731">
        <w:t xml:space="preserve">   vizita    e  bibliotekave  tjera, shkëmbimi  i  përvojave  në  punë;</w:t>
      </w:r>
    </w:p>
    <w:p w14:paraId="5F301CB9" w14:textId="77777777" w:rsidR="003E00BC" w:rsidRPr="00866731" w:rsidRDefault="003E00BC" w:rsidP="003E00BC">
      <w:r w:rsidRPr="00866731">
        <w:rPr>
          <w:rFonts w:cs="Calibri"/>
        </w:rPr>
        <w:t>▫</w:t>
      </w:r>
      <w:r w:rsidRPr="00866731">
        <w:t xml:space="preserve">   organizim  i  ekspozitave;</w:t>
      </w:r>
    </w:p>
    <w:p w14:paraId="53CACC62" w14:textId="77777777" w:rsidR="003E00BC" w:rsidRPr="00866731" w:rsidRDefault="003E00BC" w:rsidP="003E00BC">
      <w:r w:rsidRPr="00866731">
        <w:rPr>
          <w:rFonts w:cs="Calibri"/>
        </w:rPr>
        <w:t>▫</w:t>
      </w:r>
      <w:r w:rsidRPr="00866731">
        <w:t xml:space="preserve">   organizon  predikime  në  tema;</w:t>
      </w:r>
    </w:p>
    <w:p w14:paraId="260FAA03" w14:textId="77777777" w:rsidR="003E00BC" w:rsidRPr="00866731" w:rsidRDefault="003E00BC" w:rsidP="003E00BC">
      <w:r w:rsidRPr="00866731">
        <w:rPr>
          <w:rFonts w:cs="Calibri"/>
        </w:rPr>
        <w:t>▫</w:t>
      </w:r>
      <w:r w:rsidRPr="00866731">
        <w:t xml:space="preserve">   vizitë  e  saemit  të  librit;</w:t>
      </w:r>
    </w:p>
    <w:p w14:paraId="41FA09D5" w14:textId="77777777" w:rsidR="003E00BC" w:rsidRPr="00866731" w:rsidRDefault="003E00BC" w:rsidP="003E00BC">
      <w:r w:rsidRPr="00866731">
        <w:rPr>
          <w:rFonts w:cs="Calibri"/>
        </w:rPr>
        <w:t>▫</w:t>
      </w:r>
      <w:r w:rsidRPr="00866731">
        <w:t xml:space="preserve">  bashkëpunim  me  arsimtarët  për  shpërblimin  e  nxënësve  të  thekuar  me anë  të  librave;</w:t>
      </w:r>
    </w:p>
    <w:p w14:paraId="30581AEE" w14:textId="77777777" w:rsidR="003E00BC" w:rsidRPr="00866731" w:rsidRDefault="003E00BC" w:rsidP="003E00BC">
      <w:r w:rsidRPr="00866731">
        <w:rPr>
          <w:rFonts w:cs="Calibri"/>
        </w:rPr>
        <w:t>▫</w:t>
      </w:r>
      <w:r w:rsidRPr="00866731">
        <w:t xml:space="preserve">   grumbullimi  i  materialit  të  bibliotekës  dhe  përpunim  i  planit  për  punë  me  seksionin  e  bibliotekës   për  vitin  e  ardhshëm.</w:t>
      </w:r>
    </w:p>
    <w:p w14:paraId="3F0DDB2D" w14:textId="77777777" w:rsidR="003E00BC" w:rsidRPr="00866731" w:rsidRDefault="003E00BC" w:rsidP="003E00BC">
      <w:pPr>
        <w:jc w:val="center"/>
        <w:rPr>
          <w:b/>
          <w:sz w:val="28"/>
          <w:szCs w:val="28"/>
        </w:rPr>
      </w:pPr>
    </w:p>
    <w:p w14:paraId="119E2877" w14:textId="77777777" w:rsidR="003E00BC" w:rsidRPr="00866731" w:rsidRDefault="003E00BC" w:rsidP="003E00BC">
      <w:pPr>
        <w:jc w:val="center"/>
        <w:rPr>
          <w:b/>
          <w:sz w:val="28"/>
          <w:szCs w:val="28"/>
        </w:rPr>
      </w:pPr>
      <w:r w:rsidRPr="00866731">
        <w:rPr>
          <w:b/>
          <w:sz w:val="28"/>
          <w:szCs w:val="28"/>
        </w:rPr>
        <w:t>Rendi  shtëpiak  i  bibliotekës</w:t>
      </w:r>
    </w:p>
    <w:p w14:paraId="7B830BE8" w14:textId="77777777" w:rsidR="003E00BC" w:rsidRPr="00866731" w:rsidRDefault="003E00BC" w:rsidP="003E00BC">
      <w:r w:rsidRPr="00866731">
        <w:t>Biblioteka  shërben  si   vend   për  shfrytëzimin  e  librave  edhe  për  at  qëllim  nga  të  gjithë  shfrytëzuesit  kërkohet  të  kontribojnë  për  qetësin  dhe  rregull në  bibliotekë.  Në  bibliotekë   nuk  është  e  lejuar:</w:t>
      </w:r>
    </w:p>
    <w:p w14:paraId="4F87A181" w14:textId="79A53FCF" w:rsidR="003E00BC" w:rsidRDefault="002C26FF" w:rsidP="00343E36">
      <w:pPr>
        <w:pStyle w:val="ListParagraph"/>
        <w:numPr>
          <w:ilvl w:val="0"/>
          <w:numId w:val="21"/>
        </w:numPr>
        <w:spacing w:after="0" w:line="240" w:lineRule="auto"/>
        <w:rPr>
          <w:sz w:val="24"/>
          <w:szCs w:val="24"/>
          <w:lang w:val="sq-AL"/>
        </w:rPr>
      </w:pPr>
      <w:r w:rsidRPr="00A4623A">
        <w:rPr>
          <w:sz w:val="24"/>
          <w:szCs w:val="24"/>
          <w:lang w:val="sq-AL"/>
        </w:rPr>
        <w:t>P</w:t>
      </w:r>
      <w:r w:rsidR="003E00BC" w:rsidRPr="00A4623A">
        <w:rPr>
          <w:sz w:val="24"/>
          <w:szCs w:val="24"/>
          <w:lang w:val="sq-AL"/>
        </w:rPr>
        <w:t>irja  e  pijeve  alko</w:t>
      </w:r>
      <w:r w:rsidRPr="00A4623A">
        <w:rPr>
          <w:sz w:val="24"/>
          <w:szCs w:val="24"/>
          <w:lang w:val="sq-AL"/>
        </w:rPr>
        <w:t>o</w:t>
      </w:r>
      <w:r w:rsidR="003E00BC" w:rsidRPr="00A4623A">
        <w:rPr>
          <w:sz w:val="24"/>
          <w:szCs w:val="24"/>
          <w:lang w:val="sq-AL"/>
        </w:rPr>
        <w:t>like  dhe  joalko</w:t>
      </w:r>
      <w:r w:rsidRPr="00A4623A">
        <w:rPr>
          <w:sz w:val="24"/>
          <w:szCs w:val="24"/>
          <w:lang w:val="sq-AL"/>
        </w:rPr>
        <w:t>o</w:t>
      </w:r>
      <w:r w:rsidR="003E00BC" w:rsidRPr="00A4623A">
        <w:rPr>
          <w:sz w:val="24"/>
          <w:szCs w:val="24"/>
          <w:lang w:val="sq-AL"/>
        </w:rPr>
        <w:t xml:space="preserve">like  </w:t>
      </w:r>
      <w:r w:rsidR="00A4623A" w:rsidRPr="00A4623A">
        <w:rPr>
          <w:sz w:val="24"/>
          <w:szCs w:val="24"/>
          <w:lang w:val="sq-AL"/>
        </w:rPr>
        <w:tab/>
      </w:r>
      <w:r w:rsidR="003E00BC" w:rsidRPr="00A4623A">
        <w:rPr>
          <w:sz w:val="24"/>
          <w:szCs w:val="24"/>
          <w:lang w:val="sq-AL"/>
        </w:rPr>
        <w:t>Pierja e duhanit</w:t>
      </w:r>
      <w:r w:rsidR="00A4623A" w:rsidRPr="00A4623A">
        <w:rPr>
          <w:sz w:val="24"/>
          <w:szCs w:val="24"/>
          <w:lang w:val="sq-AL"/>
        </w:rPr>
        <w:tab/>
      </w:r>
      <w:r w:rsidR="00A4623A">
        <w:rPr>
          <w:sz w:val="24"/>
          <w:szCs w:val="24"/>
          <w:lang w:val="sq-AL"/>
        </w:rPr>
        <w:tab/>
      </w:r>
      <w:r w:rsidR="003E00BC" w:rsidRPr="00A4623A">
        <w:rPr>
          <w:sz w:val="24"/>
          <w:szCs w:val="24"/>
          <w:lang w:val="sq-AL"/>
        </w:rPr>
        <w:t>Shfrytëzimi  i  telefonave celular</w:t>
      </w:r>
      <w:r w:rsidR="00A4623A" w:rsidRPr="00A4623A">
        <w:rPr>
          <w:sz w:val="24"/>
          <w:szCs w:val="24"/>
          <w:lang w:val="mk-MK"/>
        </w:rPr>
        <w:t xml:space="preserve">  / </w:t>
      </w:r>
      <w:r w:rsidR="003E00BC" w:rsidRPr="00A4623A">
        <w:rPr>
          <w:sz w:val="24"/>
          <w:szCs w:val="24"/>
          <w:lang w:val="sq-AL"/>
        </w:rPr>
        <w:t>Bi</w:t>
      </w:r>
      <w:r w:rsidRPr="00A4623A">
        <w:rPr>
          <w:sz w:val="24"/>
          <w:szCs w:val="24"/>
          <w:lang w:val="sq-AL"/>
        </w:rPr>
        <w:t>s</w:t>
      </w:r>
      <w:r w:rsidR="003E00BC" w:rsidRPr="00A4623A">
        <w:rPr>
          <w:sz w:val="24"/>
          <w:szCs w:val="24"/>
          <w:lang w:val="sq-AL"/>
        </w:rPr>
        <w:t>eda  të  zëshme  etj</w:t>
      </w:r>
      <w:r w:rsidRPr="00A4623A">
        <w:rPr>
          <w:sz w:val="24"/>
          <w:szCs w:val="24"/>
          <w:lang w:val="sq-AL"/>
        </w:rPr>
        <w:t>.</w:t>
      </w:r>
    </w:p>
    <w:p w14:paraId="0339AA47" w14:textId="77777777" w:rsidR="00A4623A" w:rsidRDefault="00A4623A" w:rsidP="00A4623A"/>
    <w:p w14:paraId="5C3BFC29" w14:textId="77777777" w:rsidR="00A4623A" w:rsidRPr="00A4623A" w:rsidRDefault="00A4623A" w:rsidP="00A4623A"/>
    <w:p w14:paraId="38147782" w14:textId="77777777" w:rsidR="003E00BC" w:rsidRPr="00866731" w:rsidRDefault="003E00BC" w:rsidP="002C26FF">
      <w:pPr>
        <w:ind w:left="2880" w:firstLine="720"/>
        <w:rPr>
          <w:b/>
          <w:sz w:val="28"/>
          <w:szCs w:val="28"/>
        </w:rPr>
      </w:pPr>
      <w:r w:rsidRPr="00866731">
        <w:rPr>
          <w:b/>
          <w:sz w:val="28"/>
          <w:szCs w:val="28"/>
        </w:rPr>
        <w:t>Mënyra  e  shfrytëzimit  të   fondit  të  bibliotekës:</w:t>
      </w:r>
    </w:p>
    <w:p w14:paraId="04399A8F" w14:textId="77777777" w:rsidR="003E00BC" w:rsidRPr="00866731" w:rsidRDefault="003E00BC" w:rsidP="003E00BC">
      <w:pPr>
        <w:pStyle w:val="ListParagraph"/>
        <w:numPr>
          <w:ilvl w:val="0"/>
          <w:numId w:val="21"/>
        </w:numPr>
        <w:spacing w:after="0" w:line="240" w:lineRule="auto"/>
        <w:rPr>
          <w:sz w:val="24"/>
          <w:szCs w:val="24"/>
          <w:lang w:val="sq-AL"/>
        </w:rPr>
      </w:pPr>
      <w:r w:rsidRPr="00866731">
        <w:rPr>
          <w:sz w:val="24"/>
          <w:szCs w:val="24"/>
          <w:lang w:val="sq-AL"/>
        </w:rPr>
        <w:t xml:space="preserve"> Librat që  janë  në  më  tepër  shembuj  mund  të  huazohen  më  tepër  14  ditë</w:t>
      </w:r>
    </w:p>
    <w:p w14:paraId="30EB1BBE" w14:textId="77777777" w:rsidR="003E00BC" w:rsidRPr="00866731" w:rsidRDefault="003E00BC" w:rsidP="003E00BC">
      <w:pPr>
        <w:pStyle w:val="ListParagraph"/>
        <w:numPr>
          <w:ilvl w:val="0"/>
          <w:numId w:val="21"/>
        </w:numPr>
        <w:spacing w:after="0" w:line="240" w:lineRule="auto"/>
        <w:rPr>
          <w:sz w:val="24"/>
          <w:szCs w:val="24"/>
          <w:lang w:val="sq-AL"/>
        </w:rPr>
      </w:pPr>
      <w:r w:rsidRPr="00866731">
        <w:rPr>
          <w:sz w:val="24"/>
          <w:szCs w:val="24"/>
          <w:lang w:val="sq-AL"/>
        </w:rPr>
        <w:t>Librat  shkollor  dhe  mjetet mësimore  që  janë  në  një  ose disa   shembuj   mund  të  mirren  vetëm për  një  ditë  që  të  mund  pastaj  ti  shfrytëzojnë  edhe  nxënësit  dhe  arsimtarët  tjerë.</w:t>
      </w:r>
    </w:p>
    <w:p w14:paraId="3B993052" w14:textId="6DA81B05" w:rsidR="003E00BC" w:rsidRPr="005273D1" w:rsidRDefault="003E00BC" w:rsidP="002C26FF">
      <w:pPr>
        <w:pStyle w:val="ListParagraph"/>
        <w:spacing w:after="0" w:line="240" w:lineRule="auto"/>
        <w:rPr>
          <w:b/>
          <w:sz w:val="28"/>
          <w:szCs w:val="28"/>
          <w:lang w:val="sq-AL"/>
        </w:rPr>
      </w:pPr>
      <w:r w:rsidRPr="00866731">
        <w:rPr>
          <w:sz w:val="24"/>
          <w:szCs w:val="24"/>
          <w:lang w:val="sq-AL"/>
        </w:rPr>
        <w:t>Huazimi  i   librave  bëhet  në  mënyrë  të  vecant  nga  ana   e  nxënësve   me  nënshkrimin  e  tyre  në  librin  për  evidencë</w:t>
      </w:r>
      <w:r w:rsidR="002C26FF">
        <w:rPr>
          <w:sz w:val="24"/>
          <w:szCs w:val="24"/>
          <w:lang w:val="sq-AL"/>
        </w:rPr>
        <w:t>.</w:t>
      </w:r>
    </w:p>
    <w:p w14:paraId="7EDF8B3C" w14:textId="77777777" w:rsidR="003E00BC" w:rsidRPr="00866731" w:rsidRDefault="003E00BC" w:rsidP="003E00BC">
      <w:pPr>
        <w:jc w:val="center"/>
        <w:rPr>
          <w:b/>
          <w:sz w:val="28"/>
          <w:szCs w:val="28"/>
        </w:rPr>
      </w:pPr>
    </w:p>
    <w:p w14:paraId="60ED67A5" w14:textId="77777777" w:rsidR="003E00BC" w:rsidRPr="00866731" w:rsidRDefault="003E00BC" w:rsidP="003E00BC">
      <w:pPr>
        <w:jc w:val="center"/>
        <w:rPr>
          <w:b/>
          <w:sz w:val="28"/>
          <w:szCs w:val="28"/>
        </w:rPr>
      </w:pPr>
      <w:r w:rsidRPr="00866731">
        <w:rPr>
          <w:b/>
          <w:sz w:val="28"/>
          <w:szCs w:val="28"/>
        </w:rPr>
        <w:t>Huazimi   i   fondit  të  bibliotekës:</w:t>
      </w:r>
    </w:p>
    <w:p w14:paraId="0EADFFAF" w14:textId="77777777" w:rsidR="003E00BC" w:rsidRPr="00866731" w:rsidRDefault="003E00BC" w:rsidP="003E00BC">
      <w:r w:rsidRPr="00866731">
        <w:lastRenderedPageBreak/>
        <w:t>Në   bibliotekën  e  shkollës  nuk  ekziston  katallogu alfabetik,  librin  e  gjen  bibliotekisti  dhe  personalisht  ja  dorzon  nxënësit.</w:t>
      </w:r>
    </w:p>
    <w:p w14:paraId="44368EC7" w14:textId="77777777" w:rsidR="003E00BC" w:rsidRPr="00866731" w:rsidRDefault="003E00BC" w:rsidP="003E00BC">
      <w:r w:rsidRPr="00866731">
        <w:t>Në  rastë  të  dëmtimit  të  librit ,  shfrtëzuesi  është  i  obliguar  ta  paguaj  dëmtimin  ndaj  librit  të  dëmtuar.  Në  rast  se   dëmi   është  aq   i  madh  që  libri  të  jetë  i papërdorshëm  ose  në  qoftë  se  e  ka  humbur  shfrytëzuesi  është  i  obliguar  në  afat prej  30  ditëve  të  siguroj libër   të  ri  ose  të   ngjajshëm.  Në  qoftë  se  shfrytëzuesi  nuk  ka  mundësi  të  gjejë  libër  qetër, është  i  obliguar  ta  paguaj  në  vlerë  të  çmimit në  treg.</w:t>
      </w:r>
    </w:p>
    <w:p w14:paraId="7C103697" w14:textId="77777777" w:rsidR="003E00BC" w:rsidRPr="00866731" w:rsidRDefault="003E00BC" w:rsidP="003E00BC">
      <w:r w:rsidRPr="00866731">
        <w:t>Në   bibliotekë  ka 1  kompjuter.</w:t>
      </w:r>
    </w:p>
    <w:p w14:paraId="150B37F1" w14:textId="77777777" w:rsidR="003E00BC" w:rsidRPr="00866731" w:rsidRDefault="003E00BC" w:rsidP="003E00BC">
      <w:r w:rsidRPr="00866731">
        <w:t xml:space="preserve"> Shfrytëzimi  i kompjuterit  në   bibliotekë  mundëson:</w:t>
      </w:r>
    </w:p>
    <w:p w14:paraId="3091E6E4" w14:textId="04D81E95" w:rsidR="003E00BC" w:rsidRPr="005273D1" w:rsidRDefault="003E00BC" w:rsidP="00FB466F">
      <w:pPr>
        <w:pStyle w:val="ListParagraph"/>
        <w:numPr>
          <w:ilvl w:val="0"/>
          <w:numId w:val="21"/>
        </w:numPr>
        <w:spacing w:before="100" w:beforeAutospacing="1" w:after="100" w:afterAutospacing="1" w:line="240" w:lineRule="auto"/>
        <w:outlineLvl w:val="2"/>
        <w:rPr>
          <w:b/>
          <w:bCs/>
          <w:u w:val="single"/>
          <w:lang w:val="sq-AL"/>
        </w:rPr>
      </w:pPr>
      <w:r w:rsidRPr="00A4623A">
        <w:rPr>
          <w:sz w:val="24"/>
          <w:szCs w:val="24"/>
          <w:lang w:val="sq-AL"/>
        </w:rPr>
        <w:t>Shfrytëzim  të  internetit.</w:t>
      </w:r>
      <w:r w:rsidR="00A4623A" w:rsidRPr="00A4623A">
        <w:rPr>
          <w:sz w:val="24"/>
          <w:szCs w:val="24"/>
          <w:lang w:val="mk-MK"/>
        </w:rPr>
        <w:t xml:space="preserve">  </w:t>
      </w:r>
      <w:r w:rsidRPr="00A4623A">
        <w:rPr>
          <w:sz w:val="24"/>
          <w:szCs w:val="24"/>
          <w:lang w:val="sq-AL"/>
        </w:rPr>
        <w:t>Shfrytëzim  të e-mail postës      dhe</w:t>
      </w:r>
      <w:r w:rsidR="00A4623A" w:rsidRPr="00A4623A">
        <w:rPr>
          <w:sz w:val="24"/>
          <w:szCs w:val="24"/>
          <w:lang w:val="mk-MK"/>
        </w:rPr>
        <w:t xml:space="preserve"> </w:t>
      </w:r>
      <w:r w:rsidR="00A4623A">
        <w:rPr>
          <w:sz w:val="24"/>
          <w:szCs w:val="24"/>
          <w:lang w:val="mk-MK"/>
        </w:rPr>
        <w:t xml:space="preserve">  </w:t>
      </w:r>
      <w:r w:rsidRPr="00A4623A">
        <w:rPr>
          <w:sz w:val="24"/>
          <w:szCs w:val="24"/>
          <w:lang w:val="sq-AL"/>
        </w:rPr>
        <w:t>Prezentime  të  tjera</w:t>
      </w:r>
      <w:r w:rsidRPr="00A4623A">
        <w:rPr>
          <w:sz w:val="24"/>
          <w:szCs w:val="24"/>
          <w:lang w:val="sq-AL"/>
        </w:rPr>
        <w:tab/>
      </w:r>
      <w:r w:rsidRPr="00A4623A">
        <w:rPr>
          <w:sz w:val="24"/>
          <w:szCs w:val="24"/>
          <w:lang w:val="sq-AL"/>
        </w:rPr>
        <w:tab/>
      </w:r>
      <w:r w:rsidRPr="00A4623A">
        <w:rPr>
          <w:sz w:val="24"/>
          <w:szCs w:val="24"/>
          <w:lang w:val="sq-AL"/>
        </w:rPr>
        <w:tab/>
      </w:r>
      <w:r w:rsidRPr="00A4623A">
        <w:rPr>
          <w:sz w:val="24"/>
          <w:szCs w:val="24"/>
          <w:lang w:val="sq-AL"/>
        </w:rPr>
        <w:tab/>
      </w:r>
      <w:r w:rsidRPr="00A4623A">
        <w:rPr>
          <w:sz w:val="24"/>
          <w:szCs w:val="24"/>
          <w:lang w:val="sq-AL"/>
        </w:rPr>
        <w:tab/>
      </w:r>
      <w:r w:rsidRPr="00A4623A">
        <w:rPr>
          <w:sz w:val="24"/>
          <w:szCs w:val="24"/>
          <w:lang w:val="sq-AL"/>
        </w:rPr>
        <w:tab/>
      </w:r>
      <w:r w:rsidRPr="00A4623A">
        <w:rPr>
          <w:sz w:val="24"/>
          <w:szCs w:val="24"/>
          <w:lang w:val="sq-AL"/>
        </w:rPr>
        <w:tab/>
      </w:r>
      <w:r w:rsidRPr="00A4623A">
        <w:rPr>
          <w:sz w:val="24"/>
          <w:szCs w:val="24"/>
          <w:lang w:val="sq-AL"/>
        </w:rPr>
        <w:tab/>
      </w:r>
      <w:r w:rsidRPr="00A4623A">
        <w:rPr>
          <w:sz w:val="24"/>
          <w:szCs w:val="24"/>
          <w:lang w:val="sq-AL"/>
        </w:rPr>
        <w:tab/>
      </w:r>
      <w:r w:rsidRPr="00A4623A">
        <w:rPr>
          <w:sz w:val="24"/>
          <w:szCs w:val="24"/>
          <w:lang w:val="sq-AL"/>
        </w:rPr>
        <w:tab/>
      </w:r>
      <w:r w:rsidRPr="005273D1">
        <w:rPr>
          <w:b/>
          <w:bCs/>
          <w:u w:val="single"/>
          <w:lang w:val="sq-AL"/>
        </w:rPr>
        <w:t xml:space="preserve">Програма за работа на училишната библиотека </w:t>
      </w:r>
    </w:p>
    <w:p w14:paraId="43A2FF63" w14:textId="77777777" w:rsidR="00BD0265" w:rsidRDefault="003E00BC" w:rsidP="003E00BC">
      <w:pPr>
        <w:spacing w:before="100" w:beforeAutospacing="1" w:after="100" w:afterAutospacing="1"/>
        <w:outlineLvl w:val="2"/>
        <w:rPr>
          <w:sz w:val="22"/>
          <w:szCs w:val="22"/>
          <w:lang w:val="mk-MK"/>
        </w:rPr>
      </w:pPr>
      <w:r w:rsidRPr="00866731">
        <w:rPr>
          <w:sz w:val="22"/>
          <w:szCs w:val="22"/>
        </w:rPr>
        <w:t xml:space="preserve">Училишната библиотека (УБ) собира, стручно обработува и дава на користење библиотечен материјал потребен за учениците и наставниот кадар.Оваа учебна година </w:t>
      </w:r>
      <w:r w:rsidRPr="00866731">
        <w:rPr>
          <w:sz w:val="22"/>
          <w:szCs w:val="22"/>
          <w:lang w:val="mk-MK"/>
        </w:rPr>
        <w:t xml:space="preserve">од </w:t>
      </w:r>
      <w:r w:rsidRPr="00866731">
        <w:rPr>
          <w:sz w:val="22"/>
          <w:szCs w:val="22"/>
        </w:rPr>
        <w:t xml:space="preserve">Министерството за образование и наука </w:t>
      </w:r>
      <w:r w:rsidRPr="00866731">
        <w:rPr>
          <w:sz w:val="22"/>
          <w:szCs w:val="22"/>
          <w:lang w:val="mk-MK"/>
        </w:rPr>
        <w:t>ќе побарама</w:t>
      </w:r>
      <w:r w:rsidRPr="00866731">
        <w:rPr>
          <w:sz w:val="22"/>
          <w:szCs w:val="22"/>
        </w:rPr>
        <w:t xml:space="preserve"> компјутерска опрема со инсталирана програма за работа на</w:t>
      </w:r>
      <w:r w:rsidR="002C26FF">
        <w:rPr>
          <w:sz w:val="22"/>
          <w:szCs w:val="22"/>
        </w:rPr>
        <w:t xml:space="preserve"> </w:t>
      </w:r>
      <w:r w:rsidRPr="00866731">
        <w:rPr>
          <w:sz w:val="22"/>
          <w:szCs w:val="22"/>
        </w:rPr>
        <w:t>библиотеката</w:t>
      </w:r>
      <w:r w:rsidRPr="00866731">
        <w:rPr>
          <w:sz w:val="22"/>
          <w:szCs w:val="22"/>
          <w:lang w:val="mk-MK"/>
        </w:rPr>
        <w:t xml:space="preserve"> и и</w:t>
      </w:r>
      <w:r w:rsidRPr="00866731">
        <w:rPr>
          <w:sz w:val="22"/>
          <w:szCs w:val="22"/>
        </w:rPr>
        <w:t xml:space="preserve">стата </w:t>
      </w:r>
      <w:r w:rsidRPr="00866731">
        <w:rPr>
          <w:sz w:val="22"/>
          <w:szCs w:val="22"/>
          <w:lang w:val="mk-MK"/>
        </w:rPr>
        <w:t xml:space="preserve">да </w:t>
      </w:r>
      <w:r w:rsidRPr="00866731">
        <w:rPr>
          <w:sz w:val="22"/>
          <w:szCs w:val="22"/>
        </w:rPr>
        <w:t>е поврзана во мрежа со другите библиотеки во градот</w:t>
      </w:r>
      <w:r w:rsidRPr="00866731">
        <w:rPr>
          <w:sz w:val="22"/>
          <w:szCs w:val="22"/>
          <w:lang w:val="mk-MK"/>
        </w:rPr>
        <w:t xml:space="preserve"> и пошироко.Училишната библиотека е заинтересирана за заемна соработка со другите библиотеки од градот и околината.</w:t>
      </w:r>
      <w:r w:rsidRPr="00866731">
        <w:rPr>
          <w:rFonts w:ascii="Verdana" w:hAnsi="Verdana"/>
          <w:sz w:val="22"/>
          <w:szCs w:val="22"/>
          <w:lang w:val="mk-MK"/>
        </w:rPr>
        <w:t xml:space="preserve"> </w:t>
      </w:r>
      <w:r w:rsidRPr="00AE19D2">
        <w:rPr>
          <w:rFonts w:ascii="Verdana" w:hAnsi="Verdana"/>
          <w:sz w:val="18"/>
          <w:szCs w:val="18"/>
          <w:lang w:val="mk-MK"/>
        </w:rPr>
        <w:t>И денес, како и пред педесет години стремежот за развој на училишната библиотека е ист: да се пробуди кај учениците интерес за читање, да се</w:t>
      </w:r>
      <w:r w:rsidR="00AE19D2">
        <w:rPr>
          <w:rFonts w:ascii="Verdana" w:hAnsi="Verdana"/>
          <w:sz w:val="18"/>
          <w:szCs w:val="18"/>
        </w:rPr>
        <w:t xml:space="preserve"> </w:t>
      </w:r>
      <w:r w:rsidRPr="00AE19D2">
        <w:rPr>
          <w:rFonts w:ascii="Verdana" w:hAnsi="Verdana"/>
          <w:sz w:val="18"/>
          <w:szCs w:val="18"/>
          <w:lang w:val="mk-MK"/>
        </w:rPr>
        <w:t>развива културата на читањето, да се гради естетски однос кон книгата.</w:t>
      </w:r>
      <w:r w:rsidR="00AE19D2">
        <w:rPr>
          <w:rFonts w:ascii="Verdana" w:hAnsi="Verdana"/>
          <w:sz w:val="18"/>
          <w:szCs w:val="18"/>
        </w:rPr>
        <w:t xml:space="preserve"> </w:t>
      </w:r>
      <w:r w:rsidRPr="00AE19D2">
        <w:rPr>
          <w:rFonts w:ascii="Verdana" w:hAnsi="Verdana"/>
          <w:sz w:val="18"/>
          <w:szCs w:val="18"/>
          <w:lang w:val="mk-MK"/>
        </w:rPr>
        <w:t>Во последните две години, особено за потребата на реформираното образование се набавува литература не само за потребите на редовната настава, туку и дополнителна литература која ќе ги научи учениците сами да пронаоѓаат нови</w:t>
      </w:r>
      <w:r w:rsidR="00AE19D2">
        <w:rPr>
          <w:rFonts w:ascii="Verdana" w:hAnsi="Verdana"/>
          <w:sz w:val="18"/>
          <w:szCs w:val="18"/>
        </w:rPr>
        <w:t xml:space="preserve"> </w:t>
      </w:r>
      <w:r w:rsidRPr="00AE19D2">
        <w:rPr>
          <w:rFonts w:ascii="Verdana" w:hAnsi="Verdana"/>
          <w:sz w:val="18"/>
          <w:szCs w:val="18"/>
          <w:lang w:val="mk-MK"/>
        </w:rPr>
        <w:t xml:space="preserve">извори за информирање и за збогатување на знаењата. Идните  активности на училишната библиотека се токму  во тој правец.                                                                                                                                </w:t>
      </w:r>
      <w:r w:rsidRPr="00AE19D2">
        <w:rPr>
          <w:sz w:val="18"/>
          <w:szCs w:val="18"/>
          <w:lang w:val="mk-MK"/>
        </w:rPr>
        <w:t xml:space="preserve">                  </w:t>
      </w:r>
      <w:r w:rsidRPr="00866731">
        <w:rPr>
          <w:sz w:val="22"/>
          <w:szCs w:val="22"/>
          <w:lang w:val="mk-MK"/>
        </w:rPr>
        <w:t xml:space="preserve"> </w:t>
      </w:r>
    </w:p>
    <w:p w14:paraId="5A0FCE10" w14:textId="013404A6" w:rsidR="003E00BC" w:rsidRPr="00BD0265" w:rsidRDefault="003E00BC" w:rsidP="003E00BC">
      <w:pPr>
        <w:spacing w:before="100" w:beforeAutospacing="1" w:after="100" w:afterAutospacing="1"/>
        <w:outlineLvl w:val="2"/>
        <w:rPr>
          <w:rFonts w:ascii="Verdana" w:hAnsi="Verdana"/>
          <w:sz w:val="18"/>
          <w:szCs w:val="18"/>
          <w:lang w:val="mk-MK"/>
        </w:rPr>
      </w:pPr>
      <w:r w:rsidRPr="00866731">
        <w:rPr>
          <w:b/>
          <w:sz w:val="22"/>
          <w:szCs w:val="22"/>
          <w:u w:val="single"/>
        </w:rPr>
        <w:t>Училишната библиотека реализира и</w:t>
      </w:r>
      <w:r w:rsidRPr="00866731">
        <w:rPr>
          <w:sz w:val="22"/>
          <w:szCs w:val="22"/>
          <w:u w:val="single"/>
        </w:rPr>
        <w:t>:</w:t>
      </w:r>
    </w:p>
    <w:p w14:paraId="2B6125D6" w14:textId="1D35BF52" w:rsidR="003E00BC" w:rsidRPr="00866731" w:rsidRDefault="003E00BC" w:rsidP="003E00BC">
      <w:pPr>
        <w:spacing w:before="100" w:beforeAutospacing="1" w:after="100" w:afterAutospacing="1"/>
        <w:rPr>
          <w:sz w:val="22"/>
          <w:szCs w:val="22"/>
        </w:rPr>
      </w:pPr>
      <w:r w:rsidRPr="00866731">
        <w:rPr>
          <w:sz w:val="22"/>
          <w:szCs w:val="22"/>
        </w:rPr>
        <w:t>•  организирање на библиотекарска секција во соработка со другите културни секции (литературна, рецитаторска, драмска и др.) со помош и учество на наставниците по мајчин јазик, преку кои се реализира одредена материја од наставниот план и програма на училиштето;</w:t>
      </w:r>
    </w:p>
    <w:p w14:paraId="080D3062" w14:textId="1B901DFC" w:rsidR="003E00BC" w:rsidRPr="009D3D3F" w:rsidRDefault="003E00BC" w:rsidP="003E00BC">
      <w:pPr>
        <w:spacing w:before="100" w:beforeAutospacing="1" w:after="100" w:afterAutospacing="1"/>
        <w:rPr>
          <w:sz w:val="22"/>
          <w:szCs w:val="22"/>
          <w:lang w:val="mk-MK"/>
        </w:rPr>
      </w:pPr>
      <w:r w:rsidRPr="00866731">
        <w:rPr>
          <w:sz w:val="22"/>
          <w:szCs w:val="22"/>
        </w:rPr>
        <w:t xml:space="preserve">•  систематско информирање на корисниците (учениците, наставниците и др.) за новоиздадените </w:t>
      </w:r>
      <w:r w:rsidRPr="00866731">
        <w:rPr>
          <w:sz w:val="22"/>
          <w:szCs w:val="22"/>
          <w:lang w:val="mk-MK"/>
        </w:rPr>
        <w:t xml:space="preserve"> </w:t>
      </w:r>
      <w:r w:rsidR="009D3D3F">
        <w:rPr>
          <w:sz w:val="22"/>
          <w:szCs w:val="22"/>
          <w:lang w:val="mk-MK"/>
        </w:rPr>
        <w:t xml:space="preserve">и </w:t>
      </w:r>
      <w:r w:rsidRPr="00866731">
        <w:rPr>
          <w:sz w:val="22"/>
          <w:szCs w:val="22"/>
        </w:rPr>
        <w:t>набавените книги, весници, списанија и др;</w:t>
      </w:r>
    </w:p>
    <w:p w14:paraId="7D05CBA8" w14:textId="77777777" w:rsidR="003E00BC" w:rsidRPr="00866731" w:rsidRDefault="003E00BC" w:rsidP="003E00BC">
      <w:pPr>
        <w:spacing w:before="100" w:beforeAutospacing="1" w:after="100" w:afterAutospacing="1"/>
        <w:rPr>
          <w:sz w:val="22"/>
          <w:szCs w:val="22"/>
        </w:rPr>
      </w:pPr>
      <w:r w:rsidRPr="00866731">
        <w:rPr>
          <w:sz w:val="22"/>
          <w:szCs w:val="22"/>
        </w:rPr>
        <w:t>•  соработува со наставниците во училиштето, а посебно со наставниците по мајчин јазик и литература за организирање беседи со истакнати личности од разни области (театарот, филмот, музиката, ликовни уметници и сл.) и литературни читања со литературни дејци, писатели, поети, артисти и др;</w:t>
      </w:r>
    </w:p>
    <w:p w14:paraId="6262E4BD" w14:textId="77777777" w:rsidR="003E00BC" w:rsidRPr="00866731" w:rsidRDefault="003E00BC" w:rsidP="003E00BC">
      <w:pPr>
        <w:spacing w:before="100" w:beforeAutospacing="1" w:after="100" w:afterAutospacing="1"/>
        <w:rPr>
          <w:sz w:val="22"/>
          <w:szCs w:val="22"/>
        </w:rPr>
      </w:pPr>
      <w:r w:rsidRPr="00866731">
        <w:rPr>
          <w:sz w:val="22"/>
          <w:szCs w:val="22"/>
        </w:rPr>
        <w:t>•  изготвување на ѕиден весник со истакнување на поединачни поучни содржини;</w:t>
      </w:r>
    </w:p>
    <w:p w14:paraId="772DD6C9" w14:textId="2AC727E0" w:rsidR="003E00BC" w:rsidRPr="00866731" w:rsidRDefault="003E00BC" w:rsidP="003E00BC">
      <w:pPr>
        <w:spacing w:before="100" w:beforeAutospacing="1" w:after="100" w:afterAutospacing="1"/>
        <w:rPr>
          <w:sz w:val="22"/>
          <w:szCs w:val="22"/>
        </w:rPr>
      </w:pPr>
      <w:r w:rsidRPr="00866731">
        <w:rPr>
          <w:sz w:val="22"/>
          <w:szCs w:val="22"/>
        </w:rPr>
        <w:t>•  организира натпревар меѓу учениците за најмногу прочитана слободна литература;</w:t>
      </w:r>
      <w:r w:rsidR="009D3D3F">
        <w:rPr>
          <w:sz w:val="22"/>
          <w:szCs w:val="22"/>
        </w:rPr>
        <w:tab/>
      </w:r>
      <w:r w:rsidRPr="00866731">
        <w:rPr>
          <w:sz w:val="22"/>
          <w:szCs w:val="22"/>
        </w:rPr>
        <w:t>•  организира посети на саемот на книгата;</w:t>
      </w:r>
    </w:p>
    <w:p w14:paraId="3495CE63" w14:textId="77777777" w:rsidR="003E00BC" w:rsidRPr="00866731" w:rsidRDefault="003E00BC" w:rsidP="003E00BC">
      <w:pPr>
        <w:spacing w:before="100" w:beforeAutospacing="1" w:after="100" w:afterAutospacing="1"/>
        <w:rPr>
          <w:sz w:val="22"/>
          <w:szCs w:val="22"/>
        </w:rPr>
      </w:pPr>
      <w:r w:rsidRPr="00866731">
        <w:rPr>
          <w:sz w:val="22"/>
          <w:szCs w:val="22"/>
        </w:rPr>
        <w:t>•  организира посети меѓу УБ со размена на искуства и сугестии.</w:t>
      </w:r>
    </w:p>
    <w:p w14:paraId="721B7F0F" w14:textId="6D6ADB4F" w:rsidR="003E00BC" w:rsidRPr="00866731" w:rsidRDefault="003E00BC" w:rsidP="003E00BC">
      <w:pPr>
        <w:spacing w:before="100" w:beforeAutospacing="1"/>
        <w:rPr>
          <w:sz w:val="22"/>
          <w:szCs w:val="22"/>
        </w:rPr>
      </w:pPr>
      <w:r w:rsidRPr="00866731">
        <w:rPr>
          <w:sz w:val="22"/>
          <w:szCs w:val="22"/>
          <w:lang w:val="mk-MK"/>
        </w:rPr>
        <w:t xml:space="preserve">Училишната библиотека располага со голем фонд на лектири и друга литература на македонски јазик а има голем недостаток на литература и лектира на албански и турски јазик од 1-8 одд.Вкупниот фонд на лектири и друга литерарура е приближно </w:t>
      </w:r>
      <w:r w:rsidRPr="00866731">
        <w:rPr>
          <w:sz w:val="22"/>
          <w:szCs w:val="22"/>
        </w:rPr>
        <w:t xml:space="preserve">8 </w:t>
      </w:r>
      <w:r w:rsidR="003711B7">
        <w:rPr>
          <w:sz w:val="22"/>
          <w:szCs w:val="22"/>
          <w:lang w:val="mk-MK"/>
        </w:rPr>
        <w:t>5</w:t>
      </w:r>
      <w:r w:rsidRPr="00866731">
        <w:rPr>
          <w:sz w:val="22"/>
          <w:szCs w:val="22"/>
        </w:rPr>
        <w:t>00.</w:t>
      </w:r>
    </w:p>
    <w:p w14:paraId="23E64D26" w14:textId="77777777" w:rsidR="003E00BC" w:rsidRPr="00866731" w:rsidRDefault="003E00BC" w:rsidP="00BD0265">
      <w:pPr>
        <w:spacing w:before="100" w:beforeAutospacing="1"/>
        <w:rPr>
          <w:sz w:val="22"/>
          <w:szCs w:val="22"/>
        </w:rPr>
      </w:pPr>
      <w:r w:rsidRPr="00866731">
        <w:rPr>
          <w:sz w:val="22"/>
          <w:szCs w:val="22"/>
        </w:rPr>
        <w:lastRenderedPageBreak/>
        <w:t>Училишната библиотека покрај редовната набавка на библиотечниот материјал за дополнување на книжниот фонд, издавање и прибирање на библиотечниот материјал, во текот на целата учебна година реализира и годишна програма.</w:t>
      </w:r>
    </w:p>
    <w:p w14:paraId="552A7775" w14:textId="77777777" w:rsidR="003E00BC" w:rsidRPr="00866731" w:rsidRDefault="003E00BC" w:rsidP="003E00BC">
      <w:pPr>
        <w:spacing w:before="100" w:beforeAutospacing="1" w:after="100" w:afterAutospacing="1"/>
        <w:jc w:val="center"/>
        <w:rPr>
          <w:u w:val="single"/>
        </w:rPr>
      </w:pPr>
      <w:r w:rsidRPr="00866731">
        <w:rPr>
          <w:b/>
          <w:bCs/>
          <w:u w:val="single"/>
        </w:rPr>
        <w:t xml:space="preserve">Годишна програма: </w:t>
      </w:r>
    </w:p>
    <w:p w14:paraId="77D6B6AA" w14:textId="1FD46F6D" w:rsidR="003E00BC" w:rsidRPr="00866731" w:rsidRDefault="003E00BC" w:rsidP="000D17E7">
      <w:pPr>
        <w:spacing w:before="100" w:beforeAutospacing="1" w:after="100" w:afterAutospacing="1"/>
        <w:rPr>
          <w:sz w:val="22"/>
          <w:szCs w:val="22"/>
        </w:rPr>
      </w:pPr>
      <w:r w:rsidRPr="00866731">
        <w:rPr>
          <w:sz w:val="22"/>
          <w:szCs w:val="22"/>
        </w:rPr>
        <w:t xml:space="preserve">•  соработка со издавачките куќи во </w:t>
      </w:r>
      <w:r w:rsidRPr="00866731">
        <w:rPr>
          <w:sz w:val="22"/>
          <w:szCs w:val="22"/>
          <w:lang w:val="mk-MK"/>
        </w:rPr>
        <w:t>С</w:t>
      </w:r>
      <w:r w:rsidRPr="00866731">
        <w:rPr>
          <w:sz w:val="22"/>
          <w:szCs w:val="22"/>
        </w:rPr>
        <w:t>РМ;</w:t>
      </w:r>
      <w:r w:rsidR="0092309E">
        <w:rPr>
          <w:sz w:val="22"/>
          <w:szCs w:val="22"/>
        </w:rPr>
        <w:tab/>
      </w:r>
      <w:r w:rsidRPr="00866731">
        <w:rPr>
          <w:sz w:val="22"/>
          <w:szCs w:val="22"/>
        </w:rPr>
        <w:t>•  набавка на нови дополнителни изданија на книги, лектира, критика и сл;</w:t>
      </w:r>
    </w:p>
    <w:p w14:paraId="13F4EB77" w14:textId="695C8ED0" w:rsidR="003E00BC" w:rsidRPr="00866731" w:rsidRDefault="003E00BC" w:rsidP="000D17E7">
      <w:pPr>
        <w:spacing w:before="100" w:beforeAutospacing="1" w:after="100" w:afterAutospacing="1"/>
        <w:rPr>
          <w:sz w:val="22"/>
          <w:szCs w:val="22"/>
        </w:rPr>
      </w:pPr>
      <w:r w:rsidRPr="00866731">
        <w:rPr>
          <w:sz w:val="22"/>
          <w:szCs w:val="22"/>
        </w:rPr>
        <w:t>•  посета на други библиотеки, размена на искуства во работата;</w:t>
      </w:r>
      <w:r w:rsidR="0092309E">
        <w:rPr>
          <w:sz w:val="22"/>
          <w:szCs w:val="22"/>
        </w:rPr>
        <w:tab/>
      </w:r>
      <w:r w:rsidRPr="00866731">
        <w:rPr>
          <w:sz w:val="22"/>
          <w:szCs w:val="22"/>
        </w:rPr>
        <w:t>•  организирање изложби;</w:t>
      </w:r>
    </w:p>
    <w:p w14:paraId="5035082D" w14:textId="5E709959" w:rsidR="003E00BC" w:rsidRPr="00866731" w:rsidRDefault="003E00BC" w:rsidP="000D17E7">
      <w:pPr>
        <w:spacing w:before="100" w:beforeAutospacing="1" w:after="100" w:afterAutospacing="1"/>
        <w:rPr>
          <w:sz w:val="22"/>
          <w:szCs w:val="22"/>
        </w:rPr>
      </w:pPr>
      <w:r w:rsidRPr="00866731">
        <w:rPr>
          <w:sz w:val="22"/>
          <w:szCs w:val="22"/>
        </w:rPr>
        <w:t>•  организира беседи по теми;</w:t>
      </w:r>
      <w:r w:rsidR="0092309E">
        <w:rPr>
          <w:sz w:val="22"/>
          <w:szCs w:val="22"/>
        </w:rPr>
        <w:tab/>
      </w:r>
      <w:r w:rsidR="0092309E">
        <w:rPr>
          <w:sz w:val="22"/>
          <w:szCs w:val="22"/>
        </w:rPr>
        <w:tab/>
      </w:r>
      <w:r w:rsidRPr="00866731">
        <w:rPr>
          <w:sz w:val="22"/>
          <w:szCs w:val="22"/>
        </w:rPr>
        <w:t>•  посета на саемот на книгата;</w:t>
      </w:r>
    </w:p>
    <w:p w14:paraId="1D878FC6" w14:textId="77777777" w:rsidR="003E00BC" w:rsidRPr="00866731" w:rsidRDefault="003E00BC" w:rsidP="000D17E7">
      <w:pPr>
        <w:spacing w:before="100" w:beforeAutospacing="1" w:after="100" w:afterAutospacing="1"/>
        <w:rPr>
          <w:sz w:val="22"/>
          <w:szCs w:val="22"/>
        </w:rPr>
      </w:pPr>
      <w:r w:rsidRPr="00866731">
        <w:rPr>
          <w:sz w:val="22"/>
          <w:szCs w:val="22"/>
        </w:rPr>
        <w:t>•  соработка со наставниците за награда на истакнати ученици во вид на книги;</w:t>
      </w:r>
    </w:p>
    <w:p w14:paraId="74A36835" w14:textId="77777777" w:rsidR="003E00BC" w:rsidRPr="00866731" w:rsidRDefault="003E00BC" w:rsidP="000D17E7">
      <w:pPr>
        <w:spacing w:before="100" w:beforeAutospacing="1" w:after="100" w:afterAutospacing="1"/>
        <w:rPr>
          <w:sz w:val="22"/>
          <w:szCs w:val="22"/>
          <w:lang w:val="mk-MK"/>
        </w:rPr>
      </w:pPr>
      <w:r w:rsidRPr="00866731">
        <w:rPr>
          <w:sz w:val="22"/>
          <w:szCs w:val="22"/>
        </w:rPr>
        <w:t>•  прибирање на библиотечниот материјал и изработка на планот за работа со библиотекарската секција за наредната</w:t>
      </w:r>
      <w:r w:rsidRPr="00866731">
        <w:rPr>
          <w:sz w:val="22"/>
          <w:szCs w:val="22"/>
          <w:lang w:val="mk-MK"/>
        </w:rPr>
        <w:t>година.</w:t>
      </w:r>
    </w:p>
    <w:p w14:paraId="22D6999F" w14:textId="77F1378D" w:rsidR="0092309E" w:rsidRDefault="003E00BC" w:rsidP="0092309E">
      <w:pPr>
        <w:pStyle w:val="NormalWeb"/>
        <w:ind w:firstLine="720"/>
        <w:rPr>
          <w:sz w:val="22"/>
          <w:szCs w:val="22"/>
          <w:lang w:val="mk-MK"/>
        </w:rPr>
      </w:pPr>
      <w:r w:rsidRPr="005273D1">
        <w:rPr>
          <w:rStyle w:val="Strong"/>
          <w:sz w:val="22"/>
          <w:szCs w:val="22"/>
          <w:u w:val="single"/>
          <w:lang w:val="mk-MK"/>
        </w:rPr>
        <w:t>Куќен ред на библиотеката</w:t>
      </w:r>
      <w:r w:rsidRPr="005273D1">
        <w:rPr>
          <w:sz w:val="22"/>
          <w:szCs w:val="22"/>
          <w:lang w:val="mk-MK"/>
        </w:rPr>
        <w:br/>
        <w:t>Библиотеката служи како место за користење на книгите и затоа од сите корисници се бара да придонесуваат за мирот и редот во библиотеката. Во библиотеката не е дозволено:</w:t>
      </w:r>
      <w:r w:rsidRPr="005273D1">
        <w:rPr>
          <w:sz w:val="22"/>
          <w:szCs w:val="22"/>
          <w:lang w:val="mk-MK"/>
        </w:rPr>
        <w:br/>
        <w:t>- јадење и пиење на алкохолни и безалкохолни пијалаци</w:t>
      </w:r>
      <w:r w:rsidR="0092309E">
        <w:rPr>
          <w:sz w:val="22"/>
          <w:szCs w:val="22"/>
          <w:lang w:val="mk-MK"/>
        </w:rPr>
        <w:t xml:space="preserve">  /</w:t>
      </w:r>
      <w:r w:rsidRPr="005273D1">
        <w:rPr>
          <w:sz w:val="22"/>
          <w:szCs w:val="22"/>
          <w:lang w:val="mk-MK"/>
        </w:rPr>
        <w:t>- пушење</w:t>
      </w:r>
      <w:r w:rsidR="0092309E" w:rsidRPr="005273D1">
        <w:rPr>
          <w:sz w:val="22"/>
          <w:szCs w:val="22"/>
          <w:lang w:val="mk-MK"/>
        </w:rPr>
        <w:tab/>
      </w:r>
      <w:r w:rsidR="0092309E">
        <w:rPr>
          <w:sz w:val="22"/>
          <w:szCs w:val="22"/>
          <w:lang w:val="mk-MK"/>
        </w:rPr>
        <w:t>/</w:t>
      </w:r>
      <w:r w:rsidRPr="005273D1">
        <w:rPr>
          <w:sz w:val="22"/>
          <w:szCs w:val="22"/>
          <w:lang w:val="mk-MK"/>
        </w:rPr>
        <w:t>- користење на мобилни телефони</w:t>
      </w:r>
      <w:r w:rsidR="0092309E">
        <w:rPr>
          <w:sz w:val="22"/>
          <w:szCs w:val="22"/>
          <w:lang w:val="mk-MK"/>
        </w:rPr>
        <w:t xml:space="preserve"> /  </w:t>
      </w:r>
      <w:r w:rsidRPr="005273D1">
        <w:rPr>
          <w:sz w:val="22"/>
          <w:szCs w:val="22"/>
          <w:lang w:val="mk-MK"/>
        </w:rPr>
        <w:t>- гласни разговори и сл.</w:t>
      </w:r>
      <w:r w:rsidR="0092309E" w:rsidRPr="005273D1">
        <w:rPr>
          <w:sz w:val="22"/>
          <w:szCs w:val="22"/>
          <w:lang w:val="mk-MK"/>
        </w:rPr>
        <w:tab/>
      </w:r>
    </w:p>
    <w:p w14:paraId="41392282" w14:textId="0C909CA8" w:rsidR="003E00BC" w:rsidRPr="005273D1" w:rsidRDefault="003E00BC" w:rsidP="0092309E">
      <w:pPr>
        <w:pStyle w:val="NormalWeb"/>
        <w:ind w:firstLine="720"/>
        <w:rPr>
          <w:sz w:val="22"/>
          <w:szCs w:val="22"/>
          <w:lang w:val="mk-MK"/>
        </w:rPr>
      </w:pPr>
      <w:r w:rsidRPr="005273D1">
        <w:rPr>
          <w:rStyle w:val="Strong"/>
          <w:sz w:val="22"/>
          <w:szCs w:val="22"/>
          <w:u w:val="single"/>
          <w:lang w:val="mk-MK"/>
        </w:rPr>
        <w:t>Начин на користење на библиотечниот фонд:</w:t>
      </w:r>
      <w:r w:rsidRPr="005273D1">
        <w:rPr>
          <w:sz w:val="22"/>
          <w:szCs w:val="22"/>
          <w:u w:val="single"/>
          <w:lang w:val="mk-MK"/>
        </w:rPr>
        <w:br/>
      </w:r>
      <w:r w:rsidRPr="005273D1">
        <w:rPr>
          <w:sz w:val="22"/>
          <w:szCs w:val="22"/>
          <w:lang w:val="mk-MK"/>
        </w:rPr>
        <w:t xml:space="preserve">- Книги кои ги има во повеќе примероци се </w:t>
      </w:r>
      <w:r w:rsidRPr="00866731">
        <w:rPr>
          <w:sz w:val="22"/>
          <w:szCs w:val="22"/>
          <w:lang w:val="mk-MK"/>
        </w:rPr>
        <w:t>изнајмуваат</w:t>
      </w:r>
      <w:r w:rsidRPr="005273D1">
        <w:rPr>
          <w:sz w:val="22"/>
          <w:szCs w:val="22"/>
          <w:lang w:val="mk-MK"/>
        </w:rPr>
        <w:t xml:space="preserve"> најмногу за 14 дена</w:t>
      </w:r>
      <w:r w:rsidRPr="005273D1">
        <w:rPr>
          <w:sz w:val="22"/>
          <w:szCs w:val="22"/>
          <w:lang w:val="mk-MK"/>
        </w:rPr>
        <w:br/>
        <w:t xml:space="preserve">- Учебници и учебни помагала кои се во еден или неколку примероци се земаат само на еден ден за да можат потоа да ги користат и други </w:t>
      </w:r>
      <w:r w:rsidRPr="00866731">
        <w:rPr>
          <w:sz w:val="22"/>
          <w:szCs w:val="22"/>
          <w:lang w:val="mk-MK"/>
        </w:rPr>
        <w:t>ученици и наставници.</w:t>
      </w:r>
      <w:r w:rsidRPr="005273D1">
        <w:rPr>
          <w:sz w:val="22"/>
          <w:szCs w:val="22"/>
          <w:lang w:val="mk-MK"/>
        </w:rPr>
        <w:br/>
        <w:t xml:space="preserve">Изнајмувањето на книгите се врши </w:t>
      </w:r>
      <w:r w:rsidRPr="00866731">
        <w:rPr>
          <w:sz w:val="22"/>
          <w:szCs w:val="22"/>
          <w:lang w:val="mk-MK"/>
        </w:rPr>
        <w:t>поединечно од страна на учениците со нивно запишување во книгата за евиденција.</w:t>
      </w:r>
    </w:p>
    <w:p w14:paraId="47EDA7DF" w14:textId="77777777" w:rsidR="003E00BC" w:rsidRPr="00866731" w:rsidRDefault="003E00BC" w:rsidP="003E00BC">
      <w:pPr>
        <w:pStyle w:val="NormalWeb"/>
        <w:spacing w:before="0" w:beforeAutospacing="0" w:after="0" w:afterAutospacing="0"/>
        <w:rPr>
          <w:b/>
          <w:sz w:val="22"/>
          <w:szCs w:val="22"/>
          <w:u w:val="single"/>
          <w:lang w:val="mk-MK"/>
        </w:rPr>
      </w:pPr>
      <w:r w:rsidRPr="00866731">
        <w:rPr>
          <w:b/>
          <w:sz w:val="22"/>
          <w:szCs w:val="22"/>
          <w:u w:val="single"/>
          <w:lang w:val="mk-MK"/>
        </w:rPr>
        <w:t>Позајмување од библиотечниот фонд:</w:t>
      </w:r>
    </w:p>
    <w:p w14:paraId="034DFD44" w14:textId="77777777" w:rsidR="003E00BC" w:rsidRPr="00866731" w:rsidRDefault="003E00BC" w:rsidP="003E00BC">
      <w:pPr>
        <w:pStyle w:val="NormalWeb"/>
        <w:spacing w:before="0" w:beforeAutospacing="0" w:after="0" w:afterAutospacing="0"/>
        <w:rPr>
          <w:sz w:val="22"/>
          <w:szCs w:val="22"/>
          <w:lang w:val="mk-MK"/>
        </w:rPr>
      </w:pPr>
      <w:r w:rsidRPr="00866731">
        <w:rPr>
          <w:sz w:val="22"/>
          <w:szCs w:val="22"/>
          <w:lang w:val="mk-MK"/>
        </w:rPr>
        <w:t>Во училишната библиотека не постои азбучен каталог,книгата ја пронаоѓа библиотекарот и лично му ја предава на ученикот.Во случај на оштетена книга,корисникот е должен да ја надомеси штетата врз користената книга.Во случај штетата да е од таква природа што ја чини книгата ннеупотрблива или ако книгата ја загубил корисникот е должен во рок од 30 дена да набави нова или идентична книга.Ако корисникот не е во можност да набави друга книга,должен е да ја надомести во вредност на пазарна цена.</w:t>
      </w:r>
    </w:p>
    <w:p w14:paraId="48FBDB78" w14:textId="3D4D5357" w:rsidR="003E00BC" w:rsidRPr="00866731" w:rsidRDefault="003E00BC" w:rsidP="003E00BC">
      <w:pPr>
        <w:pStyle w:val="NormalWeb"/>
        <w:spacing w:before="0" w:beforeAutospacing="0" w:after="0" w:afterAutospacing="0"/>
        <w:rPr>
          <w:sz w:val="22"/>
          <w:szCs w:val="22"/>
          <w:lang w:val="mk-MK"/>
        </w:rPr>
      </w:pPr>
      <w:r w:rsidRPr="00866731">
        <w:rPr>
          <w:sz w:val="22"/>
          <w:szCs w:val="22"/>
          <w:lang w:val="mk-MK"/>
        </w:rPr>
        <w:t>-Во библиотеката има еден персонален компјутер.Користењето на компјутерот во библиотеката овозможува:</w:t>
      </w:r>
    </w:p>
    <w:p w14:paraId="2C9EE506" w14:textId="17AFB227" w:rsidR="003E00BC" w:rsidRPr="00866731" w:rsidRDefault="003E00BC" w:rsidP="003E00BC">
      <w:pPr>
        <w:pStyle w:val="NormalWeb"/>
        <w:spacing w:before="0" w:beforeAutospacing="0" w:after="0" w:afterAutospacing="0"/>
        <w:rPr>
          <w:sz w:val="22"/>
          <w:szCs w:val="22"/>
          <w:lang w:val="mk-MK"/>
        </w:rPr>
      </w:pPr>
      <w:r w:rsidRPr="00866731">
        <w:rPr>
          <w:sz w:val="22"/>
          <w:szCs w:val="22"/>
          <w:lang w:val="mk-MK"/>
        </w:rPr>
        <w:t>-користење на интернет</w:t>
      </w:r>
      <w:r w:rsidR="00046C87">
        <w:rPr>
          <w:sz w:val="22"/>
          <w:szCs w:val="22"/>
          <w:lang w:val="mk-MK"/>
        </w:rPr>
        <w:t xml:space="preserve"> / </w:t>
      </w:r>
      <w:r w:rsidRPr="00866731">
        <w:rPr>
          <w:sz w:val="22"/>
          <w:szCs w:val="22"/>
          <w:lang w:val="mk-MK"/>
        </w:rPr>
        <w:t>-користење на е-маил пошта-и други презентации.</w:t>
      </w:r>
    </w:p>
    <w:p w14:paraId="66C4DE83" w14:textId="77777777" w:rsidR="003E00BC" w:rsidRPr="00866731" w:rsidRDefault="003E00BC" w:rsidP="003E00BC">
      <w:pPr>
        <w:rPr>
          <w:sz w:val="22"/>
          <w:szCs w:val="22"/>
          <w:lang w:val="mk-MK"/>
        </w:rPr>
      </w:pPr>
    </w:p>
    <w:p w14:paraId="66494F2C" w14:textId="77777777" w:rsidR="003E00BC" w:rsidRPr="00866731" w:rsidRDefault="003E00BC" w:rsidP="003E00BC">
      <w:pPr>
        <w:rPr>
          <w:b/>
          <w:color w:val="000000"/>
          <w:sz w:val="28"/>
          <w:szCs w:val="20"/>
          <w:u w:val="single"/>
        </w:rPr>
      </w:pPr>
      <w:r w:rsidRPr="00866731">
        <w:rPr>
          <w:b/>
          <w:color w:val="000000"/>
          <w:sz w:val="28"/>
          <w:szCs w:val="20"/>
          <w:u w:val="single"/>
        </w:rPr>
        <w:t xml:space="preserve">Programi  për  punën  e  Këshillit  Drejtues të shkollës   </w:t>
      </w:r>
    </w:p>
    <w:p w14:paraId="256F3FA6" w14:textId="77777777" w:rsidR="003E00BC" w:rsidRPr="00866731" w:rsidRDefault="003E00BC" w:rsidP="003E00BC">
      <w:pPr>
        <w:rPr>
          <w:b/>
          <w:color w:val="000000"/>
          <w:sz w:val="28"/>
          <w:szCs w:val="20"/>
          <w:u w:val="single"/>
          <w:lang w:val="mk-MK"/>
        </w:rPr>
      </w:pPr>
      <w:r w:rsidRPr="00866731">
        <w:rPr>
          <w:b/>
          <w:color w:val="000000"/>
          <w:sz w:val="28"/>
          <w:szCs w:val="20"/>
          <w:u w:val="single"/>
          <w:lang w:val="mk-MK"/>
        </w:rPr>
        <w:t>ПРОГРАМА за работа на Управниот Одбор на училиштето</w:t>
      </w:r>
    </w:p>
    <w:tbl>
      <w:tblPr>
        <w:tblpPr w:leftFromText="180" w:rightFromText="180" w:vertAnchor="text" w:horzAnchor="page" w:tblpX="429" w:tblpY="293"/>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
        <w:gridCol w:w="4740"/>
        <w:gridCol w:w="3260"/>
        <w:gridCol w:w="2745"/>
        <w:gridCol w:w="1366"/>
        <w:gridCol w:w="2835"/>
      </w:tblGrid>
      <w:tr w:rsidR="003E00BC" w:rsidRPr="006A1FB3" w14:paraId="24FD4E77" w14:textId="77777777" w:rsidTr="002A0B78">
        <w:trPr>
          <w:cantSplit/>
          <w:trHeight w:val="1119"/>
        </w:trPr>
        <w:tc>
          <w:tcPr>
            <w:tcW w:w="500" w:type="dxa"/>
            <w:tcBorders>
              <w:top w:val="single" w:sz="4" w:space="0" w:color="auto"/>
              <w:left w:val="single" w:sz="4" w:space="0" w:color="auto"/>
              <w:bottom w:val="single" w:sz="4" w:space="0" w:color="auto"/>
              <w:right w:val="single" w:sz="4" w:space="0" w:color="auto"/>
            </w:tcBorders>
            <w:textDirection w:val="btLr"/>
            <w:vAlign w:val="center"/>
          </w:tcPr>
          <w:p w14:paraId="37E99607" w14:textId="77777777" w:rsidR="003E00BC" w:rsidRPr="005D5FA5" w:rsidRDefault="003E00BC" w:rsidP="002C2D91">
            <w:pPr>
              <w:ind w:left="113" w:right="113"/>
              <w:jc w:val="center"/>
              <w:rPr>
                <w:color w:val="000000"/>
                <w:sz w:val="21"/>
                <w:szCs w:val="21"/>
                <w:lang w:val="mk-MK"/>
              </w:rPr>
            </w:pPr>
            <w:r w:rsidRPr="006A1FB3">
              <w:rPr>
                <w:color w:val="000000"/>
                <w:sz w:val="21"/>
                <w:szCs w:val="21"/>
              </w:rPr>
              <w:lastRenderedPageBreak/>
              <w:t>n.r.</w:t>
            </w:r>
            <w:r>
              <w:rPr>
                <w:color w:val="000000"/>
                <w:sz w:val="21"/>
                <w:szCs w:val="21"/>
                <w:lang w:val="mk-MK"/>
              </w:rPr>
              <w:t xml:space="preserve">   рб.</w:t>
            </w:r>
          </w:p>
        </w:tc>
        <w:tc>
          <w:tcPr>
            <w:tcW w:w="4740" w:type="dxa"/>
            <w:tcBorders>
              <w:top w:val="single" w:sz="4" w:space="0" w:color="auto"/>
              <w:left w:val="single" w:sz="4" w:space="0" w:color="auto"/>
              <w:bottom w:val="single" w:sz="4" w:space="0" w:color="auto"/>
              <w:right w:val="single" w:sz="4" w:space="0" w:color="auto"/>
            </w:tcBorders>
          </w:tcPr>
          <w:p w14:paraId="172D5267" w14:textId="77777777" w:rsidR="003E00BC" w:rsidRDefault="003E00BC" w:rsidP="002C2D91">
            <w:pPr>
              <w:jc w:val="center"/>
              <w:rPr>
                <w:color w:val="000000"/>
                <w:sz w:val="21"/>
                <w:szCs w:val="21"/>
              </w:rPr>
            </w:pPr>
          </w:p>
          <w:p w14:paraId="40BEF450" w14:textId="77777777" w:rsidR="003E00BC" w:rsidRPr="005D5FA5" w:rsidRDefault="003E00BC" w:rsidP="002C2D91">
            <w:pPr>
              <w:jc w:val="center"/>
              <w:rPr>
                <w:color w:val="000000"/>
                <w:sz w:val="21"/>
                <w:szCs w:val="21"/>
                <w:lang w:val="mk-MK"/>
              </w:rPr>
            </w:pPr>
            <w:r w:rsidRPr="006A1FB3">
              <w:rPr>
                <w:color w:val="000000"/>
                <w:sz w:val="21"/>
                <w:szCs w:val="21"/>
              </w:rPr>
              <w:t xml:space="preserve">Përmbajtja </w:t>
            </w:r>
            <w:r>
              <w:rPr>
                <w:color w:val="000000"/>
                <w:sz w:val="21"/>
                <w:szCs w:val="21"/>
              </w:rPr>
              <w:t xml:space="preserve"> </w:t>
            </w:r>
            <w:r>
              <w:rPr>
                <w:color w:val="000000"/>
                <w:sz w:val="21"/>
                <w:szCs w:val="21"/>
                <w:lang w:val="mk-MK"/>
              </w:rPr>
              <w:t xml:space="preserve">Содржина </w:t>
            </w:r>
          </w:p>
        </w:tc>
        <w:tc>
          <w:tcPr>
            <w:tcW w:w="3260" w:type="dxa"/>
            <w:tcBorders>
              <w:top w:val="single" w:sz="4" w:space="0" w:color="auto"/>
              <w:left w:val="single" w:sz="4" w:space="0" w:color="auto"/>
              <w:bottom w:val="single" w:sz="4" w:space="0" w:color="auto"/>
              <w:right w:val="single" w:sz="4" w:space="0" w:color="auto"/>
            </w:tcBorders>
          </w:tcPr>
          <w:p w14:paraId="78AF720F" w14:textId="77777777" w:rsidR="003E00BC" w:rsidRDefault="003E00BC" w:rsidP="002C2D91">
            <w:pPr>
              <w:jc w:val="center"/>
              <w:rPr>
                <w:color w:val="000000"/>
                <w:sz w:val="21"/>
                <w:szCs w:val="21"/>
              </w:rPr>
            </w:pPr>
          </w:p>
          <w:p w14:paraId="7DB790D9" w14:textId="77777777" w:rsidR="003E00BC" w:rsidRPr="005D5FA5" w:rsidRDefault="003E00BC" w:rsidP="002C2D91">
            <w:pPr>
              <w:jc w:val="center"/>
              <w:rPr>
                <w:color w:val="000000"/>
                <w:sz w:val="21"/>
                <w:szCs w:val="21"/>
                <w:lang w:val="mk-MK"/>
              </w:rPr>
            </w:pPr>
            <w:r w:rsidRPr="006A1FB3">
              <w:rPr>
                <w:color w:val="000000"/>
                <w:sz w:val="21"/>
                <w:szCs w:val="21"/>
              </w:rPr>
              <w:t xml:space="preserve">Qëllim </w:t>
            </w:r>
            <w:r>
              <w:rPr>
                <w:color w:val="000000"/>
                <w:sz w:val="21"/>
                <w:szCs w:val="21"/>
                <w:lang w:val="mk-MK"/>
              </w:rPr>
              <w:t xml:space="preserve">  Цел</w:t>
            </w:r>
          </w:p>
        </w:tc>
        <w:tc>
          <w:tcPr>
            <w:tcW w:w="2745" w:type="dxa"/>
            <w:tcBorders>
              <w:top w:val="single" w:sz="4" w:space="0" w:color="auto"/>
              <w:left w:val="single" w:sz="4" w:space="0" w:color="auto"/>
              <w:bottom w:val="single" w:sz="4" w:space="0" w:color="auto"/>
              <w:right w:val="single" w:sz="4" w:space="0" w:color="auto"/>
            </w:tcBorders>
          </w:tcPr>
          <w:p w14:paraId="063CC827" w14:textId="77777777" w:rsidR="003E00BC" w:rsidRDefault="003E00BC" w:rsidP="002A0B78">
            <w:pPr>
              <w:rPr>
                <w:color w:val="000000"/>
                <w:sz w:val="21"/>
                <w:szCs w:val="21"/>
              </w:rPr>
            </w:pPr>
            <w:r w:rsidRPr="006A1FB3">
              <w:rPr>
                <w:color w:val="000000"/>
                <w:sz w:val="21"/>
                <w:szCs w:val="21"/>
              </w:rPr>
              <w:t>bashkëpuntor  dhe  realizator</w:t>
            </w:r>
          </w:p>
          <w:p w14:paraId="64D72242" w14:textId="77777777" w:rsidR="003E00BC" w:rsidRPr="005D5FA5" w:rsidRDefault="003E00BC" w:rsidP="002C2D91">
            <w:pPr>
              <w:jc w:val="center"/>
              <w:rPr>
                <w:color w:val="000000"/>
                <w:sz w:val="21"/>
                <w:szCs w:val="21"/>
                <w:lang w:val="mk-MK"/>
              </w:rPr>
            </w:pPr>
            <w:r>
              <w:rPr>
                <w:color w:val="000000"/>
                <w:sz w:val="21"/>
                <w:szCs w:val="21"/>
                <w:lang w:val="mk-MK"/>
              </w:rPr>
              <w:t>соработници и извршители</w:t>
            </w: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2C4A309E" w14:textId="77777777" w:rsidR="003E00BC" w:rsidRDefault="003E00BC" w:rsidP="002C2D91">
            <w:pPr>
              <w:ind w:left="113" w:right="113"/>
              <w:jc w:val="center"/>
              <w:rPr>
                <w:color w:val="000000"/>
                <w:sz w:val="21"/>
                <w:szCs w:val="21"/>
              </w:rPr>
            </w:pPr>
            <w:r w:rsidRPr="006A1FB3">
              <w:rPr>
                <w:color w:val="000000"/>
                <w:sz w:val="21"/>
                <w:szCs w:val="21"/>
              </w:rPr>
              <w:t>Koha  e  realizimit</w:t>
            </w:r>
          </w:p>
          <w:p w14:paraId="3537F3CB" w14:textId="77777777" w:rsidR="003E00BC" w:rsidRPr="005D5FA5" w:rsidRDefault="003E00BC" w:rsidP="002C2D91">
            <w:pPr>
              <w:ind w:left="113" w:right="113"/>
              <w:jc w:val="center"/>
              <w:rPr>
                <w:color w:val="000000"/>
                <w:sz w:val="21"/>
                <w:szCs w:val="21"/>
                <w:lang w:val="mk-MK"/>
              </w:rPr>
            </w:pPr>
            <w:r>
              <w:rPr>
                <w:color w:val="000000"/>
                <w:sz w:val="21"/>
                <w:szCs w:val="21"/>
                <w:lang w:val="mk-MK"/>
              </w:rPr>
              <w:t>Време на реализција</w:t>
            </w:r>
          </w:p>
        </w:tc>
        <w:tc>
          <w:tcPr>
            <w:tcW w:w="2835" w:type="dxa"/>
            <w:tcBorders>
              <w:top w:val="single" w:sz="4" w:space="0" w:color="auto"/>
              <w:left w:val="single" w:sz="4" w:space="0" w:color="auto"/>
              <w:bottom w:val="single" w:sz="4" w:space="0" w:color="auto"/>
              <w:right w:val="single" w:sz="4" w:space="0" w:color="auto"/>
            </w:tcBorders>
          </w:tcPr>
          <w:p w14:paraId="3E9076C8" w14:textId="77777777" w:rsidR="003E00BC" w:rsidRDefault="003E00BC" w:rsidP="002C2D91">
            <w:pPr>
              <w:jc w:val="center"/>
              <w:rPr>
                <w:color w:val="000000"/>
                <w:sz w:val="21"/>
                <w:szCs w:val="21"/>
              </w:rPr>
            </w:pPr>
            <w:r w:rsidRPr="006A1FB3">
              <w:rPr>
                <w:color w:val="000000"/>
                <w:sz w:val="21"/>
                <w:szCs w:val="21"/>
              </w:rPr>
              <w:t xml:space="preserve">Efektet  e  pritura </w:t>
            </w:r>
          </w:p>
          <w:p w14:paraId="4729ADCC" w14:textId="77777777" w:rsidR="003E00BC" w:rsidRPr="006607A0" w:rsidRDefault="003E00BC" w:rsidP="002C2D91">
            <w:pPr>
              <w:jc w:val="center"/>
              <w:rPr>
                <w:color w:val="000000"/>
                <w:sz w:val="21"/>
                <w:szCs w:val="21"/>
                <w:lang w:val="mk-MK"/>
              </w:rPr>
            </w:pPr>
            <w:r>
              <w:rPr>
                <w:color w:val="000000"/>
                <w:sz w:val="21"/>
                <w:szCs w:val="21"/>
                <w:lang w:val="mk-MK"/>
              </w:rPr>
              <w:t>Очекувани ефекти</w:t>
            </w:r>
          </w:p>
        </w:tc>
      </w:tr>
      <w:tr w:rsidR="003E00BC" w:rsidRPr="006A1FB3" w14:paraId="19B2508E" w14:textId="77777777" w:rsidTr="002A0B78">
        <w:trPr>
          <w:cantSplit/>
          <w:trHeight w:val="810"/>
        </w:trPr>
        <w:tc>
          <w:tcPr>
            <w:tcW w:w="500" w:type="dxa"/>
            <w:tcBorders>
              <w:top w:val="single" w:sz="4" w:space="0" w:color="auto"/>
              <w:left w:val="single" w:sz="4" w:space="0" w:color="auto"/>
              <w:bottom w:val="single" w:sz="4" w:space="0" w:color="auto"/>
              <w:right w:val="single" w:sz="4" w:space="0" w:color="auto"/>
            </w:tcBorders>
          </w:tcPr>
          <w:p w14:paraId="24B7FF87" w14:textId="77777777" w:rsidR="003E00BC" w:rsidRPr="006A1FB3" w:rsidRDefault="003E00BC" w:rsidP="002C2D91">
            <w:pPr>
              <w:rPr>
                <w:color w:val="000000"/>
                <w:sz w:val="21"/>
                <w:szCs w:val="21"/>
              </w:rPr>
            </w:pPr>
            <w:r w:rsidRPr="006A1FB3">
              <w:rPr>
                <w:color w:val="000000"/>
                <w:sz w:val="21"/>
                <w:szCs w:val="21"/>
              </w:rPr>
              <w:t>1</w:t>
            </w:r>
          </w:p>
        </w:tc>
        <w:tc>
          <w:tcPr>
            <w:tcW w:w="4740" w:type="dxa"/>
            <w:tcBorders>
              <w:top w:val="single" w:sz="4" w:space="0" w:color="auto"/>
              <w:left w:val="single" w:sz="4" w:space="0" w:color="auto"/>
              <w:bottom w:val="single" w:sz="4" w:space="0" w:color="auto"/>
              <w:right w:val="single" w:sz="4" w:space="0" w:color="auto"/>
            </w:tcBorders>
          </w:tcPr>
          <w:p w14:paraId="41D29EC8" w14:textId="77777777" w:rsidR="003E00BC" w:rsidRDefault="003E00BC" w:rsidP="002C2D91">
            <w:pPr>
              <w:rPr>
                <w:color w:val="000000"/>
                <w:sz w:val="21"/>
                <w:szCs w:val="21"/>
              </w:rPr>
            </w:pPr>
            <w:r w:rsidRPr="006A1FB3">
              <w:rPr>
                <w:color w:val="000000"/>
                <w:sz w:val="21"/>
                <w:szCs w:val="21"/>
              </w:rPr>
              <w:t>Definimi  i  qëllimeve  dhe  prioriteteve  të  shkollës  për   vitin shkollor</w:t>
            </w:r>
            <w:r>
              <w:rPr>
                <w:color w:val="000000"/>
                <w:sz w:val="21"/>
                <w:szCs w:val="21"/>
              </w:rPr>
              <w:t>.</w:t>
            </w:r>
          </w:p>
          <w:p w14:paraId="48223619" w14:textId="77777777" w:rsidR="003E00BC" w:rsidRDefault="003E00BC" w:rsidP="002C2D91">
            <w:pPr>
              <w:rPr>
                <w:color w:val="000000"/>
                <w:sz w:val="21"/>
                <w:szCs w:val="21"/>
              </w:rPr>
            </w:pPr>
          </w:p>
          <w:p w14:paraId="638235F2" w14:textId="77777777" w:rsidR="003E00BC" w:rsidRPr="006607A0" w:rsidRDefault="003E00BC" w:rsidP="002C2D91">
            <w:pPr>
              <w:rPr>
                <w:color w:val="000000"/>
                <w:sz w:val="21"/>
                <w:szCs w:val="21"/>
                <w:lang w:val="mk-MK"/>
              </w:rPr>
            </w:pPr>
            <w:r>
              <w:rPr>
                <w:color w:val="000000"/>
                <w:sz w:val="21"/>
                <w:szCs w:val="21"/>
                <w:lang w:val="mk-MK"/>
              </w:rPr>
              <w:t>Дефинирање на цели и приоритети на училиштето во схколската година</w:t>
            </w:r>
          </w:p>
        </w:tc>
        <w:tc>
          <w:tcPr>
            <w:tcW w:w="3260" w:type="dxa"/>
            <w:tcBorders>
              <w:top w:val="single" w:sz="4" w:space="0" w:color="auto"/>
              <w:left w:val="single" w:sz="4" w:space="0" w:color="auto"/>
              <w:bottom w:val="single" w:sz="4" w:space="0" w:color="auto"/>
              <w:right w:val="single" w:sz="4" w:space="0" w:color="auto"/>
            </w:tcBorders>
          </w:tcPr>
          <w:p w14:paraId="155C6F17" w14:textId="77777777" w:rsidR="003E00BC" w:rsidRPr="005273D1" w:rsidRDefault="003E00BC" w:rsidP="002C2D91">
            <w:pPr>
              <w:rPr>
                <w:color w:val="000000"/>
                <w:sz w:val="21"/>
                <w:szCs w:val="21"/>
                <w:lang w:val="mk-MK"/>
              </w:rPr>
            </w:pPr>
            <w:r w:rsidRPr="005273D1">
              <w:rPr>
                <w:color w:val="000000"/>
                <w:sz w:val="21"/>
                <w:szCs w:val="21"/>
                <w:lang w:val="mk-MK"/>
              </w:rPr>
              <w:t xml:space="preserve">Përshtashmëria  e  qëndrimeve  për  misionin dhe vizionin  e  shkollës </w:t>
            </w:r>
          </w:p>
          <w:p w14:paraId="161E8798" w14:textId="77777777" w:rsidR="003E00BC" w:rsidRPr="005273D1" w:rsidRDefault="003E00BC" w:rsidP="002C2D91">
            <w:pPr>
              <w:rPr>
                <w:color w:val="000000"/>
                <w:sz w:val="21"/>
                <w:szCs w:val="21"/>
                <w:lang w:val="mk-MK"/>
              </w:rPr>
            </w:pPr>
            <w:r w:rsidRPr="005273D1">
              <w:rPr>
                <w:color w:val="000000"/>
                <w:sz w:val="21"/>
                <w:szCs w:val="21"/>
                <w:lang w:val="mk-MK"/>
              </w:rPr>
              <w:t>Соодветност на ставовите кон мисијата и визијата на училиштето</w:t>
            </w:r>
          </w:p>
        </w:tc>
        <w:tc>
          <w:tcPr>
            <w:tcW w:w="2745" w:type="dxa"/>
            <w:tcBorders>
              <w:top w:val="single" w:sz="4" w:space="0" w:color="auto"/>
              <w:left w:val="single" w:sz="4" w:space="0" w:color="auto"/>
              <w:bottom w:val="single" w:sz="4" w:space="0" w:color="auto"/>
              <w:right w:val="single" w:sz="4" w:space="0" w:color="auto"/>
            </w:tcBorders>
          </w:tcPr>
          <w:p w14:paraId="2C449B93" w14:textId="77777777" w:rsidR="003E00BC" w:rsidRPr="00893A53" w:rsidRDefault="003E00BC" w:rsidP="002C2D91">
            <w:pPr>
              <w:rPr>
                <w:color w:val="000000"/>
                <w:sz w:val="21"/>
                <w:szCs w:val="21"/>
                <w:lang w:val="mk-MK"/>
              </w:rPr>
            </w:pPr>
            <w:r>
              <w:rPr>
                <w:color w:val="000000"/>
                <w:sz w:val="21"/>
                <w:szCs w:val="21"/>
              </w:rPr>
              <w:t xml:space="preserve">Drejtor, </w:t>
            </w:r>
            <w:r>
              <w:rPr>
                <w:color w:val="000000"/>
                <w:sz w:val="21"/>
                <w:szCs w:val="21"/>
                <w:lang w:val="mk-MK"/>
              </w:rPr>
              <w:t>Директор</w:t>
            </w:r>
          </w:p>
          <w:p w14:paraId="5F112992" w14:textId="77777777" w:rsidR="003E00BC" w:rsidRPr="00893A53" w:rsidRDefault="003E00BC" w:rsidP="002C2D91">
            <w:pPr>
              <w:rPr>
                <w:color w:val="000000"/>
                <w:sz w:val="21"/>
                <w:szCs w:val="21"/>
                <w:lang w:val="mk-MK"/>
              </w:rPr>
            </w:pPr>
            <w:r w:rsidRPr="006A1FB3">
              <w:rPr>
                <w:color w:val="000000"/>
                <w:sz w:val="21"/>
                <w:szCs w:val="21"/>
              </w:rPr>
              <w:t>Sh</w:t>
            </w:r>
            <w:r>
              <w:rPr>
                <w:color w:val="000000"/>
                <w:sz w:val="21"/>
                <w:szCs w:val="21"/>
              </w:rPr>
              <w:t>ë</w:t>
            </w:r>
            <w:r w:rsidRPr="006A1FB3">
              <w:rPr>
                <w:color w:val="000000"/>
                <w:sz w:val="21"/>
                <w:szCs w:val="21"/>
              </w:rPr>
              <w:t>rb prof</w:t>
            </w:r>
            <w:r>
              <w:rPr>
                <w:color w:val="000000"/>
                <w:sz w:val="21"/>
                <w:szCs w:val="21"/>
              </w:rPr>
              <w:t>.</w:t>
            </w:r>
            <w:r>
              <w:rPr>
                <w:color w:val="000000"/>
                <w:sz w:val="21"/>
                <w:szCs w:val="21"/>
                <w:lang w:val="mk-MK"/>
              </w:rPr>
              <w:t>проф.служба</w:t>
            </w:r>
          </w:p>
          <w:p w14:paraId="3074B7B5" w14:textId="77777777" w:rsidR="003E00BC" w:rsidRPr="00893A53" w:rsidRDefault="003E00BC" w:rsidP="002C2D91">
            <w:pPr>
              <w:rPr>
                <w:color w:val="000000"/>
                <w:sz w:val="21"/>
                <w:szCs w:val="21"/>
                <w:lang w:val="mk-MK"/>
              </w:rPr>
            </w:pPr>
            <w:r>
              <w:rPr>
                <w:color w:val="000000"/>
                <w:sz w:val="21"/>
                <w:szCs w:val="21"/>
              </w:rPr>
              <w:t>Kës</w:t>
            </w:r>
            <w:r>
              <w:rPr>
                <w:color w:val="000000"/>
                <w:sz w:val="21"/>
                <w:szCs w:val="21"/>
                <w:lang w:val="mk-MK"/>
              </w:rPr>
              <w:t>.</w:t>
            </w:r>
            <w:r>
              <w:rPr>
                <w:color w:val="000000"/>
                <w:sz w:val="21"/>
                <w:szCs w:val="21"/>
              </w:rPr>
              <w:t xml:space="preserve"> i  prindërve,</w:t>
            </w:r>
            <w:r>
              <w:rPr>
                <w:color w:val="000000"/>
                <w:sz w:val="21"/>
                <w:szCs w:val="21"/>
                <w:lang w:val="mk-MK"/>
              </w:rPr>
              <w:t>Сов.роди</w:t>
            </w:r>
            <w:r>
              <w:rPr>
                <w:color w:val="000000"/>
                <w:sz w:val="21"/>
                <w:szCs w:val="21"/>
              </w:rPr>
              <w:t xml:space="preserve"> Bashk</w:t>
            </w:r>
            <w:r>
              <w:rPr>
                <w:color w:val="000000"/>
                <w:sz w:val="21"/>
                <w:szCs w:val="21"/>
                <w:lang w:val="mk-MK"/>
              </w:rPr>
              <w:t>.</w:t>
            </w:r>
            <w:r>
              <w:rPr>
                <w:color w:val="000000"/>
                <w:sz w:val="21"/>
                <w:szCs w:val="21"/>
              </w:rPr>
              <w:t xml:space="preserve"> e klasës, </w:t>
            </w:r>
            <w:r>
              <w:rPr>
                <w:color w:val="000000"/>
                <w:sz w:val="21"/>
                <w:szCs w:val="21"/>
                <w:lang w:val="mk-MK"/>
              </w:rPr>
              <w:t>Учен.заед</w:t>
            </w:r>
          </w:p>
          <w:p w14:paraId="08B8634A" w14:textId="77777777" w:rsidR="003E00BC" w:rsidRPr="00893A53" w:rsidRDefault="003E00BC" w:rsidP="002C2D91">
            <w:pPr>
              <w:rPr>
                <w:color w:val="000000"/>
                <w:sz w:val="21"/>
                <w:szCs w:val="21"/>
                <w:lang w:val="mk-MK"/>
              </w:rPr>
            </w:pPr>
            <w:r w:rsidRPr="006A1FB3">
              <w:rPr>
                <w:color w:val="000000"/>
                <w:sz w:val="21"/>
                <w:szCs w:val="21"/>
              </w:rPr>
              <w:t>K</w:t>
            </w:r>
            <w:r>
              <w:rPr>
                <w:color w:val="000000"/>
                <w:sz w:val="21"/>
                <w:szCs w:val="21"/>
                <w:lang w:val="mk-MK"/>
              </w:rPr>
              <w:t>.</w:t>
            </w:r>
            <w:r w:rsidRPr="006A1FB3">
              <w:rPr>
                <w:color w:val="000000"/>
                <w:sz w:val="21"/>
                <w:szCs w:val="21"/>
              </w:rPr>
              <w:t xml:space="preserve">  shkollor </w:t>
            </w:r>
            <w:r>
              <w:rPr>
                <w:color w:val="000000"/>
                <w:sz w:val="21"/>
                <w:szCs w:val="21"/>
                <w:lang w:val="mk-MK"/>
              </w:rPr>
              <w:t xml:space="preserve"> Учил.Одбор</w:t>
            </w: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12132FC9" w14:textId="77777777" w:rsidR="00FC5713" w:rsidRDefault="003E00BC" w:rsidP="002C2D91">
            <w:pPr>
              <w:ind w:left="113" w:right="113"/>
              <w:jc w:val="center"/>
              <w:rPr>
                <w:color w:val="000000"/>
                <w:sz w:val="21"/>
                <w:szCs w:val="21"/>
                <w:lang w:val="mk-MK"/>
              </w:rPr>
            </w:pPr>
            <w:r w:rsidRPr="006A1FB3">
              <w:rPr>
                <w:color w:val="000000"/>
                <w:sz w:val="21"/>
                <w:szCs w:val="21"/>
              </w:rPr>
              <w:t>Gusht</w:t>
            </w:r>
            <w:r>
              <w:rPr>
                <w:color w:val="000000"/>
                <w:sz w:val="21"/>
                <w:szCs w:val="21"/>
                <w:lang w:val="mk-MK"/>
              </w:rPr>
              <w:t xml:space="preserve"> </w:t>
            </w:r>
          </w:p>
          <w:p w14:paraId="24C5BAC4" w14:textId="1B2C6B0A" w:rsidR="003E00BC" w:rsidRPr="00893A53" w:rsidRDefault="003E00BC" w:rsidP="002C2D91">
            <w:pPr>
              <w:ind w:left="113" w:right="113"/>
              <w:jc w:val="center"/>
              <w:rPr>
                <w:color w:val="000000"/>
                <w:sz w:val="21"/>
                <w:szCs w:val="21"/>
                <w:lang w:val="mk-MK"/>
              </w:rPr>
            </w:pPr>
            <w:r>
              <w:rPr>
                <w:color w:val="000000"/>
                <w:sz w:val="21"/>
                <w:szCs w:val="21"/>
                <w:lang w:val="mk-MK"/>
              </w:rPr>
              <w:t>Август</w:t>
            </w:r>
          </w:p>
        </w:tc>
        <w:tc>
          <w:tcPr>
            <w:tcW w:w="2835" w:type="dxa"/>
            <w:tcBorders>
              <w:top w:val="single" w:sz="4" w:space="0" w:color="auto"/>
              <w:left w:val="single" w:sz="4" w:space="0" w:color="auto"/>
              <w:bottom w:val="single" w:sz="4" w:space="0" w:color="auto"/>
              <w:right w:val="single" w:sz="4" w:space="0" w:color="auto"/>
            </w:tcBorders>
          </w:tcPr>
          <w:p w14:paraId="509AC379" w14:textId="77777777" w:rsidR="003E00BC" w:rsidRDefault="003E00BC" w:rsidP="002C2D91">
            <w:pPr>
              <w:rPr>
                <w:color w:val="000000"/>
                <w:sz w:val="21"/>
                <w:szCs w:val="21"/>
              </w:rPr>
            </w:pPr>
            <w:r w:rsidRPr="005273D1">
              <w:rPr>
                <w:color w:val="000000"/>
                <w:sz w:val="21"/>
                <w:szCs w:val="21"/>
                <w:lang w:val="mk-MK"/>
              </w:rPr>
              <w:t xml:space="preserve">Realizimi i  qëllimeve të shkollës </w:t>
            </w:r>
            <w:r w:rsidRPr="006A1FB3">
              <w:rPr>
                <w:color w:val="000000"/>
                <w:sz w:val="21"/>
                <w:szCs w:val="21"/>
                <w:lang w:val="mk-MK"/>
              </w:rPr>
              <w:t xml:space="preserve"> </w:t>
            </w:r>
            <w:r w:rsidRPr="006A1FB3">
              <w:rPr>
                <w:color w:val="000000"/>
                <w:sz w:val="21"/>
                <w:szCs w:val="21"/>
              </w:rPr>
              <w:t xml:space="preserve">  në  realizimin  e procesit </w:t>
            </w:r>
            <w:r w:rsidRPr="006A1FB3">
              <w:rPr>
                <w:color w:val="000000"/>
                <w:sz w:val="21"/>
                <w:szCs w:val="21"/>
                <w:lang w:val="mk-MK"/>
              </w:rPr>
              <w:t xml:space="preserve"> </w:t>
            </w:r>
            <w:r w:rsidRPr="006A1FB3">
              <w:rPr>
                <w:color w:val="000000"/>
                <w:sz w:val="21"/>
                <w:szCs w:val="21"/>
              </w:rPr>
              <w:t xml:space="preserve"> edukativo – arsimor </w:t>
            </w:r>
          </w:p>
          <w:p w14:paraId="5C49E3BA" w14:textId="77777777" w:rsidR="003E00BC" w:rsidRPr="006A1FB3" w:rsidRDefault="003E00BC" w:rsidP="002C2D91">
            <w:pPr>
              <w:rPr>
                <w:color w:val="000000"/>
                <w:sz w:val="21"/>
                <w:szCs w:val="21"/>
              </w:rPr>
            </w:pPr>
            <w:r w:rsidRPr="008B1305">
              <w:rPr>
                <w:color w:val="000000"/>
                <w:sz w:val="21"/>
                <w:szCs w:val="21"/>
              </w:rPr>
              <w:t>Реализација на целите на училиштето во реализација на образовниот процес</w:t>
            </w:r>
          </w:p>
        </w:tc>
      </w:tr>
      <w:tr w:rsidR="003E00BC" w:rsidRPr="006A1FB3" w14:paraId="6DD84A79" w14:textId="77777777" w:rsidTr="002A0B78">
        <w:trPr>
          <w:cantSplit/>
          <w:trHeight w:val="854"/>
        </w:trPr>
        <w:tc>
          <w:tcPr>
            <w:tcW w:w="500" w:type="dxa"/>
            <w:tcBorders>
              <w:top w:val="single" w:sz="4" w:space="0" w:color="auto"/>
              <w:left w:val="single" w:sz="4" w:space="0" w:color="auto"/>
              <w:bottom w:val="single" w:sz="4" w:space="0" w:color="auto"/>
              <w:right w:val="single" w:sz="4" w:space="0" w:color="auto"/>
            </w:tcBorders>
          </w:tcPr>
          <w:p w14:paraId="68C92655" w14:textId="77777777" w:rsidR="003E00BC" w:rsidRPr="006A1FB3" w:rsidRDefault="003E00BC" w:rsidP="002C2D91">
            <w:pPr>
              <w:rPr>
                <w:color w:val="000000"/>
                <w:sz w:val="21"/>
                <w:szCs w:val="21"/>
              </w:rPr>
            </w:pPr>
            <w:r w:rsidRPr="006A1FB3">
              <w:rPr>
                <w:color w:val="000000"/>
                <w:sz w:val="21"/>
                <w:szCs w:val="21"/>
              </w:rPr>
              <w:t>2</w:t>
            </w:r>
          </w:p>
        </w:tc>
        <w:tc>
          <w:tcPr>
            <w:tcW w:w="4740" w:type="dxa"/>
            <w:tcBorders>
              <w:top w:val="single" w:sz="4" w:space="0" w:color="auto"/>
              <w:left w:val="single" w:sz="4" w:space="0" w:color="auto"/>
              <w:bottom w:val="single" w:sz="4" w:space="0" w:color="auto"/>
              <w:right w:val="single" w:sz="4" w:space="0" w:color="auto"/>
            </w:tcBorders>
          </w:tcPr>
          <w:p w14:paraId="07D0876A" w14:textId="77777777" w:rsidR="003E00BC" w:rsidRPr="005273D1" w:rsidRDefault="003E00BC" w:rsidP="002C2D91">
            <w:pPr>
              <w:rPr>
                <w:color w:val="000000"/>
                <w:sz w:val="21"/>
                <w:szCs w:val="21"/>
              </w:rPr>
            </w:pPr>
            <w:r w:rsidRPr="005273D1">
              <w:rPr>
                <w:color w:val="000000"/>
                <w:sz w:val="21"/>
                <w:szCs w:val="21"/>
              </w:rPr>
              <w:t>Shqyrtimi  i  programit  vjetor  të  shkollës   dhe  dor</w:t>
            </w:r>
            <w:r>
              <w:rPr>
                <w:color w:val="000000"/>
                <w:sz w:val="21"/>
                <w:szCs w:val="21"/>
              </w:rPr>
              <w:t>ë</w:t>
            </w:r>
            <w:r w:rsidRPr="005273D1">
              <w:rPr>
                <w:color w:val="000000"/>
                <w:sz w:val="21"/>
                <w:szCs w:val="21"/>
              </w:rPr>
              <w:t>zimi  te   këshilli  i  komunës.</w:t>
            </w:r>
          </w:p>
          <w:p w14:paraId="65E79CA3" w14:textId="77777777" w:rsidR="003E00BC" w:rsidRPr="005273D1" w:rsidRDefault="003E00BC" w:rsidP="002C2D91">
            <w:pPr>
              <w:rPr>
                <w:color w:val="000000"/>
                <w:sz w:val="21"/>
                <w:szCs w:val="21"/>
              </w:rPr>
            </w:pPr>
          </w:p>
          <w:p w14:paraId="0170FCB9" w14:textId="77777777" w:rsidR="003E00BC" w:rsidRPr="005273D1" w:rsidRDefault="003E00BC" w:rsidP="002C2D91">
            <w:pPr>
              <w:rPr>
                <w:color w:val="000000"/>
                <w:sz w:val="21"/>
                <w:szCs w:val="21"/>
              </w:rPr>
            </w:pPr>
            <w:r w:rsidRPr="005273D1">
              <w:rPr>
                <w:color w:val="000000"/>
                <w:sz w:val="21"/>
                <w:szCs w:val="21"/>
              </w:rPr>
              <w:t>Преглед на годишната програма за училиштата и доставување до советот на општината</w:t>
            </w:r>
          </w:p>
        </w:tc>
        <w:tc>
          <w:tcPr>
            <w:tcW w:w="3260" w:type="dxa"/>
            <w:tcBorders>
              <w:top w:val="single" w:sz="4" w:space="0" w:color="auto"/>
              <w:left w:val="single" w:sz="4" w:space="0" w:color="auto"/>
              <w:bottom w:val="single" w:sz="4" w:space="0" w:color="auto"/>
              <w:right w:val="single" w:sz="4" w:space="0" w:color="auto"/>
            </w:tcBorders>
          </w:tcPr>
          <w:p w14:paraId="669C0113" w14:textId="77777777" w:rsidR="003E00BC" w:rsidRDefault="003E00BC" w:rsidP="002C2D91">
            <w:pPr>
              <w:rPr>
                <w:color w:val="000000"/>
                <w:sz w:val="21"/>
                <w:szCs w:val="21"/>
              </w:rPr>
            </w:pPr>
            <w:r w:rsidRPr="006A1FB3">
              <w:rPr>
                <w:color w:val="000000"/>
                <w:sz w:val="21"/>
                <w:szCs w:val="21"/>
              </w:rPr>
              <w:t xml:space="preserve">Vendosja  në   funksion </w:t>
            </w:r>
            <w:r w:rsidRPr="006A1FB3">
              <w:rPr>
                <w:color w:val="000000"/>
                <w:sz w:val="21"/>
                <w:szCs w:val="21"/>
                <w:lang w:val="mk-MK"/>
              </w:rPr>
              <w:t xml:space="preserve"> </w:t>
            </w:r>
            <w:r w:rsidRPr="006A1FB3">
              <w:rPr>
                <w:color w:val="000000"/>
                <w:sz w:val="21"/>
                <w:szCs w:val="21"/>
              </w:rPr>
              <w:t xml:space="preserve">të dokumentit  themelor </w:t>
            </w:r>
            <w:r w:rsidRPr="006A1FB3">
              <w:rPr>
                <w:color w:val="000000"/>
                <w:sz w:val="21"/>
                <w:szCs w:val="21"/>
                <w:lang w:val="mk-MK"/>
              </w:rPr>
              <w:t xml:space="preserve"> </w:t>
            </w:r>
            <w:r w:rsidRPr="006A1FB3">
              <w:rPr>
                <w:color w:val="000000"/>
                <w:sz w:val="21"/>
                <w:szCs w:val="21"/>
              </w:rPr>
              <w:t xml:space="preserve">për  punën   e  shkollës </w:t>
            </w:r>
          </w:p>
          <w:p w14:paraId="09E214C4" w14:textId="77777777" w:rsidR="003E00BC" w:rsidRPr="006A1FB3" w:rsidRDefault="003E00BC" w:rsidP="002C2D91">
            <w:pPr>
              <w:rPr>
                <w:color w:val="000000"/>
                <w:sz w:val="21"/>
                <w:szCs w:val="21"/>
              </w:rPr>
            </w:pPr>
            <w:r w:rsidRPr="008B1305">
              <w:rPr>
                <w:color w:val="000000"/>
                <w:sz w:val="21"/>
                <w:szCs w:val="21"/>
              </w:rPr>
              <w:t>Ставање во функција на основниот документ за работата на училиштето</w:t>
            </w:r>
          </w:p>
        </w:tc>
        <w:tc>
          <w:tcPr>
            <w:tcW w:w="2745" w:type="dxa"/>
            <w:tcBorders>
              <w:top w:val="single" w:sz="4" w:space="0" w:color="auto"/>
              <w:left w:val="single" w:sz="4" w:space="0" w:color="auto"/>
              <w:bottom w:val="single" w:sz="4" w:space="0" w:color="auto"/>
              <w:right w:val="single" w:sz="4" w:space="0" w:color="auto"/>
            </w:tcBorders>
          </w:tcPr>
          <w:p w14:paraId="4143607F" w14:textId="77777777" w:rsidR="003E00BC" w:rsidRPr="00893A53" w:rsidRDefault="003E00BC" w:rsidP="002C2D91">
            <w:pPr>
              <w:rPr>
                <w:color w:val="000000"/>
                <w:sz w:val="21"/>
                <w:szCs w:val="21"/>
                <w:lang w:val="mk-MK"/>
              </w:rPr>
            </w:pPr>
            <w:r w:rsidRPr="006A1FB3">
              <w:rPr>
                <w:color w:val="000000"/>
                <w:sz w:val="21"/>
                <w:szCs w:val="21"/>
              </w:rPr>
              <w:t xml:space="preserve">Drejtor  </w:t>
            </w:r>
            <w:r>
              <w:rPr>
                <w:color w:val="000000"/>
                <w:sz w:val="21"/>
                <w:szCs w:val="21"/>
                <w:lang w:val="mk-MK"/>
              </w:rPr>
              <w:t xml:space="preserve"> Директор</w:t>
            </w:r>
          </w:p>
          <w:p w14:paraId="50D9B1F1" w14:textId="77777777" w:rsidR="003E00BC" w:rsidRPr="00893A53" w:rsidRDefault="003E00BC" w:rsidP="002C2D91">
            <w:pPr>
              <w:rPr>
                <w:color w:val="000000"/>
                <w:sz w:val="21"/>
                <w:szCs w:val="21"/>
                <w:lang w:val="mk-MK"/>
              </w:rPr>
            </w:pPr>
            <w:r w:rsidRPr="006A1FB3">
              <w:rPr>
                <w:color w:val="000000"/>
                <w:sz w:val="21"/>
                <w:szCs w:val="21"/>
              </w:rPr>
              <w:t>Sh</w:t>
            </w:r>
            <w:r>
              <w:rPr>
                <w:color w:val="000000"/>
                <w:sz w:val="21"/>
                <w:szCs w:val="21"/>
              </w:rPr>
              <w:t>ë</w:t>
            </w:r>
            <w:r w:rsidRPr="006A1FB3">
              <w:rPr>
                <w:color w:val="000000"/>
                <w:sz w:val="21"/>
                <w:szCs w:val="21"/>
              </w:rPr>
              <w:t xml:space="preserve">rb profesional </w:t>
            </w:r>
            <w:r>
              <w:rPr>
                <w:color w:val="000000"/>
                <w:sz w:val="21"/>
                <w:szCs w:val="21"/>
                <w:lang w:val="mk-MK"/>
              </w:rPr>
              <w:t>проф сл</w:t>
            </w:r>
          </w:p>
          <w:p w14:paraId="4A8C412B" w14:textId="77777777" w:rsidR="003E00BC" w:rsidRPr="00893A53" w:rsidRDefault="003E00BC" w:rsidP="002C2D91">
            <w:pPr>
              <w:rPr>
                <w:color w:val="000000"/>
                <w:sz w:val="21"/>
                <w:szCs w:val="21"/>
                <w:lang w:val="mk-MK"/>
              </w:rPr>
            </w:pPr>
            <w:r w:rsidRPr="006A1FB3">
              <w:rPr>
                <w:color w:val="000000"/>
                <w:sz w:val="21"/>
                <w:szCs w:val="21"/>
              </w:rPr>
              <w:t>Kësh</w:t>
            </w:r>
            <w:r>
              <w:rPr>
                <w:color w:val="000000"/>
                <w:sz w:val="21"/>
                <w:szCs w:val="21"/>
              </w:rPr>
              <w:t>.</w:t>
            </w:r>
            <w:r w:rsidRPr="006A1FB3">
              <w:rPr>
                <w:color w:val="000000"/>
                <w:sz w:val="21"/>
                <w:szCs w:val="21"/>
              </w:rPr>
              <w:t xml:space="preserve"> i  arsim</w:t>
            </w:r>
            <w:r>
              <w:rPr>
                <w:color w:val="000000"/>
                <w:sz w:val="21"/>
                <w:szCs w:val="21"/>
              </w:rPr>
              <w:t>.</w:t>
            </w:r>
            <w:r>
              <w:rPr>
                <w:color w:val="000000"/>
                <w:sz w:val="21"/>
                <w:szCs w:val="21"/>
                <w:lang w:val="mk-MK"/>
              </w:rPr>
              <w:t>Наст,Совет</w:t>
            </w: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0F3C6647" w14:textId="77777777" w:rsidR="00FC5713" w:rsidRDefault="003E00BC" w:rsidP="002C2D91">
            <w:pPr>
              <w:ind w:left="113" w:right="113"/>
              <w:jc w:val="center"/>
              <w:rPr>
                <w:color w:val="000000"/>
                <w:sz w:val="21"/>
                <w:szCs w:val="21"/>
              </w:rPr>
            </w:pPr>
            <w:r w:rsidRPr="006A1FB3">
              <w:rPr>
                <w:color w:val="000000"/>
                <w:sz w:val="21"/>
                <w:szCs w:val="21"/>
              </w:rPr>
              <w:t>Gusht</w:t>
            </w:r>
          </w:p>
          <w:p w14:paraId="01ACE791" w14:textId="34C546DD" w:rsidR="003E00BC" w:rsidRPr="00893A53" w:rsidRDefault="003E00BC" w:rsidP="002C2D91">
            <w:pPr>
              <w:ind w:left="113" w:right="113"/>
              <w:jc w:val="center"/>
              <w:rPr>
                <w:color w:val="000000"/>
                <w:sz w:val="21"/>
                <w:szCs w:val="21"/>
                <w:lang w:val="mk-MK"/>
              </w:rPr>
            </w:pPr>
            <w:r>
              <w:rPr>
                <w:color w:val="000000"/>
                <w:sz w:val="21"/>
                <w:szCs w:val="21"/>
                <w:lang w:val="mk-MK"/>
              </w:rPr>
              <w:t xml:space="preserve"> Август</w:t>
            </w:r>
          </w:p>
        </w:tc>
        <w:tc>
          <w:tcPr>
            <w:tcW w:w="2835" w:type="dxa"/>
            <w:tcBorders>
              <w:top w:val="single" w:sz="4" w:space="0" w:color="auto"/>
              <w:left w:val="single" w:sz="4" w:space="0" w:color="auto"/>
              <w:bottom w:val="single" w:sz="4" w:space="0" w:color="auto"/>
              <w:right w:val="single" w:sz="4" w:space="0" w:color="auto"/>
            </w:tcBorders>
          </w:tcPr>
          <w:p w14:paraId="613C4A17" w14:textId="77777777" w:rsidR="003E00BC" w:rsidRDefault="003E00BC" w:rsidP="002C2D91">
            <w:pPr>
              <w:rPr>
                <w:color w:val="000000"/>
                <w:sz w:val="21"/>
                <w:szCs w:val="21"/>
              </w:rPr>
            </w:pPr>
            <w:r w:rsidRPr="006A1FB3">
              <w:rPr>
                <w:color w:val="000000"/>
                <w:sz w:val="21"/>
                <w:szCs w:val="21"/>
              </w:rPr>
              <w:t xml:space="preserve">Realizim i sukseshëm i qëllimeve të  parapara </w:t>
            </w:r>
          </w:p>
          <w:p w14:paraId="60F338D6" w14:textId="77777777" w:rsidR="003E00BC" w:rsidRPr="008B1305" w:rsidRDefault="003E00BC" w:rsidP="002C2D91">
            <w:pPr>
              <w:rPr>
                <w:color w:val="000000"/>
                <w:sz w:val="21"/>
                <w:szCs w:val="21"/>
                <w:lang w:val="mk-MK"/>
              </w:rPr>
            </w:pPr>
            <w:r>
              <w:rPr>
                <w:color w:val="000000"/>
                <w:sz w:val="21"/>
                <w:szCs w:val="21"/>
                <w:lang w:val="mk-MK"/>
              </w:rPr>
              <w:t xml:space="preserve">Усшешна реализација  на предвидените цели. </w:t>
            </w:r>
          </w:p>
        </w:tc>
      </w:tr>
      <w:tr w:rsidR="003E00BC" w:rsidRPr="006A1FB3" w14:paraId="579A4769" w14:textId="77777777" w:rsidTr="002A0B78">
        <w:trPr>
          <w:cantSplit/>
          <w:trHeight w:val="1166"/>
        </w:trPr>
        <w:tc>
          <w:tcPr>
            <w:tcW w:w="500" w:type="dxa"/>
            <w:tcBorders>
              <w:top w:val="single" w:sz="4" w:space="0" w:color="auto"/>
              <w:left w:val="single" w:sz="4" w:space="0" w:color="auto"/>
              <w:bottom w:val="single" w:sz="4" w:space="0" w:color="auto"/>
              <w:right w:val="single" w:sz="4" w:space="0" w:color="auto"/>
            </w:tcBorders>
          </w:tcPr>
          <w:p w14:paraId="1DADF0E8" w14:textId="77777777" w:rsidR="003E00BC" w:rsidRPr="006A1FB3" w:rsidRDefault="003E00BC" w:rsidP="002C2D91">
            <w:pPr>
              <w:rPr>
                <w:color w:val="000000"/>
                <w:sz w:val="21"/>
                <w:szCs w:val="21"/>
                <w:lang w:val="mk-MK"/>
              </w:rPr>
            </w:pPr>
            <w:r w:rsidRPr="006A1FB3">
              <w:rPr>
                <w:color w:val="000000"/>
                <w:sz w:val="21"/>
                <w:szCs w:val="21"/>
                <w:lang w:val="mk-MK"/>
              </w:rPr>
              <w:t>3</w:t>
            </w:r>
          </w:p>
        </w:tc>
        <w:tc>
          <w:tcPr>
            <w:tcW w:w="4740" w:type="dxa"/>
            <w:tcBorders>
              <w:top w:val="single" w:sz="4" w:space="0" w:color="auto"/>
              <w:left w:val="single" w:sz="4" w:space="0" w:color="auto"/>
              <w:bottom w:val="single" w:sz="4" w:space="0" w:color="auto"/>
              <w:right w:val="single" w:sz="4" w:space="0" w:color="auto"/>
            </w:tcBorders>
          </w:tcPr>
          <w:p w14:paraId="34FFABF4" w14:textId="77777777" w:rsidR="003E00BC" w:rsidRPr="005273D1" w:rsidRDefault="003E00BC" w:rsidP="002C2D91">
            <w:pPr>
              <w:rPr>
                <w:color w:val="000000"/>
                <w:sz w:val="21"/>
                <w:szCs w:val="21"/>
                <w:lang w:val="mk-MK"/>
              </w:rPr>
            </w:pPr>
            <w:r w:rsidRPr="006A1FB3">
              <w:rPr>
                <w:color w:val="000000"/>
                <w:sz w:val="21"/>
                <w:szCs w:val="21"/>
              </w:rPr>
              <w:t xml:space="preserve">Bashkëpunimi  me këshillin  e  prindërve </w:t>
            </w:r>
            <w:r w:rsidRPr="005273D1">
              <w:rPr>
                <w:color w:val="000000"/>
                <w:sz w:val="21"/>
                <w:szCs w:val="21"/>
                <w:lang w:val="mk-MK"/>
              </w:rPr>
              <w:t xml:space="preserve"> për  shpërndarjen  e nxënësve   në objektet  shkollore  dhe  organizimi  i  transportit  për  nxënësit   që  udhëtojnë  me tepër  se  2 km.</w:t>
            </w:r>
          </w:p>
          <w:p w14:paraId="4F7487E8" w14:textId="77777777" w:rsidR="003E00BC" w:rsidRPr="00175233" w:rsidRDefault="003E00BC" w:rsidP="002C2D91">
            <w:pPr>
              <w:rPr>
                <w:color w:val="000000"/>
                <w:sz w:val="21"/>
                <w:szCs w:val="21"/>
                <w:lang w:val="mk-MK"/>
              </w:rPr>
            </w:pPr>
            <w:r>
              <w:rPr>
                <w:color w:val="000000"/>
                <w:sz w:val="21"/>
                <w:szCs w:val="21"/>
                <w:lang w:val="mk-MK"/>
              </w:rPr>
              <w:t>Соработка со советот на родителите за распределба на учениците во школскиот објект и организација на транспорт за учениците кои патуваат повеќе од две км.</w:t>
            </w:r>
          </w:p>
        </w:tc>
        <w:tc>
          <w:tcPr>
            <w:tcW w:w="3260" w:type="dxa"/>
            <w:tcBorders>
              <w:top w:val="single" w:sz="4" w:space="0" w:color="auto"/>
              <w:left w:val="single" w:sz="4" w:space="0" w:color="auto"/>
              <w:bottom w:val="single" w:sz="4" w:space="0" w:color="auto"/>
              <w:right w:val="single" w:sz="4" w:space="0" w:color="auto"/>
            </w:tcBorders>
          </w:tcPr>
          <w:p w14:paraId="2FD29DBF" w14:textId="2AF132BA" w:rsidR="003E00BC" w:rsidRPr="005273D1" w:rsidRDefault="003E00BC" w:rsidP="002C2D91">
            <w:pPr>
              <w:rPr>
                <w:color w:val="000000"/>
                <w:sz w:val="21"/>
                <w:szCs w:val="21"/>
                <w:lang w:val="mk-MK"/>
              </w:rPr>
            </w:pPr>
            <w:r w:rsidRPr="005273D1">
              <w:rPr>
                <w:color w:val="000000"/>
                <w:sz w:val="21"/>
                <w:szCs w:val="21"/>
                <w:lang w:val="mk-MK"/>
              </w:rPr>
              <w:t xml:space="preserve">Shfrytëzimi  i  kapaciteteve  dhe vendosja në  funksion   për   nevojat  e  nxënësve </w:t>
            </w:r>
          </w:p>
          <w:p w14:paraId="3DFA6EBF" w14:textId="77777777" w:rsidR="003E00BC" w:rsidRPr="005273D1" w:rsidRDefault="003E00BC" w:rsidP="002C2D91">
            <w:pPr>
              <w:rPr>
                <w:color w:val="000000"/>
                <w:sz w:val="21"/>
                <w:szCs w:val="21"/>
                <w:lang w:val="mk-MK"/>
              </w:rPr>
            </w:pPr>
            <w:r w:rsidRPr="005273D1">
              <w:rPr>
                <w:color w:val="000000"/>
                <w:sz w:val="21"/>
                <w:szCs w:val="21"/>
                <w:lang w:val="mk-MK"/>
              </w:rPr>
              <w:t>Градење на капацитети и ставање во функција за потребите на учениците</w:t>
            </w:r>
          </w:p>
        </w:tc>
        <w:tc>
          <w:tcPr>
            <w:tcW w:w="2745" w:type="dxa"/>
            <w:tcBorders>
              <w:top w:val="single" w:sz="4" w:space="0" w:color="auto"/>
              <w:left w:val="single" w:sz="4" w:space="0" w:color="auto"/>
              <w:bottom w:val="single" w:sz="4" w:space="0" w:color="auto"/>
              <w:right w:val="single" w:sz="4" w:space="0" w:color="auto"/>
            </w:tcBorders>
          </w:tcPr>
          <w:p w14:paraId="4B775E5E" w14:textId="77777777" w:rsidR="003E00BC" w:rsidRPr="00893A53" w:rsidRDefault="003E00BC" w:rsidP="002C2D91">
            <w:pPr>
              <w:rPr>
                <w:color w:val="000000"/>
                <w:sz w:val="21"/>
                <w:szCs w:val="21"/>
                <w:lang w:val="mk-MK"/>
              </w:rPr>
            </w:pPr>
            <w:r w:rsidRPr="006A1FB3">
              <w:rPr>
                <w:color w:val="000000"/>
                <w:sz w:val="21"/>
                <w:szCs w:val="21"/>
              </w:rPr>
              <w:t xml:space="preserve">Drejtor </w:t>
            </w:r>
            <w:r>
              <w:rPr>
                <w:color w:val="000000"/>
                <w:sz w:val="21"/>
                <w:szCs w:val="21"/>
                <w:lang w:val="mk-MK"/>
              </w:rPr>
              <w:t xml:space="preserve"> Директор</w:t>
            </w:r>
          </w:p>
          <w:p w14:paraId="3D6C12D7" w14:textId="77777777" w:rsidR="003E00BC" w:rsidRPr="00893A53" w:rsidRDefault="003E00BC" w:rsidP="002C2D91">
            <w:pPr>
              <w:rPr>
                <w:color w:val="000000"/>
                <w:sz w:val="21"/>
                <w:szCs w:val="21"/>
                <w:lang w:val="mk-MK"/>
              </w:rPr>
            </w:pPr>
            <w:r w:rsidRPr="005273D1">
              <w:rPr>
                <w:color w:val="000000"/>
                <w:sz w:val="21"/>
                <w:szCs w:val="21"/>
                <w:lang w:val="mk-MK"/>
              </w:rPr>
              <w:t>Kësh</w:t>
            </w:r>
            <w:r>
              <w:rPr>
                <w:color w:val="000000"/>
                <w:sz w:val="21"/>
                <w:szCs w:val="21"/>
                <w:lang w:val="mk-MK"/>
              </w:rPr>
              <w:t>.</w:t>
            </w:r>
            <w:r>
              <w:rPr>
                <w:color w:val="000000"/>
                <w:sz w:val="21"/>
                <w:szCs w:val="21"/>
              </w:rPr>
              <w:t>P</w:t>
            </w:r>
            <w:r w:rsidRPr="005273D1">
              <w:rPr>
                <w:color w:val="000000"/>
                <w:sz w:val="21"/>
                <w:szCs w:val="21"/>
                <w:lang w:val="mk-MK"/>
              </w:rPr>
              <w:t>rindërv.</w:t>
            </w:r>
            <w:r>
              <w:rPr>
                <w:color w:val="000000"/>
                <w:sz w:val="21"/>
                <w:szCs w:val="21"/>
                <w:lang w:val="mk-MK"/>
              </w:rPr>
              <w:t>Совет Роди</w:t>
            </w:r>
          </w:p>
          <w:p w14:paraId="761BA203" w14:textId="77777777" w:rsidR="003E00BC" w:rsidRPr="00893A53" w:rsidRDefault="003E00BC" w:rsidP="002C2D91">
            <w:pPr>
              <w:rPr>
                <w:color w:val="000000"/>
                <w:sz w:val="21"/>
                <w:szCs w:val="21"/>
                <w:lang w:val="mk-MK"/>
              </w:rPr>
            </w:pPr>
            <w:r w:rsidRPr="005273D1">
              <w:rPr>
                <w:color w:val="000000"/>
                <w:sz w:val="21"/>
                <w:szCs w:val="21"/>
                <w:lang w:val="mk-MK"/>
              </w:rPr>
              <w:t xml:space="preserve">Arsimtarët </w:t>
            </w:r>
            <w:r>
              <w:rPr>
                <w:color w:val="000000"/>
                <w:sz w:val="21"/>
                <w:szCs w:val="21"/>
                <w:lang w:val="mk-MK"/>
              </w:rPr>
              <w:t xml:space="preserve"> Наставници</w:t>
            </w:r>
          </w:p>
          <w:p w14:paraId="1D233A1D" w14:textId="77777777" w:rsidR="003E00BC" w:rsidRPr="00893A53" w:rsidRDefault="003E00BC" w:rsidP="002C2D91">
            <w:pPr>
              <w:rPr>
                <w:color w:val="000000"/>
                <w:sz w:val="21"/>
                <w:szCs w:val="21"/>
                <w:lang w:val="mk-MK"/>
              </w:rPr>
            </w:pPr>
            <w:r w:rsidRPr="005273D1">
              <w:rPr>
                <w:color w:val="000000"/>
                <w:sz w:val="21"/>
                <w:szCs w:val="21"/>
                <w:lang w:val="mk-MK"/>
              </w:rPr>
              <w:t>S</w:t>
            </w:r>
            <w:r>
              <w:rPr>
                <w:color w:val="000000"/>
                <w:sz w:val="21"/>
                <w:szCs w:val="21"/>
              </w:rPr>
              <w:t>ë</w:t>
            </w:r>
            <w:r w:rsidRPr="005273D1">
              <w:rPr>
                <w:color w:val="000000"/>
                <w:sz w:val="21"/>
                <w:szCs w:val="21"/>
                <w:lang w:val="mk-MK"/>
              </w:rPr>
              <w:t>hrb. Profes,</w:t>
            </w:r>
            <w:r>
              <w:rPr>
                <w:color w:val="000000"/>
                <w:sz w:val="21"/>
                <w:szCs w:val="21"/>
                <w:lang w:val="mk-MK"/>
              </w:rPr>
              <w:t>Проф.служб</w:t>
            </w: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3EFC3D90" w14:textId="77777777" w:rsidR="00FC5713" w:rsidRDefault="003E00BC" w:rsidP="002C2D91">
            <w:pPr>
              <w:ind w:left="113" w:right="113"/>
              <w:jc w:val="center"/>
              <w:rPr>
                <w:color w:val="000000"/>
                <w:sz w:val="21"/>
                <w:szCs w:val="21"/>
                <w:lang w:val="mk-MK"/>
              </w:rPr>
            </w:pPr>
            <w:r w:rsidRPr="006A1FB3">
              <w:rPr>
                <w:color w:val="000000"/>
                <w:sz w:val="21"/>
                <w:szCs w:val="21"/>
              </w:rPr>
              <w:t>Gusht</w:t>
            </w:r>
            <w:r>
              <w:rPr>
                <w:color w:val="000000"/>
                <w:sz w:val="21"/>
                <w:szCs w:val="21"/>
                <w:lang w:val="mk-MK"/>
              </w:rPr>
              <w:t xml:space="preserve"> </w:t>
            </w:r>
          </w:p>
          <w:p w14:paraId="6B792919" w14:textId="051CDAA2" w:rsidR="003E00BC" w:rsidRPr="00893A53" w:rsidRDefault="003E00BC" w:rsidP="002C2D91">
            <w:pPr>
              <w:ind w:left="113" w:right="113"/>
              <w:jc w:val="center"/>
              <w:rPr>
                <w:color w:val="000000"/>
                <w:sz w:val="21"/>
                <w:szCs w:val="21"/>
                <w:lang w:val="mk-MK"/>
              </w:rPr>
            </w:pPr>
            <w:r>
              <w:rPr>
                <w:color w:val="000000"/>
                <w:sz w:val="21"/>
                <w:szCs w:val="21"/>
                <w:lang w:val="mk-MK"/>
              </w:rPr>
              <w:t>Август</w:t>
            </w:r>
          </w:p>
        </w:tc>
        <w:tc>
          <w:tcPr>
            <w:tcW w:w="2835" w:type="dxa"/>
            <w:tcBorders>
              <w:top w:val="single" w:sz="4" w:space="0" w:color="auto"/>
              <w:left w:val="single" w:sz="4" w:space="0" w:color="auto"/>
              <w:bottom w:val="single" w:sz="4" w:space="0" w:color="auto"/>
              <w:right w:val="single" w:sz="4" w:space="0" w:color="auto"/>
            </w:tcBorders>
          </w:tcPr>
          <w:p w14:paraId="222A97A0" w14:textId="77777777" w:rsidR="003E00BC" w:rsidRDefault="003E00BC" w:rsidP="002C2D91">
            <w:pPr>
              <w:rPr>
                <w:color w:val="000000"/>
                <w:sz w:val="21"/>
                <w:szCs w:val="21"/>
              </w:rPr>
            </w:pPr>
            <w:r w:rsidRPr="006A1FB3">
              <w:rPr>
                <w:color w:val="000000"/>
                <w:sz w:val="21"/>
                <w:szCs w:val="21"/>
              </w:rPr>
              <w:t>Shfrytëzim  efikas  i kohës  dhe  hapsirës    dhe  punë  efektive  në  shkollë</w:t>
            </w:r>
          </w:p>
          <w:p w14:paraId="57078C32" w14:textId="77777777" w:rsidR="003E00BC" w:rsidRPr="00175233" w:rsidRDefault="003E00BC" w:rsidP="002C2D91">
            <w:pPr>
              <w:rPr>
                <w:color w:val="000000"/>
                <w:sz w:val="21"/>
                <w:szCs w:val="21"/>
                <w:lang w:val="mk-MK"/>
              </w:rPr>
            </w:pPr>
            <w:r>
              <w:rPr>
                <w:color w:val="000000"/>
                <w:sz w:val="21"/>
                <w:szCs w:val="21"/>
                <w:lang w:val="mk-MK"/>
              </w:rPr>
              <w:t>Ефикасно користење на времето , површина, и ефективна работа во училиште.</w:t>
            </w:r>
          </w:p>
        </w:tc>
      </w:tr>
      <w:tr w:rsidR="003E00BC" w:rsidRPr="006A1FB3" w14:paraId="7443BAA4" w14:textId="77777777" w:rsidTr="002A0B78">
        <w:trPr>
          <w:cantSplit/>
          <w:trHeight w:val="756"/>
        </w:trPr>
        <w:tc>
          <w:tcPr>
            <w:tcW w:w="500" w:type="dxa"/>
            <w:tcBorders>
              <w:top w:val="single" w:sz="4" w:space="0" w:color="auto"/>
              <w:left w:val="single" w:sz="4" w:space="0" w:color="auto"/>
              <w:bottom w:val="single" w:sz="4" w:space="0" w:color="auto"/>
              <w:right w:val="single" w:sz="4" w:space="0" w:color="auto"/>
            </w:tcBorders>
          </w:tcPr>
          <w:p w14:paraId="54B25A8A" w14:textId="77777777" w:rsidR="003E00BC" w:rsidRPr="006A1FB3" w:rsidRDefault="003E00BC" w:rsidP="002C2D91">
            <w:pPr>
              <w:rPr>
                <w:color w:val="000000"/>
                <w:sz w:val="21"/>
                <w:szCs w:val="21"/>
              </w:rPr>
            </w:pPr>
            <w:r w:rsidRPr="006A1FB3">
              <w:rPr>
                <w:color w:val="000000"/>
                <w:sz w:val="21"/>
                <w:szCs w:val="21"/>
              </w:rPr>
              <w:t>4</w:t>
            </w:r>
          </w:p>
        </w:tc>
        <w:tc>
          <w:tcPr>
            <w:tcW w:w="4740" w:type="dxa"/>
            <w:tcBorders>
              <w:top w:val="single" w:sz="4" w:space="0" w:color="auto"/>
              <w:left w:val="single" w:sz="4" w:space="0" w:color="auto"/>
              <w:bottom w:val="single" w:sz="4" w:space="0" w:color="auto"/>
              <w:right w:val="single" w:sz="4" w:space="0" w:color="auto"/>
            </w:tcBorders>
          </w:tcPr>
          <w:p w14:paraId="59484057" w14:textId="77777777" w:rsidR="003E00BC" w:rsidRPr="005273D1" w:rsidRDefault="003E00BC" w:rsidP="002C2D91">
            <w:pPr>
              <w:rPr>
                <w:color w:val="000000"/>
                <w:sz w:val="21"/>
                <w:szCs w:val="21"/>
              </w:rPr>
            </w:pPr>
            <w:r w:rsidRPr="005273D1">
              <w:rPr>
                <w:color w:val="000000"/>
                <w:sz w:val="21"/>
                <w:szCs w:val="21"/>
              </w:rPr>
              <w:t xml:space="preserve">Dhënja  e mendimeve dhe pranim i kuadrit mësimor  deri te drejtori i shlkollës.  </w:t>
            </w:r>
          </w:p>
          <w:p w14:paraId="43D92C23" w14:textId="77777777" w:rsidR="003E00BC" w:rsidRPr="00823C77" w:rsidRDefault="003E00BC" w:rsidP="002C2D91">
            <w:pPr>
              <w:rPr>
                <w:color w:val="000000"/>
                <w:sz w:val="21"/>
                <w:szCs w:val="21"/>
                <w:lang w:val="mk-MK"/>
              </w:rPr>
            </w:pPr>
            <w:r>
              <w:rPr>
                <w:color w:val="000000"/>
                <w:sz w:val="21"/>
                <w:szCs w:val="21"/>
                <w:lang w:val="mk-MK"/>
              </w:rPr>
              <w:t>Давање на мислење и прием на наставниот кадар до директорот на училиштето.</w:t>
            </w:r>
          </w:p>
        </w:tc>
        <w:tc>
          <w:tcPr>
            <w:tcW w:w="3260" w:type="dxa"/>
            <w:tcBorders>
              <w:top w:val="single" w:sz="4" w:space="0" w:color="auto"/>
              <w:left w:val="single" w:sz="4" w:space="0" w:color="auto"/>
              <w:bottom w:val="single" w:sz="4" w:space="0" w:color="auto"/>
              <w:right w:val="single" w:sz="4" w:space="0" w:color="auto"/>
            </w:tcBorders>
          </w:tcPr>
          <w:p w14:paraId="7D7F0F15" w14:textId="77777777" w:rsidR="003E00BC" w:rsidRPr="005273D1" w:rsidRDefault="003E00BC" w:rsidP="002C2D91">
            <w:pPr>
              <w:rPr>
                <w:color w:val="000000"/>
                <w:sz w:val="21"/>
                <w:szCs w:val="21"/>
                <w:lang w:val="en-US"/>
              </w:rPr>
            </w:pPr>
            <w:proofErr w:type="spellStart"/>
            <w:r w:rsidRPr="005273D1">
              <w:rPr>
                <w:color w:val="000000"/>
                <w:sz w:val="21"/>
                <w:szCs w:val="21"/>
                <w:lang w:val="en-US"/>
              </w:rPr>
              <w:t>Përfaqësim</w:t>
            </w:r>
            <w:proofErr w:type="spellEnd"/>
            <w:r w:rsidRPr="005273D1">
              <w:rPr>
                <w:color w:val="000000"/>
                <w:sz w:val="21"/>
                <w:szCs w:val="21"/>
                <w:lang w:val="en-US"/>
              </w:rPr>
              <w:t xml:space="preserve"> me </w:t>
            </w:r>
            <w:proofErr w:type="spellStart"/>
            <w:r w:rsidRPr="005273D1">
              <w:rPr>
                <w:color w:val="000000"/>
                <w:sz w:val="21"/>
                <w:szCs w:val="21"/>
                <w:lang w:val="en-US"/>
              </w:rPr>
              <w:t>kuadër</w:t>
            </w:r>
            <w:proofErr w:type="spellEnd"/>
            <w:r w:rsidRPr="005273D1">
              <w:rPr>
                <w:color w:val="000000"/>
                <w:sz w:val="21"/>
                <w:szCs w:val="21"/>
                <w:lang w:val="en-US"/>
              </w:rPr>
              <w:t xml:space="preserve"> </w:t>
            </w:r>
            <w:proofErr w:type="spellStart"/>
            <w:r w:rsidRPr="005273D1">
              <w:rPr>
                <w:color w:val="000000"/>
                <w:sz w:val="21"/>
                <w:szCs w:val="21"/>
                <w:lang w:val="en-US"/>
              </w:rPr>
              <w:t>kualitativ</w:t>
            </w:r>
            <w:proofErr w:type="spellEnd"/>
            <w:r w:rsidRPr="005273D1">
              <w:rPr>
                <w:color w:val="000000"/>
                <w:sz w:val="21"/>
                <w:szCs w:val="21"/>
                <w:lang w:val="en-US"/>
              </w:rPr>
              <w:t xml:space="preserve"> </w:t>
            </w:r>
            <w:proofErr w:type="spellStart"/>
            <w:r w:rsidRPr="005273D1">
              <w:rPr>
                <w:color w:val="000000"/>
                <w:sz w:val="21"/>
                <w:szCs w:val="21"/>
                <w:lang w:val="en-US"/>
              </w:rPr>
              <w:t>dhe</w:t>
            </w:r>
            <w:proofErr w:type="spellEnd"/>
            <w:r w:rsidRPr="005273D1">
              <w:rPr>
                <w:color w:val="000000"/>
                <w:sz w:val="21"/>
                <w:szCs w:val="21"/>
                <w:lang w:val="en-US"/>
              </w:rPr>
              <w:t xml:space="preserve"> </w:t>
            </w:r>
            <w:proofErr w:type="spellStart"/>
            <w:r w:rsidRPr="005273D1">
              <w:rPr>
                <w:color w:val="000000"/>
                <w:sz w:val="21"/>
                <w:szCs w:val="21"/>
                <w:lang w:val="en-US"/>
              </w:rPr>
              <w:t>profesional</w:t>
            </w:r>
            <w:proofErr w:type="spellEnd"/>
            <w:r w:rsidRPr="005273D1">
              <w:rPr>
                <w:color w:val="000000"/>
                <w:sz w:val="21"/>
                <w:szCs w:val="21"/>
                <w:lang w:val="en-US"/>
              </w:rPr>
              <w:t xml:space="preserve"> </w:t>
            </w:r>
          </w:p>
          <w:p w14:paraId="0E7286B4" w14:textId="77777777" w:rsidR="003E00BC" w:rsidRPr="005273D1" w:rsidRDefault="003E00BC" w:rsidP="002C2D91">
            <w:pPr>
              <w:rPr>
                <w:color w:val="000000"/>
                <w:sz w:val="21"/>
                <w:szCs w:val="21"/>
                <w:lang w:val="en-US"/>
              </w:rPr>
            </w:pPr>
            <w:r w:rsidRPr="00823C77">
              <w:rPr>
                <w:color w:val="000000"/>
                <w:sz w:val="21"/>
                <w:szCs w:val="21"/>
                <w:lang w:val="pl-PL"/>
              </w:rPr>
              <w:t>Претставување</w:t>
            </w:r>
            <w:r w:rsidRPr="005273D1">
              <w:rPr>
                <w:color w:val="000000"/>
                <w:sz w:val="21"/>
                <w:szCs w:val="21"/>
                <w:lang w:val="en-US"/>
              </w:rPr>
              <w:t xml:space="preserve"> </w:t>
            </w:r>
            <w:r w:rsidRPr="00823C77">
              <w:rPr>
                <w:color w:val="000000"/>
                <w:sz w:val="21"/>
                <w:szCs w:val="21"/>
                <w:lang w:val="pl-PL"/>
              </w:rPr>
              <w:t>со</w:t>
            </w:r>
            <w:r w:rsidRPr="005273D1">
              <w:rPr>
                <w:color w:val="000000"/>
                <w:sz w:val="21"/>
                <w:szCs w:val="21"/>
                <w:lang w:val="en-US"/>
              </w:rPr>
              <w:t xml:space="preserve"> </w:t>
            </w:r>
            <w:r w:rsidRPr="00823C77">
              <w:rPr>
                <w:color w:val="000000"/>
                <w:sz w:val="21"/>
                <w:szCs w:val="21"/>
                <w:lang w:val="pl-PL"/>
              </w:rPr>
              <w:t>квалитативен</w:t>
            </w:r>
            <w:r w:rsidRPr="005273D1">
              <w:rPr>
                <w:color w:val="000000"/>
                <w:sz w:val="21"/>
                <w:szCs w:val="21"/>
                <w:lang w:val="en-US"/>
              </w:rPr>
              <w:t xml:space="preserve"> </w:t>
            </w:r>
            <w:r w:rsidRPr="00823C77">
              <w:rPr>
                <w:color w:val="000000"/>
                <w:sz w:val="21"/>
                <w:szCs w:val="21"/>
                <w:lang w:val="pl-PL"/>
              </w:rPr>
              <w:t>и</w:t>
            </w:r>
            <w:r w:rsidRPr="005273D1">
              <w:rPr>
                <w:color w:val="000000"/>
                <w:sz w:val="21"/>
                <w:szCs w:val="21"/>
                <w:lang w:val="en-US"/>
              </w:rPr>
              <w:t xml:space="preserve"> </w:t>
            </w:r>
            <w:r w:rsidRPr="00823C77">
              <w:rPr>
                <w:color w:val="000000"/>
                <w:sz w:val="21"/>
                <w:szCs w:val="21"/>
                <w:lang w:val="pl-PL"/>
              </w:rPr>
              <w:t>стручен</w:t>
            </w:r>
            <w:r w:rsidRPr="005273D1">
              <w:rPr>
                <w:color w:val="000000"/>
                <w:sz w:val="21"/>
                <w:szCs w:val="21"/>
                <w:lang w:val="en-US"/>
              </w:rPr>
              <w:t xml:space="preserve"> </w:t>
            </w:r>
            <w:r w:rsidRPr="00823C77">
              <w:rPr>
                <w:color w:val="000000"/>
                <w:sz w:val="21"/>
                <w:szCs w:val="21"/>
                <w:lang w:val="pl-PL"/>
              </w:rPr>
              <w:t>персонал</w:t>
            </w:r>
          </w:p>
        </w:tc>
        <w:tc>
          <w:tcPr>
            <w:tcW w:w="2745" w:type="dxa"/>
            <w:tcBorders>
              <w:top w:val="single" w:sz="4" w:space="0" w:color="auto"/>
              <w:left w:val="single" w:sz="4" w:space="0" w:color="auto"/>
              <w:bottom w:val="single" w:sz="4" w:space="0" w:color="auto"/>
              <w:right w:val="single" w:sz="4" w:space="0" w:color="auto"/>
            </w:tcBorders>
          </w:tcPr>
          <w:p w14:paraId="5AA6546C" w14:textId="77777777" w:rsidR="003E00BC" w:rsidRPr="00823C77" w:rsidRDefault="003E00BC" w:rsidP="002C2D91">
            <w:pPr>
              <w:rPr>
                <w:color w:val="000000"/>
                <w:sz w:val="21"/>
                <w:szCs w:val="21"/>
                <w:lang w:val="mk-MK"/>
              </w:rPr>
            </w:pPr>
            <w:proofErr w:type="spellStart"/>
            <w:r w:rsidRPr="005273D1">
              <w:rPr>
                <w:color w:val="000000"/>
                <w:sz w:val="21"/>
                <w:szCs w:val="21"/>
                <w:lang w:val="en-US"/>
              </w:rPr>
              <w:t>Drejtor</w:t>
            </w:r>
            <w:proofErr w:type="spellEnd"/>
            <w:r w:rsidRPr="005273D1">
              <w:rPr>
                <w:color w:val="000000"/>
                <w:sz w:val="21"/>
                <w:szCs w:val="21"/>
                <w:lang w:val="en-US"/>
              </w:rPr>
              <w:t xml:space="preserve">  </w:t>
            </w:r>
            <w:r>
              <w:rPr>
                <w:color w:val="000000"/>
                <w:sz w:val="21"/>
                <w:szCs w:val="21"/>
                <w:lang w:val="mk-MK"/>
              </w:rPr>
              <w:t xml:space="preserve"> директор</w:t>
            </w:r>
          </w:p>
          <w:p w14:paraId="3A019371" w14:textId="77777777" w:rsidR="003E00BC" w:rsidRPr="005273D1" w:rsidRDefault="003E00BC" w:rsidP="002C2D91">
            <w:pPr>
              <w:rPr>
                <w:color w:val="000000"/>
                <w:sz w:val="21"/>
                <w:szCs w:val="21"/>
                <w:lang w:val="en-US"/>
              </w:rPr>
            </w:pPr>
            <w:proofErr w:type="spellStart"/>
            <w:proofErr w:type="gramStart"/>
            <w:r w:rsidRPr="005273D1">
              <w:rPr>
                <w:color w:val="000000"/>
                <w:sz w:val="21"/>
                <w:szCs w:val="21"/>
                <w:lang w:val="en-US"/>
              </w:rPr>
              <w:t>Këshilli</w:t>
            </w:r>
            <w:proofErr w:type="spellEnd"/>
            <w:r w:rsidRPr="005273D1">
              <w:rPr>
                <w:color w:val="000000"/>
                <w:sz w:val="21"/>
                <w:szCs w:val="21"/>
                <w:lang w:val="en-US"/>
              </w:rPr>
              <w:t xml:space="preserve">  </w:t>
            </w:r>
            <w:proofErr w:type="spellStart"/>
            <w:r w:rsidRPr="005273D1">
              <w:rPr>
                <w:color w:val="000000"/>
                <w:sz w:val="21"/>
                <w:szCs w:val="21"/>
                <w:lang w:val="en-US"/>
              </w:rPr>
              <w:t>shkollor</w:t>
            </w:r>
            <w:proofErr w:type="spellEnd"/>
            <w:proofErr w:type="gramEnd"/>
          </w:p>
          <w:p w14:paraId="69823894" w14:textId="77777777" w:rsidR="003E00BC" w:rsidRPr="00823C77" w:rsidRDefault="003E00BC" w:rsidP="002C2D91">
            <w:pPr>
              <w:rPr>
                <w:color w:val="000000"/>
                <w:sz w:val="21"/>
                <w:szCs w:val="21"/>
                <w:lang w:val="mk-MK"/>
              </w:rPr>
            </w:pPr>
            <w:r>
              <w:rPr>
                <w:color w:val="000000"/>
                <w:sz w:val="21"/>
                <w:szCs w:val="21"/>
                <w:lang w:val="mk-MK"/>
              </w:rPr>
              <w:t>Управен Одбор</w:t>
            </w: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43C18080" w14:textId="77777777" w:rsidR="003E00BC" w:rsidRPr="00175233" w:rsidRDefault="003E00BC" w:rsidP="002C2D91">
            <w:pPr>
              <w:ind w:left="113" w:right="113"/>
              <w:jc w:val="center"/>
              <w:rPr>
                <w:color w:val="000000"/>
                <w:sz w:val="21"/>
                <w:szCs w:val="21"/>
                <w:lang w:val="mk-MK"/>
              </w:rPr>
            </w:pPr>
            <w:r w:rsidRPr="006A1FB3">
              <w:rPr>
                <w:color w:val="000000"/>
                <w:sz w:val="21"/>
                <w:szCs w:val="21"/>
              </w:rPr>
              <w:t>Gusht</w:t>
            </w:r>
            <w:r>
              <w:rPr>
                <w:color w:val="000000"/>
                <w:sz w:val="21"/>
                <w:szCs w:val="21"/>
                <w:lang w:val="mk-MK"/>
              </w:rPr>
              <w:t xml:space="preserve"> Август</w:t>
            </w:r>
          </w:p>
        </w:tc>
        <w:tc>
          <w:tcPr>
            <w:tcW w:w="2835" w:type="dxa"/>
            <w:tcBorders>
              <w:top w:val="single" w:sz="4" w:space="0" w:color="auto"/>
              <w:left w:val="single" w:sz="4" w:space="0" w:color="auto"/>
              <w:bottom w:val="single" w:sz="4" w:space="0" w:color="auto"/>
              <w:right w:val="single" w:sz="4" w:space="0" w:color="auto"/>
            </w:tcBorders>
          </w:tcPr>
          <w:p w14:paraId="716B7634" w14:textId="77777777" w:rsidR="003E00BC" w:rsidRPr="005273D1" w:rsidRDefault="003E00BC" w:rsidP="002C2D91">
            <w:pPr>
              <w:rPr>
                <w:color w:val="000000"/>
                <w:sz w:val="21"/>
                <w:szCs w:val="21"/>
                <w:lang w:val="mk-MK"/>
              </w:rPr>
            </w:pPr>
            <w:r w:rsidRPr="005273D1">
              <w:rPr>
                <w:color w:val="000000"/>
                <w:sz w:val="21"/>
                <w:szCs w:val="21"/>
                <w:lang w:val="mk-MK"/>
              </w:rPr>
              <w:t xml:space="preserve">Punësim i  kuadrit  në  funksion  të  mësimit </w:t>
            </w:r>
          </w:p>
          <w:p w14:paraId="42A2A293" w14:textId="77777777" w:rsidR="003E00BC" w:rsidRPr="00175233" w:rsidRDefault="003E00BC" w:rsidP="002C2D91">
            <w:pPr>
              <w:rPr>
                <w:color w:val="000000"/>
                <w:sz w:val="21"/>
                <w:szCs w:val="21"/>
                <w:lang w:val="mk-MK"/>
              </w:rPr>
            </w:pPr>
            <w:r>
              <w:rPr>
                <w:color w:val="000000"/>
                <w:sz w:val="21"/>
                <w:szCs w:val="21"/>
                <w:lang w:val="mk-MK"/>
              </w:rPr>
              <w:t>Вработување на кадар во функсија на наставата</w:t>
            </w:r>
          </w:p>
        </w:tc>
      </w:tr>
      <w:tr w:rsidR="003E00BC" w:rsidRPr="006A1FB3" w14:paraId="2DAB939D" w14:textId="77777777" w:rsidTr="002A0B78">
        <w:trPr>
          <w:cantSplit/>
          <w:trHeight w:val="1059"/>
        </w:trPr>
        <w:tc>
          <w:tcPr>
            <w:tcW w:w="500" w:type="dxa"/>
            <w:tcBorders>
              <w:top w:val="single" w:sz="4" w:space="0" w:color="auto"/>
              <w:left w:val="single" w:sz="4" w:space="0" w:color="auto"/>
              <w:bottom w:val="single" w:sz="4" w:space="0" w:color="auto"/>
              <w:right w:val="single" w:sz="4" w:space="0" w:color="auto"/>
            </w:tcBorders>
          </w:tcPr>
          <w:p w14:paraId="655C0C3A" w14:textId="77777777" w:rsidR="003E00BC" w:rsidRPr="002D45B0" w:rsidRDefault="003E00BC" w:rsidP="002C2D91">
            <w:pPr>
              <w:rPr>
                <w:color w:val="000000"/>
                <w:sz w:val="21"/>
                <w:szCs w:val="21"/>
                <w:lang w:val="mk-MK"/>
              </w:rPr>
            </w:pPr>
            <w:r>
              <w:rPr>
                <w:color w:val="000000"/>
                <w:sz w:val="21"/>
                <w:szCs w:val="21"/>
                <w:lang w:val="mk-MK"/>
              </w:rPr>
              <w:t>5</w:t>
            </w:r>
          </w:p>
        </w:tc>
        <w:tc>
          <w:tcPr>
            <w:tcW w:w="4740" w:type="dxa"/>
            <w:tcBorders>
              <w:top w:val="single" w:sz="4" w:space="0" w:color="auto"/>
              <w:left w:val="single" w:sz="4" w:space="0" w:color="auto"/>
              <w:bottom w:val="single" w:sz="4" w:space="0" w:color="auto"/>
              <w:right w:val="single" w:sz="4" w:space="0" w:color="auto"/>
            </w:tcBorders>
          </w:tcPr>
          <w:p w14:paraId="174E0795" w14:textId="77777777" w:rsidR="003E00BC" w:rsidRPr="005273D1" w:rsidRDefault="003E00BC" w:rsidP="002C2D91">
            <w:pPr>
              <w:rPr>
                <w:color w:val="000000"/>
                <w:sz w:val="21"/>
                <w:szCs w:val="21"/>
                <w:lang w:val="mk-MK"/>
              </w:rPr>
            </w:pPr>
            <w:r w:rsidRPr="005273D1">
              <w:rPr>
                <w:color w:val="000000"/>
                <w:sz w:val="21"/>
                <w:szCs w:val="21"/>
                <w:lang w:val="mk-MK"/>
              </w:rPr>
              <w:t>Organizim i  festës të patrona</w:t>
            </w:r>
            <w:r>
              <w:rPr>
                <w:color w:val="000000"/>
                <w:sz w:val="21"/>
                <w:szCs w:val="21"/>
              </w:rPr>
              <w:t>t</w:t>
            </w:r>
            <w:r w:rsidRPr="005273D1">
              <w:rPr>
                <w:color w:val="000000"/>
                <w:sz w:val="21"/>
                <w:szCs w:val="21"/>
                <w:lang w:val="mk-MK"/>
              </w:rPr>
              <w:t xml:space="preserve">it  të  shkollës </w:t>
            </w:r>
          </w:p>
          <w:p w14:paraId="278591EF" w14:textId="77777777" w:rsidR="003E00BC" w:rsidRPr="005273D1" w:rsidRDefault="003E00BC" w:rsidP="002C2D91">
            <w:pPr>
              <w:rPr>
                <w:color w:val="000000"/>
                <w:sz w:val="21"/>
                <w:szCs w:val="21"/>
                <w:lang w:val="mk-MK"/>
              </w:rPr>
            </w:pPr>
          </w:p>
          <w:p w14:paraId="4A3C3725" w14:textId="77777777" w:rsidR="003E00BC" w:rsidRPr="002D45B0" w:rsidRDefault="003E00BC" w:rsidP="002C2D91">
            <w:pPr>
              <w:rPr>
                <w:color w:val="000000"/>
                <w:sz w:val="21"/>
                <w:szCs w:val="21"/>
                <w:lang w:val="mk-MK"/>
              </w:rPr>
            </w:pPr>
            <w:r>
              <w:rPr>
                <w:color w:val="000000"/>
                <w:sz w:val="21"/>
                <w:szCs w:val="21"/>
                <w:lang w:val="mk-MK"/>
              </w:rPr>
              <w:t xml:space="preserve">Организирање на патрониот празникот на училиштето </w:t>
            </w:r>
          </w:p>
          <w:p w14:paraId="031C5E90" w14:textId="77777777" w:rsidR="003E00BC" w:rsidRPr="005273D1" w:rsidRDefault="003E00BC" w:rsidP="002C2D91">
            <w:pPr>
              <w:rPr>
                <w:color w:val="000000"/>
                <w:sz w:val="21"/>
                <w:szCs w:val="21"/>
                <w:lang w:val="mk-MK"/>
              </w:rPr>
            </w:pPr>
          </w:p>
        </w:tc>
        <w:tc>
          <w:tcPr>
            <w:tcW w:w="3260" w:type="dxa"/>
            <w:tcBorders>
              <w:top w:val="single" w:sz="4" w:space="0" w:color="auto"/>
              <w:left w:val="single" w:sz="4" w:space="0" w:color="auto"/>
              <w:bottom w:val="single" w:sz="4" w:space="0" w:color="auto"/>
              <w:right w:val="single" w:sz="4" w:space="0" w:color="auto"/>
            </w:tcBorders>
          </w:tcPr>
          <w:p w14:paraId="0F95C9ED" w14:textId="4D57B8F7" w:rsidR="003E00BC" w:rsidRPr="005273D1" w:rsidRDefault="003E00BC" w:rsidP="002C2D91">
            <w:pPr>
              <w:rPr>
                <w:color w:val="000000"/>
                <w:sz w:val="21"/>
                <w:szCs w:val="21"/>
                <w:lang w:val="mk-MK"/>
              </w:rPr>
            </w:pPr>
            <w:r w:rsidRPr="005273D1">
              <w:rPr>
                <w:color w:val="000000"/>
                <w:sz w:val="21"/>
                <w:szCs w:val="21"/>
                <w:lang w:val="mk-MK"/>
              </w:rPr>
              <w:t>Shënimi  i festës  së  shkollë</w:t>
            </w:r>
            <w:r w:rsidR="00D95532" w:rsidRPr="005273D1">
              <w:rPr>
                <w:color w:val="000000"/>
                <w:sz w:val="21"/>
                <w:szCs w:val="21"/>
                <w:lang w:val="mk-MK"/>
              </w:rPr>
              <w:t>s</w:t>
            </w:r>
          </w:p>
          <w:p w14:paraId="00703F6D" w14:textId="77777777" w:rsidR="003E00BC" w:rsidRPr="002D45B0" w:rsidRDefault="003E00BC" w:rsidP="002C2D91">
            <w:pPr>
              <w:rPr>
                <w:color w:val="000000"/>
                <w:sz w:val="21"/>
                <w:szCs w:val="21"/>
                <w:lang w:val="mk-MK"/>
              </w:rPr>
            </w:pPr>
            <w:r>
              <w:rPr>
                <w:color w:val="000000"/>
                <w:sz w:val="21"/>
                <w:szCs w:val="21"/>
                <w:lang w:val="mk-MK"/>
              </w:rPr>
              <w:t>Забележување на денот на училиштето</w:t>
            </w:r>
          </w:p>
        </w:tc>
        <w:tc>
          <w:tcPr>
            <w:tcW w:w="2745" w:type="dxa"/>
            <w:tcBorders>
              <w:top w:val="single" w:sz="4" w:space="0" w:color="auto"/>
              <w:left w:val="single" w:sz="4" w:space="0" w:color="auto"/>
              <w:bottom w:val="single" w:sz="4" w:space="0" w:color="auto"/>
              <w:right w:val="single" w:sz="4" w:space="0" w:color="auto"/>
            </w:tcBorders>
          </w:tcPr>
          <w:p w14:paraId="6D3DE028" w14:textId="77777777" w:rsidR="003E00BC" w:rsidRPr="00ED6A2C" w:rsidRDefault="003E00BC" w:rsidP="002C2D91">
            <w:pPr>
              <w:rPr>
                <w:color w:val="000000"/>
                <w:sz w:val="21"/>
                <w:szCs w:val="21"/>
                <w:lang w:val="mk-MK"/>
              </w:rPr>
            </w:pPr>
            <w:r w:rsidRPr="005273D1">
              <w:rPr>
                <w:color w:val="000000"/>
                <w:sz w:val="21"/>
                <w:szCs w:val="21"/>
                <w:lang w:val="mk-MK"/>
              </w:rPr>
              <w:t xml:space="preserve">Drejtori </w:t>
            </w:r>
            <w:r>
              <w:rPr>
                <w:color w:val="000000"/>
                <w:sz w:val="21"/>
                <w:szCs w:val="21"/>
                <w:lang w:val="mk-MK"/>
              </w:rPr>
              <w:t>Директор</w:t>
            </w:r>
          </w:p>
          <w:p w14:paraId="79CD5B23" w14:textId="77777777" w:rsidR="003E00BC" w:rsidRPr="00ED6A2C" w:rsidRDefault="003E00BC" w:rsidP="002C2D91">
            <w:pPr>
              <w:rPr>
                <w:color w:val="000000"/>
                <w:sz w:val="21"/>
                <w:szCs w:val="21"/>
                <w:lang w:val="mk-MK"/>
              </w:rPr>
            </w:pPr>
            <w:r w:rsidRPr="005273D1">
              <w:rPr>
                <w:color w:val="000000"/>
                <w:sz w:val="21"/>
                <w:szCs w:val="21"/>
                <w:lang w:val="mk-MK"/>
              </w:rPr>
              <w:t>Shërb</w:t>
            </w:r>
            <w:r>
              <w:rPr>
                <w:color w:val="000000"/>
                <w:sz w:val="21"/>
                <w:szCs w:val="21"/>
                <w:lang w:val="mk-MK"/>
              </w:rPr>
              <w:t>.</w:t>
            </w:r>
            <w:r w:rsidRPr="005273D1">
              <w:rPr>
                <w:color w:val="000000"/>
                <w:sz w:val="21"/>
                <w:szCs w:val="21"/>
                <w:lang w:val="mk-MK"/>
              </w:rPr>
              <w:t>profes</w:t>
            </w:r>
            <w:r>
              <w:rPr>
                <w:color w:val="000000"/>
                <w:sz w:val="21"/>
                <w:szCs w:val="21"/>
                <w:lang w:val="mk-MK"/>
              </w:rPr>
              <w:t>.Стру. служ</w:t>
            </w:r>
          </w:p>
          <w:p w14:paraId="562E35CA" w14:textId="77777777" w:rsidR="003E00BC" w:rsidRPr="005273D1" w:rsidRDefault="003E00BC" w:rsidP="002C2D91">
            <w:pPr>
              <w:rPr>
                <w:color w:val="000000"/>
                <w:sz w:val="21"/>
                <w:szCs w:val="21"/>
                <w:lang w:val="mk-MK"/>
              </w:rPr>
            </w:pPr>
            <w:r w:rsidRPr="005273D1">
              <w:rPr>
                <w:color w:val="000000"/>
                <w:sz w:val="21"/>
                <w:szCs w:val="21"/>
                <w:lang w:val="mk-MK"/>
              </w:rPr>
              <w:t>Këshi</w:t>
            </w:r>
            <w:r>
              <w:rPr>
                <w:color w:val="000000"/>
                <w:sz w:val="21"/>
                <w:szCs w:val="21"/>
                <w:lang w:val="mk-MK"/>
              </w:rPr>
              <w:t>.</w:t>
            </w:r>
            <w:r w:rsidRPr="005273D1">
              <w:rPr>
                <w:color w:val="000000"/>
                <w:sz w:val="21"/>
                <w:szCs w:val="21"/>
                <w:lang w:val="mk-MK"/>
              </w:rPr>
              <w:t>prindër</w:t>
            </w:r>
            <w:r>
              <w:rPr>
                <w:color w:val="000000"/>
                <w:sz w:val="21"/>
                <w:szCs w:val="21"/>
                <w:lang w:val="mk-MK"/>
              </w:rPr>
              <w:t>. Совет роди</w:t>
            </w:r>
            <w:r w:rsidRPr="005273D1">
              <w:rPr>
                <w:color w:val="000000"/>
                <w:sz w:val="21"/>
                <w:szCs w:val="21"/>
                <w:lang w:val="mk-MK"/>
              </w:rPr>
              <w:t xml:space="preserve"> </w:t>
            </w:r>
          </w:p>
          <w:p w14:paraId="45D26BC3" w14:textId="77777777" w:rsidR="003E00BC" w:rsidRPr="005273D1" w:rsidRDefault="003E00BC" w:rsidP="002C2D91">
            <w:pPr>
              <w:rPr>
                <w:color w:val="000000"/>
                <w:sz w:val="21"/>
                <w:szCs w:val="21"/>
                <w:lang w:val="mk-MK"/>
              </w:rPr>
            </w:pPr>
            <w:r w:rsidRPr="005273D1">
              <w:rPr>
                <w:color w:val="000000"/>
                <w:sz w:val="21"/>
                <w:szCs w:val="21"/>
                <w:lang w:val="mk-MK"/>
              </w:rPr>
              <w:t>Kësh i arsimt</w:t>
            </w:r>
            <w:r>
              <w:rPr>
                <w:color w:val="000000"/>
                <w:sz w:val="21"/>
                <w:szCs w:val="21"/>
                <w:lang w:val="mk-MK"/>
              </w:rPr>
              <w:t>. Настав.сове</w:t>
            </w:r>
            <w:r w:rsidRPr="005273D1">
              <w:rPr>
                <w:color w:val="000000"/>
                <w:sz w:val="21"/>
                <w:szCs w:val="21"/>
                <w:lang w:val="mk-MK"/>
              </w:rPr>
              <w:t xml:space="preserve"> </w:t>
            </w:r>
          </w:p>
          <w:p w14:paraId="347CE877" w14:textId="77777777" w:rsidR="003E00BC" w:rsidRPr="005273D1" w:rsidRDefault="003E00BC" w:rsidP="002C2D91">
            <w:pPr>
              <w:rPr>
                <w:color w:val="000000"/>
                <w:sz w:val="21"/>
                <w:szCs w:val="21"/>
                <w:lang w:val="mk-MK"/>
              </w:rPr>
            </w:pPr>
            <w:r w:rsidRPr="005273D1">
              <w:rPr>
                <w:color w:val="000000"/>
                <w:sz w:val="21"/>
                <w:szCs w:val="21"/>
                <w:lang w:val="mk-MK"/>
              </w:rPr>
              <w:t xml:space="preserve">Komisioni për festim </w:t>
            </w:r>
          </w:p>
          <w:p w14:paraId="36EEE1CA" w14:textId="77777777" w:rsidR="003E00BC" w:rsidRPr="00ED6A2C" w:rsidRDefault="003E00BC" w:rsidP="002C2D91">
            <w:pPr>
              <w:rPr>
                <w:color w:val="000000"/>
                <w:sz w:val="21"/>
                <w:szCs w:val="21"/>
                <w:lang w:val="mk-MK"/>
              </w:rPr>
            </w:pPr>
            <w:r>
              <w:rPr>
                <w:color w:val="000000"/>
                <w:sz w:val="21"/>
                <w:szCs w:val="21"/>
                <w:lang w:val="mk-MK"/>
              </w:rPr>
              <w:t>Комисија за манифестац</w:t>
            </w: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0558E3F1" w14:textId="77777777" w:rsidR="003E00BC" w:rsidRDefault="003E00BC" w:rsidP="002C2D91">
            <w:pPr>
              <w:ind w:left="113" w:right="113"/>
              <w:jc w:val="center"/>
              <w:rPr>
                <w:color w:val="000000"/>
                <w:sz w:val="21"/>
                <w:szCs w:val="21"/>
              </w:rPr>
            </w:pPr>
            <w:r w:rsidRPr="006A1FB3">
              <w:rPr>
                <w:color w:val="000000"/>
                <w:sz w:val="21"/>
                <w:szCs w:val="21"/>
              </w:rPr>
              <w:t>Shkurt</w:t>
            </w:r>
          </w:p>
          <w:p w14:paraId="3E2D5B0F" w14:textId="77777777" w:rsidR="003E00BC" w:rsidRPr="00823ED4" w:rsidRDefault="003E00BC" w:rsidP="002C2D91">
            <w:pPr>
              <w:ind w:left="113" w:right="113"/>
              <w:jc w:val="center"/>
              <w:rPr>
                <w:color w:val="000000"/>
                <w:sz w:val="21"/>
                <w:szCs w:val="21"/>
                <w:lang w:val="mk-MK"/>
              </w:rPr>
            </w:pPr>
            <w:r>
              <w:rPr>
                <w:color w:val="000000"/>
                <w:sz w:val="21"/>
                <w:szCs w:val="21"/>
                <w:lang w:val="mk-MK"/>
              </w:rPr>
              <w:t>Февруари</w:t>
            </w:r>
          </w:p>
        </w:tc>
        <w:tc>
          <w:tcPr>
            <w:tcW w:w="2835" w:type="dxa"/>
            <w:tcBorders>
              <w:top w:val="single" w:sz="4" w:space="0" w:color="auto"/>
              <w:left w:val="single" w:sz="4" w:space="0" w:color="auto"/>
              <w:bottom w:val="single" w:sz="4" w:space="0" w:color="auto"/>
              <w:right w:val="single" w:sz="4" w:space="0" w:color="auto"/>
            </w:tcBorders>
          </w:tcPr>
          <w:p w14:paraId="6D0B255D" w14:textId="77777777" w:rsidR="003E00BC" w:rsidRDefault="003E00BC" w:rsidP="002C2D91">
            <w:pPr>
              <w:rPr>
                <w:color w:val="000000"/>
                <w:sz w:val="21"/>
                <w:szCs w:val="21"/>
                <w:lang w:val="mk-MK"/>
              </w:rPr>
            </w:pPr>
            <w:r>
              <w:rPr>
                <w:color w:val="000000"/>
                <w:sz w:val="21"/>
                <w:szCs w:val="21"/>
                <w:lang w:val="mk-MK"/>
              </w:rPr>
              <w:t>Утврдување на способноста за манифестација</w:t>
            </w:r>
          </w:p>
          <w:p w14:paraId="5FA55599" w14:textId="77777777" w:rsidR="003E00BC" w:rsidRPr="002D45B0" w:rsidRDefault="003E00BC" w:rsidP="002C2D91">
            <w:pPr>
              <w:rPr>
                <w:color w:val="000000"/>
                <w:sz w:val="21"/>
                <w:szCs w:val="21"/>
              </w:rPr>
            </w:pPr>
            <w:r>
              <w:rPr>
                <w:color w:val="000000"/>
                <w:sz w:val="21"/>
                <w:szCs w:val="21"/>
              </w:rPr>
              <w:t>Vërtetim i aftësive për manifestim</w:t>
            </w:r>
          </w:p>
          <w:p w14:paraId="64D1AF50" w14:textId="77777777" w:rsidR="003E00BC" w:rsidRDefault="003E00BC" w:rsidP="002C2D91">
            <w:pPr>
              <w:rPr>
                <w:color w:val="000000"/>
                <w:sz w:val="21"/>
                <w:szCs w:val="21"/>
                <w:lang w:val="mk-MK"/>
              </w:rPr>
            </w:pPr>
          </w:p>
          <w:p w14:paraId="5B3F7D02" w14:textId="77777777" w:rsidR="003E00BC" w:rsidRPr="002D45B0" w:rsidRDefault="003E00BC" w:rsidP="002C2D91">
            <w:pPr>
              <w:rPr>
                <w:color w:val="000000"/>
                <w:sz w:val="21"/>
                <w:szCs w:val="21"/>
                <w:lang w:val="mk-MK"/>
              </w:rPr>
            </w:pPr>
          </w:p>
        </w:tc>
      </w:tr>
      <w:tr w:rsidR="003E00BC" w:rsidRPr="006A1FB3" w14:paraId="62788DEF" w14:textId="77777777" w:rsidTr="002A0B78">
        <w:trPr>
          <w:cantSplit/>
          <w:trHeight w:val="890"/>
        </w:trPr>
        <w:tc>
          <w:tcPr>
            <w:tcW w:w="500" w:type="dxa"/>
            <w:tcBorders>
              <w:top w:val="single" w:sz="4" w:space="0" w:color="auto"/>
              <w:left w:val="single" w:sz="4" w:space="0" w:color="auto"/>
              <w:bottom w:val="single" w:sz="4" w:space="0" w:color="auto"/>
              <w:right w:val="single" w:sz="4" w:space="0" w:color="auto"/>
            </w:tcBorders>
          </w:tcPr>
          <w:p w14:paraId="2A4AB85E" w14:textId="77777777" w:rsidR="003E00BC" w:rsidRPr="00ED6E8E" w:rsidRDefault="003E00BC" w:rsidP="002C2D91">
            <w:pPr>
              <w:rPr>
                <w:color w:val="000000"/>
                <w:sz w:val="21"/>
                <w:szCs w:val="21"/>
                <w:lang w:val="mk-MK"/>
              </w:rPr>
            </w:pPr>
            <w:r>
              <w:rPr>
                <w:color w:val="000000"/>
                <w:sz w:val="21"/>
                <w:szCs w:val="21"/>
                <w:lang w:val="mk-MK"/>
              </w:rPr>
              <w:t>6</w:t>
            </w:r>
          </w:p>
        </w:tc>
        <w:tc>
          <w:tcPr>
            <w:tcW w:w="4740" w:type="dxa"/>
            <w:tcBorders>
              <w:top w:val="single" w:sz="4" w:space="0" w:color="auto"/>
              <w:left w:val="single" w:sz="4" w:space="0" w:color="auto"/>
              <w:bottom w:val="single" w:sz="4" w:space="0" w:color="auto"/>
              <w:right w:val="single" w:sz="4" w:space="0" w:color="auto"/>
            </w:tcBorders>
          </w:tcPr>
          <w:p w14:paraId="0F8FA8D2" w14:textId="77777777" w:rsidR="003E00BC" w:rsidRPr="005273D1" w:rsidRDefault="003E00BC" w:rsidP="002C2D91">
            <w:pPr>
              <w:rPr>
                <w:color w:val="000000"/>
                <w:sz w:val="21"/>
                <w:szCs w:val="21"/>
                <w:lang w:val="mk-MK"/>
              </w:rPr>
            </w:pPr>
            <w:r w:rsidRPr="005273D1">
              <w:rPr>
                <w:color w:val="000000"/>
                <w:sz w:val="21"/>
                <w:szCs w:val="21"/>
                <w:lang w:val="mk-MK"/>
              </w:rPr>
              <w:t>Formimi  i  komisionit  për  përpunim të planit financiar   për  punën  e  shkollës.</w:t>
            </w:r>
          </w:p>
          <w:p w14:paraId="154C3C62" w14:textId="77777777" w:rsidR="003E00BC" w:rsidRPr="005273D1" w:rsidRDefault="003E00BC" w:rsidP="002C2D91">
            <w:pPr>
              <w:rPr>
                <w:color w:val="000000"/>
                <w:sz w:val="21"/>
                <w:szCs w:val="21"/>
                <w:lang w:val="mk-MK"/>
              </w:rPr>
            </w:pPr>
            <w:r w:rsidRPr="005273D1">
              <w:rPr>
                <w:color w:val="000000"/>
                <w:sz w:val="21"/>
                <w:szCs w:val="21"/>
                <w:lang w:val="mk-MK"/>
              </w:rPr>
              <w:t>Формирање комисија за изработка на финансиски план за работа на училиштето.</w:t>
            </w:r>
          </w:p>
        </w:tc>
        <w:tc>
          <w:tcPr>
            <w:tcW w:w="3260" w:type="dxa"/>
            <w:tcBorders>
              <w:top w:val="single" w:sz="4" w:space="0" w:color="auto"/>
              <w:left w:val="single" w:sz="4" w:space="0" w:color="auto"/>
              <w:bottom w:val="single" w:sz="4" w:space="0" w:color="auto"/>
              <w:right w:val="single" w:sz="4" w:space="0" w:color="auto"/>
            </w:tcBorders>
          </w:tcPr>
          <w:p w14:paraId="28B54901" w14:textId="77777777" w:rsidR="003E00BC" w:rsidRPr="005273D1" w:rsidRDefault="003E00BC" w:rsidP="002C2D91">
            <w:pPr>
              <w:rPr>
                <w:color w:val="000000"/>
                <w:sz w:val="21"/>
                <w:szCs w:val="21"/>
                <w:lang w:val="mk-MK"/>
              </w:rPr>
            </w:pPr>
            <w:r w:rsidRPr="005273D1">
              <w:rPr>
                <w:color w:val="000000"/>
                <w:sz w:val="21"/>
                <w:szCs w:val="21"/>
                <w:lang w:val="mk-MK"/>
              </w:rPr>
              <w:t>Shpërndarja  e  buxhetit   për  nevojat  e  shkollës  gjatë vitit vijues</w:t>
            </w:r>
          </w:p>
          <w:p w14:paraId="4DBE7731" w14:textId="77777777" w:rsidR="003E00BC" w:rsidRPr="00823C77" w:rsidRDefault="003E00BC" w:rsidP="002C2D91">
            <w:pPr>
              <w:rPr>
                <w:color w:val="000000"/>
                <w:sz w:val="21"/>
                <w:szCs w:val="21"/>
                <w:lang w:val="mk-MK"/>
              </w:rPr>
            </w:pPr>
            <w:r>
              <w:rPr>
                <w:color w:val="000000"/>
                <w:sz w:val="21"/>
                <w:szCs w:val="21"/>
                <w:lang w:val="mk-MK"/>
              </w:rPr>
              <w:lastRenderedPageBreak/>
              <w:t>Распределба на финансиски средства за потребите на училиштето за идната година</w:t>
            </w:r>
          </w:p>
        </w:tc>
        <w:tc>
          <w:tcPr>
            <w:tcW w:w="2745" w:type="dxa"/>
            <w:tcBorders>
              <w:top w:val="single" w:sz="4" w:space="0" w:color="auto"/>
              <w:left w:val="single" w:sz="4" w:space="0" w:color="auto"/>
              <w:bottom w:val="single" w:sz="4" w:space="0" w:color="auto"/>
              <w:right w:val="single" w:sz="4" w:space="0" w:color="auto"/>
            </w:tcBorders>
          </w:tcPr>
          <w:p w14:paraId="1EEF65C0" w14:textId="77777777" w:rsidR="003E00BC" w:rsidRPr="00823C77" w:rsidRDefault="003E00BC" w:rsidP="002C2D91">
            <w:pPr>
              <w:rPr>
                <w:color w:val="000000"/>
                <w:sz w:val="21"/>
                <w:szCs w:val="21"/>
                <w:lang w:val="mk-MK"/>
              </w:rPr>
            </w:pPr>
            <w:r w:rsidRPr="005273D1">
              <w:rPr>
                <w:color w:val="000000"/>
                <w:sz w:val="21"/>
                <w:szCs w:val="21"/>
                <w:lang w:val="mk-MK"/>
              </w:rPr>
              <w:lastRenderedPageBreak/>
              <w:t>Referent</w:t>
            </w:r>
            <w:r>
              <w:rPr>
                <w:color w:val="000000"/>
                <w:sz w:val="21"/>
                <w:szCs w:val="21"/>
                <w:lang w:val="mk-MK"/>
              </w:rPr>
              <w:t xml:space="preserve">  Рефернт</w:t>
            </w:r>
          </w:p>
          <w:p w14:paraId="611F2D25" w14:textId="77777777" w:rsidR="003E00BC" w:rsidRPr="00823C77" w:rsidRDefault="003E00BC" w:rsidP="002C2D91">
            <w:pPr>
              <w:rPr>
                <w:color w:val="000000"/>
                <w:sz w:val="21"/>
                <w:szCs w:val="21"/>
                <w:lang w:val="mk-MK"/>
              </w:rPr>
            </w:pPr>
            <w:r w:rsidRPr="005273D1">
              <w:rPr>
                <w:color w:val="000000"/>
                <w:sz w:val="21"/>
                <w:szCs w:val="21"/>
                <w:lang w:val="mk-MK"/>
              </w:rPr>
              <w:t xml:space="preserve">|Ekonomist </w:t>
            </w:r>
            <w:r>
              <w:rPr>
                <w:color w:val="000000"/>
                <w:sz w:val="21"/>
                <w:szCs w:val="21"/>
                <w:lang w:val="mk-MK"/>
              </w:rPr>
              <w:t xml:space="preserve"> економист</w:t>
            </w:r>
          </w:p>
          <w:p w14:paraId="0413DFB4" w14:textId="77777777" w:rsidR="003E00BC" w:rsidRPr="00823C77" w:rsidRDefault="003E00BC" w:rsidP="002C2D91">
            <w:pPr>
              <w:rPr>
                <w:color w:val="000000"/>
                <w:sz w:val="21"/>
                <w:szCs w:val="21"/>
                <w:lang w:val="mk-MK"/>
              </w:rPr>
            </w:pPr>
            <w:r w:rsidRPr="005273D1">
              <w:rPr>
                <w:color w:val="000000"/>
                <w:sz w:val="21"/>
                <w:szCs w:val="21"/>
                <w:lang w:val="mk-MK"/>
              </w:rPr>
              <w:t xml:space="preserve">Drejtor  </w:t>
            </w:r>
            <w:r>
              <w:rPr>
                <w:color w:val="000000"/>
                <w:sz w:val="21"/>
                <w:szCs w:val="21"/>
                <w:lang w:val="mk-MK"/>
              </w:rPr>
              <w:t xml:space="preserve">  директор</w:t>
            </w:r>
          </w:p>
          <w:p w14:paraId="0979A827" w14:textId="77777777" w:rsidR="003E00BC" w:rsidRPr="00823C77" w:rsidRDefault="003E00BC" w:rsidP="002C2D91">
            <w:pPr>
              <w:rPr>
                <w:color w:val="000000"/>
                <w:sz w:val="21"/>
                <w:szCs w:val="21"/>
                <w:lang w:val="mk-MK"/>
              </w:rPr>
            </w:pPr>
            <w:r>
              <w:rPr>
                <w:color w:val="000000"/>
                <w:sz w:val="21"/>
                <w:szCs w:val="21"/>
                <w:lang w:val="pl-PL"/>
              </w:rPr>
              <w:t>|</w:t>
            </w:r>
            <w:r w:rsidRPr="006A1FB3">
              <w:rPr>
                <w:color w:val="000000"/>
                <w:sz w:val="21"/>
                <w:szCs w:val="21"/>
                <w:lang w:val="pl-PL"/>
              </w:rPr>
              <w:t xml:space="preserve">Këshilli shkollor </w:t>
            </w:r>
            <w:r>
              <w:rPr>
                <w:color w:val="000000"/>
                <w:sz w:val="21"/>
                <w:szCs w:val="21"/>
                <w:lang w:val="mk-MK"/>
              </w:rPr>
              <w:t xml:space="preserve"> УО</w:t>
            </w: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1B3496A5" w14:textId="77777777" w:rsidR="003E00BC" w:rsidRPr="00175233" w:rsidRDefault="003E00BC" w:rsidP="002C2D91">
            <w:pPr>
              <w:ind w:left="113" w:right="113"/>
              <w:jc w:val="center"/>
              <w:rPr>
                <w:color w:val="000000"/>
                <w:sz w:val="21"/>
                <w:szCs w:val="21"/>
                <w:lang w:val="mk-MK"/>
              </w:rPr>
            </w:pPr>
            <w:r w:rsidRPr="006A1FB3">
              <w:rPr>
                <w:color w:val="000000"/>
                <w:sz w:val="21"/>
                <w:szCs w:val="21"/>
              </w:rPr>
              <w:t>Shtator</w:t>
            </w:r>
            <w:r>
              <w:rPr>
                <w:color w:val="000000"/>
                <w:sz w:val="21"/>
                <w:szCs w:val="21"/>
                <w:lang w:val="mk-MK"/>
              </w:rPr>
              <w:t xml:space="preserve"> Септември</w:t>
            </w:r>
          </w:p>
        </w:tc>
        <w:tc>
          <w:tcPr>
            <w:tcW w:w="2835" w:type="dxa"/>
            <w:tcBorders>
              <w:top w:val="single" w:sz="4" w:space="0" w:color="auto"/>
              <w:left w:val="single" w:sz="4" w:space="0" w:color="auto"/>
              <w:bottom w:val="single" w:sz="4" w:space="0" w:color="auto"/>
              <w:right w:val="single" w:sz="4" w:space="0" w:color="auto"/>
            </w:tcBorders>
          </w:tcPr>
          <w:p w14:paraId="4B83ED71" w14:textId="77777777" w:rsidR="003E00BC" w:rsidRDefault="003E00BC" w:rsidP="002C2D91">
            <w:pPr>
              <w:rPr>
                <w:color w:val="000000"/>
                <w:sz w:val="21"/>
                <w:szCs w:val="21"/>
              </w:rPr>
            </w:pPr>
            <w:r w:rsidRPr="006A1FB3">
              <w:rPr>
                <w:color w:val="000000"/>
                <w:sz w:val="21"/>
                <w:szCs w:val="21"/>
              </w:rPr>
              <w:t xml:space="preserve">Përdorim i  kufizuar  i  mjeteve </w:t>
            </w:r>
          </w:p>
          <w:p w14:paraId="1F38D60E" w14:textId="77777777" w:rsidR="003E00BC" w:rsidRPr="00175233" w:rsidRDefault="003E00BC" w:rsidP="002C2D91">
            <w:pPr>
              <w:rPr>
                <w:color w:val="000000"/>
                <w:sz w:val="21"/>
                <w:szCs w:val="21"/>
                <w:lang w:val="mk-MK"/>
              </w:rPr>
            </w:pPr>
            <w:r>
              <w:rPr>
                <w:color w:val="000000"/>
                <w:sz w:val="21"/>
                <w:szCs w:val="21"/>
                <w:lang w:val="mk-MK"/>
              </w:rPr>
              <w:t>Ограничеао употреба на алати.</w:t>
            </w:r>
          </w:p>
        </w:tc>
      </w:tr>
      <w:tr w:rsidR="003E00BC" w:rsidRPr="006A1FB3" w14:paraId="02561526" w14:textId="77777777" w:rsidTr="002A0B78">
        <w:trPr>
          <w:cantSplit/>
          <w:trHeight w:val="1059"/>
        </w:trPr>
        <w:tc>
          <w:tcPr>
            <w:tcW w:w="500" w:type="dxa"/>
            <w:tcBorders>
              <w:top w:val="single" w:sz="4" w:space="0" w:color="auto"/>
              <w:left w:val="single" w:sz="4" w:space="0" w:color="auto"/>
              <w:bottom w:val="single" w:sz="4" w:space="0" w:color="auto"/>
              <w:right w:val="single" w:sz="4" w:space="0" w:color="auto"/>
            </w:tcBorders>
          </w:tcPr>
          <w:p w14:paraId="45E9E22A" w14:textId="77777777" w:rsidR="003E00BC" w:rsidRPr="00ED6E8E" w:rsidRDefault="003E00BC" w:rsidP="002C2D91">
            <w:pPr>
              <w:rPr>
                <w:color w:val="000000"/>
                <w:sz w:val="21"/>
                <w:szCs w:val="21"/>
                <w:lang w:val="mk-MK"/>
              </w:rPr>
            </w:pPr>
            <w:r>
              <w:rPr>
                <w:color w:val="000000"/>
                <w:sz w:val="21"/>
                <w:szCs w:val="21"/>
                <w:lang w:val="mk-MK"/>
              </w:rPr>
              <w:t>7</w:t>
            </w:r>
          </w:p>
        </w:tc>
        <w:tc>
          <w:tcPr>
            <w:tcW w:w="4740" w:type="dxa"/>
            <w:tcBorders>
              <w:top w:val="single" w:sz="4" w:space="0" w:color="auto"/>
              <w:left w:val="single" w:sz="4" w:space="0" w:color="auto"/>
              <w:bottom w:val="single" w:sz="4" w:space="0" w:color="auto"/>
              <w:right w:val="single" w:sz="4" w:space="0" w:color="auto"/>
            </w:tcBorders>
          </w:tcPr>
          <w:p w14:paraId="38964504" w14:textId="77777777" w:rsidR="003E00BC" w:rsidRPr="005273D1" w:rsidRDefault="003E00BC" w:rsidP="002C2D91">
            <w:pPr>
              <w:rPr>
                <w:color w:val="000000"/>
                <w:sz w:val="21"/>
                <w:szCs w:val="21"/>
                <w:lang w:val="mk-MK"/>
              </w:rPr>
            </w:pPr>
            <w:r w:rsidRPr="005273D1">
              <w:rPr>
                <w:color w:val="000000"/>
                <w:sz w:val="21"/>
                <w:szCs w:val="21"/>
                <w:lang w:val="mk-MK"/>
              </w:rPr>
              <w:t>Pjesmarrje  në  festimin  e javës  së  fëmijëve në  shkollë .</w:t>
            </w:r>
          </w:p>
          <w:p w14:paraId="77E28989" w14:textId="77777777" w:rsidR="003E00BC" w:rsidRPr="00823C77" w:rsidRDefault="003E00BC" w:rsidP="002C2D91">
            <w:pPr>
              <w:rPr>
                <w:color w:val="000000"/>
                <w:sz w:val="21"/>
                <w:szCs w:val="21"/>
                <w:lang w:val="mk-MK"/>
              </w:rPr>
            </w:pPr>
            <w:r>
              <w:rPr>
                <w:color w:val="000000"/>
                <w:sz w:val="21"/>
                <w:szCs w:val="21"/>
                <w:lang w:val="mk-MK"/>
              </w:rPr>
              <w:t>учество во прослава  на неделата на децата во училиште</w:t>
            </w:r>
          </w:p>
        </w:tc>
        <w:tc>
          <w:tcPr>
            <w:tcW w:w="3260" w:type="dxa"/>
            <w:tcBorders>
              <w:top w:val="single" w:sz="4" w:space="0" w:color="auto"/>
              <w:left w:val="single" w:sz="4" w:space="0" w:color="auto"/>
              <w:bottom w:val="single" w:sz="4" w:space="0" w:color="auto"/>
              <w:right w:val="single" w:sz="4" w:space="0" w:color="auto"/>
            </w:tcBorders>
          </w:tcPr>
          <w:p w14:paraId="48C339DD" w14:textId="77777777" w:rsidR="003E00BC" w:rsidRPr="005273D1" w:rsidRDefault="003E00BC" w:rsidP="002C2D91">
            <w:pPr>
              <w:rPr>
                <w:color w:val="000000"/>
                <w:sz w:val="21"/>
                <w:szCs w:val="21"/>
                <w:lang w:val="en-US"/>
              </w:rPr>
            </w:pPr>
            <w:proofErr w:type="spellStart"/>
            <w:r w:rsidRPr="005273D1">
              <w:rPr>
                <w:color w:val="000000"/>
                <w:sz w:val="21"/>
                <w:szCs w:val="21"/>
                <w:lang w:val="en-US"/>
              </w:rPr>
              <w:t>Kontrollim</w:t>
            </w:r>
            <w:proofErr w:type="spellEnd"/>
            <w:r w:rsidRPr="005273D1">
              <w:rPr>
                <w:color w:val="000000"/>
                <w:sz w:val="21"/>
                <w:szCs w:val="21"/>
                <w:lang w:val="en-US"/>
              </w:rPr>
              <w:t xml:space="preserve"> </w:t>
            </w:r>
            <w:proofErr w:type="spellStart"/>
            <w:r w:rsidRPr="005273D1">
              <w:rPr>
                <w:color w:val="000000"/>
                <w:sz w:val="21"/>
                <w:szCs w:val="21"/>
                <w:lang w:val="en-US"/>
              </w:rPr>
              <w:t>i</w:t>
            </w:r>
            <w:proofErr w:type="spellEnd"/>
            <w:r w:rsidRPr="005273D1">
              <w:rPr>
                <w:color w:val="000000"/>
                <w:sz w:val="21"/>
                <w:szCs w:val="21"/>
                <w:lang w:val="en-US"/>
              </w:rPr>
              <w:t xml:space="preserve"> </w:t>
            </w:r>
            <w:proofErr w:type="spellStart"/>
            <w:r w:rsidRPr="005273D1">
              <w:rPr>
                <w:color w:val="000000"/>
                <w:sz w:val="21"/>
                <w:szCs w:val="21"/>
                <w:lang w:val="en-US"/>
              </w:rPr>
              <w:t>realizimit</w:t>
            </w:r>
            <w:proofErr w:type="spellEnd"/>
            <w:r w:rsidRPr="005273D1">
              <w:rPr>
                <w:color w:val="000000"/>
                <w:sz w:val="21"/>
                <w:szCs w:val="21"/>
                <w:lang w:val="en-US"/>
              </w:rPr>
              <w:t xml:space="preserve"> </w:t>
            </w:r>
            <w:proofErr w:type="spellStart"/>
            <w:r w:rsidRPr="005273D1">
              <w:rPr>
                <w:color w:val="000000"/>
                <w:sz w:val="21"/>
                <w:szCs w:val="21"/>
                <w:lang w:val="en-US"/>
              </w:rPr>
              <w:t>të</w:t>
            </w:r>
            <w:proofErr w:type="spellEnd"/>
            <w:r w:rsidRPr="005273D1">
              <w:rPr>
                <w:color w:val="000000"/>
                <w:sz w:val="21"/>
                <w:szCs w:val="21"/>
                <w:lang w:val="en-US"/>
              </w:rPr>
              <w:t xml:space="preserve"> </w:t>
            </w:r>
            <w:proofErr w:type="spellStart"/>
            <w:r w:rsidRPr="005273D1">
              <w:rPr>
                <w:color w:val="000000"/>
                <w:sz w:val="21"/>
                <w:szCs w:val="21"/>
                <w:lang w:val="en-US"/>
              </w:rPr>
              <w:t>qëllimeve</w:t>
            </w:r>
            <w:proofErr w:type="spellEnd"/>
            <w:r w:rsidRPr="005273D1">
              <w:rPr>
                <w:color w:val="000000"/>
                <w:sz w:val="21"/>
                <w:szCs w:val="21"/>
                <w:lang w:val="en-US"/>
              </w:rPr>
              <w:t xml:space="preserve"> </w:t>
            </w:r>
            <w:proofErr w:type="spellStart"/>
            <w:r w:rsidRPr="005273D1">
              <w:rPr>
                <w:color w:val="000000"/>
                <w:sz w:val="21"/>
                <w:szCs w:val="21"/>
                <w:lang w:val="en-US"/>
              </w:rPr>
              <w:t>më</w:t>
            </w:r>
            <w:proofErr w:type="spellEnd"/>
            <w:r w:rsidRPr="005273D1">
              <w:rPr>
                <w:color w:val="000000"/>
                <w:sz w:val="21"/>
                <w:szCs w:val="21"/>
                <w:lang w:val="en-US"/>
              </w:rPr>
              <w:t xml:space="preserve"> </w:t>
            </w:r>
            <w:proofErr w:type="spellStart"/>
            <w:r w:rsidRPr="005273D1">
              <w:rPr>
                <w:color w:val="000000"/>
                <w:sz w:val="21"/>
                <w:szCs w:val="21"/>
                <w:lang w:val="en-US"/>
              </w:rPr>
              <w:t>priporitative</w:t>
            </w:r>
            <w:proofErr w:type="spellEnd"/>
            <w:r w:rsidRPr="005273D1">
              <w:rPr>
                <w:color w:val="000000"/>
                <w:sz w:val="21"/>
                <w:szCs w:val="21"/>
                <w:lang w:val="en-US"/>
              </w:rPr>
              <w:t xml:space="preserve"> </w:t>
            </w:r>
            <w:proofErr w:type="spellStart"/>
            <w:r w:rsidRPr="005273D1">
              <w:rPr>
                <w:color w:val="000000"/>
                <w:sz w:val="21"/>
                <w:szCs w:val="21"/>
                <w:lang w:val="en-US"/>
              </w:rPr>
              <w:t>dhe</w:t>
            </w:r>
            <w:proofErr w:type="spellEnd"/>
            <w:r w:rsidRPr="005273D1">
              <w:rPr>
                <w:color w:val="000000"/>
                <w:sz w:val="21"/>
                <w:szCs w:val="21"/>
                <w:lang w:val="en-US"/>
              </w:rPr>
              <w:t xml:space="preserve"> </w:t>
            </w:r>
            <w:proofErr w:type="spellStart"/>
            <w:r w:rsidRPr="005273D1">
              <w:rPr>
                <w:color w:val="000000"/>
                <w:sz w:val="21"/>
                <w:szCs w:val="21"/>
                <w:lang w:val="en-US"/>
              </w:rPr>
              <w:t>aktiviteteve</w:t>
            </w:r>
            <w:proofErr w:type="spellEnd"/>
            <w:r w:rsidRPr="005273D1">
              <w:rPr>
                <w:color w:val="000000"/>
                <w:sz w:val="21"/>
                <w:szCs w:val="21"/>
                <w:lang w:val="en-US"/>
              </w:rPr>
              <w:t xml:space="preserve"> </w:t>
            </w:r>
            <w:proofErr w:type="spellStart"/>
            <w:r w:rsidRPr="005273D1">
              <w:rPr>
                <w:color w:val="000000"/>
                <w:sz w:val="21"/>
                <w:szCs w:val="21"/>
                <w:lang w:val="en-US"/>
              </w:rPr>
              <w:t>tjera</w:t>
            </w:r>
            <w:proofErr w:type="spellEnd"/>
            <w:r w:rsidRPr="005273D1">
              <w:rPr>
                <w:color w:val="000000"/>
                <w:sz w:val="21"/>
                <w:szCs w:val="21"/>
                <w:lang w:val="en-US"/>
              </w:rPr>
              <w:t xml:space="preserve"> </w:t>
            </w:r>
            <w:proofErr w:type="spellStart"/>
            <w:r w:rsidRPr="005273D1">
              <w:rPr>
                <w:color w:val="000000"/>
                <w:sz w:val="21"/>
                <w:szCs w:val="21"/>
                <w:lang w:val="en-US"/>
              </w:rPr>
              <w:t>të</w:t>
            </w:r>
            <w:proofErr w:type="spellEnd"/>
            <w:r w:rsidRPr="005273D1">
              <w:rPr>
                <w:color w:val="000000"/>
                <w:sz w:val="21"/>
                <w:szCs w:val="21"/>
                <w:lang w:val="en-US"/>
              </w:rPr>
              <w:t xml:space="preserve"> </w:t>
            </w:r>
            <w:proofErr w:type="spellStart"/>
            <w:r w:rsidRPr="005273D1">
              <w:rPr>
                <w:color w:val="000000"/>
                <w:sz w:val="21"/>
                <w:szCs w:val="21"/>
                <w:lang w:val="en-US"/>
              </w:rPr>
              <w:t>parapara</w:t>
            </w:r>
            <w:proofErr w:type="spellEnd"/>
            <w:r w:rsidRPr="005273D1">
              <w:rPr>
                <w:color w:val="000000"/>
                <w:sz w:val="21"/>
                <w:szCs w:val="21"/>
                <w:lang w:val="en-US"/>
              </w:rPr>
              <w:t xml:space="preserve"> me </w:t>
            </w:r>
            <w:proofErr w:type="spellStart"/>
            <w:r w:rsidRPr="005273D1">
              <w:rPr>
                <w:color w:val="000000"/>
                <w:sz w:val="21"/>
                <w:szCs w:val="21"/>
                <w:lang w:val="en-US"/>
              </w:rPr>
              <w:t>programin</w:t>
            </w:r>
            <w:proofErr w:type="spellEnd"/>
            <w:r w:rsidRPr="005273D1">
              <w:rPr>
                <w:color w:val="000000"/>
                <w:sz w:val="21"/>
                <w:szCs w:val="21"/>
                <w:lang w:val="en-US"/>
              </w:rPr>
              <w:t xml:space="preserve"> </w:t>
            </w:r>
            <w:proofErr w:type="spellStart"/>
            <w:proofErr w:type="gramStart"/>
            <w:r w:rsidRPr="005273D1">
              <w:rPr>
                <w:color w:val="000000"/>
                <w:sz w:val="21"/>
                <w:szCs w:val="21"/>
                <w:lang w:val="en-US"/>
              </w:rPr>
              <w:t>vjetor</w:t>
            </w:r>
            <w:proofErr w:type="spellEnd"/>
            <w:r w:rsidRPr="005273D1">
              <w:rPr>
                <w:color w:val="000000"/>
                <w:sz w:val="21"/>
                <w:szCs w:val="21"/>
                <w:lang w:val="en-US"/>
              </w:rPr>
              <w:t xml:space="preserve">  </w:t>
            </w:r>
            <w:proofErr w:type="spellStart"/>
            <w:r w:rsidRPr="005273D1">
              <w:rPr>
                <w:color w:val="000000"/>
                <w:sz w:val="21"/>
                <w:szCs w:val="21"/>
                <w:lang w:val="en-US"/>
              </w:rPr>
              <w:t>të</w:t>
            </w:r>
            <w:proofErr w:type="spellEnd"/>
            <w:proofErr w:type="gramEnd"/>
            <w:r w:rsidRPr="005273D1">
              <w:rPr>
                <w:color w:val="000000"/>
                <w:sz w:val="21"/>
                <w:szCs w:val="21"/>
                <w:lang w:val="en-US"/>
              </w:rPr>
              <w:t xml:space="preserve"> </w:t>
            </w:r>
            <w:proofErr w:type="spellStart"/>
            <w:r w:rsidRPr="005273D1">
              <w:rPr>
                <w:color w:val="000000"/>
                <w:sz w:val="21"/>
                <w:szCs w:val="21"/>
                <w:lang w:val="en-US"/>
              </w:rPr>
              <w:t>shkollës</w:t>
            </w:r>
            <w:proofErr w:type="spellEnd"/>
          </w:p>
          <w:p w14:paraId="048FBF1C" w14:textId="77777777" w:rsidR="003E00BC" w:rsidRPr="005273D1" w:rsidRDefault="003E00BC" w:rsidP="002C2D91">
            <w:pPr>
              <w:rPr>
                <w:color w:val="000000"/>
                <w:sz w:val="21"/>
                <w:szCs w:val="21"/>
                <w:lang w:val="en-US"/>
              </w:rPr>
            </w:pPr>
            <w:r w:rsidRPr="00823ED4">
              <w:rPr>
                <w:color w:val="000000"/>
                <w:sz w:val="21"/>
                <w:szCs w:val="21"/>
                <w:lang w:val="pl-PL"/>
              </w:rPr>
              <w:t>Контрола</w:t>
            </w:r>
            <w:r w:rsidRPr="005273D1">
              <w:rPr>
                <w:color w:val="000000"/>
                <w:sz w:val="21"/>
                <w:szCs w:val="21"/>
                <w:lang w:val="en-US"/>
              </w:rPr>
              <w:t xml:space="preserve"> </w:t>
            </w:r>
            <w:r w:rsidRPr="00823ED4">
              <w:rPr>
                <w:color w:val="000000"/>
                <w:sz w:val="21"/>
                <w:szCs w:val="21"/>
                <w:lang w:val="pl-PL"/>
              </w:rPr>
              <w:t>на</w:t>
            </w:r>
            <w:r w:rsidRPr="005273D1">
              <w:rPr>
                <w:color w:val="000000"/>
                <w:sz w:val="21"/>
                <w:szCs w:val="21"/>
                <w:lang w:val="en-US"/>
              </w:rPr>
              <w:t xml:space="preserve"> </w:t>
            </w:r>
            <w:r w:rsidRPr="00823ED4">
              <w:rPr>
                <w:color w:val="000000"/>
                <w:sz w:val="21"/>
                <w:szCs w:val="21"/>
                <w:lang w:val="pl-PL"/>
              </w:rPr>
              <w:t>реализација</w:t>
            </w:r>
            <w:r w:rsidRPr="005273D1">
              <w:rPr>
                <w:color w:val="000000"/>
                <w:sz w:val="21"/>
                <w:szCs w:val="21"/>
                <w:lang w:val="en-US"/>
              </w:rPr>
              <w:t xml:space="preserve"> </w:t>
            </w:r>
            <w:r w:rsidRPr="00823ED4">
              <w:rPr>
                <w:color w:val="000000"/>
                <w:sz w:val="21"/>
                <w:szCs w:val="21"/>
                <w:lang w:val="pl-PL"/>
              </w:rPr>
              <w:t>на</w:t>
            </w:r>
            <w:r w:rsidRPr="005273D1">
              <w:rPr>
                <w:color w:val="000000"/>
                <w:sz w:val="21"/>
                <w:szCs w:val="21"/>
                <w:lang w:val="en-US"/>
              </w:rPr>
              <w:t xml:space="preserve"> </w:t>
            </w:r>
            <w:r w:rsidRPr="00823ED4">
              <w:rPr>
                <w:color w:val="000000"/>
                <w:sz w:val="21"/>
                <w:szCs w:val="21"/>
                <w:lang w:val="pl-PL"/>
              </w:rPr>
              <w:t>најприоритетните</w:t>
            </w:r>
            <w:r w:rsidRPr="005273D1">
              <w:rPr>
                <w:color w:val="000000"/>
                <w:sz w:val="21"/>
                <w:szCs w:val="21"/>
                <w:lang w:val="en-US"/>
              </w:rPr>
              <w:t xml:space="preserve"> </w:t>
            </w:r>
            <w:r w:rsidRPr="00823ED4">
              <w:rPr>
                <w:color w:val="000000"/>
                <w:sz w:val="21"/>
                <w:szCs w:val="21"/>
                <w:lang w:val="pl-PL"/>
              </w:rPr>
              <w:t>цели</w:t>
            </w:r>
            <w:r w:rsidRPr="005273D1">
              <w:rPr>
                <w:color w:val="000000"/>
                <w:sz w:val="21"/>
                <w:szCs w:val="21"/>
                <w:lang w:val="en-US"/>
              </w:rPr>
              <w:t xml:space="preserve"> </w:t>
            </w:r>
            <w:r w:rsidRPr="00823ED4">
              <w:rPr>
                <w:color w:val="000000"/>
                <w:sz w:val="21"/>
                <w:szCs w:val="21"/>
                <w:lang w:val="pl-PL"/>
              </w:rPr>
              <w:t>и</w:t>
            </w:r>
            <w:r w:rsidRPr="005273D1">
              <w:rPr>
                <w:color w:val="000000"/>
                <w:sz w:val="21"/>
                <w:szCs w:val="21"/>
                <w:lang w:val="en-US"/>
              </w:rPr>
              <w:t xml:space="preserve"> </w:t>
            </w:r>
            <w:r w:rsidRPr="00823ED4">
              <w:rPr>
                <w:color w:val="000000"/>
                <w:sz w:val="21"/>
                <w:szCs w:val="21"/>
                <w:lang w:val="pl-PL"/>
              </w:rPr>
              <w:t>други</w:t>
            </w:r>
            <w:r w:rsidRPr="005273D1">
              <w:rPr>
                <w:color w:val="000000"/>
                <w:sz w:val="21"/>
                <w:szCs w:val="21"/>
                <w:lang w:val="en-US"/>
              </w:rPr>
              <w:t xml:space="preserve"> </w:t>
            </w:r>
            <w:r w:rsidRPr="00823ED4">
              <w:rPr>
                <w:color w:val="000000"/>
                <w:sz w:val="21"/>
                <w:szCs w:val="21"/>
                <w:lang w:val="pl-PL"/>
              </w:rPr>
              <w:t>активности</w:t>
            </w:r>
            <w:r w:rsidRPr="005273D1">
              <w:rPr>
                <w:color w:val="000000"/>
                <w:sz w:val="21"/>
                <w:szCs w:val="21"/>
                <w:lang w:val="en-US"/>
              </w:rPr>
              <w:t xml:space="preserve"> </w:t>
            </w:r>
            <w:r w:rsidRPr="00823ED4">
              <w:rPr>
                <w:color w:val="000000"/>
                <w:sz w:val="21"/>
                <w:szCs w:val="21"/>
                <w:lang w:val="pl-PL"/>
              </w:rPr>
              <w:t>предвидени</w:t>
            </w:r>
            <w:r w:rsidRPr="005273D1">
              <w:rPr>
                <w:color w:val="000000"/>
                <w:sz w:val="21"/>
                <w:szCs w:val="21"/>
                <w:lang w:val="en-US"/>
              </w:rPr>
              <w:t xml:space="preserve"> </w:t>
            </w:r>
            <w:r w:rsidRPr="00823ED4">
              <w:rPr>
                <w:color w:val="000000"/>
                <w:sz w:val="21"/>
                <w:szCs w:val="21"/>
                <w:lang w:val="pl-PL"/>
              </w:rPr>
              <w:t>со</w:t>
            </w:r>
            <w:r w:rsidRPr="005273D1">
              <w:rPr>
                <w:color w:val="000000"/>
                <w:sz w:val="21"/>
                <w:szCs w:val="21"/>
                <w:lang w:val="en-US"/>
              </w:rPr>
              <w:t xml:space="preserve"> </w:t>
            </w:r>
            <w:r w:rsidRPr="00823ED4">
              <w:rPr>
                <w:color w:val="000000"/>
                <w:sz w:val="21"/>
                <w:szCs w:val="21"/>
                <w:lang w:val="pl-PL"/>
              </w:rPr>
              <w:t>годишната</w:t>
            </w:r>
            <w:r w:rsidRPr="005273D1">
              <w:rPr>
                <w:color w:val="000000"/>
                <w:sz w:val="21"/>
                <w:szCs w:val="21"/>
                <w:lang w:val="en-US"/>
              </w:rPr>
              <w:t xml:space="preserve"> </w:t>
            </w:r>
            <w:r w:rsidRPr="00823ED4">
              <w:rPr>
                <w:color w:val="000000"/>
                <w:sz w:val="21"/>
                <w:szCs w:val="21"/>
                <w:lang w:val="pl-PL"/>
              </w:rPr>
              <w:t>училишна</w:t>
            </w:r>
            <w:r w:rsidRPr="005273D1">
              <w:rPr>
                <w:color w:val="000000"/>
                <w:sz w:val="21"/>
                <w:szCs w:val="21"/>
                <w:lang w:val="en-US"/>
              </w:rPr>
              <w:t xml:space="preserve"> </w:t>
            </w:r>
            <w:r w:rsidRPr="00823ED4">
              <w:rPr>
                <w:color w:val="000000"/>
                <w:sz w:val="21"/>
                <w:szCs w:val="21"/>
                <w:lang w:val="pl-PL"/>
              </w:rPr>
              <w:t>програма</w:t>
            </w:r>
          </w:p>
          <w:p w14:paraId="19A35743" w14:textId="77777777" w:rsidR="003E00BC" w:rsidRPr="005273D1" w:rsidRDefault="003E00BC" w:rsidP="002C2D91">
            <w:pPr>
              <w:rPr>
                <w:color w:val="000000"/>
                <w:sz w:val="21"/>
                <w:szCs w:val="21"/>
                <w:lang w:val="en-US"/>
              </w:rPr>
            </w:pPr>
          </w:p>
        </w:tc>
        <w:tc>
          <w:tcPr>
            <w:tcW w:w="2745" w:type="dxa"/>
            <w:tcBorders>
              <w:top w:val="single" w:sz="4" w:space="0" w:color="auto"/>
              <w:left w:val="single" w:sz="4" w:space="0" w:color="auto"/>
              <w:bottom w:val="single" w:sz="4" w:space="0" w:color="auto"/>
              <w:right w:val="single" w:sz="4" w:space="0" w:color="auto"/>
            </w:tcBorders>
          </w:tcPr>
          <w:p w14:paraId="2A5760C2" w14:textId="77777777" w:rsidR="003E00BC" w:rsidRPr="00175233" w:rsidRDefault="003E00BC" w:rsidP="002C2D91">
            <w:pPr>
              <w:rPr>
                <w:color w:val="000000"/>
                <w:sz w:val="21"/>
                <w:szCs w:val="21"/>
                <w:lang w:val="mk-MK"/>
              </w:rPr>
            </w:pPr>
            <w:r w:rsidRPr="006A1FB3">
              <w:rPr>
                <w:color w:val="000000"/>
                <w:sz w:val="21"/>
                <w:szCs w:val="21"/>
              </w:rPr>
              <w:t xml:space="preserve">Drejtor </w:t>
            </w:r>
            <w:r>
              <w:rPr>
                <w:color w:val="000000"/>
                <w:sz w:val="21"/>
                <w:szCs w:val="21"/>
                <w:lang w:val="mk-MK"/>
              </w:rPr>
              <w:t xml:space="preserve"> Директор</w:t>
            </w:r>
          </w:p>
          <w:p w14:paraId="7527CDE3" w14:textId="77777777" w:rsidR="003E00BC" w:rsidRPr="006A1FB3" w:rsidRDefault="003E00BC" w:rsidP="002C2D91">
            <w:pPr>
              <w:rPr>
                <w:color w:val="000000"/>
                <w:sz w:val="21"/>
                <w:szCs w:val="21"/>
              </w:rPr>
            </w:pPr>
            <w:r w:rsidRPr="006A1FB3">
              <w:rPr>
                <w:color w:val="000000"/>
                <w:sz w:val="21"/>
                <w:szCs w:val="21"/>
              </w:rPr>
              <w:t>Sh</w:t>
            </w:r>
            <w:r>
              <w:rPr>
                <w:color w:val="000000"/>
                <w:sz w:val="21"/>
                <w:szCs w:val="21"/>
              </w:rPr>
              <w:t>ë</w:t>
            </w:r>
            <w:r w:rsidRPr="006A1FB3">
              <w:rPr>
                <w:color w:val="000000"/>
                <w:sz w:val="21"/>
                <w:szCs w:val="21"/>
              </w:rPr>
              <w:t>r</w:t>
            </w:r>
            <w:r>
              <w:rPr>
                <w:color w:val="000000"/>
                <w:sz w:val="21"/>
                <w:szCs w:val="21"/>
              </w:rPr>
              <w:t>.</w:t>
            </w:r>
            <w:r w:rsidRPr="006A1FB3">
              <w:rPr>
                <w:color w:val="000000"/>
                <w:sz w:val="21"/>
                <w:szCs w:val="21"/>
              </w:rPr>
              <w:t xml:space="preserve"> Prof</w:t>
            </w:r>
            <w:r>
              <w:rPr>
                <w:color w:val="000000"/>
                <w:sz w:val="21"/>
                <w:szCs w:val="21"/>
              </w:rPr>
              <w:t>,</w:t>
            </w:r>
            <w:r>
              <w:rPr>
                <w:color w:val="000000"/>
                <w:sz w:val="21"/>
                <w:szCs w:val="21"/>
                <w:lang w:val="mk-MK"/>
              </w:rPr>
              <w:t>Стручна служ.</w:t>
            </w:r>
            <w:r w:rsidRPr="006A1FB3">
              <w:rPr>
                <w:color w:val="000000"/>
                <w:sz w:val="21"/>
                <w:szCs w:val="21"/>
              </w:rPr>
              <w:t xml:space="preserve"> </w:t>
            </w:r>
          </w:p>
          <w:p w14:paraId="13126E63" w14:textId="77777777" w:rsidR="003E00BC" w:rsidRPr="006A1FB3" w:rsidRDefault="003E00BC" w:rsidP="002C2D91">
            <w:pPr>
              <w:rPr>
                <w:color w:val="000000"/>
                <w:sz w:val="21"/>
                <w:szCs w:val="21"/>
              </w:rPr>
            </w:pPr>
            <w:r w:rsidRPr="006A1FB3">
              <w:rPr>
                <w:color w:val="000000"/>
                <w:sz w:val="21"/>
                <w:szCs w:val="21"/>
              </w:rPr>
              <w:t>Kësh</w:t>
            </w:r>
            <w:r>
              <w:rPr>
                <w:color w:val="000000"/>
                <w:sz w:val="21"/>
                <w:szCs w:val="21"/>
                <w:lang w:val="mk-MK"/>
              </w:rPr>
              <w:t>.</w:t>
            </w:r>
            <w:r w:rsidRPr="006A1FB3">
              <w:rPr>
                <w:color w:val="000000"/>
                <w:sz w:val="21"/>
                <w:szCs w:val="21"/>
              </w:rPr>
              <w:t xml:space="preserve"> i prind</w:t>
            </w:r>
            <w:r>
              <w:rPr>
                <w:color w:val="000000"/>
                <w:sz w:val="21"/>
                <w:szCs w:val="21"/>
                <w:lang w:val="mk-MK"/>
              </w:rPr>
              <w:t>.Совет родит</w:t>
            </w:r>
            <w:r w:rsidRPr="006A1FB3">
              <w:rPr>
                <w:color w:val="000000"/>
                <w:sz w:val="21"/>
                <w:szCs w:val="21"/>
              </w:rPr>
              <w:t xml:space="preserve"> </w:t>
            </w:r>
          </w:p>
          <w:p w14:paraId="45217540" w14:textId="77777777" w:rsidR="003E00BC" w:rsidRDefault="003E00BC" w:rsidP="002C2D91">
            <w:pPr>
              <w:rPr>
                <w:color w:val="000000"/>
                <w:sz w:val="21"/>
                <w:szCs w:val="21"/>
              </w:rPr>
            </w:pPr>
            <w:r w:rsidRPr="006A1FB3">
              <w:rPr>
                <w:color w:val="000000"/>
                <w:sz w:val="21"/>
                <w:szCs w:val="21"/>
              </w:rPr>
              <w:t>Këshi</w:t>
            </w:r>
            <w:r>
              <w:rPr>
                <w:color w:val="000000"/>
                <w:sz w:val="21"/>
                <w:szCs w:val="21"/>
                <w:lang w:val="mk-MK"/>
              </w:rPr>
              <w:t>.</w:t>
            </w:r>
            <w:r w:rsidRPr="006A1FB3">
              <w:rPr>
                <w:color w:val="000000"/>
                <w:sz w:val="21"/>
                <w:szCs w:val="21"/>
              </w:rPr>
              <w:t xml:space="preserve">  i  arsim</w:t>
            </w:r>
          </w:p>
          <w:p w14:paraId="2F9BF550" w14:textId="77777777" w:rsidR="003E00BC" w:rsidRPr="006A1FB3" w:rsidRDefault="003E00BC" w:rsidP="002C2D91">
            <w:pPr>
              <w:rPr>
                <w:color w:val="000000"/>
                <w:sz w:val="21"/>
                <w:szCs w:val="21"/>
              </w:rPr>
            </w:pPr>
            <w:r>
              <w:rPr>
                <w:color w:val="000000"/>
                <w:sz w:val="21"/>
                <w:szCs w:val="21"/>
                <w:lang w:val="mk-MK"/>
              </w:rPr>
              <w:t>.Настав.Совет</w:t>
            </w:r>
            <w:r w:rsidRPr="006A1FB3">
              <w:rPr>
                <w:color w:val="000000"/>
                <w:sz w:val="21"/>
                <w:szCs w:val="21"/>
              </w:rPr>
              <w:t xml:space="preserve">  </w:t>
            </w: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0D1EC878" w14:textId="77777777" w:rsidR="003E00BC" w:rsidRDefault="003E00BC" w:rsidP="002C2D91">
            <w:pPr>
              <w:ind w:left="113" w:right="113"/>
              <w:jc w:val="center"/>
              <w:rPr>
                <w:color w:val="000000"/>
                <w:sz w:val="21"/>
                <w:szCs w:val="21"/>
                <w:lang w:val="mk-MK"/>
              </w:rPr>
            </w:pPr>
            <w:r w:rsidRPr="006A1FB3">
              <w:rPr>
                <w:color w:val="000000"/>
                <w:sz w:val="21"/>
                <w:szCs w:val="21"/>
              </w:rPr>
              <w:t>Tetor</w:t>
            </w:r>
            <w:r>
              <w:rPr>
                <w:color w:val="000000"/>
                <w:sz w:val="21"/>
                <w:szCs w:val="21"/>
                <w:lang w:val="mk-MK"/>
              </w:rPr>
              <w:t xml:space="preserve"> </w:t>
            </w:r>
          </w:p>
          <w:p w14:paraId="70FD653A" w14:textId="77777777" w:rsidR="003E00BC" w:rsidRPr="00175233" w:rsidRDefault="003E00BC" w:rsidP="002C2D91">
            <w:pPr>
              <w:ind w:left="113" w:right="113"/>
              <w:jc w:val="center"/>
              <w:rPr>
                <w:color w:val="000000"/>
                <w:sz w:val="21"/>
                <w:szCs w:val="21"/>
                <w:lang w:val="mk-MK"/>
              </w:rPr>
            </w:pPr>
            <w:r>
              <w:rPr>
                <w:color w:val="000000"/>
                <w:sz w:val="21"/>
                <w:szCs w:val="21"/>
                <w:lang w:val="mk-MK"/>
              </w:rPr>
              <w:t>Октомври</w:t>
            </w:r>
          </w:p>
        </w:tc>
        <w:tc>
          <w:tcPr>
            <w:tcW w:w="2835" w:type="dxa"/>
            <w:tcBorders>
              <w:top w:val="single" w:sz="4" w:space="0" w:color="auto"/>
              <w:left w:val="single" w:sz="4" w:space="0" w:color="auto"/>
              <w:bottom w:val="single" w:sz="4" w:space="0" w:color="auto"/>
              <w:right w:val="single" w:sz="4" w:space="0" w:color="auto"/>
            </w:tcBorders>
          </w:tcPr>
          <w:p w14:paraId="442166C5" w14:textId="77777777" w:rsidR="003E00BC" w:rsidRPr="005273D1" w:rsidRDefault="003E00BC" w:rsidP="002C2D91">
            <w:pPr>
              <w:rPr>
                <w:color w:val="000000"/>
                <w:sz w:val="21"/>
                <w:szCs w:val="21"/>
                <w:lang w:val="mk-MK"/>
              </w:rPr>
            </w:pPr>
            <w:r w:rsidRPr="005273D1">
              <w:rPr>
                <w:color w:val="000000"/>
                <w:sz w:val="21"/>
                <w:szCs w:val="21"/>
                <w:lang w:val="mk-MK"/>
              </w:rPr>
              <w:t xml:space="preserve">Pranimi  i  fillorëve  në  organizatën  e fëmijëve të  shkollës  </w:t>
            </w:r>
          </w:p>
          <w:p w14:paraId="5070616B" w14:textId="77777777" w:rsidR="003E00BC" w:rsidRPr="00175233" w:rsidRDefault="003E00BC" w:rsidP="002C2D91">
            <w:pPr>
              <w:rPr>
                <w:color w:val="000000"/>
                <w:sz w:val="21"/>
                <w:szCs w:val="21"/>
                <w:lang w:val="mk-MK"/>
              </w:rPr>
            </w:pPr>
            <w:r>
              <w:rPr>
                <w:color w:val="000000"/>
                <w:sz w:val="21"/>
                <w:szCs w:val="21"/>
                <w:lang w:val="mk-MK"/>
              </w:rPr>
              <w:t>Прием на првачиња во детската организација во училиштето</w:t>
            </w:r>
          </w:p>
        </w:tc>
      </w:tr>
      <w:tr w:rsidR="003E00BC" w:rsidRPr="006A1FB3" w14:paraId="386559FE" w14:textId="77777777" w:rsidTr="002A0B78">
        <w:trPr>
          <w:cantSplit/>
          <w:trHeight w:val="1059"/>
        </w:trPr>
        <w:tc>
          <w:tcPr>
            <w:tcW w:w="500" w:type="dxa"/>
            <w:tcBorders>
              <w:top w:val="single" w:sz="4" w:space="0" w:color="auto"/>
              <w:left w:val="single" w:sz="4" w:space="0" w:color="auto"/>
              <w:bottom w:val="single" w:sz="4" w:space="0" w:color="auto"/>
              <w:right w:val="single" w:sz="4" w:space="0" w:color="auto"/>
            </w:tcBorders>
          </w:tcPr>
          <w:p w14:paraId="3B760D06" w14:textId="77777777" w:rsidR="003E00BC" w:rsidRPr="00ED6E8E" w:rsidRDefault="003E00BC" w:rsidP="002C2D91">
            <w:pPr>
              <w:rPr>
                <w:color w:val="000000"/>
                <w:sz w:val="21"/>
                <w:szCs w:val="21"/>
                <w:lang w:val="mk-MK"/>
              </w:rPr>
            </w:pPr>
            <w:r>
              <w:rPr>
                <w:color w:val="000000"/>
                <w:sz w:val="21"/>
                <w:szCs w:val="21"/>
                <w:lang w:val="mk-MK"/>
              </w:rPr>
              <w:t>8</w:t>
            </w:r>
          </w:p>
        </w:tc>
        <w:tc>
          <w:tcPr>
            <w:tcW w:w="4740" w:type="dxa"/>
            <w:tcBorders>
              <w:top w:val="single" w:sz="4" w:space="0" w:color="auto"/>
              <w:left w:val="single" w:sz="4" w:space="0" w:color="auto"/>
              <w:bottom w:val="single" w:sz="4" w:space="0" w:color="auto"/>
              <w:right w:val="single" w:sz="4" w:space="0" w:color="auto"/>
            </w:tcBorders>
          </w:tcPr>
          <w:p w14:paraId="3ADE7E31" w14:textId="77777777" w:rsidR="003E00BC" w:rsidRPr="005273D1" w:rsidRDefault="003E00BC" w:rsidP="002C2D91">
            <w:pPr>
              <w:rPr>
                <w:color w:val="000000"/>
                <w:sz w:val="21"/>
                <w:szCs w:val="21"/>
                <w:lang w:val="mk-MK"/>
              </w:rPr>
            </w:pPr>
            <w:r w:rsidRPr="005273D1">
              <w:rPr>
                <w:color w:val="000000"/>
                <w:sz w:val="21"/>
                <w:szCs w:val="21"/>
                <w:lang w:val="mk-MK"/>
              </w:rPr>
              <w:t>Analizë  e sukseseit  dhe rregullshmërisë   të nxënësve  në tre mujorin e parë</w:t>
            </w:r>
          </w:p>
          <w:p w14:paraId="049BF492" w14:textId="77777777" w:rsidR="003E00BC" w:rsidRPr="005273D1" w:rsidRDefault="003E00BC" w:rsidP="002C2D91">
            <w:pPr>
              <w:rPr>
                <w:color w:val="000000"/>
                <w:sz w:val="21"/>
                <w:szCs w:val="21"/>
                <w:lang w:val="mk-MK"/>
              </w:rPr>
            </w:pPr>
          </w:p>
          <w:p w14:paraId="6E02458D" w14:textId="77777777" w:rsidR="003E00BC" w:rsidRPr="00823ED4" w:rsidRDefault="003E00BC" w:rsidP="002C2D91">
            <w:pPr>
              <w:rPr>
                <w:color w:val="000000"/>
                <w:sz w:val="21"/>
                <w:szCs w:val="21"/>
                <w:lang w:val="mk-MK"/>
              </w:rPr>
            </w:pPr>
            <w:r>
              <w:rPr>
                <w:color w:val="000000"/>
                <w:sz w:val="21"/>
                <w:szCs w:val="21"/>
                <w:lang w:val="mk-MK"/>
              </w:rPr>
              <w:t>Анализа на успехот на учениците во првото тромецечие</w:t>
            </w:r>
          </w:p>
        </w:tc>
        <w:tc>
          <w:tcPr>
            <w:tcW w:w="3260" w:type="dxa"/>
            <w:tcBorders>
              <w:top w:val="single" w:sz="4" w:space="0" w:color="auto"/>
              <w:left w:val="single" w:sz="4" w:space="0" w:color="auto"/>
              <w:bottom w:val="single" w:sz="4" w:space="0" w:color="auto"/>
              <w:right w:val="single" w:sz="4" w:space="0" w:color="auto"/>
            </w:tcBorders>
          </w:tcPr>
          <w:p w14:paraId="68331B1F" w14:textId="77777777" w:rsidR="003E00BC" w:rsidRDefault="003E00BC" w:rsidP="002C2D91">
            <w:pPr>
              <w:rPr>
                <w:color w:val="000000"/>
                <w:sz w:val="21"/>
                <w:szCs w:val="21"/>
              </w:rPr>
            </w:pPr>
            <w:r w:rsidRPr="006A1FB3">
              <w:rPr>
                <w:color w:val="000000"/>
                <w:sz w:val="21"/>
                <w:szCs w:val="21"/>
              </w:rPr>
              <w:t xml:space="preserve">Konstatim i gjendjes dhe  dhënja e masave propozuese </w:t>
            </w:r>
          </w:p>
          <w:p w14:paraId="0BA4597E" w14:textId="77777777" w:rsidR="003E00BC" w:rsidRDefault="003E00BC" w:rsidP="002C2D91">
            <w:pPr>
              <w:rPr>
                <w:color w:val="000000"/>
                <w:sz w:val="21"/>
                <w:szCs w:val="21"/>
              </w:rPr>
            </w:pPr>
          </w:p>
          <w:p w14:paraId="3B09F976" w14:textId="77777777" w:rsidR="003E00BC" w:rsidRPr="006A1FB3" w:rsidRDefault="003E00BC" w:rsidP="002C2D91">
            <w:pPr>
              <w:rPr>
                <w:color w:val="000000"/>
                <w:sz w:val="21"/>
                <w:szCs w:val="21"/>
              </w:rPr>
            </w:pPr>
            <w:r w:rsidRPr="00823ED4">
              <w:rPr>
                <w:color w:val="000000"/>
                <w:sz w:val="21"/>
                <w:szCs w:val="21"/>
              </w:rPr>
              <w:t>Утврдување на состојбата и давање на предложените мерки</w:t>
            </w:r>
          </w:p>
        </w:tc>
        <w:tc>
          <w:tcPr>
            <w:tcW w:w="2745" w:type="dxa"/>
            <w:tcBorders>
              <w:top w:val="single" w:sz="4" w:space="0" w:color="auto"/>
              <w:left w:val="single" w:sz="4" w:space="0" w:color="auto"/>
              <w:bottom w:val="single" w:sz="4" w:space="0" w:color="auto"/>
              <w:right w:val="single" w:sz="4" w:space="0" w:color="auto"/>
            </w:tcBorders>
          </w:tcPr>
          <w:p w14:paraId="08B3F0AC" w14:textId="77777777" w:rsidR="003E00BC" w:rsidRPr="00175233" w:rsidRDefault="003E00BC" w:rsidP="002C2D91">
            <w:pPr>
              <w:rPr>
                <w:color w:val="000000"/>
                <w:sz w:val="21"/>
                <w:szCs w:val="21"/>
                <w:lang w:val="mk-MK"/>
              </w:rPr>
            </w:pPr>
            <w:r w:rsidRPr="006A1FB3">
              <w:rPr>
                <w:color w:val="000000"/>
                <w:sz w:val="21"/>
                <w:szCs w:val="21"/>
              </w:rPr>
              <w:t xml:space="preserve">Drejtor </w:t>
            </w:r>
            <w:r>
              <w:rPr>
                <w:color w:val="000000"/>
                <w:sz w:val="21"/>
                <w:szCs w:val="21"/>
                <w:lang w:val="mk-MK"/>
              </w:rPr>
              <w:t xml:space="preserve"> Директор</w:t>
            </w:r>
          </w:p>
          <w:p w14:paraId="7A24B0ED" w14:textId="77777777" w:rsidR="003E00BC" w:rsidRPr="006A1FB3" w:rsidRDefault="003E00BC" w:rsidP="002C2D91">
            <w:pPr>
              <w:rPr>
                <w:color w:val="000000"/>
                <w:sz w:val="21"/>
                <w:szCs w:val="21"/>
              </w:rPr>
            </w:pPr>
            <w:r w:rsidRPr="006A1FB3">
              <w:rPr>
                <w:color w:val="000000"/>
                <w:sz w:val="21"/>
                <w:szCs w:val="21"/>
              </w:rPr>
              <w:t>Sh</w:t>
            </w:r>
            <w:r>
              <w:rPr>
                <w:color w:val="000000"/>
                <w:sz w:val="21"/>
                <w:szCs w:val="21"/>
              </w:rPr>
              <w:t>ë</w:t>
            </w:r>
            <w:r w:rsidRPr="006A1FB3">
              <w:rPr>
                <w:color w:val="000000"/>
                <w:sz w:val="21"/>
                <w:szCs w:val="21"/>
              </w:rPr>
              <w:t>r</w:t>
            </w:r>
            <w:r>
              <w:rPr>
                <w:color w:val="000000"/>
                <w:sz w:val="21"/>
                <w:szCs w:val="21"/>
              </w:rPr>
              <w:t>.</w:t>
            </w:r>
            <w:r w:rsidRPr="006A1FB3">
              <w:rPr>
                <w:color w:val="000000"/>
                <w:sz w:val="21"/>
                <w:szCs w:val="21"/>
              </w:rPr>
              <w:t xml:space="preserve"> Prof</w:t>
            </w:r>
            <w:r>
              <w:rPr>
                <w:color w:val="000000"/>
                <w:sz w:val="21"/>
                <w:szCs w:val="21"/>
              </w:rPr>
              <w:t>,</w:t>
            </w:r>
            <w:r>
              <w:rPr>
                <w:color w:val="000000"/>
                <w:sz w:val="21"/>
                <w:szCs w:val="21"/>
                <w:lang w:val="mk-MK"/>
              </w:rPr>
              <w:t>Стручна служ.</w:t>
            </w:r>
            <w:r w:rsidRPr="006A1FB3">
              <w:rPr>
                <w:color w:val="000000"/>
                <w:sz w:val="21"/>
                <w:szCs w:val="21"/>
              </w:rPr>
              <w:t xml:space="preserve"> </w:t>
            </w:r>
          </w:p>
          <w:p w14:paraId="6CA46802" w14:textId="77777777" w:rsidR="003E00BC" w:rsidRPr="006A1FB3" w:rsidRDefault="003E00BC" w:rsidP="002C2D91">
            <w:pPr>
              <w:rPr>
                <w:color w:val="000000"/>
                <w:sz w:val="21"/>
                <w:szCs w:val="21"/>
              </w:rPr>
            </w:pPr>
            <w:r w:rsidRPr="006A1FB3">
              <w:rPr>
                <w:color w:val="000000"/>
                <w:sz w:val="21"/>
                <w:szCs w:val="21"/>
              </w:rPr>
              <w:t>Kësh</w:t>
            </w:r>
            <w:r>
              <w:rPr>
                <w:color w:val="000000"/>
                <w:sz w:val="21"/>
                <w:szCs w:val="21"/>
                <w:lang w:val="mk-MK"/>
              </w:rPr>
              <w:t>.</w:t>
            </w:r>
            <w:r w:rsidRPr="006A1FB3">
              <w:rPr>
                <w:color w:val="000000"/>
                <w:sz w:val="21"/>
                <w:szCs w:val="21"/>
              </w:rPr>
              <w:t xml:space="preserve"> i prind</w:t>
            </w:r>
            <w:r>
              <w:rPr>
                <w:color w:val="000000"/>
                <w:sz w:val="21"/>
                <w:szCs w:val="21"/>
                <w:lang w:val="mk-MK"/>
              </w:rPr>
              <w:t>.Совет родит</w:t>
            </w:r>
            <w:r w:rsidRPr="006A1FB3">
              <w:rPr>
                <w:color w:val="000000"/>
                <w:sz w:val="21"/>
                <w:szCs w:val="21"/>
              </w:rPr>
              <w:t xml:space="preserve"> </w:t>
            </w:r>
          </w:p>
          <w:p w14:paraId="7A3714ED" w14:textId="77777777" w:rsidR="003E00BC" w:rsidRDefault="003E00BC" w:rsidP="002C2D91">
            <w:pPr>
              <w:rPr>
                <w:color w:val="000000"/>
                <w:sz w:val="21"/>
                <w:szCs w:val="21"/>
              </w:rPr>
            </w:pPr>
            <w:r w:rsidRPr="006A1FB3">
              <w:rPr>
                <w:color w:val="000000"/>
                <w:sz w:val="21"/>
                <w:szCs w:val="21"/>
              </w:rPr>
              <w:t>Këshi</w:t>
            </w:r>
            <w:r>
              <w:rPr>
                <w:color w:val="000000"/>
                <w:sz w:val="21"/>
                <w:szCs w:val="21"/>
                <w:lang w:val="mk-MK"/>
              </w:rPr>
              <w:t>.</w:t>
            </w:r>
            <w:r w:rsidRPr="006A1FB3">
              <w:rPr>
                <w:color w:val="000000"/>
                <w:sz w:val="21"/>
                <w:szCs w:val="21"/>
              </w:rPr>
              <w:t xml:space="preserve">  i  arsim</w:t>
            </w:r>
          </w:p>
          <w:p w14:paraId="2E2AC036" w14:textId="77777777" w:rsidR="003E00BC" w:rsidRPr="006A1FB3" w:rsidRDefault="003E00BC" w:rsidP="002C2D91">
            <w:pPr>
              <w:rPr>
                <w:color w:val="000000"/>
                <w:sz w:val="21"/>
                <w:szCs w:val="21"/>
              </w:rPr>
            </w:pPr>
            <w:r>
              <w:rPr>
                <w:color w:val="000000"/>
                <w:sz w:val="21"/>
                <w:szCs w:val="21"/>
                <w:lang w:val="mk-MK"/>
              </w:rPr>
              <w:t>.Настав.Совет</w:t>
            </w:r>
            <w:r w:rsidRPr="006A1FB3">
              <w:rPr>
                <w:color w:val="000000"/>
                <w:sz w:val="21"/>
                <w:szCs w:val="21"/>
              </w:rPr>
              <w:t xml:space="preserve">  </w:t>
            </w: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391C91B0" w14:textId="77777777" w:rsidR="003E00BC" w:rsidRDefault="003E00BC" w:rsidP="002C2D91">
            <w:pPr>
              <w:ind w:left="113" w:right="113"/>
              <w:jc w:val="center"/>
              <w:rPr>
                <w:color w:val="000000"/>
                <w:sz w:val="21"/>
                <w:szCs w:val="21"/>
              </w:rPr>
            </w:pPr>
            <w:r w:rsidRPr="006A1FB3">
              <w:rPr>
                <w:color w:val="000000"/>
                <w:sz w:val="21"/>
                <w:szCs w:val="21"/>
              </w:rPr>
              <w:t>Nëntor</w:t>
            </w:r>
          </w:p>
          <w:p w14:paraId="180DDE03" w14:textId="77777777" w:rsidR="003E00BC" w:rsidRPr="00175233" w:rsidRDefault="003E00BC" w:rsidP="002C2D91">
            <w:pPr>
              <w:ind w:left="113" w:right="113"/>
              <w:rPr>
                <w:color w:val="000000"/>
                <w:sz w:val="21"/>
                <w:szCs w:val="21"/>
                <w:lang w:val="mk-MK"/>
              </w:rPr>
            </w:pPr>
            <w:r>
              <w:rPr>
                <w:color w:val="000000"/>
                <w:sz w:val="21"/>
                <w:szCs w:val="21"/>
                <w:lang w:val="mk-MK"/>
              </w:rPr>
              <w:t xml:space="preserve">     Ноември</w:t>
            </w:r>
          </w:p>
        </w:tc>
        <w:tc>
          <w:tcPr>
            <w:tcW w:w="2835" w:type="dxa"/>
            <w:tcBorders>
              <w:top w:val="single" w:sz="4" w:space="0" w:color="auto"/>
              <w:left w:val="single" w:sz="4" w:space="0" w:color="auto"/>
              <w:bottom w:val="single" w:sz="4" w:space="0" w:color="auto"/>
              <w:right w:val="single" w:sz="4" w:space="0" w:color="auto"/>
            </w:tcBorders>
          </w:tcPr>
          <w:p w14:paraId="670AE118" w14:textId="77777777" w:rsidR="003E00BC" w:rsidRDefault="003E00BC" w:rsidP="002C2D91">
            <w:pPr>
              <w:rPr>
                <w:color w:val="000000"/>
                <w:sz w:val="21"/>
                <w:szCs w:val="21"/>
              </w:rPr>
            </w:pPr>
            <w:r w:rsidRPr="006A1FB3">
              <w:rPr>
                <w:color w:val="000000"/>
                <w:sz w:val="21"/>
                <w:szCs w:val="21"/>
              </w:rPr>
              <w:t>Përmirësimi i  kualitetit  e procesit  edukativ   në  shkollë</w:t>
            </w:r>
          </w:p>
          <w:p w14:paraId="276A44EA" w14:textId="77777777" w:rsidR="003E00BC" w:rsidRDefault="003E00BC" w:rsidP="002C2D91">
            <w:pPr>
              <w:rPr>
                <w:color w:val="000000"/>
                <w:sz w:val="21"/>
                <w:szCs w:val="21"/>
              </w:rPr>
            </w:pPr>
          </w:p>
          <w:p w14:paraId="32E28DC4" w14:textId="77777777" w:rsidR="003E00BC" w:rsidRPr="00151CF7" w:rsidRDefault="003E00BC" w:rsidP="002C2D91">
            <w:pPr>
              <w:rPr>
                <w:color w:val="000000"/>
                <w:sz w:val="21"/>
                <w:szCs w:val="21"/>
                <w:lang w:val="mk-MK"/>
              </w:rPr>
            </w:pPr>
            <w:r>
              <w:rPr>
                <w:color w:val="000000"/>
                <w:sz w:val="21"/>
                <w:szCs w:val="21"/>
                <w:lang w:val="mk-MK"/>
              </w:rPr>
              <w:t>Подобрување на квалитетот на воспитниот процес во училиштето</w:t>
            </w:r>
          </w:p>
        </w:tc>
      </w:tr>
      <w:tr w:rsidR="003E00BC" w:rsidRPr="006A1FB3" w14:paraId="37601656" w14:textId="77777777" w:rsidTr="002A0B78">
        <w:trPr>
          <w:cantSplit/>
          <w:trHeight w:val="1059"/>
        </w:trPr>
        <w:tc>
          <w:tcPr>
            <w:tcW w:w="500" w:type="dxa"/>
            <w:tcBorders>
              <w:top w:val="single" w:sz="4" w:space="0" w:color="auto"/>
              <w:left w:val="single" w:sz="4" w:space="0" w:color="auto"/>
              <w:bottom w:val="single" w:sz="4" w:space="0" w:color="auto"/>
              <w:right w:val="single" w:sz="4" w:space="0" w:color="auto"/>
            </w:tcBorders>
          </w:tcPr>
          <w:p w14:paraId="233A2B2F" w14:textId="77777777" w:rsidR="003E00BC" w:rsidRPr="00ED6E8E" w:rsidRDefault="003E00BC" w:rsidP="002C2D91">
            <w:pPr>
              <w:rPr>
                <w:color w:val="000000"/>
                <w:sz w:val="21"/>
                <w:szCs w:val="21"/>
                <w:lang w:val="mk-MK"/>
              </w:rPr>
            </w:pPr>
            <w:r>
              <w:rPr>
                <w:color w:val="000000"/>
                <w:sz w:val="21"/>
                <w:szCs w:val="21"/>
                <w:lang w:val="mk-MK"/>
              </w:rPr>
              <w:t>9</w:t>
            </w:r>
          </w:p>
        </w:tc>
        <w:tc>
          <w:tcPr>
            <w:tcW w:w="4740" w:type="dxa"/>
            <w:tcBorders>
              <w:top w:val="single" w:sz="4" w:space="0" w:color="auto"/>
              <w:left w:val="single" w:sz="4" w:space="0" w:color="auto"/>
              <w:bottom w:val="single" w:sz="4" w:space="0" w:color="auto"/>
              <w:right w:val="single" w:sz="4" w:space="0" w:color="auto"/>
            </w:tcBorders>
          </w:tcPr>
          <w:p w14:paraId="09976F9C" w14:textId="77777777" w:rsidR="003E00BC" w:rsidRPr="005273D1" w:rsidRDefault="003E00BC" w:rsidP="002C2D91">
            <w:pPr>
              <w:rPr>
                <w:color w:val="000000"/>
                <w:sz w:val="21"/>
                <w:szCs w:val="21"/>
                <w:lang w:val="en-US"/>
              </w:rPr>
            </w:pPr>
            <w:proofErr w:type="spellStart"/>
            <w:proofErr w:type="gramStart"/>
            <w:r w:rsidRPr="005273D1">
              <w:rPr>
                <w:color w:val="000000"/>
                <w:sz w:val="21"/>
                <w:szCs w:val="21"/>
                <w:lang w:val="en-US"/>
              </w:rPr>
              <w:t>Ndjekje</w:t>
            </w:r>
            <w:proofErr w:type="spellEnd"/>
            <w:r w:rsidRPr="005273D1">
              <w:rPr>
                <w:color w:val="000000"/>
                <w:sz w:val="21"/>
                <w:szCs w:val="21"/>
                <w:lang w:val="en-US"/>
              </w:rPr>
              <w:t xml:space="preserve">  e</w:t>
            </w:r>
            <w:proofErr w:type="gramEnd"/>
            <w:r w:rsidRPr="005273D1">
              <w:rPr>
                <w:color w:val="000000"/>
                <w:sz w:val="21"/>
                <w:szCs w:val="21"/>
                <w:lang w:val="en-US"/>
              </w:rPr>
              <w:t xml:space="preserve"> </w:t>
            </w:r>
            <w:proofErr w:type="spellStart"/>
            <w:r w:rsidRPr="005273D1">
              <w:rPr>
                <w:color w:val="000000"/>
                <w:sz w:val="21"/>
                <w:szCs w:val="21"/>
                <w:lang w:val="en-US"/>
              </w:rPr>
              <w:t>reali</w:t>
            </w:r>
            <w:proofErr w:type="spellEnd"/>
            <w:r>
              <w:rPr>
                <w:color w:val="000000"/>
                <w:sz w:val="21"/>
                <w:szCs w:val="21"/>
              </w:rPr>
              <w:t>z</w:t>
            </w:r>
            <w:proofErr w:type="spellStart"/>
            <w:r w:rsidRPr="005273D1">
              <w:rPr>
                <w:color w:val="000000"/>
                <w:sz w:val="21"/>
                <w:szCs w:val="21"/>
                <w:lang w:val="en-US"/>
              </w:rPr>
              <w:t>imit</w:t>
            </w:r>
            <w:proofErr w:type="spellEnd"/>
            <w:r w:rsidRPr="005273D1">
              <w:rPr>
                <w:color w:val="000000"/>
                <w:sz w:val="21"/>
                <w:szCs w:val="21"/>
                <w:lang w:val="en-US"/>
              </w:rPr>
              <w:t xml:space="preserve"> </w:t>
            </w:r>
            <w:proofErr w:type="spellStart"/>
            <w:r w:rsidRPr="005273D1">
              <w:rPr>
                <w:color w:val="000000"/>
                <w:sz w:val="21"/>
                <w:szCs w:val="21"/>
                <w:lang w:val="en-US"/>
              </w:rPr>
              <w:t>të</w:t>
            </w:r>
            <w:proofErr w:type="spellEnd"/>
            <w:r w:rsidRPr="005273D1">
              <w:rPr>
                <w:color w:val="000000"/>
                <w:sz w:val="21"/>
                <w:szCs w:val="21"/>
                <w:lang w:val="en-US"/>
              </w:rPr>
              <w:t xml:space="preserve"> </w:t>
            </w:r>
            <w:proofErr w:type="spellStart"/>
            <w:r w:rsidRPr="005273D1">
              <w:rPr>
                <w:color w:val="000000"/>
                <w:sz w:val="21"/>
                <w:szCs w:val="21"/>
                <w:lang w:val="en-US"/>
              </w:rPr>
              <w:t>programit</w:t>
            </w:r>
            <w:proofErr w:type="spellEnd"/>
            <w:r w:rsidRPr="005273D1">
              <w:rPr>
                <w:color w:val="000000"/>
                <w:sz w:val="21"/>
                <w:szCs w:val="21"/>
                <w:lang w:val="en-US"/>
              </w:rPr>
              <w:t xml:space="preserve">  </w:t>
            </w:r>
            <w:proofErr w:type="spellStart"/>
            <w:r w:rsidRPr="005273D1">
              <w:rPr>
                <w:color w:val="000000"/>
                <w:sz w:val="21"/>
                <w:szCs w:val="21"/>
                <w:lang w:val="en-US"/>
              </w:rPr>
              <w:t>vjetor</w:t>
            </w:r>
            <w:proofErr w:type="spellEnd"/>
            <w:r w:rsidRPr="005273D1">
              <w:rPr>
                <w:color w:val="000000"/>
                <w:sz w:val="21"/>
                <w:szCs w:val="21"/>
                <w:lang w:val="en-US"/>
              </w:rPr>
              <w:t xml:space="preserve">   </w:t>
            </w:r>
            <w:proofErr w:type="spellStart"/>
            <w:r w:rsidRPr="005273D1">
              <w:rPr>
                <w:color w:val="000000"/>
                <w:sz w:val="21"/>
                <w:szCs w:val="21"/>
                <w:lang w:val="en-US"/>
              </w:rPr>
              <w:t>për</w:t>
            </w:r>
            <w:proofErr w:type="spellEnd"/>
            <w:r w:rsidRPr="005273D1">
              <w:rPr>
                <w:color w:val="000000"/>
                <w:sz w:val="21"/>
                <w:szCs w:val="21"/>
                <w:lang w:val="en-US"/>
              </w:rPr>
              <w:t xml:space="preserve">  </w:t>
            </w:r>
            <w:proofErr w:type="spellStart"/>
            <w:r w:rsidRPr="005273D1">
              <w:rPr>
                <w:color w:val="000000"/>
                <w:sz w:val="21"/>
                <w:szCs w:val="21"/>
                <w:lang w:val="en-US"/>
              </w:rPr>
              <w:t>periudh</w:t>
            </w:r>
            <w:proofErr w:type="spellEnd"/>
            <w:r w:rsidRPr="005273D1">
              <w:rPr>
                <w:color w:val="000000"/>
                <w:sz w:val="21"/>
                <w:szCs w:val="21"/>
                <w:lang w:val="en-US"/>
              </w:rPr>
              <w:t xml:space="preserve"> </w:t>
            </w:r>
            <w:proofErr w:type="spellStart"/>
            <w:r w:rsidRPr="005273D1">
              <w:rPr>
                <w:color w:val="000000"/>
                <w:sz w:val="21"/>
                <w:szCs w:val="21"/>
                <w:lang w:val="en-US"/>
              </w:rPr>
              <w:t>prej</w:t>
            </w:r>
            <w:proofErr w:type="spellEnd"/>
            <w:r w:rsidRPr="005273D1">
              <w:rPr>
                <w:color w:val="000000"/>
                <w:sz w:val="21"/>
                <w:szCs w:val="21"/>
                <w:lang w:val="en-US"/>
              </w:rPr>
              <w:t xml:space="preserve"> </w:t>
            </w:r>
            <w:proofErr w:type="spellStart"/>
            <w:r w:rsidRPr="005273D1">
              <w:rPr>
                <w:color w:val="000000"/>
                <w:sz w:val="21"/>
                <w:szCs w:val="21"/>
                <w:lang w:val="en-US"/>
              </w:rPr>
              <w:t>fillimit</w:t>
            </w:r>
            <w:proofErr w:type="spellEnd"/>
            <w:r w:rsidRPr="005273D1">
              <w:rPr>
                <w:color w:val="000000"/>
                <w:sz w:val="21"/>
                <w:szCs w:val="21"/>
                <w:lang w:val="en-US"/>
              </w:rPr>
              <w:t xml:space="preserve"> </w:t>
            </w:r>
            <w:proofErr w:type="spellStart"/>
            <w:r w:rsidRPr="005273D1">
              <w:rPr>
                <w:color w:val="000000"/>
                <w:sz w:val="21"/>
                <w:szCs w:val="21"/>
                <w:lang w:val="en-US"/>
              </w:rPr>
              <w:t>deri</w:t>
            </w:r>
            <w:proofErr w:type="spellEnd"/>
            <w:r w:rsidRPr="005273D1">
              <w:rPr>
                <w:color w:val="000000"/>
                <w:sz w:val="21"/>
                <w:szCs w:val="21"/>
                <w:lang w:val="en-US"/>
              </w:rPr>
              <w:t xml:space="preserve"> </w:t>
            </w:r>
            <w:proofErr w:type="spellStart"/>
            <w:r w:rsidRPr="005273D1">
              <w:rPr>
                <w:color w:val="000000"/>
                <w:sz w:val="21"/>
                <w:szCs w:val="21"/>
                <w:lang w:val="en-US"/>
              </w:rPr>
              <w:t>në</w:t>
            </w:r>
            <w:proofErr w:type="spellEnd"/>
            <w:r w:rsidRPr="005273D1">
              <w:rPr>
                <w:color w:val="000000"/>
                <w:sz w:val="21"/>
                <w:szCs w:val="21"/>
                <w:lang w:val="en-US"/>
              </w:rPr>
              <w:t xml:space="preserve"> </w:t>
            </w:r>
            <w:proofErr w:type="spellStart"/>
            <w:r w:rsidRPr="005273D1">
              <w:rPr>
                <w:color w:val="000000"/>
                <w:sz w:val="21"/>
                <w:szCs w:val="21"/>
                <w:lang w:val="en-US"/>
              </w:rPr>
              <w:t>tremujorin</w:t>
            </w:r>
            <w:proofErr w:type="spellEnd"/>
            <w:r w:rsidRPr="005273D1">
              <w:rPr>
                <w:color w:val="000000"/>
                <w:sz w:val="21"/>
                <w:szCs w:val="21"/>
                <w:lang w:val="en-US"/>
              </w:rPr>
              <w:t xml:space="preserve"> e pare</w:t>
            </w:r>
          </w:p>
          <w:p w14:paraId="11A17CBB" w14:textId="77777777" w:rsidR="003E00BC" w:rsidRPr="004D1C01" w:rsidRDefault="003E00BC" w:rsidP="002C2D91">
            <w:pPr>
              <w:rPr>
                <w:color w:val="000000"/>
                <w:sz w:val="21"/>
                <w:szCs w:val="21"/>
              </w:rPr>
            </w:pPr>
            <w:r w:rsidRPr="004D1C01">
              <w:rPr>
                <w:color w:val="000000"/>
                <w:sz w:val="21"/>
                <w:szCs w:val="21"/>
              </w:rPr>
              <w:t>Следење на спроведувањето на годишната програма за периодот од почетокот до првиот квартал</w:t>
            </w:r>
          </w:p>
        </w:tc>
        <w:tc>
          <w:tcPr>
            <w:tcW w:w="3260" w:type="dxa"/>
            <w:tcBorders>
              <w:top w:val="single" w:sz="4" w:space="0" w:color="auto"/>
              <w:left w:val="single" w:sz="4" w:space="0" w:color="auto"/>
              <w:bottom w:val="single" w:sz="4" w:space="0" w:color="auto"/>
              <w:right w:val="single" w:sz="4" w:space="0" w:color="auto"/>
            </w:tcBorders>
          </w:tcPr>
          <w:p w14:paraId="7B3AC93A" w14:textId="77777777" w:rsidR="003E00BC" w:rsidRPr="005273D1" w:rsidRDefault="003E00BC" w:rsidP="002C2D91">
            <w:pPr>
              <w:rPr>
                <w:color w:val="000000"/>
                <w:sz w:val="21"/>
                <w:szCs w:val="21"/>
              </w:rPr>
            </w:pPr>
            <w:r w:rsidRPr="005273D1">
              <w:rPr>
                <w:color w:val="000000"/>
                <w:sz w:val="21"/>
                <w:szCs w:val="21"/>
              </w:rPr>
              <w:t>Realizimi i qëllimeve me prioritet</w:t>
            </w:r>
          </w:p>
          <w:p w14:paraId="1946B839" w14:textId="77777777" w:rsidR="003E00BC" w:rsidRPr="004D1C01" w:rsidRDefault="003E00BC" w:rsidP="002C2D91">
            <w:pPr>
              <w:rPr>
                <w:color w:val="000000"/>
                <w:sz w:val="21"/>
                <w:szCs w:val="21"/>
                <w:lang w:val="mk-MK"/>
              </w:rPr>
            </w:pPr>
            <w:r>
              <w:rPr>
                <w:color w:val="000000"/>
                <w:sz w:val="21"/>
                <w:szCs w:val="21"/>
                <w:lang w:val="mk-MK"/>
              </w:rPr>
              <w:t>Реализација на приоритетни цели</w:t>
            </w:r>
          </w:p>
        </w:tc>
        <w:tc>
          <w:tcPr>
            <w:tcW w:w="2745" w:type="dxa"/>
            <w:tcBorders>
              <w:top w:val="single" w:sz="4" w:space="0" w:color="auto"/>
              <w:left w:val="single" w:sz="4" w:space="0" w:color="auto"/>
              <w:bottom w:val="single" w:sz="4" w:space="0" w:color="auto"/>
              <w:right w:val="single" w:sz="4" w:space="0" w:color="auto"/>
            </w:tcBorders>
          </w:tcPr>
          <w:p w14:paraId="491629D0" w14:textId="77777777" w:rsidR="003E00BC" w:rsidRPr="00175233" w:rsidRDefault="003E00BC" w:rsidP="002C2D91">
            <w:pPr>
              <w:rPr>
                <w:color w:val="000000"/>
                <w:sz w:val="21"/>
                <w:szCs w:val="21"/>
                <w:lang w:val="mk-MK"/>
              </w:rPr>
            </w:pPr>
            <w:r w:rsidRPr="006A1FB3">
              <w:rPr>
                <w:color w:val="000000"/>
                <w:sz w:val="21"/>
                <w:szCs w:val="21"/>
              </w:rPr>
              <w:t xml:space="preserve">Drejtor </w:t>
            </w:r>
            <w:r>
              <w:rPr>
                <w:color w:val="000000"/>
                <w:sz w:val="21"/>
                <w:szCs w:val="21"/>
                <w:lang w:val="mk-MK"/>
              </w:rPr>
              <w:t xml:space="preserve"> Директор</w:t>
            </w:r>
          </w:p>
          <w:p w14:paraId="724EF8DC" w14:textId="77777777" w:rsidR="003E00BC" w:rsidRPr="006A1FB3" w:rsidRDefault="003E00BC" w:rsidP="002C2D91">
            <w:pPr>
              <w:rPr>
                <w:color w:val="000000"/>
                <w:sz w:val="21"/>
                <w:szCs w:val="21"/>
              </w:rPr>
            </w:pPr>
            <w:r w:rsidRPr="006A1FB3">
              <w:rPr>
                <w:color w:val="000000"/>
                <w:sz w:val="21"/>
                <w:szCs w:val="21"/>
              </w:rPr>
              <w:t>Sh</w:t>
            </w:r>
            <w:r>
              <w:rPr>
                <w:color w:val="000000"/>
                <w:sz w:val="21"/>
                <w:szCs w:val="21"/>
              </w:rPr>
              <w:t>ë</w:t>
            </w:r>
            <w:r w:rsidRPr="006A1FB3">
              <w:rPr>
                <w:color w:val="000000"/>
                <w:sz w:val="21"/>
                <w:szCs w:val="21"/>
              </w:rPr>
              <w:t>r</w:t>
            </w:r>
            <w:r>
              <w:rPr>
                <w:color w:val="000000"/>
                <w:sz w:val="21"/>
                <w:szCs w:val="21"/>
              </w:rPr>
              <w:t>.</w:t>
            </w:r>
            <w:r w:rsidRPr="006A1FB3">
              <w:rPr>
                <w:color w:val="000000"/>
                <w:sz w:val="21"/>
                <w:szCs w:val="21"/>
              </w:rPr>
              <w:t xml:space="preserve"> Prof</w:t>
            </w:r>
            <w:r>
              <w:rPr>
                <w:color w:val="000000"/>
                <w:sz w:val="21"/>
                <w:szCs w:val="21"/>
              </w:rPr>
              <w:t>,</w:t>
            </w:r>
            <w:r>
              <w:rPr>
                <w:color w:val="000000"/>
                <w:sz w:val="21"/>
                <w:szCs w:val="21"/>
                <w:lang w:val="mk-MK"/>
              </w:rPr>
              <w:t>Стручна служ.</w:t>
            </w:r>
            <w:r w:rsidRPr="006A1FB3">
              <w:rPr>
                <w:color w:val="000000"/>
                <w:sz w:val="21"/>
                <w:szCs w:val="21"/>
              </w:rPr>
              <w:t xml:space="preserve"> </w:t>
            </w:r>
          </w:p>
          <w:p w14:paraId="5AAE0A21" w14:textId="77777777" w:rsidR="003E00BC" w:rsidRPr="006A1FB3" w:rsidRDefault="003E00BC" w:rsidP="002C2D91">
            <w:pPr>
              <w:rPr>
                <w:color w:val="000000"/>
                <w:sz w:val="21"/>
                <w:szCs w:val="21"/>
              </w:rPr>
            </w:pPr>
            <w:r w:rsidRPr="006A1FB3">
              <w:rPr>
                <w:color w:val="000000"/>
                <w:sz w:val="21"/>
                <w:szCs w:val="21"/>
              </w:rPr>
              <w:t>Kësh</w:t>
            </w:r>
            <w:r>
              <w:rPr>
                <w:color w:val="000000"/>
                <w:sz w:val="21"/>
                <w:szCs w:val="21"/>
                <w:lang w:val="mk-MK"/>
              </w:rPr>
              <w:t>.</w:t>
            </w:r>
            <w:r w:rsidRPr="006A1FB3">
              <w:rPr>
                <w:color w:val="000000"/>
                <w:sz w:val="21"/>
                <w:szCs w:val="21"/>
              </w:rPr>
              <w:t xml:space="preserve"> i prind</w:t>
            </w:r>
            <w:r>
              <w:rPr>
                <w:color w:val="000000"/>
                <w:sz w:val="21"/>
                <w:szCs w:val="21"/>
                <w:lang w:val="mk-MK"/>
              </w:rPr>
              <w:t>.Совет родит</w:t>
            </w:r>
            <w:r w:rsidRPr="006A1FB3">
              <w:rPr>
                <w:color w:val="000000"/>
                <w:sz w:val="21"/>
                <w:szCs w:val="21"/>
              </w:rPr>
              <w:t xml:space="preserve"> </w:t>
            </w:r>
          </w:p>
          <w:p w14:paraId="61C777B7" w14:textId="77777777" w:rsidR="003E00BC" w:rsidRDefault="003E00BC" w:rsidP="002C2D91">
            <w:pPr>
              <w:rPr>
                <w:color w:val="000000"/>
                <w:sz w:val="21"/>
                <w:szCs w:val="21"/>
              </w:rPr>
            </w:pPr>
            <w:r w:rsidRPr="006A1FB3">
              <w:rPr>
                <w:color w:val="000000"/>
                <w:sz w:val="21"/>
                <w:szCs w:val="21"/>
              </w:rPr>
              <w:t>Këshi</w:t>
            </w:r>
            <w:r>
              <w:rPr>
                <w:color w:val="000000"/>
                <w:sz w:val="21"/>
                <w:szCs w:val="21"/>
                <w:lang w:val="mk-MK"/>
              </w:rPr>
              <w:t>.</w:t>
            </w:r>
            <w:r w:rsidRPr="006A1FB3">
              <w:rPr>
                <w:color w:val="000000"/>
                <w:sz w:val="21"/>
                <w:szCs w:val="21"/>
              </w:rPr>
              <w:t xml:space="preserve">  i  arsim</w:t>
            </w:r>
          </w:p>
          <w:p w14:paraId="3C489E9E" w14:textId="77777777" w:rsidR="003E00BC" w:rsidRPr="006A1FB3" w:rsidRDefault="003E00BC" w:rsidP="002C2D91">
            <w:pPr>
              <w:rPr>
                <w:color w:val="000000"/>
                <w:sz w:val="21"/>
                <w:szCs w:val="21"/>
                <w:lang w:val="pl-PL"/>
              </w:rPr>
            </w:pPr>
            <w:r>
              <w:rPr>
                <w:color w:val="000000"/>
                <w:sz w:val="21"/>
                <w:szCs w:val="21"/>
                <w:lang w:val="mk-MK"/>
              </w:rPr>
              <w:t>.Настав.Совет</w:t>
            </w:r>
            <w:r w:rsidRPr="006A1FB3">
              <w:rPr>
                <w:color w:val="000000"/>
                <w:sz w:val="21"/>
                <w:szCs w:val="21"/>
              </w:rPr>
              <w:t xml:space="preserve">  </w:t>
            </w: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48F9E5E5" w14:textId="77777777" w:rsidR="003E00BC" w:rsidRDefault="003E00BC" w:rsidP="002C2D91">
            <w:pPr>
              <w:ind w:left="113" w:right="113"/>
              <w:jc w:val="center"/>
              <w:rPr>
                <w:color w:val="000000"/>
                <w:sz w:val="21"/>
                <w:szCs w:val="21"/>
              </w:rPr>
            </w:pPr>
            <w:r w:rsidRPr="006A1FB3">
              <w:rPr>
                <w:color w:val="000000"/>
                <w:sz w:val="21"/>
                <w:szCs w:val="21"/>
              </w:rPr>
              <w:t>Nëntor</w:t>
            </w:r>
          </w:p>
          <w:p w14:paraId="35F55B82" w14:textId="77777777" w:rsidR="003E00BC" w:rsidRPr="00151CF7" w:rsidRDefault="003E00BC" w:rsidP="002C2D91">
            <w:pPr>
              <w:ind w:left="113" w:right="113"/>
              <w:jc w:val="center"/>
              <w:rPr>
                <w:color w:val="000000"/>
                <w:sz w:val="21"/>
                <w:szCs w:val="21"/>
                <w:lang w:val="mk-MK"/>
              </w:rPr>
            </w:pPr>
            <w:r>
              <w:rPr>
                <w:color w:val="000000"/>
                <w:sz w:val="21"/>
                <w:szCs w:val="21"/>
                <w:lang w:val="mk-MK"/>
              </w:rPr>
              <w:t>Ноември</w:t>
            </w:r>
          </w:p>
        </w:tc>
        <w:tc>
          <w:tcPr>
            <w:tcW w:w="2835" w:type="dxa"/>
            <w:tcBorders>
              <w:top w:val="single" w:sz="4" w:space="0" w:color="auto"/>
              <w:left w:val="single" w:sz="4" w:space="0" w:color="auto"/>
              <w:bottom w:val="single" w:sz="4" w:space="0" w:color="auto"/>
              <w:right w:val="single" w:sz="4" w:space="0" w:color="auto"/>
            </w:tcBorders>
          </w:tcPr>
          <w:p w14:paraId="20C4517C" w14:textId="77777777" w:rsidR="003E00BC" w:rsidRPr="005273D1" w:rsidRDefault="003E00BC" w:rsidP="002C2D91">
            <w:pPr>
              <w:rPr>
                <w:color w:val="000000"/>
                <w:sz w:val="21"/>
                <w:szCs w:val="21"/>
                <w:lang w:val="mk-MK"/>
              </w:rPr>
            </w:pPr>
            <w:r w:rsidRPr="005273D1">
              <w:rPr>
                <w:color w:val="000000"/>
                <w:sz w:val="21"/>
                <w:szCs w:val="21"/>
                <w:lang w:val="mk-MK"/>
              </w:rPr>
              <w:t>Notë për punë    dhe efikasiteti i shkollës  gjat realizimit të PEA(procesi edukativo arsimor)</w:t>
            </w:r>
          </w:p>
          <w:p w14:paraId="2676D1EC" w14:textId="77777777" w:rsidR="003E00BC" w:rsidRPr="005273D1" w:rsidRDefault="003E00BC" w:rsidP="002C2D91">
            <w:pPr>
              <w:rPr>
                <w:color w:val="000000"/>
                <w:sz w:val="21"/>
                <w:szCs w:val="21"/>
                <w:lang w:val="mk-MK"/>
              </w:rPr>
            </w:pPr>
          </w:p>
        </w:tc>
      </w:tr>
      <w:tr w:rsidR="003E00BC" w:rsidRPr="006A1FB3" w14:paraId="241E6D97" w14:textId="77777777" w:rsidTr="002A0B78">
        <w:trPr>
          <w:cantSplit/>
          <w:trHeight w:val="1023"/>
        </w:trPr>
        <w:tc>
          <w:tcPr>
            <w:tcW w:w="500" w:type="dxa"/>
            <w:tcBorders>
              <w:top w:val="single" w:sz="4" w:space="0" w:color="auto"/>
              <w:left w:val="single" w:sz="4" w:space="0" w:color="auto"/>
              <w:bottom w:val="single" w:sz="4" w:space="0" w:color="auto"/>
              <w:right w:val="single" w:sz="4" w:space="0" w:color="auto"/>
            </w:tcBorders>
          </w:tcPr>
          <w:p w14:paraId="7C45C5A5" w14:textId="77777777" w:rsidR="003E00BC" w:rsidRPr="00ED6E8E" w:rsidRDefault="003E00BC" w:rsidP="002C2D91">
            <w:pPr>
              <w:rPr>
                <w:color w:val="000000"/>
                <w:sz w:val="21"/>
                <w:szCs w:val="21"/>
                <w:lang w:val="mk-MK"/>
              </w:rPr>
            </w:pPr>
            <w:r>
              <w:rPr>
                <w:color w:val="000000"/>
                <w:sz w:val="21"/>
                <w:szCs w:val="21"/>
                <w:lang w:val="mk-MK"/>
              </w:rPr>
              <w:t>10</w:t>
            </w:r>
          </w:p>
        </w:tc>
        <w:tc>
          <w:tcPr>
            <w:tcW w:w="4740" w:type="dxa"/>
            <w:tcBorders>
              <w:top w:val="single" w:sz="4" w:space="0" w:color="auto"/>
              <w:left w:val="single" w:sz="4" w:space="0" w:color="auto"/>
              <w:bottom w:val="single" w:sz="4" w:space="0" w:color="auto"/>
              <w:right w:val="single" w:sz="4" w:space="0" w:color="auto"/>
            </w:tcBorders>
          </w:tcPr>
          <w:p w14:paraId="1BBC3411" w14:textId="77777777" w:rsidR="003E00BC" w:rsidRPr="005273D1" w:rsidRDefault="003E00BC" w:rsidP="002C2D91">
            <w:pPr>
              <w:rPr>
                <w:color w:val="000000"/>
                <w:sz w:val="21"/>
                <w:szCs w:val="21"/>
                <w:lang w:val="mk-MK"/>
              </w:rPr>
            </w:pPr>
            <w:r w:rsidRPr="005273D1">
              <w:rPr>
                <w:color w:val="000000"/>
                <w:sz w:val="21"/>
                <w:szCs w:val="21"/>
                <w:lang w:val="mk-MK"/>
              </w:rPr>
              <w:t>Shqyrtimi i planit finansiar për punën e shkollës dhe dërgimi te  këshili i komunëspër miratim</w:t>
            </w:r>
          </w:p>
          <w:p w14:paraId="1E264406" w14:textId="77777777" w:rsidR="003E00BC" w:rsidRPr="004D1C01" w:rsidRDefault="003E00BC" w:rsidP="002C2D91">
            <w:pPr>
              <w:rPr>
                <w:color w:val="000000"/>
                <w:sz w:val="21"/>
                <w:szCs w:val="21"/>
                <w:lang w:val="mk-MK"/>
              </w:rPr>
            </w:pPr>
            <w:r w:rsidRPr="005273D1">
              <w:rPr>
                <w:color w:val="000000"/>
                <w:sz w:val="21"/>
                <w:szCs w:val="21"/>
                <w:lang w:val="mk-MK"/>
              </w:rPr>
              <w:t xml:space="preserve">Преглед на </w:t>
            </w:r>
            <w:r>
              <w:rPr>
                <w:color w:val="000000"/>
                <w:sz w:val="21"/>
                <w:szCs w:val="21"/>
                <w:lang w:val="mk-MK"/>
              </w:rPr>
              <w:t xml:space="preserve">финасиска </w:t>
            </w:r>
            <w:r w:rsidRPr="005273D1">
              <w:rPr>
                <w:color w:val="000000"/>
                <w:sz w:val="21"/>
                <w:szCs w:val="21"/>
                <w:lang w:val="mk-MK"/>
              </w:rPr>
              <w:t xml:space="preserve"> програма </w:t>
            </w:r>
            <w:r>
              <w:rPr>
                <w:color w:val="000000"/>
                <w:sz w:val="21"/>
                <w:szCs w:val="21"/>
                <w:lang w:val="mk-MK"/>
              </w:rPr>
              <w:t>н</w:t>
            </w:r>
            <w:r w:rsidRPr="005273D1">
              <w:rPr>
                <w:color w:val="000000"/>
                <w:sz w:val="21"/>
                <w:szCs w:val="21"/>
                <w:lang w:val="mk-MK"/>
              </w:rPr>
              <w:t>а училишт</w:t>
            </w:r>
            <w:r>
              <w:rPr>
                <w:color w:val="000000"/>
                <w:sz w:val="21"/>
                <w:szCs w:val="21"/>
                <w:lang w:val="mk-MK"/>
              </w:rPr>
              <w:t>е</w:t>
            </w:r>
            <w:r w:rsidRPr="005273D1">
              <w:rPr>
                <w:color w:val="000000"/>
                <w:sz w:val="21"/>
                <w:szCs w:val="21"/>
                <w:lang w:val="mk-MK"/>
              </w:rPr>
              <w:t>та и доставување до советот на општината</w:t>
            </w:r>
            <w:r>
              <w:rPr>
                <w:color w:val="000000"/>
                <w:sz w:val="21"/>
                <w:szCs w:val="21"/>
                <w:lang w:val="mk-MK"/>
              </w:rPr>
              <w:t xml:space="preserve"> за </w:t>
            </w:r>
            <w:r>
              <w:rPr>
                <w:color w:val="000000"/>
                <w:sz w:val="21"/>
                <w:szCs w:val="21"/>
              </w:rPr>
              <w:t xml:space="preserve"> </w:t>
            </w:r>
            <w:r>
              <w:rPr>
                <w:color w:val="000000"/>
                <w:sz w:val="21"/>
                <w:szCs w:val="21"/>
                <w:lang w:val="mk-MK"/>
              </w:rPr>
              <w:t>одобрување</w:t>
            </w:r>
          </w:p>
        </w:tc>
        <w:tc>
          <w:tcPr>
            <w:tcW w:w="3260" w:type="dxa"/>
            <w:tcBorders>
              <w:top w:val="single" w:sz="4" w:space="0" w:color="auto"/>
              <w:left w:val="single" w:sz="4" w:space="0" w:color="auto"/>
              <w:bottom w:val="single" w:sz="4" w:space="0" w:color="auto"/>
              <w:right w:val="single" w:sz="4" w:space="0" w:color="auto"/>
            </w:tcBorders>
          </w:tcPr>
          <w:p w14:paraId="3D0C5779" w14:textId="77777777" w:rsidR="003E00BC" w:rsidRPr="005273D1" w:rsidRDefault="003E00BC" w:rsidP="002C2D91">
            <w:pPr>
              <w:rPr>
                <w:color w:val="000000"/>
                <w:sz w:val="21"/>
                <w:szCs w:val="21"/>
                <w:lang w:val="mk-MK"/>
              </w:rPr>
            </w:pPr>
            <w:r w:rsidRPr="005273D1">
              <w:rPr>
                <w:color w:val="000000"/>
                <w:sz w:val="21"/>
                <w:szCs w:val="21"/>
                <w:lang w:val="mk-MK"/>
              </w:rPr>
              <w:t xml:space="preserve">Përdorim i kufuizuar i mjeteve </w:t>
            </w:r>
          </w:p>
          <w:p w14:paraId="1D8486C4" w14:textId="77777777" w:rsidR="003E00BC" w:rsidRPr="004D1C01" w:rsidRDefault="003E00BC" w:rsidP="002C2D91">
            <w:pPr>
              <w:rPr>
                <w:color w:val="000000"/>
                <w:sz w:val="21"/>
                <w:szCs w:val="21"/>
                <w:lang w:val="mk-MK"/>
              </w:rPr>
            </w:pPr>
            <w:r w:rsidRPr="004D1C01">
              <w:rPr>
                <w:color w:val="000000"/>
                <w:sz w:val="21"/>
                <w:szCs w:val="21"/>
                <w:lang w:val="mk-MK"/>
              </w:rPr>
              <w:t>Ограничена употреба на алатки</w:t>
            </w:r>
          </w:p>
        </w:tc>
        <w:tc>
          <w:tcPr>
            <w:tcW w:w="2745" w:type="dxa"/>
            <w:tcBorders>
              <w:top w:val="single" w:sz="4" w:space="0" w:color="auto"/>
              <w:left w:val="single" w:sz="4" w:space="0" w:color="auto"/>
              <w:bottom w:val="single" w:sz="4" w:space="0" w:color="auto"/>
              <w:right w:val="single" w:sz="4" w:space="0" w:color="auto"/>
            </w:tcBorders>
          </w:tcPr>
          <w:p w14:paraId="0032BD76" w14:textId="77777777" w:rsidR="003E00BC" w:rsidRPr="00175233" w:rsidRDefault="003E00BC" w:rsidP="002C2D91">
            <w:pPr>
              <w:rPr>
                <w:color w:val="000000"/>
                <w:sz w:val="21"/>
                <w:szCs w:val="21"/>
                <w:lang w:val="mk-MK"/>
              </w:rPr>
            </w:pPr>
            <w:r w:rsidRPr="006A1FB3">
              <w:rPr>
                <w:color w:val="000000"/>
                <w:sz w:val="21"/>
                <w:szCs w:val="21"/>
              </w:rPr>
              <w:t xml:space="preserve">Drejtor </w:t>
            </w:r>
            <w:r>
              <w:rPr>
                <w:color w:val="000000"/>
                <w:sz w:val="21"/>
                <w:szCs w:val="21"/>
                <w:lang w:val="mk-MK"/>
              </w:rPr>
              <w:t xml:space="preserve"> Директор</w:t>
            </w:r>
          </w:p>
          <w:p w14:paraId="359B0A72" w14:textId="77777777" w:rsidR="003E00BC" w:rsidRPr="006A1FB3" w:rsidRDefault="003E00BC" w:rsidP="002C2D91">
            <w:pPr>
              <w:rPr>
                <w:color w:val="000000"/>
                <w:sz w:val="21"/>
                <w:szCs w:val="21"/>
              </w:rPr>
            </w:pPr>
            <w:r w:rsidRPr="006A1FB3">
              <w:rPr>
                <w:color w:val="000000"/>
                <w:sz w:val="21"/>
                <w:szCs w:val="21"/>
              </w:rPr>
              <w:t>Sh</w:t>
            </w:r>
            <w:r>
              <w:rPr>
                <w:color w:val="000000"/>
                <w:sz w:val="21"/>
                <w:szCs w:val="21"/>
              </w:rPr>
              <w:t>ë</w:t>
            </w:r>
            <w:r w:rsidRPr="006A1FB3">
              <w:rPr>
                <w:color w:val="000000"/>
                <w:sz w:val="21"/>
                <w:szCs w:val="21"/>
              </w:rPr>
              <w:t>r</w:t>
            </w:r>
            <w:r>
              <w:rPr>
                <w:color w:val="000000"/>
                <w:sz w:val="21"/>
                <w:szCs w:val="21"/>
              </w:rPr>
              <w:t>.</w:t>
            </w:r>
            <w:r w:rsidRPr="006A1FB3">
              <w:rPr>
                <w:color w:val="000000"/>
                <w:sz w:val="21"/>
                <w:szCs w:val="21"/>
              </w:rPr>
              <w:t xml:space="preserve"> Prof</w:t>
            </w:r>
            <w:r>
              <w:rPr>
                <w:color w:val="000000"/>
                <w:sz w:val="21"/>
                <w:szCs w:val="21"/>
              </w:rPr>
              <w:t>,</w:t>
            </w:r>
            <w:r>
              <w:rPr>
                <w:color w:val="000000"/>
                <w:sz w:val="21"/>
                <w:szCs w:val="21"/>
                <w:lang w:val="mk-MK"/>
              </w:rPr>
              <w:t>Стручна служ.</w:t>
            </w:r>
            <w:r w:rsidRPr="006A1FB3">
              <w:rPr>
                <w:color w:val="000000"/>
                <w:sz w:val="21"/>
                <w:szCs w:val="21"/>
              </w:rPr>
              <w:t xml:space="preserve"> </w:t>
            </w:r>
          </w:p>
          <w:p w14:paraId="17EC8232" w14:textId="77777777" w:rsidR="003E00BC" w:rsidRPr="006A1FB3" w:rsidRDefault="003E00BC" w:rsidP="002C2D91">
            <w:pPr>
              <w:rPr>
                <w:color w:val="000000"/>
                <w:sz w:val="21"/>
                <w:szCs w:val="21"/>
              </w:rPr>
            </w:pPr>
            <w:r w:rsidRPr="006A1FB3">
              <w:rPr>
                <w:color w:val="000000"/>
                <w:sz w:val="21"/>
                <w:szCs w:val="21"/>
              </w:rPr>
              <w:t>Kësh</w:t>
            </w:r>
            <w:r>
              <w:rPr>
                <w:color w:val="000000"/>
                <w:sz w:val="21"/>
                <w:szCs w:val="21"/>
                <w:lang w:val="mk-MK"/>
              </w:rPr>
              <w:t>.</w:t>
            </w:r>
            <w:r w:rsidRPr="006A1FB3">
              <w:rPr>
                <w:color w:val="000000"/>
                <w:sz w:val="21"/>
                <w:szCs w:val="21"/>
              </w:rPr>
              <w:t xml:space="preserve"> i prind</w:t>
            </w:r>
            <w:r>
              <w:rPr>
                <w:color w:val="000000"/>
                <w:sz w:val="21"/>
                <w:szCs w:val="21"/>
                <w:lang w:val="mk-MK"/>
              </w:rPr>
              <w:t>.Совет родит</w:t>
            </w:r>
            <w:r w:rsidRPr="006A1FB3">
              <w:rPr>
                <w:color w:val="000000"/>
                <w:sz w:val="21"/>
                <w:szCs w:val="21"/>
              </w:rPr>
              <w:t xml:space="preserve"> </w:t>
            </w:r>
          </w:p>
          <w:p w14:paraId="674B84AA" w14:textId="77777777" w:rsidR="003E00BC" w:rsidRDefault="003E00BC" w:rsidP="002C2D91">
            <w:pPr>
              <w:rPr>
                <w:color w:val="000000"/>
                <w:sz w:val="21"/>
                <w:szCs w:val="21"/>
              </w:rPr>
            </w:pPr>
            <w:r w:rsidRPr="006A1FB3">
              <w:rPr>
                <w:color w:val="000000"/>
                <w:sz w:val="21"/>
                <w:szCs w:val="21"/>
              </w:rPr>
              <w:t>Këshi</w:t>
            </w:r>
            <w:r>
              <w:rPr>
                <w:color w:val="000000"/>
                <w:sz w:val="21"/>
                <w:szCs w:val="21"/>
                <w:lang w:val="mk-MK"/>
              </w:rPr>
              <w:t>.</w:t>
            </w:r>
            <w:r w:rsidRPr="006A1FB3">
              <w:rPr>
                <w:color w:val="000000"/>
                <w:sz w:val="21"/>
                <w:szCs w:val="21"/>
              </w:rPr>
              <w:t xml:space="preserve">  i  arsim</w:t>
            </w:r>
          </w:p>
          <w:p w14:paraId="572D590E" w14:textId="77777777" w:rsidR="003E00BC" w:rsidRPr="006A1FB3" w:rsidRDefault="003E00BC" w:rsidP="002C2D91">
            <w:pPr>
              <w:rPr>
                <w:color w:val="000000"/>
                <w:sz w:val="21"/>
                <w:szCs w:val="21"/>
              </w:rPr>
            </w:pPr>
            <w:r>
              <w:rPr>
                <w:color w:val="000000"/>
                <w:sz w:val="21"/>
                <w:szCs w:val="21"/>
                <w:lang w:val="mk-MK"/>
              </w:rPr>
              <w:t>.Настав.Совет</w:t>
            </w:r>
            <w:r w:rsidRPr="006A1FB3">
              <w:rPr>
                <w:color w:val="000000"/>
                <w:sz w:val="21"/>
                <w:szCs w:val="21"/>
              </w:rPr>
              <w:t xml:space="preserve">  </w:t>
            </w: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01BE4C20" w14:textId="77777777" w:rsidR="003E00BC" w:rsidRPr="00151CF7" w:rsidRDefault="003E00BC" w:rsidP="002C2D91">
            <w:pPr>
              <w:ind w:left="113" w:right="113"/>
              <w:jc w:val="center"/>
              <w:rPr>
                <w:color w:val="000000"/>
                <w:sz w:val="21"/>
                <w:szCs w:val="21"/>
                <w:lang w:val="mk-MK"/>
              </w:rPr>
            </w:pPr>
            <w:r w:rsidRPr="006A1FB3">
              <w:rPr>
                <w:color w:val="000000"/>
                <w:sz w:val="21"/>
                <w:szCs w:val="21"/>
              </w:rPr>
              <w:t>Nëntor</w:t>
            </w:r>
            <w:r>
              <w:rPr>
                <w:color w:val="000000"/>
                <w:sz w:val="21"/>
                <w:szCs w:val="21"/>
                <w:lang w:val="mk-MK"/>
              </w:rPr>
              <w:t xml:space="preserve"> Ноември</w:t>
            </w:r>
          </w:p>
        </w:tc>
        <w:tc>
          <w:tcPr>
            <w:tcW w:w="2835" w:type="dxa"/>
            <w:tcBorders>
              <w:top w:val="single" w:sz="4" w:space="0" w:color="auto"/>
              <w:left w:val="single" w:sz="4" w:space="0" w:color="auto"/>
              <w:bottom w:val="single" w:sz="4" w:space="0" w:color="auto"/>
              <w:right w:val="single" w:sz="4" w:space="0" w:color="auto"/>
            </w:tcBorders>
          </w:tcPr>
          <w:p w14:paraId="7C7B1986" w14:textId="77777777" w:rsidR="003E00BC" w:rsidRDefault="003E00BC" w:rsidP="002C2D91">
            <w:pPr>
              <w:rPr>
                <w:color w:val="000000"/>
                <w:sz w:val="21"/>
                <w:szCs w:val="21"/>
                <w:lang w:val="pt-BR"/>
              </w:rPr>
            </w:pPr>
            <w:r w:rsidRPr="006A1FB3">
              <w:rPr>
                <w:color w:val="000000"/>
                <w:sz w:val="21"/>
                <w:szCs w:val="21"/>
                <w:lang w:val="pt-BR"/>
              </w:rPr>
              <w:t xml:space="preserve">Menaxhim i sukseshëm me mjetet finansiare </w:t>
            </w:r>
          </w:p>
          <w:p w14:paraId="198F28D7" w14:textId="77777777" w:rsidR="003E00BC" w:rsidRPr="00151CF7" w:rsidRDefault="003E00BC" w:rsidP="002C2D91">
            <w:pPr>
              <w:rPr>
                <w:color w:val="000000"/>
                <w:sz w:val="21"/>
                <w:szCs w:val="21"/>
                <w:lang w:val="mk-MK"/>
              </w:rPr>
            </w:pPr>
            <w:r>
              <w:rPr>
                <w:color w:val="000000"/>
                <w:sz w:val="21"/>
                <w:szCs w:val="21"/>
                <w:lang w:val="mk-MK"/>
              </w:rPr>
              <w:t>Успешно манаџирање со финансиските средства</w:t>
            </w:r>
          </w:p>
        </w:tc>
      </w:tr>
      <w:tr w:rsidR="003E00BC" w:rsidRPr="006A1FB3" w14:paraId="22917CA3" w14:textId="77777777" w:rsidTr="002A0B78">
        <w:trPr>
          <w:cantSplit/>
          <w:trHeight w:val="1059"/>
        </w:trPr>
        <w:tc>
          <w:tcPr>
            <w:tcW w:w="500" w:type="dxa"/>
            <w:tcBorders>
              <w:top w:val="single" w:sz="4" w:space="0" w:color="auto"/>
              <w:left w:val="single" w:sz="4" w:space="0" w:color="auto"/>
              <w:bottom w:val="single" w:sz="4" w:space="0" w:color="auto"/>
              <w:right w:val="single" w:sz="4" w:space="0" w:color="auto"/>
            </w:tcBorders>
          </w:tcPr>
          <w:p w14:paraId="3E5EF726" w14:textId="77777777" w:rsidR="003E00BC" w:rsidRPr="00ED6E8E" w:rsidRDefault="003E00BC" w:rsidP="002C2D91">
            <w:pPr>
              <w:rPr>
                <w:color w:val="000000"/>
                <w:sz w:val="21"/>
                <w:szCs w:val="21"/>
                <w:lang w:val="mk-MK"/>
              </w:rPr>
            </w:pPr>
            <w:r w:rsidRPr="006A1FB3">
              <w:rPr>
                <w:color w:val="000000"/>
                <w:sz w:val="21"/>
                <w:szCs w:val="21"/>
              </w:rPr>
              <w:t>1</w:t>
            </w:r>
            <w:r>
              <w:rPr>
                <w:color w:val="000000"/>
                <w:sz w:val="21"/>
                <w:szCs w:val="21"/>
                <w:lang w:val="mk-MK"/>
              </w:rPr>
              <w:t>1</w:t>
            </w:r>
          </w:p>
        </w:tc>
        <w:tc>
          <w:tcPr>
            <w:tcW w:w="4740" w:type="dxa"/>
            <w:tcBorders>
              <w:top w:val="single" w:sz="4" w:space="0" w:color="auto"/>
              <w:left w:val="single" w:sz="4" w:space="0" w:color="auto"/>
              <w:bottom w:val="single" w:sz="4" w:space="0" w:color="auto"/>
              <w:right w:val="single" w:sz="4" w:space="0" w:color="auto"/>
            </w:tcBorders>
          </w:tcPr>
          <w:p w14:paraId="5C3C369C" w14:textId="77777777" w:rsidR="003E00BC" w:rsidRPr="005273D1" w:rsidRDefault="003E00BC" w:rsidP="002C2D91">
            <w:pPr>
              <w:rPr>
                <w:color w:val="000000"/>
                <w:sz w:val="21"/>
                <w:szCs w:val="21"/>
                <w:lang w:val="mk-MK"/>
              </w:rPr>
            </w:pPr>
            <w:r w:rsidRPr="005273D1">
              <w:rPr>
                <w:color w:val="000000"/>
                <w:sz w:val="21"/>
                <w:szCs w:val="21"/>
                <w:lang w:val="mk-MK"/>
              </w:rPr>
              <w:t xml:space="preserve">Ndjekja dhe pjesmarrja në realizimin   e aktiviteteteve proektuese në shkollë </w:t>
            </w:r>
          </w:p>
          <w:p w14:paraId="0D07D54B" w14:textId="77777777" w:rsidR="003E00BC" w:rsidRPr="005273D1" w:rsidRDefault="003E00BC" w:rsidP="002C2D91">
            <w:pPr>
              <w:rPr>
                <w:color w:val="000000"/>
                <w:sz w:val="21"/>
                <w:szCs w:val="21"/>
                <w:lang w:val="mk-MK"/>
              </w:rPr>
            </w:pPr>
          </w:p>
          <w:p w14:paraId="008E50D4" w14:textId="77777777" w:rsidR="003E00BC" w:rsidRPr="004D1C01" w:rsidRDefault="003E00BC" w:rsidP="002C2D91">
            <w:pPr>
              <w:rPr>
                <w:color w:val="000000"/>
                <w:sz w:val="21"/>
                <w:szCs w:val="21"/>
                <w:lang w:val="mk-MK"/>
              </w:rPr>
            </w:pPr>
            <w:r>
              <w:rPr>
                <w:color w:val="000000"/>
                <w:sz w:val="21"/>
                <w:szCs w:val="21"/>
                <w:lang w:val="mk-MK"/>
              </w:rPr>
              <w:t>Следење и учество во релаизација на проективни активности  во училипте</w:t>
            </w:r>
          </w:p>
        </w:tc>
        <w:tc>
          <w:tcPr>
            <w:tcW w:w="3260" w:type="dxa"/>
            <w:tcBorders>
              <w:top w:val="single" w:sz="4" w:space="0" w:color="auto"/>
              <w:left w:val="single" w:sz="4" w:space="0" w:color="auto"/>
              <w:bottom w:val="single" w:sz="4" w:space="0" w:color="auto"/>
              <w:right w:val="single" w:sz="4" w:space="0" w:color="auto"/>
            </w:tcBorders>
          </w:tcPr>
          <w:p w14:paraId="6EBF796E" w14:textId="77777777" w:rsidR="003E00BC" w:rsidRPr="005273D1" w:rsidRDefault="003E00BC" w:rsidP="002C2D91">
            <w:pPr>
              <w:rPr>
                <w:color w:val="000000"/>
                <w:sz w:val="21"/>
                <w:szCs w:val="21"/>
                <w:lang w:val="mk-MK"/>
              </w:rPr>
            </w:pPr>
            <w:r w:rsidRPr="005273D1">
              <w:rPr>
                <w:color w:val="000000"/>
                <w:sz w:val="21"/>
                <w:szCs w:val="21"/>
                <w:lang w:val="mk-MK"/>
              </w:rPr>
              <w:t>Aplikimi ,aktivitetete për mirëmbajtje  dhe  shfrytëzimi i përfitimeve nga të njejtat</w:t>
            </w:r>
          </w:p>
          <w:p w14:paraId="42A25571" w14:textId="77777777" w:rsidR="003E00BC" w:rsidRPr="00151CF7" w:rsidRDefault="003E00BC" w:rsidP="002C2D91">
            <w:pPr>
              <w:rPr>
                <w:color w:val="000000"/>
                <w:sz w:val="21"/>
                <w:szCs w:val="21"/>
              </w:rPr>
            </w:pPr>
            <w:r w:rsidRPr="00151CF7">
              <w:rPr>
                <w:color w:val="000000"/>
                <w:sz w:val="21"/>
                <w:szCs w:val="21"/>
                <w:lang w:val="mk-MK"/>
              </w:rPr>
              <w:t>Примена, активности за одржување и користење на придобивките од истите</w:t>
            </w:r>
          </w:p>
        </w:tc>
        <w:tc>
          <w:tcPr>
            <w:tcW w:w="2745" w:type="dxa"/>
            <w:tcBorders>
              <w:top w:val="single" w:sz="4" w:space="0" w:color="auto"/>
              <w:left w:val="single" w:sz="4" w:space="0" w:color="auto"/>
              <w:bottom w:val="single" w:sz="4" w:space="0" w:color="auto"/>
              <w:right w:val="single" w:sz="4" w:space="0" w:color="auto"/>
            </w:tcBorders>
          </w:tcPr>
          <w:p w14:paraId="68B4A564" w14:textId="77777777" w:rsidR="003E00BC" w:rsidRPr="00175233" w:rsidRDefault="003E00BC" w:rsidP="002C2D91">
            <w:pPr>
              <w:rPr>
                <w:color w:val="000000"/>
                <w:sz w:val="21"/>
                <w:szCs w:val="21"/>
                <w:lang w:val="mk-MK"/>
              </w:rPr>
            </w:pPr>
            <w:r w:rsidRPr="006A1FB3">
              <w:rPr>
                <w:color w:val="000000"/>
                <w:sz w:val="21"/>
                <w:szCs w:val="21"/>
              </w:rPr>
              <w:t xml:space="preserve">Drejtor </w:t>
            </w:r>
            <w:r>
              <w:rPr>
                <w:color w:val="000000"/>
                <w:sz w:val="21"/>
                <w:szCs w:val="21"/>
                <w:lang w:val="mk-MK"/>
              </w:rPr>
              <w:t xml:space="preserve"> Директор</w:t>
            </w:r>
          </w:p>
          <w:p w14:paraId="7539E942" w14:textId="77777777" w:rsidR="003E00BC" w:rsidRPr="006A1FB3" w:rsidRDefault="003E00BC" w:rsidP="002C2D91">
            <w:pPr>
              <w:rPr>
                <w:color w:val="000000"/>
                <w:sz w:val="21"/>
                <w:szCs w:val="21"/>
              </w:rPr>
            </w:pPr>
            <w:r w:rsidRPr="006A1FB3">
              <w:rPr>
                <w:color w:val="000000"/>
                <w:sz w:val="21"/>
                <w:szCs w:val="21"/>
              </w:rPr>
              <w:t>Sh</w:t>
            </w:r>
            <w:r>
              <w:rPr>
                <w:color w:val="000000"/>
                <w:sz w:val="21"/>
                <w:szCs w:val="21"/>
              </w:rPr>
              <w:t>ë</w:t>
            </w:r>
            <w:r w:rsidRPr="006A1FB3">
              <w:rPr>
                <w:color w:val="000000"/>
                <w:sz w:val="21"/>
                <w:szCs w:val="21"/>
              </w:rPr>
              <w:t>r</w:t>
            </w:r>
            <w:r>
              <w:rPr>
                <w:color w:val="000000"/>
                <w:sz w:val="21"/>
                <w:szCs w:val="21"/>
              </w:rPr>
              <w:t>.</w:t>
            </w:r>
            <w:r w:rsidRPr="006A1FB3">
              <w:rPr>
                <w:color w:val="000000"/>
                <w:sz w:val="21"/>
                <w:szCs w:val="21"/>
              </w:rPr>
              <w:t xml:space="preserve"> Prof</w:t>
            </w:r>
            <w:r>
              <w:rPr>
                <w:color w:val="000000"/>
                <w:sz w:val="21"/>
                <w:szCs w:val="21"/>
              </w:rPr>
              <w:t>,</w:t>
            </w:r>
            <w:r>
              <w:rPr>
                <w:color w:val="000000"/>
                <w:sz w:val="21"/>
                <w:szCs w:val="21"/>
                <w:lang w:val="mk-MK"/>
              </w:rPr>
              <w:t>Стручна служ.</w:t>
            </w:r>
            <w:r w:rsidRPr="006A1FB3">
              <w:rPr>
                <w:color w:val="000000"/>
                <w:sz w:val="21"/>
                <w:szCs w:val="21"/>
              </w:rPr>
              <w:t xml:space="preserve"> </w:t>
            </w:r>
          </w:p>
          <w:p w14:paraId="49B67373" w14:textId="77777777" w:rsidR="003E00BC" w:rsidRPr="006A1FB3" w:rsidRDefault="003E00BC" w:rsidP="002C2D91">
            <w:pPr>
              <w:rPr>
                <w:color w:val="000000"/>
                <w:sz w:val="21"/>
                <w:szCs w:val="21"/>
              </w:rPr>
            </w:pPr>
            <w:r w:rsidRPr="006A1FB3">
              <w:rPr>
                <w:color w:val="000000"/>
                <w:sz w:val="21"/>
                <w:szCs w:val="21"/>
              </w:rPr>
              <w:t>Kësh</w:t>
            </w:r>
            <w:r>
              <w:rPr>
                <w:color w:val="000000"/>
                <w:sz w:val="21"/>
                <w:szCs w:val="21"/>
                <w:lang w:val="mk-MK"/>
              </w:rPr>
              <w:t>.</w:t>
            </w:r>
            <w:r w:rsidRPr="006A1FB3">
              <w:rPr>
                <w:color w:val="000000"/>
                <w:sz w:val="21"/>
                <w:szCs w:val="21"/>
              </w:rPr>
              <w:t xml:space="preserve"> i prind</w:t>
            </w:r>
            <w:r>
              <w:rPr>
                <w:color w:val="000000"/>
                <w:sz w:val="21"/>
                <w:szCs w:val="21"/>
                <w:lang w:val="mk-MK"/>
              </w:rPr>
              <w:t>.Совет родит</w:t>
            </w:r>
            <w:r w:rsidRPr="006A1FB3">
              <w:rPr>
                <w:color w:val="000000"/>
                <w:sz w:val="21"/>
                <w:szCs w:val="21"/>
              </w:rPr>
              <w:t xml:space="preserve"> </w:t>
            </w:r>
          </w:p>
          <w:p w14:paraId="7777E0F6" w14:textId="77777777" w:rsidR="003E00BC" w:rsidRDefault="003E00BC" w:rsidP="002C2D91">
            <w:pPr>
              <w:rPr>
                <w:color w:val="000000"/>
                <w:sz w:val="21"/>
                <w:szCs w:val="21"/>
              </w:rPr>
            </w:pPr>
            <w:r w:rsidRPr="006A1FB3">
              <w:rPr>
                <w:color w:val="000000"/>
                <w:sz w:val="21"/>
                <w:szCs w:val="21"/>
              </w:rPr>
              <w:t>Këshi</w:t>
            </w:r>
            <w:r>
              <w:rPr>
                <w:color w:val="000000"/>
                <w:sz w:val="21"/>
                <w:szCs w:val="21"/>
                <w:lang w:val="mk-MK"/>
              </w:rPr>
              <w:t>.</w:t>
            </w:r>
            <w:r w:rsidRPr="006A1FB3">
              <w:rPr>
                <w:color w:val="000000"/>
                <w:sz w:val="21"/>
                <w:szCs w:val="21"/>
              </w:rPr>
              <w:t xml:space="preserve">  i  arsim</w:t>
            </w:r>
          </w:p>
          <w:p w14:paraId="4CFE2392" w14:textId="77777777" w:rsidR="003E00BC" w:rsidRPr="006A1FB3" w:rsidRDefault="003E00BC" w:rsidP="002C2D91">
            <w:pPr>
              <w:rPr>
                <w:color w:val="000000"/>
                <w:sz w:val="21"/>
                <w:szCs w:val="21"/>
                <w:lang w:val="pl-PL"/>
              </w:rPr>
            </w:pPr>
            <w:r>
              <w:rPr>
                <w:color w:val="000000"/>
                <w:sz w:val="21"/>
                <w:szCs w:val="21"/>
                <w:lang w:val="mk-MK"/>
              </w:rPr>
              <w:t>.Настав.Совет</w:t>
            </w:r>
            <w:r w:rsidRPr="006A1FB3">
              <w:rPr>
                <w:color w:val="000000"/>
                <w:sz w:val="21"/>
                <w:szCs w:val="21"/>
              </w:rPr>
              <w:t xml:space="preserve">  </w:t>
            </w: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4CA76896" w14:textId="77777777" w:rsidR="003E00BC" w:rsidRDefault="003E00BC" w:rsidP="002C2D91">
            <w:pPr>
              <w:ind w:left="113" w:right="113"/>
              <w:jc w:val="center"/>
              <w:rPr>
                <w:color w:val="000000"/>
                <w:sz w:val="21"/>
                <w:szCs w:val="21"/>
              </w:rPr>
            </w:pPr>
            <w:r w:rsidRPr="006A1FB3">
              <w:rPr>
                <w:color w:val="000000"/>
                <w:sz w:val="21"/>
                <w:szCs w:val="21"/>
              </w:rPr>
              <w:t>Peridikisht</w:t>
            </w:r>
          </w:p>
          <w:p w14:paraId="4D642672" w14:textId="77777777" w:rsidR="003E00BC" w:rsidRPr="00823ED4" w:rsidRDefault="003E00BC" w:rsidP="002C2D91">
            <w:pPr>
              <w:ind w:left="113" w:right="113"/>
              <w:jc w:val="center"/>
              <w:rPr>
                <w:color w:val="000000"/>
                <w:sz w:val="21"/>
                <w:szCs w:val="21"/>
                <w:lang w:val="mk-MK"/>
              </w:rPr>
            </w:pPr>
            <w:r>
              <w:rPr>
                <w:color w:val="000000"/>
                <w:sz w:val="21"/>
                <w:szCs w:val="21"/>
                <w:lang w:val="mk-MK"/>
              </w:rPr>
              <w:t>Периодично</w:t>
            </w:r>
          </w:p>
        </w:tc>
        <w:tc>
          <w:tcPr>
            <w:tcW w:w="2835" w:type="dxa"/>
            <w:tcBorders>
              <w:top w:val="single" w:sz="4" w:space="0" w:color="auto"/>
              <w:left w:val="single" w:sz="4" w:space="0" w:color="auto"/>
              <w:bottom w:val="single" w:sz="4" w:space="0" w:color="auto"/>
              <w:right w:val="single" w:sz="4" w:space="0" w:color="auto"/>
            </w:tcBorders>
          </w:tcPr>
          <w:p w14:paraId="1623C918" w14:textId="77777777" w:rsidR="003E00BC" w:rsidRDefault="003E00BC" w:rsidP="002C2D91">
            <w:pPr>
              <w:rPr>
                <w:color w:val="000000"/>
                <w:sz w:val="21"/>
                <w:szCs w:val="21"/>
                <w:lang w:val="pt-BR"/>
              </w:rPr>
            </w:pPr>
            <w:r w:rsidRPr="006A1FB3">
              <w:rPr>
                <w:color w:val="000000"/>
                <w:sz w:val="21"/>
                <w:szCs w:val="21"/>
                <w:lang w:val="pt-BR"/>
              </w:rPr>
              <w:t xml:space="preserve">Realizim i sukseshëm i aktiviteteteve proektuese </w:t>
            </w:r>
          </w:p>
          <w:p w14:paraId="75E663D9" w14:textId="77777777" w:rsidR="003E00BC" w:rsidRPr="00151CF7" w:rsidRDefault="003E00BC" w:rsidP="002C2D91">
            <w:pPr>
              <w:rPr>
                <w:color w:val="000000"/>
                <w:sz w:val="21"/>
                <w:szCs w:val="21"/>
                <w:lang w:val="mk-MK"/>
              </w:rPr>
            </w:pPr>
            <w:r>
              <w:rPr>
                <w:color w:val="000000"/>
                <w:sz w:val="21"/>
                <w:szCs w:val="21"/>
                <w:lang w:val="mk-MK"/>
              </w:rPr>
              <w:t>Успешна реализација на проектни активности.</w:t>
            </w:r>
          </w:p>
        </w:tc>
      </w:tr>
      <w:tr w:rsidR="003E00BC" w:rsidRPr="006A1FB3" w14:paraId="679BAC7F" w14:textId="77777777" w:rsidTr="002A0B78">
        <w:trPr>
          <w:cantSplit/>
          <w:trHeight w:val="1059"/>
        </w:trPr>
        <w:tc>
          <w:tcPr>
            <w:tcW w:w="500" w:type="dxa"/>
            <w:tcBorders>
              <w:top w:val="single" w:sz="4" w:space="0" w:color="auto"/>
              <w:left w:val="single" w:sz="4" w:space="0" w:color="auto"/>
              <w:bottom w:val="single" w:sz="4" w:space="0" w:color="auto"/>
              <w:right w:val="single" w:sz="4" w:space="0" w:color="auto"/>
            </w:tcBorders>
          </w:tcPr>
          <w:p w14:paraId="426735FB" w14:textId="77777777" w:rsidR="003E00BC" w:rsidRPr="00ED6E8E" w:rsidRDefault="003E00BC" w:rsidP="002C2D91">
            <w:pPr>
              <w:rPr>
                <w:color w:val="000000"/>
                <w:sz w:val="21"/>
                <w:szCs w:val="21"/>
                <w:lang w:val="mk-MK"/>
              </w:rPr>
            </w:pPr>
            <w:r w:rsidRPr="006A1FB3">
              <w:rPr>
                <w:color w:val="000000"/>
                <w:sz w:val="21"/>
                <w:szCs w:val="21"/>
              </w:rPr>
              <w:t>1</w:t>
            </w:r>
            <w:r>
              <w:rPr>
                <w:color w:val="000000"/>
                <w:sz w:val="21"/>
                <w:szCs w:val="21"/>
                <w:lang w:val="mk-MK"/>
              </w:rPr>
              <w:t>2</w:t>
            </w:r>
          </w:p>
        </w:tc>
        <w:tc>
          <w:tcPr>
            <w:tcW w:w="4740" w:type="dxa"/>
            <w:tcBorders>
              <w:top w:val="single" w:sz="4" w:space="0" w:color="auto"/>
              <w:left w:val="single" w:sz="4" w:space="0" w:color="auto"/>
              <w:bottom w:val="single" w:sz="4" w:space="0" w:color="auto"/>
              <w:right w:val="single" w:sz="4" w:space="0" w:color="auto"/>
            </w:tcBorders>
          </w:tcPr>
          <w:p w14:paraId="0C8EC3F1" w14:textId="77777777" w:rsidR="003E00BC" w:rsidRPr="005273D1" w:rsidRDefault="003E00BC" w:rsidP="002C2D91">
            <w:pPr>
              <w:rPr>
                <w:color w:val="000000"/>
                <w:sz w:val="21"/>
                <w:szCs w:val="21"/>
                <w:lang w:val="mk-MK"/>
              </w:rPr>
            </w:pPr>
            <w:r w:rsidRPr="005273D1">
              <w:rPr>
                <w:color w:val="000000"/>
                <w:sz w:val="21"/>
                <w:szCs w:val="21"/>
                <w:lang w:val="mk-MK"/>
              </w:rPr>
              <w:t>Shqyrtimi  i raportit  të  gjysmëvjetorit  për  punën   e   shkollës  dhe  propozimit  të  këshillit të komunës për miratim</w:t>
            </w:r>
          </w:p>
          <w:p w14:paraId="5BFF9B4A" w14:textId="77777777" w:rsidR="003E00BC" w:rsidRPr="005273D1" w:rsidRDefault="003E00BC" w:rsidP="002C2D91">
            <w:pPr>
              <w:rPr>
                <w:color w:val="000000"/>
                <w:sz w:val="21"/>
                <w:szCs w:val="21"/>
                <w:lang w:val="mk-MK"/>
              </w:rPr>
            </w:pPr>
            <w:r w:rsidRPr="005273D1">
              <w:rPr>
                <w:color w:val="000000"/>
                <w:sz w:val="21"/>
                <w:szCs w:val="21"/>
                <w:lang w:val="mk-MK"/>
              </w:rPr>
              <w:t xml:space="preserve">Преглед на </w:t>
            </w:r>
            <w:r>
              <w:rPr>
                <w:color w:val="000000"/>
                <w:sz w:val="21"/>
                <w:szCs w:val="21"/>
                <w:lang w:val="mk-MK"/>
              </w:rPr>
              <w:t xml:space="preserve">полугосишен </w:t>
            </w:r>
            <w:r w:rsidRPr="005273D1">
              <w:rPr>
                <w:color w:val="000000"/>
                <w:sz w:val="21"/>
                <w:szCs w:val="21"/>
                <w:lang w:val="mk-MK"/>
              </w:rPr>
              <w:t xml:space="preserve"> извештај за работата на училиштето и предлогот на советот на општината за одобрување</w:t>
            </w:r>
          </w:p>
        </w:tc>
        <w:tc>
          <w:tcPr>
            <w:tcW w:w="3260" w:type="dxa"/>
            <w:tcBorders>
              <w:top w:val="single" w:sz="4" w:space="0" w:color="auto"/>
              <w:left w:val="single" w:sz="4" w:space="0" w:color="auto"/>
              <w:bottom w:val="single" w:sz="4" w:space="0" w:color="auto"/>
              <w:right w:val="single" w:sz="4" w:space="0" w:color="auto"/>
            </w:tcBorders>
          </w:tcPr>
          <w:p w14:paraId="77F53C32" w14:textId="77777777" w:rsidR="003E00BC" w:rsidRPr="005273D1" w:rsidRDefault="003E00BC" w:rsidP="002C2D91">
            <w:pPr>
              <w:rPr>
                <w:color w:val="000000"/>
                <w:sz w:val="21"/>
                <w:szCs w:val="21"/>
                <w:lang w:val="mk-MK"/>
              </w:rPr>
            </w:pPr>
            <w:r w:rsidRPr="005273D1">
              <w:rPr>
                <w:color w:val="000000"/>
                <w:sz w:val="21"/>
                <w:szCs w:val="21"/>
                <w:lang w:val="mk-MK"/>
              </w:rPr>
              <w:t>Analiza e të arriturave   dhe rregullshmëria  e nxënësve ,</w:t>
            </w:r>
          </w:p>
          <w:p w14:paraId="161353F6" w14:textId="77777777" w:rsidR="003E00BC" w:rsidRPr="006A1FB3" w:rsidRDefault="003E00BC" w:rsidP="002C2D91">
            <w:pPr>
              <w:rPr>
                <w:color w:val="000000"/>
                <w:sz w:val="21"/>
                <w:szCs w:val="21"/>
                <w:lang w:val="pl-PL"/>
              </w:rPr>
            </w:pPr>
            <w:r w:rsidRPr="005273D1">
              <w:rPr>
                <w:color w:val="000000"/>
                <w:sz w:val="21"/>
                <w:szCs w:val="21"/>
                <w:lang w:val="mk-MK"/>
              </w:rPr>
              <w:t xml:space="preserve"> </w:t>
            </w:r>
            <w:r w:rsidRPr="006A1FB3">
              <w:rPr>
                <w:color w:val="000000"/>
                <w:sz w:val="21"/>
                <w:szCs w:val="21"/>
                <w:lang w:val="pl-PL"/>
              </w:rPr>
              <w:t>Respektimi  i  kodeksit</w:t>
            </w:r>
          </w:p>
        </w:tc>
        <w:tc>
          <w:tcPr>
            <w:tcW w:w="2745" w:type="dxa"/>
            <w:tcBorders>
              <w:top w:val="single" w:sz="4" w:space="0" w:color="auto"/>
              <w:left w:val="single" w:sz="4" w:space="0" w:color="auto"/>
              <w:bottom w:val="single" w:sz="4" w:space="0" w:color="auto"/>
              <w:right w:val="single" w:sz="4" w:space="0" w:color="auto"/>
            </w:tcBorders>
          </w:tcPr>
          <w:p w14:paraId="7E88B957" w14:textId="77777777" w:rsidR="003E00BC" w:rsidRPr="00175233" w:rsidRDefault="003E00BC" w:rsidP="002C2D91">
            <w:pPr>
              <w:rPr>
                <w:color w:val="000000"/>
                <w:sz w:val="21"/>
                <w:szCs w:val="21"/>
                <w:lang w:val="mk-MK"/>
              </w:rPr>
            </w:pPr>
            <w:r w:rsidRPr="006A1FB3">
              <w:rPr>
                <w:color w:val="000000"/>
                <w:sz w:val="21"/>
                <w:szCs w:val="21"/>
              </w:rPr>
              <w:t xml:space="preserve">Drejtor </w:t>
            </w:r>
            <w:r>
              <w:rPr>
                <w:color w:val="000000"/>
                <w:sz w:val="21"/>
                <w:szCs w:val="21"/>
                <w:lang w:val="mk-MK"/>
              </w:rPr>
              <w:t xml:space="preserve"> Директор</w:t>
            </w:r>
          </w:p>
          <w:p w14:paraId="5E3B288D" w14:textId="77777777" w:rsidR="003E00BC" w:rsidRPr="006A1FB3" w:rsidRDefault="003E00BC" w:rsidP="002C2D91">
            <w:pPr>
              <w:rPr>
                <w:color w:val="000000"/>
                <w:sz w:val="21"/>
                <w:szCs w:val="21"/>
              </w:rPr>
            </w:pPr>
            <w:r w:rsidRPr="006A1FB3">
              <w:rPr>
                <w:color w:val="000000"/>
                <w:sz w:val="21"/>
                <w:szCs w:val="21"/>
              </w:rPr>
              <w:t>Sh</w:t>
            </w:r>
            <w:r>
              <w:rPr>
                <w:color w:val="000000"/>
                <w:sz w:val="21"/>
                <w:szCs w:val="21"/>
              </w:rPr>
              <w:t>ë</w:t>
            </w:r>
            <w:r w:rsidRPr="006A1FB3">
              <w:rPr>
                <w:color w:val="000000"/>
                <w:sz w:val="21"/>
                <w:szCs w:val="21"/>
              </w:rPr>
              <w:t>r</w:t>
            </w:r>
            <w:r>
              <w:rPr>
                <w:color w:val="000000"/>
                <w:sz w:val="21"/>
                <w:szCs w:val="21"/>
              </w:rPr>
              <w:t>.</w:t>
            </w:r>
            <w:r w:rsidRPr="006A1FB3">
              <w:rPr>
                <w:color w:val="000000"/>
                <w:sz w:val="21"/>
                <w:szCs w:val="21"/>
              </w:rPr>
              <w:t xml:space="preserve"> Prof</w:t>
            </w:r>
            <w:r>
              <w:rPr>
                <w:color w:val="000000"/>
                <w:sz w:val="21"/>
                <w:szCs w:val="21"/>
              </w:rPr>
              <w:t>,</w:t>
            </w:r>
            <w:r>
              <w:rPr>
                <w:color w:val="000000"/>
                <w:sz w:val="21"/>
                <w:szCs w:val="21"/>
                <w:lang w:val="mk-MK"/>
              </w:rPr>
              <w:t>Стручна служ.</w:t>
            </w:r>
            <w:r w:rsidRPr="006A1FB3">
              <w:rPr>
                <w:color w:val="000000"/>
                <w:sz w:val="21"/>
                <w:szCs w:val="21"/>
              </w:rPr>
              <w:t xml:space="preserve"> </w:t>
            </w:r>
          </w:p>
          <w:p w14:paraId="1E8FA36F" w14:textId="77777777" w:rsidR="003E00BC" w:rsidRPr="006A1FB3" w:rsidRDefault="003E00BC" w:rsidP="002C2D91">
            <w:pPr>
              <w:rPr>
                <w:color w:val="000000"/>
                <w:sz w:val="21"/>
                <w:szCs w:val="21"/>
              </w:rPr>
            </w:pPr>
            <w:r w:rsidRPr="006A1FB3">
              <w:rPr>
                <w:color w:val="000000"/>
                <w:sz w:val="21"/>
                <w:szCs w:val="21"/>
              </w:rPr>
              <w:t>Kësh</w:t>
            </w:r>
            <w:r>
              <w:rPr>
                <w:color w:val="000000"/>
                <w:sz w:val="21"/>
                <w:szCs w:val="21"/>
                <w:lang w:val="mk-MK"/>
              </w:rPr>
              <w:t>.</w:t>
            </w:r>
            <w:r w:rsidRPr="006A1FB3">
              <w:rPr>
                <w:color w:val="000000"/>
                <w:sz w:val="21"/>
                <w:szCs w:val="21"/>
              </w:rPr>
              <w:t xml:space="preserve"> i prind</w:t>
            </w:r>
            <w:r>
              <w:rPr>
                <w:color w:val="000000"/>
                <w:sz w:val="21"/>
                <w:szCs w:val="21"/>
                <w:lang w:val="mk-MK"/>
              </w:rPr>
              <w:t>.Совет родит</w:t>
            </w:r>
            <w:r w:rsidRPr="006A1FB3">
              <w:rPr>
                <w:color w:val="000000"/>
                <w:sz w:val="21"/>
                <w:szCs w:val="21"/>
              </w:rPr>
              <w:t xml:space="preserve"> </w:t>
            </w:r>
          </w:p>
          <w:p w14:paraId="077D969F" w14:textId="77777777" w:rsidR="003E00BC" w:rsidRDefault="003E00BC" w:rsidP="002C2D91">
            <w:pPr>
              <w:rPr>
                <w:color w:val="000000"/>
                <w:sz w:val="21"/>
                <w:szCs w:val="21"/>
              </w:rPr>
            </w:pPr>
            <w:r w:rsidRPr="006A1FB3">
              <w:rPr>
                <w:color w:val="000000"/>
                <w:sz w:val="21"/>
                <w:szCs w:val="21"/>
              </w:rPr>
              <w:t>Këshi</w:t>
            </w:r>
            <w:r>
              <w:rPr>
                <w:color w:val="000000"/>
                <w:sz w:val="21"/>
                <w:szCs w:val="21"/>
                <w:lang w:val="mk-MK"/>
              </w:rPr>
              <w:t>.</w:t>
            </w:r>
            <w:r w:rsidRPr="006A1FB3">
              <w:rPr>
                <w:color w:val="000000"/>
                <w:sz w:val="21"/>
                <w:szCs w:val="21"/>
              </w:rPr>
              <w:t xml:space="preserve">  i  arsim</w:t>
            </w:r>
          </w:p>
          <w:p w14:paraId="7807F533" w14:textId="77777777" w:rsidR="003E00BC" w:rsidRPr="006A1FB3" w:rsidRDefault="003E00BC" w:rsidP="002C2D91">
            <w:pPr>
              <w:rPr>
                <w:color w:val="000000"/>
                <w:sz w:val="21"/>
                <w:szCs w:val="21"/>
                <w:lang w:val="pl-PL"/>
              </w:rPr>
            </w:pPr>
            <w:r>
              <w:rPr>
                <w:color w:val="000000"/>
                <w:sz w:val="21"/>
                <w:szCs w:val="21"/>
                <w:lang w:val="mk-MK"/>
              </w:rPr>
              <w:t>.Настав.Совет</w:t>
            </w:r>
            <w:r w:rsidRPr="006A1FB3">
              <w:rPr>
                <w:color w:val="000000"/>
                <w:sz w:val="21"/>
                <w:szCs w:val="21"/>
              </w:rPr>
              <w:t xml:space="preserve">  </w:t>
            </w: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6456A281" w14:textId="77777777" w:rsidR="003E00BC" w:rsidRDefault="003E00BC" w:rsidP="002C2D91">
            <w:pPr>
              <w:ind w:left="113" w:right="113"/>
              <w:jc w:val="center"/>
              <w:rPr>
                <w:color w:val="000000"/>
                <w:sz w:val="21"/>
                <w:szCs w:val="21"/>
              </w:rPr>
            </w:pPr>
            <w:r w:rsidRPr="006A1FB3">
              <w:rPr>
                <w:color w:val="000000"/>
                <w:sz w:val="21"/>
                <w:szCs w:val="21"/>
              </w:rPr>
              <w:t>Janar</w:t>
            </w:r>
          </w:p>
          <w:p w14:paraId="6AA52E2A" w14:textId="77777777" w:rsidR="003E00BC" w:rsidRPr="00823ED4" w:rsidRDefault="003E00BC" w:rsidP="002C2D91">
            <w:pPr>
              <w:ind w:left="113" w:right="113"/>
              <w:jc w:val="center"/>
              <w:rPr>
                <w:color w:val="000000"/>
                <w:sz w:val="21"/>
                <w:szCs w:val="21"/>
                <w:lang w:val="mk-MK"/>
              </w:rPr>
            </w:pPr>
            <w:r>
              <w:rPr>
                <w:color w:val="000000"/>
                <w:sz w:val="21"/>
                <w:szCs w:val="21"/>
                <w:lang w:val="mk-MK"/>
              </w:rPr>
              <w:t>Јануари</w:t>
            </w:r>
          </w:p>
        </w:tc>
        <w:tc>
          <w:tcPr>
            <w:tcW w:w="2835" w:type="dxa"/>
            <w:tcBorders>
              <w:top w:val="single" w:sz="4" w:space="0" w:color="auto"/>
              <w:left w:val="single" w:sz="4" w:space="0" w:color="auto"/>
              <w:bottom w:val="single" w:sz="4" w:space="0" w:color="auto"/>
              <w:right w:val="single" w:sz="4" w:space="0" w:color="auto"/>
            </w:tcBorders>
          </w:tcPr>
          <w:p w14:paraId="5DE8F266" w14:textId="77777777" w:rsidR="003E00BC" w:rsidRDefault="003E00BC" w:rsidP="002C2D91">
            <w:pPr>
              <w:rPr>
                <w:color w:val="000000"/>
                <w:sz w:val="21"/>
                <w:szCs w:val="21"/>
                <w:lang w:val="pt-BR"/>
              </w:rPr>
            </w:pPr>
            <w:r w:rsidRPr="006A1FB3">
              <w:rPr>
                <w:color w:val="000000"/>
                <w:sz w:val="21"/>
                <w:szCs w:val="21"/>
                <w:lang w:val="pt-BR"/>
              </w:rPr>
              <w:t>Masa të propozuara për përmirësimin  dhe inovimin  e procesit  mësimor</w:t>
            </w:r>
          </w:p>
          <w:p w14:paraId="4CA81788" w14:textId="77777777" w:rsidR="003E00BC" w:rsidRPr="002D45B0" w:rsidRDefault="003E00BC" w:rsidP="002C2D91">
            <w:pPr>
              <w:rPr>
                <w:color w:val="000000"/>
                <w:sz w:val="21"/>
                <w:szCs w:val="21"/>
                <w:lang w:val="mk-MK"/>
              </w:rPr>
            </w:pPr>
            <w:r>
              <w:rPr>
                <w:color w:val="000000"/>
                <w:sz w:val="21"/>
                <w:szCs w:val="21"/>
                <w:lang w:val="mk-MK"/>
              </w:rPr>
              <w:t>Предложени мерки за подобрување и иновација на воспитниот процес.</w:t>
            </w:r>
          </w:p>
        </w:tc>
      </w:tr>
      <w:tr w:rsidR="003E00BC" w:rsidRPr="006A1FB3" w14:paraId="4CB6872C" w14:textId="77777777" w:rsidTr="002A0B78">
        <w:trPr>
          <w:cantSplit/>
          <w:trHeight w:val="1059"/>
        </w:trPr>
        <w:tc>
          <w:tcPr>
            <w:tcW w:w="500" w:type="dxa"/>
            <w:tcBorders>
              <w:top w:val="single" w:sz="4" w:space="0" w:color="auto"/>
              <w:left w:val="single" w:sz="4" w:space="0" w:color="auto"/>
              <w:bottom w:val="single" w:sz="4" w:space="0" w:color="auto"/>
              <w:right w:val="single" w:sz="4" w:space="0" w:color="auto"/>
            </w:tcBorders>
          </w:tcPr>
          <w:p w14:paraId="5A357A26" w14:textId="77777777" w:rsidR="003E00BC" w:rsidRPr="00ED6E8E" w:rsidRDefault="003E00BC" w:rsidP="002C2D91">
            <w:pPr>
              <w:rPr>
                <w:color w:val="000000"/>
                <w:sz w:val="21"/>
                <w:szCs w:val="21"/>
                <w:lang w:val="mk-MK"/>
              </w:rPr>
            </w:pPr>
            <w:r w:rsidRPr="006A1FB3">
              <w:rPr>
                <w:color w:val="000000"/>
                <w:sz w:val="21"/>
                <w:szCs w:val="21"/>
              </w:rPr>
              <w:lastRenderedPageBreak/>
              <w:t>1</w:t>
            </w:r>
            <w:r>
              <w:rPr>
                <w:color w:val="000000"/>
                <w:sz w:val="21"/>
                <w:szCs w:val="21"/>
                <w:lang w:val="mk-MK"/>
              </w:rPr>
              <w:t>3</w:t>
            </w:r>
          </w:p>
        </w:tc>
        <w:tc>
          <w:tcPr>
            <w:tcW w:w="4740" w:type="dxa"/>
            <w:tcBorders>
              <w:top w:val="single" w:sz="4" w:space="0" w:color="auto"/>
              <w:left w:val="single" w:sz="4" w:space="0" w:color="auto"/>
              <w:bottom w:val="single" w:sz="4" w:space="0" w:color="auto"/>
              <w:right w:val="single" w:sz="4" w:space="0" w:color="auto"/>
            </w:tcBorders>
          </w:tcPr>
          <w:p w14:paraId="509BE0DD" w14:textId="77777777" w:rsidR="003E00BC" w:rsidRPr="005273D1" w:rsidRDefault="003E00BC" w:rsidP="002C2D91">
            <w:pPr>
              <w:rPr>
                <w:color w:val="000000"/>
                <w:sz w:val="21"/>
                <w:szCs w:val="21"/>
                <w:lang w:val="mk-MK"/>
              </w:rPr>
            </w:pPr>
            <w:r w:rsidRPr="005273D1">
              <w:rPr>
                <w:color w:val="000000"/>
                <w:sz w:val="21"/>
                <w:szCs w:val="21"/>
                <w:lang w:val="mk-MK"/>
              </w:rPr>
              <w:t xml:space="preserve">Organizimi  i tribunit  publik –ngritja e vetëdijes te arsimtarët  dhe  prindërit  për përmisimin e suksesit  dhe rregullshmërin  e nxënësve </w:t>
            </w:r>
          </w:p>
          <w:p w14:paraId="070E6F0E" w14:textId="77777777" w:rsidR="003E00BC" w:rsidRPr="005273D1" w:rsidRDefault="003E00BC" w:rsidP="002C2D91">
            <w:pPr>
              <w:rPr>
                <w:color w:val="000000"/>
                <w:sz w:val="21"/>
                <w:szCs w:val="21"/>
                <w:lang w:val="mk-MK"/>
              </w:rPr>
            </w:pPr>
            <w:r w:rsidRPr="005273D1">
              <w:rPr>
                <w:color w:val="000000"/>
                <w:sz w:val="21"/>
                <w:szCs w:val="21"/>
                <w:lang w:val="mk-MK"/>
              </w:rPr>
              <w:t>Организирање јавна трибина - подигање на свеста кај наставниците и родителите за подобрување на успехот и регуларноста на учениците</w:t>
            </w:r>
          </w:p>
          <w:p w14:paraId="4FC72DB9" w14:textId="77777777" w:rsidR="003E00BC" w:rsidRPr="005273D1" w:rsidRDefault="003E00BC" w:rsidP="002C2D91">
            <w:pPr>
              <w:rPr>
                <w:color w:val="000000"/>
                <w:sz w:val="21"/>
                <w:szCs w:val="21"/>
                <w:lang w:val="mk-MK"/>
              </w:rPr>
            </w:pPr>
          </w:p>
        </w:tc>
        <w:tc>
          <w:tcPr>
            <w:tcW w:w="3260" w:type="dxa"/>
            <w:tcBorders>
              <w:top w:val="single" w:sz="4" w:space="0" w:color="auto"/>
              <w:left w:val="single" w:sz="4" w:space="0" w:color="auto"/>
              <w:bottom w:val="single" w:sz="4" w:space="0" w:color="auto"/>
              <w:right w:val="single" w:sz="4" w:space="0" w:color="auto"/>
            </w:tcBorders>
          </w:tcPr>
          <w:p w14:paraId="2731F08B" w14:textId="77777777" w:rsidR="003E00BC" w:rsidRPr="005273D1" w:rsidRDefault="003E00BC" w:rsidP="002C2D91">
            <w:pPr>
              <w:rPr>
                <w:color w:val="000000"/>
                <w:sz w:val="21"/>
                <w:szCs w:val="21"/>
                <w:lang w:val="en-US"/>
              </w:rPr>
            </w:pPr>
            <w:proofErr w:type="spellStart"/>
            <w:proofErr w:type="gramStart"/>
            <w:r w:rsidRPr="005273D1">
              <w:rPr>
                <w:color w:val="000000"/>
                <w:sz w:val="21"/>
                <w:szCs w:val="21"/>
                <w:lang w:val="en-US"/>
              </w:rPr>
              <w:t>Puntori</w:t>
            </w:r>
            <w:proofErr w:type="spellEnd"/>
            <w:r w:rsidRPr="005273D1">
              <w:rPr>
                <w:color w:val="000000"/>
                <w:sz w:val="21"/>
                <w:szCs w:val="21"/>
                <w:lang w:val="en-US"/>
              </w:rPr>
              <w:t xml:space="preserve">  </w:t>
            </w:r>
            <w:proofErr w:type="spellStart"/>
            <w:r w:rsidRPr="005273D1">
              <w:rPr>
                <w:color w:val="000000"/>
                <w:sz w:val="21"/>
                <w:szCs w:val="21"/>
                <w:lang w:val="en-US"/>
              </w:rPr>
              <w:t>edukative</w:t>
            </w:r>
            <w:proofErr w:type="spellEnd"/>
            <w:proofErr w:type="gramEnd"/>
            <w:r w:rsidRPr="005273D1">
              <w:rPr>
                <w:color w:val="000000"/>
                <w:sz w:val="21"/>
                <w:szCs w:val="21"/>
                <w:lang w:val="en-US"/>
              </w:rPr>
              <w:t xml:space="preserve">   me </w:t>
            </w:r>
            <w:proofErr w:type="spellStart"/>
            <w:r w:rsidRPr="005273D1">
              <w:rPr>
                <w:color w:val="000000"/>
                <w:sz w:val="21"/>
                <w:szCs w:val="21"/>
                <w:lang w:val="en-US"/>
              </w:rPr>
              <w:t>arsimtarë</w:t>
            </w:r>
            <w:proofErr w:type="spellEnd"/>
            <w:r w:rsidRPr="005273D1">
              <w:rPr>
                <w:color w:val="000000"/>
                <w:sz w:val="21"/>
                <w:szCs w:val="21"/>
                <w:lang w:val="en-US"/>
              </w:rPr>
              <w:t xml:space="preserve">  </w:t>
            </w:r>
            <w:proofErr w:type="spellStart"/>
            <w:r w:rsidRPr="005273D1">
              <w:rPr>
                <w:color w:val="000000"/>
                <w:sz w:val="21"/>
                <w:szCs w:val="21"/>
                <w:lang w:val="en-US"/>
              </w:rPr>
              <w:t>dhe</w:t>
            </w:r>
            <w:proofErr w:type="spellEnd"/>
            <w:r w:rsidRPr="005273D1">
              <w:rPr>
                <w:color w:val="000000"/>
                <w:sz w:val="21"/>
                <w:szCs w:val="21"/>
                <w:lang w:val="en-US"/>
              </w:rPr>
              <w:t xml:space="preserve"> </w:t>
            </w:r>
            <w:proofErr w:type="spellStart"/>
            <w:r w:rsidRPr="005273D1">
              <w:rPr>
                <w:color w:val="000000"/>
                <w:sz w:val="21"/>
                <w:szCs w:val="21"/>
                <w:lang w:val="en-US"/>
              </w:rPr>
              <w:t>prindër</w:t>
            </w:r>
            <w:proofErr w:type="spellEnd"/>
            <w:r w:rsidRPr="005273D1">
              <w:rPr>
                <w:color w:val="000000"/>
                <w:sz w:val="21"/>
                <w:szCs w:val="21"/>
                <w:lang w:val="en-US"/>
              </w:rPr>
              <w:t xml:space="preserve"> </w:t>
            </w:r>
          </w:p>
          <w:p w14:paraId="41E5D246" w14:textId="77777777" w:rsidR="003E00BC" w:rsidRPr="005273D1" w:rsidRDefault="003E00BC" w:rsidP="002C2D91">
            <w:pPr>
              <w:rPr>
                <w:color w:val="000000"/>
                <w:sz w:val="21"/>
                <w:szCs w:val="21"/>
                <w:lang w:val="en-US"/>
              </w:rPr>
            </w:pPr>
          </w:p>
          <w:p w14:paraId="28C08FBD" w14:textId="77777777" w:rsidR="003E00BC" w:rsidRPr="00151CF7" w:rsidRDefault="003E00BC" w:rsidP="002C2D91">
            <w:pPr>
              <w:rPr>
                <w:color w:val="000000"/>
                <w:sz w:val="21"/>
                <w:szCs w:val="21"/>
                <w:lang w:val="mk-MK"/>
              </w:rPr>
            </w:pPr>
            <w:r>
              <w:rPr>
                <w:color w:val="000000"/>
                <w:sz w:val="21"/>
                <w:szCs w:val="21"/>
                <w:lang w:val="mk-MK"/>
              </w:rPr>
              <w:t>Воспитна работилница со наставници и родители.</w:t>
            </w:r>
          </w:p>
        </w:tc>
        <w:tc>
          <w:tcPr>
            <w:tcW w:w="2745" w:type="dxa"/>
            <w:tcBorders>
              <w:top w:val="single" w:sz="4" w:space="0" w:color="auto"/>
              <w:left w:val="single" w:sz="4" w:space="0" w:color="auto"/>
              <w:bottom w:val="single" w:sz="4" w:space="0" w:color="auto"/>
              <w:right w:val="single" w:sz="4" w:space="0" w:color="auto"/>
            </w:tcBorders>
          </w:tcPr>
          <w:p w14:paraId="7E5703FF" w14:textId="77777777" w:rsidR="003E00BC" w:rsidRPr="00175233" w:rsidRDefault="003E00BC" w:rsidP="002C2D91">
            <w:pPr>
              <w:rPr>
                <w:color w:val="000000"/>
                <w:sz w:val="21"/>
                <w:szCs w:val="21"/>
                <w:lang w:val="mk-MK"/>
              </w:rPr>
            </w:pPr>
            <w:r w:rsidRPr="006A1FB3">
              <w:rPr>
                <w:color w:val="000000"/>
                <w:sz w:val="21"/>
                <w:szCs w:val="21"/>
              </w:rPr>
              <w:t xml:space="preserve">Drejtor </w:t>
            </w:r>
            <w:r>
              <w:rPr>
                <w:color w:val="000000"/>
                <w:sz w:val="21"/>
                <w:szCs w:val="21"/>
                <w:lang w:val="mk-MK"/>
              </w:rPr>
              <w:t xml:space="preserve"> Директор</w:t>
            </w:r>
          </w:p>
          <w:p w14:paraId="6B4152A2" w14:textId="77777777" w:rsidR="003E00BC" w:rsidRPr="006A1FB3" w:rsidRDefault="003E00BC" w:rsidP="002C2D91">
            <w:pPr>
              <w:rPr>
                <w:color w:val="000000"/>
                <w:sz w:val="21"/>
                <w:szCs w:val="21"/>
              </w:rPr>
            </w:pPr>
            <w:r w:rsidRPr="006A1FB3">
              <w:rPr>
                <w:color w:val="000000"/>
                <w:sz w:val="21"/>
                <w:szCs w:val="21"/>
              </w:rPr>
              <w:t>Sh</w:t>
            </w:r>
            <w:r>
              <w:rPr>
                <w:color w:val="000000"/>
                <w:sz w:val="21"/>
                <w:szCs w:val="21"/>
              </w:rPr>
              <w:t>ë</w:t>
            </w:r>
            <w:r w:rsidRPr="006A1FB3">
              <w:rPr>
                <w:color w:val="000000"/>
                <w:sz w:val="21"/>
                <w:szCs w:val="21"/>
              </w:rPr>
              <w:t>r</w:t>
            </w:r>
            <w:r>
              <w:rPr>
                <w:color w:val="000000"/>
                <w:sz w:val="21"/>
                <w:szCs w:val="21"/>
              </w:rPr>
              <w:t>.</w:t>
            </w:r>
            <w:r w:rsidRPr="006A1FB3">
              <w:rPr>
                <w:color w:val="000000"/>
                <w:sz w:val="21"/>
                <w:szCs w:val="21"/>
              </w:rPr>
              <w:t xml:space="preserve"> Prof</w:t>
            </w:r>
            <w:r>
              <w:rPr>
                <w:color w:val="000000"/>
                <w:sz w:val="21"/>
                <w:szCs w:val="21"/>
              </w:rPr>
              <w:t>,</w:t>
            </w:r>
            <w:r>
              <w:rPr>
                <w:color w:val="000000"/>
                <w:sz w:val="21"/>
                <w:szCs w:val="21"/>
                <w:lang w:val="mk-MK"/>
              </w:rPr>
              <w:t>Стручна служ.</w:t>
            </w:r>
            <w:r w:rsidRPr="006A1FB3">
              <w:rPr>
                <w:color w:val="000000"/>
                <w:sz w:val="21"/>
                <w:szCs w:val="21"/>
              </w:rPr>
              <w:t xml:space="preserve"> </w:t>
            </w:r>
          </w:p>
          <w:p w14:paraId="440BFA93" w14:textId="77777777" w:rsidR="003E00BC" w:rsidRPr="006A1FB3" w:rsidRDefault="003E00BC" w:rsidP="002C2D91">
            <w:pPr>
              <w:rPr>
                <w:color w:val="000000"/>
                <w:sz w:val="21"/>
                <w:szCs w:val="21"/>
              </w:rPr>
            </w:pPr>
            <w:r w:rsidRPr="006A1FB3">
              <w:rPr>
                <w:color w:val="000000"/>
                <w:sz w:val="21"/>
                <w:szCs w:val="21"/>
              </w:rPr>
              <w:t>Kësh</w:t>
            </w:r>
            <w:r>
              <w:rPr>
                <w:color w:val="000000"/>
                <w:sz w:val="21"/>
                <w:szCs w:val="21"/>
                <w:lang w:val="mk-MK"/>
              </w:rPr>
              <w:t>.</w:t>
            </w:r>
            <w:r w:rsidRPr="006A1FB3">
              <w:rPr>
                <w:color w:val="000000"/>
                <w:sz w:val="21"/>
                <w:szCs w:val="21"/>
              </w:rPr>
              <w:t xml:space="preserve"> i prind</w:t>
            </w:r>
            <w:r>
              <w:rPr>
                <w:color w:val="000000"/>
                <w:sz w:val="21"/>
                <w:szCs w:val="21"/>
                <w:lang w:val="mk-MK"/>
              </w:rPr>
              <w:t>.Совет родит</w:t>
            </w:r>
            <w:r w:rsidRPr="006A1FB3">
              <w:rPr>
                <w:color w:val="000000"/>
                <w:sz w:val="21"/>
                <w:szCs w:val="21"/>
              </w:rPr>
              <w:t xml:space="preserve"> </w:t>
            </w:r>
          </w:p>
          <w:p w14:paraId="1A98BEA2" w14:textId="77777777" w:rsidR="003E00BC" w:rsidRDefault="003E00BC" w:rsidP="002C2D91">
            <w:pPr>
              <w:rPr>
                <w:color w:val="000000"/>
                <w:sz w:val="21"/>
                <w:szCs w:val="21"/>
              </w:rPr>
            </w:pPr>
            <w:r w:rsidRPr="006A1FB3">
              <w:rPr>
                <w:color w:val="000000"/>
                <w:sz w:val="21"/>
                <w:szCs w:val="21"/>
              </w:rPr>
              <w:t>Këshi</w:t>
            </w:r>
            <w:r>
              <w:rPr>
                <w:color w:val="000000"/>
                <w:sz w:val="21"/>
                <w:szCs w:val="21"/>
                <w:lang w:val="mk-MK"/>
              </w:rPr>
              <w:t>.</w:t>
            </w:r>
            <w:r w:rsidRPr="006A1FB3">
              <w:rPr>
                <w:color w:val="000000"/>
                <w:sz w:val="21"/>
                <w:szCs w:val="21"/>
              </w:rPr>
              <w:t xml:space="preserve">  i  arsim</w:t>
            </w:r>
          </w:p>
          <w:p w14:paraId="70D60F89" w14:textId="77777777" w:rsidR="003E00BC" w:rsidRPr="006A1FB3" w:rsidRDefault="003E00BC" w:rsidP="002C2D91">
            <w:pPr>
              <w:rPr>
                <w:color w:val="000000"/>
                <w:sz w:val="21"/>
                <w:szCs w:val="21"/>
                <w:lang w:val="pl-PL"/>
              </w:rPr>
            </w:pPr>
            <w:r>
              <w:rPr>
                <w:color w:val="000000"/>
                <w:sz w:val="21"/>
                <w:szCs w:val="21"/>
                <w:lang w:val="mk-MK"/>
              </w:rPr>
              <w:t>.Настав.Совет</w:t>
            </w:r>
            <w:r w:rsidRPr="006A1FB3">
              <w:rPr>
                <w:color w:val="000000"/>
                <w:sz w:val="21"/>
                <w:szCs w:val="21"/>
              </w:rPr>
              <w:t xml:space="preserve">  </w:t>
            </w: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5F1EEDEF" w14:textId="77777777" w:rsidR="003E00BC" w:rsidRDefault="003E00BC" w:rsidP="002C2D91">
            <w:pPr>
              <w:ind w:left="113" w:right="113"/>
              <w:jc w:val="center"/>
              <w:rPr>
                <w:color w:val="000000"/>
                <w:sz w:val="21"/>
                <w:szCs w:val="21"/>
              </w:rPr>
            </w:pPr>
            <w:r w:rsidRPr="006A1FB3">
              <w:rPr>
                <w:color w:val="000000"/>
                <w:sz w:val="21"/>
                <w:szCs w:val="21"/>
              </w:rPr>
              <w:t>Janar</w:t>
            </w:r>
          </w:p>
          <w:p w14:paraId="409ACAB5" w14:textId="77777777" w:rsidR="003E00BC" w:rsidRPr="00823ED4" w:rsidRDefault="003E00BC" w:rsidP="002C2D91">
            <w:pPr>
              <w:ind w:left="113" w:right="113"/>
              <w:jc w:val="center"/>
              <w:rPr>
                <w:color w:val="000000"/>
                <w:sz w:val="21"/>
                <w:szCs w:val="21"/>
                <w:lang w:val="mk-MK"/>
              </w:rPr>
            </w:pPr>
            <w:r>
              <w:rPr>
                <w:color w:val="000000"/>
                <w:sz w:val="21"/>
                <w:szCs w:val="21"/>
                <w:lang w:val="mk-MK"/>
              </w:rPr>
              <w:t>Јануари</w:t>
            </w:r>
          </w:p>
        </w:tc>
        <w:tc>
          <w:tcPr>
            <w:tcW w:w="2835" w:type="dxa"/>
            <w:tcBorders>
              <w:top w:val="single" w:sz="4" w:space="0" w:color="auto"/>
              <w:left w:val="single" w:sz="4" w:space="0" w:color="auto"/>
              <w:bottom w:val="single" w:sz="4" w:space="0" w:color="auto"/>
              <w:right w:val="single" w:sz="4" w:space="0" w:color="auto"/>
            </w:tcBorders>
          </w:tcPr>
          <w:p w14:paraId="0D5F5647" w14:textId="77777777" w:rsidR="003E00BC" w:rsidRDefault="003E00BC" w:rsidP="002C2D91">
            <w:pPr>
              <w:rPr>
                <w:color w:val="000000"/>
                <w:sz w:val="21"/>
                <w:szCs w:val="21"/>
                <w:lang w:val="pt-BR"/>
              </w:rPr>
            </w:pPr>
            <w:r w:rsidRPr="006A1FB3">
              <w:rPr>
                <w:color w:val="000000"/>
                <w:sz w:val="21"/>
                <w:szCs w:val="21"/>
                <w:lang w:val="pt-BR"/>
              </w:rPr>
              <w:t xml:space="preserve">Kontribut  në  zhvillimin profesional të arsimtarëve </w:t>
            </w:r>
          </w:p>
          <w:p w14:paraId="1D7D9113" w14:textId="77777777" w:rsidR="003E00BC" w:rsidRDefault="003E00BC" w:rsidP="002C2D91">
            <w:pPr>
              <w:rPr>
                <w:color w:val="000000"/>
                <w:sz w:val="21"/>
                <w:szCs w:val="21"/>
                <w:lang w:val="pt-BR"/>
              </w:rPr>
            </w:pPr>
          </w:p>
          <w:p w14:paraId="753350FA" w14:textId="77777777" w:rsidR="003E00BC" w:rsidRPr="006A1FB3" w:rsidRDefault="003E00BC" w:rsidP="002C2D91">
            <w:pPr>
              <w:rPr>
                <w:color w:val="000000"/>
                <w:sz w:val="21"/>
                <w:szCs w:val="21"/>
                <w:lang w:val="pt-BR"/>
              </w:rPr>
            </w:pPr>
            <w:r w:rsidRPr="002D45B0">
              <w:rPr>
                <w:color w:val="000000"/>
                <w:sz w:val="21"/>
                <w:szCs w:val="21"/>
                <w:lang w:val="pt-BR"/>
              </w:rPr>
              <w:t>Придонес за професионалниот развој на наставниците</w:t>
            </w:r>
          </w:p>
        </w:tc>
      </w:tr>
      <w:tr w:rsidR="003E00BC" w:rsidRPr="006A1FB3" w14:paraId="4CA92671" w14:textId="77777777" w:rsidTr="005A0FB8">
        <w:trPr>
          <w:cantSplit/>
          <w:trHeight w:val="1157"/>
        </w:trPr>
        <w:tc>
          <w:tcPr>
            <w:tcW w:w="500" w:type="dxa"/>
            <w:tcBorders>
              <w:top w:val="single" w:sz="4" w:space="0" w:color="auto"/>
              <w:left w:val="single" w:sz="4" w:space="0" w:color="auto"/>
              <w:bottom w:val="single" w:sz="4" w:space="0" w:color="auto"/>
              <w:right w:val="single" w:sz="4" w:space="0" w:color="auto"/>
            </w:tcBorders>
          </w:tcPr>
          <w:p w14:paraId="116C82AC" w14:textId="77777777" w:rsidR="003E00BC" w:rsidRPr="00ED6E8E" w:rsidRDefault="003E00BC" w:rsidP="002C2D91">
            <w:pPr>
              <w:rPr>
                <w:color w:val="000000"/>
                <w:sz w:val="21"/>
                <w:szCs w:val="21"/>
                <w:lang w:val="mk-MK"/>
              </w:rPr>
            </w:pPr>
            <w:r>
              <w:rPr>
                <w:color w:val="000000"/>
                <w:sz w:val="21"/>
                <w:szCs w:val="21"/>
              </w:rPr>
              <w:t>1</w:t>
            </w:r>
            <w:r>
              <w:rPr>
                <w:color w:val="000000"/>
                <w:sz w:val="21"/>
                <w:szCs w:val="21"/>
                <w:lang w:val="mk-MK"/>
              </w:rPr>
              <w:t>4</w:t>
            </w:r>
          </w:p>
        </w:tc>
        <w:tc>
          <w:tcPr>
            <w:tcW w:w="4740" w:type="dxa"/>
            <w:tcBorders>
              <w:top w:val="single" w:sz="4" w:space="0" w:color="auto"/>
              <w:left w:val="single" w:sz="4" w:space="0" w:color="auto"/>
              <w:bottom w:val="single" w:sz="4" w:space="0" w:color="auto"/>
              <w:right w:val="single" w:sz="4" w:space="0" w:color="auto"/>
            </w:tcBorders>
          </w:tcPr>
          <w:p w14:paraId="0ADDB23E" w14:textId="77777777" w:rsidR="003E00BC" w:rsidRPr="005273D1" w:rsidRDefault="003E00BC" w:rsidP="002C2D91">
            <w:pPr>
              <w:rPr>
                <w:color w:val="000000"/>
                <w:sz w:val="22"/>
                <w:szCs w:val="22"/>
                <w:lang w:val="mk-MK"/>
              </w:rPr>
            </w:pPr>
            <w:r w:rsidRPr="005273D1">
              <w:rPr>
                <w:color w:val="000000"/>
                <w:sz w:val="22"/>
                <w:szCs w:val="22"/>
                <w:lang w:val="mk-MK"/>
              </w:rPr>
              <w:t xml:space="preserve">Sjellja e   programit   për   zhvillim   të  shkollës </w:t>
            </w:r>
          </w:p>
          <w:p w14:paraId="760B9903" w14:textId="77777777" w:rsidR="003E00BC" w:rsidRPr="005273D1" w:rsidRDefault="003E00BC" w:rsidP="002C2D91">
            <w:pPr>
              <w:rPr>
                <w:color w:val="000000"/>
                <w:sz w:val="22"/>
                <w:szCs w:val="22"/>
                <w:lang w:val="mk-MK"/>
              </w:rPr>
            </w:pPr>
          </w:p>
          <w:p w14:paraId="240E9ACA" w14:textId="35BBF762" w:rsidR="003E00BC" w:rsidRPr="005A0FB8" w:rsidRDefault="003E00BC" w:rsidP="002C2D91">
            <w:pPr>
              <w:rPr>
                <w:color w:val="000000"/>
                <w:sz w:val="22"/>
                <w:szCs w:val="22"/>
                <w:lang w:val="mk-MK"/>
              </w:rPr>
            </w:pPr>
            <w:r w:rsidRPr="00151CF7">
              <w:rPr>
                <w:color w:val="000000"/>
                <w:sz w:val="22"/>
                <w:szCs w:val="22"/>
                <w:lang w:val="mk-MK"/>
              </w:rPr>
              <w:t>Дон</w:t>
            </w:r>
            <w:r>
              <w:rPr>
                <w:color w:val="000000"/>
                <w:sz w:val="22"/>
                <w:szCs w:val="22"/>
                <w:lang w:val="mk-MK"/>
              </w:rPr>
              <w:t>е</w:t>
            </w:r>
            <w:r w:rsidRPr="00151CF7">
              <w:rPr>
                <w:color w:val="000000"/>
                <w:sz w:val="22"/>
                <w:szCs w:val="22"/>
                <w:lang w:val="mk-MK"/>
              </w:rPr>
              <w:t>сување</w:t>
            </w:r>
            <w:r>
              <w:rPr>
                <w:color w:val="000000"/>
                <w:sz w:val="22"/>
                <w:szCs w:val="22"/>
                <w:lang w:val="mk-MK"/>
              </w:rPr>
              <w:t xml:space="preserve"> на годична програма за Развој на училиш</w:t>
            </w:r>
            <w:r w:rsidRPr="00151CF7">
              <w:rPr>
                <w:color w:val="000000"/>
                <w:sz w:val="22"/>
                <w:szCs w:val="22"/>
                <w:lang w:val="mk-MK"/>
              </w:rPr>
              <w:t xml:space="preserve"> </w:t>
            </w:r>
          </w:p>
        </w:tc>
        <w:tc>
          <w:tcPr>
            <w:tcW w:w="3260" w:type="dxa"/>
            <w:tcBorders>
              <w:top w:val="single" w:sz="4" w:space="0" w:color="auto"/>
              <w:left w:val="single" w:sz="4" w:space="0" w:color="auto"/>
              <w:bottom w:val="single" w:sz="4" w:space="0" w:color="auto"/>
              <w:right w:val="single" w:sz="4" w:space="0" w:color="auto"/>
            </w:tcBorders>
          </w:tcPr>
          <w:p w14:paraId="5C3AD81F" w14:textId="74A051F2" w:rsidR="003E00BC" w:rsidRPr="005273D1" w:rsidRDefault="003E00BC" w:rsidP="002C2D91">
            <w:pPr>
              <w:rPr>
                <w:color w:val="000000"/>
                <w:sz w:val="20"/>
                <w:szCs w:val="20"/>
                <w:lang w:val="mk-MK"/>
              </w:rPr>
            </w:pPr>
            <w:r w:rsidRPr="005273D1">
              <w:rPr>
                <w:color w:val="000000"/>
                <w:sz w:val="20"/>
                <w:szCs w:val="20"/>
                <w:lang w:val="mk-MK"/>
              </w:rPr>
              <w:t xml:space="preserve">Përmbushja   e  rregullativës   ligjore  për  punën  e  shkollës  </w:t>
            </w:r>
          </w:p>
          <w:p w14:paraId="58820017" w14:textId="77777777" w:rsidR="003E00BC" w:rsidRPr="002D45B0" w:rsidRDefault="003E00BC" w:rsidP="002C2D91">
            <w:pPr>
              <w:rPr>
                <w:color w:val="000000"/>
                <w:sz w:val="20"/>
                <w:szCs w:val="20"/>
                <w:lang w:val="mk-MK"/>
              </w:rPr>
            </w:pPr>
            <w:r w:rsidRPr="002D45B0">
              <w:rPr>
                <w:color w:val="000000"/>
                <w:sz w:val="20"/>
                <w:szCs w:val="20"/>
                <w:lang w:val="mk-MK"/>
              </w:rPr>
              <w:t>Усогласеност со законските регулативи за училишна работа</w:t>
            </w:r>
          </w:p>
        </w:tc>
        <w:tc>
          <w:tcPr>
            <w:tcW w:w="2745" w:type="dxa"/>
            <w:tcBorders>
              <w:top w:val="single" w:sz="4" w:space="0" w:color="auto"/>
              <w:left w:val="single" w:sz="4" w:space="0" w:color="auto"/>
              <w:bottom w:val="single" w:sz="4" w:space="0" w:color="auto"/>
              <w:right w:val="single" w:sz="4" w:space="0" w:color="auto"/>
            </w:tcBorders>
          </w:tcPr>
          <w:p w14:paraId="0E4A629A" w14:textId="77777777" w:rsidR="003E00BC" w:rsidRPr="00823ED4" w:rsidRDefault="003E00BC" w:rsidP="002C2D91">
            <w:pPr>
              <w:rPr>
                <w:color w:val="000000"/>
                <w:sz w:val="18"/>
                <w:szCs w:val="18"/>
                <w:lang w:val="mk-MK"/>
              </w:rPr>
            </w:pPr>
            <w:r w:rsidRPr="005273D1">
              <w:rPr>
                <w:color w:val="000000"/>
                <w:sz w:val="18"/>
                <w:szCs w:val="18"/>
                <w:lang w:val="mk-MK"/>
              </w:rPr>
              <w:t xml:space="preserve">Drejtor </w:t>
            </w:r>
            <w:r>
              <w:rPr>
                <w:color w:val="000000"/>
                <w:sz w:val="18"/>
                <w:szCs w:val="18"/>
                <w:lang w:val="mk-MK"/>
              </w:rPr>
              <w:t>Директор</w:t>
            </w:r>
          </w:p>
          <w:p w14:paraId="56B5652B" w14:textId="77777777" w:rsidR="003E00BC" w:rsidRPr="00823ED4" w:rsidRDefault="003E00BC" w:rsidP="002C2D91">
            <w:pPr>
              <w:rPr>
                <w:color w:val="000000"/>
                <w:sz w:val="18"/>
                <w:szCs w:val="18"/>
                <w:lang w:val="mk-MK"/>
              </w:rPr>
            </w:pPr>
            <w:r w:rsidRPr="005273D1">
              <w:rPr>
                <w:color w:val="000000"/>
                <w:sz w:val="18"/>
                <w:szCs w:val="18"/>
                <w:lang w:val="mk-MK"/>
              </w:rPr>
              <w:t>Sh</w:t>
            </w:r>
            <w:r>
              <w:rPr>
                <w:color w:val="000000"/>
                <w:sz w:val="18"/>
                <w:szCs w:val="18"/>
              </w:rPr>
              <w:t>ë</w:t>
            </w:r>
            <w:r w:rsidRPr="005273D1">
              <w:rPr>
                <w:color w:val="000000"/>
                <w:sz w:val="18"/>
                <w:szCs w:val="18"/>
                <w:lang w:val="mk-MK"/>
              </w:rPr>
              <w:t>rbimi profesional</w:t>
            </w:r>
            <w:r>
              <w:rPr>
                <w:color w:val="000000"/>
                <w:sz w:val="18"/>
                <w:szCs w:val="18"/>
                <w:lang w:val="mk-MK"/>
              </w:rPr>
              <w:t xml:space="preserve"> проф слу</w:t>
            </w:r>
          </w:p>
          <w:p w14:paraId="07F6F772" w14:textId="77777777" w:rsidR="003E00BC" w:rsidRDefault="003E00BC" w:rsidP="002C2D91">
            <w:pPr>
              <w:rPr>
                <w:color w:val="000000"/>
                <w:sz w:val="18"/>
                <w:szCs w:val="18"/>
              </w:rPr>
            </w:pPr>
            <w:r w:rsidRPr="002E7F53">
              <w:rPr>
                <w:color w:val="000000"/>
                <w:sz w:val="18"/>
                <w:szCs w:val="18"/>
              </w:rPr>
              <w:t>Arsimtar</w:t>
            </w:r>
            <w:r>
              <w:rPr>
                <w:color w:val="000000"/>
                <w:sz w:val="18"/>
                <w:szCs w:val="18"/>
              </w:rPr>
              <w:t xml:space="preserve"> </w:t>
            </w:r>
          </w:p>
          <w:p w14:paraId="287F7535" w14:textId="77777777" w:rsidR="003E00BC" w:rsidRPr="00823ED4" w:rsidRDefault="003E00BC" w:rsidP="002C2D91">
            <w:pPr>
              <w:rPr>
                <w:color w:val="000000"/>
                <w:sz w:val="18"/>
                <w:szCs w:val="18"/>
                <w:lang w:val="mk-MK"/>
              </w:rPr>
            </w:pPr>
            <w:r>
              <w:rPr>
                <w:color w:val="000000"/>
                <w:sz w:val="18"/>
                <w:szCs w:val="18"/>
              </w:rPr>
              <w:t xml:space="preserve">| </w:t>
            </w:r>
            <w:r w:rsidRPr="002E7F53">
              <w:rPr>
                <w:color w:val="000000"/>
                <w:sz w:val="18"/>
                <w:szCs w:val="18"/>
              </w:rPr>
              <w:t xml:space="preserve">Prindër  </w:t>
            </w:r>
            <w:r>
              <w:rPr>
                <w:color w:val="000000"/>
                <w:sz w:val="18"/>
                <w:szCs w:val="18"/>
                <w:lang w:val="mk-MK"/>
              </w:rPr>
              <w:t xml:space="preserve"> Наставници</w:t>
            </w:r>
          </w:p>
          <w:p w14:paraId="33855C52" w14:textId="3B0A369C" w:rsidR="003E00BC" w:rsidRPr="00823ED4" w:rsidRDefault="003E00BC" w:rsidP="005A0FB8">
            <w:pPr>
              <w:rPr>
                <w:color w:val="000000"/>
                <w:sz w:val="18"/>
                <w:szCs w:val="18"/>
                <w:lang w:val="mk-MK"/>
              </w:rPr>
            </w:pPr>
            <w:r w:rsidRPr="002E7F53">
              <w:rPr>
                <w:color w:val="000000"/>
                <w:sz w:val="18"/>
                <w:szCs w:val="18"/>
              </w:rPr>
              <w:t>MASH,</w:t>
            </w:r>
            <w:r>
              <w:rPr>
                <w:color w:val="000000"/>
                <w:sz w:val="18"/>
                <w:szCs w:val="18"/>
                <w:lang w:val="mk-MK"/>
              </w:rPr>
              <w:t>МОН</w:t>
            </w:r>
            <w:r w:rsidR="005A0FB8">
              <w:rPr>
                <w:color w:val="000000"/>
                <w:sz w:val="18"/>
                <w:szCs w:val="18"/>
                <w:lang w:val="mk-MK"/>
              </w:rPr>
              <w:t xml:space="preserve"> / </w:t>
            </w:r>
            <w:r w:rsidRPr="002E7F53">
              <w:rPr>
                <w:color w:val="000000"/>
                <w:sz w:val="18"/>
                <w:szCs w:val="18"/>
              </w:rPr>
              <w:t>BZHA</w:t>
            </w:r>
            <w:r>
              <w:rPr>
                <w:color w:val="000000"/>
                <w:sz w:val="18"/>
                <w:szCs w:val="18"/>
                <w:lang w:val="mk-MK"/>
              </w:rPr>
              <w:t xml:space="preserve">   БРО</w:t>
            </w: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1E338750" w14:textId="77777777" w:rsidR="003E00BC" w:rsidRDefault="003E00BC" w:rsidP="002C2D91">
            <w:pPr>
              <w:ind w:left="113" w:right="113"/>
              <w:jc w:val="center"/>
              <w:rPr>
                <w:color w:val="000000"/>
                <w:sz w:val="18"/>
                <w:szCs w:val="18"/>
              </w:rPr>
            </w:pPr>
            <w:r w:rsidRPr="002E7F53">
              <w:rPr>
                <w:color w:val="000000"/>
                <w:sz w:val="18"/>
                <w:szCs w:val="18"/>
              </w:rPr>
              <w:t>Maj</w:t>
            </w:r>
          </w:p>
          <w:p w14:paraId="39DAD384" w14:textId="77777777" w:rsidR="003E00BC" w:rsidRPr="00823ED4" w:rsidRDefault="003E00BC" w:rsidP="002C2D91">
            <w:pPr>
              <w:ind w:left="113" w:right="113"/>
              <w:jc w:val="center"/>
              <w:rPr>
                <w:color w:val="000000"/>
                <w:sz w:val="18"/>
                <w:szCs w:val="18"/>
                <w:lang w:val="mk-MK"/>
              </w:rPr>
            </w:pPr>
            <w:r>
              <w:rPr>
                <w:color w:val="000000"/>
                <w:sz w:val="18"/>
                <w:szCs w:val="18"/>
                <w:lang w:val="mk-MK"/>
              </w:rPr>
              <w:t>Мај</w:t>
            </w:r>
          </w:p>
        </w:tc>
        <w:tc>
          <w:tcPr>
            <w:tcW w:w="2835" w:type="dxa"/>
            <w:tcBorders>
              <w:top w:val="single" w:sz="4" w:space="0" w:color="auto"/>
              <w:left w:val="single" w:sz="4" w:space="0" w:color="auto"/>
              <w:bottom w:val="single" w:sz="4" w:space="0" w:color="auto"/>
              <w:right w:val="single" w:sz="4" w:space="0" w:color="auto"/>
            </w:tcBorders>
          </w:tcPr>
          <w:p w14:paraId="1AF1456C" w14:textId="77777777" w:rsidR="003E00BC" w:rsidRDefault="003E00BC" w:rsidP="002C2D91">
            <w:pPr>
              <w:rPr>
                <w:color w:val="000000"/>
                <w:sz w:val="18"/>
                <w:szCs w:val="18"/>
                <w:lang w:val="pt-BR"/>
              </w:rPr>
            </w:pPr>
            <w:r w:rsidRPr="002E7F53">
              <w:rPr>
                <w:color w:val="000000"/>
                <w:sz w:val="18"/>
                <w:szCs w:val="18"/>
                <w:lang w:val="pt-BR"/>
              </w:rPr>
              <w:t xml:space="preserve">Caktimi i qëllimeve prioritative   për  tre   vitet   e  ardhëshëm </w:t>
            </w:r>
          </w:p>
          <w:p w14:paraId="35010B3D" w14:textId="77777777" w:rsidR="003E00BC" w:rsidRDefault="003E00BC" w:rsidP="002C2D91">
            <w:pPr>
              <w:rPr>
                <w:color w:val="000000"/>
                <w:sz w:val="18"/>
                <w:szCs w:val="18"/>
                <w:lang w:val="pt-BR"/>
              </w:rPr>
            </w:pPr>
          </w:p>
          <w:p w14:paraId="0418F62F" w14:textId="77777777" w:rsidR="003E00BC" w:rsidRPr="002E7F53" w:rsidRDefault="003E00BC" w:rsidP="002C2D91">
            <w:pPr>
              <w:rPr>
                <w:color w:val="000000"/>
                <w:sz w:val="18"/>
                <w:szCs w:val="18"/>
                <w:lang w:val="pt-BR"/>
              </w:rPr>
            </w:pPr>
            <w:r w:rsidRPr="002D45B0">
              <w:rPr>
                <w:color w:val="000000"/>
                <w:sz w:val="18"/>
                <w:szCs w:val="18"/>
                <w:lang w:val="pt-BR"/>
              </w:rPr>
              <w:t>Поставување приоритетни цели за следните три години</w:t>
            </w:r>
          </w:p>
        </w:tc>
      </w:tr>
      <w:tr w:rsidR="003E00BC" w:rsidRPr="006A1FB3" w14:paraId="2C969F24" w14:textId="77777777" w:rsidTr="002A0B78">
        <w:trPr>
          <w:cantSplit/>
          <w:trHeight w:val="809"/>
        </w:trPr>
        <w:tc>
          <w:tcPr>
            <w:tcW w:w="500" w:type="dxa"/>
            <w:tcBorders>
              <w:top w:val="single" w:sz="4" w:space="0" w:color="auto"/>
              <w:left w:val="single" w:sz="4" w:space="0" w:color="auto"/>
              <w:bottom w:val="single" w:sz="4" w:space="0" w:color="auto"/>
              <w:right w:val="single" w:sz="4" w:space="0" w:color="auto"/>
            </w:tcBorders>
          </w:tcPr>
          <w:p w14:paraId="10348DD4" w14:textId="77777777" w:rsidR="003E00BC" w:rsidRPr="006A1FB3" w:rsidRDefault="003E00BC" w:rsidP="002C2D91">
            <w:pPr>
              <w:rPr>
                <w:color w:val="000000"/>
                <w:sz w:val="21"/>
                <w:szCs w:val="21"/>
              </w:rPr>
            </w:pPr>
            <w:r w:rsidRPr="006A1FB3">
              <w:rPr>
                <w:color w:val="000000"/>
                <w:sz w:val="21"/>
                <w:szCs w:val="21"/>
              </w:rPr>
              <w:t>1</w:t>
            </w:r>
            <w:r>
              <w:rPr>
                <w:color w:val="000000"/>
                <w:sz w:val="21"/>
                <w:szCs w:val="21"/>
              </w:rPr>
              <w:t>5</w:t>
            </w:r>
          </w:p>
        </w:tc>
        <w:tc>
          <w:tcPr>
            <w:tcW w:w="4740" w:type="dxa"/>
            <w:tcBorders>
              <w:top w:val="single" w:sz="4" w:space="0" w:color="auto"/>
              <w:left w:val="single" w:sz="4" w:space="0" w:color="auto"/>
              <w:bottom w:val="single" w:sz="4" w:space="0" w:color="auto"/>
              <w:right w:val="single" w:sz="4" w:space="0" w:color="auto"/>
            </w:tcBorders>
          </w:tcPr>
          <w:p w14:paraId="4B31AA26" w14:textId="77777777" w:rsidR="003E00BC" w:rsidRPr="005273D1" w:rsidRDefault="003E00BC" w:rsidP="002C2D91">
            <w:pPr>
              <w:rPr>
                <w:color w:val="000000"/>
                <w:sz w:val="21"/>
                <w:szCs w:val="21"/>
              </w:rPr>
            </w:pPr>
            <w:r w:rsidRPr="005273D1">
              <w:rPr>
                <w:color w:val="000000"/>
                <w:sz w:val="21"/>
                <w:szCs w:val="21"/>
              </w:rPr>
              <w:t>Shqyrtimi i llogarisë përfundimtare   për  punën  finansiare  të  shkollës  dhe  dergimi te këshilli i komunës për miratim</w:t>
            </w:r>
          </w:p>
          <w:p w14:paraId="4B594D1E" w14:textId="77777777" w:rsidR="003E00BC" w:rsidRPr="005273D1" w:rsidRDefault="003E00BC" w:rsidP="002C2D91">
            <w:pPr>
              <w:rPr>
                <w:color w:val="000000"/>
                <w:sz w:val="21"/>
                <w:szCs w:val="21"/>
              </w:rPr>
            </w:pPr>
            <w:r w:rsidRPr="005273D1">
              <w:rPr>
                <w:color w:val="000000"/>
                <w:sz w:val="21"/>
                <w:szCs w:val="21"/>
              </w:rPr>
              <w:t>Преглед на последната сметка за финансиската работа на училиштето и доставување до општинскиот совет за одобрување</w:t>
            </w:r>
          </w:p>
        </w:tc>
        <w:tc>
          <w:tcPr>
            <w:tcW w:w="3260" w:type="dxa"/>
            <w:tcBorders>
              <w:top w:val="single" w:sz="4" w:space="0" w:color="auto"/>
              <w:left w:val="single" w:sz="4" w:space="0" w:color="auto"/>
              <w:bottom w:val="single" w:sz="4" w:space="0" w:color="auto"/>
              <w:right w:val="single" w:sz="4" w:space="0" w:color="auto"/>
            </w:tcBorders>
          </w:tcPr>
          <w:p w14:paraId="3BF06585" w14:textId="77777777" w:rsidR="003E00BC" w:rsidRPr="005273D1" w:rsidRDefault="003E00BC" w:rsidP="002C2D91">
            <w:pPr>
              <w:rPr>
                <w:color w:val="000000"/>
                <w:sz w:val="21"/>
                <w:szCs w:val="21"/>
              </w:rPr>
            </w:pPr>
            <w:r w:rsidRPr="005273D1">
              <w:rPr>
                <w:color w:val="000000"/>
                <w:sz w:val="21"/>
                <w:szCs w:val="21"/>
              </w:rPr>
              <w:t xml:space="preserve">Mbikëqyrje në  shfrytëzimi  e kufuzuar të  mjeteve </w:t>
            </w:r>
          </w:p>
          <w:p w14:paraId="10736F31" w14:textId="77777777" w:rsidR="003E00BC" w:rsidRPr="005273D1" w:rsidRDefault="003E00BC" w:rsidP="002C2D91">
            <w:pPr>
              <w:rPr>
                <w:color w:val="000000"/>
                <w:sz w:val="21"/>
                <w:szCs w:val="21"/>
              </w:rPr>
            </w:pPr>
          </w:p>
          <w:p w14:paraId="377D7667" w14:textId="77777777" w:rsidR="003E00BC" w:rsidRPr="005273D1" w:rsidRDefault="003E00BC" w:rsidP="002C2D91">
            <w:pPr>
              <w:rPr>
                <w:color w:val="000000"/>
                <w:sz w:val="21"/>
                <w:szCs w:val="21"/>
              </w:rPr>
            </w:pPr>
            <w:r w:rsidRPr="005273D1">
              <w:rPr>
                <w:color w:val="000000"/>
                <w:sz w:val="21"/>
                <w:szCs w:val="21"/>
              </w:rPr>
              <w:t>Надзор во ограничената употреба на средства</w:t>
            </w:r>
          </w:p>
        </w:tc>
        <w:tc>
          <w:tcPr>
            <w:tcW w:w="2745" w:type="dxa"/>
            <w:tcBorders>
              <w:top w:val="single" w:sz="4" w:space="0" w:color="auto"/>
              <w:left w:val="single" w:sz="4" w:space="0" w:color="auto"/>
              <w:bottom w:val="single" w:sz="4" w:space="0" w:color="auto"/>
              <w:right w:val="single" w:sz="4" w:space="0" w:color="auto"/>
            </w:tcBorders>
          </w:tcPr>
          <w:p w14:paraId="633431D2" w14:textId="77777777" w:rsidR="003E00BC" w:rsidRPr="00ED6E8E" w:rsidRDefault="003E00BC" w:rsidP="002C2D91">
            <w:pPr>
              <w:rPr>
                <w:color w:val="000000"/>
                <w:sz w:val="21"/>
                <w:szCs w:val="21"/>
                <w:lang w:val="mk-MK"/>
              </w:rPr>
            </w:pPr>
            <w:r w:rsidRPr="006A1FB3">
              <w:rPr>
                <w:color w:val="000000"/>
                <w:sz w:val="21"/>
                <w:szCs w:val="21"/>
              </w:rPr>
              <w:t xml:space="preserve">Drejtori </w:t>
            </w:r>
            <w:r>
              <w:rPr>
                <w:color w:val="000000"/>
                <w:sz w:val="21"/>
                <w:szCs w:val="21"/>
                <w:lang w:val="mk-MK"/>
              </w:rPr>
              <w:t xml:space="preserve"> Директор</w:t>
            </w:r>
          </w:p>
          <w:p w14:paraId="64682E69" w14:textId="77777777" w:rsidR="003E00BC" w:rsidRDefault="003E00BC" w:rsidP="002C2D91">
            <w:pPr>
              <w:rPr>
                <w:color w:val="000000"/>
                <w:sz w:val="21"/>
                <w:szCs w:val="21"/>
              </w:rPr>
            </w:pPr>
            <w:r w:rsidRPr="006A1FB3">
              <w:rPr>
                <w:color w:val="000000"/>
                <w:sz w:val="21"/>
                <w:szCs w:val="21"/>
              </w:rPr>
              <w:t xml:space="preserve">Këshilli i prindërve </w:t>
            </w:r>
          </w:p>
          <w:p w14:paraId="0BC96C48" w14:textId="77777777" w:rsidR="003E00BC" w:rsidRPr="00ED6E8E" w:rsidRDefault="003E00BC" w:rsidP="002C2D91">
            <w:pPr>
              <w:rPr>
                <w:color w:val="000000"/>
                <w:sz w:val="21"/>
                <w:szCs w:val="21"/>
                <w:lang w:val="mk-MK"/>
              </w:rPr>
            </w:pPr>
            <w:r>
              <w:rPr>
                <w:color w:val="000000"/>
                <w:sz w:val="21"/>
                <w:szCs w:val="21"/>
                <w:lang w:val="mk-MK"/>
              </w:rPr>
              <w:t>Совет на родители</w:t>
            </w:r>
          </w:p>
          <w:p w14:paraId="494BBC7B" w14:textId="77777777" w:rsidR="003E00BC" w:rsidRDefault="003E00BC" w:rsidP="002C2D91">
            <w:pPr>
              <w:rPr>
                <w:color w:val="000000"/>
                <w:sz w:val="21"/>
                <w:szCs w:val="21"/>
              </w:rPr>
            </w:pPr>
            <w:r w:rsidRPr="006A1FB3">
              <w:rPr>
                <w:color w:val="000000"/>
                <w:sz w:val="21"/>
                <w:szCs w:val="21"/>
              </w:rPr>
              <w:t>Referent sekretar</w:t>
            </w:r>
          </w:p>
          <w:p w14:paraId="798A889B" w14:textId="77777777" w:rsidR="003E00BC" w:rsidRPr="00ED6E8E" w:rsidRDefault="003E00BC" w:rsidP="002C2D91">
            <w:pPr>
              <w:rPr>
                <w:color w:val="000000"/>
                <w:sz w:val="21"/>
                <w:szCs w:val="21"/>
                <w:lang w:val="mk-MK"/>
              </w:rPr>
            </w:pPr>
            <w:r>
              <w:rPr>
                <w:color w:val="000000"/>
                <w:sz w:val="21"/>
                <w:szCs w:val="21"/>
                <w:lang w:val="mk-MK"/>
              </w:rPr>
              <w:t>Рферент Секретар</w:t>
            </w: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52A79EEA" w14:textId="77777777" w:rsidR="003E00BC" w:rsidRDefault="003E00BC" w:rsidP="002C2D91">
            <w:pPr>
              <w:ind w:left="113" w:right="113"/>
              <w:jc w:val="center"/>
              <w:rPr>
                <w:color w:val="000000"/>
                <w:sz w:val="21"/>
                <w:szCs w:val="21"/>
              </w:rPr>
            </w:pPr>
            <w:r w:rsidRPr="006A1FB3">
              <w:rPr>
                <w:color w:val="000000"/>
                <w:sz w:val="21"/>
                <w:szCs w:val="21"/>
              </w:rPr>
              <w:t>Shkurt</w:t>
            </w:r>
          </w:p>
          <w:p w14:paraId="0388538C" w14:textId="77777777" w:rsidR="003E00BC" w:rsidRPr="00823ED4" w:rsidRDefault="003E00BC" w:rsidP="002C2D91">
            <w:pPr>
              <w:ind w:left="113" w:right="113"/>
              <w:jc w:val="center"/>
              <w:rPr>
                <w:color w:val="000000"/>
                <w:sz w:val="21"/>
                <w:szCs w:val="21"/>
                <w:lang w:val="mk-MK"/>
              </w:rPr>
            </w:pPr>
            <w:r>
              <w:rPr>
                <w:color w:val="000000"/>
                <w:sz w:val="21"/>
                <w:szCs w:val="21"/>
                <w:lang w:val="mk-MK"/>
              </w:rPr>
              <w:t>Февруари</w:t>
            </w:r>
          </w:p>
        </w:tc>
        <w:tc>
          <w:tcPr>
            <w:tcW w:w="2835" w:type="dxa"/>
            <w:tcBorders>
              <w:top w:val="single" w:sz="4" w:space="0" w:color="auto"/>
              <w:left w:val="single" w:sz="4" w:space="0" w:color="auto"/>
              <w:bottom w:val="single" w:sz="4" w:space="0" w:color="auto"/>
              <w:right w:val="single" w:sz="4" w:space="0" w:color="auto"/>
            </w:tcBorders>
          </w:tcPr>
          <w:p w14:paraId="1FF9E1DA" w14:textId="77777777" w:rsidR="003E00BC" w:rsidRDefault="003E00BC" w:rsidP="002C2D91">
            <w:pPr>
              <w:rPr>
                <w:color w:val="000000"/>
                <w:sz w:val="21"/>
                <w:szCs w:val="21"/>
                <w:lang w:val="pt-BR"/>
              </w:rPr>
            </w:pPr>
            <w:r w:rsidRPr="006A1FB3">
              <w:rPr>
                <w:color w:val="000000"/>
                <w:sz w:val="21"/>
                <w:szCs w:val="21"/>
                <w:lang w:val="pt-BR"/>
              </w:rPr>
              <w:t xml:space="preserve">Planifikim  i qarkullimit  të mjeteve  dhe  shfrytëzimi  i  tyre  efikas </w:t>
            </w:r>
          </w:p>
          <w:p w14:paraId="505A2051" w14:textId="77777777" w:rsidR="003E00BC" w:rsidRPr="006A1FB3" w:rsidRDefault="003E00BC" w:rsidP="002C2D91">
            <w:pPr>
              <w:rPr>
                <w:color w:val="000000"/>
                <w:sz w:val="21"/>
                <w:szCs w:val="21"/>
                <w:lang w:val="pt-BR"/>
              </w:rPr>
            </w:pPr>
            <w:r w:rsidRPr="00ED6E8E">
              <w:rPr>
                <w:color w:val="000000"/>
                <w:sz w:val="21"/>
                <w:szCs w:val="21"/>
                <w:lang w:val="pt-BR"/>
              </w:rPr>
              <w:t>Планирање на обрт на возила и нивна ефикасна употреба</w:t>
            </w:r>
          </w:p>
        </w:tc>
      </w:tr>
      <w:tr w:rsidR="003E00BC" w:rsidRPr="006A1FB3" w14:paraId="597E1FF0" w14:textId="77777777" w:rsidTr="002A0B78">
        <w:trPr>
          <w:cantSplit/>
          <w:trHeight w:val="1121"/>
        </w:trPr>
        <w:tc>
          <w:tcPr>
            <w:tcW w:w="500" w:type="dxa"/>
            <w:tcBorders>
              <w:top w:val="single" w:sz="4" w:space="0" w:color="auto"/>
              <w:left w:val="single" w:sz="4" w:space="0" w:color="auto"/>
              <w:bottom w:val="single" w:sz="4" w:space="0" w:color="auto"/>
              <w:right w:val="single" w:sz="4" w:space="0" w:color="auto"/>
            </w:tcBorders>
          </w:tcPr>
          <w:p w14:paraId="2963E825" w14:textId="77777777" w:rsidR="003E00BC" w:rsidRPr="006A1FB3" w:rsidRDefault="003E00BC" w:rsidP="002C2D91">
            <w:pPr>
              <w:rPr>
                <w:color w:val="000000"/>
                <w:sz w:val="21"/>
                <w:szCs w:val="21"/>
              </w:rPr>
            </w:pPr>
            <w:r w:rsidRPr="006A1FB3">
              <w:rPr>
                <w:color w:val="000000"/>
                <w:sz w:val="21"/>
                <w:szCs w:val="21"/>
              </w:rPr>
              <w:t>1</w:t>
            </w:r>
            <w:r>
              <w:rPr>
                <w:color w:val="000000"/>
                <w:sz w:val="21"/>
                <w:szCs w:val="21"/>
              </w:rPr>
              <w:t>6</w:t>
            </w:r>
          </w:p>
        </w:tc>
        <w:tc>
          <w:tcPr>
            <w:tcW w:w="4740" w:type="dxa"/>
            <w:tcBorders>
              <w:top w:val="single" w:sz="4" w:space="0" w:color="auto"/>
              <w:left w:val="single" w:sz="4" w:space="0" w:color="auto"/>
              <w:bottom w:val="single" w:sz="4" w:space="0" w:color="auto"/>
              <w:right w:val="single" w:sz="4" w:space="0" w:color="auto"/>
            </w:tcBorders>
          </w:tcPr>
          <w:p w14:paraId="78CD9287" w14:textId="77777777" w:rsidR="003E00BC" w:rsidRPr="005273D1" w:rsidRDefault="003E00BC" w:rsidP="002C2D91">
            <w:pPr>
              <w:rPr>
                <w:color w:val="000000"/>
                <w:sz w:val="21"/>
                <w:szCs w:val="21"/>
              </w:rPr>
            </w:pPr>
            <w:r w:rsidRPr="005273D1">
              <w:rPr>
                <w:color w:val="000000"/>
                <w:sz w:val="21"/>
                <w:szCs w:val="21"/>
              </w:rPr>
              <w:t>Ndjekje  e reali</w:t>
            </w:r>
            <w:r>
              <w:rPr>
                <w:color w:val="000000"/>
                <w:sz w:val="21"/>
                <w:szCs w:val="21"/>
              </w:rPr>
              <w:t>z</w:t>
            </w:r>
            <w:r w:rsidRPr="005273D1">
              <w:rPr>
                <w:color w:val="000000"/>
                <w:sz w:val="21"/>
                <w:szCs w:val="21"/>
              </w:rPr>
              <w:t>imit të programit  vjetor  të shkollës  për   tremujorin e tretë</w:t>
            </w:r>
          </w:p>
          <w:p w14:paraId="017B4300" w14:textId="77777777" w:rsidR="003E00BC" w:rsidRPr="005273D1" w:rsidRDefault="003E00BC" w:rsidP="002C2D91">
            <w:pPr>
              <w:rPr>
                <w:color w:val="000000"/>
                <w:sz w:val="21"/>
                <w:szCs w:val="21"/>
              </w:rPr>
            </w:pPr>
            <w:r w:rsidRPr="005273D1">
              <w:rPr>
                <w:color w:val="000000"/>
                <w:sz w:val="21"/>
                <w:szCs w:val="21"/>
              </w:rPr>
              <w:t>Следење на реализацијата на годишната училишна програма за третиот квартал</w:t>
            </w:r>
          </w:p>
        </w:tc>
        <w:tc>
          <w:tcPr>
            <w:tcW w:w="3260" w:type="dxa"/>
            <w:tcBorders>
              <w:top w:val="single" w:sz="4" w:space="0" w:color="auto"/>
              <w:left w:val="single" w:sz="4" w:space="0" w:color="auto"/>
              <w:bottom w:val="single" w:sz="4" w:space="0" w:color="auto"/>
              <w:right w:val="single" w:sz="4" w:space="0" w:color="auto"/>
            </w:tcBorders>
          </w:tcPr>
          <w:p w14:paraId="70C61783" w14:textId="77777777" w:rsidR="003E00BC" w:rsidRPr="005273D1" w:rsidRDefault="003E00BC" w:rsidP="002C2D91">
            <w:pPr>
              <w:rPr>
                <w:color w:val="000000"/>
                <w:sz w:val="21"/>
                <w:szCs w:val="21"/>
              </w:rPr>
            </w:pPr>
            <w:r w:rsidRPr="005273D1">
              <w:rPr>
                <w:color w:val="000000"/>
                <w:sz w:val="21"/>
                <w:szCs w:val="21"/>
              </w:rPr>
              <w:t>Realizimi i qëllimeve me prioritet</w:t>
            </w:r>
          </w:p>
          <w:p w14:paraId="7A80E57D" w14:textId="77777777" w:rsidR="003E00BC" w:rsidRPr="00ED6E8E" w:rsidRDefault="003E00BC" w:rsidP="002C2D91">
            <w:pPr>
              <w:rPr>
                <w:color w:val="000000"/>
                <w:sz w:val="21"/>
                <w:szCs w:val="21"/>
                <w:lang w:val="mk-MK"/>
              </w:rPr>
            </w:pPr>
            <w:r>
              <w:rPr>
                <w:color w:val="000000"/>
                <w:sz w:val="21"/>
                <w:szCs w:val="21"/>
                <w:lang w:val="mk-MK"/>
              </w:rPr>
              <w:t>Реализација на целите си приоритет</w:t>
            </w:r>
          </w:p>
        </w:tc>
        <w:tc>
          <w:tcPr>
            <w:tcW w:w="2745" w:type="dxa"/>
            <w:tcBorders>
              <w:top w:val="single" w:sz="4" w:space="0" w:color="auto"/>
              <w:left w:val="single" w:sz="4" w:space="0" w:color="auto"/>
              <w:bottom w:val="single" w:sz="4" w:space="0" w:color="auto"/>
              <w:right w:val="single" w:sz="4" w:space="0" w:color="auto"/>
            </w:tcBorders>
          </w:tcPr>
          <w:p w14:paraId="3DF0DD2D" w14:textId="77777777" w:rsidR="003E00BC" w:rsidRPr="00175233" w:rsidRDefault="003E00BC" w:rsidP="002C2D91">
            <w:pPr>
              <w:rPr>
                <w:color w:val="000000"/>
                <w:sz w:val="21"/>
                <w:szCs w:val="21"/>
                <w:lang w:val="mk-MK"/>
              </w:rPr>
            </w:pPr>
            <w:r w:rsidRPr="006A1FB3">
              <w:rPr>
                <w:color w:val="000000"/>
                <w:sz w:val="21"/>
                <w:szCs w:val="21"/>
              </w:rPr>
              <w:t xml:space="preserve">Drejtor </w:t>
            </w:r>
            <w:r>
              <w:rPr>
                <w:color w:val="000000"/>
                <w:sz w:val="21"/>
                <w:szCs w:val="21"/>
                <w:lang w:val="mk-MK"/>
              </w:rPr>
              <w:t xml:space="preserve"> Директор</w:t>
            </w:r>
          </w:p>
          <w:p w14:paraId="5C61EF6C" w14:textId="77777777" w:rsidR="003E00BC" w:rsidRPr="006A1FB3" w:rsidRDefault="003E00BC" w:rsidP="002C2D91">
            <w:pPr>
              <w:rPr>
                <w:color w:val="000000"/>
                <w:sz w:val="21"/>
                <w:szCs w:val="21"/>
              </w:rPr>
            </w:pPr>
            <w:r w:rsidRPr="006A1FB3">
              <w:rPr>
                <w:color w:val="000000"/>
                <w:sz w:val="21"/>
                <w:szCs w:val="21"/>
              </w:rPr>
              <w:t>Sh</w:t>
            </w:r>
            <w:r>
              <w:rPr>
                <w:color w:val="000000"/>
                <w:sz w:val="21"/>
                <w:szCs w:val="21"/>
              </w:rPr>
              <w:t>ë</w:t>
            </w:r>
            <w:r w:rsidRPr="006A1FB3">
              <w:rPr>
                <w:color w:val="000000"/>
                <w:sz w:val="21"/>
                <w:szCs w:val="21"/>
              </w:rPr>
              <w:t>r</w:t>
            </w:r>
            <w:r>
              <w:rPr>
                <w:color w:val="000000"/>
                <w:sz w:val="21"/>
                <w:szCs w:val="21"/>
              </w:rPr>
              <w:t>.</w:t>
            </w:r>
            <w:r w:rsidRPr="006A1FB3">
              <w:rPr>
                <w:color w:val="000000"/>
                <w:sz w:val="21"/>
                <w:szCs w:val="21"/>
              </w:rPr>
              <w:t xml:space="preserve"> Prof</w:t>
            </w:r>
            <w:r>
              <w:rPr>
                <w:color w:val="000000"/>
                <w:sz w:val="21"/>
                <w:szCs w:val="21"/>
              </w:rPr>
              <w:t>,</w:t>
            </w:r>
            <w:r>
              <w:rPr>
                <w:color w:val="000000"/>
                <w:sz w:val="21"/>
                <w:szCs w:val="21"/>
                <w:lang w:val="mk-MK"/>
              </w:rPr>
              <w:t>Стручна служ.</w:t>
            </w:r>
            <w:r w:rsidRPr="006A1FB3">
              <w:rPr>
                <w:color w:val="000000"/>
                <w:sz w:val="21"/>
                <w:szCs w:val="21"/>
              </w:rPr>
              <w:t xml:space="preserve"> </w:t>
            </w:r>
          </w:p>
          <w:p w14:paraId="342AE78A" w14:textId="77777777" w:rsidR="003E00BC" w:rsidRPr="006A1FB3" w:rsidRDefault="003E00BC" w:rsidP="002C2D91">
            <w:pPr>
              <w:rPr>
                <w:color w:val="000000"/>
                <w:sz w:val="21"/>
                <w:szCs w:val="21"/>
              </w:rPr>
            </w:pPr>
            <w:r w:rsidRPr="006A1FB3">
              <w:rPr>
                <w:color w:val="000000"/>
                <w:sz w:val="21"/>
                <w:szCs w:val="21"/>
              </w:rPr>
              <w:t>Kësh</w:t>
            </w:r>
            <w:r>
              <w:rPr>
                <w:color w:val="000000"/>
                <w:sz w:val="21"/>
                <w:szCs w:val="21"/>
                <w:lang w:val="mk-MK"/>
              </w:rPr>
              <w:t>.</w:t>
            </w:r>
            <w:r w:rsidRPr="006A1FB3">
              <w:rPr>
                <w:color w:val="000000"/>
                <w:sz w:val="21"/>
                <w:szCs w:val="21"/>
              </w:rPr>
              <w:t xml:space="preserve"> i prind</w:t>
            </w:r>
            <w:r>
              <w:rPr>
                <w:color w:val="000000"/>
                <w:sz w:val="21"/>
                <w:szCs w:val="21"/>
                <w:lang w:val="mk-MK"/>
              </w:rPr>
              <w:t>.Совет родит</w:t>
            </w:r>
            <w:r w:rsidRPr="006A1FB3">
              <w:rPr>
                <w:color w:val="000000"/>
                <w:sz w:val="21"/>
                <w:szCs w:val="21"/>
              </w:rPr>
              <w:t xml:space="preserve"> </w:t>
            </w:r>
          </w:p>
          <w:p w14:paraId="6D0162C9" w14:textId="77777777" w:rsidR="003E00BC" w:rsidRDefault="003E00BC" w:rsidP="002C2D91">
            <w:pPr>
              <w:rPr>
                <w:color w:val="000000"/>
                <w:sz w:val="21"/>
                <w:szCs w:val="21"/>
              </w:rPr>
            </w:pPr>
            <w:r w:rsidRPr="006A1FB3">
              <w:rPr>
                <w:color w:val="000000"/>
                <w:sz w:val="21"/>
                <w:szCs w:val="21"/>
              </w:rPr>
              <w:t>Këshi</w:t>
            </w:r>
            <w:r>
              <w:rPr>
                <w:color w:val="000000"/>
                <w:sz w:val="21"/>
                <w:szCs w:val="21"/>
                <w:lang w:val="mk-MK"/>
              </w:rPr>
              <w:t>.</w:t>
            </w:r>
            <w:r w:rsidRPr="006A1FB3">
              <w:rPr>
                <w:color w:val="000000"/>
                <w:sz w:val="21"/>
                <w:szCs w:val="21"/>
              </w:rPr>
              <w:t xml:space="preserve">  i  arsim</w:t>
            </w:r>
          </w:p>
          <w:p w14:paraId="6937A810" w14:textId="77777777" w:rsidR="003E00BC" w:rsidRPr="006A1FB3" w:rsidRDefault="003E00BC" w:rsidP="002C2D91">
            <w:pPr>
              <w:rPr>
                <w:color w:val="000000"/>
                <w:sz w:val="21"/>
                <w:szCs w:val="21"/>
                <w:lang w:val="pl-PL"/>
              </w:rPr>
            </w:pPr>
            <w:r>
              <w:rPr>
                <w:color w:val="000000"/>
                <w:sz w:val="21"/>
                <w:szCs w:val="21"/>
                <w:lang w:val="mk-MK"/>
              </w:rPr>
              <w:t>.Настав.Совет</w:t>
            </w:r>
            <w:r w:rsidRPr="006A1FB3">
              <w:rPr>
                <w:color w:val="000000"/>
                <w:sz w:val="21"/>
                <w:szCs w:val="21"/>
              </w:rPr>
              <w:t xml:space="preserve">  </w:t>
            </w: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17374F26" w14:textId="77777777" w:rsidR="003E00BC" w:rsidRDefault="003E00BC" w:rsidP="002C2D91">
            <w:pPr>
              <w:ind w:left="113" w:right="113"/>
              <w:jc w:val="center"/>
              <w:rPr>
                <w:color w:val="000000"/>
                <w:sz w:val="21"/>
                <w:szCs w:val="21"/>
              </w:rPr>
            </w:pPr>
            <w:r w:rsidRPr="006A1FB3">
              <w:rPr>
                <w:color w:val="000000"/>
                <w:sz w:val="21"/>
                <w:szCs w:val="21"/>
              </w:rPr>
              <w:t>Mars</w:t>
            </w:r>
          </w:p>
          <w:p w14:paraId="3FE41668" w14:textId="77777777" w:rsidR="003E00BC" w:rsidRPr="00823ED4" w:rsidRDefault="003E00BC" w:rsidP="002C2D91">
            <w:pPr>
              <w:ind w:left="113" w:right="113"/>
              <w:rPr>
                <w:color w:val="000000"/>
                <w:sz w:val="21"/>
                <w:szCs w:val="21"/>
                <w:lang w:val="mk-MK"/>
              </w:rPr>
            </w:pPr>
            <w:r>
              <w:rPr>
                <w:color w:val="000000"/>
                <w:sz w:val="21"/>
                <w:szCs w:val="21"/>
                <w:lang w:val="mk-MK"/>
              </w:rPr>
              <w:t xml:space="preserve">   Март</w:t>
            </w:r>
          </w:p>
        </w:tc>
        <w:tc>
          <w:tcPr>
            <w:tcW w:w="2835" w:type="dxa"/>
            <w:tcBorders>
              <w:top w:val="single" w:sz="4" w:space="0" w:color="auto"/>
              <w:left w:val="single" w:sz="4" w:space="0" w:color="auto"/>
              <w:bottom w:val="single" w:sz="4" w:space="0" w:color="auto"/>
              <w:right w:val="single" w:sz="4" w:space="0" w:color="auto"/>
            </w:tcBorders>
          </w:tcPr>
          <w:p w14:paraId="2C3C7710" w14:textId="77777777" w:rsidR="003E00BC" w:rsidRPr="005273D1" w:rsidRDefault="003E00BC" w:rsidP="002C2D91">
            <w:pPr>
              <w:rPr>
                <w:color w:val="000000"/>
                <w:sz w:val="21"/>
                <w:szCs w:val="21"/>
                <w:lang w:val="mk-MK"/>
              </w:rPr>
            </w:pPr>
            <w:r w:rsidRPr="005273D1">
              <w:rPr>
                <w:color w:val="000000"/>
                <w:sz w:val="21"/>
                <w:szCs w:val="21"/>
                <w:lang w:val="mk-MK"/>
              </w:rPr>
              <w:t>Notë për punë    dhe efikasiteti i shkollës  gjatë realizimit të PEA</w:t>
            </w:r>
          </w:p>
          <w:p w14:paraId="26B06E24" w14:textId="77777777" w:rsidR="003E00BC" w:rsidRPr="0063005F" w:rsidRDefault="003E00BC" w:rsidP="002C2D91">
            <w:pPr>
              <w:rPr>
                <w:color w:val="000000"/>
                <w:sz w:val="21"/>
                <w:szCs w:val="21"/>
                <w:lang w:val="mk-MK"/>
              </w:rPr>
            </w:pPr>
            <w:r>
              <w:rPr>
                <w:color w:val="000000"/>
                <w:sz w:val="21"/>
                <w:szCs w:val="21"/>
                <w:lang w:val="mk-MK"/>
              </w:rPr>
              <w:t>Оценка за работата и ефикасноста на училиштето во реализавија на ВОП.</w:t>
            </w:r>
          </w:p>
        </w:tc>
      </w:tr>
      <w:tr w:rsidR="003E00BC" w:rsidRPr="006A1FB3" w14:paraId="1A5DF8A1" w14:textId="77777777" w:rsidTr="002A0B78">
        <w:trPr>
          <w:cantSplit/>
          <w:trHeight w:val="921"/>
        </w:trPr>
        <w:tc>
          <w:tcPr>
            <w:tcW w:w="500" w:type="dxa"/>
            <w:tcBorders>
              <w:top w:val="single" w:sz="4" w:space="0" w:color="auto"/>
              <w:left w:val="single" w:sz="4" w:space="0" w:color="auto"/>
              <w:bottom w:val="single" w:sz="4" w:space="0" w:color="auto"/>
              <w:right w:val="single" w:sz="4" w:space="0" w:color="auto"/>
            </w:tcBorders>
          </w:tcPr>
          <w:p w14:paraId="569C1141" w14:textId="77777777" w:rsidR="003E00BC" w:rsidRPr="006A1FB3" w:rsidRDefault="003E00BC" w:rsidP="002C2D91">
            <w:pPr>
              <w:rPr>
                <w:color w:val="000000"/>
                <w:sz w:val="21"/>
                <w:szCs w:val="21"/>
              </w:rPr>
            </w:pPr>
            <w:r w:rsidRPr="006A1FB3">
              <w:rPr>
                <w:color w:val="000000"/>
                <w:sz w:val="21"/>
                <w:szCs w:val="21"/>
              </w:rPr>
              <w:t>1</w:t>
            </w:r>
            <w:r>
              <w:rPr>
                <w:color w:val="000000"/>
                <w:sz w:val="21"/>
                <w:szCs w:val="21"/>
              </w:rPr>
              <w:t>7</w:t>
            </w:r>
          </w:p>
        </w:tc>
        <w:tc>
          <w:tcPr>
            <w:tcW w:w="4740" w:type="dxa"/>
            <w:tcBorders>
              <w:top w:val="single" w:sz="4" w:space="0" w:color="auto"/>
              <w:left w:val="single" w:sz="4" w:space="0" w:color="auto"/>
              <w:bottom w:val="single" w:sz="4" w:space="0" w:color="auto"/>
              <w:right w:val="single" w:sz="4" w:space="0" w:color="auto"/>
            </w:tcBorders>
          </w:tcPr>
          <w:p w14:paraId="3C4EC700" w14:textId="77777777" w:rsidR="003E00BC" w:rsidRPr="005273D1" w:rsidRDefault="003E00BC" w:rsidP="002C2D91">
            <w:pPr>
              <w:rPr>
                <w:color w:val="000000"/>
                <w:sz w:val="18"/>
                <w:szCs w:val="18"/>
              </w:rPr>
            </w:pPr>
            <w:r w:rsidRPr="005273D1">
              <w:rPr>
                <w:color w:val="000000"/>
                <w:sz w:val="18"/>
                <w:szCs w:val="18"/>
              </w:rPr>
              <w:t>Analiza  e suksesit, rregullshmëris dhe  sjelljes  të nxënësve  për  tremujorin  e tretë</w:t>
            </w:r>
          </w:p>
          <w:p w14:paraId="3535236B" w14:textId="77777777" w:rsidR="003E00BC" w:rsidRPr="005273D1" w:rsidRDefault="003E00BC" w:rsidP="002C2D91">
            <w:pPr>
              <w:rPr>
                <w:color w:val="000000"/>
                <w:sz w:val="18"/>
                <w:szCs w:val="18"/>
              </w:rPr>
            </w:pPr>
          </w:p>
          <w:p w14:paraId="529C803C" w14:textId="77777777" w:rsidR="003E00BC" w:rsidRPr="00A22C0C" w:rsidRDefault="003E00BC" w:rsidP="002C2D91">
            <w:pPr>
              <w:rPr>
                <w:color w:val="000000"/>
                <w:sz w:val="18"/>
                <w:szCs w:val="18"/>
                <w:lang w:val="mk-MK"/>
              </w:rPr>
            </w:pPr>
            <w:r>
              <w:rPr>
                <w:color w:val="000000"/>
                <w:sz w:val="18"/>
                <w:szCs w:val="18"/>
                <w:lang w:val="mk-MK"/>
              </w:rPr>
              <w:t>Анализа на успехот , редовноста и  пиведението на учениците во третото тромесечие</w:t>
            </w:r>
          </w:p>
        </w:tc>
        <w:tc>
          <w:tcPr>
            <w:tcW w:w="3260" w:type="dxa"/>
            <w:tcBorders>
              <w:top w:val="single" w:sz="4" w:space="0" w:color="auto"/>
              <w:left w:val="single" w:sz="4" w:space="0" w:color="auto"/>
              <w:bottom w:val="single" w:sz="4" w:space="0" w:color="auto"/>
              <w:right w:val="single" w:sz="4" w:space="0" w:color="auto"/>
            </w:tcBorders>
          </w:tcPr>
          <w:p w14:paraId="58F058C2" w14:textId="77777777" w:rsidR="003E00BC" w:rsidRPr="005273D1" w:rsidRDefault="003E00BC" w:rsidP="002C2D91">
            <w:pPr>
              <w:rPr>
                <w:color w:val="000000"/>
                <w:sz w:val="18"/>
                <w:szCs w:val="18"/>
                <w:lang w:val="mk-MK"/>
              </w:rPr>
            </w:pPr>
            <w:r w:rsidRPr="005273D1">
              <w:rPr>
                <w:color w:val="000000"/>
                <w:sz w:val="18"/>
                <w:szCs w:val="18"/>
                <w:lang w:val="mk-MK"/>
              </w:rPr>
              <w:t xml:space="preserve">Konstatimin  e  gjendjes  aktuale </w:t>
            </w:r>
          </w:p>
          <w:p w14:paraId="1789F7F3" w14:textId="77777777" w:rsidR="003E00BC" w:rsidRPr="005273D1" w:rsidRDefault="003E00BC" w:rsidP="002C2D91">
            <w:pPr>
              <w:rPr>
                <w:color w:val="000000"/>
                <w:sz w:val="18"/>
                <w:szCs w:val="18"/>
                <w:lang w:val="mk-MK"/>
              </w:rPr>
            </w:pPr>
          </w:p>
          <w:p w14:paraId="22F9E737" w14:textId="77777777" w:rsidR="003E00BC" w:rsidRPr="00A22C0C" w:rsidRDefault="003E00BC" w:rsidP="002C2D91">
            <w:pPr>
              <w:rPr>
                <w:color w:val="000000"/>
                <w:sz w:val="18"/>
                <w:szCs w:val="18"/>
                <w:lang w:val="mk-MK"/>
              </w:rPr>
            </w:pPr>
            <w:r>
              <w:rPr>
                <w:color w:val="000000"/>
                <w:sz w:val="18"/>
                <w:szCs w:val="18"/>
                <w:lang w:val="mk-MK"/>
              </w:rPr>
              <w:t xml:space="preserve">Констатација на актуелна состојба </w:t>
            </w:r>
          </w:p>
        </w:tc>
        <w:tc>
          <w:tcPr>
            <w:tcW w:w="2745" w:type="dxa"/>
            <w:tcBorders>
              <w:top w:val="single" w:sz="4" w:space="0" w:color="auto"/>
              <w:left w:val="single" w:sz="4" w:space="0" w:color="auto"/>
              <w:bottom w:val="single" w:sz="4" w:space="0" w:color="auto"/>
              <w:right w:val="single" w:sz="4" w:space="0" w:color="auto"/>
            </w:tcBorders>
          </w:tcPr>
          <w:p w14:paraId="6827FCD3" w14:textId="77777777" w:rsidR="003E00BC" w:rsidRPr="00175233" w:rsidRDefault="003E00BC" w:rsidP="002C2D91">
            <w:pPr>
              <w:rPr>
                <w:color w:val="000000"/>
                <w:sz w:val="21"/>
                <w:szCs w:val="21"/>
                <w:lang w:val="mk-MK"/>
              </w:rPr>
            </w:pPr>
            <w:r w:rsidRPr="006A1FB3">
              <w:rPr>
                <w:color w:val="000000"/>
                <w:sz w:val="21"/>
                <w:szCs w:val="21"/>
              </w:rPr>
              <w:t xml:space="preserve">Drejtor </w:t>
            </w:r>
            <w:r>
              <w:rPr>
                <w:color w:val="000000"/>
                <w:sz w:val="21"/>
                <w:szCs w:val="21"/>
                <w:lang w:val="mk-MK"/>
              </w:rPr>
              <w:t xml:space="preserve"> Директор</w:t>
            </w:r>
          </w:p>
          <w:p w14:paraId="611B0E4E" w14:textId="77777777" w:rsidR="003E00BC" w:rsidRPr="006A1FB3" w:rsidRDefault="003E00BC" w:rsidP="002C2D91">
            <w:pPr>
              <w:rPr>
                <w:color w:val="000000"/>
                <w:sz w:val="21"/>
                <w:szCs w:val="21"/>
              </w:rPr>
            </w:pPr>
            <w:r w:rsidRPr="006A1FB3">
              <w:rPr>
                <w:color w:val="000000"/>
                <w:sz w:val="21"/>
                <w:szCs w:val="21"/>
              </w:rPr>
              <w:t>Sh</w:t>
            </w:r>
            <w:r>
              <w:rPr>
                <w:color w:val="000000"/>
                <w:sz w:val="21"/>
                <w:szCs w:val="21"/>
              </w:rPr>
              <w:t>ë</w:t>
            </w:r>
            <w:r w:rsidRPr="006A1FB3">
              <w:rPr>
                <w:color w:val="000000"/>
                <w:sz w:val="21"/>
                <w:szCs w:val="21"/>
              </w:rPr>
              <w:t>r</w:t>
            </w:r>
            <w:r>
              <w:rPr>
                <w:color w:val="000000"/>
                <w:sz w:val="21"/>
                <w:szCs w:val="21"/>
              </w:rPr>
              <w:t>.</w:t>
            </w:r>
            <w:r w:rsidRPr="006A1FB3">
              <w:rPr>
                <w:color w:val="000000"/>
                <w:sz w:val="21"/>
                <w:szCs w:val="21"/>
              </w:rPr>
              <w:t xml:space="preserve"> Prof</w:t>
            </w:r>
            <w:r>
              <w:rPr>
                <w:color w:val="000000"/>
                <w:sz w:val="21"/>
                <w:szCs w:val="21"/>
              </w:rPr>
              <w:t>,</w:t>
            </w:r>
            <w:r>
              <w:rPr>
                <w:color w:val="000000"/>
                <w:sz w:val="21"/>
                <w:szCs w:val="21"/>
                <w:lang w:val="mk-MK"/>
              </w:rPr>
              <w:t>Стручна служ.</w:t>
            </w:r>
            <w:r w:rsidRPr="006A1FB3">
              <w:rPr>
                <w:color w:val="000000"/>
                <w:sz w:val="21"/>
                <w:szCs w:val="21"/>
              </w:rPr>
              <w:t xml:space="preserve"> </w:t>
            </w:r>
          </w:p>
          <w:p w14:paraId="6600B680" w14:textId="77777777" w:rsidR="003E00BC" w:rsidRPr="006A1FB3" w:rsidRDefault="003E00BC" w:rsidP="002C2D91">
            <w:pPr>
              <w:rPr>
                <w:color w:val="000000"/>
                <w:sz w:val="21"/>
                <w:szCs w:val="21"/>
              </w:rPr>
            </w:pPr>
            <w:r w:rsidRPr="006A1FB3">
              <w:rPr>
                <w:color w:val="000000"/>
                <w:sz w:val="21"/>
                <w:szCs w:val="21"/>
              </w:rPr>
              <w:t>Kësh</w:t>
            </w:r>
            <w:r>
              <w:rPr>
                <w:color w:val="000000"/>
                <w:sz w:val="21"/>
                <w:szCs w:val="21"/>
                <w:lang w:val="mk-MK"/>
              </w:rPr>
              <w:t>.</w:t>
            </w:r>
            <w:r w:rsidRPr="006A1FB3">
              <w:rPr>
                <w:color w:val="000000"/>
                <w:sz w:val="21"/>
                <w:szCs w:val="21"/>
              </w:rPr>
              <w:t xml:space="preserve"> i prind</w:t>
            </w:r>
            <w:r>
              <w:rPr>
                <w:color w:val="000000"/>
                <w:sz w:val="21"/>
                <w:szCs w:val="21"/>
                <w:lang w:val="mk-MK"/>
              </w:rPr>
              <w:t>.Совет родит</w:t>
            </w:r>
            <w:r w:rsidRPr="006A1FB3">
              <w:rPr>
                <w:color w:val="000000"/>
                <w:sz w:val="21"/>
                <w:szCs w:val="21"/>
              </w:rPr>
              <w:t xml:space="preserve"> </w:t>
            </w:r>
          </w:p>
          <w:p w14:paraId="4466497B" w14:textId="77777777" w:rsidR="003E00BC" w:rsidRDefault="003E00BC" w:rsidP="002C2D91">
            <w:pPr>
              <w:rPr>
                <w:color w:val="000000"/>
                <w:sz w:val="21"/>
                <w:szCs w:val="21"/>
              </w:rPr>
            </w:pPr>
            <w:r w:rsidRPr="006A1FB3">
              <w:rPr>
                <w:color w:val="000000"/>
                <w:sz w:val="21"/>
                <w:szCs w:val="21"/>
              </w:rPr>
              <w:t>Këshi</w:t>
            </w:r>
            <w:r>
              <w:rPr>
                <w:color w:val="000000"/>
                <w:sz w:val="21"/>
                <w:szCs w:val="21"/>
                <w:lang w:val="mk-MK"/>
              </w:rPr>
              <w:t>.</w:t>
            </w:r>
            <w:r w:rsidRPr="006A1FB3">
              <w:rPr>
                <w:color w:val="000000"/>
                <w:sz w:val="21"/>
                <w:szCs w:val="21"/>
              </w:rPr>
              <w:t xml:space="preserve">  i  arsim</w:t>
            </w:r>
          </w:p>
          <w:p w14:paraId="231DCCA0" w14:textId="77777777" w:rsidR="003E00BC" w:rsidRPr="002E7F53" w:rsidRDefault="003E00BC" w:rsidP="002C2D91">
            <w:pPr>
              <w:rPr>
                <w:color w:val="000000"/>
                <w:sz w:val="18"/>
                <w:szCs w:val="18"/>
                <w:lang w:val="pl-PL"/>
              </w:rPr>
            </w:pPr>
            <w:r>
              <w:rPr>
                <w:color w:val="000000"/>
                <w:sz w:val="21"/>
                <w:szCs w:val="21"/>
                <w:lang w:val="mk-MK"/>
              </w:rPr>
              <w:t>.Настав.Совет</w:t>
            </w:r>
            <w:r w:rsidRPr="006A1FB3">
              <w:rPr>
                <w:color w:val="000000"/>
                <w:sz w:val="21"/>
                <w:szCs w:val="21"/>
              </w:rPr>
              <w:t xml:space="preserve">  </w:t>
            </w: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493FE0E7" w14:textId="77777777" w:rsidR="003E00BC" w:rsidRDefault="003E00BC" w:rsidP="002C2D91">
            <w:pPr>
              <w:ind w:left="113" w:right="113"/>
              <w:jc w:val="center"/>
              <w:rPr>
                <w:color w:val="000000"/>
                <w:sz w:val="18"/>
                <w:szCs w:val="18"/>
              </w:rPr>
            </w:pPr>
            <w:r w:rsidRPr="002E7F53">
              <w:rPr>
                <w:color w:val="000000"/>
                <w:sz w:val="18"/>
                <w:szCs w:val="18"/>
              </w:rPr>
              <w:t>Mars</w:t>
            </w:r>
          </w:p>
          <w:p w14:paraId="32A3E266" w14:textId="77777777" w:rsidR="003E00BC" w:rsidRPr="00823ED4" w:rsidRDefault="003E00BC" w:rsidP="002C2D91">
            <w:pPr>
              <w:ind w:left="113" w:right="113"/>
              <w:jc w:val="center"/>
              <w:rPr>
                <w:color w:val="000000"/>
                <w:sz w:val="18"/>
                <w:szCs w:val="18"/>
                <w:lang w:val="mk-MK"/>
              </w:rPr>
            </w:pPr>
            <w:r>
              <w:rPr>
                <w:color w:val="000000"/>
                <w:sz w:val="18"/>
                <w:szCs w:val="18"/>
                <w:lang w:val="mk-MK"/>
              </w:rPr>
              <w:t>Март</w:t>
            </w:r>
          </w:p>
        </w:tc>
        <w:tc>
          <w:tcPr>
            <w:tcW w:w="2835" w:type="dxa"/>
            <w:tcBorders>
              <w:top w:val="single" w:sz="4" w:space="0" w:color="auto"/>
              <w:left w:val="single" w:sz="4" w:space="0" w:color="auto"/>
              <w:bottom w:val="single" w:sz="4" w:space="0" w:color="auto"/>
              <w:right w:val="single" w:sz="4" w:space="0" w:color="auto"/>
            </w:tcBorders>
          </w:tcPr>
          <w:p w14:paraId="54312CC9" w14:textId="77777777" w:rsidR="003E00BC" w:rsidRDefault="003E00BC" w:rsidP="002C2D91">
            <w:pPr>
              <w:rPr>
                <w:color w:val="000000"/>
                <w:sz w:val="18"/>
                <w:szCs w:val="18"/>
                <w:lang w:val="pt-BR"/>
              </w:rPr>
            </w:pPr>
            <w:r w:rsidRPr="002E7F53">
              <w:rPr>
                <w:color w:val="000000"/>
                <w:sz w:val="18"/>
                <w:szCs w:val="18"/>
                <w:lang w:val="pt-BR"/>
              </w:rPr>
              <w:t xml:space="preserve">Kontribut  për  përmirësimin   e gjendjes  aktuale  </w:t>
            </w:r>
          </w:p>
          <w:p w14:paraId="7D8FEAAA" w14:textId="77777777" w:rsidR="003E00BC" w:rsidRDefault="003E00BC" w:rsidP="002C2D91">
            <w:pPr>
              <w:rPr>
                <w:color w:val="000000"/>
                <w:sz w:val="18"/>
                <w:szCs w:val="18"/>
                <w:lang w:val="pt-BR"/>
              </w:rPr>
            </w:pPr>
          </w:p>
          <w:p w14:paraId="152A7F2F" w14:textId="77777777" w:rsidR="003E00BC" w:rsidRPr="002E7F53" w:rsidRDefault="003E00BC" w:rsidP="002C2D91">
            <w:pPr>
              <w:rPr>
                <w:color w:val="000000"/>
                <w:sz w:val="18"/>
                <w:szCs w:val="18"/>
                <w:lang w:val="pt-BR"/>
              </w:rPr>
            </w:pPr>
            <w:r w:rsidRPr="0077780D">
              <w:rPr>
                <w:color w:val="000000"/>
                <w:sz w:val="18"/>
                <w:szCs w:val="18"/>
                <w:lang w:val="pt-BR"/>
              </w:rPr>
              <w:t>Придонес за подобрување на тековната состојба</w:t>
            </w:r>
          </w:p>
        </w:tc>
      </w:tr>
      <w:tr w:rsidR="003E00BC" w:rsidRPr="006A1FB3" w14:paraId="24BC951F" w14:textId="77777777" w:rsidTr="002A0B78">
        <w:trPr>
          <w:cantSplit/>
          <w:trHeight w:val="827"/>
        </w:trPr>
        <w:tc>
          <w:tcPr>
            <w:tcW w:w="500" w:type="dxa"/>
            <w:tcBorders>
              <w:top w:val="single" w:sz="4" w:space="0" w:color="auto"/>
              <w:left w:val="single" w:sz="4" w:space="0" w:color="auto"/>
              <w:bottom w:val="single" w:sz="4" w:space="0" w:color="auto"/>
              <w:right w:val="single" w:sz="4" w:space="0" w:color="auto"/>
            </w:tcBorders>
          </w:tcPr>
          <w:p w14:paraId="22180810" w14:textId="77777777" w:rsidR="003E00BC" w:rsidRPr="006A1FB3" w:rsidRDefault="003E00BC" w:rsidP="002C2D91">
            <w:pPr>
              <w:rPr>
                <w:color w:val="000000"/>
                <w:sz w:val="21"/>
                <w:szCs w:val="21"/>
              </w:rPr>
            </w:pPr>
            <w:r w:rsidRPr="006A1FB3">
              <w:rPr>
                <w:color w:val="000000"/>
                <w:sz w:val="21"/>
                <w:szCs w:val="21"/>
              </w:rPr>
              <w:t>1</w:t>
            </w:r>
            <w:r>
              <w:rPr>
                <w:color w:val="000000"/>
                <w:sz w:val="21"/>
                <w:szCs w:val="21"/>
              </w:rPr>
              <w:t>8</w:t>
            </w:r>
          </w:p>
        </w:tc>
        <w:tc>
          <w:tcPr>
            <w:tcW w:w="4740" w:type="dxa"/>
            <w:tcBorders>
              <w:top w:val="single" w:sz="4" w:space="0" w:color="auto"/>
              <w:left w:val="single" w:sz="4" w:space="0" w:color="auto"/>
              <w:bottom w:val="single" w:sz="4" w:space="0" w:color="auto"/>
              <w:right w:val="single" w:sz="4" w:space="0" w:color="auto"/>
            </w:tcBorders>
          </w:tcPr>
          <w:p w14:paraId="0EFA23E9" w14:textId="77777777" w:rsidR="003E00BC" w:rsidRPr="005273D1" w:rsidRDefault="003E00BC" w:rsidP="002C2D91">
            <w:pPr>
              <w:rPr>
                <w:color w:val="000000"/>
                <w:sz w:val="18"/>
                <w:szCs w:val="18"/>
                <w:lang w:val="en-US"/>
              </w:rPr>
            </w:pPr>
            <w:proofErr w:type="spellStart"/>
            <w:proofErr w:type="gramStart"/>
            <w:r w:rsidRPr="005273D1">
              <w:rPr>
                <w:color w:val="000000"/>
                <w:sz w:val="18"/>
                <w:szCs w:val="18"/>
                <w:lang w:val="en-US"/>
              </w:rPr>
              <w:t>Shqyrtim</w:t>
            </w:r>
            <w:proofErr w:type="spellEnd"/>
            <w:r w:rsidRPr="005273D1">
              <w:rPr>
                <w:color w:val="000000"/>
                <w:sz w:val="18"/>
                <w:szCs w:val="18"/>
                <w:lang w:val="en-US"/>
              </w:rPr>
              <w:t xml:space="preserve">  </w:t>
            </w:r>
            <w:proofErr w:type="spellStart"/>
            <w:r w:rsidRPr="005273D1">
              <w:rPr>
                <w:color w:val="000000"/>
                <w:sz w:val="18"/>
                <w:szCs w:val="18"/>
                <w:lang w:val="en-US"/>
              </w:rPr>
              <w:t>i</w:t>
            </w:r>
            <w:proofErr w:type="spellEnd"/>
            <w:proofErr w:type="gramEnd"/>
            <w:r w:rsidRPr="005273D1">
              <w:rPr>
                <w:color w:val="000000"/>
                <w:sz w:val="18"/>
                <w:szCs w:val="18"/>
                <w:lang w:val="en-US"/>
              </w:rPr>
              <w:t xml:space="preserve">  </w:t>
            </w:r>
            <w:proofErr w:type="spellStart"/>
            <w:r w:rsidRPr="005273D1">
              <w:rPr>
                <w:color w:val="000000"/>
                <w:sz w:val="18"/>
                <w:szCs w:val="18"/>
                <w:lang w:val="en-US"/>
              </w:rPr>
              <w:t>elaboratit</w:t>
            </w:r>
            <w:proofErr w:type="spellEnd"/>
            <w:r w:rsidRPr="005273D1">
              <w:rPr>
                <w:color w:val="000000"/>
                <w:sz w:val="18"/>
                <w:szCs w:val="18"/>
                <w:lang w:val="en-US"/>
              </w:rPr>
              <w:t xml:space="preserve">   </w:t>
            </w:r>
            <w:proofErr w:type="spellStart"/>
            <w:r w:rsidRPr="005273D1">
              <w:rPr>
                <w:color w:val="000000"/>
                <w:sz w:val="18"/>
                <w:szCs w:val="18"/>
                <w:lang w:val="en-US"/>
              </w:rPr>
              <w:t>për</w:t>
            </w:r>
            <w:proofErr w:type="spellEnd"/>
            <w:r w:rsidRPr="005273D1">
              <w:rPr>
                <w:color w:val="000000"/>
                <w:sz w:val="18"/>
                <w:szCs w:val="18"/>
                <w:lang w:val="en-US"/>
              </w:rPr>
              <w:t xml:space="preserve">  </w:t>
            </w:r>
            <w:proofErr w:type="spellStart"/>
            <w:r w:rsidRPr="005273D1">
              <w:rPr>
                <w:color w:val="000000"/>
                <w:sz w:val="18"/>
                <w:szCs w:val="18"/>
                <w:lang w:val="en-US"/>
              </w:rPr>
              <w:t>realizimin</w:t>
            </w:r>
            <w:proofErr w:type="spellEnd"/>
            <w:r w:rsidRPr="005273D1">
              <w:rPr>
                <w:color w:val="000000"/>
                <w:sz w:val="18"/>
                <w:szCs w:val="18"/>
                <w:lang w:val="en-US"/>
              </w:rPr>
              <w:t xml:space="preserve">  </w:t>
            </w:r>
            <w:proofErr w:type="spellStart"/>
            <w:r w:rsidRPr="005273D1">
              <w:rPr>
                <w:color w:val="000000"/>
                <w:sz w:val="18"/>
                <w:szCs w:val="18"/>
                <w:lang w:val="en-US"/>
              </w:rPr>
              <w:t>ekskurzioneve</w:t>
            </w:r>
            <w:proofErr w:type="spellEnd"/>
            <w:r w:rsidRPr="005273D1">
              <w:rPr>
                <w:color w:val="000000"/>
                <w:sz w:val="18"/>
                <w:szCs w:val="18"/>
                <w:lang w:val="en-US"/>
              </w:rPr>
              <w:t xml:space="preserve">  </w:t>
            </w:r>
            <w:proofErr w:type="spellStart"/>
            <w:r w:rsidRPr="005273D1">
              <w:rPr>
                <w:color w:val="000000"/>
                <w:sz w:val="18"/>
                <w:szCs w:val="18"/>
                <w:lang w:val="en-US"/>
              </w:rPr>
              <w:t>shkollore</w:t>
            </w:r>
            <w:proofErr w:type="spellEnd"/>
            <w:r w:rsidRPr="005273D1">
              <w:rPr>
                <w:color w:val="000000"/>
                <w:sz w:val="18"/>
                <w:szCs w:val="18"/>
                <w:lang w:val="en-US"/>
              </w:rPr>
              <w:t xml:space="preserve"> </w:t>
            </w:r>
          </w:p>
          <w:p w14:paraId="2D4049CF" w14:textId="77777777" w:rsidR="003E00BC" w:rsidRPr="0063005F" w:rsidRDefault="003E00BC" w:rsidP="002C2D91">
            <w:pPr>
              <w:rPr>
                <w:color w:val="000000"/>
                <w:sz w:val="18"/>
                <w:szCs w:val="18"/>
                <w:lang w:val="mk-MK"/>
              </w:rPr>
            </w:pPr>
            <w:r w:rsidRPr="0063005F">
              <w:rPr>
                <w:color w:val="000000"/>
                <w:sz w:val="18"/>
                <w:szCs w:val="18"/>
                <w:lang w:val="mk-MK"/>
              </w:rPr>
              <w:t>Преглед на елаборацијата за реализација на училишните екскурзии</w:t>
            </w:r>
          </w:p>
        </w:tc>
        <w:tc>
          <w:tcPr>
            <w:tcW w:w="3260" w:type="dxa"/>
            <w:tcBorders>
              <w:top w:val="single" w:sz="4" w:space="0" w:color="auto"/>
              <w:left w:val="single" w:sz="4" w:space="0" w:color="auto"/>
              <w:bottom w:val="single" w:sz="4" w:space="0" w:color="auto"/>
              <w:right w:val="single" w:sz="4" w:space="0" w:color="auto"/>
            </w:tcBorders>
          </w:tcPr>
          <w:p w14:paraId="165C4B77" w14:textId="77777777" w:rsidR="003E00BC" w:rsidRPr="005273D1" w:rsidRDefault="003E00BC" w:rsidP="002C2D91">
            <w:pPr>
              <w:rPr>
                <w:color w:val="000000"/>
                <w:sz w:val="18"/>
                <w:szCs w:val="18"/>
                <w:lang w:val="mk-MK"/>
              </w:rPr>
            </w:pPr>
            <w:r w:rsidRPr="005273D1">
              <w:rPr>
                <w:color w:val="000000"/>
                <w:sz w:val="18"/>
                <w:szCs w:val="18"/>
                <w:lang w:val="mk-MK"/>
              </w:rPr>
              <w:t xml:space="preserve">Plotësim  i kritereve  për  realizim </w:t>
            </w:r>
          </w:p>
          <w:p w14:paraId="6DC7CFB9" w14:textId="77777777" w:rsidR="003E00BC" w:rsidRPr="005273D1" w:rsidRDefault="003E00BC" w:rsidP="002C2D91">
            <w:pPr>
              <w:rPr>
                <w:color w:val="000000"/>
                <w:sz w:val="18"/>
                <w:szCs w:val="18"/>
                <w:lang w:val="mk-MK"/>
              </w:rPr>
            </w:pPr>
          </w:p>
          <w:p w14:paraId="2578CE97" w14:textId="77777777" w:rsidR="003E00BC" w:rsidRPr="00A22C0C" w:rsidRDefault="003E00BC" w:rsidP="002C2D91">
            <w:pPr>
              <w:rPr>
                <w:color w:val="000000"/>
                <w:sz w:val="18"/>
                <w:szCs w:val="18"/>
                <w:lang w:val="mk-MK"/>
              </w:rPr>
            </w:pPr>
            <w:r>
              <w:rPr>
                <w:color w:val="000000"/>
                <w:sz w:val="18"/>
                <w:szCs w:val="18"/>
                <w:lang w:val="mk-MK"/>
              </w:rPr>
              <w:t>Дополбнуавње на критери за реализација</w:t>
            </w:r>
          </w:p>
        </w:tc>
        <w:tc>
          <w:tcPr>
            <w:tcW w:w="2745" w:type="dxa"/>
            <w:tcBorders>
              <w:top w:val="single" w:sz="4" w:space="0" w:color="auto"/>
              <w:left w:val="single" w:sz="4" w:space="0" w:color="auto"/>
              <w:bottom w:val="single" w:sz="4" w:space="0" w:color="auto"/>
              <w:right w:val="single" w:sz="4" w:space="0" w:color="auto"/>
            </w:tcBorders>
          </w:tcPr>
          <w:p w14:paraId="269A3D5D" w14:textId="77777777" w:rsidR="003E00BC" w:rsidRPr="00175233" w:rsidRDefault="003E00BC" w:rsidP="002C2D91">
            <w:pPr>
              <w:rPr>
                <w:color w:val="000000"/>
                <w:sz w:val="21"/>
                <w:szCs w:val="21"/>
                <w:lang w:val="mk-MK"/>
              </w:rPr>
            </w:pPr>
            <w:r w:rsidRPr="006A1FB3">
              <w:rPr>
                <w:color w:val="000000"/>
                <w:sz w:val="21"/>
                <w:szCs w:val="21"/>
              </w:rPr>
              <w:t xml:space="preserve">Drejtor </w:t>
            </w:r>
            <w:r>
              <w:rPr>
                <w:color w:val="000000"/>
                <w:sz w:val="21"/>
                <w:szCs w:val="21"/>
                <w:lang w:val="mk-MK"/>
              </w:rPr>
              <w:t xml:space="preserve"> Директор</w:t>
            </w:r>
          </w:p>
          <w:p w14:paraId="0630EFB5" w14:textId="77777777" w:rsidR="003E00BC" w:rsidRPr="006A1FB3" w:rsidRDefault="003E00BC" w:rsidP="002C2D91">
            <w:pPr>
              <w:rPr>
                <w:color w:val="000000"/>
                <w:sz w:val="21"/>
                <w:szCs w:val="21"/>
              </w:rPr>
            </w:pPr>
            <w:r w:rsidRPr="006A1FB3">
              <w:rPr>
                <w:color w:val="000000"/>
                <w:sz w:val="21"/>
                <w:szCs w:val="21"/>
              </w:rPr>
              <w:t>Sh</w:t>
            </w:r>
            <w:r>
              <w:rPr>
                <w:color w:val="000000"/>
                <w:sz w:val="21"/>
                <w:szCs w:val="21"/>
              </w:rPr>
              <w:t>ë</w:t>
            </w:r>
            <w:r w:rsidRPr="006A1FB3">
              <w:rPr>
                <w:color w:val="000000"/>
                <w:sz w:val="21"/>
                <w:szCs w:val="21"/>
              </w:rPr>
              <w:t>r</w:t>
            </w:r>
            <w:r>
              <w:rPr>
                <w:color w:val="000000"/>
                <w:sz w:val="21"/>
                <w:szCs w:val="21"/>
              </w:rPr>
              <w:t>.</w:t>
            </w:r>
            <w:r w:rsidRPr="006A1FB3">
              <w:rPr>
                <w:color w:val="000000"/>
                <w:sz w:val="21"/>
                <w:szCs w:val="21"/>
              </w:rPr>
              <w:t xml:space="preserve"> Prof</w:t>
            </w:r>
            <w:r>
              <w:rPr>
                <w:color w:val="000000"/>
                <w:sz w:val="21"/>
                <w:szCs w:val="21"/>
              </w:rPr>
              <w:t>,</w:t>
            </w:r>
            <w:r>
              <w:rPr>
                <w:color w:val="000000"/>
                <w:sz w:val="21"/>
                <w:szCs w:val="21"/>
                <w:lang w:val="mk-MK"/>
              </w:rPr>
              <w:t>Стручна служ.</w:t>
            </w:r>
            <w:r w:rsidRPr="006A1FB3">
              <w:rPr>
                <w:color w:val="000000"/>
                <w:sz w:val="21"/>
                <w:szCs w:val="21"/>
              </w:rPr>
              <w:t xml:space="preserve"> </w:t>
            </w:r>
          </w:p>
          <w:p w14:paraId="1E689AD8" w14:textId="77777777" w:rsidR="003E00BC" w:rsidRPr="006A1FB3" w:rsidRDefault="003E00BC" w:rsidP="002C2D91">
            <w:pPr>
              <w:rPr>
                <w:color w:val="000000"/>
                <w:sz w:val="21"/>
                <w:szCs w:val="21"/>
              </w:rPr>
            </w:pPr>
            <w:r w:rsidRPr="006A1FB3">
              <w:rPr>
                <w:color w:val="000000"/>
                <w:sz w:val="21"/>
                <w:szCs w:val="21"/>
              </w:rPr>
              <w:t>Kësh</w:t>
            </w:r>
            <w:r>
              <w:rPr>
                <w:color w:val="000000"/>
                <w:sz w:val="21"/>
                <w:szCs w:val="21"/>
                <w:lang w:val="mk-MK"/>
              </w:rPr>
              <w:t>.</w:t>
            </w:r>
            <w:r w:rsidRPr="006A1FB3">
              <w:rPr>
                <w:color w:val="000000"/>
                <w:sz w:val="21"/>
                <w:szCs w:val="21"/>
              </w:rPr>
              <w:t xml:space="preserve"> i prind</w:t>
            </w:r>
            <w:r>
              <w:rPr>
                <w:color w:val="000000"/>
                <w:sz w:val="21"/>
                <w:szCs w:val="21"/>
                <w:lang w:val="mk-MK"/>
              </w:rPr>
              <w:t>.Совет родит</w:t>
            </w:r>
            <w:r w:rsidRPr="006A1FB3">
              <w:rPr>
                <w:color w:val="000000"/>
                <w:sz w:val="21"/>
                <w:szCs w:val="21"/>
              </w:rPr>
              <w:t xml:space="preserve"> </w:t>
            </w:r>
          </w:p>
          <w:p w14:paraId="2E090AC4" w14:textId="77777777" w:rsidR="003E00BC" w:rsidRDefault="003E00BC" w:rsidP="002C2D91">
            <w:pPr>
              <w:rPr>
                <w:color w:val="000000"/>
                <w:sz w:val="21"/>
                <w:szCs w:val="21"/>
              </w:rPr>
            </w:pPr>
            <w:r w:rsidRPr="006A1FB3">
              <w:rPr>
                <w:color w:val="000000"/>
                <w:sz w:val="21"/>
                <w:szCs w:val="21"/>
              </w:rPr>
              <w:t>Këshi</w:t>
            </w:r>
            <w:r>
              <w:rPr>
                <w:color w:val="000000"/>
                <w:sz w:val="21"/>
                <w:szCs w:val="21"/>
                <w:lang w:val="mk-MK"/>
              </w:rPr>
              <w:t>.</w:t>
            </w:r>
            <w:r w:rsidRPr="006A1FB3">
              <w:rPr>
                <w:color w:val="000000"/>
                <w:sz w:val="21"/>
                <w:szCs w:val="21"/>
              </w:rPr>
              <w:t xml:space="preserve">  i  arsim</w:t>
            </w:r>
          </w:p>
          <w:p w14:paraId="2BEEC0D2" w14:textId="77777777" w:rsidR="003E00BC" w:rsidRPr="002E7F53" w:rsidRDefault="003E00BC" w:rsidP="002C2D91">
            <w:pPr>
              <w:rPr>
                <w:color w:val="000000"/>
                <w:sz w:val="18"/>
                <w:szCs w:val="18"/>
                <w:lang w:val="pl-PL"/>
              </w:rPr>
            </w:pPr>
            <w:r>
              <w:rPr>
                <w:color w:val="000000"/>
                <w:sz w:val="21"/>
                <w:szCs w:val="21"/>
                <w:lang w:val="mk-MK"/>
              </w:rPr>
              <w:t>.Настав.Совет</w:t>
            </w:r>
            <w:r w:rsidRPr="006A1FB3">
              <w:rPr>
                <w:color w:val="000000"/>
                <w:sz w:val="21"/>
                <w:szCs w:val="21"/>
              </w:rPr>
              <w:t xml:space="preserve">  </w:t>
            </w: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0167F3F0" w14:textId="77777777" w:rsidR="003E00BC" w:rsidRDefault="003E00BC" w:rsidP="002C2D91">
            <w:pPr>
              <w:ind w:left="113" w:right="113"/>
              <w:jc w:val="center"/>
              <w:rPr>
                <w:color w:val="000000"/>
                <w:sz w:val="18"/>
                <w:szCs w:val="18"/>
              </w:rPr>
            </w:pPr>
            <w:r w:rsidRPr="002E7F53">
              <w:rPr>
                <w:color w:val="000000"/>
                <w:sz w:val="18"/>
                <w:szCs w:val="18"/>
              </w:rPr>
              <w:t>Mars</w:t>
            </w:r>
          </w:p>
          <w:p w14:paraId="0C05E1C8" w14:textId="77777777" w:rsidR="003E00BC" w:rsidRPr="00823ED4" w:rsidRDefault="003E00BC" w:rsidP="002C2D91">
            <w:pPr>
              <w:ind w:left="113" w:right="113"/>
              <w:jc w:val="center"/>
              <w:rPr>
                <w:color w:val="000000"/>
                <w:sz w:val="18"/>
                <w:szCs w:val="18"/>
                <w:lang w:val="mk-MK"/>
              </w:rPr>
            </w:pPr>
            <w:r>
              <w:rPr>
                <w:color w:val="000000"/>
                <w:sz w:val="18"/>
                <w:szCs w:val="18"/>
                <w:lang w:val="mk-MK"/>
              </w:rPr>
              <w:t>Март</w:t>
            </w:r>
          </w:p>
        </w:tc>
        <w:tc>
          <w:tcPr>
            <w:tcW w:w="2835" w:type="dxa"/>
            <w:tcBorders>
              <w:top w:val="single" w:sz="4" w:space="0" w:color="auto"/>
              <w:left w:val="single" w:sz="4" w:space="0" w:color="auto"/>
              <w:bottom w:val="single" w:sz="4" w:space="0" w:color="auto"/>
              <w:right w:val="single" w:sz="4" w:space="0" w:color="auto"/>
            </w:tcBorders>
          </w:tcPr>
          <w:p w14:paraId="58B373D9" w14:textId="77777777" w:rsidR="003E00BC" w:rsidRDefault="003E00BC" w:rsidP="002C2D91">
            <w:pPr>
              <w:rPr>
                <w:color w:val="000000"/>
                <w:sz w:val="18"/>
                <w:szCs w:val="18"/>
                <w:lang w:val="pt-BR"/>
              </w:rPr>
            </w:pPr>
            <w:r w:rsidRPr="002E7F53">
              <w:rPr>
                <w:color w:val="000000"/>
                <w:sz w:val="18"/>
                <w:szCs w:val="18"/>
                <w:lang w:val="pt-BR"/>
              </w:rPr>
              <w:t xml:space="preserve">Ekskurzione  të  sigurt  dhe produktiv </w:t>
            </w:r>
          </w:p>
          <w:p w14:paraId="77702807" w14:textId="77777777" w:rsidR="003E00BC" w:rsidRPr="0077780D" w:rsidRDefault="003E00BC" w:rsidP="002C2D91">
            <w:pPr>
              <w:rPr>
                <w:color w:val="000000"/>
                <w:sz w:val="18"/>
                <w:szCs w:val="18"/>
                <w:lang w:val="mk-MK"/>
              </w:rPr>
            </w:pPr>
            <w:r>
              <w:rPr>
                <w:color w:val="000000"/>
                <w:sz w:val="18"/>
                <w:szCs w:val="18"/>
                <w:lang w:val="mk-MK"/>
              </w:rPr>
              <w:t>Сигурна и продуктивна екскурзија</w:t>
            </w:r>
          </w:p>
        </w:tc>
      </w:tr>
      <w:tr w:rsidR="003E00BC" w:rsidRPr="006A1FB3" w14:paraId="12F08BDC" w14:textId="77777777" w:rsidTr="002A0B78">
        <w:trPr>
          <w:cantSplit/>
          <w:trHeight w:val="952"/>
        </w:trPr>
        <w:tc>
          <w:tcPr>
            <w:tcW w:w="500" w:type="dxa"/>
            <w:tcBorders>
              <w:top w:val="single" w:sz="4" w:space="0" w:color="auto"/>
              <w:left w:val="single" w:sz="4" w:space="0" w:color="auto"/>
              <w:bottom w:val="single" w:sz="4" w:space="0" w:color="auto"/>
              <w:right w:val="single" w:sz="4" w:space="0" w:color="auto"/>
            </w:tcBorders>
          </w:tcPr>
          <w:p w14:paraId="71B19469" w14:textId="77777777" w:rsidR="003E00BC" w:rsidRPr="006A1FB3" w:rsidRDefault="003E00BC" w:rsidP="002C2D91">
            <w:pPr>
              <w:rPr>
                <w:color w:val="000000"/>
                <w:sz w:val="21"/>
                <w:szCs w:val="21"/>
              </w:rPr>
            </w:pPr>
            <w:r w:rsidRPr="006A1FB3">
              <w:rPr>
                <w:color w:val="000000"/>
                <w:sz w:val="21"/>
                <w:szCs w:val="21"/>
              </w:rPr>
              <w:t>1</w:t>
            </w:r>
            <w:r>
              <w:rPr>
                <w:color w:val="000000"/>
                <w:sz w:val="21"/>
                <w:szCs w:val="21"/>
              </w:rPr>
              <w:t>9</w:t>
            </w:r>
          </w:p>
        </w:tc>
        <w:tc>
          <w:tcPr>
            <w:tcW w:w="4740" w:type="dxa"/>
            <w:tcBorders>
              <w:top w:val="single" w:sz="4" w:space="0" w:color="auto"/>
              <w:left w:val="single" w:sz="4" w:space="0" w:color="auto"/>
              <w:bottom w:val="single" w:sz="4" w:space="0" w:color="auto"/>
              <w:right w:val="single" w:sz="4" w:space="0" w:color="auto"/>
            </w:tcBorders>
          </w:tcPr>
          <w:p w14:paraId="44976B4B" w14:textId="77777777" w:rsidR="003E00BC" w:rsidRPr="005273D1" w:rsidRDefault="003E00BC" w:rsidP="002C2D91">
            <w:pPr>
              <w:rPr>
                <w:color w:val="000000"/>
                <w:sz w:val="18"/>
                <w:szCs w:val="18"/>
              </w:rPr>
            </w:pPr>
            <w:r w:rsidRPr="005273D1">
              <w:rPr>
                <w:color w:val="000000"/>
                <w:sz w:val="18"/>
                <w:szCs w:val="18"/>
              </w:rPr>
              <w:t xml:space="preserve">Pjesmarrje  e  realizimit  të   aksionit ekologjik në shkollë </w:t>
            </w:r>
          </w:p>
          <w:p w14:paraId="7FFBEC7E" w14:textId="77777777" w:rsidR="003E00BC" w:rsidRPr="005273D1" w:rsidRDefault="003E00BC" w:rsidP="002C2D91">
            <w:pPr>
              <w:rPr>
                <w:color w:val="000000"/>
                <w:sz w:val="18"/>
                <w:szCs w:val="18"/>
              </w:rPr>
            </w:pPr>
          </w:p>
          <w:p w14:paraId="7EAC8C37" w14:textId="77777777" w:rsidR="003E00BC" w:rsidRPr="005273D1" w:rsidRDefault="003E00BC" w:rsidP="002C2D91">
            <w:pPr>
              <w:rPr>
                <w:color w:val="000000"/>
                <w:sz w:val="18"/>
                <w:szCs w:val="18"/>
              </w:rPr>
            </w:pPr>
            <w:r w:rsidRPr="005273D1">
              <w:rPr>
                <w:color w:val="000000"/>
                <w:sz w:val="18"/>
                <w:szCs w:val="18"/>
              </w:rPr>
              <w:t>Учество во реализација на еколошка акција во училиштето</w:t>
            </w:r>
          </w:p>
        </w:tc>
        <w:tc>
          <w:tcPr>
            <w:tcW w:w="3260" w:type="dxa"/>
            <w:tcBorders>
              <w:top w:val="single" w:sz="4" w:space="0" w:color="auto"/>
              <w:left w:val="single" w:sz="4" w:space="0" w:color="auto"/>
              <w:bottom w:val="single" w:sz="4" w:space="0" w:color="auto"/>
              <w:right w:val="single" w:sz="4" w:space="0" w:color="auto"/>
            </w:tcBorders>
          </w:tcPr>
          <w:p w14:paraId="3C8C104B" w14:textId="77777777" w:rsidR="003E00BC" w:rsidRPr="005273D1" w:rsidRDefault="003E00BC" w:rsidP="002C2D91">
            <w:pPr>
              <w:rPr>
                <w:color w:val="000000"/>
                <w:sz w:val="18"/>
                <w:szCs w:val="18"/>
              </w:rPr>
            </w:pPr>
            <w:r w:rsidRPr="005273D1">
              <w:rPr>
                <w:color w:val="000000"/>
                <w:sz w:val="18"/>
                <w:szCs w:val="18"/>
              </w:rPr>
              <w:t>Ngritja  e vetëdijes për  mjedis të pastër dhe të shëndosh</w:t>
            </w:r>
            <w:r>
              <w:rPr>
                <w:color w:val="000000"/>
                <w:sz w:val="18"/>
                <w:szCs w:val="18"/>
                <w:lang w:val="mk-MK"/>
              </w:rPr>
              <w:t xml:space="preserve"> </w:t>
            </w:r>
            <w:r w:rsidRPr="005273D1">
              <w:rPr>
                <w:color w:val="000000"/>
                <w:sz w:val="18"/>
                <w:szCs w:val="18"/>
              </w:rPr>
              <w:t>s</w:t>
            </w:r>
            <w:r>
              <w:rPr>
                <w:color w:val="000000"/>
                <w:sz w:val="18"/>
                <w:szCs w:val="18"/>
              </w:rPr>
              <w:t>h</w:t>
            </w:r>
            <w:r w:rsidRPr="005273D1">
              <w:rPr>
                <w:color w:val="000000"/>
                <w:sz w:val="18"/>
                <w:szCs w:val="18"/>
              </w:rPr>
              <w:t xml:space="preserve">kollor </w:t>
            </w:r>
          </w:p>
          <w:p w14:paraId="6459DFE4" w14:textId="77777777" w:rsidR="003E00BC" w:rsidRPr="005273D1" w:rsidRDefault="003E00BC" w:rsidP="002C2D91">
            <w:pPr>
              <w:rPr>
                <w:color w:val="000000"/>
                <w:sz w:val="18"/>
                <w:szCs w:val="18"/>
              </w:rPr>
            </w:pPr>
          </w:p>
          <w:p w14:paraId="66EF1514" w14:textId="77777777" w:rsidR="003E00BC" w:rsidRPr="005273D1" w:rsidRDefault="003E00BC" w:rsidP="002C2D91">
            <w:pPr>
              <w:rPr>
                <w:color w:val="000000"/>
                <w:sz w:val="18"/>
                <w:szCs w:val="18"/>
              </w:rPr>
            </w:pPr>
            <w:r w:rsidRPr="005273D1">
              <w:rPr>
                <w:color w:val="000000"/>
                <w:sz w:val="18"/>
                <w:szCs w:val="18"/>
              </w:rPr>
              <w:t>Подигање на свеста за чиста и здрава училишна околина</w:t>
            </w:r>
          </w:p>
        </w:tc>
        <w:tc>
          <w:tcPr>
            <w:tcW w:w="2745" w:type="dxa"/>
            <w:tcBorders>
              <w:top w:val="single" w:sz="4" w:space="0" w:color="auto"/>
              <w:left w:val="single" w:sz="4" w:space="0" w:color="auto"/>
              <w:bottom w:val="single" w:sz="4" w:space="0" w:color="auto"/>
              <w:right w:val="single" w:sz="4" w:space="0" w:color="auto"/>
            </w:tcBorders>
          </w:tcPr>
          <w:p w14:paraId="7D0885A4" w14:textId="77777777" w:rsidR="003E00BC" w:rsidRPr="00175233" w:rsidRDefault="003E00BC" w:rsidP="002C2D91">
            <w:pPr>
              <w:rPr>
                <w:color w:val="000000"/>
                <w:sz w:val="21"/>
                <w:szCs w:val="21"/>
                <w:lang w:val="mk-MK"/>
              </w:rPr>
            </w:pPr>
            <w:r w:rsidRPr="006A1FB3">
              <w:rPr>
                <w:color w:val="000000"/>
                <w:sz w:val="21"/>
                <w:szCs w:val="21"/>
              </w:rPr>
              <w:t xml:space="preserve">Drejtor </w:t>
            </w:r>
            <w:r>
              <w:rPr>
                <w:color w:val="000000"/>
                <w:sz w:val="21"/>
                <w:szCs w:val="21"/>
                <w:lang w:val="mk-MK"/>
              </w:rPr>
              <w:t xml:space="preserve"> Директор</w:t>
            </w:r>
          </w:p>
          <w:p w14:paraId="4AFBDB90" w14:textId="77777777" w:rsidR="003E00BC" w:rsidRPr="006A1FB3" w:rsidRDefault="003E00BC" w:rsidP="002C2D91">
            <w:pPr>
              <w:rPr>
                <w:color w:val="000000"/>
                <w:sz w:val="21"/>
                <w:szCs w:val="21"/>
              </w:rPr>
            </w:pPr>
            <w:r w:rsidRPr="006A1FB3">
              <w:rPr>
                <w:color w:val="000000"/>
                <w:sz w:val="21"/>
                <w:szCs w:val="21"/>
              </w:rPr>
              <w:t>Sh</w:t>
            </w:r>
            <w:r>
              <w:rPr>
                <w:color w:val="000000"/>
                <w:sz w:val="21"/>
                <w:szCs w:val="21"/>
              </w:rPr>
              <w:t>ë</w:t>
            </w:r>
            <w:r w:rsidRPr="006A1FB3">
              <w:rPr>
                <w:color w:val="000000"/>
                <w:sz w:val="21"/>
                <w:szCs w:val="21"/>
              </w:rPr>
              <w:t>r</w:t>
            </w:r>
            <w:r>
              <w:rPr>
                <w:color w:val="000000"/>
                <w:sz w:val="21"/>
                <w:szCs w:val="21"/>
              </w:rPr>
              <w:t>.</w:t>
            </w:r>
            <w:r w:rsidRPr="006A1FB3">
              <w:rPr>
                <w:color w:val="000000"/>
                <w:sz w:val="21"/>
                <w:szCs w:val="21"/>
              </w:rPr>
              <w:t xml:space="preserve"> Prof</w:t>
            </w:r>
            <w:r>
              <w:rPr>
                <w:color w:val="000000"/>
                <w:sz w:val="21"/>
                <w:szCs w:val="21"/>
              </w:rPr>
              <w:t>,</w:t>
            </w:r>
            <w:r>
              <w:rPr>
                <w:color w:val="000000"/>
                <w:sz w:val="21"/>
                <w:szCs w:val="21"/>
                <w:lang w:val="mk-MK"/>
              </w:rPr>
              <w:t>Стручна служ.</w:t>
            </w:r>
            <w:r w:rsidRPr="006A1FB3">
              <w:rPr>
                <w:color w:val="000000"/>
                <w:sz w:val="21"/>
                <w:szCs w:val="21"/>
              </w:rPr>
              <w:t xml:space="preserve"> </w:t>
            </w:r>
          </w:p>
          <w:p w14:paraId="3B230E3C" w14:textId="77777777" w:rsidR="003E00BC" w:rsidRPr="006A1FB3" w:rsidRDefault="003E00BC" w:rsidP="002C2D91">
            <w:pPr>
              <w:rPr>
                <w:color w:val="000000"/>
                <w:sz w:val="21"/>
                <w:szCs w:val="21"/>
              </w:rPr>
            </w:pPr>
            <w:r w:rsidRPr="006A1FB3">
              <w:rPr>
                <w:color w:val="000000"/>
                <w:sz w:val="21"/>
                <w:szCs w:val="21"/>
              </w:rPr>
              <w:t>Kësh</w:t>
            </w:r>
            <w:r>
              <w:rPr>
                <w:color w:val="000000"/>
                <w:sz w:val="21"/>
                <w:szCs w:val="21"/>
                <w:lang w:val="mk-MK"/>
              </w:rPr>
              <w:t>.</w:t>
            </w:r>
            <w:r w:rsidRPr="006A1FB3">
              <w:rPr>
                <w:color w:val="000000"/>
                <w:sz w:val="21"/>
                <w:szCs w:val="21"/>
              </w:rPr>
              <w:t xml:space="preserve"> i prind</w:t>
            </w:r>
            <w:r>
              <w:rPr>
                <w:color w:val="000000"/>
                <w:sz w:val="21"/>
                <w:szCs w:val="21"/>
                <w:lang w:val="mk-MK"/>
              </w:rPr>
              <w:t>.Совет родит</w:t>
            </w:r>
            <w:r w:rsidRPr="006A1FB3">
              <w:rPr>
                <w:color w:val="000000"/>
                <w:sz w:val="21"/>
                <w:szCs w:val="21"/>
              </w:rPr>
              <w:t xml:space="preserve"> </w:t>
            </w:r>
          </w:p>
          <w:p w14:paraId="4AE5F55A" w14:textId="77777777" w:rsidR="003E00BC" w:rsidRDefault="003E00BC" w:rsidP="002C2D91">
            <w:pPr>
              <w:rPr>
                <w:color w:val="000000"/>
                <w:sz w:val="21"/>
                <w:szCs w:val="21"/>
              </w:rPr>
            </w:pPr>
            <w:r w:rsidRPr="006A1FB3">
              <w:rPr>
                <w:color w:val="000000"/>
                <w:sz w:val="21"/>
                <w:szCs w:val="21"/>
              </w:rPr>
              <w:t>Këshi</w:t>
            </w:r>
            <w:r>
              <w:rPr>
                <w:color w:val="000000"/>
                <w:sz w:val="21"/>
                <w:szCs w:val="21"/>
                <w:lang w:val="mk-MK"/>
              </w:rPr>
              <w:t>.</w:t>
            </w:r>
            <w:r w:rsidRPr="006A1FB3">
              <w:rPr>
                <w:color w:val="000000"/>
                <w:sz w:val="21"/>
                <w:szCs w:val="21"/>
              </w:rPr>
              <w:t xml:space="preserve">  i  arsim</w:t>
            </w:r>
          </w:p>
          <w:p w14:paraId="73026A90" w14:textId="77777777" w:rsidR="003E00BC" w:rsidRPr="002E7F53" w:rsidRDefault="003E00BC" w:rsidP="002C2D91">
            <w:pPr>
              <w:rPr>
                <w:color w:val="000000"/>
                <w:sz w:val="18"/>
                <w:szCs w:val="18"/>
                <w:lang w:val="pl-PL"/>
              </w:rPr>
            </w:pPr>
            <w:r>
              <w:rPr>
                <w:color w:val="000000"/>
                <w:sz w:val="21"/>
                <w:szCs w:val="21"/>
                <w:lang w:val="mk-MK"/>
              </w:rPr>
              <w:t>.Настав.Совет</w:t>
            </w:r>
            <w:r w:rsidRPr="006A1FB3">
              <w:rPr>
                <w:color w:val="000000"/>
                <w:sz w:val="21"/>
                <w:szCs w:val="21"/>
              </w:rPr>
              <w:t xml:space="preserve">  </w:t>
            </w: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3EBF1398" w14:textId="77777777" w:rsidR="003E00BC" w:rsidRDefault="003E00BC" w:rsidP="002C2D91">
            <w:pPr>
              <w:ind w:left="113" w:right="113"/>
              <w:jc w:val="center"/>
              <w:rPr>
                <w:color w:val="000000"/>
                <w:sz w:val="18"/>
                <w:szCs w:val="18"/>
              </w:rPr>
            </w:pPr>
            <w:r w:rsidRPr="002E7F53">
              <w:rPr>
                <w:color w:val="000000"/>
                <w:sz w:val="18"/>
                <w:szCs w:val="18"/>
              </w:rPr>
              <w:t>Mars , prill</w:t>
            </w:r>
          </w:p>
          <w:p w14:paraId="435F7CAB" w14:textId="77777777" w:rsidR="003E00BC" w:rsidRPr="00823ED4" w:rsidRDefault="003E00BC" w:rsidP="002C2D91">
            <w:pPr>
              <w:ind w:left="113" w:right="113"/>
              <w:jc w:val="center"/>
              <w:rPr>
                <w:color w:val="000000"/>
                <w:sz w:val="18"/>
                <w:szCs w:val="18"/>
                <w:lang w:val="mk-MK"/>
              </w:rPr>
            </w:pPr>
            <w:r>
              <w:rPr>
                <w:color w:val="000000"/>
                <w:sz w:val="18"/>
                <w:szCs w:val="18"/>
                <w:lang w:val="mk-MK"/>
              </w:rPr>
              <w:t>Март , Април</w:t>
            </w:r>
          </w:p>
        </w:tc>
        <w:tc>
          <w:tcPr>
            <w:tcW w:w="2835" w:type="dxa"/>
            <w:tcBorders>
              <w:top w:val="single" w:sz="4" w:space="0" w:color="auto"/>
              <w:left w:val="single" w:sz="4" w:space="0" w:color="auto"/>
              <w:bottom w:val="single" w:sz="4" w:space="0" w:color="auto"/>
              <w:right w:val="single" w:sz="4" w:space="0" w:color="auto"/>
            </w:tcBorders>
          </w:tcPr>
          <w:p w14:paraId="413E8CC7" w14:textId="77777777" w:rsidR="003E00BC" w:rsidRDefault="003E00BC" w:rsidP="002C2D91">
            <w:pPr>
              <w:rPr>
                <w:color w:val="000000"/>
                <w:sz w:val="18"/>
                <w:szCs w:val="18"/>
                <w:lang w:val="pt-BR"/>
              </w:rPr>
            </w:pPr>
            <w:r w:rsidRPr="002E7F53">
              <w:rPr>
                <w:color w:val="000000"/>
                <w:sz w:val="18"/>
                <w:szCs w:val="18"/>
                <w:lang w:val="pt-BR"/>
              </w:rPr>
              <w:t xml:space="preserve">Akcione të  realizuar  me sukses </w:t>
            </w:r>
          </w:p>
          <w:p w14:paraId="17AB9446" w14:textId="77777777" w:rsidR="003E00BC" w:rsidRDefault="003E00BC" w:rsidP="002C2D91">
            <w:pPr>
              <w:rPr>
                <w:color w:val="000000"/>
                <w:sz w:val="18"/>
                <w:szCs w:val="18"/>
                <w:lang w:val="pt-BR"/>
              </w:rPr>
            </w:pPr>
          </w:p>
          <w:p w14:paraId="2C63FD13" w14:textId="77777777" w:rsidR="003E00BC" w:rsidRPr="00C2269B" w:rsidRDefault="003E00BC" w:rsidP="002C2D91">
            <w:pPr>
              <w:rPr>
                <w:color w:val="000000"/>
                <w:sz w:val="18"/>
                <w:szCs w:val="18"/>
                <w:lang w:val="mk-MK"/>
              </w:rPr>
            </w:pPr>
            <w:r>
              <w:rPr>
                <w:color w:val="000000"/>
                <w:sz w:val="18"/>
                <w:szCs w:val="18"/>
                <w:lang w:val="mk-MK"/>
              </w:rPr>
              <w:t>Акции кои се реализираат со успех</w:t>
            </w:r>
          </w:p>
        </w:tc>
      </w:tr>
      <w:tr w:rsidR="003E00BC" w:rsidRPr="006A1FB3" w14:paraId="7CF883A3" w14:textId="77777777" w:rsidTr="002A0B78">
        <w:trPr>
          <w:cantSplit/>
          <w:trHeight w:val="970"/>
        </w:trPr>
        <w:tc>
          <w:tcPr>
            <w:tcW w:w="500" w:type="dxa"/>
            <w:tcBorders>
              <w:top w:val="single" w:sz="4" w:space="0" w:color="auto"/>
              <w:left w:val="single" w:sz="4" w:space="0" w:color="auto"/>
              <w:bottom w:val="single" w:sz="4" w:space="0" w:color="auto"/>
              <w:right w:val="single" w:sz="4" w:space="0" w:color="auto"/>
            </w:tcBorders>
          </w:tcPr>
          <w:p w14:paraId="3132351D" w14:textId="77777777" w:rsidR="003E00BC" w:rsidRPr="006A1FB3" w:rsidRDefault="003E00BC" w:rsidP="002C2D91">
            <w:pPr>
              <w:rPr>
                <w:color w:val="000000"/>
                <w:sz w:val="21"/>
                <w:szCs w:val="21"/>
              </w:rPr>
            </w:pPr>
            <w:r>
              <w:rPr>
                <w:color w:val="000000"/>
                <w:sz w:val="21"/>
                <w:szCs w:val="21"/>
              </w:rPr>
              <w:lastRenderedPageBreak/>
              <w:t>20</w:t>
            </w:r>
          </w:p>
        </w:tc>
        <w:tc>
          <w:tcPr>
            <w:tcW w:w="4740" w:type="dxa"/>
            <w:tcBorders>
              <w:top w:val="single" w:sz="4" w:space="0" w:color="auto"/>
              <w:left w:val="single" w:sz="4" w:space="0" w:color="auto"/>
              <w:bottom w:val="single" w:sz="4" w:space="0" w:color="auto"/>
              <w:right w:val="single" w:sz="4" w:space="0" w:color="auto"/>
            </w:tcBorders>
          </w:tcPr>
          <w:p w14:paraId="6E2C6A3B" w14:textId="77777777" w:rsidR="003E00BC" w:rsidRPr="005273D1" w:rsidRDefault="003E00BC" w:rsidP="002C2D91">
            <w:pPr>
              <w:rPr>
                <w:color w:val="000000"/>
                <w:sz w:val="18"/>
                <w:szCs w:val="18"/>
              </w:rPr>
            </w:pPr>
            <w:r w:rsidRPr="005273D1">
              <w:rPr>
                <w:color w:val="000000"/>
                <w:sz w:val="18"/>
                <w:szCs w:val="18"/>
              </w:rPr>
              <w:t xml:space="preserve">Përgatitja   dhe   miratimi  i  rregulloreve  i rëndësishëm  për të gjitha subjektet   që participojnë në punën  e shkollës </w:t>
            </w:r>
          </w:p>
          <w:p w14:paraId="38F44B53" w14:textId="77777777" w:rsidR="003E00BC" w:rsidRPr="005273D1" w:rsidRDefault="003E00BC" w:rsidP="002C2D91">
            <w:pPr>
              <w:rPr>
                <w:color w:val="000000"/>
                <w:sz w:val="18"/>
                <w:szCs w:val="18"/>
              </w:rPr>
            </w:pPr>
          </w:p>
          <w:p w14:paraId="0EFA8C97" w14:textId="77777777" w:rsidR="003E00BC" w:rsidRPr="005273D1" w:rsidRDefault="003E00BC" w:rsidP="002C2D91">
            <w:pPr>
              <w:rPr>
                <w:color w:val="000000"/>
                <w:sz w:val="18"/>
                <w:szCs w:val="18"/>
              </w:rPr>
            </w:pPr>
            <w:r w:rsidRPr="005273D1">
              <w:rPr>
                <w:color w:val="000000"/>
                <w:sz w:val="18"/>
                <w:szCs w:val="18"/>
              </w:rPr>
              <w:t>Подготовка и одобрување на прописи важни за сите субјекти кои учествуваат во работата на училиштето</w:t>
            </w:r>
          </w:p>
        </w:tc>
        <w:tc>
          <w:tcPr>
            <w:tcW w:w="3260" w:type="dxa"/>
            <w:tcBorders>
              <w:top w:val="single" w:sz="4" w:space="0" w:color="auto"/>
              <w:left w:val="single" w:sz="4" w:space="0" w:color="auto"/>
              <w:bottom w:val="single" w:sz="4" w:space="0" w:color="auto"/>
              <w:right w:val="single" w:sz="4" w:space="0" w:color="auto"/>
            </w:tcBorders>
          </w:tcPr>
          <w:p w14:paraId="3CF043BD" w14:textId="77777777" w:rsidR="003E00BC" w:rsidRPr="005273D1" w:rsidRDefault="003E00BC" w:rsidP="002C2D91">
            <w:pPr>
              <w:rPr>
                <w:color w:val="000000"/>
                <w:sz w:val="18"/>
                <w:szCs w:val="18"/>
              </w:rPr>
            </w:pPr>
            <w:r w:rsidRPr="005273D1">
              <w:rPr>
                <w:color w:val="000000"/>
                <w:sz w:val="18"/>
                <w:szCs w:val="18"/>
              </w:rPr>
              <w:t xml:space="preserve">Kriter për  vlerësimin  e kodeksit   për  funksionim kualitativ  në  shkollë </w:t>
            </w:r>
          </w:p>
          <w:p w14:paraId="68637D0E" w14:textId="77777777" w:rsidR="003E00BC" w:rsidRPr="005273D1" w:rsidRDefault="003E00BC" w:rsidP="002C2D91">
            <w:pPr>
              <w:rPr>
                <w:color w:val="000000"/>
                <w:sz w:val="18"/>
                <w:szCs w:val="18"/>
              </w:rPr>
            </w:pPr>
            <w:r w:rsidRPr="005273D1">
              <w:rPr>
                <w:color w:val="000000"/>
                <w:sz w:val="18"/>
                <w:szCs w:val="18"/>
              </w:rPr>
              <w:t>Критериуми за проценка на кодот за квалитетно функционирање во училиштето</w:t>
            </w:r>
          </w:p>
        </w:tc>
        <w:tc>
          <w:tcPr>
            <w:tcW w:w="2745" w:type="dxa"/>
            <w:tcBorders>
              <w:top w:val="single" w:sz="4" w:space="0" w:color="auto"/>
              <w:left w:val="single" w:sz="4" w:space="0" w:color="auto"/>
              <w:bottom w:val="single" w:sz="4" w:space="0" w:color="auto"/>
              <w:right w:val="single" w:sz="4" w:space="0" w:color="auto"/>
            </w:tcBorders>
          </w:tcPr>
          <w:p w14:paraId="4BC1624B" w14:textId="77777777" w:rsidR="003E00BC" w:rsidRPr="00175233" w:rsidRDefault="003E00BC" w:rsidP="002C2D91">
            <w:pPr>
              <w:rPr>
                <w:color w:val="000000"/>
                <w:sz w:val="21"/>
                <w:szCs w:val="21"/>
                <w:lang w:val="mk-MK"/>
              </w:rPr>
            </w:pPr>
            <w:r w:rsidRPr="006A1FB3">
              <w:rPr>
                <w:color w:val="000000"/>
                <w:sz w:val="21"/>
                <w:szCs w:val="21"/>
              </w:rPr>
              <w:t xml:space="preserve">Drejtor </w:t>
            </w:r>
            <w:r>
              <w:rPr>
                <w:color w:val="000000"/>
                <w:sz w:val="21"/>
                <w:szCs w:val="21"/>
                <w:lang w:val="mk-MK"/>
              </w:rPr>
              <w:t xml:space="preserve"> Директор</w:t>
            </w:r>
          </w:p>
          <w:p w14:paraId="54E4B9C7" w14:textId="77777777" w:rsidR="003E00BC" w:rsidRPr="006A1FB3" w:rsidRDefault="003E00BC" w:rsidP="002C2D91">
            <w:pPr>
              <w:rPr>
                <w:color w:val="000000"/>
                <w:sz w:val="21"/>
                <w:szCs w:val="21"/>
              </w:rPr>
            </w:pPr>
            <w:r w:rsidRPr="006A1FB3">
              <w:rPr>
                <w:color w:val="000000"/>
                <w:sz w:val="21"/>
                <w:szCs w:val="21"/>
              </w:rPr>
              <w:t>Sh</w:t>
            </w:r>
            <w:r>
              <w:rPr>
                <w:color w:val="000000"/>
                <w:sz w:val="21"/>
                <w:szCs w:val="21"/>
              </w:rPr>
              <w:t>ë</w:t>
            </w:r>
            <w:r w:rsidRPr="006A1FB3">
              <w:rPr>
                <w:color w:val="000000"/>
                <w:sz w:val="21"/>
                <w:szCs w:val="21"/>
              </w:rPr>
              <w:t>r</w:t>
            </w:r>
            <w:r>
              <w:rPr>
                <w:color w:val="000000"/>
                <w:sz w:val="21"/>
                <w:szCs w:val="21"/>
              </w:rPr>
              <w:t>.</w:t>
            </w:r>
            <w:r w:rsidRPr="006A1FB3">
              <w:rPr>
                <w:color w:val="000000"/>
                <w:sz w:val="21"/>
                <w:szCs w:val="21"/>
              </w:rPr>
              <w:t xml:space="preserve"> Prof</w:t>
            </w:r>
            <w:r>
              <w:rPr>
                <w:color w:val="000000"/>
                <w:sz w:val="21"/>
                <w:szCs w:val="21"/>
              </w:rPr>
              <w:t>,</w:t>
            </w:r>
            <w:r>
              <w:rPr>
                <w:color w:val="000000"/>
                <w:sz w:val="21"/>
                <w:szCs w:val="21"/>
                <w:lang w:val="mk-MK"/>
              </w:rPr>
              <w:t>Стручна служ.</w:t>
            </w:r>
            <w:r w:rsidRPr="006A1FB3">
              <w:rPr>
                <w:color w:val="000000"/>
                <w:sz w:val="21"/>
                <w:szCs w:val="21"/>
              </w:rPr>
              <w:t xml:space="preserve"> </w:t>
            </w:r>
          </w:p>
          <w:p w14:paraId="65B7DBA9" w14:textId="77777777" w:rsidR="003E00BC" w:rsidRPr="006A1FB3" w:rsidRDefault="003E00BC" w:rsidP="002C2D91">
            <w:pPr>
              <w:rPr>
                <w:color w:val="000000"/>
                <w:sz w:val="21"/>
                <w:szCs w:val="21"/>
              </w:rPr>
            </w:pPr>
            <w:r w:rsidRPr="006A1FB3">
              <w:rPr>
                <w:color w:val="000000"/>
                <w:sz w:val="21"/>
                <w:szCs w:val="21"/>
              </w:rPr>
              <w:t>Kësh</w:t>
            </w:r>
            <w:r>
              <w:rPr>
                <w:color w:val="000000"/>
                <w:sz w:val="21"/>
                <w:szCs w:val="21"/>
                <w:lang w:val="mk-MK"/>
              </w:rPr>
              <w:t>.</w:t>
            </w:r>
            <w:r w:rsidRPr="006A1FB3">
              <w:rPr>
                <w:color w:val="000000"/>
                <w:sz w:val="21"/>
                <w:szCs w:val="21"/>
              </w:rPr>
              <w:t xml:space="preserve"> i prind</w:t>
            </w:r>
            <w:r>
              <w:rPr>
                <w:color w:val="000000"/>
                <w:sz w:val="21"/>
                <w:szCs w:val="21"/>
                <w:lang w:val="mk-MK"/>
              </w:rPr>
              <w:t>.Совет родит</w:t>
            </w:r>
            <w:r w:rsidRPr="006A1FB3">
              <w:rPr>
                <w:color w:val="000000"/>
                <w:sz w:val="21"/>
                <w:szCs w:val="21"/>
              </w:rPr>
              <w:t xml:space="preserve"> </w:t>
            </w:r>
          </w:p>
          <w:p w14:paraId="5972D077" w14:textId="77777777" w:rsidR="003E00BC" w:rsidRDefault="003E00BC" w:rsidP="002C2D91">
            <w:pPr>
              <w:rPr>
                <w:color w:val="000000"/>
                <w:sz w:val="21"/>
                <w:szCs w:val="21"/>
              </w:rPr>
            </w:pPr>
            <w:r w:rsidRPr="006A1FB3">
              <w:rPr>
                <w:color w:val="000000"/>
                <w:sz w:val="21"/>
                <w:szCs w:val="21"/>
              </w:rPr>
              <w:t>Këshi</w:t>
            </w:r>
            <w:r>
              <w:rPr>
                <w:color w:val="000000"/>
                <w:sz w:val="21"/>
                <w:szCs w:val="21"/>
                <w:lang w:val="mk-MK"/>
              </w:rPr>
              <w:t>.</w:t>
            </w:r>
            <w:r w:rsidRPr="006A1FB3">
              <w:rPr>
                <w:color w:val="000000"/>
                <w:sz w:val="21"/>
                <w:szCs w:val="21"/>
              </w:rPr>
              <w:t xml:space="preserve">  i  arsim</w:t>
            </w:r>
          </w:p>
          <w:p w14:paraId="24B4388D" w14:textId="77777777" w:rsidR="003E00BC" w:rsidRPr="002E7F53" w:rsidRDefault="003E00BC" w:rsidP="002C2D91">
            <w:pPr>
              <w:rPr>
                <w:color w:val="000000"/>
                <w:sz w:val="18"/>
                <w:szCs w:val="18"/>
                <w:lang w:val="pl-PL"/>
              </w:rPr>
            </w:pPr>
            <w:r>
              <w:rPr>
                <w:color w:val="000000"/>
                <w:sz w:val="21"/>
                <w:szCs w:val="21"/>
                <w:lang w:val="mk-MK"/>
              </w:rPr>
              <w:t>.Настав.Совет</w:t>
            </w:r>
            <w:r w:rsidRPr="006A1FB3">
              <w:rPr>
                <w:color w:val="000000"/>
                <w:sz w:val="21"/>
                <w:szCs w:val="21"/>
              </w:rPr>
              <w:t xml:space="preserve">  </w:t>
            </w: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30EA5277" w14:textId="77777777" w:rsidR="003E00BC" w:rsidRDefault="003E00BC" w:rsidP="002C2D91">
            <w:pPr>
              <w:ind w:left="113" w:right="113"/>
              <w:jc w:val="center"/>
              <w:rPr>
                <w:color w:val="000000"/>
                <w:sz w:val="18"/>
                <w:szCs w:val="18"/>
              </w:rPr>
            </w:pPr>
            <w:r w:rsidRPr="002E7F53">
              <w:rPr>
                <w:color w:val="000000"/>
                <w:sz w:val="18"/>
                <w:szCs w:val="18"/>
              </w:rPr>
              <w:t>Të ndryshme</w:t>
            </w:r>
          </w:p>
          <w:p w14:paraId="286A5F85" w14:textId="77777777" w:rsidR="003E00BC" w:rsidRPr="00823ED4" w:rsidRDefault="003E00BC" w:rsidP="002C2D91">
            <w:pPr>
              <w:ind w:left="113" w:right="113"/>
              <w:jc w:val="center"/>
              <w:rPr>
                <w:color w:val="000000"/>
                <w:sz w:val="18"/>
                <w:szCs w:val="18"/>
                <w:lang w:val="mk-MK"/>
              </w:rPr>
            </w:pPr>
            <w:r>
              <w:rPr>
                <w:color w:val="000000"/>
                <w:sz w:val="18"/>
                <w:szCs w:val="18"/>
                <w:lang w:val="mk-MK"/>
              </w:rPr>
              <w:t>Различни</w:t>
            </w:r>
          </w:p>
        </w:tc>
        <w:tc>
          <w:tcPr>
            <w:tcW w:w="2835" w:type="dxa"/>
            <w:tcBorders>
              <w:top w:val="single" w:sz="4" w:space="0" w:color="auto"/>
              <w:left w:val="single" w:sz="4" w:space="0" w:color="auto"/>
              <w:bottom w:val="single" w:sz="4" w:space="0" w:color="auto"/>
              <w:right w:val="single" w:sz="4" w:space="0" w:color="auto"/>
            </w:tcBorders>
          </w:tcPr>
          <w:p w14:paraId="13DF4550" w14:textId="77777777" w:rsidR="003E00BC" w:rsidRDefault="003E00BC" w:rsidP="002C2D91">
            <w:pPr>
              <w:rPr>
                <w:color w:val="000000"/>
                <w:sz w:val="18"/>
                <w:szCs w:val="18"/>
                <w:lang w:val="pt-BR"/>
              </w:rPr>
            </w:pPr>
            <w:r w:rsidRPr="002E7F53">
              <w:rPr>
                <w:color w:val="000000"/>
                <w:sz w:val="18"/>
                <w:szCs w:val="18"/>
                <w:lang w:val="pt-BR"/>
              </w:rPr>
              <w:t xml:space="preserve">Respektimi  i  kodekseve  </w:t>
            </w:r>
          </w:p>
          <w:p w14:paraId="7772D94A" w14:textId="77777777" w:rsidR="003E00BC" w:rsidRDefault="003E00BC" w:rsidP="002C2D91">
            <w:pPr>
              <w:rPr>
                <w:color w:val="000000"/>
                <w:sz w:val="18"/>
                <w:szCs w:val="18"/>
                <w:lang w:val="pt-BR"/>
              </w:rPr>
            </w:pPr>
          </w:p>
          <w:p w14:paraId="0C06D3D0" w14:textId="77777777" w:rsidR="003E00BC" w:rsidRPr="00C2269B" w:rsidRDefault="003E00BC" w:rsidP="002C2D91">
            <w:pPr>
              <w:rPr>
                <w:color w:val="000000"/>
                <w:sz w:val="18"/>
                <w:szCs w:val="18"/>
                <w:lang w:val="mk-MK"/>
              </w:rPr>
            </w:pPr>
            <w:r>
              <w:rPr>
                <w:color w:val="000000"/>
                <w:sz w:val="18"/>
                <w:szCs w:val="18"/>
                <w:lang w:val="mk-MK"/>
              </w:rPr>
              <w:t>Почитување на Кодекс</w:t>
            </w:r>
          </w:p>
        </w:tc>
      </w:tr>
      <w:tr w:rsidR="003E00BC" w:rsidRPr="006A1FB3" w14:paraId="0F5B1061" w14:textId="77777777" w:rsidTr="002A0B78">
        <w:trPr>
          <w:cantSplit/>
          <w:trHeight w:val="1038"/>
        </w:trPr>
        <w:tc>
          <w:tcPr>
            <w:tcW w:w="500" w:type="dxa"/>
            <w:tcBorders>
              <w:top w:val="single" w:sz="4" w:space="0" w:color="auto"/>
              <w:left w:val="single" w:sz="4" w:space="0" w:color="auto"/>
              <w:bottom w:val="single" w:sz="4" w:space="0" w:color="auto"/>
              <w:right w:val="single" w:sz="4" w:space="0" w:color="auto"/>
            </w:tcBorders>
          </w:tcPr>
          <w:p w14:paraId="64DF0371" w14:textId="77777777" w:rsidR="003E00BC" w:rsidRPr="006A1FB3" w:rsidRDefault="003E00BC" w:rsidP="002C2D91">
            <w:pPr>
              <w:rPr>
                <w:color w:val="000000"/>
                <w:sz w:val="21"/>
                <w:szCs w:val="21"/>
              </w:rPr>
            </w:pPr>
            <w:r w:rsidRPr="006A1FB3">
              <w:rPr>
                <w:color w:val="000000"/>
                <w:sz w:val="21"/>
                <w:szCs w:val="21"/>
              </w:rPr>
              <w:t>2</w:t>
            </w:r>
            <w:r>
              <w:rPr>
                <w:color w:val="000000"/>
                <w:sz w:val="21"/>
                <w:szCs w:val="21"/>
              </w:rPr>
              <w:t>1</w:t>
            </w:r>
          </w:p>
        </w:tc>
        <w:tc>
          <w:tcPr>
            <w:tcW w:w="4740" w:type="dxa"/>
            <w:tcBorders>
              <w:top w:val="single" w:sz="4" w:space="0" w:color="auto"/>
              <w:left w:val="single" w:sz="4" w:space="0" w:color="auto"/>
              <w:bottom w:val="single" w:sz="4" w:space="0" w:color="auto"/>
              <w:right w:val="single" w:sz="4" w:space="0" w:color="auto"/>
            </w:tcBorders>
          </w:tcPr>
          <w:p w14:paraId="5A93F05F" w14:textId="77777777" w:rsidR="003E00BC" w:rsidRPr="005273D1" w:rsidRDefault="003E00BC" w:rsidP="002C2D91">
            <w:pPr>
              <w:rPr>
                <w:color w:val="000000"/>
                <w:sz w:val="18"/>
                <w:szCs w:val="18"/>
              </w:rPr>
            </w:pPr>
            <w:r w:rsidRPr="005273D1">
              <w:rPr>
                <w:color w:val="000000"/>
                <w:sz w:val="18"/>
                <w:szCs w:val="18"/>
              </w:rPr>
              <w:t xml:space="preserve">Organizim  dhe  pjesëmarrje  në  procesin   e  vetevaulimit  të  shkollës </w:t>
            </w:r>
          </w:p>
          <w:p w14:paraId="7879630C" w14:textId="77777777" w:rsidR="003E00BC" w:rsidRPr="00796D43" w:rsidRDefault="003E00BC" w:rsidP="002C2D91">
            <w:pPr>
              <w:rPr>
                <w:color w:val="000000"/>
                <w:sz w:val="18"/>
                <w:szCs w:val="18"/>
                <w:lang w:val="mk-MK"/>
              </w:rPr>
            </w:pPr>
            <w:r>
              <w:rPr>
                <w:color w:val="000000"/>
                <w:sz w:val="18"/>
                <w:szCs w:val="18"/>
                <w:lang w:val="mk-MK"/>
              </w:rPr>
              <w:t>Организација и учество во процесот на самоевалуација на училишетето</w:t>
            </w:r>
          </w:p>
        </w:tc>
        <w:tc>
          <w:tcPr>
            <w:tcW w:w="3260" w:type="dxa"/>
            <w:tcBorders>
              <w:top w:val="single" w:sz="4" w:space="0" w:color="auto"/>
              <w:left w:val="single" w:sz="4" w:space="0" w:color="auto"/>
              <w:bottom w:val="single" w:sz="4" w:space="0" w:color="auto"/>
              <w:right w:val="single" w:sz="4" w:space="0" w:color="auto"/>
            </w:tcBorders>
          </w:tcPr>
          <w:p w14:paraId="63D9AAD5" w14:textId="77777777" w:rsidR="003E00BC" w:rsidRPr="005273D1" w:rsidRDefault="003E00BC" w:rsidP="002C2D91">
            <w:pPr>
              <w:rPr>
                <w:color w:val="000000"/>
                <w:sz w:val="18"/>
                <w:szCs w:val="18"/>
                <w:lang w:val="mk-MK"/>
              </w:rPr>
            </w:pPr>
            <w:r w:rsidRPr="005273D1">
              <w:rPr>
                <w:color w:val="000000"/>
                <w:sz w:val="18"/>
                <w:szCs w:val="18"/>
                <w:lang w:val="mk-MK"/>
              </w:rPr>
              <w:t xml:space="preserve">Konstatim  i  gjendjes   reale  </w:t>
            </w:r>
          </w:p>
          <w:p w14:paraId="307BA7BD" w14:textId="77777777" w:rsidR="003E00BC" w:rsidRPr="005273D1" w:rsidRDefault="003E00BC" w:rsidP="002C2D91">
            <w:pPr>
              <w:rPr>
                <w:color w:val="000000"/>
                <w:sz w:val="18"/>
                <w:szCs w:val="18"/>
                <w:lang w:val="mk-MK"/>
              </w:rPr>
            </w:pPr>
          </w:p>
          <w:p w14:paraId="12DEC8E4" w14:textId="77777777" w:rsidR="003E00BC" w:rsidRPr="00796D43" w:rsidRDefault="003E00BC" w:rsidP="002C2D91">
            <w:pPr>
              <w:rPr>
                <w:color w:val="000000"/>
                <w:sz w:val="18"/>
                <w:szCs w:val="18"/>
                <w:lang w:val="mk-MK"/>
              </w:rPr>
            </w:pPr>
            <w:r>
              <w:rPr>
                <w:color w:val="000000"/>
                <w:sz w:val="18"/>
                <w:szCs w:val="18"/>
                <w:lang w:val="mk-MK"/>
              </w:rPr>
              <w:t>Констатација на реална состојба</w:t>
            </w:r>
          </w:p>
        </w:tc>
        <w:tc>
          <w:tcPr>
            <w:tcW w:w="2745" w:type="dxa"/>
            <w:tcBorders>
              <w:top w:val="single" w:sz="4" w:space="0" w:color="auto"/>
              <w:left w:val="single" w:sz="4" w:space="0" w:color="auto"/>
              <w:bottom w:val="single" w:sz="4" w:space="0" w:color="auto"/>
              <w:right w:val="single" w:sz="4" w:space="0" w:color="auto"/>
            </w:tcBorders>
          </w:tcPr>
          <w:p w14:paraId="07CD9465" w14:textId="77777777" w:rsidR="003E00BC" w:rsidRPr="00175233" w:rsidRDefault="003E00BC" w:rsidP="002C2D91">
            <w:pPr>
              <w:rPr>
                <w:color w:val="000000"/>
                <w:sz w:val="21"/>
                <w:szCs w:val="21"/>
                <w:lang w:val="mk-MK"/>
              </w:rPr>
            </w:pPr>
            <w:r w:rsidRPr="006A1FB3">
              <w:rPr>
                <w:color w:val="000000"/>
                <w:sz w:val="21"/>
                <w:szCs w:val="21"/>
              </w:rPr>
              <w:t xml:space="preserve">Drejtor </w:t>
            </w:r>
            <w:r>
              <w:rPr>
                <w:color w:val="000000"/>
                <w:sz w:val="21"/>
                <w:szCs w:val="21"/>
                <w:lang w:val="mk-MK"/>
              </w:rPr>
              <w:t xml:space="preserve"> Директор</w:t>
            </w:r>
          </w:p>
          <w:p w14:paraId="74C297B1" w14:textId="77777777" w:rsidR="003E00BC" w:rsidRPr="006A1FB3" w:rsidRDefault="003E00BC" w:rsidP="002C2D91">
            <w:pPr>
              <w:rPr>
                <w:color w:val="000000"/>
                <w:sz w:val="21"/>
                <w:szCs w:val="21"/>
              </w:rPr>
            </w:pPr>
            <w:r w:rsidRPr="006A1FB3">
              <w:rPr>
                <w:color w:val="000000"/>
                <w:sz w:val="21"/>
                <w:szCs w:val="21"/>
              </w:rPr>
              <w:t>Sh</w:t>
            </w:r>
            <w:r>
              <w:rPr>
                <w:color w:val="000000"/>
                <w:sz w:val="21"/>
                <w:szCs w:val="21"/>
              </w:rPr>
              <w:t>ë</w:t>
            </w:r>
            <w:r w:rsidRPr="006A1FB3">
              <w:rPr>
                <w:color w:val="000000"/>
                <w:sz w:val="21"/>
                <w:szCs w:val="21"/>
              </w:rPr>
              <w:t>r</w:t>
            </w:r>
            <w:r>
              <w:rPr>
                <w:color w:val="000000"/>
                <w:sz w:val="21"/>
                <w:szCs w:val="21"/>
              </w:rPr>
              <w:t>.</w:t>
            </w:r>
            <w:r w:rsidRPr="006A1FB3">
              <w:rPr>
                <w:color w:val="000000"/>
                <w:sz w:val="21"/>
                <w:szCs w:val="21"/>
              </w:rPr>
              <w:t xml:space="preserve"> Prof</w:t>
            </w:r>
            <w:r>
              <w:rPr>
                <w:color w:val="000000"/>
                <w:sz w:val="21"/>
                <w:szCs w:val="21"/>
              </w:rPr>
              <w:t>,</w:t>
            </w:r>
            <w:r>
              <w:rPr>
                <w:color w:val="000000"/>
                <w:sz w:val="21"/>
                <w:szCs w:val="21"/>
                <w:lang w:val="mk-MK"/>
              </w:rPr>
              <w:t>Стручна служ.</w:t>
            </w:r>
            <w:r w:rsidRPr="006A1FB3">
              <w:rPr>
                <w:color w:val="000000"/>
                <w:sz w:val="21"/>
                <w:szCs w:val="21"/>
              </w:rPr>
              <w:t xml:space="preserve"> </w:t>
            </w:r>
          </w:p>
          <w:p w14:paraId="6842598F" w14:textId="77777777" w:rsidR="003E00BC" w:rsidRPr="006A1FB3" w:rsidRDefault="003E00BC" w:rsidP="002C2D91">
            <w:pPr>
              <w:rPr>
                <w:color w:val="000000"/>
                <w:sz w:val="21"/>
                <w:szCs w:val="21"/>
              </w:rPr>
            </w:pPr>
            <w:r w:rsidRPr="006A1FB3">
              <w:rPr>
                <w:color w:val="000000"/>
                <w:sz w:val="21"/>
                <w:szCs w:val="21"/>
              </w:rPr>
              <w:t>Kësh</w:t>
            </w:r>
            <w:r>
              <w:rPr>
                <w:color w:val="000000"/>
                <w:sz w:val="21"/>
                <w:szCs w:val="21"/>
                <w:lang w:val="mk-MK"/>
              </w:rPr>
              <w:t>.</w:t>
            </w:r>
            <w:r w:rsidRPr="006A1FB3">
              <w:rPr>
                <w:color w:val="000000"/>
                <w:sz w:val="21"/>
                <w:szCs w:val="21"/>
              </w:rPr>
              <w:t xml:space="preserve"> i prind</w:t>
            </w:r>
            <w:r>
              <w:rPr>
                <w:color w:val="000000"/>
                <w:sz w:val="21"/>
                <w:szCs w:val="21"/>
                <w:lang w:val="mk-MK"/>
              </w:rPr>
              <w:t>.Совет родит</w:t>
            </w:r>
            <w:r w:rsidRPr="006A1FB3">
              <w:rPr>
                <w:color w:val="000000"/>
                <w:sz w:val="21"/>
                <w:szCs w:val="21"/>
              </w:rPr>
              <w:t xml:space="preserve"> </w:t>
            </w:r>
          </w:p>
          <w:p w14:paraId="5472B151" w14:textId="77777777" w:rsidR="003E00BC" w:rsidRPr="00A22C0C" w:rsidRDefault="003E00BC" w:rsidP="002C2D91">
            <w:pPr>
              <w:rPr>
                <w:color w:val="000000"/>
                <w:sz w:val="21"/>
                <w:szCs w:val="21"/>
              </w:rPr>
            </w:pPr>
            <w:r w:rsidRPr="006A1FB3">
              <w:rPr>
                <w:color w:val="000000"/>
                <w:sz w:val="21"/>
                <w:szCs w:val="21"/>
              </w:rPr>
              <w:t>Kësh</w:t>
            </w:r>
            <w:r>
              <w:rPr>
                <w:color w:val="000000"/>
                <w:sz w:val="21"/>
                <w:szCs w:val="21"/>
                <w:lang w:val="mk-MK"/>
              </w:rPr>
              <w:t>.</w:t>
            </w:r>
            <w:r w:rsidRPr="006A1FB3">
              <w:rPr>
                <w:color w:val="000000"/>
                <w:sz w:val="21"/>
                <w:szCs w:val="21"/>
              </w:rPr>
              <w:t xml:space="preserve"> </w:t>
            </w:r>
            <w:r>
              <w:rPr>
                <w:color w:val="000000"/>
                <w:sz w:val="21"/>
                <w:szCs w:val="21"/>
                <w:lang w:val="mk-MK"/>
              </w:rPr>
              <w:t>А</w:t>
            </w:r>
            <w:r w:rsidRPr="006A1FB3">
              <w:rPr>
                <w:color w:val="000000"/>
                <w:sz w:val="21"/>
                <w:szCs w:val="21"/>
              </w:rPr>
              <w:t>rsim</w:t>
            </w:r>
            <w:r>
              <w:rPr>
                <w:color w:val="000000"/>
                <w:sz w:val="21"/>
                <w:szCs w:val="21"/>
                <w:lang w:val="mk-MK"/>
              </w:rPr>
              <w:t xml:space="preserve"> .Наста.Сов</w:t>
            </w:r>
            <w:r w:rsidRPr="006A1FB3">
              <w:rPr>
                <w:color w:val="000000"/>
                <w:sz w:val="21"/>
                <w:szCs w:val="21"/>
              </w:rPr>
              <w:t xml:space="preserve">  </w:t>
            </w: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4F095F9E" w14:textId="77777777" w:rsidR="003E00BC" w:rsidRDefault="003E00BC" w:rsidP="002C2D91">
            <w:pPr>
              <w:ind w:left="113" w:right="113"/>
              <w:jc w:val="center"/>
              <w:rPr>
                <w:color w:val="000000"/>
                <w:sz w:val="18"/>
                <w:szCs w:val="18"/>
              </w:rPr>
            </w:pPr>
            <w:r w:rsidRPr="002E7F53">
              <w:rPr>
                <w:color w:val="000000"/>
                <w:sz w:val="18"/>
                <w:szCs w:val="18"/>
              </w:rPr>
              <w:t>Prill</w:t>
            </w:r>
          </w:p>
          <w:p w14:paraId="35A61F85" w14:textId="77777777" w:rsidR="003E00BC" w:rsidRPr="00823ED4" w:rsidRDefault="003E00BC" w:rsidP="002C2D91">
            <w:pPr>
              <w:ind w:left="113" w:right="113"/>
              <w:jc w:val="center"/>
              <w:rPr>
                <w:color w:val="000000"/>
                <w:sz w:val="18"/>
                <w:szCs w:val="18"/>
                <w:lang w:val="mk-MK"/>
              </w:rPr>
            </w:pPr>
            <w:r>
              <w:rPr>
                <w:color w:val="000000"/>
                <w:sz w:val="18"/>
                <w:szCs w:val="18"/>
                <w:lang w:val="mk-MK"/>
              </w:rPr>
              <w:t>Април</w:t>
            </w:r>
          </w:p>
        </w:tc>
        <w:tc>
          <w:tcPr>
            <w:tcW w:w="2835" w:type="dxa"/>
            <w:tcBorders>
              <w:top w:val="single" w:sz="4" w:space="0" w:color="auto"/>
              <w:left w:val="single" w:sz="4" w:space="0" w:color="auto"/>
              <w:bottom w:val="single" w:sz="4" w:space="0" w:color="auto"/>
              <w:right w:val="single" w:sz="4" w:space="0" w:color="auto"/>
            </w:tcBorders>
          </w:tcPr>
          <w:p w14:paraId="4113F31B" w14:textId="77777777" w:rsidR="003E00BC" w:rsidRDefault="003E00BC" w:rsidP="002C2D91">
            <w:pPr>
              <w:rPr>
                <w:color w:val="000000"/>
                <w:sz w:val="18"/>
                <w:szCs w:val="18"/>
                <w:lang w:val="pt-BR"/>
              </w:rPr>
            </w:pPr>
            <w:r w:rsidRPr="002E7F53">
              <w:rPr>
                <w:color w:val="000000"/>
                <w:sz w:val="18"/>
                <w:szCs w:val="18"/>
                <w:lang w:val="pt-BR"/>
              </w:rPr>
              <w:t xml:space="preserve">Përcaktimi  i  fushave  të  veprimeve </w:t>
            </w:r>
          </w:p>
          <w:p w14:paraId="356218B8" w14:textId="77777777" w:rsidR="003E00BC" w:rsidRPr="00C2269B" w:rsidRDefault="003E00BC" w:rsidP="002C2D91">
            <w:pPr>
              <w:rPr>
                <w:color w:val="000000"/>
                <w:sz w:val="18"/>
                <w:szCs w:val="18"/>
                <w:lang w:val="mk-MK"/>
              </w:rPr>
            </w:pPr>
            <w:r>
              <w:rPr>
                <w:color w:val="000000"/>
                <w:sz w:val="18"/>
                <w:szCs w:val="18"/>
                <w:lang w:val="mk-MK"/>
              </w:rPr>
              <w:t xml:space="preserve"> </w:t>
            </w:r>
            <w:r>
              <w:t xml:space="preserve"> </w:t>
            </w:r>
            <w:r w:rsidRPr="00AC6023">
              <w:rPr>
                <w:color w:val="000000"/>
                <w:sz w:val="18"/>
                <w:szCs w:val="18"/>
                <w:lang w:val="mk-MK"/>
              </w:rPr>
              <w:t>Дефинирање на области на дејствување</w:t>
            </w:r>
          </w:p>
        </w:tc>
      </w:tr>
      <w:tr w:rsidR="003E00BC" w:rsidRPr="006A1FB3" w14:paraId="483A635C" w14:textId="77777777" w:rsidTr="002A0B78">
        <w:trPr>
          <w:cantSplit/>
          <w:trHeight w:val="605"/>
        </w:trPr>
        <w:tc>
          <w:tcPr>
            <w:tcW w:w="500" w:type="dxa"/>
            <w:tcBorders>
              <w:top w:val="single" w:sz="4" w:space="0" w:color="auto"/>
              <w:left w:val="single" w:sz="4" w:space="0" w:color="auto"/>
              <w:bottom w:val="single" w:sz="4" w:space="0" w:color="auto"/>
              <w:right w:val="single" w:sz="4" w:space="0" w:color="auto"/>
            </w:tcBorders>
          </w:tcPr>
          <w:p w14:paraId="3390224B" w14:textId="77777777" w:rsidR="003E00BC" w:rsidRPr="006A1FB3" w:rsidRDefault="003E00BC" w:rsidP="002C2D91">
            <w:pPr>
              <w:rPr>
                <w:color w:val="000000"/>
                <w:sz w:val="21"/>
                <w:szCs w:val="21"/>
              </w:rPr>
            </w:pPr>
            <w:r w:rsidRPr="006A1FB3">
              <w:rPr>
                <w:color w:val="000000"/>
                <w:sz w:val="21"/>
                <w:szCs w:val="21"/>
              </w:rPr>
              <w:t>2</w:t>
            </w:r>
            <w:r>
              <w:rPr>
                <w:color w:val="000000"/>
                <w:sz w:val="21"/>
                <w:szCs w:val="21"/>
              </w:rPr>
              <w:t>2</w:t>
            </w:r>
          </w:p>
        </w:tc>
        <w:tc>
          <w:tcPr>
            <w:tcW w:w="4740" w:type="dxa"/>
            <w:tcBorders>
              <w:top w:val="single" w:sz="4" w:space="0" w:color="auto"/>
              <w:left w:val="single" w:sz="4" w:space="0" w:color="auto"/>
              <w:bottom w:val="single" w:sz="4" w:space="0" w:color="auto"/>
              <w:right w:val="single" w:sz="4" w:space="0" w:color="auto"/>
            </w:tcBorders>
          </w:tcPr>
          <w:p w14:paraId="3B8074E8" w14:textId="77777777" w:rsidR="003E00BC" w:rsidRPr="005273D1" w:rsidRDefault="003E00BC" w:rsidP="002C2D91">
            <w:pPr>
              <w:rPr>
                <w:color w:val="000000"/>
                <w:sz w:val="18"/>
                <w:szCs w:val="18"/>
                <w:lang w:val="en-US"/>
              </w:rPr>
            </w:pPr>
            <w:proofErr w:type="gramStart"/>
            <w:r w:rsidRPr="005273D1">
              <w:rPr>
                <w:color w:val="000000"/>
                <w:sz w:val="18"/>
                <w:szCs w:val="18"/>
                <w:lang w:val="en-US"/>
              </w:rPr>
              <w:t>Analiza  e</w:t>
            </w:r>
            <w:proofErr w:type="gramEnd"/>
            <w:r w:rsidRPr="005273D1">
              <w:rPr>
                <w:color w:val="000000"/>
                <w:sz w:val="18"/>
                <w:szCs w:val="18"/>
                <w:lang w:val="en-US"/>
              </w:rPr>
              <w:t xml:space="preserve">  </w:t>
            </w:r>
            <w:proofErr w:type="spellStart"/>
            <w:r w:rsidRPr="005273D1">
              <w:rPr>
                <w:color w:val="000000"/>
                <w:sz w:val="18"/>
                <w:szCs w:val="18"/>
                <w:lang w:val="en-US"/>
              </w:rPr>
              <w:t>të</w:t>
            </w:r>
            <w:proofErr w:type="spellEnd"/>
            <w:r w:rsidRPr="005273D1">
              <w:rPr>
                <w:color w:val="000000"/>
                <w:sz w:val="18"/>
                <w:szCs w:val="18"/>
                <w:lang w:val="en-US"/>
              </w:rPr>
              <w:t xml:space="preserve"> </w:t>
            </w:r>
            <w:proofErr w:type="spellStart"/>
            <w:r w:rsidRPr="005273D1">
              <w:rPr>
                <w:color w:val="000000"/>
                <w:sz w:val="18"/>
                <w:szCs w:val="18"/>
                <w:lang w:val="en-US"/>
              </w:rPr>
              <w:t>arriturave</w:t>
            </w:r>
            <w:proofErr w:type="spellEnd"/>
            <w:r w:rsidRPr="005273D1">
              <w:rPr>
                <w:color w:val="000000"/>
                <w:sz w:val="18"/>
                <w:szCs w:val="18"/>
                <w:lang w:val="en-US"/>
              </w:rPr>
              <w:t xml:space="preserve">  </w:t>
            </w:r>
            <w:proofErr w:type="spellStart"/>
            <w:r w:rsidRPr="005273D1">
              <w:rPr>
                <w:color w:val="000000"/>
                <w:sz w:val="18"/>
                <w:szCs w:val="18"/>
                <w:lang w:val="en-US"/>
              </w:rPr>
              <w:t>të</w:t>
            </w:r>
            <w:proofErr w:type="spellEnd"/>
            <w:r w:rsidRPr="005273D1">
              <w:rPr>
                <w:color w:val="000000"/>
                <w:sz w:val="18"/>
                <w:szCs w:val="18"/>
                <w:lang w:val="en-US"/>
              </w:rPr>
              <w:t xml:space="preserve">  </w:t>
            </w:r>
            <w:proofErr w:type="spellStart"/>
            <w:r w:rsidRPr="005273D1">
              <w:rPr>
                <w:color w:val="000000"/>
                <w:sz w:val="18"/>
                <w:szCs w:val="18"/>
                <w:lang w:val="en-US"/>
              </w:rPr>
              <w:t>nxënësve</w:t>
            </w:r>
            <w:proofErr w:type="spellEnd"/>
            <w:r w:rsidRPr="005273D1">
              <w:rPr>
                <w:color w:val="000000"/>
                <w:sz w:val="18"/>
                <w:szCs w:val="18"/>
                <w:lang w:val="en-US"/>
              </w:rPr>
              <w:t xml:space="preserve">   </w:t>
            </w:r>
            <w:proofErr w:type="spellStart"/>
            <w:r w:rsidRPr="005273D1">
              <w:rPr>
                <w:color w:val="000000"/>
                <w:sz w:val="18"/>
                <w:szCs w:val="18"/>
                <w:lang w:val="en-US"/>
              </w:rPr>
              <w:t>në</w:t>
            </w:r>
            <w:proofErr w:type="spellEnd"/>
            <w:r w:rsidRPr="005273D1">
              <w:rPr>
                <w:color w:val="000000"/>
                <w:sz w:val="18"/>
                <w:szCs w:val="18"/>
                <w:lang w:val="en-US"/>
              </w:rPr>
              <w:t xml:space="preserve">  </w:t>
            </w:r>
            <w:proofErr w:type="spellStart"/>
            <w:r w:rsidRPr="005273D1">
              <w:rPr>
                <w:color w:val="000000"/>
                <w:sz w:val="18"/>
                <w:szCs w:val="18"/>
                <w:lang w:val="en-US"/>
              </w:rPr>
              <w:t>bazë</w:t>
            </w:r>
            <w:proofErr w:type="spellEnd"/>
            <w:r w:rsidRPr="005273D1">
              <w:rPr>
                <w:color w:val="000000"/>
                <w:sz w:val="18"/>
                <w:szCs w:val="18"/>
                <w:lang w:val="en-US"/>
              </w:rPr>
              <w:t xml:space="preserve">  </w:t>
            </w:r>
            <w:proofErr w:type="spellStart"/>
            <w:r w:rsidRPr="005273D1">
              <w:rPr>
                <w:color w:val="000000"/>
                <w:sz w:val="18"/>
                <w:szCs w:val="18"/>
                <w:lang w:val="en-US"/>
              </w:rPr>
              <w:t>të</w:t>
            </w:r>
            <w:proofErr w:type="spellEnd"/>
            <w:r w:rsidRPr="005273D1">
              <w:rPr>
                <w:color w:val="000000"/>
                <w:sz w:val="18"/>
                <w:szCs w:val="18"/>
                <w:lang w:val="en-US"/>
              </w:rPr>
              <w:t xml:space="preserve"> </w:t>
            </w:r>
            <w:proofErr w:type="spellStart"/>
            <w:r w:rsidRPr="005273D1">
              <w:rPr>
                <w:color w:val="000000"/>
                <w:sz w:val="18"/>
                <w:szCs w:val="18"/>
                <w:lang w:val="en-US"/>
              </w:rPr>
              <w:t>testimit</w:t>
            </w:r>
            <w:proofErr w:type="spellEnd"/>
            <w:r w:rsidRPr="005273D1">
              <w:rPr>
                <w:color w:val="000000"/>
                <w:sz w:val="18"/>
                <w:szCs w:val="18"/>
                <w:lang w:val="en-US"/>
              </w:rPr>
              <w:t xml:space="preserve">  </w:t>
            </w:r>
            <w:proofErr w:type="spellStart"/>
            <w:r w:rsidRPr="005273D1">
              <w:rPr>
                <w:color w:val="000000"/>
                <w:sz w:val="18"/>
                <w:szCs w:val="18"/>
                <w:lang w:val="en-US"/>
              </w:rPr>
              <w:t>interrn</w:t>
            </w:r>
            <w:proofErr w:type="spellEnd"/>
            <w:r w:rsidRPr="005273D1">
              <w:rPr>
                <w:color w:val="000000"/>
                <w:sz w:val="18"/>
                <w:szCs w:val="18"/>
                <w:lang w:val="en-US"/>
              </w:rPr>
              <w:t xml:space="preserve"> </w:t>
            </w:r>
          </w:p>
          <w:p w14:paraId="4A11C411" w14:textId="77777777" w:rsidR="003E00BC" w:rsidRPr="005273D1" w:rsidRDefault="003E00BC" w:rsidP="002C2D91">
            <w:pPr>
              <w:rPr>
                <w:color w:val="000000"/>
                <w:sz w:val="18"/>
                <w:szCs w:val="18"/>
                <w:lang w:val="en-US"/>
              </w:rPr>
            </w:pPr>
            <w:r w:rsidRPr="005A384F">
              <w:rPr>
                <w:color w:val="000000"/>
                <w:sz w:val="18"/>
                <w:szCs w:val="18"/>
                <w:lang w:val="pl-PL"/>
              </w:rPr>
              <w:t>Анализа</w:t>
            </w:r>
            <w:r w:rsidRPr="005273D1">
              <w:rPr>
                <w:color w:val="000000"/>
                <w:sz w:val="18"/>
                <w:szCs w:val="18"/>
                <w:lang w:val="en-US"/>
              </w:rPr>
              <w:t xml:space="preserve"> </w:t>
            </w:r>
            <w:r w:rsidRPr="005A384F">
              <w:rPr>
                <w:color w:val="000000"/>
                <w:sz w:val="18"/>
                <w:szCs w:val="18"/>
                <w:lang w:val="pl-PL"/>
              </w:rPr>
              <w:t>на</w:t>
            </w:r>
            <w:r w:rsidRPr="005273D1">
              <w:rPr>
                <w:color w:val="000000"/>
                <w:sz w:val="18"/>
                <w:szCs w:val="18"/>
                <w:lang w:val="en-US"/>
              </w:rPr>
              <w:t xml:space="preserve"> </w:t>
            </w:r>
            <w:r w:rsidRPr="005A384F">
              <w:rPr>
                <w:color w:val="000000"/>
                <w:sz w:val="18"/>
                <w:szCs w:val="18"/>
                <w:lang w:val="pl-PL"/>
              </w:rPr>
              <w:t>постигањата</w:t>
            </w:r>
            <w:r w:rsidRPr="005273D1">
              <w:rPr>
                <w:color w:val="000000"/>
                <w:sz w:val="18"/>
                <w:szCs w:val="18"/>
                <w:lang w:val="en-US"/>
              </w:rPr>
              <w:t xml:space="preserve"> </w:t>
            </w:r>
            <w:r w:rsidRPr="005A384F">
              <w:rPr>
                <w:color w:val="000000"/>
                <w:sz w:val="18"/>
                <w:szCs w:val="18"/>
                <w:lang w:val="pl-PL"/>
              </w:rPr>
              <w:t>на</w:t>
            </w:r>
            <w:r w:rsidRPr="005273D1">
              <w:rPr>
                <w:color w:val="000000"/>
                <w:sz w:val="18"/>
                <w:szCs w:val="18"/>
                <w:lang w:val="en-US"/>
              </w:rPr>
              <w:t xml:space="preserve"> </w:t>
            </w:r>
            <w:r w:rsidRPr="005A384F">
              <w:rPr>
                <w:color w:val="000000"/>
                <w:sz w:val="18"/>
                <w:szCs w:val="18"/>
                <w:lang w:val="pl-PL"/>
              </w:rPr>
              <w:t>учениците</w:t>
            </w:r>
            <w:r w:rsidRPr="005273D1">
              <w:rPr>
                <w:color w:val="000000"/>
                <w:sz w:val="18"/>
                <w:szCs w:val="18"/>
                <w:lang w:val="en-US"/>
              </w:rPr>
              <w:t xml:space="preserve"> </w:t>
            </w:r>
            <w:r w:rsidRPr="005A384F">
              <w:rPr>
                <w:color w:val="000000"/>
                <w:sz w:val="18"/>
                <w:szCs w:val="18"/>
                <w:lang w:val="pl-PL"/>
              </w:rPr>
              <w:t>засновани</w:t>
            </w:r>
            <w:r w:rsidRPr="005273D1">
              <w:rPr>
                <w:color w:val="000000"/>
                <w:sz w:val="18"/>
                <w:szCs w:val="18"/>
                <w:lang w:val="en-US"/>
              </w:rPr>
              <w:t xml:space="preserve"> </w:t>
            </w:r>
            <w:r w:rsidRPr="005A384F">
              <w:rPr>
                <w:color w:val="000000"/>
                <w:sz w:val="18"/>
                <w:szCs w:val="18"/>
                <w:lang w:val="pl-PL"/>
              </w:rPr>
              <w:t>на</w:t>
            </w:r>
            <w:r w:rsidRPr="005273D1">
              <w:rPr>
                <w:color w:val="000000"/>
                <w:sz w:val="18"/>
                <w:szCs w:val="18"/>
                <w:lang w:val="en-US"/>
              </w:rPr>
              <w:t xml:space="preserve"> </w:t>
            </w:r>
            <w:r w:rsidRPr="005A384F">
              <w:rPr>
                <w:color w:val="000000"/>
                <w:sz w:val="18"/>
                <w:szCs w:val="18"/>
                <w:lang w:val="pl-PL"/>
              </w:rPr>
              <w:t>тестирање</w:t>
            </w:r>
            <w:r w:rsidRPr="005273D1">
              <w:rPr>
                <w:color w:val="000000"/>
                <w:sz w:val="18"/>
                <w:szCs w:val="18"/>
                <w:lang w:val="en-US"/>
              </w:rPr>
              <w:t xml:space="preserve"> </w:t>
            </w:r>
            <w:r w:rsidRPr="005A384F">
              <w:rPr>
                <w:color w:val="000000"/>
                <w:sz w:val="18"/>
                <w:szCs w:val="18"/>
                <w:lang w:val="pl-PL"/>
              </w:rPr>
              <w:t>на</w:t>
            </w:r>
            <w:r w:rsidRPr="005273D1">
              <w:rPr>
                <w:color w:val="000000"/>
                <w:sz w:val="18"/>
                <w:szCs w:val="18"/>
                <w:lang w:val="en-US"/>
              </w:rPr>
              <w:t xml:space="preserve"> </w:t>
            </w:r>
            <w:r w:rsidRPr="005A384F">
              <w:rPr>
                <w:color w:val="000000"/>
                <w:sz w:val="18"/>
                <w:szCs w:val="18"/>
                <w:lang w:val="pl-PL"/>
              </w:rPr>
              <w:t>интеррен</w:t>
            </w:r>
          </w:p>
        </w:tc>
        <w:tc>
          <w:tcPr>
            <w:tcW w:w="3260" w:type="dxa"/>
            <w:tcBorders>
              <w:top w:val="single" w:sz="4" w:space="0" w:color="auto"/>
              <w:left w:val="single" w:sz="4" w:space="0" w:color="auto"/>
              <w:bottom w:val="single" w:sz="4" w:space="0" w:color="auto"/>
              <w:right w:val="single" w:sz="4" w:space="0" w:color="auto"/>
            </w:tcBorders>
          </w:tcPr>
          <w:p w14:paraId="269BAD93" w14:textId="77777777" w:rsidR="003E00BC" w:rsidRPr="005273D1" w:rsidRDefault="003E00BC" w:rsidP="002C2D91">
            <w:pPr>
              <w:rPr>
                <w:color w:val="000000"/>
                <w:sz w:val="18"/>
                <w:szCs w:val="18"/>
                <w:lang w:val="en-US"/>
              </w:rPr>
            </w:pPr>
            <w:proofErr w:type="spellStart"/>
            <w:r w:rsidRPr="005273D1">
              <w:rPr>
                <w:color w:val="000000"/>
                <w:sz w:val="18"/>
                <w:szCs w:val="18"/>
                <w:lang w:val="en-US"/>
              </w:rPr>
              <w:t>Detektimi</w:t>
            </w:r>
            <w:proofErr w:type="spellEnd"/>
            <w:r w:rsidRPr="005273D1">
              <w:rPr>
                <w:color w:val="000000"/>
                <w:sz w:val="18"/>
                <w:szCs w:val="18"/>
                <w:lang w:val="en-US"/>
              </w:rPr>
              <w:t xml:space="preserve">   </w:t>
            </w:r>
            <w:proofErr w:type="spellStart"/>
            <w:proofErr w:type="gramStart"/>
            <w:r w:rsidRPr="005273D1">
              <w:rPr>
                <w:color w:val="000000"/>
                <w:sz w:val="18"/>
                <w:szCs w:val="18"/>
                <w:lang w:val="en-US"/>
              </w:rPr>
              <w:t>i</w:t>
            </w:r>
            <w:proofErr w:type="spellEnd"/>
            <w:r w:rsidRPr="005273D1">
              <w:rPr>
                <w:color w:val="000000"/>
                <w:sz w:val="18"/>
                <w:szCs w:val="18"/>
                <w:lang w:val="en-US"/>
              </w:rPr>
              <w:t xml:space="preserve">  </w:t>
            </w:r>
            <w:proofErr w:type="spellStart"/>
            <w:r w:rsidRPr="005273D1">
              <w:rPr>
                <w:color w:val="000000"/>
                <w:sz w:val="18"/>
                <w:szCs w:val="18"/>
                <w:lang w:val="en-US"/>
              </w:rPr>
              <w:t>nivelit</w:t>
            </w:r>
            <w:proofErr w:type="spellEnd"/>
            <w:proofErr w:type="gramEnd"/>
            <w:r w:rsidRPr="005273D1">
              <w:rPr>
                <w:color w:val="000000"/>
                <w:sz w:val="18"/>
                <w:szCs w:val="18"/>
                <w:lang w:val="en-US"/>
              </w:rPr>
              <w:t xml:space="preserve"> </w:t>
            </w:r>
            <w:proofErr w:type="spellStart"/>
            <w:r w:rsidRPr="005273D1">
              <w:rPr>
                <w:color w:val="000000"/>
                <w:sz w:val="18"/>
                <w:szCs w:val="18"/>
                <w:lang w:val="en-US"/>
              </w:rPr>
              <w:t>të</w:t>
            </w:r>
            <w:proofErr w:type="spellEnd"/>
            <w:r w:rsidRPr="005273D1">
              <w:rPr>
                <w:color w:val="000000"/>
                <w:sz w:val="18"/>
                <w:szCs w:val="18"/>
                <w:lang w:val="en-US"/>
              </w:rPr>
              <w:t xml:space="preserve"> </w:t>
            </w:r>
            <w:proofErr w:type="spellStart"/>
            <w:r w:rsidRPr="005273D1">
              <w:rPr>
                <w:color w:val="000000"/>
                <w:sz w:val="18"/>
                <w:szCs w:val="18"/>
                <w:lang w:val="en-US"/>
              </w:rPr>
              <w:t>diturive</w:t>
            </w:r>
            <w:proofErr w:type="spellEnd"/>
            <w:r w:rsidRPr="005273D1">
              <w:rPr>
                <w:color w:val="000000"/>
                <w:sz w:val="18"/>
                <w:szCs w:val="18"/>
                <w:lang w:val="en-US"/>
              </w:rPr>
              <w:t xml:space="preserve">  </w:t>
            </w:r>
            <w:proofErr w:type="spellStart"/>
            <w:r w:rsidRPr="005273D1">
              <w:rPr>
                <w:color w:val="000000"/>
                <w:sz w:val="18"/>
                <w:szCs w:val="18"/>
                <w:lang w:val="en-US"/>
              </w:rPr>
              <w:t>të</w:t>
            </w:r>
            <w:proofErr w:type="spellEnd"/>
            <w:r w:rsidRPr="005273D1">
              <w:rPr>
                <w:color w:val="000000"/>
                <w:sz w:val="18"/>
                <w:szCs w:val="18"/>
                <w:lang w:val="en-US"/>
              </w:rPr>
              <w:t xml:space="preserve">   </w:t>
            </w:r>
            <w:proofErr w:type="spellStart"/>
            <w:r w:rsidRPr="005273D1">
              <w:rPr>
                <w:color w:val="000000"/>
                <w:sz w:val="18"/>
                <w:szCs w:val="18"/>
                <w:lang w:val="en-US"/>
              </w:rPr>
              <w:t>fituara</w:t>
            </w:r>
            <w:proofErr w:type="spellEnd"/>
            <w:r w:rsidRPr="005273D1">
              <w:rPr>
                <w:color w:val="000000"/>
                <w:sz w:val="18"/>
                <w:szCs w:val="18"/>
                <w:lang w:val="en-US"/>
              </w:rPr>
              <w:t xml:space="preserve"> </w:t>
            </w:r>
            <w:proofErr w:type="spellStart"/>
            <w:r w:rsidRPr="005273D1">
              <w:rPr>
                <w:color w:val="000000"/>
                <w:sz w:val="18"/>
                <w:szCs w:val="18"/>
                <w:lang w:val="en-US"/>
              </w:rPr>
              <w:t>te</w:t>
            </w:r>
            <w:proofErr w:type="spellEnd"/>
            <w:r w:rsidRPr="005273D1">
              <w:rPr>
                <w:color w:val="000000"/>
                <w:sz w:val="18"/>
                <w:szCs w:val="18"/>
                <w:lang w:val="en-US"/>
              </w:rPr>
              <w:t xml:space="preserve">  </w:t>
            </w:r>
            <w:proofErr w:type="spellStart"/>
            <w:r w:rsidRPr="005273D1">
              <w:rPr>
                <w:color w:val="000000"/>
                <w:sz w:val="18"/>
                <w:szCs w:val="18"/>
                <w:lang w:val="en-US"/>
              </w:rPr>
              <w:t>nxënësit</w:t>
            </w:r>
            <w:proofErr w:type="spellEnd"/>
            <w:r w:rsidRPr="005273D1">
              <w:rPr>
                <w:color w:val="000000"/>
                <w:sz w:val="18"/>
                <w:szCs w:val="18"/>
                <w:lang w:val="en-US"/>
              </w:rPr>
              <w:t xml:space="preserve"> </w:t>
            </w:r>
          </w:p>
          <w:p w14:paraId="3D5E9B5F" w14:textId="77777777" w:rsidR="003E00BC" w:rsidRPr="005273D1" w:rsidRDefault="003E00BC" w:rsidP="002C2D91">
            <w:pPr>
              <w:rPr>
                <w:color w:val="000000"/>
                <w:sz w:val="18"/>
                <w:szCs w:val="18"/>
                <w:lang w:val="en-US"/>
              </w:rPr>
            </w:pPr>
            <w:r w:rsidRPr="005A384F">
              <w:rPr>
                <w:color w:val="000000"/>
                <w:sz w:val="18"/>
                <w:szCs w:val="18"/>
                <w:lang w:val="pl-PL"/>
              </w:rPr>
              <w:t>Откривање</w:t>
            </w:r>
            <w:r w:rsidRPr="005273D1">
              <w:rPr>
                <w:color w:val="000000"/>
                <w:sz w:val="18"/>
                <w:szCs w:val="18"/>
                <w:lang w:val="en-US"/>
              </w:rPr>
              <w:t xml:space="preserve"> </w:t>
            </w:r>
            <w:r w:rsidRPr="005A384F">
              <w:rPr>
                <w:color w:val="000000"/>
                <w:sz w:val="18"/>
                <w:szCs w:val="18"/>
                <w:lang w:val="pl-PL"/>
              </w:rPr>
              <w:t>на</w:t>
            </w:r>
            <w:r w:rsidRPr="005273D1">
              <w:rPr>
                <w:color w:val="000000"/>
                <w:sz w:val="18"/>
                <w:szCs w:val="18"/>
                <w:lang w:val="en-US"/>
              </w:rPr>
              <w:t xml:space="preserve"> </w:t>
            </w:r>
            <w:r w:rsidRPr="005A384F">
              <w:rPr>
                <w:color w:val="000000"/>
                <w:sz w:val="18"/>
                <w:szCs w:val="18"/>
                <w:lang w:val="pl-PL"/>
              </w:rPr>
              <w:t>нивото</w:t>
            </w:r>
            <w:r w:rsidRPr="005273D1">
              <w:rPr>
                <w:color w:val="000000"/>
                <w:sz w:val="18"/>
                <w:szCs w:val="18"/>
                <w:lang w:val="en-US"/>
              </w:rPr>
              <w:t xml:space="preserve"> </w:t>
            </w:r>
            <w:r w:rsidRPr="005A384F">
              <w:rPr>
                <w:color w:val="000000"/>
                <w:sz w:val="18"/>
                <w:szCs w:val="18"/>
                <w:lang w:val="pl-PL"/>
              </w:rPr>
              <w:t>на</w:t>
            </w:r>
            <w:r w:rsidRPr="005273D1">
              <w:rPr>
                <w:color w:val="000000"/>
                <w:sz w:val="18"/>
                <w:szCs w:val="18"/>
                <w:lang w:val="en-US"/>
              </w:rPr>
              <w:t xml:space="preserve"> </w:t>
            </w:r>
            <w:r w:rsidRPr="005A384F">
              <w:rPr>
                <w:color w:val="000000"/>
                <w:sz w:val="18"/>
                <w:szCs w:val="18"/>
                <w:lang w:val="pl-PL"/>
              </w:rPr>
              <w:t>стекнатото</w:t>
            </w:r>
            <w:r w:rsidRPr="005273D1">
              <w:rPr>
                <w:color w:val="000000"/>
                <w:sz w:val="18"/>
                <w:szCs w:val="18"/>
                <w:lang w:val="en-US"/>
              </w:rPr>
              <w:t xml:space="preserve"> </w:t>
            </w:r>
            <w:r w:rsidRPr="005A384F">
              <w:rPr>
                <w:color w:val="000000"/>
                <w:sz w:val="18"/>
                <w:szCs w:val="18"/>
                <w:lang w:val="pl-PL"/>
              </w:rPr>
              <w:t>знаење</w:t>
            </w:r>
            <w:r w:rsidRPr="005273D1">
              <w:rPr>
                <w:color w:val="000000"/>
                <w:sz w:val="18"/>
                <w:szCs w:val="18"/>
                <w:lang w:val="en-US"/>
              </w:rPr>
              <w:t xml:space="preserve"> </w:t>
            </w:r>
            <w:r w:rsidRPr="005A384F">
              <w:rPr>
                <w:color w:val="000000"/>
                <w:sz w:val="18"/>
                <w:szCs w:val="18"/>
                <w:lang w:val="pl-PL"/>
              </w:rPr>
              <w:t>кај</w:t>
            </w:r>
            <w:r w:rsidRPr="005273D1">
              <w:rPr>
                <w:color w:val="000000"/>
                <w:sz w:val="18"/>
                <w:szCs w:val="18"/>
                <w:lang w:val="en-US"/>
              </w:rPr>
              <w:t xml:space="preserve"> </w:t>
            </w:r>
            <w:r w:rsidRPr="005A384F">
              <w:rPr>
                <w:color w:val="000000"/>
                <w:sz w:val="18"/>
                <w:szCs w:val="18"/>
                <w:lang w:val="pl-PL"/>
              </w:rPr>
              <w:t>учениците</w:t>
            </w:r>
          </w:p>
        </w:tc>
        <w:tc>
          <w:tcPr>
            <w:tcW w:w="2745" w:type="dxa"/>
            <w:tcBorders>
              <w:top w:val="single" w:sz="4" w:space="0" w:color="auto"/>
              <w:left w:val="single" w:sz="4" w:space="0" w:color="auto"/>
              <w:bottom w:val="single" w:sz="4" w:space="0" w:color="auto"/>
              <w:right w:val="single" w:sz="4" w:space="0" w:color="auto"/>
            </w:tcBorders>
          </w:tcPr>
          <w:p w14:paraId="717B637A" w14:textId="77777777" w:rsidR="003E00BC" w:rsidRPr="00175233" w:rsidRDefault="003E00BC" w:rsidP="002C2D91">
            <w:pPr>
              <w:rPr>
                <w:color w:val="000000"/>
                <w:sz w:val="21"/>
                <w:szCs w:val="21"/>
                <w:lang w:val="mk-MK"/>
              </w:rPr>
            </w:pPr>
            <w:r w:rsidRPr="006A1FB3">
              <w:rPr>
                <w:color w:val="000000"/>
                <w:sz w:val="21"/>
                <w:szCs w:val="21"/>
              </w:rPr>
              <w:t xml:space="preserve">Drejtor </w:t>
            </w:r>
            <w:r>
              <w:rPr>
                <w:color w:val="000000"/>
                <w:sz w:val="21"/>
                <w:szCs w:val="21"/>
                <w:lang w:val="mk-MK"/>
              </w:rPr>
              <w:t xml:space="preserve"> Директор</w:t>
            </w:r>
          </w:p>
          <w:p w14:paraId="25A4229A" w14:textId="77777777" w:rsidR="003E00BC" w:rsidRPr="006A1FB3" w:rsidRDefault="003E00BC" w:rsidP="002C2D91">
            <w:pPr>
              <w:rPr>
                <w:color w:val="000000"/>
                <w:sz w:val="21"/>
                <w:szCs w:val="21"/>
              </w:rPr>
            </w:pPr>
            <w:r w:rsidRPr="006A1FB3">
              <w:rPr>
                <w:color w:val="000000"/>
                <w:sz w:val="21"/>
                <w:szCs w:val="21"/>
              </w:rPr>
              <w:t>Sh</w:t>
            </w:r>
            <w:r>
              <w:rPr>
                <w:color w:val="000000"/>
                <w:sz w:val="21"/>
                <w:szCs w:val="21"/>
              </w:rPr>
              <w:t>ë</w:t>
            </w:r>
            <w:r w:rsidRPr="006A1FB3">
              <w:rPr>
                <w:color w:val="000000"/>
                <w:sz w:val="21"/>
                <w:szCs w:val="21"/>
              </w:rPr>
              <w:t>r</w:t>
            </w:r>
            <w:r>
              <w:rPr>
                <w:color w:val="000000"/>
                <w:sz w:val="21"/>
                <w:szCs w:val="21"/>
              </w:rPr>
              <w:t>.</w:t>
            </w:r>
            <w:r w:rsidRPr="006A1FB3">
              <w:rPr>
                <w:color w:val="000000"/>
                <w:sz w:val="21"/>
                <w:szCs w:val="21"/>
              </w:rPr>
              <w:t xml:space="preserve"> Prof</w:t>
            </w:r>
            <w:r>
              <w:rPr>
                <w:color w:val="000000"/>
                <w:sz w:val="21"/>
                <w:szCs w:val="21"/>
              </w:rPr>
              <w:t>,</w:t>
            </w:r>
            <w:r>
              <w:rPr>
                <w:color w:val="000000"/>
                <w:sz w:val="21"/>
                <w:szCs w:val="21"/>
                <w:lang w:val="mk-MK"/>
              </w:rPr>
              <w:t>Стручна служ.</w:t>
            </w:r>
            <w:r w:rsidRPr="006A1FB3">
              <w:rPr>
                <w:color w:val="000000"/>
                <w:sz w:val="21"/>
                <w:szCs w:val="21"/>
              </w:rPr>
              <w:t xml:space="preserve"> </w:t>
            </w:r>
          </w:p>
          <w:p w14:paraId="24D03B59" w14:textId="77777777" w:rsidR="003E00BC" w:rsidRPr="002E7F53" w:rsidRDefault="003E00BC" w:rsidP="002C2D91">
            <w:pPr>
              <w:rPr>
                <w:color w:val="000000"/>
                <w:sz w:val="18"/>
                <w:szCs w:val="18"/>
              </w:rPr>
            </w:pPr>
            <w:r>
              <w:rPr>
                <w:color w:val="000000"/>
                <w:sz w:val="21"/>
                <w:szCs w:val="21"/>
                <w:lang w:val="mk-MK"/>
              </w:rPr>
              <w:t xml:space="preserve">Наставници </w:t>
            </w:r>
            <w:r>
              <w:rPr>
                <w:color w:val="000000"/>
                <w:sz w:val="21"/>
                <w:szCs w:val="21"/>
              </w:rPr>
              <w:t>Arsimtarët</w:t>
            </w:r>
            <w:r w:rsidRPr="006A1FB3">
              <w:rPr>
                <w:color w:val="000000"/>
                <w:sz w:val="21"/>
                <w:szCs w:val="21"/>
              </w:rPr>
              <w:t xml:space="preserve">  </w:t>
            </w: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63819128" w14:textId="77777777" w:rsidR="003E00BC" w:rsidRDefault="003E00BC" w:rsidP="002C2D91">
            <w:pPr>
              <w:ind w:left="113" w:right="113"/>
              <w:jc w:val="center"/>
              <w:rPr>
                <w:color w:val="000000"/>
                <w:sz w:val="18"/>
                <w:szCs w:val="18"/>
              </w:rPr>
            </w:pPr>
            <w:r w:rsidRPr="002E7F53">
              <w:rPr>
                <w:color w:val="000000"/>
                <w:sz w:val="18"/>
                <w:szCs w:val="18"/>
              </w:rPr>
              <w:t>Maj</w:t>
            </w:r>
          </w:p>
          <w:p w14:paraId="7CAAA4D6" w14:textId="77777777" w:rsidR="003E00BC" w:rsidRPr="00823ED4" w:rsidRDefault="003E00BC" w:rsidP="002C2D91">
            <w:pPr>
              <w:ind w:left="113" w:right="113"/>
              <w:jc w:val="center"/>
              <w:rPr>
                <w:color w:val="000000"/>
                <w:sz w:val="18"/>
                <w:szCs w:val="18"/>
                <w:lang w:val="mk-MK"/>
              </w:rPr>
            </w:pPr>
            <w:r>
              <w:rPr>
                <w:color w:val="000000"/>
                <w:sz w:val="18"/>
                <w:szCs w:val="18"/>
                <w:lang w:val="mk-MK"/>
              </w:rPr>
              <w:t>Мај</w:t>
            </w:r>
          </w:p>
        </w:tc>
        <w:tc>
          <w:tcPr>
            <w:tcW w:w="2835" w:type="dxa"/>
            <w:tcBorders>
              <w:top w:val="single" w:sz="4" w:space="0" w:color="auto"/>
              <w:left w:val="single" w:sz="4" w:space="0" w:color="auto"/>
              <w:bottom w:val="single" w:sz="4" w:space="0" w:color="auto"/>
              <w:right w:val="single" w:sz="4" w:space="0" w:color="auto"/>
            </w:tcBorders>
          </w:tcPr>
          <w:p w14:paraId="3982A8DE" w14:textId="77777777" w:rsidR="003E00BC" w:rsidRDefault="003E00BC" w:rsidP="002C2D91">
            <w:pPr>
              <w:rPr>
                <w:color w:val="000000"/>
                <w:sz w:val="18"/>
                <w:szCs w:val="18"/>
                <w:lang w:val="pt-BR"/>
              </w:rPr>
            </w:pPr>
            <w:r w:rsidRPr="002E7F53">
              <w:rPr>
                <w:color w:val="000000"/>
                <w:sz w:val="18"/>
                <w:szCs w:val="18"/>
                <w:lang w:val="pt-BR"/>
              </w:rPr>
              <w:t>Përmirësim  i  kualitetit  të  mësimit</w:t>
            </w:r>
          </w:p>
          <w:p w14:paraId="649521B1" w14:textId="77777777" w:rsidR="003E00BC" w:rsidRPr="002E7F53" w:rsidRDefault="003E00BC" w:rsidP="002C2D91">
            <w:pPr>
              <w:rPr>
                <w:color w:val="000000"/>
                <w:sz w:val="18"/>
                <w:szCs w:val="18"/>
                <w:lang w:val="pt-BR"/>
              </w:rPr>
            </w:pPr>
            <w:r>
              <w:rPr>
                <w:color w:val="000000"/>
                <w:sz w:val="18"/>
                <w:szCs w:val="18"/>
                <w:lang w:val="mk-MK"/>
              </w:rPr>
              <w:t>Подобрување на квалитетот на наставата</w:t>
            </w:r>
            <w:r w:rsidRPr="002E7F53">
              <w:rPr>
                <w:color w:val="000000"/>
                <w:sz w:val="18"/>
                <w:szCs w:val="18"/>
                <w:lang w:val="pt-BR"/>
              </w:rPr>
              <w:t xml:space="preserve"> </w:t>
            </w:r>
          </w:p>
        </w:tc>
      </w:tr>
      <w:tr w:rsidR="003E00BC" w:rsidRPr="006A1FB3" w14:paraId="7B257FAD" w14:textId="77777777" w:rsidTr="002A0B78">
        <w:trPr>
          <w:cantSplit/>
          <w:trHeight w:val="703"/>
        </w:trPr>
        <w:tc>
          <w:tcPr>
            <w:tcW w:w="500" w:type="dxa"/>
            <w:tcBorders>
              <w:top w:val="single" w:sz="4" w:space="0" w:color="auto"/>
              <w:left w:val="single" w:sz="4" w:space="0" w:color="auto"/>
              <w:bottom w:val="single" w:sz="4" w:space="0" w:color="auto"/>
              <w:right w:val="single" w:sz="4" w:space="0" w:color="auto"/>
            </w:tcBorders>
          </w:tcPr>
          <w:p w14:paraId="03029505" w14:textId="77777777" w:rsidR="003E00BC" w:rsidRPr="006A1FB3" w:rsidRDefault="003E00BC" w:rsidP="002C2D91">
            <w:pPr>
              <w:rPr>
                <w:color w:val="000000"/>
                <w:sz w:val="21"/>
                <w:szCs w:val="21"/>
              </w:rPr>
            </w:pPr>
            <w:r w:rsidRPr="006A1FB3">
              <w:rPr>
                <w:color w:val="000000"/>
                <w:sz w:val="21"/>
                <w:szCs w:val="21"/>
              </w:rPr>
              <w:t>2</w:t>
            </w:r>
            <w:r>
              <w:rPr>
                <w:color w:val="000000"/>
                <w:sz w:val="21"/>
                <w:szCs w:val="21"/>
              </w:rPr>
              <w:t>3</w:t>
            </w:r>
          </w:p>
        </w:tc>
        <w:tc>
          <w:tcPr>
            <w:tcW w:w="4740" w:type="dxa"/>
            <w:tcBorders>
              <w:top w:val="single" w:sz="4" w:space="0" w:color="auto"/>
              <w:left w:val="single" w:sz="4" w:space="0" w:color="auto"/>
              <w:bottom w:val="single" w:sz="4" w:space="0" w:color="auto"/>
              <w:right w:val="single" w:sz="4" w:space="0" w:color="auto"/>
            </w:tcBorders>
          </w:tcPr>
          <w:p w14:paraId="151B9711" w14:textId="77777777" w:rsidR="003E00BC" w:rsidRPr="005273D1" w:rsidRDefault="003E00BC" w:rsidP="002C2D91">
            <w:pPr>
              <w:rPr>
                <w:color w:val="000000"/>
                <w:sz w:val="18"/>
                <w:szCs w:val="18"/>
              </w:rPr>
            </w:pPr>
            <w:r w:rsidRPr="005273D1">
              <w:rPr>
                <w:color w:val="000000"/>
                <w:sz w:val="18"/>
                <w:szCs w:val="18"/>
              </w:rPr>
              <w:t xml:space="preserve">Organizimi  i  mësimit  në  shkollë  në  kontekst  të   grumbullimit të  mjeteve  finansiare   për  qëllim  të caktuar </w:t>
            </w:r>
          </w:p>
          <w:p w14:paraId="5E7F2E22" w14:textId="77777777" w:rsidR="003E00BC" w:rsidRPr="005273D1" w:rsidRDefault="003E00BC" w:rsidP="002C2D91">
            <w:pPr>
              <w:rPr>
                <w:color w:val="000000"/>
                <w:sz w:val="18"/>
                <w:szCs w:val="18"/>
              </w:rPr>
            </w:pPr>
            <w:r w:rsidRPr="005273D1">
              <w:rPr>
                <w:color w:val="000000"/>
                <w:sz w:val="18"/>
                <w:szCs w:val="18"/>
              </w:rPr>
              <w:t>Организирање на школување во контекст на собирање средства за одредена цел</w:t>
            </w:r>
          </w:p>
        </w:tc>
        <w:tc>
          <w:tcPr>
            <w:tcW w:w="3260" w:type="dxa"/>
            <w:tcBorders>
              <w:top w:val="single" w:sz="4" w:space="0" w:color="auto"/>
              <w:left w:val="single" w:sz="4" w:space="0" w:color="auto"/>
              <w:bottom w:val="single" w:sz="4" w:space="0" w:color="auto"/>
              <w:right w:val="single" w:sz="4" w:space="0" w:color="auto"/>
            </w:tcBorders>
          </w:tcPr>
          <w:p w14:paraId="5019BFB8" w14:textId="77777777" w:rsidR="003E00BC" w:rsidRPr="005273D1" w:rsidRDefault="003E00BC" w:rsidP="002C2D91">
            <w:pPr>
              <w:rPr>
                <w:color w:val="000000"/>
                <w:sz w:val="18"/>
                <w:szCs w:val="18"/>
              </w:rPr>
            </w:pPr>
            <w:r w:rsidRPr="005273D1">
              <w:rPr>
                <w:color w:val="000000"/>
                <w:sz w:val="18"/>
                <w:szCs w:val="18"/>
              </w:rPr>
              <w:t xml:space="preserve">Shënim  tradicional  i  ngjarjes </w:t>
            </w:r>
          </w:p>
          <w:p w14:paraId="06DCC8DE" w14:textId="77777777" w:rsidR="003E00BC" w:rsidRPr="005273D1" w:rsidRDefault="003E00BC" w:rsidP="002C2D91">
            <w:pPr>
              <w:rPr>
                <w:color w:val="000000"/>
                <w:sz w:val="18"/>
                <w:szCs w:val="18"/>
              </w:rPr>
            </w:pPr>
          </w:p>
          <w:p w14:paraId="5F12AA03" w14:textId="77777777" w:rsidR="003E00BC" w:rsidRPr="005273D1" w:rsidRDefault="003E00BC" w:rsidP="002C2D91">
            <w:pPr>
              <w:rPr>
                <w:color w:val="000000"/>
                <w:sz w:val="18"/>
                <w:szCs w:val="18"/>
              </w:rPr>
            </w:pPr>
            <w:r w:rsidRPr="005273D1">
              <w:rPr>
                <w:color w:val="000000"/>
                <w:sz w:val="18"/>
                <w:szCs w:val="18"/>
              </w:rPr>
              <w:t>Традиционална нота на настанот</w:t>
            </w:r>
          </w:p>
        </w:tc>
        <w:tc>
          <w:tcPr>
            <w:tcW w:w="2745" w:type="dxa"/>
            <w:tcBorders>
              <w:top w:val="single" w:sz="4" w:space="0" w:color="auto"/>
              <w:left w:val="single" w:sz="4" w:space="0" w:color="auto"/>
              <w:bottom w:val="single" w:sz="4" w:space="0" w:color="auto"/>
              <w:right w:val="single" w:sz="4" w:space="0" w:color="auto"/>
            </w:tcBorders>
          </w:tcPr>
          <w:p w14:paraId="6A112C39" w14:textId="77777777" w:rsidR="003E00BC" w:rsidRPr="00ED6E8E" w:rsidRDefault="003E00BC" w:rsidP="002C2D91">
            <w:pPr>
              <w:rPr>
                <w:color w:val="000000"/>
                <w:sz w:val="18"/>
                <w:szCs w:val="18"/>
                <w:lang w:val="mk-MK"/>
              </w:rPr>
            </w:pPr>
            <w:r w:rsidRPr="005273D1">
              <w:rPr>
                <w:color w:val="000000"/>
                <w:sz w:val="18"/>
                <w:szCs w:val="18"/>
              </w:rPr>
              <w:t xml:space="preserve">Drejtori  | </w:t>
            </w:r>
            <w:r>
              <w:rPr>
                <w:color w:val="000000"/>
                <w:sz w:val="18"/>
                <w:szCs w:val="18"/>
                <w:lang w:val="mk-MK"/>
              </w:rPr>
              <w:t>Директор</w:t>
            </w:r>
          </w:p>
          <w:p w14:paraId="2FDA7F91" w14:textId="77777777" w:rsidR="003E00BC" w:rsidRPr="00A22C0C" w:rsidRDefault="003E00BC" w:rsidP="002C2D91">
            <w:pPr>
              <w:rPr>
                <w:color w:val="000000"/>
                <w:sz w:val="18"/>
                <w:szCs w:val="18"/>
                <w:lang w:val="mk-MK"/>
              </w:rPr>
            </w:pPr>
            <w:r w:rsidRPr="005273D1">
              <w:rPr>
                <w:color w:val="000000"/>
                <w:sz w:val="18"/>
                <w:szCs w:val="18"/>
              </w:rPr>
              <w:t>Sh</w:t>
            </w:r>
            <w:r>
              <w:rPr>
                <w:color w:val="000000"/>
                <w:sz w:val="18"/>
                <w:szCs w:val="18"/>
              </w:rPr>
              <w:t>ë</w:t>
            </w:r>
            <w:r w:rsidRPr="005273D1">
              <w:rPr>
                <w:color w:val="000000"/>
                <w:sz w:val="18"/>
                <w:szCs w:val="18"/>
              </w:rPr>
              <w:t>rbimi profe,</w:t>
            </w:r>
            <w:r>
              <w:rPr>
                <w:color w:val="000000"/>
                <w:sz w:val="18"/>
                <w:szCs w:val="18"/>
                <w:lang w:val="mk-MK"/>
              </w:rPr>
              <w:t>Стручна служ</w:t>
            </w:r>
          </w:p>
          <w:p w14:paraId="6C5CB6FD" w14:textId="77777777" w:rsidR="003E00BC" w:rsidRPr="00A22C0C" w:rsidRDefault="003E00BC" w:rsidP="002C2D91">
            <w:pPr>
              <w:rPr>
                <w:color w:val="000000"/>
                <w:sz w:val="18"/>
                <w:szCs w:val="18"/>
                <w:lang w:val="mk-MK"/>
              </w:rPr>
            </w:pPr>
            <w:r w:rsidRPr="002E7F53">
              <w:rPr>
                <w:color w:val="000000"/>
                <w:sz w:val="18"/>
                <w:szCs w:val="18"/>
              </w:rPr>
              <w:t>Arsimtar</w:t>
            </w:r>
            <w:r>
              <w:rPr>
                <w:color w:val="000000"/>
                <w:sz w:val="18"/>
                <w:szCs w:val="18"/>
              </w:rPr>
              <w:t xml:space="preserve"> | </w:t>
            </w:r>
            <w:r>
              <w:rPr>
                <w:color w:val="000000"/>
                <w:sz w:val="18"/>
                <w:szCs w:val="18"/>
                <w:lang w:val="mk-MK"/>
              </w:rPr>
              <w:t>Наставници</w:t>
            </w:r>
          </w:p>
          <w:p w14:paraId="3BE4F588" w14:textId="77777777" w:rsidR="003E00BC" w:rsidRPr="00A22C0C" w:rsidRDefault="003E00BC" w:rsidP="002C2D91">
            <w:pPr>
              <w:rPr>
                <w:color w:val="000000"/>
                <w:sz w:val="18"/>
                <w:szCs w:val="18"/>
                <w:lang w:val="mk-MK"/>
              </w:rPr>
            </w:pPr>
            <w:r w:rsidRPr="002E7F53">
              <w:rPr>
                <w:color w:val="000000"/>
                <w:sz w:val="18"/>
                <w:szCs w:val="18"/>
              </w:rPr>
              <w:t>Rrethi  lo</w:t>
            </w:r>
            <w:r>
              <w:rPr>
                <w:color w:val="000000"/>
                <w:sz w:val="18"/>
                <w:szCs w:val="18"/>
              </w:rPr>
              <w:t>k</w:t>
            </w:r>
            <w:r w:rsidRPr="002E7F53">
              <w:rPr>
                <w:color w:val="000000"/>
                <w:sz w:val="18"/>
                <w:szCs w:val="18"/>
              </w:rPr>
              <w:t xml:space="preserve">al </w:t>
            </w:r>
            <w:r>
              <w:rPr>
                <w:color w:val="000000"/>
                <w:sz w:val="18"/>
                <w:szCs w:val="18"/>
                <w:lang w:val="mk-MK"/>
              </w:rPr>
              <w:t xml:space="preserve"> лок.средина</w:t>
            </w:r>
          </w:p>
          <w:p w14:paraId="59AC325A" w14:textId="77777777" w:rsidR="003E00BC" w:rsidRPr="00A22C0C" w:rsidRDefault="003E00BC" w:rsidP="002C2D91">
            <w:pPr>
              <w:rPr>
                <w:color w:val="000000"/>
                <w:sz w:val="18"/>
                <w:szCs w:val="18"/>
                <w:lang w:val="mk-MK"/>
              </w:rPr>
            </w:pPr>
            <w:r>
              <w:rPr>
                <w:color w:val="000000"/>
                <w:sz w:val="18"/>
                <w:szCs w:val="18"/>
              </w:rPr>
              <w:t xml:space="preserve">| </w:t>
            </w:r>
            <w:r w:rsidRPr="002E7F53">
              <w:rPr>
                <w:color w:val="000000"/>
                <w:sz w:val="18"/>
                <w:szCs w:val="18"/>
              </w:rPr>
              <w:t xml:space="preserve">Mediat </w:t>
            </w:r>
            <w:r>
              <w:rPr>
                <w:color w:val="000000"/>
                <w:sz w:val="18"/>
                <w:szCs w:val="18"/>
                <w:lang w:val="mk-MK"/>
              </w:rPr>
              <w:t xml:space="preserve"> Медиуми</w:t>
            </w: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3E149FA1" w14:textId="77777777" w:rsidR="003E00BC" w:rsidRDefault="003E00BC" w:rsidP="002C2D91">
            <w:pPr>
              <w:ind w:left="113" w:right="113"/>
              <w:jc w:val="center"/>
              <w:rPr>
                <w:color w:val="000000"/>
                <w:sz w:val="18"/>
                <w:szCs w:val="18"/>
              </w:rPr>
            </w:pPr>
            <w:r w:rsidRPr="002E7F53">
              <w:rPr>
                <w:color w:val="000000"/>
                <w:sz w:val="18"/>
                <w:szCs w:val="18"/>
              </w:rPr>
              <w:t>Maj</w:t>
            </w:r>
          </w:p>
          <w:p w14:paraId="383CC3C6" w14:textId="77777777" w:rsidR="003E00BC" w:rsidRPr="00823ED4" w:rsidRDefault="003E00BC" w:rsidP="002C2D91">
            <w:pPr>
              <w:ind w:left="113" w:right="113"/>
              <w:jc w:val="center"/>
              <w:rPr>
                <w:color w:val="000000"/>
                <w:sz w:val="18"/>
                <w:szCs w:val="18"/>
                <w:lang w:val="mk-MK"/>
              </w:rPr>
            </w:pPr>
            <w:r>
              <w:rPr>
                <w:color w:val="000000"/>
                <w:sz w:val="18"/>
                <w:szCs w:val="18"/>
                <w:lang w:val="mk-MK"/>
              </w:rPr>
              <w:t>Мај</w:t>
            </w:r>
          </w:p>
        </w:tc>
        <w:tc>
          <w:tcPr>
            <w:tcW w:w="2835" w:type="dxa"/>
            <w:tcBorders>
              <w:top w:val="single" w:sz="4" w:space="0" w:color="auto"/>
              <w:left w:val="single" w:sz="4" w:space="0" w:color="auto"/>
              <w:bottom w:val="single" w:sz="4" w:space="0" w:color="auto"/>
              <w:right w:val="single" w:sz="4" w:space="0" w:color="auto"/>
            </w:tcBorders>
          </w:tcPr>
          <w:p w14:paraId="0E2F4612" w14:textId="77777777" w:rsidR="003E00BC" w:rsidRDefault="003E00BC" w:rsidP="002C2D91">
            <w:pPr>
              <w:rPr>
                <w:color w:val="000000"/>
                <w:sz w:val="18"/>
                <w:szCs w:val="18"/>
                <w:lang w:val="pt-BR"/>
              </w:rPr>
            </w:pPr>
            <w:r w:rsidRPr="002E7F53">
              <w:rPr>
                <w:color w:val="000000"/>
                <w:sz w:val="18"/>
                <w:szCs w:val="18"/>
                <w:lang w:val="pt-BR"/>
              </w:rPr>
              <w:t xml:space="preserve">Grumbullim i mjeteve    për përdorim   të  caktuar  në  shkollë </w:t>
            </w:r>
          </w:p>
          <w:p w14:paraId="469FCA6D" w14:textId="77777777" w:rsidR="003E00BC" w:rsidRPr="002E7F53" w:rsidRDefault="003E00BC" w:rsidP="002C2D91">
            <w:pPr>
              <w:rPr>
                <w:color w:val="000000"/>
                <w:sz w:val="18"/>
                <w:szCs w:val="18"/>
                <w:lang w:val="pt-BR"/>
              </w:rPr>
            </w:pPr>
            <w:r w:rsidRPr="00826B93">
              <w:rPr>
                <w:color w:val="000000"/>
                <w:sz w:val="18"/>
                <w:szCs w:val="18"/>
                <w:lang w:val="pt-BR"/>
              </w:rPr>
              <w:t>Собирање средства за одредена употреба во училиште</w:t>
            </w:r>
          </w:p>
        </w:tc>
      </w:tr>
      <w:tr w:rsidR="003E00BC" w:rsidRPr="006A1FB3" w14:paraId="1E8ABA29" w14:textId="77777777" w:rsidTr="002A0B78">
        <w:trPr>
          <w:cantSplit/>
          <w:trHeight w:val="774"/>
        </w:trPr>
        <w:tc>
          <w:tcPr>
            <w:tcW w:w="500" w:type="dxa"/>
            <w:tcBorders>
              <w:top w:val="single" w:sz="4" w:space="0" w:color="auto"/>
              <w:left w:val="single" w:sz="4" w:space="0" w:color="auto"/>
              <w:bottom w:val="single" w:sz="4" w:space="0" w:color="auto"/>
              <w:right w:val="single" w:sz="4" w:space="0" w:color="auto"/>
            </w:tcBorders>
          </w:tcPr>
          <w:p w14:paraId="68A00602" w14:textId="77777777" w:rsidR="003E00BC" w:rsidRPr="006A1FB3" w:rsidRDefault="003E00BC" w:rsidP="002C2D91">
            <w:pPr>
              <w:rPr>
                <w:color w:val="000000"/>
                <w:sz w:val="21"/>
                <w:szCs w:val="21"/>
              </w:rPr>
            </w:pPr>
            <w:r w:rsidRPr="006A1FB3">
              <w:rPr>
                <w:color w:val="000000"/>
                <w:sz w:val="21"/>
                <w:szCs w:val="21"/>
              </w:rPr>
              <w:t>2</w:t>
            </w:r>
            <w:r>
              <w:rPr>
                <w:color w:val="000000"/>
                <w:sz w:val="21"/>
                <w:szCs w:val="21"/>
              </w:rPr>
              <w:t>4</w:t>
            </w:r>
          </w:p>
        </w:tc>
        <w:tc>
          <w:tcPr>
            <w:tcW w:w="4740" w:type="dxa"/>
            <w:tcBorders>
              <w:top w:val="single" w:sz="4" w:space="0" w:color="auto"/>
              <w:left w:val="single" w:sz="4" w:space="0" w:color="auto"/>
              <w:bottom w:val="single" w:sz="4" w:space="0" w:color="auto"/>
              <w:right w:val="single" w:sz="4" w:space="0" w:color="auto"/>
            </w:tcBorders>
          </w:tcPr>
          <w:p w14:paraId="5E1365CC" w14:textId="77777777" w:rsidR="003E00BC" w:rsidRPr="005273D1" w:rsidRDefault="003E00BC" w:rsidP="002C2D91">
            <w:pPr>
              <w:rPr>
                <w:color w:val="000000"/>
                <w:sz w:val="18"/>
                <w:szCs w:val="18"/>
              </w:rPr>
            </w:pPr>
            <w:r w:rsidRPr="005273D1">
              <w:rPr>
                <w:color w:val="000000"/>
                <w:sz w:val="18"/>
                <w:szCs w:val="18"/>
              </w:rPr>
              <w:t xml:space="preserve">Sjellja e   programit   për   zhvillim   të  shkollës </w:t>
            </w:r>
          </w:p>
          <w:p w14:paraId="2935329B" w14:textId="77777777" w:rsidR="003E00BC" w:rsidRPr="005273D1" w:rsidRDefault="003E00BC" w:rsidP="002C2D91">
            <w:pPr>
              <w:rPr>
                <w:color w:val="000000"/>
                <w:sz w:val="18"/>
                <w:szCs w:val="18"/>
              </w:rPr>
            </w:pPr>
          </w:p>
          <w:p w14:paraId="78E32292" w14:textId="77777777" w:rsidR="003E00BC" w:rsidRPr="005273D1" w:rsidRDefault="003E00BC" w:rsidP="002C2D91">
            <w:pPr>
              <w:rPr>
                <w:color w:val="000000"/>
                <w:sz w:val="18"/>
                <w:szCs w:val="18"/>
              </w:rPr>
            </w:pPr>
            <w:r w:rsidRPr="005273D1">
              <w:rPr>
                <w:color w:val="000000"/>
                <w:sz w:val="18"/>
                <w:szCs w:val="18"/>
              </w:rPr>
              <w:t>Спроведување на програма за развој на училиште</w:t>
            </w:r>
          </w:p>
        </w:tc>
        <w:tc>
          <w:tcPr>
            <w:tcW w:w="3260" w:type="dxa"/>
            <w:tcBorders>
              <w:top w:val="single" w:sz="4" w:space="0" w:color="auto"/>
              <w:left w:val="single" w:sz="4" w:space="0" w:color="auto"/>
              <w:bottom w:val="single" w:sz="4" w:space="0" w:color="auto"/>
              <w:right w:val="single" w:sz="4" w:space="0" w:color="auto"/>
            </w:tcBorders>
          </w:tcPr>
          <w:p w14:paraId="3CB23912" w14:textId="77777777" w:rsidR="003E00BC" w:rsidRPr="005273D1" w:rsidRDefault="003E00BC" w:rsidP="002C2D91">
            <w:pPr>
              <w:rPr>
                <w:color w:val="000000"/>
                <w:sz w:val="18"/>
                <w:szCs w:val="18"/>
              </w:rPr>
            </w:pPr>
            <w:r w:rsidRPr="005273D1">
              <w:rPr>
                <w:color w:val="000000"/>
                <w:sz w:val="18"/>
                <w:szCs w:val="18"/>
              </w:rPr>
              <w:t xml:space="preserve">Përmbushja   e  rregullativës   ligjore  për  punën  e  shkollës  </w:t>
            </w:r>
          </w:p>
          <w:p w14:paraId="1C442F19" w14:textId="77777777" w:rsidR="003E00BC" w:rsidRPr="005273D1" w:rsidRDefault="003E00BC" w:rsidP="002C2D91">
            <w:pPr>
              <w:rPr>
                <w:color w:val="000000"/>
                <w:sz w:val="18"/>
                <w:szCs w:val="18"/>
              </w:rPr>
            </w:pPr>
            <w:r w:rsidRPr="005273D1">
              <w:rPr>
                <w:color w:val="000000"/>
                <w:sz w:val="18"/>
                <w:szCs w:val="18"/>
              </w:rPr>
              <w:t>Усогласеност со законските регулативи за училишна работа</w:t>
            </w:r>
          </w:p>
        </w:tc>
        <w:tc>
          <w:tcPr>
            <w:tcW w:w="2745" w:type="dxa"/>
            <w:tcBorders>
              <w:top w:val="single" w:sz="4" w:space="0" w:color="auto"/>
              <w:left w:val="single" w:sz="4" w:space="0" w:color="auto"/>
              <w:bottom w:val="single" w:sz="4" w:space="0" w:color="auto"/>
              <w:right w:val="single" w:sz="4" w:space="0" w:color="auto"/>
            </w:tcBorders>
          </w:tcPr>
          <w:p w14:paraId="7ECF9776" w14:textId="77777777" w:rsidR="003E00BC" w:rsidRPr="00A22C0C" w:rsidRDefault="003E00BC" w:rsidP="002C2D91">
            <w:pPr>
              <w:rPr>
                <w:color w:val="000000"/>
                <w:sz w:val="18"/>
                <w:szCs w:val="18"/>
                <w:lang w:val="mk-MK"/>
              </w:rPr>
            </w:pPr>
            <w:r w:rsidRPr="005273D1">
              <w:rPr>
                <w:color w:val="000000"/>
                <w:sz w:val="18"/>
                <w:szCs w:val="18"/>
              </w:rPr>
              <w:t xml:space="preserve">Drejtori  | </w:t>
            </w:r>
            <w:r>
              <w:rPr>
                <w:color w:val="000000"/>
                <w:sz w:val="18"/>
                <w:szCs w:val="18"/>
                <w:lang w:val="mk-MK"/>
              </w:rPr>
              <w:t>Директор</w:t>
            </w:r>
          </w:p>
          <w:p w14:paraId="7CF291B5" w14:textId="77777777" w:rsidR="003E00BC" w:rsidRPr="00A22C0C" w:rsidRDefault="003E00BC" w:rsidP="002C2D91">
            <w:pPr>
              <w:rPr>
                <w:color w:val="000000"/>
                <w:sz w:val="18"/>
                <w:szCs w:val="18"/>
                <w:lang w:val="mk-MK"/>
              </w:rPr>
            </w:pPr>
            <w:r w:rsidRPr="005273D1">
              <w:rPr>
                <w:color w:val="000000"/>
                <w:sz w:val="18"/>
                <w:szCs w:val="18"/>
              </w:rPr>
              <w:t>Sh</w:t>
            </w:r>
            <w:r>
              <w:rPr>
                <w:color w:val="000000"/>
                <w:sz w:val="18"/>
                <w:szCs w:val="18"/>
              </w:rPr>
              <w:t>ë</w:t>
            </w:r>
            <w:r w:rsidRPr="005273D1">
              <w:rPr>
                <w:color w:val="000000"/>
                <w:sz w:val="18"/>
                <w:szCs w:val="18"/>
              </w:rPr>
              <w:t>r profe.</w:t>
            </w:r>
            <w:r>
              <w:rPr>
                <w:color w:val="000000"/>
                <w:sz w:val="18"/>
                <w:szCs w:val="18"/>
                <w:lang w:val="mk-MK"/>
              </w:rPr>
              <w:t>Стру.служ</w:t>
            </w:r>
          </w:p>
          <w:p w14:paraId="00CCD919" w14:textId="77777777" w:rsidR="003E00BC" w:rsidRPr="00A22C0C" w:rsidRDefault="003E00BC" w:rsidP="002C2D91">
            <w:pPr>
              <w:rPr>
                <w:color w:val="000000"/>
                <w:sz w:val="18"/>
                <w:szCs w:val="18"/>
                <w:lang w:val="mk-MK"/>
              </w:rPr>
            </w:pPr>
            <w:r w:rsidRPr="002E7F53">
              <w:rPr>
                <w:color w:val="000000"/>
                <w:sz w:val="18"/>
                <w:szCs w:val="18"/>
              </w:rPr>
              <w:t>Arsimtar</w:t>
            </w:r>
            <w:r>
              <w:rPr>
                <w:color w:val="000000"/>
                <w:sz w:val="18"/>
                <w:szCs w:val="18"/>
              </w:rPr>
              <w:t xml:space="preserve"> |</w:t>
            </w:r>
            <w:r>
              <w:rPr>
                <w:color w:val="000000"/>
                <w:sz w:val="18"/>
                <w:szCs w:val="18"/>
                <w:lang w:val="mk-MK"/>
              </w:rPr>
              <w:t xml:space="preserve"> Наставници</w:t>
            </w:r>
          </w:p>
          <w:p w14:paraId="4DB14FCD" w14:textId="77777777" w:rsidR="003E00BC" w:rsidRPr="00A22C0C" w:rsidRDefault="003E00BC" w:rsidP="002C2D91">
            <w:pPr>
              <w:rPr>
                <w:color w:val="000000"/>
                <w:sz w:val="18"/>
                <w:szCs w:val="18"/>
                <w:lang w:val="mk-MK"/>
              </w:rPr>
            </w:pPr>
            <w:r>
              <w:rPr>
                <w:color w:val="000000"/>
                <w:sz w:val="18"/>
                <w:szCs w:val="18"/>
              </w:rPr>
              <w:t xml:space="preserve"> </w:t>
            </w:r>
            <w:r w:rsidRPr="002E7F53">
              <w:rPr>
                <w:color w:val="000000"/>
                <w:sz w:val="18"/>
                <w:szCs w:val="18"/>
              </w:rPr>
              <w:t xml:space="preserve">Prindër  </w:t>
            </w:r>
            <w:r>
              <w:rPr>
                <w:color w:val="000000"/>
                <w:sz w:val="18"/>
                <w:szCs w:val="18"/>
                <w:lang w:val="mk-MK"/>
              </w:rPr>
              <w:t xml:space="preserve"> Родители</w:t>
            </w:r>
          </w:p>
          <w:p w14:paraId="264F3C66" w14:textId="77777777" w:rsidR="003E00BC" w:rsidRPr="00A22C0C" w:rsidRDefault="003E00BC" w:rsidP="002C2D91">
            <w:pPr>
              <w:rPr>
                <w:color w:val="000000"/>
                <w:sz w:val="18"/>
                <w:szCs w:val="18"/>
                <w:lang w:val="mk-MK"/>
              </w:rPr>
            </w:pPr>
            <w:r w:rsidRPr="002E7F53">
              <w:rPr>
                <w:color w:val="000000"/>
                <w:sz w:val="18"/>
                <w:szCs w:val="18"/>
              </w:rPr>
              <w:t>MASH,</w:t>
            </w:r>
            <w:r>
              <w:rPr>
                <w:color w:val="000000"/>
                <w:sz w:val="18"/>
                <w:szCs w:val="18"/>
                <w:lang w:val="mk-MK"/>
              </w:rPr>
              <w:t xml:space="preserve">  МОН</w:t>
            </w:r>
          </w:p>
          <w:p w14:paraId="48CCDA97" w14:textId="77777777" w:rsidR="003E00BC" w:rsidRPr="00A22C0C" w:rsidRDefault="003E00BC" w:rsidP="002C2D91">
            <w:pPr>
              <w:rPr>
                <w:color w:val="000000"/>
                <w:sz w:val="18"/>
                <w:szCs w:val="18"/>
                <w:lang w:val="mk-MK"/>
              </w:rPr>
            </w:pPr>
            <w:r w:rsidRPr="002E7F53">
              <w:rPr>
                <w:color w:val="000000"/>
                <w:sz w:val="18"/>
                <w:szCs w:val="18"/>
              </w:rPr>
              <w:t>BZHA</w:t>
            </w:r>
            <w:r>
              <w:rPr>
                <w:color w:val="000000"/>
                <w:sz w:val="18"/>
                <w:szCs w:val="18"/>
                <w:lang w:val="mk-MK"/>
              </w:rPr>
              <w:t xml:space="preserve"> БРО</w:t>
            </w: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75EA9BE8" w14:textId="77777777" w:rsidR="003E00BC" w:rsidRDefault="003E00BC" w:rsidP="002C2D91">
            <w:pPr>
              <w:ind w:left="113" w:right="113"/>
              <w:jc w:val="center"/>
              <w:rPr>
                <w:color w:val="000000"/>
                <w:sz w:val="18"/>
                <w:szCs w:val="18"/>
              </w:rPr>
            </w:pPr>
            <w:r w:rsidRPr="002E7F53">
              <w:rPr>
                <w:color w:val="000000"/>
                <w:sz w:val="18"/>
                <w:szCs w:val="18"/>
              </w:rPr>
              <w:t>Maj</w:t>
            </w:r>
          </w:p>
          <w:p w14:paraId="446C174E" w14:textId="77777777" w:rsidR="003E00BC" w:rsidRPr="00A22C0C" w:rsidRDefault="003E00BC" w:rsidP="002C2D91">
            <w:pPr>
              <w:ind w:left="113" w:right="113"/>
              <w:jc w:val="center"/>
              <w:rPr>
                <w:color w:val="000000"/>
                <w:sz w:val="18"/>
                <w:szCs w:val="18"/>
                <w:lang w:val="mk-MK"/>
              </w:rPr>
            </w:pPr>
            <w:r>
              <w:rPr>
                <w:color w:val="000000"/>
                <w:sz w:val="18"/>
                <w:szCs w:val="18"/>
                <w:lang w:val="mk-MK"/>
              </w:rPr>
              <w:t>Мај</w:t>
            </w:r>
          </w:p>
        </w:tc>
        <w:tc>
          <w:tcPr>
            <w:tcW w:w="2835" w:type="dxa"/>
            <w:tcBorders>
              <w:top w:val="single" w:sz="4" w:space="0" w:color="auto"/>
              <w:left w:val="single" w:sz="4" w:space="0" w:color="auto"/>
              <w:bottom w:val="single" w:sz="4" w:space="0" w:color="auto"/>
              <w:right w:val="single" w:sz="4" w:space="0" w:color="auto"/>
            </w:tcBorders>
          </w:tcPr>
          <w:p w14:paraId="01C6E747" w14:textId="77777777" w:rsidR="003E00BC" w:rsidRDefault="003E00BC" w:rsidP="002C2D91">
            <w:pPr>
              <w:rPr>
                <w:color w:val="000000"/>
                <w:sz w:val="18"/>
                <w:szCs w:val="18"/>
                <w:lang w:val="pt-BR"/>
              </w:rPr>
            </w:pPr>
            <w:r w:rsidRPr="002E7F53">
              <w:rPr>
                <w:color w:val="000000"/>
                <w:sz w:val="18"/>
                <w:szCs w:val="18"/>
                <w:lang w:val="pt-BR"/>
              </w:rPr>
              <w:t xml:space="preserve">Caktimi i qëllimeve prioritative   për  tre   vitet   e  ardhëshëm </w:t>
            </w:r>
          </w:p>
          <w:p w14:paraId="46A33D66" w14:textId="77777777" w:rsidR="003E00BC" w:rsidRDefault="003E00BC" w:rsidP="002C2D91">
            <w:pPr>
              <w:rPr>
                <w:color w:val="000000"/>
                <w:sz w:val="18"/>
                <w:szCs w:val="18"/>
                <w:lang w:val="pt-BR"/>
              </w:rPr>
            </w:pPr>
          </w:p>
          <w:p w14:paraId="7F774B25" w14:textId="77777777" w:rsidR="003E00BC" w:rsidRPr="002E7F53" w:rsidRDefault="003E00BC" w:rsidP="002C2D91">
            <w:pPr>
              <w:rPr>
                <w:color w:val="000000"/>
                <w:sz w:val="18"/>
                <w:szCs w:val="18"/>
                <w:lang w:val="pt-BR"/>
              </w:rPr>
            </w:pPr>
            <w:r w:rsidRPr="00C507B5">
              <w:rPr>
                <w:color w:val="000000"/>
                <w:sz w:val="18"/>
                <w:szCs w:val="18"/>
                <w:lang w:val="pt-BR"/>
              </w:rPr>
              <w:t>Поставување приоритетни цели за следните три години</w:t>
            </w:r>
          </w:p>
        </w:tc>
      </w:tr>
      <w:tr w:rsidR="003E00BC" w:rsidRPr="006A1FB3" w14:paraId="5834D393" w14:textId="77777777" w:rsidTr="002A0B78">
        <w:trPr>
          <w:cantSplit/>
          <w:trHeight w:val="1059"/>
        </w:trPr>
        <w:tc>
          <w:tcPr>
            <w:tcW w:w="500" w:type="dxa"/>
            <w:tcBorders>
              <w:top w:val="single" w:sz="4" w:space="0" w:color="auto"/>
              <w:left w:val="single" w:sz="4" w:space="0" w:color="auto"/>
              <w:bottom w:val="single" w:sz="4" w:space="0" w:color="auto"/>
              <w:right w:val="single" w:sz="4" w:space="0" w:color="auto"/>
            </w:tcBorders>
          </w:tcPr>
          <w:p w14:paraId="4B148A24" w14:textId="77777777" w:rsidR="003E00BC" w:rsidRPr="006A1FB3" w:rsidRDefault="003E00BC" w:rsidP="002C2D91">
            <w:pPr>
              <w:rPr>
                <w:color w:val="000000"/>
                <w:sz w:val="21"/>
                <w:szCs w:val="21"/>
              </w:rPr>
            </w:pPr>
            <w:r w:rsidRPr="006A1FB3">
              <w:rPr>
                <w:color w:val="000000"/>
                <w:sz w:val="21"/>
                <w:szCs w:val="21"/>
              </w:rPr>
              <w:t>2</w:t>
            </w:r>
            <w:r>
              <w:rPr>
                <w:color w:val="000000"/>
                <w:sz w:val="21"/>
                <w:szCs w:val="21"/>
              </w:rPr>
              <w:t>5</w:t>
            </w:r>
          </w:p>
        </w:tc>
        <w:tc>
          <w:tcPr>
            <w:tcW w:w="4740" w:type="dxa"/>
            <w:tcBorders>
              <w:top w:val="single" w:sz="4" w:space="0" w:color="auto"/>
              <w:left w:val="single" w:sz="4" w:space="0" w:color="auto"/>
              <w:bottom w:val="single" w:sz="4" w:space="0" w:color="auto"/>
              <w:right w:val="single" w:sz="4" w:space="0" w:color="auto"/>
            </w:tcBorders>
          </w:tcPr>
          <w:p w14:paraId="6E045959" w14:textId="77777777" w:rsidR="003E00BC" w:rsidRPr="005273D1" w:rsidRDefault="003E00BC" w:rsidP="002C2D91">
            <w:pPr>
              <w:rPr>
                <w:color w:val="000000"/>
                <w:sz w:val="18"/>
                <w:szCs w:val="18"/>
              </w:rPr>
            </w:pPr>
            <w:r w:rsidRPr="005273D1">
              <w:rPr>
                <w:color w:val="000000"/>
                <w:sz w:val="18"/>
                <w:szCs w:val="18"/>
              </w:rPr>
              <w:t xml:space="preserve">Aplikim  në   finannsim  proektues    nga   donator  të   ndryshëm </w:t>
            </w:r>
          </w:p>
          <w:p w14:paraId="37E4961B" w14:textId="77777777" w:rsidR="003E00BC" w:rsidRPr="005273D1" w:rsidRDefault="003E00BC" w:rsidP="002C2D91">
            <w:pPr>
              <w:rPr>
                <w:color w:val="000000"/>
                <w:sz w:val="18"/>
                <w:szCs w:val="18"/>
              </w:rPr>
            </w:pPr>
            <w:r w:rsidRPr="005273D1">
              <w:rPr>
                <w:color w:val="000000"/>
                <w:sz w:val="18"/>
                <w:szCs w:val="18"/>
              </w:rPr>
              <w:t xml:space="preserve"> </w:t>
            </w:r>
          </w:p>
          <w:p w14:paraId="575F5D81" w14:textId="77777777" w:rsidR="003E00BC" w:rsidRPr="005273D1" w:rsidRDefault="003E00BC" w:rsidP="002C2D91">
            <w:pPr>
              <w:rPr>
                <w:color w:val="000000"/>
                <w:sz w:val="18"/>
                <w:szCs w:val="18"/>
              </w:rPr>
            </w:pPr>
            <w:r w:rsidRPr="005273D1">
              <w:rPr>
                <w:color w:val="000000"/>
                <w:sz w:val="18"/>
                <w:szCs w:val="18"/>
              </w:rPr>
              <w:t>Апликација за финансирање на проекти од разни донатори</w:t>
            </w:r>
          </w:p>
          <w:p w14:paraId="0092F396" w14:textId="77777777" w:rsidR="003E00BC" w:rsidRPr="005273D1" w:rsidRDefault="003E00BC" w:rsidP="002C2D91">
            <w:pPr>
              <w:rPr>
                <w:color w:val="000000"/>
                <w:sz w:val="18"/>
                <w:szCs w:val="18"/>
              </w:rPr>
            </w:pPr>
          </w:p>
        </w:tc>
        <w:tc>
          <w:tcPr>
            <w:tcW w:w="3260" w:type="dxa"/>
            <w:tcBorders>
              <w:top w:val="single" w:sz="4" w:space="0" w:color="auto"/>
              <w:left w:val="single" w:sz="4" w:space="0" w:color="auto"/>
              <w:bottom w:val="single" w:sz="4" w:space="0" w:color="auto"/>
              <w:right w:val="single" w:sz="4" w:space="0" w:color="auto"/>
            </w:tcBorders>
          </w:tcPr>
          <w:p w14:paraId="20976D2D" w14:textId="77777777" w:rsidR="003E00BC" w:rsidRPr="005273D1" w:rsidRDefault="003E00BC" w:rsidP="002C2D91">
            <w:pPr>
              <w:rPr>
                <w:color w:val="000000"/>
                <w:sz w:val="18"/>
                <w:szCs w:val="18"/>
                <w:lang w:val="en-US"/>
              </w:rPr>
            </w:pPr>
            <w:proofErr w:type="spellStart"/>
            <w:proofErr w:type="gramStart"/>
            <w:r w:rsidRPr="005273D1">
              <w:rPr>
                <w:color w:val="000000"/>
                <w:sz w:val="18"/>
                <w:szCs w:val="18"/>
                <w:lang w:val="en-US"/>
              </w:rPr>
              <w:t>Involvim</w:t>
            </w:r>
            <w:proofErr w:type="spellEnd"/>
            <w:r w:rsidRPr="005273D1">
              <w:rPr>
                <w:color w:val="000000"/>
                <w:sz w:val="18"/>
                <w:szCs w:val="18"/>
                <w:lang w:val="en-US"/>
              </w:rPr>
              <w:t xml:space="preserve">  </w:t>
            </w:r>
            <w:proofErr w:type="spellStart"/>
            <w:r w:rsidRPr="005273D1">
              <w:rPr>
                <w:color w:val="000000"/>
                <w:sz w:val="18"/>
                <w:szCs w:val="18"/>
                <w:lang w:val="en-US"/>
              </w:rPr>
              <w:t>në</w:t>
            </w:r>
            <w:proofErr w:type="spellEnd"/>
            <w:proofErr w:type="gramEnd"/>
            <w:r w:rsidRPr="005273D1">
              <w:rPr>
                <w:color w:val="000000"/>
                <w:sz w:val="18"/>
                <w:szCs w:val="18"/>
                <w:lang w:val="en-US"/>
              </w:rPr>
              <w:t xml:space="preserve">  </w:t>
            </w:r>
            <w:proofErr w:type="spellStart"/>
            <w:r w:rsidRPr="005273D1">
              <w:rPr>
                <w:color w:val="000000"/>
                <w:sz w:val="18"/>
                <w:szCs w:val="18"/>
                <w:lang w:val="en-US"/>
              </w:rPr>
              <w:t>aktivitete</w:t>
            </w:r>
            <w:proofErr w:type="spellEnd"/>
            <w:r w:rsidRPr="005273D1">
              <w:rPr>
                <w:color w:val="000000"/>
                <w:sz w:val="18"/>
                <w:szCs w:val="18"/>
                <w:lang w:val="en-US"/>
              </w:rPr>
              <w:t xml:space="preserve">  </w:t>
            </w:r>
            <w:proofErr w:type="spellStart"/>
            <w:r w:rsidRPr="005273D1">
              <w:rPr>
                <w:color w:val="000000"/>
                <w:sz w:val="18"/>
                <w:szCs w:val="18"/>
                <w:lang w:val="en-US"/>
              </w:rPr>
              <w:t>nga</w:t>
            </w:r>
            <w:proofErr w:type="spellEnd"/>
            <w:r w:rsidRPr="005273D1">
              <w:rPr>
                <w:color w:val="000000"/>
                <w:sz w:val="18"/>
                <w:szCs w:val="18"/>
                <w:lang w:val="en-US"/>
              </w:rPr>
              <w:t xml:space="preserve">   </w:t>
            </w:r>
            <w:proofErr w:type="spellStart"/>
            <w:r w:rsidRPr="005273D1">
              <w:rPr>
                <w:color w:val="000000"/>
                <w:sz w:val="18"/>
                <w:szCs w:val="18"/>
                <w:lang w:val="en-US"/>
              </w:rPr>
              <w:t>domethënje</w:t>
            </w:r>
            <w:proofErr w:type="spellEnd"/>
            <w:r w:rsidRPr="005273D1">
              <w:rPr>
                <w:color w:val="000000"/>
                <w:sz w:val="18"/>
                <w:szCs w:val="18"/>
                <w:lang w:val="en-US"/>
              </w:rPr>
              <w:t xml:space="preserve">  </w:t>
            </w:r>
            <w:proofErr w:type="spellStart"/>
            <w:r w:rsidRPr="005273D1">
              <w:rPr>
                <w:color w:val="000000"/>
                <w:sz w:val="18"/>
                <w:szCs w:val="18"/>
                <w:lang w:val="en-US"/>
              </w:rPr>
              <w:t>produktive</w:t>
            </w:r>
            <w:proofErr w:type="spellEnd"/>
            <w:r w:rsidRPr="005273D1">
              <w:rPr>
                <w:color w:val="000000"/>
                <w:sz w:val="18"/>
                <w:szCs w:val="18"/>
                <w:lang w:val="en-US"/>
              </w:rPr>
              <w:t xml:space="preserve">   </w:t>
            </w:r>
            <w:proofErr w:type="spellStart"/>
            <w:r w:rsidRPr="005273D1">
              <w:rPr>
                <w:color w:val="000000"/>
                <w:sz w:val="18"/>
                <w:szCs w:val="18"/>
                <w:lang w:val="en-US"/>
              </w:rPr>
              <w:t>për</w:t>
            </w:r>
            <w:proofErr w:type="spellEnd"/>
            <w:r w:rsidRPr="005273D1">
              <w:rPr>
                <w:color w:val="000000"/>
                <w:sz w:val="18"/>
                <w:szCs w:val="18"/>
                <w:lang w:val="en-US"/>
              </w:rPr>
              <w:t xml:space="preserve">  </w:t>
            </w:r>
            <w:proofErr w:type="spellStart"/>
            <w:r w:rsidRPr="005273D1">
              <w:rPr>
                <w:color w:val="000000"/>
                <w:sz w:val="18"/>
                <w:szCs w:val="18"/>
                <w:lang w:val="en-US"/>
              </w:rPr>
              <w:t>shkollën</w:t>
            </w:r>
            <w:proofErr w:type="spellEnd"/>
            <w:r w:rsidRPr="005273D1">
              <w:rPr>
                <w:color w:val="000000"/>
                <w:sz w:val="18"/>
                <w:szCs w:val="18"/>
                <w:lang w:val="en-US"/>
              </w:rPr>
              <w:t xml:space="preserve"> </w:t>
            </w:r>
          </w:p>
          <w:p w14:paraId="6C442D37" w14:textId="77777777" w:rsidR="003E00BC" w:rsidRPr="005273D1" w:rsidRDefault="003E00BC" w:rsidP="002C2D91">
            <w:pPr>
              <w:rPr>
                <w:color w:val="000000"/>
                <w:sz w:val="18"/>
                <w:szCs w:val="18"/>
                <w:lang w:val="en-US"/>
              </w:rPr>
            </w:pPr>
          </w:p>
          <w:p w14:paraId="0E878278" w14:textId="77777777" w:rsidR="003E00BC" w:rsidRPr="005273D1" w:rsidRDefault="003E00BC" w:rsidP="002C2D91">
            <w:pPr>
              <w:rPr>
                <w:color w:val="000000"/>
                <w:sz w:val="18"/>
                <w:szCs w:val="18"/>
                <w:lang w:val="en-US"/>
              </w:rPr>
            </w:pPr>
            <w:r w:rsidRPr="00823ED4">
              <w:rPr>
                <w:color w:val="000000"/>
                <w:sz w:val="18"/>
                <w:szCs w:val="18"/>
                <w:lang w:val="pl-PL"/>
              </w:rPr>
              <w:t>Вклучување</w:t>
            </w:r>
            <w:r w:rsidRPr="005273D1">
              <w:rPr>
                <w:color w:val="000000"/>
                <w:sz w:val="18"/>
                <w:szCs w:val="18"/>
                <w:lang w:val="en-US"/>
              </w:rPr>
              <w:t xml:space="preserve"> </w:t>
            </w:r>
            <w:r w:rsidRPr="00823ED4">
              <w:rPr>
                <w:color w:val="000000"/>
                <w:sz w:val="18"/>
                <w:szCs w:val="18"/>
                <w:lang w:val="pl-PL"/>
              </w:rPr>
              <w:t>во</w:t>
            </w:r>
            <w:r w:rsidRPr="005273D1">
              <w:rPr>
                <w:color w:val="000000"/>
                <w:sz w:val="18"/>
                <w:szCs w:val="18"/>
                <w:lang w:val="en-US"/>
              </w:rPr>
              <w:t xml:space="preserve"> </w:t>
            </w:r>
            <w:r w:rsidRPr="00823ED4">
              <w:rPr>
                <w:color w:val="000000"/>
                <w:sz w:val="18"/>
                <w:szCs w:val="18"/>
                <w:lang w:val="pl-PL"/>
              </w:rPr>
              <w:t>активности</w:t>
            </w:r>
            <w:r w:rsidRPr="005273D1">
              <w:rPr>
                <w:color w:val="000000"/>
                <w:sz w:val="18"/>
                <w:szCs w:val="18"/>
                <w:lang w:val="en-US"/>
              </w:rPr>
              <w:t xml:space="preserve"> </w:t>
            </w:r>
            <w:r w:rsidRPr="00823ED4">
              <w:rPr>
                <w:color w:val="000000"/>
                <w:sz w:val="18"/>
                <w:szCs w:val="18"/>
                <w:lang w:val="pl-PL"/>
              </w:rPr>
              <w:t>од</w:t>
            </w:r>
            <w:r w:rsidRPr="005273D1">
              <w:rPr>
                <w:color w:val="000000"/>
                <w:sz w:val="18"/>
                <w:szCs w:val="18"/>
                <w:lang w:val="en-US"/>
              </w:rPr>
              <w:t xml:space="preserve"> </w:t>
            </w:r>
            <w:r w:rsidRPr="00823ED4">
              <w:rPr>
                <w:color w:val="000000"/>
                <w:sz w:val="18"/>
                <w:szCs w:val="18"/>
                <w:lang w:val="pl-PL"/>
              </w:rPr>
              <w:t>продуктивно</w:t>
            </w:r>
            <w:r w:rsidRPr="005273D1">
              <w:rPr>
                <w:color w:val="000000"/>
                <w:sz w:val="18"/>
                <w:szCs w:val="18"/>
                <w:lang w:val="en-US"/>
              </w:rPr>
              <w:t xml:space="preserve"> </w:t>
            </w:r>
            <w:r w:rsidRPr="00823ED4">
              <w:rPr>
                <w:color w:val="000000"/>
                <w:sz w:val="18"/>
                <w:szCs w:val="18"/>
                <w:lang w:val="pl-PL"/>
              </w:rPr>
              <w:t>значење</w:t>
            </w:r>
            <w:r w:rsidRPr="005273D1">
              <w:rPr>
                <w:color w:val="000000"/>
                <w:sz w:val="18"/>
                <w:szCs w:val="18"/>
                <w:lang w:val="en-US"/>
              </w:rPr>
              <w:t xml:space="preserve"> </w:t>
            </w:r>
            <w:r w:rsidRPr="00823ED4">
              <w:rPr>
                <w:color w:val="000000"/>
                <w:sz w:val="18"/>
                <w:szCs w:val="18"/>
                <w:lang w:val="pl-PL"/>
              </w:rPr>
              <w:t>за</w:t>
            </w:r>
            <w:r w:rsidRPr="005273D1">
              <w:rPr>
                <w:color w:val="000000"/>
                <w:sz w:val="18"/>
                <w:szCs w:val="18"/>
                <w:lang w:val="en-US"/>
              </w:rPr>
              <w:t xml:space="preserve"> </w:t>
            </w:r>
            <w:r w:rsidRPr="00823ED4">
              <w:rPr>
                <w:color w:val="000000"/>
                <w:sz w:val="18"/>
                <w:szCs w:val="18"/>
                <w:lang w:val="pl-PL"/>
              </w:rPr>
              <w:t>училиштето</w:t>
            </w:r>
          </w:p>
        </w:tc>
        <w:tc>
          <w:tcPr>
            <w:tcW w:w="2745" w:type="dxa"/>
            <w:tcBorders>
              <w:top w:val="single" w:sz="4" w:space="0" w:color="auto"/>
              <w:left w:val="single" w:sz="4" w:space="0" w:color="auto"/>
              <w:bottom w:val="single" w:sz="4" w:space="0" w:color="auto"/>
              <w:right w:val="single" w:sz="4" w:space="0" w:color="auto"/>
            </w:tcBorders>
          </w:tcPr>
          <w:p w14:paraId="7FA4EB9D" w14:textId="77777777" w:rsidR="003E00BC" w:rsidRPr="004D1C01" w:rsidRDefault="003E00BC" w:rsidP="002C2D91">
            <w:pPr>
              <w:rPr>
                <w:color w:val="000000"/>
                <w:sz w:val="18"/>
                <w:szCs w:val="18"/>
                <w:lang w:val="mk-MK"/>
              </w:rPr>
            </w:pPr>
            <w:proofErr w:type="spellStart"/>
            <w:r w:rsidRPr="005273D1">
              <w:rPr>
                <w:color w:val="000000"/>
                <w:sz w:val="18"/>
                <w:szCs w:val="18"/>
                <w:lang w:val="en-US"/>
              </w:rPr>
              <w:t>Drejtori</w:t>
            </w:r>
            <w:proofErr w:type="spellEnd"/>
            <w:r w:rsidRPr="005273D1">
              <w:rPr>
                <w:color w:val="000000"/>
                <w:sz w:val="18"/>
                <w:szCs w:val="18"/>
                <w:lang w:val="en-US"/>
              </w:rPr>
              <w:t xml:space="preserve"> |</w:t>
            </w:r>
            <w:r>
              <w:rPr>
                <w:color w:val="000000"/>
                <w:sz w:val="18"/>
                <w:szCs w:val="18"/>
                <w:lang w:val="mk-MK"/>
              </w:rPr>
              <w:t xml:space="preserve"> Директор</w:t>
            </w:r>
          </w:p>
          <w:p w14:paraId="74EFE4D0" w14:textId="77777777" w:rsidR="003E00BC" w:rsidRPr="004D1C01" w:rsidRDefault="003E00BC" w:rsidP="002C2D91">
            <w:pPr>
              <w:rPr>
                <w:color w:val="000000"/>
                <w:sz w:val="18"/>
                <w:szCs w:val="18"/>
                <w:lang w:val="mk-MK"/>
              </w:rPr>
            </w:pPr>
            <w:r w:rsidRPr="005273D1">
              <w:rPr>
                <w:color w:val="000000"/>
                <w:sz w:val="18"/>
                <w:szCs w:val="18"/>
                <w:lang w:val="en-US"/>
              </w:rPr>
              <w:t xml:space="preserve"> </w:t>
            </w:r>
            <w:proofErr w:type="spellStart"/>
            <w:r w:rsidRPr="005273D1">
              <w:rPr>
                <w:color w:val="000000"/>
                <w:sz w:val="18"/>
                <w:szCs w:val="18"/>
                <w:lang w:val="en-US"/>
              </w:rPr>
              <w:t>Sh</w:t>
            </w:r>
            <w:proofErr w:type="spellEnd"/>
            <w:r>
              <w:rPr>
                <w:color w:val="000000"/>
                <w:sz w:val="18"/>
                <w:szCs w:val="18"/>
              </w:rPr>
              <w:t>ë</w:t>
            </w:r>
            <w:proofErr w:type="spellStart"/>
            <w:r w:rsidRPr="005273D1">
              <w:rPr>
                <w:color w:val="000000"/>
                <w:sz w:val="18"/>
                <w:szCs w:val="18"/>
                <w:lang w:val="en-US"/>
              </w:rPr>
              <w:t>rb.prof</w:t>
            </w:r>
            <w:proofErr w:type="spellEnd"/>
            <w:r w:rsidRPr="005273D1">
              <w:rPr>
                <w:color w:val="000000"/>
                <w:sz w:val="18"/>
                <w:szCs w:val="18"/>
                <w:lang w:val="en-US"/>
              </w:rPr>
              <w:t>. S</w:t>
            </w:r>
            <w:r>
              <w:rPr>
                <w:color w:val="000000"/>
                <w:sz w:val="18"/>
                <w:szCs w:val="18"/>
                <w:lang w:val="mk-MK"/>
              </w:rPr>
              <w:t>Стручна служба</w:t>
            </w:r>
          </w:p>
          <w:p w14:paraId="3229E64A" w14:textId="77777777" w:rsidR="003E00BC" w:rsidRPr="004D1C01" w:rsidRDefault="003E00BC" w:rsidP="002C2D91">
            <w:pPr>
              <w:rPr>
                <w:color w:val="000000"/>
                <w:sz w:val="18"/>
                <w:szCs w:val="18"/>
                <w:lang w:val="mk-MK"/>
              </w:rPr>
            </w:pPr>
            <w:r w:rsidRPr="005273D1">
              <w:rPr>
                <w:color w:val="000000"/>
                <w:sz w:val="18"/>
                <w:szCs w:val="18"/>
                <w:lang w:val="mk-MK"/>
              </w:rPr>
              <w:t xml:space="preserve">Këshilli i prindërve </w:t>
            </w:r>
            <w:r>
              <w:rPr>
                <w:color w:val="000000"/>
                <w:sz w:val="18"/>
                <w:szCs w:val="18"/>
                <w:lang w:val="mk-MK"/>
              </w:rPr>
              <w:t xml:space="preserve"> Совет род</w:t>
            </w:r>
          </w:p>
          <w:p w14:paraId="0C747FED" w14:textId="77777777" w:rsidR="003E00BC" w:rsidRPr="004D1C01" w:rsidRDefault="003E00BC" w:rsidP="002C2D91">
            <w:pPr>
              <w:rPr>
                <w:color w:val="000000"/>
                <w:sz w:val="18"/>
                <w:szCs w:val="18"/>
                <w:lang w:val="mk-MK"/>
              </w:rPr>
            </w:pPr>
            <w:r w:rsidRPr="005273D1">
              <w:rPr>
                <w:color w:val="000000"/>
                <w:sz w:val="18"/>
                <w:szCs w:val="18"/>
                <w:lang w:val="mk-MK"/>
              </w:rPr>
              <w:t>Këshilli i arsimta</w:t>
            </w:r>
            <w:r>
              <w:rPr>
                <w:color w:val="000000"/>
                <w:sz w:val="18"/>
                <w:szCs w:val="18"/>
                <w:lang w:val="mk-MK"/>
              </w:rPr>
              <w:t>,Настав.совет</w:t>
            </w:r>
          </w:p>
          <w:p w14:paraId="6C5C4ECF" w14:textId="77777777" w:rsidR="003E00BC" w:rsidRPr="005273D1" w:rsidRDefault="003E00BC" w:rsidP="002C2D91">
            <w:pPr>
              <w:rPr>
                <w:color w:val="000000"/>
                <w:sz w:val="18"/>
                <w:szCs w:val="18"/>
                <w:lang w:val="en-US"/>
              </w:rPr>
            </w:pPr>
            <w:proofErr w:type="spellStart"/>
            <w:r w:rsidRPr="005273D1">
              <w:rPr>
                <w:color w:val="000000"/>
                <w:sz w:val="18"/>
                <w:szCs w:val="18"/>
                <w:lang w:val="en-US"/>
              </w:rPr>
              <w:t>Organizata</w:t>
            </w:r>
            <w:proofErr w:type="spellEnd"/>
            <w:r w:rsidRPr="005273D1">
              <w:rPr>
                <w:color w:val="000000"/>
                <w:sz w:val="18"/>
                <w:szCs w:val="18"/>
                <w:lang w:val="en-US"/>
              </w:rPr>
              <w:t xml:space="preserve">   </w:t>
            </w:r>
            <w:proofErr w:type="spellStart"/>
            <w:proofErr w:type="gramStart"/>
            <w:r w:rsidRPr="005273D1">
              <w:rPr>
                <w:color w:val="000000"/>
                <w:sz w:val="18"/>
                <w:szCs w:val="18"/>
                <w:lang w:val="en-US"/>
              </w:rPr>
              <w:t>nga</w:t>
            </w:r>
            <w:proofErr w:type="spellEnd"/>
            <w:r w:rsidRPr="005273D1">
              <w:rPr>
                <w:color w:val="000000"/>
                <w:sz w:val="18"/>
                <w:szCs w:val="18"/>
                <w:lang w:val="en-US"/>
              </w:rPr>
              <w:t xml:space="preserve">  </w:t>
            </w:r>
            <w:proofErr w:type="spellStart"/>
            <w:r w:rsidRPr="005273D1">
              <w:rPr>
                <w:color w:val="000000"/>
                <w:sz w:val="18"/>
                <w:szCs w:val="18"/>
                <w:lang w:val="en-US"/>
              </w:rPr>
              <w:t>sekotori</w:t>
            </w:r>
            <w:proofErr w:type="spellEnd"/>
            <w:proofErr w:type="gramEnd"/>
            <w:r w:rsidRPr="005273D1">
              <w:rPr>
                <w:color w:val="000000"/>
                <w:sz w:val="18"/>
                <w:szCs w:val="18"/>
                <w:lang w:val="en-US"/>
              </w:rPr>
              <w:t xml:space="preserve">  </w:t>
            </w:r>
            <w:proofErr w:type="spellStart"/>
            <w:r w:rsidRPr="005273D1">
              <w:rPr>
                <w:color w:val="000000"/>
                <w:sz w:val="18"/>
                <w:szCs w:val="18"/>
                <w:lang w:val="en-US"/>
              </w:rPr>
              <w:t>qeveritar</w:t>
            </w:r>
            <w:proofErr w:type="spellEnd"/>
            <w:r w:rsidRPr="005273D1">
              <w:rPr>
                <w:color w:val="000000"/>
                <w:sz w:val="18"/>
                <w:szCs w:val="18"/>
                <w:lang w:val="en-US"/>
              </w:rPr>
              <w:t xml:space="preserve">  </w:t>
            </w:r>
            <w:proofErr w:type="spellStart"/>
            <w:r w:rsidRPr="005273D1">
              <w:rPr>
                <w:color w:val="000000"/>
                <w:sz w:val="18"/>
                <w:szCs w:val="18"/>
                <w:lang w:val="en-US"/>
              </w:rPr>
              <w:t>dhe</w:t>
            </w:r>
            <w:proofErr w:type="spellEnd"/>
            <w:r w:rsidRPr="005273D1">
              <w:rPr>
                <w:color w:val="000000"/>
                <w:sz w:val="18"/>
                <w:szCs w:val="18"/>
                <w:lang w:val="en-US"/>
              </w:rPr>
              <w:t xml:space="preserve">  </w:t>
            </w:r>
            <w:proofErr w:type="spellStart"/>
            <w:r w:rsidRPr="005273D1">
              <w:rPr>
                <w:color w:val="000000"/>
                <w:sz w:val="18"/>
                <w:szCs w:val="18"/>
                <w:lang w:val="en-US"/>
              </w:rPr>
              <w:t>joqeveritar</w:t>
            </w:r>
            <w:proofErr w:type="spellEnd"/>
            <w:r w:rsidRPr="005273D1">
              <w:rPr>
                <w:color w:val="000000"/>
                <w:sz w:val="18"/>
                <w:szCs w:val="18"/>
                <w:lang w:val="en-US"/>
              </w:rPr>
              <w:t xml:space="preserve">  </w:t>
            </w:r>
          </w:p>
          <w:p w14:paraId="2C483F61" w14:textId="77777777" w:rsidR="003E00BC" w:rsidRPr="005273D1" w:rsidRDefault="003E00BC" w:rsidP="002C2D91">
            <w:pPr>
              <w:rPr>
                <w:color w:val="000000"/>
                <w:sz w:val="18"/>
                <w:szCs w:val="18"/>
                <w:lang w:val="en-US"/>
              </w:rPr>
            </w:pPr>
            <w:r w:rsidRPr="004D1C01">
              <w:rPr>
                <w:color w:val="000000"/>
                <w:sz w:val="18"/>
                <w:szCs w:val="18"/>
                <w:lang w:val="pl-PL"/>
              </w:rPr>
              <w:t>Организации</w:t>
            </w:r>
            <w:r w:rsidRPr="005273D1">
              <w:rPr>
                <w:color w:val="000000"/>
                <w:sz w:val="18"/>
                <w:szCs w:val="18"/>
                <w:lang w:val="en-US"/>
              </w:rPr>
              <w:t xml:space="preserve"> </w:t>
            </w:r>
            <w:r w:rsidRPr="004D1C01">
              <w:rPr>
                <w:color w:val="000000"/>
                <w:sz w:val="18"/>
                <w:szCs w:val="18"/>
                <w:lang w:val="pl-PL"/>
              </w:rPr>
              <w:t>од</w:t>
            </w:r>
            <w:r w:rsidRPr="005273D1">
              <w:rPr>
                <w:color w:val="000000"/>
                <w:sz w:val="18"/>
                <w:szCs w:val="18"/>
                <w:lang w:val="en-US"/>
              </w:rPr>
              <w:t xml:space="preserve"> </w:t>
            </w:r>
            <w:r w:rsidRPr="004D1C01">
              <w:rPr>
                <w:color w:val="000000"/>
                <w:sz w:val="18"/>
                <w:szCs w:val="18"/>
                <w:lang w:val="pl-PL"/>
              </w:rPr>
              <w:t>владин</w:t>
            </w:r>
            <w:r w:rsidRPr="005273D1">
              <w:rPr>
                <w:color w:val="000000"/>
                <w:sz w:val="18"/>
                <w:szCs w:val="18"/>
                <w:lang w:val="en-US"/>
              </w:rPr>
              <w:t xml:space="preserve"> </w:t>
            </w:r>
            <w:r w:rsidRPr="004D1C01">
              <w:rPr>
                <w:color w:val="000000"/>
                <w:sz w:val="18"/>
                <w:szCs w:val="18"/>
                <w:lang w:val="pl-PL"/>
              </w:rPr>
              <w:t>и</w:t>
            </w:r>
            <w:r w:rsidRPr="005273D1">
              <w:rPr>
                <w:color w:val="000000"/>
                <w:sz w:val="18"/>
                <w:szCs w:val="18"/>
                <w:lang w:val="en-US"/>
              </w:rPr>
              <w:t xml:space="preserve"> </w:t>
            </w:r>
            <w:r w:rsidRPr="004D1C01">
              <w:rPr>
                <w:color w:val="000000"/>
                <w:sz w:val="18"/>
                <w:szCs w:val="18"/>
                <w:lang w:val="pl-PL"/>
              </w:rPr>
              <w:t>невладин</w:t>
            </w:r>
            <w:r w:rsidRPr="005273D1">
              <w:rPr>
                <w:color w:val="000000"/>
                <w:sz w:val="18"/>
                <w:szCs w:val="18"/>
                <w:lang w:val="en-US"/>
              </w:rPr>
              <w:t xml:space="preserve"> </w:t>
            </w:r>
            <w:r w:rsidRPr="004D1C01">
              <w:rPr>
                <w:color w:val="000000"/>
                <w:sz w:val="18"/>
                <w:szCs w:val="18"/>
                <w:lang w:val="pl-PL"/>
              </w:rPr>
              <w:t>сектор</w:t>
            </w:r>
          </w:p>
          <w:p w14:paraId="6AB44088" w14:textId="77777777" w:rsidR="003E00BC" w:rsidRPr="005273D1" w:rsidRDefault="003E00BC" w:rsidP="002C2D91">
            <w:pPr>
              <w:rPr>
                <w:color w:val="000000"/>
                <w:sz w:val="18"/>
                <w:szCs w:val="18"/>
                <w:lang w:val="en-US"/>
              </w:rPr>
            </w:pPr>
            <w:r w:rsidRPr="005273D1">
              <w:rPr>
                <w:color w:val="000000"/>
                <w:sz w:val="18"/>
                <w:szCs w:val="18"/>
                <w:lang w:val="en-US"/>
              </w:rPr>
              <w:t xml:space="preserve"> </w:t>
            </w: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201C8883" w14:textId="77777777" w:rsidR="003E00BC" w:rsidRDefault="003E00BC" w:rsidP="002C2D91">
            <w:pPr>
              <w:ind w:left="113" w:right="113"/>
              <w:jc w:val="center"/>
              <w:rPr>
                <w:color w:val="000000"/>
                <w:sz w:val="18"/>
                <w:szCs w:val="18"/>
              </w:rPr>
            </w:pPr>
            <w:r w:rsidRPr="002E7F53">
              <w:rPr>
                <w:color w:val="000000"/>
                <w:sz w:val="18"/>
                <w:szCs w:val="18"/>
              </w:rPr>
              <w:t>Të ndryshme</w:t>
            </w:r>
          </w:p>
          <w:p w14:paraId="01ADBAAC" w14:textId="77777777" w:rsidR="003E00BC" w:rsidRPr="00823ED4" w:rsidRDefault="003E00BC" w:rsidP="002C2D91">
            <w:pPr>
              <w:ind w:left="113" w:right="113"/>
              <w:jc w:val="center"/>
              <w:rPr>
                <w:color w:val="000000"/>
                <w:sz w:val="18"/>
                <w:szCs w:val="18"/>
                <w:lang w:val="mk-MK"/>
              </w:rPr>
            </w:pPr>
            <w:r>
              <w:rPr>
                <w:color w:val="000000"/>
                <w:sz w:val="18"/>
                <w:szCs w:val="18"/>
                <w:lang w:val="mk-MK"/>
              </w:rPr>
              <w:t>Различни</w:t>
            </w:r>
          </w:p>
        </w:tc>
        <w:tc>
          <w:tcPr>
            <w:tcW w:w="2835" w:type="dxa"/>
            <w:tcBorders>
              <w:top w:val="single" w:sz="4" w:space="0" w:color="auto"/>
              <w:left w:val="single" w:sz="4" w:space="0" w:color="auto"/>
              <w:bottom w:val="single" w:sz="4" w:space="0" w:color="auto"/>
              <w:right w:val="single" w:sz="4" w:space="0" w:color="auto"/>
            </w:tcBorders>
          </w:tcPr>
          <w:p w14:paraId="00DF0AFD" w14:textId="77777777" w:rsidR="003E00BC" w:rsidRDefault="003E00BC" w:rsidP="002C2D91">
            <w:pPr>
              <w:rPr>
                <w:color w:val="000000"/>
                <w:sz w:val="18"/>
                <w:szCs w:val="18"/>
                <w:lang w:val="pt-BR"/>
              </w:rPr>
            </w:pPr>
            <w:r w:rsidRPr="002E7F53">
              <w:rPr>
                <w:color w:val="000000"/>
                <w:sz w:val="18"/>
                <w:szCs w:val="18"/>
                <w:lang w:val="pt-BR"/>
              </w:rPr>
              <w:t xml:space="preserve">Implementim  dhe  përfitimme  të  përmbajtura  nga proekte  për të  gjithë  nxënësit </w:t>
            </w:r>
          </w:p>
          <w:p w14:paraId="07B54FBA" w14:textId="77777777" w:rsidR="003E00BC" w:rsidRDefault="003E00BC" w:rsidP="002C2D91">
            <w:pPr>
              <w:rPr>
                <w:color w:val="000000"/>
                <w:sz w:val="18"/>
                <w:szCs w:val="18"/>
                <w:lang w:val="pt-BR"/>
              </w:rPr>
            </w:pPr>
          </w:p>
          <w:p w14:paraId="51C04571" w14:textId="77777777" w:rsidR="003E00BC" w:rsidRPr="002E7F53" w:rsidRDefault="003E00BC" w:rsidP="002C2D91">
            <w:pPr>
              <w:rPr>
                <w:color w:val="000000"/>
                <w:sz w:val="18"/>
                <w:szCs w:val="18"/>
                <w:lang w:val="pt-BR"/>
              </w:rPr>
            </w:pPr>
            <w:r w:rsidRPr="00C507B5">
              <w:rPr>
                <w:color w:val="000000"/>
                <w:sz w:val="18"/>
                <w:szCs w:val="18"/>
                <w:lang w:val="pt-BR"/>
              </w:rPr>
              <w:t>Имплементација и придобивки содржани во проекти за сите студенти</w:t>
            </w:r>
          </w:p>
        </w:tc>
      </w:tr>
      <w:tr w:rsidR="003E00BC" w:rsidRPr="006A1FB3" w14:paraId="426821A0" w14:textId="77777777" w:rsidTr="002A0B78">
        <w:trPr>
          <w:cantSplit/>
          <w:trHeight w:val="872"/>
        </w:trPr>
        <w:tc>
          <w:tcPr>
            <w:tcW w:w="500" w:type="dxa"/>
            <w:tcBorders>
              <w:top w:val="single" w:sz="4" w:space="0" w:color="auto"/>
              <w:left w:val="single" w:sz="4" w:space="0" w:color="auto"/>
              <w:bottom w:val="single" w:sz="4" w:space="0" w:color="auto"/>
              <w:right w:val="single" w:sz="4" w:space="0" w:color="auto"/>
            </w:tcBorders>
          </w:tcPr>
          <w:p w14:paraId="7DA5A469" w14:textId="77777777" w:rsidR="003E00BC" w:rsidRPr="006A1FB3" w:rsidRDefault="003E00BC" w:rsidP="002C2D91">
            <w:pPr>
              <w:rPr>
                <w:color w:val="000000"/>
                <w:sz w:val="21"/>
                <w:szCs w:val="21"/>
              </w:rPr>
            </w:pPr>
            <w:r w:rsidRPr="006A1FB3">
              <w:rPr>
                <w:color w:val="000000"/>
                <w:sz w:val="21"/>
                <w:szCs w:val="21"/>
              </w:rPr>
              <w:t>2</w:t>
            </w:r>
            <w:r>
              <w:rPr>
                <w:color w:val="000000"/>
                <w:sz w:val="21"/>
                <w:szCs w:val="21"/>
              </w:rPr>
              <w:t>6</w:t>
            </w:r>
          </w:p>
        </w:tc>
        <w:tc>
          <w:tcPr>
            <w:tcW w:w="4740" w:type="dxa"/>
            <w:tcBorders>
              <w:top w:val="single" w:sz="4" w:space="0" w:color="auto"/>
              <w:left w:val="single" w:sz="4" w:space="0" w:color="auto"/>
              <w:bottom w:val="single" w:sz="4" w:space="0" w:color="auto"/>
              <w:right w:val="single" w:sz="4" w:space="0" w:color="auto"/>
            </w:tcBorders>
          </w:tcPr>
          <w:p w14:paraId="56A15391" w14:textId="77777777" w:rsidR="003E00BC" w:rsidRPr="005273D1" w:rsidRDefault="003E00BC" w:rsidP="002C2D91">
            <w:pPr>
              <w:rPr>
                <w:color w:val="000000"/>
                <w:sz w:val="18"/>
                <w:szCs w:val="18"/>
              </w:rPr>
            </w:pPr>
            <w:r w:rsidRPr="005273D1">
              <w:rPr>
                <w:color w:val="000000"/>
                <w:sz w:val="18"/>
                <w:szCs w:val="18"/>
              </w:rPr>
              <w:t xml:space="preserve">Shqyrtim  i  raportit  vjetor   për  realizimin  e  programit  vjetor   dhe  propozim  deri  te  këshilli  i  komunës  për  miratim </w:t>
            </w:r>
          </w:p>
          <w:p w14:paraId="060FD299" w14:textId="77777777" w:rsidR="003E00BC" w:rsidRPr="005273D1" w:rsidRDefault="003E00BC" w:rsidP="002C2D91">
            <w:pPr>
              <w:rPr>
                <w:color w:val="000000"/>
                <w:sz w:val="18"/>
                <w:szCs w:val="18"/>
              </w:rPr>
            </w:pPr>
            <w:r w:rsidRPr="005273D1">
              <w:rPr>
                <w:color w:val="000000"/>
                <w:sz w:val="18"/>
                <w:szCs w:val="18"/>
              </w:rPr>
              <w:t>Преглед на годишниот извештај за спроведување на годишната програма и предлог до општинскиот совет за одобрување</w:t>
            </w:r>
          </w:p>
        </w:tc>
        <w:tc>
          <w:tcPr>
            <w:tcW w:w="3260" w:type="dxa"/>
            <w:tcBorders>
              <w:top w:val="single" w:sz="4" w:space="0" w:color="auto"/>
              <w:left w:val="single" w:sz="4" w:space="0" w:color="auto"/>
              <w:bottom w:val="single" w:sz="4" w:space="0" w:color="auto"/>
              <w:right w:val="single" w:sz="4" w:space="0" w:color="auto"/>
            </w:tcBorders>
          </w:tcPr>
          <w:p w14:paraId="280EE0CB" w14:textId="77777777" w:rsidR="003E00BC" w:rsidRPr="005273D1" w:rsidRDefault="003E00BC" w:rsidP="002C2D91">
            <w:pPr>
              <w:rPr>
                <w:color w:val="000000"/>
                <w:sz w:val="18"/>
                <w:szCs w:val="18"/>
              </w:rPr>
            </w:pPr>
            <w:r w:rsidRPr="005273D1">
              <w:rPr>
                <w:color w:val="000000"/>
                <w:sz w:val="18"/>
                <w:szCs w:val="18"/>
              </w:rPr>
              <w:t>Analiza e të arriturave   dhe rregullshmëria  e nxënësve ,</w:t>
            </w:r>
          </w:p>
          <w:p w14:paraId="5DD2A1D6" w14:textId="77777777" w:rsidR="003E00BC" w:rsidRPr="005273D1" w:rsidRDefault="003E00BC" w:rsidP="002C2D91">
            <w:pPr>
              <w:rPr>
                <w:color w:val="000000"/>
                <w:sz w:val="18"/>
                <w:szCs w:val="18"/>
              </w:rPr>
            </w:pPr>
            <w:r w:rsidRPr="005273D1">
              <w:rPr>
                <w:color w:val="000000"/>
                <w:sz w:val="18"/>
                <w:szCs w:val="18"/>
              </w:rPr>
              <w:t xml:space="preserve"> Respektimi  i  kodeksit</w:t>
            </w:r>
          </w:p>
          <w:p w14:paraId="749783A1" w14:textId="77777777" w:rsidR="003E00BC" w:rsidRDefault="003E00BC" w:rsidP="002C2D91">
            <w:pPr>
              <w:rPr>
                <w:color w:val="000000"/>
                <w:sz w:val="18"/>
                <w:szCs w:val="18"/>
                <w:lang w:val="mk-MK"/>
              </w:rPr>
            </w:pPr>
            <w:r>
              <w:rPr>
                <w:color w:val="000000"/>
                <w:sz w:val="18"/>
                <w:szCs w:val="18"/>
                <w:lang w:val="mk-MK"/>
              </w:rPr>
              <w:t>Анализа на постигнувањата и редовноста на учениците.</w:t>
            </w:r>
          </w:p>
          <w:p w14:paraId="73A19F1C" w14:textId="77777777" w:rsidR="003E00BC" w:rsidRPr="00823ED4" w:rsidRDefault="003E00BC" w:rsidP="002C2D91">
            <w:pPr>
              <w:rPr>
                <w:color w:val="000000"/>
                <w:sz w:val="18"/>
                <w:szCs w:val="18"/>
                <w:lang w:val="mk-MK"/>
              </w:rPr>
            </w:pPr>
            <w:r>
              <w:rPr>
                <w:color w:val="000000"/>
                <w:sz w:val="18"/>
                <w:szCs w:val="18"/>
                <w:lang w:val="mk-MK"/>
              </w:rPr>
              <w:t>Почитување на Кодексот .</w:t>
            </w:r>
          </w:p>
        </w:tc>
        <w:tc>
          <w:tcPr>
            <w:tcW w:w="2745" w:type="dxa"/>
            <w:tcBorders>
              <w:top w:val="single" w:sz="4" w:space="0" w:color="auto"/>
              <w:left w:val="single" w:sz="4" w:space="0" w:color="auto"/>
              <w:bottom w:val="single" w:sz="4" w:space="0" w:color="auto"/>
              <w:right w:val="single" w:sz="4" w:space="0" w:color="auto"/>
            </w:tcBorders>
          </w:tcPr>
          <w:p w14:paraId="1A61FD78" w14:textId="77777777" w:rsidR="003E00BC" w:rsidRPr="004D1C01" w:rsidRDefault="003E00BC" w:rsidP="002C2D91">
            <w:pPr>
              <w:rPr>
                <w:color w:val="000000"/>
                <w:sz w:val="18"/>
                <w:szCs w:val="18"/>
                <w:lang w:val="mk-MK"/>
              </w:rPr>
            </w:pPr>
            <w:r w:rsidRPr="005273D1">
              <w:rPr>
                <w:color w:val="000000"/>
                <w:sz w:val="18"/>
                <w:szCs w:val="18"/>
                <w:lang w:val="mk-MK"/>
              </w:rPr>
              <w:t>Drejtori |</w:t>
            </w:r>
            <w:r>
              <w:rPr>
                <w:color w:val="000000"/>
                <w:sz w:val="18"/>
                <w:szCs w:val="18"/>
                <w:lang w:val="mk-MK"/>
              </w:rPr>
              <w:t xml:space="preserve"> Директор</w:t>
            </w:r>
          </w:p>
          <w:p w14:paraId="3C45A7A8" w14:textId="77777777" w:rsidR="003E00BC" w:rsidRPr="004D1C01" w:rsidRDefault="003E00BC" w:rsidP="002C2D91">
            <w:pPr>
              <w:rPr>
                <w:color w:val="000000"/>
                <w:sz w:val="18"/>
                <w:szCs w:val="18"/>
                <w:lang w:val="mk-MK"/>
              </w:rPr>
            </w:pPr>
            <w:r w:rsidRPr="005273D1">
              <w:rPr>
                <w:color w:val="000000"/>
                <w:sz w:val="18"/>
                <w:szCs w:val="18"/>
                <w:lang w:val="mk-MK"/>
              </w:rPr>
              <w:t xml:space="preserve"> Sh</w:t>
            </w:r>
            <w:r>
              <w:rPr>
                <w:color w:val="000000"/>
                <w:sz w:val="18"/>
                <w:szCs w:val="18"/>
              </w:rPr>
              <w:t>ë</w:t>
            </w:r>
            <w:r w:rsidRPr="005273D1">
              <w:rPr>
                <w:color w:val="000000"/>
                <w:sz w:val="18"/>
                <w:szCs w:val="18"/>
                <w:lang w:val="mk-MK"/>
              </w:rPr>
              <w:t>rb.prof. S</w:t>
            </w:r>
            <w:r>
              <w:rPr>
                <w:color w:val="000000"/>
                <w:sz w:val="18"/>
                <w:szCs w:val="18"/>
                <w:lang w:val="mk-MK"/>
              </w:rPr>
              <w:t>Стручна служба</w:t>
            </w:r>
          </w:p>
          <w:p w14:paraId="573DA14F" w14:textId="77777777" w:rsidR="003E00BC" w:rsidRPr="004D1C01" w:rsidRDefault="003E00BC" w:rsidP="002C2D91">
            <w:pPr>
              <w:rPr>
                <w:color w:val="000000"/>
                <w:sz w:val="18"/>
                <w:szCs w:val="18"/>
                <w:lang w:val="mk-MK"/>
              </w:rPr>
            </w:pPr>
            <w:r w:rsidRPr="005273D1">
              <w:rPr>
                <w:color w:val="000000"/>
                <w:sz w:val="18"/>
                <w:szCs w:val="18"/>
                <w:lang w:val="mk-MK"/>
              </w:rPr>
              <w:t xml:space="preserve">Këshilli i prindërve </w:t>
            </w:r>
            <w:r>
              <w:rPr>
                <w:color w:val="000000"/>
                <w:sz w:val="18"/>
                <w:szCs w:val="18"/>
                <w:lang w:val="mk-MK"/>
              </w:rPr>
              <w:t xml:space="preserve"> Совет род</w:t>
            </w:r>
          </w:p>
          <w:p w14:paraId="72624643" w14:textId="77777777" w:rsidR="003E00BC" w:rsidRPr="004D1C01" w:rsidRDefault="003E00BC" w:rsidP="002C2D91">
            <w:pPr>
              <w:rPr>
                <w:color w:val="000000"/>
                <w:sz w:val="18"/>
                <w:szCs w:val="18"/>
                <w:lang w:val="mk-MK"/>
              </w:rPr>
            </w:pPr>
            <w:r w:rsidRPr="005273D1">
              <w:rPr>
                <w:color w:val="000000"/>
                <w:sz w:val="18"/>
                <w:szCs w:val="18"/>
                <w:lang w:val="mk-MK"/>
              </w:rPr>
              <w:t>Këshilli i arsimta</w:t>
            </w:r>
            <w:r>
              <w:rPr>
                <w:color w:val="000000"/>
                <w:sz w:val="18"/>
                <w:szCs w:val="18"/>
                <w:lang w:val="mk-MK"/>
              </w:rPr>
              <w:t>,Настав.совет</w:t>
            </w:r>
          </w:p>
          <w:p w14:paraId="3F2E6E21" w14:textId="77777777" w:rsidR="003E00BC" w:rsidRPr="005273D1" w:rsidRDefault="003E00BC" w:rsidP="002C2D91">
            <w:pPr>
              <w:rPr>
                <w:color w:val="000000"/>
                <w:sz w:val="18"/>
                <w:szCs w:val="18"/>
                <w:lang w:val="mk-MK"/>
              </w:rPr>
            </w:pP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7343B024" w14:textId="77777777" w:rsidR="003E00BC" w:rsidRDefault="003E00BC" w:rsidP="002C2D91">
            <w:pPr>
              <w:ind w:left="113" w:right="113"/>
              <w:jc w:val="center"/>
              <w:rPr>
                <w:color w:val="000000"/>
                <w:sz w:val="18"/>
                <w:szCs w:val="18"/>
              </w:rPr>
            </w:pPr>
            <w:r w:rsidRPr="002E7F53">
              <w:rPr>
                <w:color w:val="000000"/>
                <w:sz w:val="18"/>
                <w:szCs w:val="18"/>
              </w:rPr>
              <w:t>Qershor</w:t>
            </w:r>
          </w:p>
          <w:p w14:paraId="06C95236" w14:textId="77777777" w:rsidR="003E00BC" w:rsidRPr="00823ED4" w:rsidRDefault="003E00BC" w:rsidP="002C2D91">
            <w:pPr>
              <w:ind w:left="113" w:right="113"/>
              <w:jc w:val="center"/>
              <w:rPr>
                <w:color w:val="000000"/>
                <w:sz w:val="18"/>
                <w:szCs w:val="18"/>
                <w:lang w:val="mk-MK"/>
              </w:rPr>
            </w:pPr>
            <w:r>
              <w:rPr>
                <w:color w:val="000000"/>
                <w:sz w:val="18"/>
                <w:szCs w:val="18"/>
                <w:lang w:val="mk-MK"/>
              </w:rPr>
              <w:t>Јуни</w:t>
            </w:r>
          </w:p>
        </w:tc>
        <w:tc>
          <w:tcPr>
            <w:tcW w:w="2835" w:type="dxa"/>
            <w:tcBorders>
              <w:top w:val="single" w:sz="4" w:space="0" w:color="auto"/>
              <w:left w:val="single" w:sz="4" w:space="0" w:color="auto"/>
              <w:bottom w:val="single" w:sz="4" w:space="0" w:color="auto"/>
              <w:right w:val="single" w:sz="4" w:space="0" w:color="auto"/>
            </w:tcBorders>
          </w:tcPr>
          <w:p w14:paraId="7463A247" w14:textId="77777777" w:rsidR="003E00BC" w:rsidRDefault="003E00BC" w:rsidP="002C2D91">
            <w:pPr>
              <w:rPr>
                <w:color w:val="000000"/>
                <w:sz w:val="18"/>
                <w:szCs w:val="18"/>
                <w:lang w:val="pt-BR"/>
              </w:rPr>
            </w:pPr>
            <w:r w:rsidRPr="002E7F53">
              <w:rPr>
                <w:color w:val="000000"/>
                <w:sz w:val="18"/>
                <w:szCs w:val="18"/>
                <w:lang w:val="pt-BR"/>
              </w:rPr>
              <w:t>Masa të propozuara për përmirësimin  dhe inovimin  e procesit  mësimor</w:t>
            </w:r>
          </w:p>
          <w:p w14:paraId="2D5574A1" w14:textId="77777777" w:rsidR="003E00BC" w:rsidRPr="002E7F53" w:rsidRDefault="003E00BC" w:rsidP="002C2D91">
            <w:pPr>
              <w:rPr>
                <w:color w:val="000000"/>
                <w:sz w:val="18"/>
                <w:szCs w:val="18"/>
                <w:lang w:val="pt-BR"/>
              </w:rPr>
            </w:pPr>
            <w:r w:rsidRPr="001F4A12">
              <w:rPr>
                <w:color w:val="000000"/>
                <w:sz w:val="18"/>
                <w:szCs w:val="18"/>
                <w:lang w:val="pt-BR"/>
              </w:rPr>
              <w:t>Предложени мерки за подобрување и иновирање на процесот на учење</w:t>
            </w:r>
          </w:p>
        </w:tc>
      </w:tr>
      <w:tr w:rsidR="003E00BC" w:rsidRPr="006A1FB3" w14:paraId="7868DE03" w14:textId="77777777" w:rsidTr="002A0B78">
        <w:trPr>
          <w:cantSplit/>
          <w:trHeight w:val="666"/>
        </w:trPr>
        <w:tc>
          <w:tcPr>
            <w:tcW w:w="500" w:type="dxa"/>
            <w:tcBorders>
              <w:top w:val="single" w:sz="4" w:space="0" w:color="auto"/>
              <w:left w:val="single" w:sz="4" w:space="0" w:color="auto"/>
              <w:bottom w:val="single" w:sz="4" w:space="0" w:color="auto"/>
              <w:right w:val="single" w:sz="4" w:space="0" w:color="auto"/>
            </w:tcBorders>
          </w:tcPr>
          <w:p w14:paraId="2FDEC880" w14:textId="77777777" w:rsidR="003E00BC" w:rsidRPr="006A1FB3" w:rsidRDefault="003E00BC" w:rsidP="002C2D91">
            <w:pPr>
              <w:rPr>
                <w:color w:val="000000"/>
                <w:sz w:val="21"/>
                <w:szCs w:val="21"/>
              </w:rPr>
            </w:pPr>
            <w:r w:rsidRPr="006A1FB3">
              <w:rPr>
                <w:color w:val="000000"/>
                <w:sz w:val="21"/>
                <w:szCs w:val="21"/>
              </w:rPr>
              <w:t>2</w:t>
            </w:r>
            <w:r>
              <w:rPr>
                <w:color w:val="000000"/>
                <w:sz w:val="21"/>
                <w:szCs w:val="21"/>
              </w:rPr>
              <w:t>7</w:t>
            </w:r>
          </w:p>
        </w:tc>
        <w:tc>
          <w:tcPr>
            <w:tcW w:w="4740" w:type="dxa"/>
            <w:tcBorders>
              <w:top w:val="single" w:sz="4" w:space="0" w:color="auto"/>
              <w:left w:val="single" w:sz="4" w:space="0" w:color="auto"/>
              <w:bottom w:val="single" w:sz="4" w:space="0" w:color="auto"/>
              <w:right w:val="single" w:sz="4" w:space="0" w:color="auto"/>
            </w:tcBorders>
          </w:tcPr>
          <w:p w14:paraId="10BE9405" w14:textId="77777777" w:rsidR="003E00BC" w:rsidRPr="005273D1" w:rsidRDefault="003E00BC" w:rsidP="002C2D91">
            <w:pPr>
              <w:rPr>
                <w:color w:val="000000"/>
                <w:sz w:val="18"/>
                <w:szCs w:val="18"/>
                <w:lang w:val="en-US"/>
              </w:rPr>
            </w:pPr>
            <w:proofErr w:type="spellStart"/>
            <w:proofErr w:type="gramStart"/>
            <w:r w:rsidRPr="005273D1">
              <w:rPr>
                <w:color w:val="000000"/>
                <w:sz w:val="18"/>
                <w:szCs w:val="18"/>
                <w:lang w:val="en-US"/>
              </w:rPr>
              <w:t>Evaulim</w:t>
            </w:r>
            <w:proofErr w:type="spellEnd"/>
            <w:r w:rsidRPr="005273D1">
              <w:rPr>
                <w:color w:val="000000"/>
                <w:sz w:val="18"/>
                <w:szCs w:val="18"/>
                <w:lang w:val="en-US"/>
              </w:rPr>
              <w:t xml:space="preserve">  </w:t>
            </w:r>
            <w:proofErr w:type="spellStart"/>
            <w:r w:rsidRPr="005273D1">
              <w:rPr>
                <w:color w:val="000000"/>
                <w:sz w:val="18"/>
                <w:szCs w:val="18"/>
                <w:lang w:val="en-US"/>
              </w:rPr>
              <w:t>i</w:t>
            </w:r>
            <w:proofErr w:type="spellEnd"/>
            <w:proofErr w:type="gramEnd"/>
            <w:r w:rsidRPr="005273D1">
              <w:rPr>
                <w:color w:val="000000"/>
                <w:sz w:val="18"/>
                <w:szCs w:val="18"/>
                <w:lang w:val="en-US"/>
              </w:rPr>
              <w:t xml:space="preserve">  </w:t>
            </w:r>
            <w:proofErr w:type="spellStart"/>
            <w:r w:rsidRPr="005273D1">
              <w:rPr>
                <w:color w:val="000000"/>
                <w:sz w:val="18"/>
                <w:szCs w:val="18"/>
                <w:lang w:val="en-US"/>
              </w:rPr>
              <w:t>programit</w:t>
            </w:r>
            <w:proofErr w:type="spellEnd"/>
            <w:r w:rsidRPr="005273D1">
              <w:rPr>
                <w:color w:val="000000"/>
                <w:sz w:val="18"/>
                <w:szCs w:val="18"/>
                <w:lang w:val="en-US"/>
              </w:rPr>
              <w:t xml:space="preserve">  </w:t>
            </w:r>
            <w:proofErr w:type="spellStart"/>
            <w:r w:rsidRPr="005273D1">
              <w:rPr>
                <w:color w:val="000000"/>
                <w:sz w:val="18"/>
                <w:szCs w:val="18"/>
                <w:lang w:val="en-US"/>
              </w:rPr>
              <w:t>vjetor</w:t>
            </w:r>
            <w:proofErr w:type="spellEnd"/>
            <w:r w:rsidRPr="005273D1">
              <w:rPr>
                <w:color w:val="000000"/>
                <w:sz w:val="18"/>
                <w:szCs w:val="18"/>
                <w:lang w:val="en-US"/>
              </w:rPr>
              <w:t xml:space="preserve">  </w:t>
            </w:r>
            <w:proofErr w:type="spellStart"/>
            <w:r w:rsidRPr="005273D1">
              <w:rPr>
                <w:color w:val="000000"/>
                <w:sz w:val="18"/>
                <w:szCs w:val="18"/>
                <w:lang w:val="en-US"/>
              </w:rPr>
              <w:t>për</w:t>
            </w:r>
            <w:proofErr w:type="spellEnd"/>
            <w:r w:rsidRPr="005273D1">
              <w:rPr>
                <w:color w:val="000000"/>
                <w:sz w:val="18"/>
                <w:szCs w:val="18"/>
                <w:lang w:val="en-US"/>
              </w:rPr>
              <w:t xml:space="preserve">  </w:t>
            </w:r>
            <w:proofErr w:type="spellStart"/>
            <w:r w:rsidRPr="005273D1">
              <w:rPr>
                <w:color w:val="000000"/>
                <w:sz w:val="18"/>
                <w:szCs w:val="18"/>
                <w:lang w:val="en-US"/>
              </w:rPr>
              <w:t>punë</w:t>
            </w:r>
            <w:proofErr w:type="spellEnd"/>
            <w:r w:rsidRPr="005273D1">
              <w:rPr>
                <w:color w:val="000000"/>
                <w:sz w:val="18"/>
                <w:szCs w:val="18"/>
                <w:lang w:val="en-US"/>
              </w:rPr>
              <w:t xml:space="preserve">   </w:t>
            </w:r>
            <w:proofErr w:type="spellStart"/>
            <w:r w:rsidRPr="005273D1">
              <w:rPr>
                <w:color w:val="000000"/>
                <w:sz w:val="18"/>
                <w:szCs w:val="18"/>
                <w:lang w:val="en-US"/>
              </w:rPr>
              <w:t>të</w:t>
            </w:r>
            <w:proofErr w:type="spellEnd"/>
            <w:r w:rsidRPr="005273D1">
              <w:rPr>
                <w:color w:val="000000"/>
                <w:sz w:val="18"/>
                <w:szCs w:val="18"/>
                <w:lang w:val="en-US"/>
              </w:rPr>
              <w:t xml:space="preserve">   </w:t>
            </w:r>
            <w:proofErr w:type="spellStart"/>
            <w:r w:rsidRPr="005273D1">
              <w:rPr>
                <w:color w:val="000000"/>
                <w:sz w:val="18"/>
                <w:szCs w:val="18"/>
                <w:lang w:val="en-US"/>
              </w:rPr>
              <w:t>Këshillit</w:t>
            </w:r>
            <w:proofErr w:type="spellEnd"/>
            <w:r w:rsidRPr="005273D1">
              <w:rPr>
                <w:color w:val="000000"/>
                <w:sz w:val="18"/>
                <w:szCs w:val="18"/>
                <w:lang w:val="en-US"/>
              </w:rPr>
              <w:t xml:space="preserve">   </w:t>
            </w:r>
            <w:proofErr w:type="spellStart"/>
            <w:r w:rsidRPr="005273D1">
              <w:rPr>
                <w:color w:val="000000"/>
                <w:sz w:val="18"/>
                <w:szCs w:val="18"/>
                <w:lang w:val="en-US"/>
              </w:rPr>
              <w:t>shkollor</w:t>
            </w:r>
            <w:proofErr w:type="spellEnd"/>
            <w:r w:rsidRPr="005273D1">
              <w:rPr>
                <w:color w:val="000000"/>
                <w:sz w:val="18"/>
                <w:szCs w:val="18"/>
                <w:lang w:val="en-US"/>
              </w:rPr>
              <w:t xml:space="preserve"> </w:t>
            </w:r>
          </w:p>
          <w:p w14:paraId="7A413C29" w14:textId="77777777" w:rsidR="003E00BC" w:rsidRPr="005273D1" w:rsidRDefault="003E00BC" w:rsidP="002C2D91">
            <w:pPr>
              <w:rPr>
                <w:color w:val="000000"/>
                <w:sz w:val="18"/>
                <w:szCs w:val="18"/>
                <w:lang w:val="en-US"/>
              </w:rPr>
            </w:pPr>
          </w:p>
          <w:p w14:paraId="33ADE183" w14:textId="77777777" w:rsidR="003E00BC" w:rsidRPr="00823ED4" w:rsidRDefault="003E00BC" w:rsidP="002C2D91">
            <w:pPr>
              <w:rPr>
                <w:color w:val="000000"/>
                <w:sz w:val="18"/>
                <w:szCs w:val="18"/>
                <w:lang w:val="mk-MK"/>
              </w:rPr>
            </w:pPr>
            <w:r>
              <w:rPr>
                <w:color w:val="000000"/>
                <w:sz w:val="18"/>
                <w:szCs w:val="18"/>
                <w:lang w:val="mk-MK"/>
              </w:rPr>
              <w:t>Евлаузција на планот за работа на  УО</w:t>
            </w:r>
          </w:p>
        </w:tc>
        <w:tc>
          <w:tcPr>
            <w:tcW w:w="3260" w:type="dxa"/>
            <w:tcBorders>
              <w:top w:val="single" w:sz="4" w:space="0" w:color="auto"/>
              <w:left w:val="single" w:sz="4" w:space="0" w:color="auto"/>
              <w:bottom w:val="single" w:sz="4" w:space="0" w:color="auto"/>
              <w:right w:val="single" w:sz="4" w:space="0" w:color="auto"/>
            </w:tcBorders>
          </w:tcPr>
          <w:p w14:paraId="30B138BB" w14:textId="77777777" w:rsidR="003E00BC" w:rsidRPr="005273D1" w:rsidRDefault="003E00BC" w:rsidP="002C2D91">
            <w:pPr>
              <w:rPr>
                <w:color w:val="000000"/>
                <w:sz w:val="18"/>
                <w:szCs w:val="18"/>
                <w:lang w:val="mk-MK"/>
              </w:rPr>
            </w:pPr>
            <w:r w:rsidRPr="005273D1">
              <w:rPr>
                <w:color w:val="000000"/>
                <w:sz w:val="18"/>
                <w:szCs w:val="18"/>
                <w:lang w:val="mk-MK"/>
              </w:rPr>
              <w:t xml:space="preserve">Konstatim  i  strategjis  për  punë  të  sukseshme  të  KSH  dhe  tejkalimi  i  mangësive  të  ndryshme </w:t>
            </w:r>
          </w:p>
          <w:p w14:paraId="19DA251E" w14:textId="77777777" w:rsidR="003E00BC" w:rsidRPr="005273D1" w:rsidRDefault="003E00BC" w:rsidP="002C2D91">
            <w:pPr>
              <w:rPr>
                <w:color w:val="000000"/>
                <w:sz w:val="18"/>
                <w:szCs w:val="18"/>
                <w:lang w:val="mk-MK"/>
              </w:rPr>
            </w:pPr>
            <w:r w:rsidRPr="005273D1">
              <w:rPr>
                <w:color w:val="000000"/>
                <w:sz w:val="18"/>
                <w:szCs w:val="18"/>
                <w:lang w:val="mk-MK"/>
              </w:rPr>
              <w:t>Воспоставување на стратегија за успешна работа на КХХ и надминување на различните недостатоци</w:t>
            </w:r>
          </w:p>
        </w:tc>
        <w:tc>
          <w:tcPr>
            <w:tcW w:w="2745" w:type="dxa"/>
            <w:tcBorders>
              <w:top w:val="single" w:sz="4" w:space="0" w:color="auto"/>
              <w:left w:val="single" w:sz="4" w:space="0" w:color="auto"/>
              <w:bottom w:val="single" w:sz="4" w:space="0" w:color="auto"/>
              <w:right w:val="single" w:sz="4" w:space="0" w:color="auto"/>
            </w:tcBorders>
          </w:tcPr>
          <w:p w14:paraId="60CEB8CD" w14:textId="77777777" w:rsidR="003E00BC" w:rsidRPr="002E7F53" w:rsidRDefault="003E00BC" w:rsidP="002C2D91">
            <w:pPr>
              <w:rPr>
                <w:color w:val="000000"/>
                <w:sz w:val="18"/>
                <w:szCs w:val="18"/>
              </w:rPr>
            </w:pPr>
          </w:p>
        </w:tc>
        <w:tc>
          <w:tcPr>
            <w:tcW w:w="1366" w:type="dxa"/>
            <w:tcBorders>
              <w:top w:val="single" w:sz="4" w:space="0" w:color="auto"/>
              <w:left w:val="single" w:sz="4" w:space="0" w:color="auto"/>
              <w:bottom w:val="single" w:sz="4" w:space="0" w:color="auto"/>
              <w:right w:val="single" w:sz="4" w:space="0" w:color="auto"/>
            </w:tcBorders>
            <w:textDirection w:val="btLr"/>
            <w:vAlign w:val="center"/>
          </w:tcPr>
          <w:p w14:paraId="7594868F" w14:textId="77777777" w:rsidR="003E00BC" w:rsidRDefault="003E00BC" w:rsidP="002C2D91">
            <w:pPr>
              <w:ind w:left="113" w:right="113"/>
              <w:jc w:val="center"/>
              <w:rPr>
                <w:color w:val="000000"/>
                <w:sz w:val="18"/>
                <w:szCs w:val="18"/>
              </w:rPr>
            </w:pPr>
            <w:r w:rsidRPr="002E7F53">
              <w:rPr>
                <w:color w:val="000000"/>
                <w:sz w:val="18"/>
                <w:szCs w:val="18"/>
              </w:rPr>
              <w:t>Qershor</w:t>
            </w:r>
          </w:p>
          <w:p w14:paraId="5DFAFFFA" w14:textId="77777777" w:rsidR="003E00BC" w:rsidRPr="00823ED4" w:rsidRDefault="003E00BC" w:rsidP="002C2D91">
            <w:pPr>
              <w:ind w:left="113" w:right="113"/>
              <w:jc w:val="center"/>
              <w:rPr>
                <w:color w:val="000000"/>
                <w:sz w:val="18"/>
                <w:szCs w:val="18"/>
                <w:lang w:val="mk-MK"/>
              </w:rPr>
            </w:pPr>
            <w:r>
              <w:rPr>
                <w:color w:val="000000"/>
                <w:sz w:val="18"/>
                <w:szCs w:val="18"/>
                <w:lang w:val="mk-MK"/>
              </w:rPr>
              <w:t>Јуни</w:t>
            </w:r>
          </w:p>
        </w:tc>
        <w:tc>
          <w:tcPr>
            <w:tcW w:w="2835" w:type="dxa"/>
            <w:tcBorders>
              <w:top w:val="single" w:sz="4" w:space="0" w:color="auto"/>
              <w:left w:val="single" w:sz="4" w:space="0" w:color="auto"/>
              <w:bottom w:val="single" w:sz="4" w:space="0" w:color="auto"/>
              <w:right w:val="single" w:sz="4" w:space="0" w:color="auto"/>
            </w:tcBorders>
          </w:tcPr>
          <w:p w14:paraId="013B068C" w14:textId="77777777" w:rsidR="003E00BC" w:rsidRDefault="003E00BC" w:rsidP="002C2D91">
            <w:pPr>
              <w:rPr>
                <w:color w:val="000000"/>
                <w:sz w:val="18"/>
                <w:szCs w:val="18"/>
                <w:lang w:val="pt-BR"/>
              </w:rPr>
            </w:pPr>
            <w:r w:rsidRPr="002E7F53">
              <w:rPr>
                <w:color w:val="000000"/>
                <w:sz w:val="18"/>
                <w:szCs w:val="18"/>
                <w:lang w:val="pt-BR"/>
              </w:rPr>
              <w:t xml:space="preserve">Menaxhim  i  sukseshëm  dhe  kualitativ   i institucionit edukativo – arsimor </w:t>
            </w:r>
          </w:p>
          <w:p w14:paraId="5076CB7A" w14:textId="77777777" w:rsidR="003E00BC" w:rsidRPr="002E7F53" w:rsidRDefault="003E00BC" w:rsidP="002C2D91">
            <w:pPr>
              <w:rPr>
                <w:color w:val="000000"/>
                <w:sz w:val="18"/>
                <w:szCs w:val="18"/>
                <w:lang w:val="pt-BR"/>
              </w:rPr>
            </w:pPr>
            <w:r w:rsidRPr="001F4A12">
              <w:rPr>
                <w:color w:val="000000"/>
                <w:sz w:val="18"/>
                <w:szCs w:val="18"/>
                <w:lang w:val="pt-BR"/>
              </w:rPr>
              <w:t>Успешно и квалитетно управување со образовната институција</w:t>
            </w:r>
          </w:p>
        </w:tc>
      </w:tr>
    </w:tbl>
    <w:p w14:paraId="708782BC" w14:textId="77777777" w:rsidR="00B1201C" w:rsidRDefault="003E00BC" w:rsidP="003E00BC">
      <w:pPr>
        <w:ind w:left="7200" w:firstLine="720"/>
        <w:rPr>
          <w:b/>
          <w:color w:val="000000"/>
          <w:sz w:val="22"/>
          <w:szCs w:val="22"/>
        </w:rPr>
      </w:pPr>
      <w:r>
        <w:rPr>
          <w:b/>
          <w:color w:val="000000"/>
          <w:sz w:val="22"/>
          <w:szCs w:val="22"/>
          <w:lang w:val="mk-MK"/>
        </w:rPr>
        <w:lastRenderedPageBreak/>
        <w:t>Претседател на УО --К</w:t>
      </w:r>
      <w:r>
        <w:rPr>
          <w:b/>
          <w:color w:val="000000"/>
          <w:sz w:val="22"/>
          <w:szCs w:val="22"/>
          <w:lang w:val="pt-BR"/>
        </w:rPr>
        <w:t>ryetari i k</w:t>
      </w:r>
      <w:r>
        <w:rPr>
          <w:b/>
          <w:color w:val="000000"/>
          <w:sz w:val="22"/>
          <w:szCs w:val="22"/>
        </w:rPr>
        <w:t xml:space="preserve">ëshillit të shkolles-     </w:t>
      </w:r>
      <w:r w:rsidR="00B1201C">
        <w:rPr>
          <w:b/>
          <w:color w:val="000000"/>
          <w:sz w:val="22"/>
          <w:szCs w:val="22"/>
        </w:rPr>
        <w:t>Esat Ballazhi</w:t>
      </w:r>
    </w:p>
    <w:p w14:paraId="770DA47D" w14:textId="77777777" w:rsidR="00B1201C" w:rsidRDefault="00B1201C" w:rsidP="003E00BC">
      <w:pPr>
        <w:ind w:left="7200" w:firstLine="720"/>
        <w:rPr>
          <w:b/>
          <w:color w:val="000000"/>
          <w:sz w:val="22"/>
          <w:szCs w:val="22"/>
        </w:rPr>
      </w:pPr>
    </w:p>
    <w:p w14:paraId="6A1A0476" w14:textId="19AF599D" w:rsidR="003E00BC" w:rsidRPr="00894EFA" w:rsidRDefault="003E00BC" w:rsidP="003E00BC">
      <w:pPr>
        <w:ind w:left="7200" w:firstLine="720"/>
        <w:rPr>
          <w:rFonts w:ascii="Macedonian Tms" w:hAnsi="Macedonian Tms"/>
          <w:b/>
          <w:color w:val="000000"/>
          <w:sz w:val="22"/>
          <w:szCs w:val="22"/>
          <w:lang w:val="pt-BR"/>
        </w:rPr>
      </w:pPr>
      <w:r>
        <w:rPr>
          <w:b/>
          <w:color w:val="000000"/>
          <w:sz w:val="22"/>
          <w:szCs w:val="22"/>
        </w:rPr>
        <w:t xml:space="preserve"> </w:t>
      </w:r>
    </w:p>
    <w:p w14:paraId="032A07F3" w14:textId="77777777" w:rsidR="003E00BC" w:rsidRDefault="003E00BC" w:rsidP="003E00BC">
      <w:pPr>
        <w:rPr>
          <w:lang w:val="mk-MK"/>
        </w:rPr>
      </w:pPr>
    </w:p>
    <w:p w14:paraId="7E7FAA06" w14:textId="77777777" w:rsidR="003E00BC" w:rsidRPr="00EF40ED" w:rsidRDefault="003E00BC" w:rsidP="003E00BC">
      <w:pPr>
        <w:pStyle w:val="NoSpacing"/>
        <w:jc w:val="center"/>
        <w:rPr>
          <w:b/>
          <w:bCs/>
          <w:sz w:val="40"/>
          <w:szCs w:val="40"/>
          <w:u w:val="single"/>
        </w:rPr>
      </w:pPr>
      <w:r w:rsidRPr="00EF40ED">
        <w:rPr>
          <w:rFonts w:ascii="Elephant" w:hAnsi="Elephant"/>
          <w:b/>
          <w:bCs/>
          <w:sz w:val="32"/>
          <w:szCs w:val="40"/>
          <w:u w:val="single"/>
        </w:rPr>
        <w:t xml:space="preserve">PROGRAM PËR PUNËN E KËSHILLIT TË ARSIMTARËVE </w:t>
      </w:r>
    </w:p>
    <w:p w14:paraId="02AAA398" w14:textId="77777777" w:rsidR="003E00BC" w:rsidRPr="00E33976" w:rsidRDefault="003E00BC" w:rsidP="003E00BC">
      <w:pPr>
        <w:pStyle w:val="NoSpacing"/>
        <w:jc w:val="center"/>
        <w:rPr>
          <w:b/>
          <w:bCs/>
          <w:sz w:val="40"/>
          <w:u w:val="single"/>
          <w:lang w:val="sq-AL"/>
        </w:rPr>
      </w:pPr>
      <w:r w:rsidRPr="00132FCC">
        <w:rPr>
          <w:b/>
          <w:bCs/>
          <w:sz w:val="44"/>
          <w:szCs w:val="24"/>
          <w:u w:val="single"/>
        </w:rPr>
        <w:t>Програма за работа на Наставничкиот  Совет</w:t>
      </w:r>
    </w:p>
    <w:p w14:paraId="6752A88D" w14:textId="77777777" w:rsidR="003E00BC" w:rsidRPr="000301BC" w:rsidRDefault="003E00BC" w:rsidP="003E00BC">
      <w:pPr>
        <w:ind w:left="60" w:firstLine="660"/>
        <w:jc w:val="both"/>
        <w:rPr>
          <w:color w:val="000000"/>
          <w:sz w:val="22"/>
        </w:rPr>
      </w:pPr>
      <w:r w:rsidRPr="000301BC">
        <w:rPr>
          <w:color w:val="000000"/>
          <w:sz w:val="22"/>
        </w:rPr>
        <w:t xml:space="preserve">Këshilli i arsimtarëve me programin për punë në shkollë do të përfshijë të gjitha pyetjet nga sfera e procesit edukativo-arsimor, organizimi dhe ndjekja e punës në realizimin e programit, suksesit të nxënësve, përdorimi i formave dhe mjeteve mësimore, puna e organizatave të nxënësve aftësimi profesionalë – pedagogjik i arsimtarëve. </w:t>
      </w:r>
    </w:p>
    <w:p w14:paraId="69191B1D" w14:textId="77777777" w:rsidR="003E00BC" w:rsidRDefault="003E00BC" w:rsidP="003E00BC">
      <w:pPr>
        <w:ind w:left="60" w:firstLine="660"/>
        <w:jc w:val="both"/>
        <w:rPr>
          <w:color w:val="000000"/>
          <w:lang w:val="mk-MK"/>
        </w:rPr>
      </w:pPr>
      <w:r w:rsidRPr="000301BC">
        <w:rPr>
          <w:color w:val="000000"/>
          <w:sz w:val="22"/>
        </w:rPr>
        <w:t>Sipas planit për punë të Këshillit të arsimtarëve për këtë vit shkollor janë paraparë që të mbahen mbledhje të rregullta dhe jo të rregullta sipas nevojës së shkollës dhe atë</w:t>
      </w:r>
      <w:r w:rsidRPr="00492EB9">
        <w:rPr>
          <w:color w:val="000000"/>
        </w:rPr>
        <w:t xml:space="preserve">: </w:t>
      </w:r>
    </w:p>
    <w:p w14:paraId="03321BFA" w14:textId="77777777" w:rsidR="003E00BC" w:rsidRPr="00F83565" w:rsidRDefault="003E00BC" w:rsidP="003E00BC">
      <w:pPr>
        <w:ind w:left="60" w:firstLine="660"/>
        <w:jc w:val="both"/>
        <w:rPr>
          <w:color w:val="000000"/>
          <w:sz w:val="22"/>
          <w:szCs w:val="22"/>
          <w:lang w:val="mk-MK"/>
        </w:rPr>
      </w:pPr>
      <w:r w:rsidRPr="00F83565">
        <w:rPr>
          <w:color w:val="000000"/>
          <w:sz w:val="22"/>
          <w:szCs w:val="22"/>
          <w:lang w:val="mk-MK"/>
        </w:rPr>
        <w:t>Наставничкиот совет со програмата за работа во училиштата ќе ги опфати сите прашања од областа на образовниот процес, организацијата и следењето на спроведувањето на програмата, успехот на учениците, употребата на наставните форми и алатки, работа на студентски организации наставници - педагошки наставници.</w:t>
      </w:r>
    </w:p>
    <w:p w14:paraId="346803A3" w14:textId="77777777" w:rsidR="003E00BC" w:rsidRPr="00F83565" w:rsidRDefault="003E00BC" w:rsidP="003E00BC">
      <w:pPr>
        <w:ind w:left="60" w:firstLine="660"/>
        <w:jc w:val="both"/>
        <w:rPr>
          <w:color w:val="000000"/>
          <w:sz w:val="14"/>
          <w:szCs w:val="22"/>
        </w:rPr>
      </w:pPr>
      <w:r w:rsidRPr="00F83565">
        <w:rPr>
          <w:color w:val="000000"/>
          <w:sz w:val="22"/>
          <w:szCs w:val="22"/>
          <w:lang w:val="mk-MK"/>
        </w:rPr>
        <w:t>Според работниот план на Наставничкиот совет за оваа учебна година предвидено е одржување на редовни и нередовни состаноци според потребите на училиштето:</w:t>
      </w:r>
    </w:p>
    <w:p w14:paraId="15605871" w14:textId="77777777" w:rsidR="003E00BC" w:rsidRPr="00B00023" w:rsidRDefault="003E00BC" w:rsidP="003E00BC">
      <w:pPr>
        <w:jc w:val="center"/>
        <w:rPr>
          <w:b/>
          <w:bCs/>
          <w:color w:val="000000"/>
          <w:lang w:val="mk-MK"/>
        </w:rPr>
      </w:pPr>
      <w:r w:rsidRPr="00B00023">
        <w:rPr>
          <w:b/>
          <w:bCs/>
          <w:color w:val="000000"/>
        </w:rPr>
        <w:t>GUSHT</w:t>
      </w:r>
      <w:r w:rsidRPr="00B00023">
        <w:rPr>
          <w:b/>
          <w:bCs/>
          <w:color w:val="000000"/>
          <w:lang w:val="mk-MK"/>
        </w:rPr>
        <w:t xml:space="preserve"> АВГУСТ </w:t>
      </w:r>
    </w:p>
    <w:p w14:paraId="2C2D9176" w14:textId="77777777" w:rsidR="003E00BC" w:rsidRDefault="003E00BC" w:rsidP="003E00BC">
      <w:pPr>
        <w:numPr>
          <w:ilvl w:val="0"/>
          <w:numId w:val="2"/>
        </w:numPr>
        <w:jc w:val="both"/>
        <w:rPr>
          <w:color w:val="000000"/>
          <w:sz w:val="22"/>
        </w:rPr>
      </w:pPr>
      <w:r w:rsidRPr="000301BC">
        <w:rPr>
          <w:color w:val="000000"/>
          <w:sz w:val="22"/>
        </w:rPr>
        <w:t>Shpërndarja e orëve sipas lëndëve, përcaktimi i kujdestarëve të klasave dhe shpërndarja e paraleleve sipas turneve</w:t>
      </w:r>
    </w:p>
    <w:p w14:paraId="6B322E5C" w14:textId="77777777" w:rsidR="003E00BC" w:rsidRPr="000301BC" w:rsidRDefault="003E00BC" w:rsidP="003E00BC">
      <w:pPr>
        <w:ind w:left="720"/>
        <w:jc w:val="both"/>
        <w:rPr>
          <w:color w:val="000000"/>
          <w:sz w:val="22"/>
        </w:rPr>
      </w:pPr>
      <w:r>
        <w:rPr>
          <w:color w:val="000000"/>
          <w:sz w:val="22"/>
          <w:lang w:val="mk-MK"/>
        </w:rPr>
        <w:t xml:space="preserve">Распоредување </w:t>
      </w:r>
      <w:r w:rsidRPr="00B60ED1">
        <w:rPr>
          <w:color w:val="000000"/>
          <w:sz w:val="22"/>
        </w:rPr>
        <w:t xml:space="preserve"> на часови по предмет, доделување на наставници за час и распределување на часови по смени</w:t>
      </w:r>
    </w:p>
    <w:p w14:paraId="7F297F19" w14:textId="77777777" w:rsidR="003E00BC" w:rsidRDefault="003E00BC" w:rsidP="003E00BC">
      <w:pPr>
        <w:numPr>
          <w:ilvl w:val="0"/>
          <w:numId w:val="2"/>
        </w:numPr>
        <w:jc w:val="both"/>
        <w:rPr>
          <w:color w:val="000000"/>
          <w:sz w:val="22"/>
        </w:rPr>
      </w:pPr>
      <w:r w:rsidRPr="000301BC">
        <w:rPr>
          <w:color w:val="000000"/>
          <w:sz w:val="22"/>
        </w:rPr>
        <w:t>Caktimi i arsimtarëve përgjegjës për aktivitetet e lira të nxënësve, aktivet profesionale dhe angazhimet e tyre.</w:t>
      </w:r>
    </w:p>
    <w:p w14:paraId="75FDCFB3" w14:textId="77777777" w:rsidR="003E00BC" w:rsidRPr="00F83565" w:rsidRDefault="003E00BC" w:rsidP="003E00BC">
      <w:pPr>
        <w:ind w:left="360"/>
        <w:jc w:val="both"/>
        <w:rPr>
          <w:color w:val="000000"/>
        </w:rPr>
      </w:pPr>
      <w:r w:rsidRPr="00F83565">
        <w:rPr>
          <w:color w:val="000000"/>
        </w:rPr>
        <w:t xml:space="preserve">      Назначување наставници одговорни за активности за слободно време на студенти, професионални активности и нивно ангажирање.</w:t>
      </w:r>
    </w:p>
    <w:p w14:paraId="2515FC57" w14:textId="77777777" w:rsidR="003E00BC" w:rsidRPr="00F83565" w:rsidRDefault="003E00BC" w:rsidP="003E00BC">
      <w:pPr>
        <w:ind w:left="720"/>
        <w:jc w:val="both"/>
        <w:rPr>
          <w:color w:val="000000"/>
          <w:sz w:val="22"/>
        </w:rPr>
      </w:pPr>
    </w:p>
    <w:p w14:paraId="577E6840" w14:textId="77777777" w:rsidR="003E00BC" w:rsidRDefault="003E00BC" w:rsidP="003E00BC">
      <w:pPr>
        <w:numPr>
          <w:ilvl w:val="0"/>
          <w:numId w:val="2"/>
        </w:numPr>
        <w:jc w:val="both"/>
        <w:rPr>
          <w:color w:val="000000"/>
          <w:sz w:val="22"/>
        </w:rPr>
      </w:pPr>
      <w:r w:rsidRPr="000301BC">
        <w:rPr>
          <w:color w:val="000000"/>
          <w:sz w:val="22"/>
        </w:rPr>
        <w:t xml:space="preserve">Respektimi i orarit të punës të kuadrit mësimor dhe realizimi i aktiviteteve të përgjithshme në shkollë. </w:t>
      </w:r>
    </w:p>
    <w:p w14:paraId="27724681" w14:textId="77777777" w:rsidR="003E00BC" w:rsidRPr="000301BC" w:rsidRDefault="003E00BC" w:rsidP="003E00BC">
      <w:pPr>
        <w:ind w:left="720"/>
        <w:jc w:val="both"/>
        <w:rPr>
          <w:color w:val="000000"/>
          <w:sz w:val="22"/>
        </w:rPr>
      </w:pPr>
      <w:r w:rsidRPr="00B60ED1">
        <w:rPr>
          <w:color w:val="000000"/>
          <w:sz w:val="22"/>
        </w:rPr>
        <w:t>Почитувајте ги работните часови на наставниот кадар и извршувајте општи активности на училиштата.</w:t>
      </w:r>
    </w:p>
    <w:p w14:paraId="660781E0" w14:textId="77777777" w:rsidR="003E00BC" w:rsidRPr="00883DC6" w:rsidRDefault="003E00BC" w:rsidP="003E00BC">
      <w:pPr>
        <w:numPr>
          <w:ilvl w:val="0"/>
          <w:numId w:val="2"/>
        </w:numPr>
        <w:jc w:val="both"/>
        <w:rPr>
          <w:color w:val="000000"/>
          <w:sz w:val="22"/>
        </w:rPr>
      </w:pPr>
      <w:r w:rsidRPr="00883DC6">
        <w:rPr>
          <w:color w:val="000000"/>
          <w:sz w:val="22"/>
        </w:rPr>
        <w:t>Të ndryshme  Различни</w:t>
      </w:r>
    </w:p>
    <w:p w14:paraId="490E655C" w14:textId="77777777" w:rsidR="003E00BC" w:rsidRPr="00B00023" w:rsidRDefault="003E00BC" w:rsidP="003E00BC">
      <w:pPr>
        <w:jc w:val="center"/>
        <w:rPr>
          <w:b/>
          <w:bCs/>
          <w:color w:val="000000"/>
          <w:lang w:val="mk-MK"/>
        </w:rPr>
      </w:pPr>
      <w:r w:rsidRPr="00B00023">
        <w:rPr>
          <w:b/>
          <w:bCs/>
          <w:color w:val="000000"/>
        </w:rPr>
        <w:t>TETOR</w:t>
      </w:r>
      <w:r w:rsidRPr="00B00023">
        <w:rPr>
          <w:b/>
          <w:bCs/>
          <w:color w:val="000000"/>
          <w:lang w:val="mk-MK"/>
        </w:rPr>
        <w:t xml:space="preserve">   ОКТОМВРИ</w:t>
      </w:r>
    </w:p>
    <w:p w14:paraId="48536558" w14:textId="77777777" w:rsidR="003E00BC" w:rsidRDefault="003E00BC" w:rsidP="003E00BC">
      <w:pPr>
        <w:numPr>
          <w:ilvl w:val="0"/>
          <w:numId w:val="8"/>
        </w:numPr>
        <w:jc w:val="both"/>
        <w:rPr>
          <w:color w:val="000000"/>
          <w:sz w:val="22"/>
        </w:rPr>
      </w:pPr>
      <w:r w:rsidRPr="000301BC">
        <w:rPr>
          <w:color w:val="000000"/>
          <w:sz w:val="22"/>
        </w:rPr>
        <w:t xml:space="preserve">Puna e aktiviteteve të lira të nxënësve – seksionet, aktivet profesionale, mësimi plotësues dhe shtues. </w:t>
      </w:r>
    </w:p>
    <w:p w14:paraId="4263C287" w14:textId="77777777" w:rsidR="003E00BC" w:rsidRPr="000301BC" w:rsidRDefault="003E00BC" w:rsidP="003E00BC">
      <w:pPr>
        <w:ind w:left="720"/>
        <w:jc w:val="both"/>
        <w:rPr>
          <w:color w:val="000000"/>
          <w:sz w:val="22"/>
        </w:rPr>
      </w:pPr>
      <w:r>
        <w:t>Работа за слободни  ученички активности -</w:t>
      </w:r>
      <w:r w:rsidRPr="00B60ED1">
        <w:t>секции, стручни активности, дополнителни и дополнителни инструкции</w:t>
      </w:r>
    </w:p>
    <w:p w14:paraId="082A7B8E" w14:textId="77777777" w:rsidR="003E00BC" w:rsidRDefault="003E00BC" w:rsidP="003E00BC">
      <w:pPr>
        <w:numPr>
          <w:ilvl w:val="0"/>
          <w:numId w:val="8"/>
        </w:numPr>
        <w:jc w:val="both"/>
        <w:rPr>
          <w:color w:val="000000"/>
          <w:sz w:val="22"/>
        </w:rPr>
      </w:pPr>
      <w:r w:rsidRPr="000301BC">
        <w:rPr>
          <w:color w:val="000000"/>
          <w:sz w:val="22"/>
        </w:rPr>
        <w:t xml:space="preserve">Përgatitje për pranimin e nxënësve të klasës së parë në Organizatën e nxënësve. </w:t>
      </w:r>
    </w:p>
    <w:p w14:paraId="60D2A723" w14:textId="77777777" w:rsidR="003E00BC" w:rsidRPr="000301BC" w:rsidRDefault="003E00BC" w:rsidP="003E00BC">
      <w:pPr>
        <w:ind w:left="720"/>
        <w:jc w:val="both"/>
        <w:rPr>
          <w:color w:val="000000"/>
          <w:sz w:val="22"/>
        </w:rPr>
      </w:pPr>
      <w:r w:rsidRPr="00B60ED1">
        <w:t xml:space="preserve">Подготовка за прием на ученици од прво одделение во </w:t>
      </w:r>
      <w:r>
        <w:t>детска</w:t>
      </w:r>
      <w:r w:rsidRPr="00B60ED1">
        <w:t xml:space="preserve"> организација</w:t>
      </w:r>
    </w:p>
    <w:p w14:paraId="0C62DE88" w14:textId="77777777" w:rsidR="003E00BC" w:rsidRDefault="003E00BC" w:rsidP="003E00BC">
      <w:pPr>
        <w:numPr>
          <w:ilvl w:val="0"/>
          <w:numId w:val="8"/>
        </w:numPr>
        <w:jc w:val="both"/>
        <w:rPr>
          <w:color w:val="000000"/>
          <w:sz w:val="22"/>
        </w:rPr>
      </w:pPr>
      <w:r w:rsidRPr="000301BC">
        <w:rPr>
          <w:color w:val="000000"/>
          <w:sz w:val="22"/>
        </w:rPr>
        <w:t>Mbajtja e evidencës dhe dokumentacionit pedagogjik – vështrim ditarit dhe E-ditarit</w:t>
      </w:r>
    </w:p>
    <w:p w14:paraId="47FFC1B3" w14:textId="77777777" w:rsidR="003E00BC" w:rsidRPr="000301BC" w:rsidRDefault="003E00BC" w:rsidP="003E00BC">
      <w:pPr>
        <w:ind w:left="720"/>
        <w:jc w:val="both"/>
        <w:rPr>
          <w:color w:val="000000"/>
          <w:sz w:val="22"/>
        </w:rPr>
      </w:pPr>
      <w:r w:rsidRPr="00B60ED1">
        <w:t>Водење евиденција и педагошка документација - преглед на списанија и е-списанија</w:t>
      </w:r>
    </w:p>
    <w:p w14:paraId="39B6D601" w14:textId="77777777" w:rsidR="003E00BC" w:rsidRPr="00883DC6" w:rsidRDefault="003E00BC" w:rsidP="003E00BC">
      <w:pPr>
        <w:numPr>
          <w:ilvl w:val="0"/>
          <w:numId w:val="8"/>
        </w:numPr>
        <w:jc w:val="both"/>
        <w:rPr>
          <w:color w:val="000000"/>
          <w:sz w:val="22"/>
        </w:rPr>
      </w:pPr>
      <w:r w:rsidRPr="000301BC">
        <w:rPr>
          <w:color w:val="000000"/>
          <w:sz w:val="22"/>
        </w:rPr>
        <w:t xml:space="preserve">Të ndryshme </w:t>
      </w:r>
      <w:r>
        <w:rPr>
          <w:color w:val="000000"/>
          <w:sz w:val="22"/>
        </w:rPr>
        <w:t xml:space="preserve"> -</w:t>
      </w:r>
      <w:r w:rsidRPr="00B60ED1">
        <w:t xml:space="preserve"> Различни</w:t>
      </w:r>
    </w:p>
    <w:p w14:paraId="363CC65F" w14:textId="77777777" w:rsidR="003E00BC" w:rsidRPr="00B00023" w:rsidRDefault="003E00BC" w:rsidP="003E00BC">
      <w:pPr>
        <w:ind w:left="360"/>
        <w:jc w:val="center"/>
        <w:rPr>
          <w:b/>
          <w:bCs/>
          <w:color w:val="000000"/>
          <w:lang w:val="mk-MK"/>
        </w:rPr>
      </w:pPr>
      <w:r w:rsidRPr="00B00023">
        <w:rPr>
          <w:b/>
          <w:bCs/>
          <w:color w:val="000000"/>
        </w:rPr>
        <w:t>NËNTOR</w:t>
      </w:r>
      <w:r w:rsidRPr="00B00023">
        <w:rPr>
          <w:b/>
          <w:bCs/>
          <w:color w:val="000000"/>
          <w:lang w:val="mk-MK"/>
        </w:rPr>
        <w:t xml:space="preserve">  Н</w:t>
      </w:r>
      <w:r w:rsidRPr="00B00023">
        <w:rPr>
          <w:b/>
          <w:bCs/>
          <w:color w:val="000000"/>
        </w:rPr>
        <w:t>O</w:t>
      </w:r>
      <w:r w:rsidRPr="00B00023">
        <w:rPr>
          <w:b/>
          <w:bCs/>
          <w:color w:val="000000"/>
          <w:lang w:val="mk-MK"/>
        </w:rPr>
        <w:t>ЕМВРИ</w:t>
      </w:r>
    </w:p>
    <w:p w14:paraId="5492F477" w14:textId="77777777" w:rsidR="003E00BC" w:rsidRDefault="003E00BC" w:rsidP="003E00BC">
      <w:pPr>
        <w:numPr>
          <w:ilvl w:val="0"/>
          <w:numId w:val="3"/>
        </w:numPr>
        <w:jc w:val="both"/>
        <w:rPr>
          <w:color w:val="000000"/>
          <w:sz w:val="22"/>
        </w:rPr>
      </w:pPr>
      <w:r w:rsidRPr="00883DC6">
        <w:rPr>
          <w:color w:val="000000"/>
          <w:sz w:val="22"/>
        </w:rPr>
        <w:t xml:space="preserve">Vështrim të suksesit dhe sjelljes pas mbledhjeve të mbajtura të Këshillit të klasave -a) marrja e masave pedagogjike </w:t>
      </w:r>
    </w:p>
    <w:p w14:paraId="24B95DC9" w14:textId="77777777" w:rsidR="003E00BC" w:rsidRDefault="003E00BC" w:rsidP="003E00BC">
      <w:pPr>
        <w:ind w:left="360"/>
        <w:jc w:val="both"/>
      </w:pPr>
      <w:r>
        <w:rPr>
          <w:lang w:val="mk-MK"/>
        </w:rPr>
        <w:t xml:space="preserve">      </w:t>
      </w:r>
      <w:r w:rsidRPr="00883DC6">
        <w:t xml:space="preserve">Преглед на успехот и </w:t>
      </w:r>
      <w:r w:rsidRPr="001A22C0">
        <w:rPr>
          <w:lang w:val="mk-MK"/>
        </w:rPr>
        <w:t>поведението</w:t>
      </w:r>
      <w:r w:rsidRPr="00883DC6">
        <w:t xml:space="preserve"> по</w:t>
      </w:r>
      <w:r w:rsidRPr="001A22C0">
        <w:rPr>
          <w:lang w:val="mk-MK"/>
        </w:rPr>
        <w:t xml:space="preserve">сле одржување на </w:t>
      </w:r>
      <w:r w:rsidRPr="00883DC6">
        <w:t xml:space="preserve"> состаноците </w:t>
      </w:r>
      <w:r>
        <w:t xml:space="preserve"> - </w:t>
      </w:r>
      <w:r w:rsidRPr="00883DC6">
        <w:t>а) преземање на педагошки мерки</w:t>
      </w:r>
    </w:p>
    <w:p w14:paraId="764FB8B7" w14:textId="77777777" w:rsidR="003E00BC" w:rsidRDefault="003E00BC" w:rsidP="003E00BC">
      <w:pPr>
        <w:numPr>
          <w:ilvl w:val="0"/>
          <w:numId w:val="3"/>
        </w:numPr>
        <w:jc w:val="both"/>
        <w:rPr>
          <w:color w:val="000000"/>
          <w:sz w:val="22"/>
        </w:rPr>
      </w:pPr>
      <w:r w:rsidRPr="000301BC">
        <w:rPr>
          <w:color w:val="000000"/>
          <w:sz w:val="22"/>
        </w:rPr>
        <w:t xml:space="preserve">Realizimi i mësimit plotësues dhe shtues, aktivitetet e lira të nxënësve dhe aktivet profesional </w:t>
      </w:r>
    </w:p>
    <w:p w14:paraId="6B6E365F" w14:textId="77777777" w:rsidR="003E00BC" w:rsidRPr="001A22C0" w:rsidRDefault="003E00BC" w:rsidP="003E00BC">
      <w:pPr>
        <w:ind w:left="720"/>
        <w:jc w:val="both"/>
        <w:rPr>
          <w:color w:val="000000"/>
          <w:sz w:val="22"/>
          <w:lang w:val="mk-MK"/>
        </w:rPr>
      </w:pPr>
      <w:r>
        <w:rPr>
          <w:sz w:val="22"/>
          <w:lang w:val="mk-MK"/>
        </w:rPr>
        <w:t>Реализ</w:t>
      </w:r>
      <w:r w:rsidRPr="00B60ED1">
        <w:rPr>
          <w:sz w:val="22"/>
        </w:rPr>
        <w:t xml:space="preserve">ација на дополнителни и дополнителни </w:t>
      </w:r>
      <w:r>
        <w:rPr>
          <w:sz w:val="22"/>
          <w:lang w:val="mk-MK"/>
        </w:rPr>
        <w:t>настав</w:t>
      </w:r>
      <w:r w:rsidRPr="00B60ED1">
        <w:rPr>
          <w:sz w:val="22"/>
        </w:rPr>
        <w:t xml:space="preserve">, </w:t>
      </w:r>
      <w:r>
        <w:rPr>
          <w:sz w:val="22"/>
          <w:lang w:val="mk-MK"/>
        </w:rPr>
        <w:t>слободни</w:t>
      </w:r>
      <w:r w:rsidRPr="00B60ED1">
        <w:rPr>
          <w:sz w:val="22"/>
        </w:rPr>
        <w:t xml:space="preserve"> ученички активности и професионални актив</w:t>
      </w:r>
      <w:r>
        <w:rPr>
          <w:sz w:val="22"/>
          <w:lang w:val="mk-MK"/>
        </w:rPr>
        <w:t>и.</w:t>
      </w:r>
    </w:p>
    <w:p w14:paraId="7E28B7F2" w14:textId="146018A7" w:rsidR="003E00BC" w:rsidRPr="00F83565" w:rsidRDefault="003E00BC" w:rsidP="003E00BC">
      <w:pPr>
        <w:numPr>
          <w:ilvl w:val="0"/>
          <w:numId w:val="3"/>
        </w:numPr>
        <w:jc w:val="both"/>
        <w:rPr>
          <w:sz w:val="18"/>
        </w:rPr>
      </w:pPr>
      <w:r w:rsidRPr="00B71BCE">
        <w:rPr>
          <w:color w:val="000000"/>
          <w:sz w:val="22"/>
        </w:rPr>
        <w:lastRenderedPageBreak/>
        <w:t xml:space="preserve">Të ndryshme </w:t>
      </w:r>
      <w:r>
        <w:rPr>
          <w:color w:val="000000"/>
          <w:sz w:val="22"/>
          <w:lang w:val="mk-MK"/>
        </w:rPr>
        <w:t>-</w:t>
      </w:r>
      <w:r w:rsidRPr="001A22C0">
        <w:rPr>
          <w:sz w:val="22"/>
        </w:rPr>
        <w:t>. Различн</w:t>
      </w:r>
      <w:r w:rsidRPr="001A22C0">
        <w:rPr>
          <w:sz w:val="22"/>
          <w:lang w:val="mk-MK"/>
        </w:rPr>
        <w:t>и</w:t>
      </w:r>
    </w:p>
    <w:p w14:paraId="2AB6A838" w14:textId="77777777" w:rsidR="00F83565" w:rsidRPr="001A22C0" w:rsidRDefault="00F83565" w:rsidP="00F83565">
      <w:pPr>
        <w:ind w:left="720"/>
        <w:jc w:val="both"/>
        <w:rPr>
          <w:sz w:val="18"/>
        </w:rPr>
      </w:pPr>
    </w:p>
    <w:p w14:paraId="7B25AC3B" w14:textId="77777777" w:rsidR="003E00BC" w:rsidRPr="00B00023" w:rsidRDefault="003E00BC" w:rsidP="003E00BC">
      <w:pPr>
        <w:ind w:left="2520" w:firstLine="360"/>
        <w:rPr>
          <w:b/>
          <w:bCs/>
          <w:color w:val="000000"/>
          <w:lang w:val="mk-MK"/>
        </w:rPr>
      </w:pPr>
      <w:r w:rsidRPr="00B00023">
        <w:rPr>
          <w:b/>
          <w:bCs/>
          <w:color w:val="000000"/>
        </w:rPr>
        <w:t>JANAR – SHKURT</w:t>
      </w:r>
      <w:r w:rsidRPr="00B00023">
        <w:rPr>
          <w:b/>
          <w:bCs/>
          <w:color w:val="000000"/>
          <w:lang w:val="mk-MK"/>
        </w:rPr>
        <w:t xml:space="preserve">    ЈАНУАРИ – ФЕВРУАРИ </w:t>
      </w:r>
    </w:p>
    <w:p w14:paraId="6F4D543C" w14:textId="77777777" w:rsidR="003E00BC" w:rsidRDefault="003E00BC" w:rsidP="003E00BC">
      <w:pPr>
        <w:numPr>
          <w:ilvl w:val="0"/>
          <w:numId w:val="4"/>
        </w:numPr>
        <w:jc w:val="both"/>
        <w:rPr>
          <w:bCs/>
          <w:color w:val="000000"/>
          <w:sz w:val="22"/>
        </w:rPr>
      </w:pPr>
      <w:r w:rsidRPr="00E33976">
        <w:rPr>
          <w:bCs/>
          <w:color w:val="000000"/>
          <w:sz w:val="22"/>
        </w:rPr>
        <w:t xml:space="preserve">Verifikimi i suksesit dhe sjelljes së nxënësve në gjysmëvjetorin e parë të këtij viti shkollor. </w:t>
      </w:r>
    </w:p>
    <w:p w14:paraId="04A564EE" w14:textId="77777777" w:rsidR="003E00BC" w:rsidRPr="00E33976" w:rsidRDefault="003E00BC" w:rsidP="003E00BC">
      <w:pPr>
        <w:ind w:left="720"/>
        <w:jc w:val="both"/>
        <w:rPr>
          <w:bCs/>
          <w:color w:val="000000"/>
          <w:sz w:val="22"/>
        </w:rPr>
      </w:pPr>
      <w:r w:rsidRPr="00B60ED1">
        <w:rPr>
          <w:color w:val="000000"/>
        </w:rPr>
        <w:t>Потврдување на успехот и однесувањето на учениците во првиот семестар на оваа учебна година</w:t>
      </w:r>
    </w:p>
    <w:p w14:paraId="581DBDED" w14:textId="77777777" w:rsidR="003E00BC" w:rsidRPr="000301BC" w:rsidRDefault="003E00BC" w:rsidP="003E00BC">
      <w:pPr>
        <w:numPr>
          <w:ilvl w:val="0"/>
          <w:numId w:val="4"/>
        </w:numPr>
        <w:jc w:val="both"/>
        <w:rPr>
          <w:color w:val="000000"/>
          <w:sz w:val="22"/>
        </w:rPr>
      </w:pPr>
      <w:r w:rsidRPr="000301BC">
        <w:rPr>
          <w:color w:val="000000"/>
          <w:sz w:val="22"/>
        </w:rPr>
        <w:t>Raport i gjysmëvjetorit për punën e shkollës.</w:t>
      </w:r>
      <w:r>
        <w:rPr>
          <w:color w:val="000000"/>
          <w:sz w:val="22"/>
          <w:lang w:val="mk-MK"/>
        </w:rPr>
        <w:t xml:space="preserve"> - </w:t>
      </w:r>
      <w:r w:rsidRPr="00B60ED1">
        <w:rPr>
          <w:color w:val="000000"/>
        </w:rPr>
        <w:t>Полугодишен извештај за работата во училиштата</w:t>
      </w:r>
    </w:p>
    <w:p w14:paraId="080C012C" w14:textId="77777777" w:rsidR="003E00BC" w:rsidRDefault="003E00BC" w:rsidP="003E00BC">
      <w:pPr>
        <w:numPr>
          <w:ilvl w:val="0"/>
          <w:numId w:val="4"/>
        </w:numPr>
        <w:jc w:val="both"/>
        <w:rPr>
          <w:color w:val="000000"/>
          <w:sz w:val="22"/>
        </w:rPr>
      </w:pPr>
      <w:r w:rsidRPr="000301BC">
        <w:rPr>
          <w:color w:val="000000"/>
          <w:sz w:val="22"/>
        </w:rPr>
        <w:t xml:space="preserve">Planifikim për shfrytëzimin e pushimit dimëror të nxënësve. </w:t>
      </w:r>
      <w:r>
        <w:rPr>
          <w:color w:val="000000"/>
          <w:sz w:val="22"/>
          <w:lang w:val="mk-MK"/>
        </w:rPr>
        <w:t xml:space="preserve"> -</w:t>
      </w:r>
      <w:r w:rsidRPr="00621599">
        <w:rPr>
          <w:color w:val="000000"/>
        </w:rPr>
        <w:t xml:space="preserve"> </w:t>
      </w:r>
      <w:r w:rsidRPr="00B60ED1">
        <w:rPr>
          <w:color w:val="000000"/>
        </w:rPr>
        <w:t>Планирање за употреба на зимска пауза за студенти</w:t>
      </w:r>
    </w:p>
    <w:p w14:paraId="4F95A0D1" w14:textId="77777777" w:rsidR="003E00BC" w:rsidRDefault="003E00BC" w:rsidP="003E00BC">
      <w:pPr>
        <w:numPr>
          <w:ilvl w:val="0"/>
          <w:numId w:val="4"/>
        </w:numPr>
        <w:jc w:val="both"/>
        <w:rPr>
          <w:color w:val="000000"/>
          <w:sz w:val="22"/>
        </w:rPr>
      </w:pPr>
      <w:r w:rsidRPr="00B71BCE">
        <w:rPr>
          <w:color w:val="000000"/>
          <w:sz w:val="22"/>
        </w:rPr>
        <w:t xml:space="preserve">Program për shënimin e Ditës së shkollës. </w:t>
      </w:r>
      <w:r>
        <w:rPr>
          <w:color w:val="000000"/>
          <w:sz w:val="22"/>
          <w:lang w:val="mk-MK"/>
        </w:rPr>
        <w:t xml:space="preserve"> -</w:t>
      </w:r>
      <w:r w:rsidRPr="00B60ED1">
        <w:rPr>
          <w:color w:val="000000"/>
        </w:rPr>
        <w:t xml:space="preserve">. </w:t>
      </w:r>
      <w:r>
        <w:rPr>
          <w:color w:val="000000"/>
          <w:lang w:val="mk-MK"/>
        </w:rPr>
        <w:t xml:space="preserve">Програма </w:t>
      </w:r>
      <w:r w:rsidRPr="00B60ED1">
        <w:rPr>
          <w:color w:val="000000"/>
        </w:rPr>
        <w:t xml:space="preserve"> за одбележување на Денот на училиштето</w:t>
      </w:r>
    </w:p>
    <w:p w14:paraId="3A4755BB" w14:textId="77777777" w:rsidR="003E00BC" w:rsidRPr="00621599" w:rsidRDefault="003E00BC" w:rsidP="003E00BC">
      <w:pPr>
        <w:numPr>
          <w:ilvl w:val="0"/>
          <w:numId w:val="4"/>
        </w:numPr>
        <w:jc w:val="both"/>
        <w:rPr>
          <w:color w:val="000000"/>
          <w:sz w:val="22"/>
        </w:rPr>
      </w:pPr>
      <w:r w:rsidRPr="00B71BCE">
        <w:rPr>
          <w:color w:val="000000"/>
          <w:sz w:val="22"/>
        </w:rPr>
        <w:t xml:space="preserve">Të ndryshme.   </w:t>
      </w:r>
      <w:r>
        <w:rPr>
          <w:color w:val="000000"/>
          <w:sz w:val="22"/>
          <w:lang w:val="mk-MK"/>
        </w:rPr>
        <w:t xml:space="preserve">- </w:t>
      </w:r>
      <w:r w:rsidRPr="00621599">
        <w:rPr>
          <w:color w:val="000000"/>
        </w:rPr>
        <w:t xml:space="preserve">Различни.                                                                                                                                                                                                                 </w:t>
      </w:r>
    </w:p>
    <w:p w14:paraId="5DB0BEAC" w14:textId="77777777" w:rsidR="003E00BC" w:rsidRPr="00B00023" w:rsidRDefault="003E00BC" w:rsidP="003E00BC">
      <w:pPr>
        <w:ind w:left="3960" w:firstLine="360"/>
        <w:rPr>
          <w:b/>
          <w:bCs/>
          <w:color w:val="000000"/>
          <w:sz w:val="22"/>
        </w:rPr>
      </w:pPr>
      <w:r w:rsidRPr="00B00023">
        <w:rPr>
          <w:b/>
          <w:bCs/>
          <w:color w:val="000000"/>
        </w:rPr>
        <w:t>PRILL</w:t>
      </w:r>
      <w:r w:rsidRPr="00B00023">
        <w:rPr>
          <w:b/>
          <w:bCs/>
          <w:color w:val="000000"/>
          <w:lang w:val="mk-MK"/>
        </w:rPr>
        <w:t xml:space="preserve">  АПРИЛ</w:t>
      </w:r>
    </w:p>
    <w:p w14:paraId="608FC139" w14:textId="77777777" w:rsidR="003E00BC" w:rsidRDefault="003E00BC" w:rsidP="003E00BC">
      <w:pPr>
        <w:numPr>
          <w:ilvl w:val="0"/>
          <w:numId w:val="5"/>
        </w:numPr>
        <w:jc w:val="both"/>
        <w:rPr>
          <w:color w:val="000000"/>
          <w:sz w:val="22"/>
        </w:rPr>
      </w:pPr>
      <w:r w:rsidRPr="000301BC">
        <w:rPr>
          <w:color w:val="000000"/>
          <w:sz w:val="22"/>
        </w:rPr>
        <w:t>Vështrim të suksesit, disiplinës dhe rregullshmërisë së nxënësve pas mbajtjes së këshillave të klasave (tremujorshin i tretë).</w:t>
      </w:r>
    </w:p>
    <w:p w14:paraId="05F48166" w14:textId="77777777" w:rsidR="003E00BC" w:rsidRPr="008170F3" w:rsidRDefault="003E00BC" w:rsidP="003E00BC">
      <w:pPr>
        <w:ind w:left="720"/>
        <w:jc w:val="both"/>
        <w:rPr>
          <w:color w:val="000000"/>
        </w:rPr>
      </w:pPr>
      <w:r>
        <w:rPr>
          <w:color w:val="000000"/>
        </w:rPr>
        <w:t>-</w:t>
      </w:r>
      <w:r w:rsidRPr="008170F3">
        <w:rPr>
          <w:color w:val="000000"/>
        </w:rPr>
        <w:t>Преглед на успехот на учениците, дисциплината и редовноста по советите во училницата (третиот квартал).</w:t>
      </w:r>
    </w:p>
    <w:p w14:paraId="1014E9CB" w14:textId="77777777" w:rsidR="003E00BC" w:rsidRPr="000301BC" w:rsidRDefault="003E00BC" w:rsidP="003E00BC">
      <w:pPr>
        <w:ind w:left="720"/>
        <w:jc w:val="both"/>
        <w:rPr>
          <w:color w:val="000000"/>
          <w:sz w:val="22"/>
        </w:rPr>
      </w:pPr>
    </w:p>
    <w:p w14:paraId="0D59CC05" w14:textId="77777777" w:rsidR="003E00BC" w:rsidRDefault="003E00BC" w:rsidP="003E00BC">
      <w:pPr>
        <w:numPr>
          <w:ilvl w:val="0"/>
          <w:numId w:val="5"/>
        </w:numPr>
        <w:jc w:val="both"/>
        <w:rPr>
          <w:color w:val="000000"/>
          <w:sz w:val="22"/>
        </w:rPr>
      </w:pPr>
      <w:r w:rsidRPr="000301BC">
        <w:rPr>
          <w:color w:val="000000"/>
          <w:sz w:val="22"/>
        </w:rPr>
        <w:t xml:space="preserve">Analizë të punës së aktiviteteve të lira të nxënësve, aktivitete kulturore dhe publike, punë shoqërore dhe kujdes për shëndetin e nxënësve. </w:t>
      </w:r>
    </w:p>
    <w:p w14:paraId="48F482EE" w14:textId="77777777" w:rsidR="003E00BC" w:rsidRPr="000301BC" w:rsidRDefault="003E00BC" w:rsidP="003E00BC">
      <w:pPr>
        <w:ind w:left="720"/>
        <w:jc w:val="both"/>
        <w:rPr>
          <w:color w:val="000000"/>
          <w:sz w:val="22"/>
        </w:rPr>
      </w:pPr>
      <w:r>
        <w:rPr>
          <w:color w:val="000000"/>
        </w:rPr>
        <w:t>-</w:t>
      </w:r>
      <w:r w:rsidRPr="008B430D">
        <w:rPr>
          <w:color w:val="000000"/>
        </w:rPr>
        <w:t xml:space="preserve">Анализа на работата на слободните активности на </w:t>
      </w:r>
      <w:r>
        <w:rPr>
          <w:color w:val="000000"/>
          <w:lang w:val="mk-MK"/>
        </w:rPr>
        <w:t>учениците ,</w:t>
      </w:r>
      <w:r w:rsidRPr="008B430D">
        <w:rPr>
          <w:color w:val="000000"/>
        </w:rPr>
        <w:t xml:space="preserve"> културните и јавните активности, социјалната работа и здравствената заштита на </w:t>
      </w:r>
      <w:r>
        <w:rPr>
          <w:color w:val="000000"/>
          <w:lang w:val="mk-MK"/>
        </w:rPr>
        <w:t>учениците</w:t>
      </w:r>
    </w:p>
    <w:p w14:paraId="674FB741" w14:textId="77777777" w:rsidR="003E00BC" w:rsidRPr="000301BC" w:rsidRDefault="003E00BC" w:rsidP="003E00BC">
      <w:pPr>
        <w:numPr>
          <w:ilvl w:val="0"/>
          <w:numId w:val="5"/>
        </w:numPr>
        <w:jc w:val="both"/>
        <w:rPr>
          <w:color w:val="000000"/>
          <w:sz w:val="22"/>
        </w:rPr>
      </w:pPr>
      <w:r w:rsidRPr="000301BC">
        <w:rPr>
          <w:color w:val="000000"/>
          <w:sz w:val="22"/>
        </w:rPr>
        <w:t>Përgatitje për garat shkollore.</w:t>
      </w:r>
      <w:r>
        <w:rPr>
          <w:color w:val="000000"/>
          <w:sz w:val="22"/>
        </w:rPr>
        <w:t xml:space="preserve">- </w:t>
      </w:r>
      <w:r w:rsidRPr="008B430D">
        <w:rPr>
          <w:color w:val="000000"/>
        </w:rPr>
        <w:t>Подготовка за училишни натпревари</w:t>
      </w:r>
    </w:p>
    <w:p w14:paraId="78362DCC" w14:textId="77777777" w:rsidR="003E00BC" w:rsidRPr="000301BC" w:rsidRDefault="003E00BC" w:rsidP="003E00BC">
      <w:pPr>
        <w:numPr>
          <w:ilvl w:val="0"/>
          <w:numId w:val="5"/>
        </w:numPr>
        <w:jc w:val="both"/>
        <w:rPr>
          <w:color w:val="000000"/>
          <w:sz w:val="22"/>
        </w:rPr>
      </w:pPr>
      <w:r w:rsidRPr="000301BC">
        <w:rPr>
          <w:color w:val="000000"/>
          <w:sz w:val="22"/>
        </w:rPr>
        <w:t>Temë profesionale: “Prezentim  për  vëzhgim  të  realizuar”.</w:t>
      </w:r>
      <w:r w:rsidRPr="00204085">
        <w:rPr>
          <w:color w:val="000000"/>
        </w:rPr>
        <w:t xml:space="preserve"> </w:t>
      </w:r>
      <w:r w:rsidRPr="008B430D">
        <w:rPr>
          <w:color w:val="000000"/>
        </w:rPr>
        <w:t>Професионална тема: „Реализирана презентација за на</w:t>
      </w:r>
      <w:r>
        <w:rPr>
          <w:color w:val="000000"/>
          <w:lang w:val="mk-MK"/>
        </w:rPr>
        <w:t>д</w:t>
      </w:r>
      <w:r w:rsidRPr="008B430D">
        <w:rPr>
          <w:color w:val="000000"/>
        </w:rPr>
        <w:t>б</w:t>
      </w:r>
      <w:r>
        <w:rPr>
          <w:color w:val="000000"/>
          <w:lang w:val="mk-MK"/>
        </w:rPr>
        <w:t>л</w:t>
      </w:r>
      <w:r w:rsidRPr="008B430D">
        <w:rPr>
          <w:color w:val="000000"/>
        </w:rPr>
        <w:t>удување“.</w:t>
      </w:r>
    </w:p>
    <w:p w14:paraId="5187EE9C" w14:textId="77777777" w:rsidR="003E00BC" w:rsidRPr="00204085" w:rsidRDefault="003E00BC" w:rsidP="003E00BC">
      <w:pPr>
        <w:numPr>
          <w:ilvl w:val="0"/>
          <w:numId w:val="5"/>
        </w:numPr>
        <w:jc w:val="both"/>
        <w:rPr>
          <w:color w:val="000000"/>
          <w:sz w:val="22"/>
        </w:rPr>
      </w:pPr>
      <w:r w:rsidRPr="000301BC">
        <w:rPr>
          <w:color w:val="000000"/>
          <w:sz w:val="22"/>
        </w:rPr>
        <w:t>Të ndryshme.</w:t>
      </w:r>
      <w:r>
        <w:rPr>
          <w:color w:val="000000"/>
          <w:sz w:val="22"/>
        </w:rPr>
        <w:t xml:space="preserve">- </w:t>
      </w:r>
      <w:r w:rsidRPr="00204085">
        <w:rPr>
          <w:color w:val="000000"/>
        </w:rPr>
        <w:t>Различни</w:t>
      </w:r>
    </w:p>
    <w:p w14:paraId="66D9A81E" w14:textId="77777777" w:rsidR="003E00BC" w:rsidRPr="00B00023" w:rsidRDefault="003E00BC" w:rsidP="003E00BC">
      <w:pPr>
        <w:ind w:left="4320"/>
        <w:rPr>
          <w:b/>
          <w:bCs/>
          <w:color w:val="000000"/>
          <w:lang w:val="mk-MK"/>
        </w:rPr>
      </w:pPr>
      <w:r w:rsidRPr="00B00023">
        <w:rPr>
          <w:b/>
          <w:bCs/>
          <w:color w:val="000000"/>
        </w:rPr>
        <w:t>MAJ</w:t>
      </w:r>
      <w:r w:rsidRPr="00B00023">
        <w:rPr>
          <w:b/>
          <w:bCs/>
          <w:color w:val="000000"/>
          <w:lang w:val="mk-MK"/>
        </w:rPr>
        <w:t xml:space="preserve"> </w:t>
      </w:r>
      <w:r w:rsidRPr="00B00023">
        <w:rPr>
          <w:b/>
          <w:bCs/>
          <w:color w:val="000000"/>
        </w:rPr>
        <w:t>-</w:t>
      </w:r>
      <w:r w:rsidRPr="00B00023">
        <w:rPr>
          <w:b/>
          <w:bCs/>
          <w:color w:val="000000"/>
          <w:lang w:val="mk-MK"/>
        </w:rPr>
        <w:t xml:space="preserve"> МАЈ</w:t>
      </w:r>
    </w:p>
    <w:p w14:paraId="471371BF" w14:textId="77777777" w:rsidR="003E00BC" w:rsidRDefault="003E00BC" w:rsidP="003E00BC">
      <w:pPr>
        <w:numPr>
          <w:ilvl w:val="0"/>
          <w:numId w:val="6"/>
        </w:numPr>
        <w:jc w:val="both"/>
        <w:rPr>
          <w:color w:val="000000"/>
          <w:sz w:val="22"/>
        </w:rPr>
      </w:pPr>
      <w:r w:rsidRPr="000301BC">
        <w:rPr>
          <w:color w:val="000000"/>
          <w:sz w:val="22"/>
        </w:rPr>
        <w:t>Realizimi i planit dhe programit për planifikimin dhe organizimi e realizimit të ekskursioneve njëditore nëpër RM</w:t>
      </w:r>
      <w:r w:rsidRPr="005273D1">
        <w:rPr>
          <w:color w:val="000000"/>
          <w:sz w:val="22"/>
          <w:lang w:val="mk-MK"/>
        </w:rPr>
        <w:t>V</w:t>
      </w:r>
      <w:r w:rsidRPr="000301BC">
        <w:rPr>
          <w:color w:val="000000"/>
          <w:sz w:val="22"/>
        </w:rPr>
        <w:t xml:space="preserve">. </w:t>
      </w:r>
    </w:p>
    <w:p w14:paraId="4FFF86F9" w14:textId="77777777" w:rsidR="003E00BC" w:rsidRPr="000301BC" w:rsidRDefault="003E00BC" w:rsidP="003E00BC">
      <w:pPr>
        <w:ind w:left="720"/>
        <w:jc w:val="both"/>
        <w:rPr>
          <w:color w:val="000000"/>
          <w:sz w:val="22"/>
        </w:rPr>
      </w:pPr>
      <w:r>
        <w:rPr>
          <w:color w:val="000000"/>
          <w:sz w:val="22"/>
        </w:rPr>
        <w:t>-</w:t>
      </w:r>
      <w:r>
        <w:rPr>
          <w:color w:val="000000"/>
          <w:sz w:val="22"/>
          <w:lang w:val="mk-MK"/>
        </w:rPr>
        <w:t>Реализација на планот и програмата за планирање и организација за реализација на еднодневна екскурзија во СРМ.</w:t>
      </w:r>
    </w:p>
    <w:p w14:paraId="18E9EF74" w14:textId="77777777" w:rsidR="003E00BC" w:rsidRDefault="003E00BC" w:rsidP="003E00BC">
      <w:pPr>
        <w:numPr>
          <w:ilvl w:val="0"/>
          <w:numId w:val="6"/>
        </w:numPr>
        <w:jc w:val="both"/>
        <w:rPr>
          <w:color w:val="000000"/>
          <w:sz w:val="22"/>
        </w:rPr>
      </w:pPr>
      <w:r w:rsidRPr="000301BC">
        <w:rPr>
          <w:color w:val="000000"/>
          <w:sz w:val="22"/>
        </w:rPr>
        <w:t xml:space="preserve">Përgatitje për shënimin e 24 Majit – Ditës së </w:t>
      </w:r>
      <w:r>
        <w:rPr>
          <w:color w:val="000000"/>
          <w:sz w:val="22"/>
        </w:rPr>
        <w:t xml:space="preserve">Arsimtarëve </w:t>
      </w:r>
      <w:r w:rsidRPr="000301BC">
        <w:rPr>
          <w:color w:val="000000"/>
          <w:sz w:val="22"/>
        </w:rPr>
        <w:t xml:space="preserve">sllav “Qirilit dhe Metodit”. </w:t>
      </w:r>
    </w:p>
    <w:p w14:paraId="6193E551" w14:textId="77777777" w:rsidR="003E00BC" w:rsidRPr="000829CE" w:rsidRDefault="003E00BC" w:rsidP="003E00BC">
      <w:pPr>
        <w:ind w:left="720"/>
        <w:jc w:val="both"/>
        <w:rPr>
          <w:color w:val="000000"/>
          <w:sz w:val="22"/>
          <w:lang w:val="mk-MK"/>
        </w:rPr>
      </w:pPr>
      <w:r>
        <w:rPr>
          <w:color w:val="000000"/>
          <w:sz w:val="22"/>
          <w:lang w:val="mk-MK"/>
        </w:rPr>
        <w:t xml:space="preserve">-Подготовка за одбележување на 24 Мај -Денот на православните просветници „Курил и Методиј“ </w:t>
      </w:r>
    </w:p>
    <w:p w14:paraId="01D14CC4" w14:textId="77777777" w:rsidR="003E00BC" w:rsidRPr="00731491" w:rsidRDefault="003E00BC" w:rsidP="003E00BC">
      <w:pPr>
        <w:numPr>
          <w:ilvl w:val="0"/>
          <w:numId w:val="6"/>
        </w:numPr>
        <w:jc w:val="both"/>
        <w:rPr>
          <w:color w:val="000000"/>
          <w:lang w:val="mk-MK"/>
        </w:rPr>
      </w:pPr>
      <w:r w:rsidRPr="00731491">
        <w:rPr>
          <w:color w:val="000000"/>
          <w:sz w:val="22"/>
        </w:rPr>
        <w:t xml:space="preserve">Të ndryshme </w:t>
      </w:r>
      <w:r>
        <w:rPr>
          <w:color w:val="000000"/>
          <w:sz w:val="22"/>
          <w:lang w:val="mk-MK"/>
        </w:rPr>
        <w:t xml:space="preserve">– </w:t>
      </w:r>
      <w:r>
        <w:rPr>
          <w:color w:val="000000"/>
          <w:sz w:val="22"/>
        </w:rPr>
        <w:t>Të ndryshme.</w:t>
      </w:r>
    </w:p>
    <w:p w14:paraId="557AA3BD" w14:textId="77777777" w:rsidR="003E00BC" w:rsidRPr="00B00023" w:rsidRDefault="003E00BC" w:rsidP="003E00BC">
      <w:pPr>
        <w:ind w:left="2880" w:firstLine="720"/>
        <w:rPr>
          <w:b/>
          <w:bCs/>
          <w:color w:val="000000"/>
          <w:lang w:val="mk-MK"/>
        </w:rPr>
      </w:pPr>
      <w:r>
        <w:rPr>
          <w:color w:val="000000"/>
          <w:lang w:val="mk-MK"/>
        </w:rPr>
        <w:t xml:space="preserve">       </w:t>
      </w:r>
      <w:r w:rsidRPr="00B00023">
        <w:rPr>
          <w:b/>
          <w:bCs/>
          <w:color w:val="000000"/>
        </w:rPr>
        <w:t>QERSHOR</w:t>
      </w:r>
      <w:r w:rsidRPr="00B00023">
        <w:rPr>
          <w:b/>
          <w:bCs/>
          <w:color w:val="000000"/>
          <w:lang w:val="mk-MK"/>
        </w:rPr>
        <w:t xml:space="preserve">    ЈУНИ</w:t>
      </w:r>
    </w:p>
    <w:p w14:paraId="5CE86DC4" w14:textId="77777777" w:rsidR="003E00BC" w:rsidRDefault="003E00BC" w:rsidP="003E00BC">
      <w:pPr>
        <w:numPr>
          <w:ilvl w:val="0"/>
          <w:numId w:val="7"/>
        </w:numPr>
        <w:jc w:val="both"/>
        <w:rPr>
          <w:color w:val="000000"/>
          <w:sz w:val="22"/>
        </w:rPr>
      </w:pPr>
      <w:r w:rsidRPr="000301BC">
        <w:rPr>
          <w:color w:val="000000"/>
          <w:sz w:val="22"/>
        </w:rPr>
        <w:t xml:space="preserve">Vërtetimi i suksesit dhe sjelljes vjetore të nxënësve – shpallja e nxënësve të lëvduar dhe të shpërblyer. </w:t>
      </w:r>
    </w:p>
    <w:p w14:paraId="5BC7DC75" w14:textId="77777777" w:rsidR="003E00BC" w:rsidRPr="00723F4A" w:rsidRDefault="003E00BC" w:rsidP="003E00BC">
      <w:pPr>
        <w:ind w:left="720"/>
        <w:jc w:val="both"/>
        <w:rPr>
          <w:color w:val="000000"/>
          <w:sz w:val="22"/>
          <w:lang w:val="mk-MK"/>
        </w:rPr>
      </w:pPr>
      <w:r>
        <w:rPr>
          <w:color w:val="000000"/>
          <w:sz w:val="22"/>
          <w:lang w:val="mk-MK"/>
        </w:rPr>
        <w:t>-Утврдување на успехот и поведението -осгласување на учениците кои се пофалени и наградени.</w:t>
      </w:r>
    </w:p>
    <w:p w14:paraId="1D614FB2" w14:textId="77777777" w:rsidR="003E00BC" w:rsidRPr="000301BC" w:rsidRDefault="003E00BC" w:rsidP="003E00BC">
      <w:pPr>
        <w:numPr>
          <w:ilvl w:val="0"/>
          <w:numId w:val="7"/>
        </w:numPr>
        <w:jc w:val="both"/>
        <w:rPr>
          <w:color w:val="000000"/>
          <w:sz w:val="22"/>
        </w:rPr>
      </w:pPr>
      <w:r w:rsidRPr="000301BC">
        <w:rPr>
          <w:color w:val="000000"/>
          <w:sz w:val="22"/>
        </w:rPr>
        <w:t xml:space="preserve">Mbajtja e mësimit shtues në afat prej 10 ditësh. </w:t>
      </w:r>
      <w:r>
        <w:rPr>
          <w:color w:val="000000"/>
          <w:sz w:val="22"/>
          <w:lang w:val="mk-MK"/>
        </w:rPr>
        <w:t>-</w:t>
      </w:r>
      <w:r w:rsidRPr="0062333E">
        <w:rPr>
          <w:color w:val="000000"/>
          <w:sz w:val="22"/>
        </w:rPr>
        <w:t xml:space="preserve"> </w:t>
      </w:r>
      <w:r w:rsidRPr="00731491">
        <w:rPr>
          <w:color w:val="000000"/>
          <w:sz w:val="22"/>
        </w:rPr>
        <w:t>Одржување на дополнителни инструкции во рок од 10 дена</w:t>
      </w:r>
      <w:r>
        <w:rPr>
          <w:color w:val="000000"/>
          <w:sz w:val="22"/>
          <w:lang w:val="mk-MK"/>
        </w:rPr>
        <w:t>.</w:t>
      </w:r>
    </w:p>
    <w:p w14:paraId="393B1550" w14:textId="77777777" w:rsidR="003E00BC" w:rsidRDefault="003E00BC" w:rsidP="003E00BC">
      <w:pPr>
        <w:numPr>
          <w:ilvl w:val="0"/>
          <w:numId w:val="7"/>
        </w:numPr>
        <w:jc w:val="both"/>
        <w:rPr>
          <w:color w:val="000000"/>
          <w:sz w:val="22"/>
        </w:rPr>
      </w:pPr>
      <w:r w:rsidRPr="000301BC">
        <w:rPr>
          <w:color w:val="000000"/>
          <w:sz w:val="22"/>
        </w:rPr>
        <w:t>Formimi i komisioneve për mbajtjen e provimeve klasore dhe me korrespodencë për nxënësit dhe të rriturit.</w:t>
      </w:r>
    </w:p>
    <w:p w14:paraId="2AAD7A00" w14:textId="77777777" w:rsidR="003E00BC" w:rsidRPr="0062333E" w:rsidRDefault="003E00BC" w:rsidP="003E00BC">
      <w:pPr>
        <w:ind w:left="720"/>
        <w:jc w:val="both"/>
        <w:rPr>
          <w:color w:val="000000"/>
          <w:sz w:val="22"/>
          <w:lang w:val="mk-MK"/>
        </w:rPr>
      </w:pPr>
      <w:r>
        <w:rPr>
          <w:color w:val="000000"/>
          <w:sz w:val="22"/>
          <w:lang w:val="mk-MK"/>
        </w:rPr>
        <w:t>-</w:t>
      </w:r>
      <w:r w:rsidRPr="0062333E">
        <w:rPr>
          <w:color w:val="000000"/>
          <w:sz w:val="22"/>
        </w:rPr>
        <w:t xml:space="preserve"> </w:t>
      </w:r>
      <w:r w:rsidRPr="00731491">
        <w:rPr>
          <w:color w:val="000000"/>
          <w:sz w:val="22"/>
        </w:rPr>
        <w:t>Формирање комисии за спроведување на часови и вонредни испити за</w:t>
      </w:r>
      <w:r w:rsidRPr="00731491">
        <w:rPr>
          <w:color w:val="000000"/>
          <w:lang w:val="mk-MK"/>
        </w:rPr>
        <w:t xml:space="preserve"> </w:t>
      </w:r>
      <w:r w:rsidRPr="00731491">
        <w:rPr>
          <w:color w:val="000000"/>
          <w:sz w:val="22"/>
          <w:lang w:val="mk-MK"/>
        </w:rPr>
        <w:t>ученици</w:t>
      </w:r>
      <w:r w:rsidRPr="00731491">
        <w:rPr>
          <w:color w:val="000000"/>
          <w:sz w:val="22"/>
        </w:rPr>
        <w:t xml:space="preserve"> и возрасни.</w:t>
      </w:r>
    </w:p>
    <w:p w14:paraId="5C2E26F8" w14:textId="77777777" w:rsidR="003E00BC" w:rsidRDefault="003E00BC" w:rsidP="003E00BC">
      <w:pPr>
        <w:numPr>
          <w:ilvl w:val="0"/>
          <w:numId w:val="7"/>
        </w:numPr>
        <w:jc w:val="both"/>
        <w:rPr>
          <w:color w:val="000000"/>
          <w:sz w:val="22"/>
        </w:rPr>
      </w:pPr>
      <w:r w:rsidRPr="000301BC">
        <w:rPr>
          <w:color w:val="000000"/>
          <w:sz w:val="22"/>
        </w:rPr>
        <w:t xml:space="preserve">Shqyrtimi i ankesave nga prindërit. </w:t>
      </w:r>
      <w:r>
        <w:rPr>
          <w:color w:val="000000"/>
          <w:sz w:val="22"/>
          <w:lang w:val="mk-MK"/>
        </w:rPr>
        <w:t xml:space="preserve"> -</w:t>
      </w:r>
      <w:r w:rsidRPr="0062333E">
        <w:rPr>
          <w:color w:val="000000"/>
          <w:sz w:val="22"/>
        </w:rPr>
        <w:t xml:space="preserve"> </w:t>
      </w:r>
      <w:r w:rsidRPr="00731491">
        <w:rPr>
          <w:color w:val="000000"/>
          <w:sz w:val="22"/>
        </w:rPr>
        <w:t>Испитување на поплаки од родители</w:t>
      </w:r>
      <w:r>
        <w:rPr>
          <w:color w:val="000000"/>
          <w:sz w:val="22"/>
          <w:lang w:val="mk-MK"/>
        </w:rPr>
        <w:t>.</w:t>
      </w:r>
    </w:p>
    <w:p w14:paraId="7199D12E" w14:textId="77777777" w:rsidR="003E00BC" w:rsidRPr="0062333E" w:rsidRDefault="003E00BC" w:rsidP="003E00BC">
      <w:pPr>
        <w:numPr>
          <w:ilvl w:val="0"/>
          <w:numId w:val="7"/>
        </w:numPr>
        <w:jc w:val="both"/>
        <w:rPr>
          <w:color w:val="000000"/>
          <w:sz w:val="22"/>
        </w:rPr>
      </w:pPr>
      <w:r w:rsidRPr="0062333E">
        <w:rPr>
          <w:color w:val="000000"/>
          <w:sz w:val="22"/>
        </w:rPr>
        <w:t>Raport vjetor për punën e shkollës.</w:t>
      </w:r>
      <w:r w:rsidRPr="0062333E">
        <w:rPr>
          <w:color w:val="000000"/>
          <w:sz w:val="22"/>
          <w:lang w:val="mk-MK"/>
        </w:rPr>
        <w:t>-</w:t>
      </w:r>
      <w:r w:rsidRPr="0062333E">
        <w:rPr>
          <w:color w:val="000000"/>
          <w:sz w:val="22"/>
        </w:rPr>
        <w:t xml:space="preserve"> Годишен извештај за училишната работа.</w:t>
      </w:r>
    </w:p>
    <w:p w14:paraId="34FAD0CA" w14:textId="77777777" w:rsidR="003E00BC" w:rsidRPr="0062333E" w:rsidRDefault="003E00BC" w:rsidP="003E00BC">
      <w:pPr>
        <w:numPr>
          <w:ilvl w:val="0"/>
          <w:numId w:val="7"/>
        </w:numPr>
        <w:jc w:val="both"/>
        <w:rPr>
          <w:color w:val="000000"/>
          <w:sz w:val="22"/>
        </w:rPr>
      </w:pPr>
      <w:r w:rsidRPr="0062333E">
        <w:rPr>
          <w:color w:val="000000"/>
          <w:sz w:val="22"/>
        </w:rPr>
        <w:t>Të ndryshme.</w:t>
      </w:r>
      <w:r w:rsidRPr="0062333E">
        <w:rPr>
          <w:color w:val="000000"/>
          <w:sz w:val="22"/>
          <w:lang w:val="mk-MK"/>
        </w:rPr>
        <w:t xml:space="preserve">   -</w:t>
      </w:r>
      <w:r w:rsidRPr="0062333E">
        <w:rPr>
          <w:color w:val="000000"/>
          <w:sz w:val="22"/>
        </w:rPr>
        <w:t xml:space="preserve"> Различни.</w:t>
      </w:r>
    </w:p>
    <w:p w14:paraId="1528B19F" w14:textId="77777777" w:rsidR="003E00BC" w:rsidRPr="000301BC" w:rsidRDefault="003E00BC" w:rsidP="003E00BC">
      <w:pPr>
        <w:jc w:val="both"/>
        <w:rPr>
          <w:color w:val="000000"/>
          <w:sz w:val="22"/>
        </w:rPr>
      </w:pPr>
      <w:r>
        <w:rPr>
          <w:color w:val="000000"/>
          <w:sz w:val="22"/>
          <w:lang w:val="mk-MK"/>
        </w:rPr>
        <w:t xml:space="preserve"> </w:t>
      </w:r>
      <w:r>
        <w:rPr>
          <w:color w:val="000000"/>
          <w:sz w:val="22"/>
        </w:rPr>
        <w:tab/>
      </w:r>
      <w:r w:rsidRPr="000301BC">
        <w:rPr>
          <w:color w:val="000000"/>
          <w:sz w:val="22"/>
        </w:rPr>
        <w:t xml:space="preserve">Programi vjetor për punën e Këshillit të arsimtarëve për të luajtur rol profesional, mbledhjet e tij duhet paraprakisht të jenë menduar mirë, me kohë të caktuara, përmbajtjesor dhe mirë të organizuar. Me këtë u jepet mundësi arsimtarëve të mbajnë dhe të japin propozime konkrete, mendime, dhe sugjestione. </w:t>
      </w:r>
    </w:p>
    <w:p w14:paraId="5532EB3D" w14:textId="77777777" w:rsidR="003E00BC" w:rsidRPr="000301BC" w:rsidRDefault="003E00BC" w:rsidP="003E00BC">
      <w:pPr>
        <w:ind w:firstLine="720"/>
        <w:jc w:val="both"/>
        <w:rPr>
          <w:color w:val="000000"/>
          <w:sz w:val="22"/>
        </w:rPr>
      </w:pPr>
      <w:r w:rsidRPr="000301BC">
        <w:rPr>
          <w:color w:val="000000"/>
          <w:sz w:val="22"/>
        </w:rPr>
        <w:t xml:space="preserve">Ky program është i hapur dhe mundëson shtimin e përmbajtjeve që paraqiten gjatë vitit shkollor dhe kërkojnë shqyrtim nga Këshilli i arsimtarëve. </w:t>
      </w:r>
    </w:p>
    <w:p w14:paraId="1D777222" w14:textId="77777777" w:rsidR="003E00BC" w:rsidRPr="00731491" w:rsidRDefault="003E00BC" w:rsidP="003E00BC">
      <w:pPr>
        <w:ind w:firstLine="720"/>
        <w:jc w:val="both"/>
        <w:rPr>
          <w:color w:val="000000"/>
        </w:rPr>
      </w:pPr>
      <w:r w:rsidRPr="005E72B8">
        <w:rPr>
          <w:color w:val="000000"/>
          <w:sz w:val="22"/>
          <w:szCs w:val="22"/>
        </w:rPr>
        <w:lastRenderedPageBreak/>
        <w:t>Годишната програма за работа на наставничкиот совет да има професионална улога, нејзините состаноци треба да бидат добро осмислена, навремена, суштинска и добро организирана. Ова ќе им овозможи на наставниците да даваат и да достават конкретни предлози, мислења и предлози</w:t>
      </w:r>
      <w:r w:rsidRPr="00731491">
        <w:rPr>
          <w:color w:val="000000"/>
        </w:rPr>
        <w:t>.</w:t>
      </w:r>
    </w:p>
    <w:p w14:paraId="0A623635" w14:textId="77777777" w:rsidR="003E00BC" w:rsidRPr="00FF7762" w:rsidRDefault="003E00BC" w:rsidP="007625C8">
      <w:pPr>
        <w:jc w:val="both"/>
        <w:rPr>
          <w:color w:val="000000"/>
          <w:sz w:val="22"/>
          <w:szCs w:val="22"/>
        </w:rPr>
      </w:pPr>
      <w:r w:rsidRPr="00FF7762">
        <w:rPr>
          <w:color w:val="000000"/>
          <w:sz w:val="22"/>
          <w:szCs w:val="22"/>
        </w:rPr>
        <w:t>Оваа програма е отворена и овозможува додавање на содржина во текот на учебната година и бара преглед од страна на Наставничкиот совет.</w:t>
      </w:r>
    </w:p>
    <w:p w14:paraId="225F79E8" w14:textId="77777777" w:rsidR="003E00BC" w:rsidRDefault="003E00BC" w:rsidP="003E00BC">
      <w:pPr>
        <w:pStyle w:val="BodyTextIndent"/>
        <w:rPr>
          <w:rFonts w:ascii="Arial Black" w:hAnsi="Arial Black" w:cs="Arial"/>
          <w:b/>
          <w:szCs w:val="24"/>
          <w:lang w:val="mk-MK"/>
        </w:rPr>
      </w:pPr>
      <w:r>
        <w:rPr>
          <w:rFonts w:ascii="Arial Black" w:hAnsi="Arial Black" w:cs="Arial"/>
          <w:b/>
          <w:szCs w:val="24"/>
          <w:lang w:val="mk-MK"/>
        </w:rPr>
        <w:t xml:space="preserve">     </w:t>
      </w:r>
      <w:r w:rsidRPr="008C29B0">
        <w:rPr>
          <w:rFonts w:ascii="Arial Black" w:hAnsi="Arial Black" w:cs="Arial"/>
          <w:b/>
          <w:szCs w:val="24"/>
          <w:lang w:val="mk-MK"/>
        </w:rPr>
        <w:t xml:space="preserve"> </w:t>
      </w:r>
      <w:r>
        <w:rPr>
          <w:rFonts w:ascii="Arial Black" w:hAnsi="Arial Black" w:cs="Arial"/>
          <w:b/>
          <w:szCs w:val="24"/>
          <w:lang w:val="mk-MK"/>
        </w:rPr>
        <w:tab/>
      </w:r>
      <w:r>
        <w:rPr>
          <w:rFonts w:ascii="Arial Black" w:hAnsi="Arial Black" w:cs="Arial"/>
          <w:b/>
          <w:szCs w:val="24"/>
          <w:lang w:val="mk-MK"/>
        </w:rPr>
        <w:tab/>
      </w:r>
      <w:r>
        <w:rPr>
          <w:rFonts w:ascii="Arial Black" w:hAnsi="Arial Black" w:cs="Arial"/>
          <w:b/>
          <w:szCs w:val="24"/>
          <w:lang w:val="mk-MK"/>
        </w:rPr>
        <w:tab/>
      </w:r>
      <w:r w:rsidRPr="00D66A32">
        <w:rPr>
          <w:rFonts w:ascii="Arial Black" w:hAnsi="Arial Black" w:cs="Arial"/>
          <w:b/>
          <w:szCs w:val="24"/>
          <w:lang w:val="mk-MK"/>
        </w:rPr>
        <w:t xml:space="preserve">PLAN-PROGRAMI PER PUNEN E </w:t>
      </w:r>
      <w:r w:rsidRPr="00FF4D4A">
        <w:rPr>
          <w:rFonts w:ascii="Arial Black" w:hAnsi="Arial Black" w:cs="Arial"/>
          <w:b/>
          <w:szCs w:val="24"/>
          <w:u w:val="single"/>
          <w:lang w:val="mk-MK"/>
        </w:rPr>
        <w:t>KESHILLIT I KLASAVE</w:t>
      </w:r>
    </w:p>
    <w:p w14:paraId="43D48170" w14:textId="77777777" w:rsidR="003E00BC" w:rsidRPr="00152EF3" w:rsidRDefault="003E00BC" w:rsidP="003E00BC">
      <w:pPr>
        <w:pStyle w:val="BodyTextIndent"/>
        <w:rPr>
          <w:rFonts w:ascii="Arial Black" w:hAnsi="Arial Black" w:cs="Arial"/>
          <w:b/>
          <w:szCs w:val="24"/>
          <w:lang w:val="mk-MK"/>
        </w:rPr>
      </w:pPr>
      <w:r>
        <w:rPr>
          <w:rFonts w:ascii="Arial Black" w:hAnsi="Arial Black" w:cs="Arial"/>
          <w:b/>
          <w:szCs w:val="24"/>
          <w:lang w:val="mk-MK"/>
        </w:rPr>
        <w:t xml:space="preserve">                   </w:t>
      </w:r>
      <w:r>
        <w:rPr>
          <w:rFonts w:ascii="Arial Black" w:hAnsi="Arial Black" w:cs="Arial"/>
          <w:b/>
          <w:szCs w:val="24"/>
          <w:lang w:val="mk-MK"/>
        </w:rPr>
        <w:tab/>
        <w:t xml:space="preserve"> План-програма  за работа на </w:t>
      </w:r>
      <w:r w:rsidRPr="00FF4D4A">
        <w:rPr>
          <w:rFonts w:ascii="Arial Black" w:hAnsi="Arial Black" w:cs="Arial"/>
          <w:b/>
          <w:szCs w:val="24"/>
          <w:u w:val="single"/>
          <w:lang w:val="mk-MK"/>
        </w:rPr>
        <w:t>одделенскиот совет</w:t>
      </w:r>
    </w:p>
    <w:p w14:paraId="4A767C74" w14:textId="77777777" w:rsidR="003E00BC" w:rsidRPr="005273D1" w:rsidRDefault="003E00BC" w:rsidP="003E00BC">
      <w:pPr>
        <w:pStyle w:val="BodyTextIndent"/>
        <w:rPr>
          <w:rFonts w:ascii="Arial Black" w:hAnsi="Arial Black"/>
          <w:szCs w:val="24"/>
          <w:lang w:val="mk-MK"/>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640"/>
        <w:gridCol w:w="3106"/>
        <w:gridCol w:w="2462"/>
      </w:tblGrid>
      <w:tr w:rsidR="003E00BC" w:rsidRPr="0071381D" w14:paraId="64009AA2" w14:textId="77777777" w:rsidTr="002C2D91">
        <w:trPr>
          <w:trHeight w:val="643"/>
        </w:trPr>
        <w:tc>
          <w:tcPr>
            <w:tcW w:w="567" w:type="dxa"/>
          </w:tcPr>
          <w:p w14:paraId="3E915505" w14:textId="77777777" w:rsidR="003E00BC" w:rsidRPr="0071381D" w:rsidRDefault="003E00BC" w:rsidP="002C2D91">
            <w:pPr>
              <w:pStyle w:val="BodyTextIndent"/>
              <w:rPr>
                <w:rFonts w:ascii="Calibri" w:hAnsi="Calibri"/>
                <w:sz w:val="18"/>
                <w:szCs w:val="18"/>
              </w:rPr>
            </w:pPr>
            <w:r w:rsidRPr="0071381D">
              <w:rPr>
                <w:rFonts w:ascii="Calibri" w:hAnsi="Calibri"/>
                <w:sz w:val="18"/>
                <w:szCs w:val="18"/>
              </w:rPr>
              <w:t>Nr</w:t>
            </w:r>
          </w:p>
          <w:p w14:paraId="6877635A" w14:textId="77777777" w:rsidR="003E00BC" w:rsidRPr="0071381D" w:rsidRDefault="003E00BC" w:rsidP="002C2D91">
            <w:pPr>
              <w:pStyle w:val="BodyTextIndent"/>
              <w:rPr>
                <w:rFonts w:ascii="Calibri" w:hAnsi="Calibri"/>
                <w:sz w:val="18"/>
                <w:szCs w:val="18"/>
                <w:lang w:val="sq-AL"/>
              </w:rPr>
            </w:pPr>
            <w:r w:rsidRPr="0071381D">
              <w:rPr>
                <w:rFonts w:ascii="Calibri" w:hAnsi="Calibri"/>
                <w:sz w:val="18"/>
                <w:szCs w:val="18"/>
                <w:lang w:val="mk-MK"/>
              </w:rPr>
              <w:t>Рб</w:t>
            </w:r>
          </w:p>
        </w:tc>
        <w:tc>
          <w:tcPr>
            <w:tcW w:w="9640" w:type="dxa"/>
          </w:tcPr>
          <w:p w14:paraId="472B58EC" w14:textId="77777777" w:rsidR="003E00BC" w:rsidRPr="0071381D" w:rsidRDefault="003E00BC" w:rsidP="002C2D91">
            <w:pPr>
              <w:pStyle w:val="BodyTextIndent"/>
              <w:rPr>
                <w:rFonts w:ascii="Arial Black" w:hAnsi="Arial Black" w:cs="Arial"/>
                <w:sz w:val="18"/>
                <w:szCs w:val="18"/>
              </w:rPr>
            </w:pPr>
            <w:r w:rsidRPr="0071381D">
              <w:rPr>
                <w:rFonts w:ascii="Calibri" w:hAnsi="Calibri"/>
                <w:sz w:val="18"/>
                <w:szCs w:val="18"/>
                <w:lang w:val="mk-MK"/>
              </w:rPr>
              <w:t>Програмска содржина</w:t>
            </w:r>
            <w:r>
              <w:rPr>
                <w:rFonts w:ascii="Calibri" w:hAnsi="Calibri"/>
                <w:sz w:val="18"/>
                <w:szCs w:val="18"/>
                <w:lang w:val="mk-MK"/>
              </w:rPr>
              <w:t xml:space="preserve">   -   </w:t>
            </w:r>
            <w:proofErr w:type="spellStart"/>
            <w:r w:rsidRPr="0071381D">
              <w:rPr>
                <w:rFonts w:ascii="Calibri" w:hAnsi="Calibri" w:cs="Arial"/>
                <w:b/>
                <w:sz w:val="18"/>
                <w:szCs w:val="18"/>
              </w:rPr>
              <w:t>përmbajtjet</w:t>
            </w:r>
            <w:proofErr w:type="spellEnd"/>
            <w:r w:rsidRPr="0071381D">
              <w:rPr>
                <w:rFonts w:ascii="Calibri" w:hAnsi="Calibri" w:cs="Arial"/>
                <w:b/>
                <w:sz w:val="18"/>
                <w:szCs w:val="18"/>
              </w:rPr>
              <w:t xml:space="preserve"> </w:t>
            </w:r>
            <w:proofErr w:type="spellStart"/>
            <w:r w:rsidRPr="0071381D">
              <w:rPr>
                <w:rFonts w:ascii="Calibri" w:hAnsi="Calibri" w:cs="Arial"/>
                <w:b/>
                <w:sz w:val="18"/>
                <w:szCs w:val="18"/>
              </w:rPr>
              <w:t>programore</w:t>
            </w:r>
            <w:proofErr w:type="spellEnd"/>
          </w:p>
        </w:tc>
        <w:tc>
          <w:tcPr>
            <w:tcW w:w="3106" w:type="dxa"/>
          </w:tcPr>
          <w:p w14:paraId="64FF3EC8" w14:textId="77777777" w:rsidR="003E00BC" w:rsidRPr="0071381D" w:rsidRDefault="003E00BC" w:rsidP="002C2D91">
            <w:pPr>
              <w:pStyle w:val="BodyTextIndent"/>
              <w:rPr>
                <w:rFonts w:ascii="Calibri" w:hAnsi="Calibri" w:cs="Arial"/>
                <w:sz w:val="18"/>
                <w:szCs w:val="18"/>
              </w:rPr>
            </w:pPr>
            <w:r w:rsidRPr="0071381D">
              <w:rPr>
                <w:rFonts w:ascii="Calibri" w:hAnsi="Calibri"/>
                <w:sz w:val="18"/>
                <w:szCs w:val="18"/>
                <w:lang w:val="mk-MK"/>
              </w:rPr>
              <w:t>Извршител</w:t>
            </w:r>
            <w:r>
              <w:rPr>
                <w:rFonts w:ascii="Calibri" w:hAnsi="Calibri"/>
                <w:sz w:val="18"/>
                <w:szCs w:val="18"/>
                <w:lang w:val="mk-MK"/>
              </w:rPr>
              <w:t xml:space="preserve">   - </w:t>
            </w:r>
            <w:proofErr w:type="spellStart"/>
            <w:r w:rsidRPr="0071381D">
              <w:rPr>
                <w:rFonts w:ascii="Calibri" w:hAnsi="Calibri" w:cs="Arial"/>
                <w:sz w:val="18"/>
                <w:szCs w:val="18"/>
              </w:rPr>
              <w:t>Realizues</w:t>
            </w:r>
            <w:proofErr w:type="spellEnd"/>
          </w:p>
        </w:tc>
        <w:tc>
          <w:tcPr>
            <w:tcW w:w="2462" w:type="dxa"/>
          </w:tcPr>
          <w:p w14:paraId="2F1871D3" w14:textId="77777777" w:rsidR="003E00BC" w:rsidRPr="0071381D" w:rsidRDefault="003E00BC" w:rsidP="002C2D91">
            <w:pPr>
              <w:pStyle w:val="BodyTextIndent"/>
              <w:rPr>
                <w:rFonts w:ascii="Calibri" w:hAnsi="Calibri"/>
                <w:sz w:val="18"/>
                <w:szCs w:val="18"/>
                <w:lang w:val="mk-MK"/>
              </w:rPr>
            </w:pPr>
            <w:r w:rsidRPr="0071381D">
              <w:rPr>
                <w:rFonts w:ascii="Calibri" w:hAnsi="Calibri"/>
                <w:sz w:val="18"/>
                <w:szCs w:val="18"/>
                <w:lang w:val="mk-MK"/>
              </w:rPr>
              <w:t>Време на реализација</w:t>
            </w:r>
          </w:p>
          <w:p w14:paraId="57D36618" w14:textId="77777777" w:rsidR="003E00BC" w:rsidRPr="0071381D" w:rsidRDefault="003E00BC" w:rsidP="002C2D91">
            <w:pPr>
              <w:pStyle w:val="BodyTextIndent"/>
              <w:rPr>
                <w:rFonts w:ascii="Calibri" w:hAnsi="Calibri" w:cs="Arial"/>
                <w:sz w:val="18"/>
                <w:szCs w:val="18"/>
              </w:rPr>
            </w:pPr>
            <w:r w:rsidRPr="0071381D">
              <w:rPr>
                <w:rFonts w:ascii="Calibri" w:hAnsi="Calibri" w:cs="Arial"/>
                <w:sz w:val="18"/>
                <w:szCs w:val="18"/>
              </w:rPr>
              <w:t xml:space="preserve">Koha e </w:t>
            </w:r>
            <w:proofErr w:type="spellStart"/>
            <w:r w:rsidRPr="0071381D">
              <w:rPr>
                <w:rFonts w:ascii="Calibri" w:hAnsi="Calibri" w:cs="Arial"/>
                <w:sz w:val="18"/>
                <w:szCs w:val="18"/>
              </w:rPr>
              <w:t>realizimit</w:t>
            </w:r>
            <w:proofErr w:type="spellEnd"/>
          </w:p>
        </w:tc>
      </w:tr>
      <w:tr w:rsidR="003E00BC" w:rsidRPr="00C72878" w14:paraId="4A395A05" w14:textId="77777777" w:rsidTr="002C2D91">
        <w:trPr>
          <w:trHeight w:val="1042"/>
        </w:trPr>
        <w:tc>
          <w:tcPr>
            <w:tcW w:w="567" w:type="dxa"/>
          </w:tcPr>
          <w:p w14:paraId="0639129F" w14:textId="77777777" w:rsidR="003E00BC" w:rsidRPr="00EC34D9" w:rsidRDefault="003E00BC" w:rsidP="002C2D91">
            <w:pPr>
              <w:pStyle w:val="BodyTextIndent"/>
              <w:rPr>
                <w:rFonts w:ascii="Calibri" w:hAnsi="Calibri"/>
                <w:b/>
                <w:sz w:val="22"/>
                <w:szCs w:val="22"/>
              </w:rPr>
            </w:pPr>
          </w:p>
        </w:tc>
        <w:tc>
          <w:tcPr>
            <w:tcW w:w="9640" w:type="dxa"/>
          </w:tcPr>
          <w:p w14:paraId="568C021A" w14:textId="37FF1B10" w:rsidR="003E00BC" w:rsidRPr="00212203" w:rsidRDefault="003E00BC" w:rsidP="002C2D91">
            <w:pPr>
              <w:pStyle w:val="BodyTextIndent"/>
              <w:rPr>
                <w:rFonts w:ascii="Calibri" w:hAnsi="Calibri" w:cs="Arial"/>
                <w:b/>
                <w:sz w:val="22"/>
                <w:szCs w:val="22"/>
                <w:lang w:val="mk-MK"/>
              </w:rPr>
            </w:pPr>
            <w:r w:rsidRPr="00EC34D9">
              <w:rPr>
                <w:rFonts w:ascii="Calibri" w:hAnsi="Calibri"/>
                <w:b/>
                <w:sz w:val="22"/>
                <w:szCs w:val="22"/>
              </w:rPr>
              <w:t>1.</w:t>
            </w:r>
            <w:r w:rsidRPr="00EC34D9">
              <w:rPr>
                <w:rFonts w:ascii="Calibri" w:hAnsi="Calibri" w:cs="Arial"/>
                <w:b/>
                <w:sz w:val="22"/>
                <w:szCs w:val="22"/>
              </w:rPr>
              <w:t xml:space="preserve">Suksesi I </w:t>
            </w:r>
            <w:proofErr w:type="spellStart"/>
            <w:r w:rsidRPr="00EC34D9">
              <w:rPr>
                <w:rFonts w:ascii="Calibri" w:hAnsi="Calibri" w:cs="Arial"/>
                <w:b/>
                <w:sz w:val="22"/>
                <w:szCs w:val="22"/>
              </w:rPr>
              <w:t>nxënësve</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dhe</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problemet</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në</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mësim</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në</w:t>
            </w:r>
            <w:proofErr w:type="spellEnd"/>
            <w:r w:rsidRPr="00EC34D9">
              <w:rPr>
                <w:rFonts w:ascii="Calibri" w:hAnsi="Calibri" w:cs="Arial"/>
                <w:b/>
                <w:sz w:val="22"/>
                <w:szCs w:val="22"/>
              </w:rPr>
              <w:t xml:space="preserve"> </w:t>
            </w:r>
            <w:proofErr w:type="spellStart"/>
            <w:r>
              <w:rPr>
                <w:rFonts w:ascii="Calibri" w:hAnsi="Calibri" w:cs="Arial"/>
                <w:b/>
                <w:sz w:val="22"/>
                <w:szCs w:val="22"/>
              </w:rPr>
              <w:t>tremujorshin</w:t>
            </w:r>
            <w:proofErr w:type="spellEnd"/>
            <w:r>
              <w:rPr>
                <w:rFonts w:ascii="Calibri" w:hAnsi="Calibri" w:cs="Arial"/>
                <w:b/>
                <w:sz w:val="22"/>
                <w:szCs w:val="22"/>
              </w:rPr>
              <w:t xml:space="preserve"> </w:t>
            </w:r>
            <w:r w:rsidRPr="00EC34D9">
              <w:rPr>
                <w:rFonts w:ascii="Calibri" w:hAnsi="Calibri" w:cs="Arial"/>
                <w:b/>
                <w:sz w:val="22"/>
                <w:szCs w:val="22"/>
              </w:rPr>
              <w:t xml:space="preserve"> e </w:t>
            </w:r>
            <w:r>
              <w:rPr>
                <w:rFonts w:ascii="Calibri" w:hAnsi="Calibri" w:cs="Arial"/>
                <w:b/>
                <w:sz w:val="22"/>
                <w:szCs w:val="22"/>
              </w:rPr>
              <w:t xml:space="preserve">pare </w:t>
            </w:r>
            <w:proofErr w:type="spellStart"/>
            <w:r>
              <w:rPr>
                <w:rFonts w:ascii="Calibri" w:hAnsi="Calibri" w:cs="Arial"/>
                <w:b/>
                <w:sz w:val="22"/>
                <w:szCs w:val="22"/>
              </w:rPr>
              <w:t>për</w:t>
            </w:r>
            <w:proofErr w:type="spellEnd"/>
            <w:r>
              <w:rPr>
                <w:rFonts w:ascii="Calibri" w:hAnsi="Calibri" w:cs="Arial"/>
                <w:b/>
                <w:sz w:val="22"/>
                <w:szCs w:val="22"/>
              </w:rPr>
              <w:t xml:space="preserve"> </w:t>
            </w:r>
            <w:proofErr w:type="spellStart"/>
            <w:r>
              <w:rPr>
                <w:rFonts w:ascii="Calibri" w:hAnsi="Calibri" w:cs="Arial"/>
                <w:b/>
                <w:sz w:val="22"/>
                <w:szCs w:val="22"/>
              </w:rPr>
              <w:t>vitin</w:t>
            </w:r>
            <w:proofErr w:type="spellEnd"/>
            <w:r>
              <w:rPr>
                <w:rFonts w:ascii="Calibri" w:hAnsi="Calibri" w:cs="Arial"/>
                <w:b/>
                <w:sz w:val="22"/>
                <w:szCs w:val="22"/>
              </w:rPr>
              <w:t xml:space="preserve"> </w:t>
            </w:r>
            <w:proofErr w:type="spellStart"/>
            <w:r>
              <w:rPr>
                <w:rFonts w:ascii="Calibri" w:hAnsi="Calibri" w:cs="Arial"/>
                <w:b/>
                <w:sz w:val="22"/>
                <w:szCs w:val="22"/>
              </w:rPr>
              <w:t>shkollorë</w:t>
            </w:r>
            <w:proofErr w:type="spellEnd"/>
            <w:r>
              <w:rPr>
                <w:rFonts w:ascii="Calibri" w:hAnsi="Calibri" w:cs="Arial"/>
                <w:b/>
                <w:sz w:val="22"/>
                <w:szCs w:val="22"/>
              </w:rPr>
              <w:t xml:space="preserve"> 20</w:t>
            </w:r>
            <w:r>
              <w:rPr>
                <w:rFonts w:ascii="Calibri" w:hAnsi="Calibri" w:cs="Arial"/>
                <w:b/>
                <w:sz w:val="22"/>
                <w:szCs w:val="22"/>
                <w:lang w:val="mk-MK"/>
              </w:rPr>
              <w:t>2</w:t>
            </w:r>
            <w:r w:rsidR="00212203">
              <w:rPr>
                <w:rFonts w:ascii="Calibri" w:hAnsi="Calibri" w:cs="Arial"/>
                <w:b/>
                <w:sz w:val="22"/>
                <w:szCs w:val="22"/>
                <w:lang w:val="mk-MK"/>
              </w:rPr>
              <w:t>3</w:t>
            </w:r>
            <w:r>
              <w:rPr>
                <w:rFonts w:ascii="Calibri" w:hAnsi="Calibri" w:cs="Arial"/>
                <w:b/>
                <w:sz w:val="22"/>
                <w:szCs w:val="22"/>
              </w:rPr>
              <w:t>/2</w:t>
            </w:r>
            <w:r w:rsidR="00212203">
              <w:rPr>
                <w:rFonts w:ascii="Calibri" w:hAnsi="Calibri" w:cs="Arial"/>
                <w:b/>
                <w:sz w:val="22"/>
                <w:szCs w:val="22"/>
                <w:lang w:val="mk-MK"/>
              </w:rPr>
              <w:t>4</w:t>
            </w:r>
          </w:p>
          <w:p w14:paraId="54397CF4" w14:textId="77777777" w:rsidR="003E00BC" w:rsidRPr="005273D1" w:rsidRDefault="003E00BC" w:rsidP="002C2D91">
            <w:pPr>
              <w:pStyle w:val="BodyTextIndent"/>
              <w:rPr>
                <w:rFonts w:ascii="Calibri" w:hAnsi="Calibri"/>
                <w:b/>
                <w:sz w:val="22"/>
                <w:szCs w:val="22"/>
                <w:lang w:val="mk-MK"/>
              </w:rPr>
            </w:pPr>
            <w:r w:rsidRPr="005273D1">
              <w:rPr>
                <w:rFonts w:ascii="Calibri" w:hAnsi="Calibri"/>
                <w:b/>
                <w:sz w:val="22"/>
                <w:szCs w:val="22"/>
                <w:lang w:val="mk-MK"/>
              </w:rPr>
              <w:t>1.</w:t>
            </w:r>
            <w:r w:rsidRPr="00EC34D9">
              <w:rPr>
                <w:rFonts w:ascii="Calibri" w:hAnsi="Calibri"/>
                <w:sz w:val="22"/>
                <w:szCs w:val="22"/>
                <w:lang w:val="mk-MK"/>
              </w:rPr>
              <w:t>Успех на учениците и проблеми во наставата во првотот тромесечие.</w:t>
            </w:r>
          </w:p>
          <w:p w14:paraId="3C7B90DB" w14:textId="77777777" w:rsidR="003E00BC" w:rsidRPr="00EC34D9" w:rsidRDefault="003E00BC" w:rsidP="002C2D91">
            <w:pPr>
              <w:pStyle w:val="BodyTextIndent"/>
              <w:rPr>
                <w:rFonts w:ascii="Calibri" w:hAnsi="Calibri"/>
                <w:sz w:val="22"/>
                <w:szCs w:val="22"/>
                <w:lang w:val="mk-MK"/>
              </w:rPr>
            </w:pPr>
            <w:r w:rsidRPr="005273D1">
              <w:rPr>
                <w:rFonts w:ascii="Calibri" w:hAnsi="Calibri"/>
                <w:b/>
                <w:sz w:val="22"/>
                <w:szCs w:val="22"/>
                <w:lang w:val="mk-MK"/>
              </w:rPr>
              <w:t xml:space="preserve"> 2.</w:t>
            </w:r>
            <w:r w:rsidRPr="005273D1">
              <w:rPr>
                <w:rFonts w:ascii="Calibri" w:hAnsi="Calibri" w:cs="Arial"/>
                <w:b/>
                <w:sz w:val="22"/>
                <w:szCs w:val="22"/>
                <w:lang w:val="mk-MK"/>
              </w:rPr>
              <w:t>Realizimi programës mësimore</w:t>
            </w:r>
            <w:r>
              <w:rPr>
                <w:rFonts w:ascii="Calibri" w:hAnsi="Calibri" w:cs="Arial"/>
                <w:b/>
                <w:sz w:val="22"/>
                <w:szCs w:val="22"/>
                <w:lang w:val="mk-MK"/>
              </w:rPr>
              <w:t xml:space="preserve"> - </w:t>
            </w:r>
            <w:r w:rsidRPr="00EC34D9">
              <w:rPr>
                <w:rFonts w:ascii="Calibri" w:hAnsi="Calibri"/>
                <w:b/>
                <w:sz w:val="22"/>
                <w:szCs w:val="22"/>
                <w:lang w:val="mk-MK"/>
              </w:rPr>
              <w:t>2</w:t>
            </w:r>
            <w:r w:rsidRPr="00EC34D9">
              <w:rPr>
                <w:rFonts w:ascii="Calibri" w:hAnsi="Calibri"/>
                <w:sz w:val="22"/>
                <w:szCs w:val="22"/>
                <w:lang w:val="mk-MK"/>
              </w:rPr>
              <w:t>.Реализација на наставнотот  градиво,</w:t>
            </w:r>
          </w:p>
          <w:p w14:paraId="6B70F0D5" w14:textId="77777777" w:rsidR="003E00BC" w:rsidRPr="00EC34D9" w:rsidRDefault="003E00BC" w:rsidP="002C2D91">
            <w:pPr>
              <w:pStyle w:val="BodyTextIndent"/>
              <w:rPr>
                <w:rFonts w:ascii="Calibri" w:hAnsi="Calibri"/>
                <w:b/>
                <w:sz w:val="22"/>
                <w:szCs w:val="22"/>
                <w:lang w:val="mk-MK"/>
              </w:rPr>
            </w:pPr>
            <w:r w:rsidRPr="005273D1">
              <w:rPr>
                <w:rFonts w:ascii="Calibri" w:hAnsi="Calibri"/>
                <w:b/>
                <w:sz w:val="22"/>
                <w:szCs w:val="22"/>
                <w:lang w:val="mk-MK"/>
              </w:rPr>
              <w:t>3.</w:t>
            </w:r>
            <w:r w:rsidRPr="005273D1">
              <w:rPr>
                <w:rFonts w:ascii="Calibri" w:hAnsi="Calibri" w:cs="Arial"/>
                <w:b/>
                <w:sz w:val="22"/>
                <w:szCs w:val="22"/>
                <w:lang w:val="mk-MK"/>
              </w:rPr>
              <w:t>Përfshirja dhe rregullshmëria e nxënësve</w:t>
            </w:r>
            <w:r>
              <w:rPr>
                <w:rFonts w:ascii="Calibri" w:hAnsi="Calibri" w:cs="Arial"/>
                <w:b/>
                <w:sz w:val="22"/>
                <w:szCs w:val="22"/>
                <w:lang w:val="mk-MK"/>
              </w:rPr>
              <w:t xml:space="preserve"> -</w:t>
            </w:r>
            <w:r w:rsidRPr="005273D1">
              <w:rPr>
                <w:rFonts w:ascii="Calibri" w:hAnsi="Calibri"/>
                <w:b/>
                <w:sz w:val="22"/>
                <w:szCs w:val="22"/>
                <w:lang w:val="mk-MK"/>
              </w:rPr>
              <w:t>3</w:t>
            </w:r>
            <w:r w:rsidRPr="00EC34D9">
              <w:rPr>
                <w:rFonts w:ascii="Calibri" w:hAnsi="Calibri"/>
                <w:b/>
                <w:sz w:val="22"/>
                <w:szCs w:val="22"/>
                <w:lang w:val="mk-MK"/>
              </w:rPr>
              <w:t>.</w:t>
            </w:r>
            <w:r w:rsidRPr="00EC34D9">
              <w:rPr>
                <w:rFonts w:ascii="Calibri" w:hAnsi="Calibri"/>
                <w:sz w:val="22"/>
                <w:szCs w:val="22"/>
                <w:lang w:val="mk-MK"/>
              </w:rPr>
              <w:t>Опфатеност и редовност на учениците.</w:t>
            </w:r>
            <w:r w:rsidRPr="00EC34D9">
              <w:rPr>
                <w:rFonts w:ascii="Calibri" w:hAnsi="Calibri"/>
                <w:b/>
                <w:sz w:val="22"/>
                <w:szCs w:val="22"/>
                <w:lang w:val="mk-MK"/>
              </w:rPr>
              <w:t xml:space="preserve"> </w:t>
            </w:r>
          </w:p>
          <w:p w14:paraId="66D3FBF6" w14:textId="77777777" w:rsidR="003E00BC" w:rsidRPr="00EC34D9" w:rsidRDefault="003E00BC" w:rsidP="002C2D91">
            <w:pPr>
              <w:pStyle w:val="BodyTextIndent"/>
              <w:rPr>
                <w:rFonts w:ascii="Calibri" w:hAnsi="Calibri"/>
                <w:sz w:val="22"/>
                <w:szCs w:val="22"/>
                <w:lang w:val="mk-MK"/>
              </w:rPr>
            </w:pPr>
            <w:r w:rsidRPr="005273D1">
              <w:rPr>
                <w:rFonts w:ascii="Calibri" w:hAnsi="Calibri"/>
                <w:b/>
                <w:sz w:val="22"/>
                <w:szCs w:val="22"/>
                <w:lang w:val="mk-MK"/>
              </w:rPr>
              <w:t>4.</w:t>
            </w:r>
            <w:r w:rsidRPr="005273D1">
              <w:rPr>
                <w:rFonts w:ascii="Calibri" w:hAnsi="Calibri" w:cs="Arial"/>
                <w:b/>
                <w:sz w:val="22"/>
                <w:szCs w:val="22"/>
                <w:lang w:val="mk-MK"/>
              </w:rPr>
              <w:t>Furnizimi nxënësve me mjete</w:t>
            </w:r>
            <w:r>
              <w:rPr>
                <w:rFonts w:ascii="Calibri" w:hAnsi="Calibri" w:cs="Arial"/>
                <w:b/>
                <w:sz w:val="22"/>
                <w:szCs w:val="22"/>
                <w:lang w:val="mk-MK"/>
              </w:rPr>
              <w:t xml:space="preserve"> -</w:t>
            </w:r>
            <w:r w:rsidRPr="005273D1">
              <w:rPr>
                <w:rFonts w:ascii="Calibri" w:hAnsi="Calibri"/>
                <w:b/>
                <w:sz w:val="22"/>
                <w:szCs w:val="22"/>
                <w:lang w:val="mk-MK"/>
              </w:rPr>
              <w:t>4.</w:t>
            </w:r>
            <w:r w:rsidRPr="00EC34D9">
              <w:rPr>
                <w:rFonts w:ascii="Calibri" w:hAnsi="Calibri"/>
                <w:sz w:val="22"/>
                <w:szCs w:val="22"/>
                <w:lang w:val="mk-MK"/>
              </w:rPr>
              <w:t>Снабденоста на учениците со помагала,</w:t>
            </w:r>
          </w:p>
          <w:p w14:paraId="6D75EB73" w14:textId="77777777" w:rsidR="003E00BC" w:rsidRPr="00EC34D9" w:rsidRDefault="003E00BC" w:rsidP="002C2D91">
            <w:pPr>
              <w:pStyle w:val="BodyTextIndent"/>
              <w:rPr>
                <w:rFonts w:ascii="Calibri" w:hAnsi="Calibri"/>
                <w:b/>
                <w:sz w:val="22"/>
                <w:szCs w:val="22"/>
                <w:lang w:val="mk-MK"/>
              </w:rPr>
            </w:pPr>
            <w:r w:rsidRPr="005273D1">
              <w:rPr>
                <w:rFonts w:ascii="Calibri" w:hAnsi="Calibri"/>
                <w:b/>
                <w:sz w:val="22"/>
                <w:szCs w:val="22"/>
                <w:lang w:val="mk-MK"/>
              </w:rPr>
              <w:t>5.Mësimi shtues dhe realizimi I tij</w:t>
            </w:r>
            <w:r w:rsidRPr="00EC34D9">
              <w:rPr>
                <w:rFonts w:ascii="Calibri" w:hAnsi="Calibri"/>
                <w:b/>
                <w:sz w:val="22"/>
                <w:szCs w:val="22"/>
                <w:lang w:val="mk-MK"/>
              </w:rPr>
              <w:t>,</w:t>
            </w:r>
            <w:r>
              <w:rPr>
                <w:rFonts w:ascii="Calibri" w:hAnsi="Calibri"/>
                <w:b/>
                <w:sz w:val="22"/>
                <w:szCs w:val="22"/>
                <w:lang w:val="mk-MK"/>
              </w:rPr>
              <w:t xml:space="preserve"> - -</w:t>
            </w:r>
            <w:r w:rsidRPr="005273D1">
              <w:rPr>
                <w:rFonts w:ascii="Calibri" w:hAnsi="Calibri"/>
                <w:b/>
                <w:sz w:val="22"/>
                <w:szCs w:val="22"/>
                <w:lang w:val="mk-MK"/>
              </w:rPr>
              <w:t>.</w:t>
            </w:r>
            <w:r w:rsidRPr="00EC34D9">
              <w:rPr>
                <w:rFonts w:ascii="Calibri" w:hAnsi="Calibri"/>
                <w:sz w:val="22"/>
                <w:szCs w:val="22"/>
                <w:lang w:val="mk-MK"/>
              </w:rPr>
              <w:t>Дополнителна настава и нејзината реализација</w:t>
            </w:r>
            <w:r w:rsidRPr="00EC34D9">
              <w:rPr>
                <w:rFonts w:ascii="Calibri" w:hAnsi="Calibri"/>
                <w:b/>
                <w:sz w:val="22"/>
                <w:szCs w:val="22"/>
                <w:lang w:val="mk-MK"/>
              </w:rPr>
              <w:t>.</w:t>
            </w:r>
          </w:p>
        </w:tc>
        <w:tc>
          <w:tcPr>
            <w:tcW w:w="3106" w:type="dxa"/>
          </w:tcPr>
          <w:p w14:paraId="5FD687DF" w14:textId="77777777" w:rsidR="003E00BC" w:rsidRPr="005273D1" w:rsidRDefault="003E00BC" w:rsidP="002C2D91">
            <w:pPr>
              <w:pStyle w:val="BodyTextIndent"/>
              <w:rPr>
                <w:rFonts w:ascii="Calibri" w:hAnsi="Calibri" w:cs="Arial"/>
                <w:b/>
                <w:sz w:val="22"/>
                <w:szCs w:val="22"/>
                <w:lang w:val="mk-MK"/>
              </w:rPr>
            </w:pPr>
            <w:r w:rsidRPr="005273D1">
              <w:rPr>
                <w:rFonts w:ascii="Calibri" w:hAnsi="Calibri" w:cs="Arial"/>
                <w:b/>
                <w:sz w:val="22"/>
                <w:szCs w:val="22"/>
                <w:lang w:val="mk-MK"/>
              </w:rPr>
              <w:t>Kujdestaret e klasave sipas paraleleve</w:t>
            </w:r>
          </w:p>
          <w:p w14:paraId="442761D5" w14:textId="77777777" w:rsidR="003E00BC" w:rsidRPr="005273D1" w:rsidRDefault="003E00BC" w:rsidP="002C2D91">
            <w:pPr>
              <w:pStyle w:val="BodyTextIndent"/>
              <w:rPr>
                <w:rFonts w:ascii="Calibri" w:hAnsi="Calibri"/>
                <w:b/>
                <w:sz w:val="22"/>
                <w:szCs w:val="22"/>
                <w:lang w:val="mk-MK"/>
              </w:rPr>
            </w:pPr>
          </w:p>
          <w:p w14:paraId="35E110D4" w14:textId="77777777" w:rsidR="003E00BC" w:rsidRPr="005273D1" w:rsidRDefault="003E00BC" w:rsidP="002C2D91">
            <w:pPr>
              <w:pStyle w:val="BodyTextIndent"/>
              <w:rPr>
                <w:rFonts w:ascii="Calibri" w:hAnsi="Calibri"/>
                <w:b/>
                <w:sz w:val="22"/>
                <w:szCs w:val="22"/>
                <w:lang w:val="mk-MK"/>
              </w:rPr>
            </w:pPr>
          </w:p>
          <w:p w14:paraId="164F76CD" w14:textId="77777777" w:rsidR="003E00BC" w:rsidRPr="005273D1" w:rsidRDefault="003E00BC" w:rsidP="002C2D91">
            <w:pPr>
              <w:pStyle w:val="BodyTextIndent"/>
              <w:rPr>
                <w:rFonts w:ascii="Calibri" w:hAnsi="Calibri"/>
                <w:sz w:val="22"/>
                <w:szCs w:val="22"/>
                <w:lang w:val="mk-MK"/>
              </w:rPr>
            </w:pPr>
            <w:r w:rsidRPr="00EC34D9">
              <w:rPr>
                <w:rFonts w:ascii="Calibri" w:hAnsi="Calibri"/>
                <w:sz w:val="22"/>
                <w:szCs w:val="22"/>
                <w:lang w:val="mk-MK"/>
              </w:rPr>
              <w:t>Одделенските раководители по паралелки</w:t>
            </w:r>
          </w:p>
        </w:tc>
        <w:tc>
          <w:tcPr>
            <w:tcW w:w="2462" w:type="dxa"/>
          </w:tcPr>
          <w:p w14:paraId="018D4B87" w14:textId="77777777" w:rsidR="003E00BC" w:rsidRPr="00EC34D9" w:rsidRDefault="003E00BC" w:rsidP="002C2D91">
            <w:pPr>
              <w:pStyle w:val="BodyTextIndent"/>
              <w:rPr>
                <w:rFonts w:ascii="Calibri" w:hAnsi="Calibri" w:cs="Arial"/>
                <w:b/>
                <w:sz w:val="22"/>
                <w:szCs w:val="22"/>
              </w:rPr>
            </w:pPr>
            <w:proofErr w:type="spellStart"/>
            <w:r w:rsidRPr="00EC34D9">
              <w:rPr>
                <w:rFonts w:ascii="Calibri" w:hAnsi="Calibri" w:cs="Arial"/>
                <w:b/>
                <w:sz w:val="22"/>
                <w:szCs w:val="22"/>
              </w:rPr>
              <w:t>Nentor</w:t>
            </w:r>
            <w:proofErr w:type="spellEnd"/>
          </w:p>
          <w:p w14:paraId="24971E3C" w14:textId="77777777" w:rsidR="003E00BC" w:rsidRPr="00EC34D9" w:rsidRDefault="003E00BC" w:rsidP="002C2D91">
            <w:pPr>
              <w:pStyle w:val="BodyTextIndent"/>
              <w:rPr>
                <w:rFonts w:ascii="Calibri" w:hAnsi="Calibri"/>
                <w:b/>
                <w:sz w:val="22"/>
                <w:szCs w:val="22"/>
              </w:rPr>
            </w:pPr>
          </w:p>
          <w:p w14:paraId="546FB35F" w14:textId="77777777" w:rsidR="003E00BC" w:rsidRPr="00EC34D9" w:rsidRDefault="003E00BC" w:rsidP="002C2D91">
            <w:pPr>
              <w:pStyle w:val="BodyTextIndent"/>
              <w:rPr>
                <w:rFonts w:ascii="Calibri" w:hAnsi="Calibri"/>
                <w:b/>
                <w:sz w:val="22"/>
                <w:szCs w:val="22"/>
              </w:rPr>
            </w:pPr>
          </w:p>
          <w:p w14:paraId="5C41251B" w14:textId="77777777" w:rsidR="003E00BC" w:rsidRPr="00EC34D9" w:rsidRDefault="003E00BC" w:rsidP="002C2D91">
            <w:pPr>
              <w:pStyle w:val="BodyTextIndent"/>
              <w:rPr>
                <w:rFonts w:ascii="Calibri" w:hAnsi="Calibri"/>
                <w:sz w:val="22"/>
                <w:szCs w:val="22"/>
                <w:lang w:val="mk-MK"/>
              </w:rPr>
            </w:pPr>
            <w:r w:rsidRPr="00EC34D9">
              <w:rPr>
                <w:rFonts w:ascii="Calibri" w:hAnsi="Calibri"/>
                <w:sz w:val="22"/>
                <w:szCs w:val="22"/>
                <w:lang w:val="mk-MK"/>
              </w:rPr>
              <w:t>ноември</w:t>
            </w:r>
          </w:p>
        </w:tc>
      </w:tr>
      <w:tr w:rsidR="003E00BC" w:rsidRPr="00C72878" w14:paraId="30DD16A5" w14:textId="77777777" w:rsidTr="002C2D91">
        <w:trPr>
          <w:trHeight w:val="922"/>
        </w:trPr>
        <w:tc>
          <w:tcPr>
            <w:tcW w:w="567" w:type="dxa"/>
          </w:tcPr>
          <w:p w14:paraId="153F4A29" w14:textId="77777777" w:rsidR="003E00BC" w:rsidRPr="00EC34D9" w:rsidRDefault="003E00BC" w:rsidP="002C2D91">
            <w:pPr>
              <w:pStyle w:val="BodyTextIndent"/>
              <w:rPr>
                <w:rFonts w:ascii="Calibri" w:hAnsi="Calibri"/>
                <w:b/>
                <w:sz w:val="22"/>
                <w:szCs w:val="22"/>
              </w:rPr>
            </w:pPr>
          </w:p>
        </w:tc>
        <w:tc>
          <w:tcPr>
            <w:tcW w:w="9640" w:type="dxa"/>
          </w:tcPr>
          <w:p w14:paraId="380CC04A" w14:textId="77777777" w:rsidR="003E00BC" w:rsidRPr="00EC34D9" w:rsidRDefault="003E00BC" w:rsidP="002C2D91">
            <w:pPr>
              <w:pStyle w:val="BodyTextIndent"/>
              <w:rPr>
                <w:rFonts w:ascii="Calibri" w:hAnsi="Calibri"/>
                <w:sz w:val="22"/>
                <w:szCs w:val="22"/>
              </w:rPr>
            </w:pPr>
            <w:r w:rsidRPr="00EC34D9">
              <w:rPr>
                <w:rFonts w:ascii="Calibri" w:hAnsi="Calibri"/>
                <w:b/>
                <w:sz w:val="22"/>
                <w:szCs w:val="22"/>
              </w:rPr>
              <w:t>1.</w:t>
            </w:r>
            <w:r w:rsidRPr="00EC34D9">
              <w:rPr>
                <w:rFonts w:ascii="Calibri" w:hAnsi="Calibri" w:cs="Arial"/>
                <w:b/>
                <w:sz w:val="22"/>
                <w:szCs w:val="22"/>
              </w:rPr>
              <w:t xml:space="preserve">Vërtetimi-lëshimi I </w:t>
            </w:r>
            <w:proofErr w:type="spellStart"/>
            <w:r w:rsidRPr="00EC34D9">
              <w:rPr>
                <w:rFonts w:ascii="Calibri" w:hAnsi="Calibri" w:cs="Arial"/>
                <w:b/>
                <w:sz w:val="22"/>
                <w:szCs w:val="22"/>
              </w:rPr>
              <w:t>notave</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në</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gjysvj.parë</w:t>
            </w:r>
            <w:proofErr w:type="spellEnd"/>
            <w:r>
              <w:rPr>
                <w:rFonts w:ascii="Calibri" w:hAnsi="Calibri" w:cs="Arial"/>
                <w:b/>
                <w:sz w:val="22"/>
                <w:szCs w:val="22"/>
                <w:lang w:val="mk-MK"/>
              </w:rPr>
              <w:t>-</w:t>
            </w:r>
            <w:r w:rsidRPr="00EC34D9">
              <w:rPr>
                <w:rFonts w:ascii="Calibri" w:hAnsi="Calibri"/>
                <w:b/>
                <w:sz w:val="22"/>
                <w:szCs w:val="22"/>
              </w:rPr>
              <w:t>1.</w:t>
            </w:r>
            <w:r w:rsidRPr="00EC34D9">
              <w:rPr>
                <w:rFonts w:ascii="Calibri" w:hAnsi="Calibri"/>
                <w:sz w:val="22"/>
                <w:szCs w:val="22"/>
                <w:lang w:val="mk-MK"/>
              </w:rPr>
              <w:t>Утврдување на полугодишните оценки</w:t>
            </w:r>
            <w:r w:rsidRPr="00EC34D9">
              <w:rPr>
                <w:rFonts w:ascii="Calibri" w:hAnsi="Calibri"/>
                <w:sz w:val="22"/>
                <w:szCs w:val="22"/>
              </w:rPr>
              <w:t>,</w:t>
            </w:r>
          </w:p>
          <w:p w14:paraId="5C39B5F7" w14:textId="77777777" w:rsidR="003E00BC" w:rsidRPr="00EC34D9" w:rsidRDefault="003E00BC" w:rsidP="002C2D91">
            <w:pPr>
              <w:pStyle w:val="BodyTextIndent"/>
              <w:rPr>
                <w:rFonts w:ascii="Calibri" w:hAnsi="Calibri"/>
                <w:sz w:val="22"/>
                <w:szCs w:val="22"/>
                <w:lang w:val="mk-MK"/>
              </w:rPr>
            </w:pPr>
            <w:r w:rsidRPr="00EC34D9">
              <w:rPr>
                <w:rFonts w:ascii="Calibri" w:hAnsi="Calibri"/>
                <w:b/>
                <w:sz w:val="22"/>
                <w:szCs w:val="22"/>
              </w:rPr>
              <w:t>2.</w:t>
            </w:r>
            <w:r w:rsidRPr="00EC34D9">
              <w:rPr>
                <w:rFonts w:ascii="Calibri" w:hAnsi="Calibri" w:cs="Arial"/>
                <w:b/>
                <w:sz w:val="22"/>
                <w:szCs w:val="22"/>
              </w:rPr>
              <w:t xml:space="preserve">Realizimimaterialit </w:t>
            </w:r>
            <w:proofErr w:type="spellStart"/>
            <w:r w:rsidRPr="00EC34D9">
              <w:rPr>
                <w:rFonts w:ascii="Calibri" w:hAnsi="Calibri" w:cs="Arial"/>
                <w:b/>
                <w:sz w:val="22"/>
                <w:szCs w:val="22"/>
              </w:rPr>
              <w:t>mësimor</w:t>
            </w:r>
            <w:proofErr w:type="spellEnd"/>
            <w:r>
              <w:rPr>
                <w:rFonts w:ascii="Calibri" w:hAnsi="Calibri" w:cs="Arial"/>
                <w:b/>
                <w:sz w:val="22"/>
                <w:szCs w:val="22"/>
                <w:lang w:val="mk-MK"/>
              </w:rPr>
              <w:t>-</w:t>
            </w:r>
            <w:r w:rsidRPr="00EC34D9">
              <w:rPr>
                <w:rFonts w:ascii="Calibri" w:hAnsi="Calibri"/>
                <w:b/>
                <w:sz w:val="22"/>
                <w:szCs w:val="22"/>
              </w:rPr>
              <w:t>2.</w:t>
            </w:r>
            <w:r w:rsidRPr="00EC34D9">
              <w:rPr>
                <w:rFonts w:ascii="Calibri" w:hAnsi="Calibri"/>
                <w:sz w:val="22"/>
                <w:szCs w:val="22"/>
                <w:lang w:val="mk-MK"/>
              </w:rPr>
              <w:t>Реализација на наставниот материјал,</w:t>
            </w:r>
          </w:p>
          <w:p w14:paraId="2D06B1D4" w14:textId="77777777" w:rsidR="003E00BC" w:rsidRPr="00EC34D9" w:rsidRDefault="003E00BC" w:rsidP="002C2D91">
            <w:pPr>
              <w:pStyle w:val="BodyTextIndent"/>
              <w:rPr>
                <w:rFonts w:ascii="Calibri" w:hAnsi="Calibri"/>
                <w:b/>
                <w:sz w:val="22"/>
                <w:szCs w:val="22"/>
                <w:lang w:val="mk-MK"/>
              </w:rPr>
            </w:pPr>
            <w:r w:rsidRPr="005273D1">
              <w:rPr>
                <w:rFonts w:ascii="Calibri" w:hAnsi="Calibri"/>
                <w:b/>
                <w:sz w:val="22"/>
                <w:szCs w:val="22"/>
                <w:lang w:val="mk-MK"/>
              </w:rPr>
              <w:t>3.</w:t>
            </w:r>
            <w:r w:rsidRPr="005273D1">
              <w:rPr>
                <w:rFonts w:ascii="Calibri" w:hAnsi="Calibri" w:cs="Arial"/>
                <w:b/>
                <w:sz w:val="22"/>
                <w:szCs w:val="22"/>
                <w:lang w:val="mk-MK"/>
              </w:rPr>
              <w:t>Mirënjohje,Shpërblime dhe masa disiplinore</w:t>
            </w:r>
            <w:r>
              <w:rPr>
                <w:rFonts w:ascii="Calibri" w:hAnsi="Calibri" w:cs="Arial"/>
                <w:b/>
                <w:sz w:val="22"/>
                <w:szCs w:val="22"/>
                <w:lang w:val="mk-MK"/>
              </w:rPr>
              <w:t>-</w:t>
            </w:r>
            <w:r w:rsidRPr="005273D1">
              <w:rPr>
                <w:rFonts w:ascii="Calibri" w:hAnsi="Calibri"/>
                <w:b/>
                <w:sz w:val="22"/>
                <w:szCs w:val="22"/>
                <w:lang w:val="mk-MK"/>
              </w:rPr>
              <w:t>3.</w:t>
            </w:r>
            <w:r w:rsidRPr="00EC34D9">
              <w:rPr>
                <w:rFonts w:ascii="Calibri" w:hAnsi="Calibri"/>
                <w:sz w:val="22"/>
                <w:szCs w:val="22"/>
                <w:lang w:val="mk-MK"/>
              </w:rPr>
              <w:t>Пофалби, награди и дисиплински мерки.</w:t>
            </w:r>
          </w:p>
        </w:tc>
        <w:tc>
          <w:tcPr>
            <w:tcW w:w="3106" w:type="dxa"/>
          </w:tcPr>
          <w:p w14:paraId="74E0D779" w14:textId="77777777" w:rsidR="003E00BC" w:rsidRPr="00EC34D9" w:rsidRDefault="003E00BC" w:rsidP="002C2D91">
            <w:pPr>
              <w:pStyle w:val="BodyTextIndent"/>
              <w:rPr>
                <w:rFonts w:ascii="Calibri" w:hAnsi="Calibri" w:cs="Arial"/>
                <w:b/>
                <w:sz w:val="22"/>
                <w:szCs w:val="22"/>
              </w:rPr>
            </w:pPr>
            <w:proofErr w:type="spellStart"/>
            <w:r w:rsidRPr="00EC34D9">
              <w:rPr>
                <w:rFonts w:ascii="Calibri" w:hAnsi="Calibri" w:cs="Arial"/>
                <w:b/>
                <w:sz w:val="22"/>
                <w:szCs w:val="22"/>
              </w:rPr>
              <w:t>Keshilli</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klasor</w:t>
            </w:r>
            <w:proofErr w:type="spellEnd"/>
          </w:p>
          <w:p w14:paraId="70B72568" w14:textId="77777777" w:rsidR="003E00BC" w:rsidRPr="00EC34D9" w:rsidRDefault="003E00BC" w:rsidP="002C2D91">
            <w:pPr>
              <w:pStyle w:val="BodyTextIndent"/>
              <w:rPr>
                <w:rFonts w:ascii="Calibri" w:hAnsi="Calibri"/>
                <w:b/>
                <w:sz w:val="22"/>
                <w:szCs w:val="22"/>
                <w:lang w:val="mk-MK"/>
              </w:rPr>
            </w:pPr>
            <w:r w:rsidRPr="00EC34D9">
              <w:rPr>
                <w:rFonts w:ascii="Calibri" w:hAnsi="Calibri"/>
                <w:b/>
                <w:sz w:val="22"/>
                <w:szCs w:val="22"/>
                <w:lang w:val="mk-MK"/>
              </w:rPr>
              <w:t>Одделенски совет</w:t>
            </w:r>
          </w:p>
        </w:tc>
        <w:tc>
          <w:tcPr>
            <w:tcW w:w="2462" w:type="dxa"/>
          </w:tcPr>
          <w:p w14:paraId="3D22E8B7" w14:textId="77777777" w:rsidR="003E00BC" w:rsidRPr="00EC34D9" w:rsidRDefault="003E00BC" w:rsidP="002C2D91">
            <w:pPr>
              <w:pStyle w:val="BodyTextIndent"/>
              <w:rPr>
                <w:rFonts w:ascii="Calibri" w:hAnsi="Calibri" w:cs="Arial"/>
                <w:b/>
                <w:sz w:val="22"/>
                <w:szCs w:val="22"/>
              </w:rPr>
            </w:pPr>
            <w:r w:rsidRPr="00EC34D9">
              <w:rPr>
                <w:rFonts w:ascii="Calibri" w:hAnsi="Calibri" w:cs="Arial"/>
                <w:b/>
                <w:sz w:val="22"/>
                <w:szCs w:val="22"/>
              </w:rPr>
              <w:t>Janar</w:t>
            </w:r>
          </w:p>
          <w:p w14:paraId="7F46778A" w14:textId="77777777" w:rsidR="003E00BC" w:rsidRPr="00EC34D9" w:rsidRDefault="003E00BC" w:rsidP="002C2D91">
            <w:pPr>
              <w:pStyle w:val="BodyTextIndent"/>
              <w:rPr>
                <w:rFonts w:ascii="Calibri" w:hAnsi="Calibri"/>
                <w:b/>
                <w:sz w:val="22"/>
                <w:szCs w:val="22"/>
              </w:rPr>
            </w:pPr>
          </w:p>
          <w:p w14:paraId="4D64D8C7" w14:textId="77777777" w:rsidR="003E00BC" w:rsidRPr="00EC34D9" w:rsidRDefault="003E00BC" w:rsidP="002C2D91">
            <w:pPr>
              <w:pStyle w:val="BodyTextIndent"/>
              <w:rPr>
                <w:rFonts w:ascii="Calibri" w:hAnsi="Calibri"/>
                <w:b/>
                <w:sz w:val="22"/>
                <w:szCs w:val="22"/>
                <w:lang w:val="mk-MK"/>
              </w:rPr>
            </w:pPr>
            <w:r w:rsidRPr="00EC34D9">
              <w:rPr>
                <w:rFonts w:ascii="Calibri" w:hAnsi="Calibri"/>
                <w:b/>
                <w:sz w:val="22"/>
                <w:szCs w:val="22"/>
                <w:lang w:val="mk-MK"/>
              </w:rPr>
              <w:t>јануари</w:t>
            </w:r>
          </w:p>
        </w:tc>
      </w:tr>
      <w:tr w:rsidR="003E00BC" w:rsidRPr="00C72878" w14:paraId="3FE4EB2C" w14:textId="77777777" w:rsidTr="002C2D91">
        <w:trPr>
          <w:trHeight w:val="1133"/>
        </w:trPr>
        <w:tc>
          <w:tcPr>
            <w:tcW w:w="567" w:type="dxa"/>
          </w:tcPr>
          <w:p w14:paraId="2CBA954E" w14:textId="77777777" w:rsidR="003E00BC" w:rsidRPr="00EC34D9" w:rsidRDefault="003E00BC" w:rsidP="002C2D91">
            <w:pPr>
              <w:pStyle w:val="BodyTextIndent"/>
              <w:rPr>
                <w:rFonts w:ascii="Calibri" w:hAnsi="Calibri"/>
                <w:b/>
                <w:sz w:val="22"/>
                <w:szCs w:val="22"/>
              </w:rPr>
            </w:pPr>
          </w:p>
        </w:tc>
        <w:tc>
          <w:tcPr>
            <w:tcW w:w="9640" w:type="dxa"/>
          </w:tcPr>
          <w:p w14:paraId="0CFE9141" w14:textId="77777777" w:rsidR="003E00BC" w:rsidRPr="00EC34D9" w:rsidRDefault="003E00BC" w:rsidP="002C2D91">
            <w:pPr>
              <w:pStyle w:val="BodyTextIndent"/>
              <w:rPr>
                <w:rFonts w:ascii="Calibri" w:hAnsi="Calibri"/>
                <w:b/>
                <w:sz w:val="22"/>
                <w:szCs w:val="22"/>
              </w:rPr>
            </w:pPr>
            <w:r w:rsidRPr="00EC34D9">
              <w:rPr>
                <w:rFonts w:ascii="Calibri" w:hAnsi="Calibri"/>
                <w:b/>
                <w:sz w:val="22"/>
                <w:szCs w:val="22"/>
              </w:rPr>
              <w:t>1.</w:t>
            </w:r>
            <w:r w:rsidRPr="00EC34D9">
              <w:rPr>
                <w:rFonts w:ascii="Calibri" w:hAnsi="Calibri" w:cs="Arial"/>
                <w:b/>
                <w:sz w:val="22"/>
                <w:szCs w:val="22"/>
              </w:rPr>
              <w:t xml:space="preserve">Suksesi </w:t>
            </w:r>
            <w:proofErr w:type="spellStart"/>
            <w:r w:rsidRPr="00EC34D9">
              <w:rPr>
                <w:rFonts w:ascii="Calibri" w:hAnsi="Calibri" w:cs="Arial"/>
                <w:b/>
                <w:sz w:val="22"/>
                <w:szCs w:val="22"/>
              </w:rPr>
              <w:t>i</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nx</w:t>
            </w:r>
            <w:proofErr w:type="spellEnd"/>
            <w:r>
              <w:rPr>
                <w:rFonts w:ascii="Calibri" w:hAnsi="Calibri" w:cs="Arial"/>
                <w:b/>
                <w:sz w:val="22"/>
                <w:szCs w:val="22"/>
                <w:lang w:val="mk-MK"/>
              </w:rPr>
              <w:t>.</w:t>
            </w:r>
            <w:r w:rsidRPr="00EC34D9">
              <w:rPr>
                <w:rFonts w:ascii="Calibri" w:hAnsi="Calibri" w:cs="Arial"/>
                <w:b/>
                <w:sz w:val="22"/>
                <w:szCs w:val="22"/>
              </w:rPr>
              <w:t xml:space="preserve"> </w:t>
            </w:r>
            <w:proofErr w:type="spellStart"/>
            <w:r w:rsidRPr="00EC34D9">
              <w:rPr>
                <w:rFonts w:ascii="Calibri" w:hAnsi="Calibri" w:cs="Arial"/>
                <w:b/>
                <w:sz w:val="22"/>
                <w:szCs w:val="22"/>
              </w:rPr>
              <w:t>dhe</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problemet</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në</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mësim</w:t>
            </w:r>
            <w:proofErr w:type="spellEnd"/>
            <w:r>
              <w:rPr>
                <w:rFonts w:ascii="Calibri" w:hAnsi="Calibri" w:cs="Arial"/>
                <w:b/>
                <w:sz w:val="22"/>
                <w:szCs w:val="22"/>
                <w:lang w:val="mk-MK"/>
              </w:rPr>
              <w:t>-</w:t>
            </w:r>
            <w:r w:rsidRPr="00EC34D9">
              <w:rPr>
                <w:rFonts w:ascii="Calibri" w:hAnsi="Calibri"/>
                <w:b/>
                <w:sz w:val="22"/>
                <w:szCs w:val="22"/>
              </w:rPr>
              <w:t>1.</w:t>
            </w:r>
            <w:r w:rsidRPr="00EC34D9">
              <w:rPr>
                <w:rFonts w:ascii="Calibri" w:hAnsi="Calibri"/>
                <w:sz w:val="22"/>
                <w:szCs w:val="22"/>
                <w:lang w:val="mk-MK"/>
              </w:rPr>
              <w:t>Успех на учениците и проблеми во наставата</w:t>
            </w:r>
            <w:r w:rsidRPr="00EC34D9">
              <w:rPr>
                <w:rFonts w:ascii="Calibri" w:hAnsi="Calibri"/>
                <w:sz w:val="22"/>
                <w:szCs w:val="22"/>
              </w:rPr>
              <w:t>;</w:t>
            </w:r>
          </w:p>
          <w:p w14:paraId="1D171BC5" w14:textId="77777777" w:rsidR="003E00BC" w:rsidRPr="00EC34D9" w:rsidRDefault="003E00BC" w:rsidP="002C2D91">
            <w:pPr>
              <w:pStyle w:val="BodyTextIndent"/>
              <w:rPr>
                <w:rFonts w:ascii="Calibri" w:hAnsi="Calibri"/>
                <w:sz w:val="22"/>
                <w:szCs w:val="22"/>
              </w:rPr>
            </w:pPr>
            <w:r w:rsidRPr="00EC34D9">
              <w:rPr>
                <w:rFonts w:ascii="Calibri" w:hAnsi="Calibri"/>
                <w:b/>
                <w:sz w:val="22"/>
                <w:szCs w:val="22"/>
              </w:rPr>
              <w:t>2.</w:t>
            </w:r>
            <w:r w:rsidRPr="00EC34D9">
              <w:rPr>
                <w:rFonts w:ascii="Calibri" w:hAnsi="Calibri" w:cs="Arial"/>
                <w:b/>
                <w:sz w:val="22"/>
                <w:szCs w:val="22"/>
              </w:rPr>
              <w:t xml:space="preserve">Realizimi </w:t>
            </w:r>
            <w:proofErr w:type="spellStart"/>
            <w:r w:rsidRPr="00EC34D9">
              <w:rPr>
                <w:rFonts w:ascii="Calibri" w:hAnsi="Calibri" w:cs="Arial"/>
                <w:b/>
                <w:sz w:val="22"/>
                <w:szCs w:val="22"/>
              </w:rPr>
              <w:t>materialit</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mësimor</w:t>
            </w:r>
            <w:proofErr w:type="spellEnd"/>
            <w:r>
              <w:rPr>
                <w:rFonts w:ascii="Calibri" w:hAnsi="Calibri" w:cs="Arial"/>
                <w:b/>
                <w:sz w:val="22"/>
                <w:szCs w:val="22"/>
                <w:lang w:val="mk-MK"/>
              </w:rPr>
              <w:t xml:space="preserve"> -</w:t>
            </w:r>
            <w:r w:rsidRPr="00EC34D9">
              <w:rPr>
                <w:rFonts w:ascii="Calibri" w:hAnsi="Calibri"/>
                <w:b/>
                <w:sz w:val="22"/>
                <w:szCs w:val="22"/>
              </w:rPr>
              <w:t>2.</w:t>
            </w:r>
            <w:r w:rsidRPr="00EC34D9">
              <w:rPr>
                <w:rFonts w:ascii="Calibri" w:hAnsi="Calibri"/>
                <w:sz w:val="22"/>
                <w:szCs w:val="22"/>
                <w:lang w:val="mk-MK"/>
              </w:rPr>
              <w:t>Реализација на наставниот материјал</w:t>
            </w:r>
            <w:r w:rsidRPr="00EC34D9">
              <w:rPr>
                <w:rFonts w:ascii="Calibri" w:hAnsi="Calibri"/>
                <w:sz w:val="22"/>
                <w:szCs w:val="22"/>
              </w:rPr>
              <w:t>;</w:t>
            </w:r>
          </w:p>
          <w:p w14:paraId="1A910E0A" w14:textId="77777777" w:rsidR="003E00BC" w:rsidRPr="00EC34D9" w:rsidRDefault="003E00BC" w:rsidP="002C2D91">
            <w:pPr>
              <w:pStyle w:val="BodyTextIndent"/>
              <w:rPr>
                <w:rFonts w:ascii="Calibri" w:hAnsi="Calibri"/>
                <w:b/>
                <w:sz w:val="22"/>
                <w:szCs w:val="22"/>
              </w:rPr>
            </w:pPr>
            <w:r w:rsidRPr="00EC34D9">
              <w:rPr>
                <w:rFonts w:ascii="Calibri" w:hAnsi="Calibri"/>
                <w:b/>
                <w:sz w:val="22"/>
                <w:szCs w:val="22"/>
              </w:rPr>
              <w:t>3.</w:t>
            </w:r>
            <w:r w:rsidRPr="00EC34D9">
              <w:rPr>
                <w:rFonts w:ascii="Calibri" w:hAnsi="Calibri" w:cs="Arial"/>
                <w:b/>
                <w:sz w:val="22"/>
                <w:szCs w:val="22"/>
              </w:rPr>
              <w:t xml:space="preserve">Puna </w:t>
            </w:r>
            <w:proofErr w:type="spellStart"/>
            <w:r w:rsidRPr="00EC34D9">
              <w:rPr>
                <w:rFonts w:ascii="Calibri" w:hAnsi="Calibri" w:cs="Arial"/>
                <w:b/>
                <w:sz w:val="22"/>
                <w:szCs w:val="22"/>
              </w:rPr>
              <w:t>në</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aktivitetet</w:t>
            </w:r>
            <w:proofErr w:type="spellEnd"/>
            <w:r w:rsidRPr="00EC34D9">
              <w:rPr>
                <w:rFonts w:ascii="Calibri" w:hAnsi="Calibri" w:cs="Arial"/>
                <w:b/>
                <w:sz w:val="22"/>
                <w:szCs w:val="22"/>
              </w:rPr>
              <w:t xml:space="preserve"> e lira</w:t>
            </w:r>
            <w:r>
              <w:rPr>
                <w:rFonts w:ascii="Calibri" w:hAnsi="Calibri" w:cs="Arial"/>
                <w:b/>
                <w:sz w:val="22"/>
                <w:szCs w:val="22"/>
                <w:lang w:val="mk-MK"/>
              </w:rPr>
              <w:t>-</w:t>
            </w:r>
            <w:r w:rsidRPr="00EC34D9">
              <w:rPr>
                <w:rFonts w:ascii="Calibri" w:hAnsi="Calibri"/>
                <w:b/>
                <w:sz w:val="22"/>
                <w:szCs w:val="22"/>
              </w:rPr>
              <w:t>3.</w:t>
            </w:r>
            <w:r w:rsidRPr="00EC34D9">
              <w:rPr>
                <w:rFonts w:ascii="Calibri" w:hAnsi="Calibri"/>
                <w:sz w:val="22"/>
                <w:szCs w:val="22"/>
                <w:lang w:val="mk-MK"/>
              </w:rPr>
              <w:t>Работа на слободните ученички активности</w:t>
            </w:r>
            <w:r w:rsidRPr="00EC34D9">
              <w:rPr>
                <w:rFonts w:ascii="Calibri" w:hAnsi="Calibri"/>
                <w:sz w:val="22"/>
                <w:szCs w:val="22"/>
              </w:rPr>
              <w:t>;</w:t>
            </w:r>
          </w:p>
          <w:p w14:paraId="49D45552" w14:textId="77777777" w:rsidR="003E00BC" w:rsidRPr="00EC34D9" w:rsidRDefault="003E00BC" w:rsidP="002C2D91">
            <w:pPr>
              <w:pStyle w:val="BodyTextIndent"/>
              <w:rPr>
                <w:rFonts w:ascii="Calibri" w:hAnsi="Calibri"/>
                <w:b/>
                <w:sz w:val="22"/>
                <w:szCs w:val="22"/>
              </w:rPr>
            </w:pPr>
            <w:r w:rsidRPr="00EC34D9">
              <w:rPr>
                <w:rFonts w:ascii="Calibri" w:hAnsi="Calibri"/>
                <w:b/>
                <w:sz w:val="22"/>
                <w:szCs w:val="22"/>
              </w:rPr>
              <w:t>4.</w:t>
            </w:r>
            <w:r w:rsidRPr="00EC34D9">
              <w:rPr>
                <w:rFonts w:ascii="Calibri" w:hAnsi="Calibri" w:cs="Arial"/>
                <w:b/>
                <w:sz w:val="22"/>
                <w:szCs w:val="22"/>
              </w:rPr>
              <w:t xml:space="preserve">Organizimi </w:t>
            </w:r>
            <w:proofErr w:type="spellStart"/>
            <w:r w:rsidRPr="00EC34D9">
              <w:rPr>
                <w:rFonts w:ascii="Calibri" w:hAnsi="Calibri" w:cs="Arial"/>
                <w:b/>
                <w:sz w:val="22"/>
                <w:szCs w:val="22"/>
              </w:rPr>
              <w:t>dhe</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ndihma</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për</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nx</w:t>
            </w:r>
            <w:proofErr w:type="spellEnd"/>
            <w:r>
              <w:rPr>
                <w:rFonts w:ascii="Calibri" w:hAnsi="Calibri" w:cs="Arial"/>
                <w:b/>
                <w:sz w:val="22"/>
                <w:szCs w:val="22"/>
                <w:lang w:val="mk-MK"/>
              </w:rPr>
              <w:t>.</w:t>
            </w:r>
            <w:r w:rsidRPr="00EC34D9">
              <w:rPr>
                <w:rFonts w:ascii="Calibri" w:hAnsi="Calibri" w:cs="Arial"/>
                <w:b/>
                <w:sz w:val="22"/>
                <w:szCs w:val="22"/>
              </w:rPr>
              <w:t xml:space="preserve"> e </w:t>
            </w:r>
            <w:proofErr w:type="spellStart"/>
            <w:r w:rsidRPr="00EC34D9">
              <w:rPr>
                <w:rFonts w:ascii="Calibri" w:hAnsi="Calibri" w:cs="Arial"/>
                <w:b/>
                <w:sz w:val="22"/>
                <w:szCs w:val="22"/>
              </w:rPr>
              <w:t>dobët</w:t>
            </w:r>
            <w:proofErr w:type="spellEnd"/>
            <w:r>
              <w:rPr>
                <w:rFonts w:ascii="Calibri" w:hAnsi="Calibri" w:cs="Arial"/>
                <w:b/>
                <w:sz w:val="22"/>
                <w:szCs w:val="22"/>
                <w:lang w:val="mk-MK"/>
              </w:rPr>
              <w:t>-</w:t>
            </w:r>
            <w:r w:rsidRPr="00EC34D9">
              <w:rPr>
                <w:rFonts w:ascii="Calibri" w:hAnsi="Calibri"/>
                <w:b/>
                <w:sz w:val="22"/>
                <w:szCs w:val="22"/>
              </w:rPr>
              <w:t>4.</w:t>
            </w:r>
            <w:r w:rsidRPr="00EC34D9">
              <w:rPr>
                <w:rFonts w:ascii="Calibri" w:hAnsi="Calibri"/>
                <w:sz w:val="22"/>
                <w:szCs w:val="22"/>
                <w:lang w:val="mk-MK"/>
              </w:rPr>
              <w:t>Организација и помош на слабите ученици</w:t>
            </w:r>
            <w:r w:rsidRPr="00EC34D9">
              <w:rPr>
                <w:rFonts w:ascii="Calibri" w:hAnsi="Calibri"/>
                <w:sz w:val="22"/>
                <w:szCs w:val="22"/>
              </w:rPr>
              <w:t>;</w:t>
            </w:r>
          </w:p>
        </w:tc>
        <w:tc>
          <w:tcPr>
            <w:tcW w:w="3106" w:type="dxa"/>
          </w:tcPr>
          <w:p w14:paraId="71DA13C3" w14:textId="77777777" w:rsidR="003E00BC" w:rsidRPr="00EC34D9" w:rsidRDefault="003E00BC" w:rsidP="002C2D91">
            <w:pPr>
              <w:pStyle w:val="BodyTextIndent"/>
              <w:rPr>
                <w:rFonts w:ascii="Calibri" w:hAnsi="Calibri"/>
                <w:b/>
                <w:sz w:val="22"/>
                <w:szCs w:val="22"/>
              </w:rPr>
            </w:pPr>
          </w:p>
          <w:p w14:paraId="56350C09" w14:textId="77777777" w:rsidR="003E00BC" w:rsidRPr="00EC34D9" w:rsidRDefault="003E00BC" w:rsidP="002C2D91">
            <w:pPr>
              <w:pStyle w:val="BodyTextIndent"/>
              <w:rPr>
                <w:rFonts w:ascii="Calibri" w:hAnsi="Calibri" w:cs="Arial"/>
                <w:b/>
                <w:sz w:val="22"/>
                <w:szCs w:val="22"/>
              </w:rPr>
            </w:pPr>
            <w:proofErr w:type="spellStart"/>
            <w:r w:rsidRPr="00EC34D9">
              <w:rPr>
                <w:rFonts w:ascii="Calibri" w:hAnsi="Calibri" w:cs="Arial"/>
                <w:b/>
                <w:sz w:val="22"/>
                <w:szCs w:val="22"/>
              </w:rPr>
              <w:t>Keshilli</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klasor</w:t>
            </w:r>
            <w:proofErr w:type="spellEnd"/>
          </w:p>
          <w:p w14:paraId="4C1B9A33" w14:textId="77777777" w:rsidR="003E00BC" w:rsidRPr="00EC34D9" w:rsidRDefault="003E00BC" w:rsidP="002C2D91">
            <w:pPr>
              <w:pStyle w:val="BodyTextIndent"/>
              <w:rPr>
                <w:rFonts w:ascii="Calibri" w:hAnsi="Calibri"/>
                <w:b/>
                <w:sz w:val="22"/>
                <w:szCs w:val="22"/>
              </w:rPr>
            </w:pPr>
            <w:r w:rsidRPr="00EC34D9">
              <w:rPr>
                <w:rFonts w:ascii="Calibri" w:hAnsi="Calibri"/>
                <w:b/>
                <w:sz w:val="22"/>
                <w:szCs w:val="22"/>
                <w:lang w:val="mk-MK"/>
              </w:rPr>
              <w:t>Одделенски совет</w:t>
            </w:r>
          </w:p>
        </w:tc>
        <w:tc>
          <w:tcPr>
            <w:tcW w:w="2462" w:type="dxa"/>
          </w:tcPr>
          <w:p w14:paraId="59F763B4" w14:textId="77777777" w:rsidR="003E00BC" w:rsidRPr="00EC34D9" w:rsidRDefault="003E00BC" w:rsidP="002C2D91">
            <w:pPr>
              <w:pStyle w:val="BodyTextIndent"/>
              <w:rPr>
                <w:rFonts w:ascii="Calibri" w:hAnsi="Calibri"/>
                <w:b/>
                <w:sz w:val="22"/>
                <w:szCs w:val="22"/>
              </w:rPr>
            </w:pPr>
          </w:p>
          <w:p w14:paraId="02B8CDAE" w14:textId="77777777" w:rsidR="003E00BC" w:rsidRPr="00EC34D9" w:rsidRDefault="003E00BC" w:rsidP="002C2D91">
            <w:pPr>
              <w:pStyle w:val="BodyTextIndent"/>
              <w:rPr>
                <w:rFonts w:ascii="Calibri" w:hAnsi="Calibri" w:cs="Arial"/>
                <w:b/>
                <w:sz w:val="22"/>
                <w:szCs w:val="22"/>
              </w:rPr>
            </w:pPr>
            <w:r w:rsidRPr="00EC34D9">
              <w:rPr>
                <w:rFonts w:ascii="Calibri" w:hAnsi="Calibri" w:cs="Arial"/>
                <w:b/>
                <w:sz w:val="22"/>
                <w:szCs w:val="22"/>
              </w:rPr>
              <w:t>Prill</w:t>
            </w:r>
          </w:p>
          <w:p w14:paraId="06B74529" w14:textId="77777777" w:rsidR="003E00BC" w:rsidRPr="00EC34D9" w:rsidRDefault="003E00BC" w:rsidP="002C2D91">
            <w:pPr>
              <w:pStyle w:val="BodyTextIndent"/>
              <w:rPr>
                <w:rFonts w:ascii="Calibri" w:hAnsi="Calibri"/>
                <w:b/>
                <w:sz w:val="22"/>
                <w:szCs w:val="22"/>
                <w:lang w:val="mk-MK"/>
              </w:rPr>
            </w:pPr>
            <w:r w:rsidRPr="00EC34D9">
              <w:rPr>
                <w:rFonts w:ascii="Calibri" w:hAnsi="Calibri"/>
                <w:b/>
                <w:sz w:val="22"/>
                <w:szCs w:val="22"/>
                <w:lang w:val="mk-MK"/>
              </w:rPr>
              <w:t>април</w:t>
            </w:r>
          </w:p>
        </w:tc>
      </w:tr>
      <w:tr w:rsidR="003E00BC" w:rsidRPr="00C72878" w14:paraId="24422DE9" w14:textId="77777777" w:rsidTr="002C2D91">
        <w:trPr>
          <w:trHeight w:val="866"/>
        </w:trPr>
        <w:tc>
          <w:tcPr>
            <w:tcW w:w="567" w:type="dxa"/>
          </w:tcPr>
          <w:p w14:paraId="4C1EC713" w14:textId="77777777" w:rsidR="003E00BC" w:rsidRPr="00EC34D9" w:rsidRDefault="003E00BC" w:rsidP="002C2D91">
            <w:pPr>
              <w:pStyle w:val="BodyTextIndent"/>
              <w:rPr>
                <w:rFonts w:ascii="Calibri" w:hAnsi="Calibri"/>
                <w:b/>
                <w:sz w:val="22"/>
                <w:szCs w:val="22"/>
              </w:rPr>
            </w:pPr>
          </w:p>
        </w:tc>
        <w:tc>
          <w:tcPr>
            <w:tcW w:w="9640" w:type="dxa"/>
          </w:tcPr>
          <w:p w14:paraId="53C7F520" w14:textId="77777777" w:rsidR="003E00BC" w:rsidRPr="00EC34D9" w:rsidRDefault="003E00BC" w:rsidP="002C2D91">
            <w:pPr>
              <w:pStyle w:val="BodyTextIndent"/>
              <w:rPr>
                <w:rFonts w:ascii="Calibri" w:hAnsi="Calibri" w:cs="Arial"/>
                <w:b/>
                <w:sz w:val="22"/>
                <w:szCs w:val="22"/>
              </w:rPr>
            </w:pPr>
            <w:r w:rsidRPr="00EC34D9">
              <w:rPr>
                <w:rFonts w:ascii="Calibri" w:hAnsi="Calibri"/>
                <w:b/>
                <w:sz w:val="22"/>
                <w:szCs w:val="22"/>
              </w:rPr>
              <w:t>1.</w:t>
            </w:r>
            <w:r w:rsidRPr="00EC34D9">
              <w:rPr>
                <w:rFonts w:ascii="Calibri" w:hAnsi="Calibri" w:cs="Arial"/>
                <w:b/>
                <w:sz w:val="22"/>
                <w:szCs w:val="22"/>
              </w:rPr>
              <w:t xml:space="preserve">Vërtetimi </w:t>
            </w:r>
            <w:proofErr w:type="spellStart"/>
            <w:r w:rsidRPr="00EC34D9">
              <w:rPr>
                <w:rFonts w:ascii="Calibri" w:hAnsi="Calibri" w:cs="Arial"/>
                <w:b/>
                <w:sz w:val="22"/>
                <w:szCs w:val="22"/>
              </w:rPr>
              <w:t>i</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suksesit</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të</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përgjithshëm</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dhe</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sjelljes</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të</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nxënësve</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të</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cilët</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ishin</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në</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mësim</w:t>
            </w:r>
            <w:proofErr w:type="spellEnd"/>
            <w:r w:rsidRPr="00EC34D9">
              <w:rPr>
                <w:rFonts w:ascii="Calibri" w:hAnsi="Calibri" w:cs="Arial"/>
                <w:b/>
                <w:sz w:val="22"/>
                <w:szCs w:val="22"/>
              </w:rPr>
              <w:t xml:space="preserve"> </w:t>
            </w:r>
            <w:proofErr w:type="spellStart"/>
            <w:r w:rsidRPr="00EC34D9">
              <w:rPr>
                <w:rFonts w:ascii="Calibri" w:hAnsi="Calibri" w:cs="Arial"/>
                <w:b/>
                <w:sz w:val="22"/>
                <w:szCs w:val="22"/>
              </w:rPr>
              <w:t>vazhdues</w:t>
            </w:r>
            <w:proofErr w:type="spellEnd"/>
          </w:p>
          <w:p w14:paraId="3913A292" w14:textId="77777777" w:rsidR="003E00BC" w:rsidRPr="00EC34D9" w:rsidRDefault="003E00BC" w:rsidP="002C2D91">
            <w:pPr>
              <w:pStyle w:val="BodyTextIndent"/>
              <w:rPr>
                <w:rFonts w:ascii="Calibri" w:hAnsi="Calibri"/>
                <w:sz w:val="22"/>
                <w:szCs w:val="22"/>
                <w:lang w:val="mk-MK"/>
              </w:rPr>
            </w:pPr>
            <w:r w:rsidRPr="00EC34D9">
              <w:rPr>
                <w:rFonts w:ascii="Calibri" w:hAnsi="Calibri"/>
                <w:b/>
                <w:sz w:val="22"/>
                <w:szCs w:val="22"/>
              </w:rPr>
              <w:t>1.</w:t>
            </w:r>
            <w:r w:rsidRPr="00EC34D9">
              <w:rPr>
                <w:rFonts w:ascii="Calibri" w:hAnsi="Calibri"/>
                <w:sz w:val="22"/>
                <w:szCs w:val="22"/>
                <w:lang w:val="mk-MK"/>
              </w:rPr>
              <w:t>Утврдување на општиот успех и поведението на учениците  кои биле упатени на поправен испит.</w:t>
            </w:r>
          </w:p>
          <w:p w14:paraId="41507BA1" w14:textId="77777777" w:rsidR="003E00BC" w:rsidRPr="00EC34D9" w:rsidRDefault="003E00BC" w:rsidP="002C2D91">
            <w:pPr>
              <w:pStyle w:val="BodyTextIndent"/>
              <w:rPr>
                <w:rFonts w:ascii="Calibri" w:hAnsi="Calibri"/>
                <w:b/>
                <w:sz w:val="22"/>
                <w:szCs w:val="22"/>
              </w:rPr>
            </w:pPr>
          </w:p>
        </w:tc>
        <w:tc>
          <w:tcPr>
            <w:tcW w:w="3106" w:type="dxa"/>
          </w:tcPr>
          <w:p w14:paraId="47A398FE" w14:textId="77777777" w:rsidR="003E00BC" w:rsidRPr="00EC34D9" w:rsidRDefault="003E00BC" w:rsidP="002C2D91">
            <w:pPr>
              <w:pStyle w:val="BodyTextIndent"/>
              <w:rPr>
                <w:rFonts w:ascii="Calibri" w:hAnsi="Calibri" w:cs="Arial"/>
                <w:b/>
                <w:sz w:val="22"/>
                <w:szCs w:val="22"/>
              </w:rPr>
            </w:pPr>
            <w:r w:rsidRPr="00EC34D9">
              <w:rPr>
                <w:rFonts w:ascii="Calibri" w:hAnsi="Calibri" w:cs="Arial"/>
                <w:b/>
                <w:sz w:val="22"/>
                <w:szCs w:val="22"/>
              </w:rPr>
              <w:t xml:space="preserve">Udhëheqësit e </w:t>
            </w:r>
            <w:proofErr w:type="spellStart"/>
            <w:r w:rsidRPr="00EC34D9">
              <w:rPr>
                <w:rFonts w:ascii="Calibri" w:hAnsi="Calibri" w:cs="Arial"/>
                <w:b/>
                <w:sz w:val="22"/>
                <w:szCs w:val="22"/>
              </w:rPr>
              <w:t>klasave</w:t>
            </w:r>
            <w:proofErr w:type="spellEnd"/>
          </w:p>
          <w:p w14:paraId="6A312961" w14:textId="77777777" w:rsidR="003E00BC" w:rsidRPr="00EC34D9" w:rsidRDefault="003E00BC" w:rsidP="002C2D91">
            <w:pPr>
              <w:pStyle w:val="BodyTextIndent"/>
              <w:rPr>
                <w:rFonts w:ascii="Calibri" w:hAnsi="Calibri"/>
                <w:b/>
                <w:sz w:val="22"/>
                <w:szCs w:val="22"/>
              </w:rPr>
            </w:pPr>
            <w:r w:rsidRPr="00EC34D9">
              <w:rPr>
                <w:rFonts w:ascii="Calibri" w:hAnsi="Calibri"/>
                <w:b/>
                <w:sz w:val="22"/>
                <w:szCs w:val="22"/>
                <w:lang w:val="mk-MK"/>
              </w:rPr>
              <w:t>Одделнски раководител</w:t>
            </w:r>
            <w:r w:rsidRPr="00EC34D9">
              <w:rPr>
                <w:rFonts w:ascii="Calibri" w:hAnsi="Calibri"/>
                <w:b/>
                <w:sz w:val="22"/>
                <w:szCs w:val="22"/>
              </w:rPr>
              <w:t>;</w:t>
            </w:r>
          </w:p>
          <w:p w14:paraId="7B0D57A9" w14:textId="77777777" w:rsidR="003E00BC" w:rsidRPr="00EC34D9" w:rsidRDefault="003E00BC" w:rsidP="002C2D91">
            <w:pPr>
              <w:pStyle w:val="BodyTextIndent"/>
              <w:rPr>
                <w:rFonts w:ascii="Calibri" w:hAnsi="Calibri"/>
                <w:b/>
                <w:sz w:val="22"/>
                <w:szCs w:val="22"/>
                <w:lang w:val="mk-MK"/>
              </w:rPr>
            </w:pPr>
            <w:proofErr w:type="spellStart"/>
            <w:r w:rsidRPr="00EC34D9">
              <w:rPr>
                <w:rFonts w:ascii="Calibri" w:hAnsi="Calibri"/>
                <w:b/>
                <w:sz w:val="22"/>
                <w:szCs w:val="22"/>
              </w:rPr>
              <w:t>Drejtori</w:t>
            </w:r>
            <w:proofErr w:type="spellEnd"/>
            <w:r w:rsidRPr="00EC34D9">
              <w:rPr>
                <w:rFonts w:ascii="Calibri" w:hAnsi="Calibri"/>
                <w:b/>
                <w:sz w:val="22"/>
                <w:szCs w:val="22"/>
              </w:rPr>
              <w:t>-</w:t>
            </w:r>
            <w:r w:rsidRPr="00EC34D9">
              <w:rPr>
                <w:rFonts w:ascii="Calibri" w:hAnsi="Calibri"/>
                <w:b/>
                <w:sz w:val="22"/>
                <w:szCs w:val="22"/>
                <w:lang w:val="mk-MK"/>
              </w:rPr>
              <w:t>директорот</w:t>
            </w:r>
          </w:p>
        </w:tc>
        <w:tc>
          <w:tcPr>
            <w:tcW w:w="2462" w:type="dxa"/>
          </w:tcPr>
          <w:p w14:paraId="49E8DE0A" w14:textId="77777777" w:rsidR="003E00BC" w:rsidRPr="00EC34D9" w:rsidRDefault="003E00BC" w:rsidP="002C2D91">
            <w:pPr>
              <w:pStyle w:val="BodyTextIndent"/>
              <w:rPr>
                <w:rFonts w:ascii="Calibri" w:hAnsi="Calibri" w:cs="Arial"/>
                <w:b/>
                <w:sz w:val="22"/>
                <w:szCs w:val="22"/>
              </w:rPr>
            </w:pPr>
            <w:proofErr w:type="spellStart"/>
            <w:r w:rsidRPr="00EC34D9">
              <w:rPr>
                <w:rFonts w:ascii="Calibri" w:hAnsi="Calibri" w:cs="Arial"/>
                <w:b/>
                <w:sz w:val="22"/>
                <w:szCs w:val="22"/>
              </w:rPr>
              <w:t>Gusht</w:t>
            </w:r>
            <w:proofErr w:type="spellEnd"/>
          </w:p>
          <w:p w14:paraId="059AF1FD" w14:textId="77777777" w:rsidR="003E00BC" w:rsidRPr="00EC34D9" w:rsidRDefault="003E00BC" w:rsidP="002C2D91">
            <w:pPr>
              <w:pStyle w:val="BodyTextIndent"/>
              <w:rPr>
                <w:rFonts w:ascii="Calibri" w:hAnsi="Calibri"/>
                <w:b/>
                <w:sz w:val="22"/>
                <w:szCs w:val="22"/>
                <w:lang w:val="mk-MK"/>
              </w:rPr>
            </w:pPr>
            <w:r w:rsidRPr="00EC34D9">
              <w:rPr>
                <w:rFonts w:ascii="Calibri" w:hAnsi="Calibri"/>
                <w:b/>
                <w:sz w:val="22"/>
                <w:szCs w:val="22"/>
                <w:lang w:val="mk-MK"/>
              </w:rPr>
              <w:t>август</w:t>
            </w:r>
          </w:p>
        </w:tc>
      </w:tr>
    </w:tbl>
    <w:p w14:paraId="6B312110" w14:textId="77777777" w:rsidR="003E00BC" w:rsidRDefault="003E00BC" w:rsidP="003E00BC">
      <w:pPr>
        <w:ind w:left="720"/>
        <w:jc w:val="both"/>
        <w:rPr>
          <w:b/>
          <w:color w:val="000000"/>
          <w:lang w:val="mk-MK"/>
        </w:rPr>
      </w:pPr>
    </w:p>
    <w:p w14:paraId="56CE48F0" w14:textId="77777777" w:rsidR="003E00BC" w:rsidRDefault="003E00BC" w:rsidP="003E00BC">
      <w:pPr>
        <w:pStyle w:val="NoSpacing"/>
        <w:jc w:val="center"/>
        <w:rPr>
          <w:rFonts w:asciiTheme="minorHAnsi" w:hAnsiTheme="minorHAnsi"/>
          <w:b/>
          <w:bCs/>
          <w:u w:val="single"/>
        </w:rPr>
      </w:pPr>
      <w:r w:rsidRPr="00EF40ED">
        <w:rPr>
          <w:rFonts w:ascii="Elephant" w:hAnsi="Elephant"/>
          <w:b/>
          <w:bCs/>
          <w:u w:val="single"/>
        </w:rPr>
        <w:t xml:space="preserve">PROGRAMI PËR PUNËN E KËSHILLIT TË PRINDËRVE  </w:t>
      </w:r>
    </w:p>
    <w:p w14:paraId="69412CEF" w14:textId="3B8BEE84" w:rsidR="003E00BC" w:rsidRPr="00B649BE" w:rsidRDefault="003E00BC" w:rsidP="00B649BE">
      <w:pPr>
        <w:pStyle w:val="NoSpacing"/>
        <w:jc w:val="center"/>
        <w:rPr>
          <w:rFonts w:asciiTheme="minorHAnsi" w:hAnsiTheme="minorHAnsi"/>
          <w:b/>
          <w:bCs/>
          <w:sz w:val="28"/>
          <w:szCs w:val="28"/>
          <w:u w:val="single"/>
        </w:rPr>
      </w:pPr>
      <w:r w:rsidRPr="007C09EB">
        <w:rPr>
          <w:rFonts w:asciiTheme="minorHAnsi" w:hAnsiTheme="minorHAnsi"/>
          <w:b/>
          <w:bCs/>
          <w:sz w:val="28"/>
          <w:szCs w:val="28"/>
          <w:u w:val="single"/>
        </w:rPr>
        <w:t>ПРОГРАМА ЗА РАБОТА НА СОВЕТ НА РОДИТЕЛИ</w:t>
      </w:r>
    </w:p>
    <w:p w14:paraId="0465AE03" w14:textId="77777777" w:rsidR="003E00BC" w:rsidRPr="001A1003" w:rsidRDefault="003E00BC" w:rsidP="003E00BC">
      <w:pPr>
        <w:rPr>
          <w:b/>
          <w:color w:val="000000"/>
          <w:sz w:val="22"/>
          <w:szCs w:val="22"/>
        </w:rPr>
      </w:pPr>
      <w:r w:rsidRPr="000301BC">
        <w:rPr>
          <w:b/>
          <w:color w:val="000000"/>
          <w:sz w:val="22"/>
          <w:szCs w:val="22"/>
        </w:rPr>
        <w:t xml:space="preserve">SHTATOR </w:t>
      </w:r>
      <w:r w:rsidRPr="000301BC">
        <w:rPr>
          <w:b/>
          <w:color w:val="000000"/>
          <w:sz w:val="22"/>
          <w:szCs w:val="22"/>
          <w:lang w:val="mk-MK"/>
        </w:rPr>
        <w:t xml:space="preserve"> </w:t>
      </w:r>
      <w:r>
        <w:rPr>
          <w:b/>
          <w:color w:val="000000"/>
          <w:sz w:val="22"/>
          <w:szCs w:val="22"/>
          <w:lang w:val="mk-MK"/>
        </w:rPr>
        <w:t>- СЕПТЕМВРИ</w:t>
      </w:r>
    </w:p>
    <w:p w14:paraId="4BD14CC1" w14:textId="77777777" w:rsidR="003E00BC" w:rsidRPr="00690DA5" w:rsidRDefault="003E00BC" w:rsidP="003E00BC">
      <w:pPr>
        <w:numPr>
          <w:ilvl w:val="0"/>
          <w:numId w:val="9"/>
        </w:numPr>
        <w:rPr>
          <w:color w:val="000000"/>
          <w:sz w:val="22"/>
          <w:szCs w:val="22"/>
        </w:rPr>
      </w:pPr>
      <w:r w:rsidRPr="00690DA5">
        <w:rPr>
          <w:color w:val="000000"/>
          <w:sz w:val="22"/>
          <w:szCs w:val="22"/>
        </w:rPr>
        <w:t xml:space="preserve">Formimi  i  këshillit të prindërve   /   </w:t>
      </w:r>
      <w:r w:rsidRPr="00690DA5">
        <w:rPr>
          <w:color w:val="000000"/>
          <w:sz w:val="22"/>
          <w:szCs w:val="22"/>
          <w:lang w:val="en-US"/>
        </w:rPr>
        <w:tab/>
      </w:r>
      <w:r w:rsidRPr="00690DA5">
        <w:rPr>
          <w:color w:val="000000"/>
          <w:sz w:val="22"/>
          <w:szCs w:val="22"/>
        </w:rPr>
        <w:t xml:space="preserve">në  nivel  të  paraleleve    /   </w:t>
      </w:r>
      <w:r w:rsidRPr="00690DA5">
        <w:rPr>
          <w:color w:val="000000"/>
          <w:sz w:val="22"/>
          <w:szCs w:val="22"/>
          <w:lang w:val="en-US"/>
        </w:rPr>
        <w:tab/>
      </w:r>
      <w:r w:rsidRPr="00690DA5">
        <w:rPr>
          <w:color w:val="000000"/>
          <w:sz w:val="22"/>
          <w:szCs w:val="22"/>
        </w:rPr>
        <w:t xml:space="preserve">në   nivel  të  klasave </w:t>
      </w:r>
    </w:p>
    <w:p w14:paraId="377A73A3" w14:textId="7FE0B9AC" w:rsidR="003E00BC" w:rsidRDefault="003E00BC" w:rsidP="003E00BC">
      <w:pPr>
        <w:ind w:left="720"/>
        <w:rPr>
          <w:color w:val="000000"/>
          <w:sz w:val="22"/>
          <w:szCs w:val="22"/>
          <w:lang w:val="mk-MK"/>
        </w:rPr>
      </w:pPr>
      <w:r w:rsidRPr="000301BC">
        <w:rPr>
          <w:color w:val="000000"/>
          <w:sz w:val="22"/>
          <w:szCs w:val="22"/>
        </w:rPr>
        <w:t xml:space="preserve">Zgjidhja  e  antarëve  të  ri </w:t>
      </w:r>
      <w:r w:rsidRPr="000301BC">
        <w:rPr>
          <w:color w:val="000000"/>
          <w:sz w:val="22"/>
          <w:szCs w:val="22"/>
          <w:lang w:val="mk-MK"/>
        </w:rPr>
        <w:t xml:space="preserve"> </w:t>
      </w:r>
      <w:r w:rsidRPr="000301BC">
        <w:rPr>
          <w:color w:val="000000"/>
          <w:sz w:val="22"/>
          <w:szCs w:val="22"/>
        </w:rPr>
        <w:t xml:space="preserve">në  këshillin  e prindërve </w:t>
      </w:r>
      <w:r w:rsidRPr="000301BC">
        <w:rPr>
          <w:color w:val="000000"/>
          <w:sz w:val="22"/>
          <w:szCs w:val="22"/>
          <w:lang w:val="mk-MK"/>
        </w:rPr>
        <w:t xml:space="preserve"> </w:t>
      </w:r>
      <w:r w:rsidRPr="000301BC">
        <w:rPr>
          <w:color w:val="000000"/>
          <w:sz w:val="22"/>
          <w:szCs w:val="22"/>
        </w:rPr>
        <w:t xml:space="preserve">të </w:t>
      </w:r>
      <w:r w:rsidRPr="000301BC">
        <w:rPr>
          <w:color w:val="000000"/>
          <w:sz w:val="22"/>
          <w:szCs w:val="22"/>
          <w:lang w:val="mk-MK"/>
        </w:rPr>
        <w:t xml:space="preserve"> </w:t>
      </w:r>
      <w:r w:rsidRPr="000301BC">
        <w:rPr>
          <w:color w:val="000000"/>
          <w:sz w:val="22"/>
          <w:szCs w:val="22"/>
        </w:rPr>
        <w:t>SHF</w:t>
      </w:r>
      <w:r w:rsidR="007A74AA">
        <w:rPr>
          <w:color w:val="000000"/>
          <w:sz w:val="22"/>
          <w:szCs w:val="22"/>
          <w:lang w:val="mk-MK"/>
        </w:rPr>
        <w:t>К</w:t>
      </w:r>
      <w:r w:rsidRPr="000301BC">
        <w:rPr>
          <w:color w:val="000000"/>
          <w:sz w:val="22"/>
          <w:szCs w:val="22"/>
          <w:lang w:val="mk-MK"/>
        </w:rPr>
        <w:t xml:space="preserve"> „</w:t>
      </w:r>
      <w:r>
        <w:rPr>
          <w:color w:val="000000"/>
          <w:sz w:val="22"/>
          <w:szCs w:val="22"/>
        </w:rPr>
        <w:t>GJERGJ KASTRIOTI SKENDERBEU</w:t>
      </w:r>
      <w:r w:rsidRPr="000301BC">
        <w:rPr>
          <w:color w:val="000000"/>
          <w:sz w:val="22"/>
          <w:szCs w:val="22"/>
          <w:lang w:val="mk-MK"/>
        </w:rPr>
        <w:t>„</w:t>
      </w:r>
    </w:p>
    <w:p w14:paraId="6FB300CA" w14:textId="77777777" w:rsidR="003E00BC" w:rsidRDefault="003E00BC" w:rsidP="003E00BC">
      <w:pPr>
        <w:ind w:left="720"/>
        <w:rPr>
          <w:color w:val="000000"/>
          <w:sz w:val="22"/>
          <w:szCs w:val="22"/>
          <w:lang w:val="mk-MK"/>
        </w:rPr>
      </w:pPr>
      <w:r>
        <w:rPr>
          <w:color w:val="000000"/>
          <w:sz w:val="22"/>
          <w:szCs w:val="22"/>
          <w:lang w:val="mk-MK"/>
        </w:rPr>
        <w:t>Формирање на Совет на Родители/</w:t>
      </w:r>
      <w:r w:rsidRPr="000B62A6">
        <w:rPr>
          <w:color w:val="000000"/>
          <w:sz w:val="22"/>
          <w:szCs w:val="22"/>
          <w:lang w:val="mk-MK"/>
        </w:rPr>
        <w:t xml:space="preserve"> </w:t>
      </w:r>
      <w:r>
        <w:rPr>
          <w:color w:val="000000"/>
          <w:sz w:val="22"/>
          <w:szCs w:val="22"/>
          <w:lang w:val="mk-MK"/>
        </w:rPr>
        <w:t>во ниво на паралеки/ во ниво на училници.</w:t>
      </w:r>
    </w:p>
    <w:p w14:paraId="413237A6" w14:textId="67977375" w:rsidR="003E00BC" w:rsidRPr="000B62A6" w:rsidRDefault="003E00BC" w:rsidP="003E00BC">
      <w:pPr>
        <w:ind w:left="720"/>
        <w:rPr>
          <w:color w:val="000000"/>
          <w:sz w:val="22"/>
          <w:szCs w:val="22"/>
          <w:lang w:val="mk-MK"/>
        </w:rPr>
      </w:pPr>
      <w:r>
        <w:rPr>
          <w:color w:val="000000"/>
          <w:sz w:val="22"/>
          <w:szCs w:val="22"/>
          <w:lang w:val="mk-MK"/>
        </w:rPr>
        <w:t>Означување на нови ќленови на Совет на Родители во О</w:t>
      </w:r>
      <w:r w:rsidR="007A74AA">
        <w:rPr>
          <w:color w:val="000000"/>
          <w:sz w:val="22"/>
          <w:szCs w:val="22"/>
          <w:lang w:val="mk-MK"/>
        </w:rPr>
        <w:t>О</w:t>
      </w:r>
      <w:r>
        <w:rPr>
          <w:color w:val="000000"/>
          <w:sz w:val="22"/>
          <w:szCs w:val="22"/>
          <w:lang w:val="mk-MK"/>
        </w:rPr>
        <w:t>У„Ѓ.К.Скендербеу “ с. Србица.</w:t>
      </w:r>
    </w:p>
    <w:p w14:paraId="3E8DB54B" w14:textId="77777777" w:rsidR="003E00BC" w:rsidRPr="00171BCA" w:rsidRDefault="003E00BC" w:rsidP="003E00BC">
      <w:pPr>
        <w:numPr>
          <w:ilvl w:val="0"/>
          <w:numId w:val="9"/>
        </w:numPr>
        <w:rPr>
          <w:color w:val="000000"/>
          <w:sz w:val="22"/>
          <w:szCs w:val="22"/>
          <w:lang w:val="mk-MK"/>
        </w:rPr>
      </w:pPr>
      <w:r w:rsidRPr="000301BC">
        <w:rPr>
          <w:color w:val="000000"/>
          <w:sz w:val="22"/>
          <w:szCs w:val="22"/>
        </w:rPr>
        <w:t xml:space="preserve">Njohtimi  i  prindërve </w:t>
      </w:r>
      <w:r w:rsidRPr="000301BC">
        <w:rPr>
          <w:color w:val="000000"/>
          <w:sz w:val="22"/>
          <w:szCs w:val="22"/>
          <w:lang w:val="mk-MK"/>
        </w:rPr>
        <w:t xml:space="preserve"> </w:t>
      </w:r>
      <w:r w:rsidRPr="000301BC">
        <w:rPr>
          <w:color w:val="000000"/>
          <w:sz w:val="22"/>
          <w:szCs w:val="22"/>
        </w:rPr>
        <w:t xml:space="preserve">me  ndryshimet  eventuale  </w:t>
      </w:r>
      <w:r w:rsidRPr="000301BC">
        <w:rPr>
          <w:color w:val="000000"/>
          <w:sz w:val="22"/>
          <w:szCs w:val="22"/>
          <w:lang w:val="mk-MK"/>
        </w:rPr>
        <w:t xml:space="preserve"> </w:t>
      </w:r>
      <w:r w:rsidRPr="000301BC">
        <w:rPr>
          <w:color w:val="000000"/>
          <w:sz w:val="22"/>
          <w:szCs w:val="22"/>
        </w:rPr>
        <w:t>në  procesin  edukativo  arsimor</w:t>
      </w:r>
    </w:p>
    <w:p w14:paraId="5D70DDDA" w14:textId="77777777" w:rsidR="003E00BC" w:rsidRPr="00171BCA" w:rsidRDefault="003E00BC" w:rsidP="003E00BC">
      <w:pPr>
        <w:ind w:left="720"/>
        <w:rPr>
          <w:color w:val="000000"/>
          <w:sz w:val="22"/>
          <w:szCs w:val="22"/>
          <w:lang w:val="mk-MK"/>
        </w:rPr>
      </w:pPr>
      <w:r>
        <w:rPr>
          <w:color w:val="000000"/>
          <w:sz w:val="22"/>
          <w:szCs w:val="22"/>
          <w:lang w:val="mk-MK"/>
        </w:rPr>
        <w:t>Запознавање на родителите со евентуални измени во воспитно – образовниот процес.</w:t>
      </w:r>
    </w:p>
    <w:p w14:paraId="4DFBEBB5" w14:textId="77777777" w:rsidR="003E00BC" w:rsidRPr="00171BCA" w:rsidRDefault="003E00BC" w:rsidP="003E00BC">
      <w:pPr>
        <w:numPr>
          <w:ilvl w:val="0"/>
          <w:numId w:val="9"/>
        </w:numPr>
        <w:rPr>
          <w:color w:val="000000"/>
          <w:sz w:val="22"/>
          <w:szCs w:val="22"/>
          <w:lang w:val="mk-MK"/>
        </w:rPr>
      </w:pPr>
      <w:r w:rsidRPr="000301BC">
        <w:rPr>
          <w:color w:val="000000"/>
          <w:sz w:val="22"/>
          <w:szCs w:val="22"/>
        </w:rPr>
        <w:t xml:space="preserve">Distribuim i  informatave </w:t>
      </w:r>
      <w:r w:rsidRPr="000301BC">
        <w:rPr>
          <w:color w:val="000000"/>
          <w:sz w:val="22"/>
          <w:szCs w:val="22"/>
          <w:lang w:val="mk-MK"/>
        </w:rPr>
        <w:t xml:space="preserve"> </w:t>
      </w:r>
      <w:r w:rsidRPr="000301BC">
        <w:rPr>
          <w:color w:val="000000"/>
          <w:sz w:val="22"/>
          <w:szCs w:val="22"/>
        </w:rPr>
        <w:t xml:space="preserve">për  rregullshmërin  ligjore </w:t>
      </w:r>
      <w:r w:rsidRPr="000301BC">
        <w:rPr>
          <w:color w:val="000000"/>
          <w:sz w:val="22"/>
          <w:szCs w:val="22"/>
          <w:lang w:val="mk-MK"/>
        </w:rPr>
        <w:t xml:space="preserve"> </w:t>
      </w:r>
      <w:r w:rsidRPr="000301BC">
        <w:rPr>
          <w:color w:val="000000"/>
          <w:sz w:val="22"/>
          <w:szCs w:val="22"/>
        </w:rPr>
        <w:t xml:space="preserve">për  këshillat  e  prindërve </w:t>
      </w:r>
    </w:p>
    <w:p w14:paraId="548E4DBA" w14:textId="77777777" w:rsidR="003E00BC" w:rsidRPr="00171BCA" w:rsidRDefault="003E00BC" w:rsidP="003E00BC">
      <w:pPr>
        <w:ind w:left="720"/>
        <w:rPr>
          <w:color w:val="000000"/>
          <w:sz w:val="22"/>
          <w:szCs w:val="22"/>
          <w:lang w:val="mk-MK"/>
        </w:rPr>
      </w:pPr>
      <w:r>
        <w:rPr>
          <w:color w:val="000000"/>
          <w:sz w:val="22"/>
          <w:szCs w:val="22"/>
          <w:lang w:val="mk-MK"/>
        </w:rPr>
        <w:lastRenderedPageBreak/>
        <w:t xml:space="preserve">Дистрибуција на информации за законска редовност за совет на родители. </w:t>
      </w:r>
    </w:p>
    <w:p w14:paraId="7248C3A4" w14:textId="3835509B" w:rsidR="003E00BC" w:rsidRDefault="003E00BC" w:rsidP="003E00BC">
      <w:pPr>
        <w:numPr>
          <w:ilvl w:val="0"/>
          <w:numId w:val="9"/>
        </w:numPr>
        <w:rPr>
          <w:color w:val="000000"/>
          <w:sz w:val="22"/>
          <w:szCs w:val="22"/>
          <w:lang w:val="mk-MK"/>
        </w:rPr>
      </w:pPr>
      <w:r w:rsidRPr="000301BC">
        <w:rPr>
          <w:color w:val="000000"/>
          <w:sz w:val="22"/>
          <w:szCs w:val="22"/>
        </w:rPr>
        <w:t xml:space="preserve">Raport  për  punën  e  këshillit  të  prindërve  </w:t>
      </w:r>
      <w:r w:rsidRPr="000301BC">
        <w:rPr>
          <w:color w:val="000000"/>
          <w:sz w:val="22"/>
          <w:szCs w:val="22"/>
          <w:lang w:val="mk-MK"/>
        </w:rPr>
        <w:t xml:space="preserve"> </w:t>
      </w:r>
      <w:r w:rsidRPr="000301BC">
        <w:rPr>
          <w:color w:val="000000"/>
          <w:sz w:val="22"/>
          <w:szCs w:val="22"/>
        </w:rPr>
        <w:t xml:space="preserve">në </w:t>
      </w:r>
      <w:r w:rsidRPr="000301BC">
        <w:rPr>
          <w:color w:val="000000"/>
          <w:sz w:val="22"/>
          <w:szCs w:val="22"/>
          <w:lang w:val="mk-MK"/>
        </w:rPr>
        <w:t xml:space="preserve"> </w:t>
      </w:r>
      <w:r w:rsidRPr="000301BC">
        <w:rPr>
          <w:color w:val="000000"/>
          <w:sz w:val="22"/>
          <w:szCs w:val="22"/>
        </w:rPr>
        <w:t>SHF</w:t>
      </w:r>
      <w:r w:rsidR="007A74AA">
        <w:rPr>
          <w:color w:val="000000"/>
          <w:sz w:val="22"/>
          <w:szCs w:val="22"/>
          <w:lang w:val="mk-MK"/>
        </w:rPr>
        <w:t>К</w:t>
      </w:r>
      <w:r w:rsidRPr="000301BC">
        <w:rPr>
          <w:color w:val="000000"/>
          <w:sz w:val="22"/>
          <w:szCs w:val="22"/>
          <w:lang w:val="mk-MK"/>
        </w:rPr>
        <w:t xml:space="preserve"> „</w:t>
      </w:r>
      <w:r>
        <w:rPr>
          <w:color w:val="000000"/>
          <w:sz w:val="22"/>
          <w:szCs w:val="22"/>
        </w:rPr>
        <w:t>GJ.K.Skenderbeu</w:t>
      </w:r>
      <w:r w:rsidRPr="000301BC">
        <w:rPr>
          <w:color w:val="000000"/>
          <w:sz w:val="22"/>
          <w:szCs w:val="22"/>
          <w:lang w:val="mk-MK"/>
        </w:rPr>
        <w:t xml:space="preserve"> „ </w:t>
      </w:r>
      <w:r w:rsidRPr="000301BC">
        <w:rPr>
          <w:color w:val="000000"/>
          <w:sz w:val="22"/>
          <w:szCs w:val="22"/>
        </w:rPr>
        <w:t>për</w:t>
      </w:r>
      <w:r w:rsidRPr="000301BC">
        <w:rPr>
          <w:color w:val="000000"/>
          <w:sz w:val="22"/>
          <w:szCs w:val="22"/>
          <w:lang w:val="mk-MK"/>
        </w:rPr>
        <w:t xml:space="preserve"> </w:t>
      </w:r>
      <w:r w:rsidRPr="000301BC">
        <w:rPr>
          <w:color w:val="000000"/>
          <w:sz w:val="22"/>
          <w:szCs w:val="22"/>
        </w:rPr>
        <w:t>vitin  e  mëparshëm</w:t>
      </w:r>
      <w:r>
        <w:rPr>
          <w:color w:val="000000"/>
          <w:sz w:val="22"/>
          <w:szCs w:val="22"/>
          <w:lang w:val="mk-MK"/>
        </w:rPr>
        <w:t>.</w:t>
      </w:r>
    </w:p>
    <w:p w14:paraId="6C865A12" w14:textId="706222DF" w:rsidR="003E00BC" w:rsidRPr="000301BC" w:rsidRDefault="003E00BC" w:rsidP="003E00BC">
      <w:pPr>
        <w:ind w:left="720"/>
        <w:rPr>
          <w:color w:val="000000"/>
          <w:sz w:val="22"/>
          <w:szCs w:val="22"/>
          <w:lang w:val="mk-MK"/>
        </w:rPr>
      </w:pPr>
      <w:r>
        <w:rPr>
          <w:color w:val="000000"/>
          <w:sz w:val="22"/>
          <w:szCs w:val="22"/>
          <w:lang w:val="mk-MK"/>
        </w:rPr>
        <w:t>Извештај за работа на совет на родители во О</w:t>
      </w:r>
      <w:r w:rsidR="007A74AA">
        <w:rPr>
          <w:color w:val="000000"/>
          <w:sz w:val="22"/>
          <w:szCs w:val="22"/>
          <w:lang w:val="mk-MK"/>
        </w:rPr>
        <w:t>О</w:t>
      </w:r>
      <w:r>
        <w:rPr>
          <w:color w:val="000000"/>
          <w:sz w:val="22"/>
          <w:szCs w:val="22"/>
          <w:lang w:val="mk-MK"/>
        </w:rPr>
        <w:t>У,,Ѓ.К.Скендербеу“ за идната година.</w:t>
      </w:r>
    </w:p>
    <w:p w14:paraId="793A492A" w14:textId="77777777" w:rsidR="003E00BC" w:rsidRPr="000301BC" w:rsidRDefault="003E00BC" w:rsidP="003E00BC">
      <w:pPr>
        <w:numPr>
          <w:ilvl w:val="0"/>
          <w:numId w:val="9"/>
        </w:numPr>
        <w:rPr>
          <w:color w:val="000000"/>
          <w:sz w:val="22"/>
          <w:szCs w:val="22"/>
          <w:lang w:val="mk-MK"/>
        </w:rPr>
      </w:pPr>
      <w:r w:rsidRPr="000301BC">
        <w:rPr>
          <w:color w:val="000000"/>
          <w:sz w:val="22"/>
          <w:szCs w:val="22"/>
        </w:rPr>
        <w:t>Kontrat  për  punë</w:t>
      </w:r>
      <w:r>
        <w:rPr>
          <w:color w:val="000000"/>
          <w:sz w:val="22"/>
          <w:szCs w:val="22"/>
          <w:lang w:val="mk-MK"/>
        </w:rPr>
        <w:t xml:space="preserve">  - Договор за работа.</w:t>
      </w:r>
    </w:p>
    <w:p w14:paraId="4C15CE5D" w14:textId="022E80E2" w:rsidR="003E00BC" w:rsidRDefault="003E00BC" w:rsidP="003E00BC">
      <w:pPr>
        <w:numPr>
          <w:ilvl w:val="0"/>
          <w:numId w:val="9"/>
        </w:numPr>
        <w:rPr>
          <w:color w:val="000000"/>
          <w:sz w:val="22"/>
          <w:szCs w:val="22"/>
          <w:lang w:val="mk-MK"/>
        </w:rPr>
      </w:pPr>
      <w:r w:rsidRPr="000301BC">
        <w:rPr>
          <w:color w:val="000000"/>
          <w:sz w:val="22"/>
          <w:szCs w:val="22"/>
        </w:rPr>
        <w:t xml:space="preserve">Ndihmë  e  </w:t>
      </w:r>
      <w:r>
        <w:rPr>
          <w:color w:val="000000"/>
          <w:sz w:val="22"/>
          <w:szCs w:val="22"/>
          <w:lang w:val="mk-MK"/>
        </w:rPr>
        <w:t>/</w:t>
      </w:r>
      <w:r w:rsidRPr="000301BC">
        <w:rPr>
          <w:color w:val="000000"/>
          <w:sz w:val="22"/>
          <w:szCs w:val="22"/>
        </w:rPr>
        <w:t xml:space="preserve">nxënësve </w:t>
      </w:r>
      <w:r w:rsidRPr="000301BC">
        <w:rPr>
          <w:color w:val="000000"/>
          <w:sz w:val="22"/>
          <w:szCs w:val="22"/>
          <w:lang w:val="mk-MK"/>
        </w:rPr>
        <w:t xml:space="preserve"> </w:t>
      </w:r>
      <w:r w:rsidRPr="000301BC">
        <w:rPr>
          <w:color w:val="000000"/>
          <w:sz w:val="22"/>
          <w:szCs w:val="22"/>
        </w:rPr>
        <w:t xml:space="preserve">në  familjet  me  probleme materiale </w:t>
      </w:r>
      <w:r w:rsidRPr="000301BC">
        <w:rPr>
          <w:color w:val="000000"/>
          <w:sz w:val="22"/>
          <w:szCs w:val="22"/>
          <w:lang w:val="mk-MK"/>
        </w:rPr>
        <w:t xml:space="preserve"> (</w:t>
      </w:r>
      <w:r w:rsidRPr="000301BC">
        <w:rPr>
          <w:color w:val="000000"/>
          <w:sz w:val="22"/>
          <w:szCs w:val="22"/>
        </w:rPr>
        <w:t xml:space="preserve">përcaktimi  i  numrit  të  nxënësve  </w:t>
      </w:r>
      <w:r w:rsidRPr="000301BC">
        <w:rPr>
          <w:color w:val="000000"/>
          <w:sz w:val="22"/>
          <w:szCs w:val="22"/>
          <w:lang w:val="mk-MK"/>
        </w:rPr>
        <w:t xml:space="preserve"> </w:t>
      </w:r>
      <w:r w:rsidRPr="000301BC">
        <w:rPr>
          <w:color w:val="000000"/>
          <w:sz w:val="22"/>
          <w:szCs w:val="22"/>
        </w:rPr>
        <w:t>me familjt  me situata  të  dobta   dhe  precizim i  mënyrës  se si do ti ndihmohet</w:t>
      </w:r>
      <w:r w:rsidRPr="000301BC">
        <w:rPr>
          <w:color w:val="000000"/>
          <w:sz w:val="22"/>
          <w:szCs w:val="22"/>
          <w:lang w:val="mk-MK"/>
        </w:rPr>
        <w:t>)</w:t>
      </w:r>
      <w:r w:rsidR="009C54F8">
        <w:rPr>
          <w:color w:val="000000"/>
          <w:sz w:val="22"/>
          <w:szCs w:val="22"/>
        </w:rPr>
        <w:t>.</w:t>
      </w:r>
    </w:p>
    <w:p w14:paraId="7B9A943B" w14:textId="4D131C84" w:rsidR="003E00BC" w:rsidRPr="000301BC" w:rsidRDefault="003E00BC" w:rsidP="003E00BC">
      <w:pPr>
        <w:ind w:left="720"/>
        <w:rPr>
          <w:color w:val="000000"/>
          <w:sz w:val="22"/>
          <w:szCs w:val="22"/>
          <w:lang w:val="mk-MK"/>
        </w:rPr>
      </w:pPr>
      <w:r>
        <w:rPr>
          <w:color w:val="000000"/>
          <w:sz w:val="22"/>
          <w:szCs w:val="22"/>
          <w:lang w:val="mk-MK"/>
        </w:rPr>
        <w:t>Помош за учениците со слаба финансиска состојба (одредување на бр. На ученици од оваа категорија и начинот на помагање)</w:t>
      </w:r>
    </w:p>
    <w:p w14:paraId="7435A274" w14:textId="77777777" w:rsidR="003E00BC" w:rsidRDefault="003E00BC" w:rsidP="003E00BC">
      <w:pPr>
        <w:numPr>
          <w:ilvl w:val="0"/>
          <w:numId w:val="9"/>
        </w:numPr>
        <w:rPr>
          <w:color w:val="000000"/>
          <w:sz w:val="22"/>
          <w:szCs w:val="22"/>
          <w:lang w:val="mk-MK"/>
        </w:rPr>
      </w:pPr>
      <w:r w:rsidRPr="000301BC">
        <w:rPr>
          <w:color w:val="000000"/>
          <w:sz w:val="22"/>
          <w:szCs w:val="22"/>
        </w:rPr>
        <w:t>Fo</w:t>
      </w:r>
      <w:r>
        <w:rPr>
          <w:color w:val="000000"/>
          <w:sz w:val="22"/>
          <w:szCs w:val="22"/>
        </w:rPr>
        <w:t>r</w:t>
      </w:r>
      <w:r w:rsidRPr="000301BC">
        <w:rPr>
          <w:color w:val="000000"/>
          <w:sz w:val="22"/>
          <w:szCs w:val="22"/>
        </w:rPr>
        <w:t>mimi  i  komisionit  për</w:t>
      </w:r>
      <w:r w:rsidRPr="000301BC">
        <w:rPr>
          <w:color w:val="000000"/>
          <w:sz w:val="22"/>
          <w:szCs w:val="22"/>
          <w:lang w:val="mk-MK"/>
        </w:rPr>
        <w:t xml:space="preserve">: </w:t>
      </w:r>
      <w:r w:rsidRPr="000301BC">
        <w:rPr>
          <w:color w:val="000000"/>
          <w:sz w:val="22"/>
          <w:szCs w:val="22"/>
        </w:rPr>
        <w:t>sport</w:t>
      </w:r>
      <w:r w:rsidRPr="000301BC">
        <w:rPr>
          <w:color w:val="000000"/>
          <w:sz w:val="22"/>
          <w:szCs w:val="22"/>
          <w:lang w:val="mk-MK"/>
        </w:rPr>
        <w:t xml:space="preserve">, </w:t>
      </w:r>
      <w:r w:rsidRPr="000301BC">
        <w:rPr>
          <w:color w:val="000000"/>
          <w:sz w:val="22"/>
          <w:szCs w:val="22"/>
        </w:rPr>
        <w:t>ekskurzione</w:t>
      </w:r>
      <w:r w:rsidRPr="000301BC">
        <w:rPr>
          <w:color w:val="000000"/>
          <w:sz w:val="22"/>
          <w:szCs w:val="22"/>
          <w:lang w:val="mk-MK"/>
        </w:rPr>
        <w:t xml:space="preserve">, </w:t>
      </w:r>
      <w:r w:rsidRPr="000301BC">
        <w:rPr>
          <w:color w:val="000000"/>
          <w:sz w:val="22"/>
          <w:szCs w:val="22"/>
        </w:rPr>
        <w:t>pushime verore</w:t>
      </w:r>
      <w:r w:rsidRPr="000301BC">
        <w:rPr>
          <w:color w:val="000000"/>
          <w:sz w:val="22"/>
          <w:szCs w:val="22"/>
          <w:lang w:val="mk-MK"/>
        </w:rPr>
        <w:t xml:space="preserve">, </w:t>
      </w:r>
      <w:r w:rsidRPr="000301BC">
        <w:rPr>
          <w:color w:val="000000"/>
          <w:sz w:val="22"/>
          <w:szCs w:val="22"/>
        </w:rPr>
        <w:t>pushime  dimrore</w:t>
      </w:r>
      <w:r w:rsidRPr="000301BC">
        <w:rPr>
          <w:color w:val="000000"/>
          <w:sz w:val="22"/>
          <w:szCs w:val="22"/>
          <w:lang w:val="mk-MK"/>
        </w:rPr>
        <w:t xml:space="preserve">, </w:t>
      </w:r>
      <w:r w:rsidRPr="000301BC">
        <w:rPr>
          <w:color w:val="000000"/>
          <w:sz w:val="22"/>
          <w:szCs w:val="22"/>
        </w:rPr>
        <w:t>aktivitete  jashtëmësimore</w:t>
      </w:r>
      <w:r w:rsidRPr="000301BC">
        <w:rPr>
          <w:color w:val="000000"/>
          <w:sz w:val="22"/>
          <w:szCs w:val="22"/>
          <w:lang w:val="mk-MK"/>
        </w:rPr>
        <w:t xml:space="preserve">, </w:t>
      </w:r>
      <w:r w:rsidRPr="000301BC">
        <w:rPr>
          <w:color w:val="000000"/>
          <w:sz w:val="22"/>
          <w:szCs w:val="22"/>
        </w:rPr>
        <w:t>mbledhja  e  mjeteve</w:t>
      </w:r>
      <w:r w:rsidRPr="000301BC">
        <w:rPr>
          <w:color w:val="000000"/>
          <w:sz w:val="22"/>
          <w:szCs w:val="22"/>
          <w:lang w:val="mk-MK"/>
        </w:rPr>
        <w:t xml:space="preserve">, </w:t>
      </w:r>
      <w:r w:rsidRPr="000301BC">
        <w:rPr>
          <w:color w:val="000000"/>
          <w:sz w:val="22"/>
          <w:szCs w:val="22"/>
        </w:rPr>
        <w:t>zgjedhja  e  nxënësve</w:t>
      </w:r>
      <w:r w:rsidRPr="000301BC">
        <w:rPr>
          <w:color w:val="000000"/>
          <w:sz w:val="22"/>
          <w:szCs w:val="22"/>
          <w:lang w:val="mk-MK"/>
        </w:rPr>
        <w:t xml:space="preserve">, </w:t>
      </w:r>
      <w:r w:rsidRPr="000301BC">
        <w:rPr>
          <w:color w:val="000000"/>
          <w:sz w:val="22"/>
          <w:szCs w:val="22"/>
        </w:rPr>
        <w:t>jeta kulturore – argetuese</w:t>
      </w:r>
      <w:r w:rsidRPr="000301BC">
        <w:rPr>
          <w:color w:val="000000"/>
          <w:sz w:val="22"/>
          <w:szCs w:val="22"/>
          <w:lang w:val="mk-MK"/>
        </w:rPr>
        <w:t xml:space="preserve">, </w:t>
      </w:r>
      <w:r w:rsidRPr="000301BC">
        <w:rPr>
          <w:color w:val="000000"/>
          <w:sz w:val="22"/>
          <w:szCs w:val="22"/>
        </w:rPr>
        <w:t>ekologjia</w:t>
      </w:r>
      <w:r w:rsidRPr="000301BC">
        <w:rPr>
          <w:color w:val="000000"/>
          <w:sz w:val="22"/>
          <w:szCs w:val="22"/>
          <w:lang w:val="mk-MK"/>
        </w:rPr>
        <w:t xml:space="preserve">, </w:t>
      </w:r>
      <w:r w:rsidRPr="000301BC">
        <w:rPr>
          <w:color w:val="000000"/>
          <w:sz w:val="22"/>
          <w:szCs w:val="22"/>
        </w:rPr>
        <w:t>komunikacioni</w:t>
      </w:r>
      <w:r w:rsidRPr="000301BC">
        <w:rPr>
          <w:color w:val="000000"/>
          <w:sz w:val="22"/>
          <w:szCs w:val="22"/>
          <w:lang w:val="mk-MK"/>
        </w:rPr>
        <w:t>.</w:t>
      </w:r>
    </w:p>
    <w:p w14:paraId="48A62245" w14:textId="77777777" w:rsidR="003E00BC" w:rsidRPr="000301BC" w:rsidRDefault="003E00BC" w:rsidP="003E00BC">
      <w:pPr>
        <w:ind w:left="720"/>
        <w:rPr>
          <w:color w:val="000000"/>
          <w:sz w:val="22"/>
          <w:szCs w:val="22"/>
          <w:lang w:val="mk-MK"/>
        </w:rPr>
      </w:pPr>
      <w:r>
        <w:rPr>
          <w:color w:val="000000"/>
          <w:sz w:val="22"/>
          <w:szCs w:val="22"/>
          <w:lang w:val="mk-MK"/>
        </w:rPr>
        <w:t>Формирање на комисија за спорт , екскурзија, летни одмори , зимски одмор, воннаставни активности , собирање на помош, одредување на учениците, луктурно – забавниот живот. Екологија, комуникација.</w:t>
      </w:r>
    </w:p>
    <w:p w14:paraId="287D7AB9" w14:textId="77777777" w:rsidR="003E00BC" w:rsidRPr="00A53F97" w:rsidRDefault="003E00BC" w:rsidP="003E00BC">
      <w:pPr>
        <w:numPr>
          <w:ilvl w:val="0"/>
          <w:numId w:val="9"/>
        </w:numPr>
        <w:rPr>
          <w:color w:val="000000"/>
          <w:sz w:val="22"/>
          <w:szCs w:val="22"/>
          <w:lang w:val="mk-MK"/>
        </w:rPr>
      </w:pPr>
      <w:r w:rsidRPr="00A53F97">
        <w:rPr>
          <w:color w:val="000000"/>
          <w:sz w:val="22"/>
          <w:szCs w:val="22"/>
        </w:rPr>
        <w:t xml:space="preserve">Propozime   dhe  mendime  të  anëtarëve  </w:t>
      </w:r>
      <w:r w:rsidRPr="00A53F97">
        <w:rPr>
          <w:color w:val="000000"/>
          <w:sz w:val="22"/>
          <w:szCs w:val="22"/>
          <w:lang w:val="mk-MK"/>
        </w:rPr>
        <w:t xml:space="preserve"> </w:t>
      </w:r>
      <w:r w:rsidRPr="00A53F97">
        <w:rPr>
          <w:color w:val="000000"/>
          <w:sz w:val="22"/>
          <w:szCs w:val="22"/>
        </w:rPr>
        <w:t xml:space="preserve">të  këshillit  të  prindërve </w:t>
      </w:r>
      <w:r w:rsidRPr="00A53F97">
        <w:rPr>
          <w:color w:val="000000"/>
          <w:sz w:val="22"/>
          <w:szCs w:val="22"/>
          <w:lang w:val="mk-MK"/>
        </w:rPr>
        <w:t xml:space="preserve">     -  Предлози и согласности од членовите не совет на родители..</w:t>
      </w:r>
    </w:p>
    <w:p w14:paraId="70D9D3E3" w14:textId="79CB3566" w:rsidR="003E00BC" w:rsidRPr="00171BCA" w:rsidRDefault="003E00BC" w:rsidP="003E00BC">
      <w:pPr>
        <w:numPr>
          <w:ilvl w:val="0"/>
          <w:numId w:val="9"/>
        </w:numPr>
        <w:rPr>
          <w:color w:val="000000"/>
          <w:sz w:val="22"/>
          <w:szCs w:val="22"/>
          <w:lang w:val="mk-MK"/>
        </w:rPr>
      </w:pPr>
      <w:r w:rsidRPr="000301BC">
        <w:rPr>
          <w:color w:val="000000"/>
          <w:sz w:val="22"/>
          <w:szCs w:val="22"/>
        </w:rPr>
        <w:t>Përcaktimi  i  ditëve  pranuese  për  prindërit</w:t>
      </w:r>
      <w:r w:rsidRPr="000301BC">
        <w:rPr>
          <w:color w:val="000000"/>
          <w:sz w:val="22"/>
          <w:szCs w:val="22"/>
          <w:lang w:val="mk-MK"/>
        </w:rPr>
        <w:t xml:space="preserve">. </w:t>
      </w:r>
      <w:r w:rsidRPr="000301BC">
        <w:rPr>
          <w:color w:val="000000"/>
          <w:sz w:val="22"/>
          <w:szCs w:val="22"/>
        </w:rPr>
        <w:t xml:space="preserve">Orari  dhe  terminet  kohore  për  vizita </w:t>
      </w:r>
      <w:r w:rsidRPr="000301BC">
        <w:rPr>
          <w:color w:val="000000"/>
          <w:sz w:val="22"/>
          <w:szCs w:val="22"/>
          <w:lang w:val="mk-MK"/>
        </w:rPr>
        <w:t xml:space="preserve"> </w:t>
      </w:r>
      <w:r w:rsidRPr="000301BC">
        <w:rPr>
          <w:color w:val="000000"/>
          <w:sz w:val="22"/>
          <w:szCs w:val="22"/>
        </w:rPr>
        <w:t>janë  të  venduara  në  vende  të  dukshme  në  hyrjen  e  shkollës.</w:t>
      </w:r>
    </w:p>
    <w:p w14:paraId="6FA28CA5" w14:textId="77777777" w:rsidR="003E00BC" w:rsidRPr="00171BCA" w:rsidRDefault="003E00BC" w:rsidP="003E00BC">
      <w:pPr>
        <w:ind w:left="720"/>
        <w:rPr>
          <w:color w:val="000000"/>
          <w:lang w:val="mk-MK"/>
        </w:rPr>
      </w:pPr>
      <w:r>
        <w:rPr>
          <w:color w:val="000000"/>
          <w:sz w:val="22"/>
          <w:szCs w:val="22"/>
          <w:lang w:val="mk-MK"/>
        </w:rPr>
        <w:t xml:space="preserve">Одредување на приемни денови за родителите , Распоред и  временски термини   за посети кои се означени во влезот на училиштето. </w:t>
      </w:r>
    </w:p>
    <w:p w14:paraId="49FA8669" w14:textId="77777777" w:rsidR="003E00BC" w:rsidRPr="001A1003" w:rsidRDefault="003E00BC" w:rsidP="003E00BC">
      <w:pPr>
        <w:rPr>
          <w:b/>
          <w:color w:val="000000"/>
          <w:sz w:val="22"/>
          <w:szCs w:val="22"/>
        </w:rPr>
      </w:pPr>
      <w:r w:rsidRPr="000301BC">
        <w:rPr>
          <w:b/>
          <w:color w:val="000000"/>
          <w:sz w:val="22"/>
          <w:szCs w:val="22"/>
        </w:rPr>
        <w:t xml:space="preserve">TETOR </w:t>
      </w:r>
      <w:r w:rsidRPr="000301BC">
        <w:rPr>
          <w:b/>
          <w:color w:val="000000"/>
          <w:sz w:val="22"/>
          <w:szCs w:val="22"/>
          <w:lang w:val="mk-MK"/>
        </w:rPr>
        <w:t xml:space="preserve"> </w:t>
      </w:r>
      <w:r>
        <w:rPr>
          <w:b/>
          <w:color w:val="000000"/>
          <w:sz w:val="22"/>
          <w:szCs w:val="22"/>
          <w:lang w:val="mk-MK"/>
        </w:rPr>
        <w:t xml:space="preserve">- ОКТОМВРИ </w:t>
      </w:r>
    </w:p>
    <w:p w14:paraId="2B033659" w14:textId="03CC9354" w:rsidR="003E00BC" w:rsidRPr="000301BC" w:rsidRDefault="003E00BC" w:rsidP="003E00BC">
      <w:pPr>
        <w:numPr>
          <w:ilvl w:val="0"/>
          <w:numId w:val="10"/>
        </w:numPr>
        <w:rPr>
          <w:color w:val="000000"/>
          <w:sz w:val="22"/>
          <w:szCs w:val="22"/>
          <w:lang w:val="mk-MK"/>
        </w:rPr>
      </w:pPr>
      <w:r w:rsidRPr="000301BC">
        <w:rPr>
          <w:color w:val="000000"/>
          <w:sz w:val="22"/>
          <w:szCs w:val="22"/>
        </w:rPr>
        <w:t xml:space="preserve">Realizimi  i  obligimeve  </w:t>
      </w:r>
      <w:r w:rsidRPr="000301BC">
        <w:rPr>
          <w:color w:val="000000"/>
          <w:sz w:val="22"/>
          <w:szCs w:val="22"/>
          <w:lang w:val="mk-MK"/>
        </w:rPr>
        <w:t xml:space="preserve"> </w:t>
      </w:r>
      <w:r w:rsidRPr="000301BC">
        <w:rPr>
          <w:color w:val="000000"/>
          <w:sz w:val="22"/>
          <w:szCs w:val="22"/>
        </w:rPr>
        <w:t xml:space="preserve">nga  pikat </w:t>
      </w:r>
      <w:r w:rsidRPr="000301BC">
        <w:rPr>
          <w:color w:val="000000"/>
          <w:sz w:val="22"/>
          <w:szCs w:val="22"/>
          <w:lang w:val="mk-MK"/>
        </w:rPr>
        <w:t xml:space="preserve"> 5 </w:t>
      </w:r>
      <w:r w:rsidRPr="000301BC">
        <w:rPr>
          <w:color w:val="000000"/>
          <w:sz w:val="22"/>
          <w:szCs w:val="22"/>
        </w:rPr>
        <w:t>dhe</w:t>
      </w:r>
      <w:r w:rsidRPr="000301BC">
        <w:rPr>
          <w:color w:val="000000"/>
          <w:sz w:val="22"/>
          <w:szCs w:val="22"/>
          <w:lang w:val="mk-MK"/>
        </w:rPr>
        <w:t xml:space="preserve"> 6 </w:t>
      </w:r>
      <w:r w:rsidRPr="000301BC">
        <w:rPr>
          <w:color w:val="000000"/>
          <w:sz w:val="22"/>
          <w:szCs w:val="22"/>
        </w:rPr>
        <w:t xml:space="preserve"> të  muajit  shtator</w:t>
      </w:r>
      <w:r>
        <w:rPr>
          <w:color w:val="000000"/>
          <w:sz w:val="22"/>
          <w:szCs w:val="22"/>
          <w:lang w:val="mk-MK"/>
        </w:rPr>
        <w:t>-Реализација на должностите од точка 5 и 6</w:t>
      </w:r>
      <w:r w:rsidR="00FC4276">
        <w:rPr>
          <w:color w:val="000000"/>
          <w:sz w:val="22"/>
          <w:szCs w:val="22"/>
        </w:rPr>
        <w:t xml:space="preserve"> </w:t>
      </w:r>
      <w:r>
        <w:rPr>
          <w:color w:val="000000"/>
          <w:sz w:val="22"/>
          <w:szCs w:val="22"/>
          <w:lang w:val="mk-MK"/>
        </w:rPr>
        <w:t>за месец септември.</w:t>
      </w:r>
    </w:p>
    <w:p w14:paraId="3548C3C2" w14:textId="77777777" w:rsidR="003E00BC" w:rsidRDefault="003E00BC" w:rsidP="003E00BC">
      <w:pPr>
        <w:numPr>
          <w:ilvl w:val="0"/>
          <w:numId w:val="10"/>
        </w:numPr>
        <w:rPr>
          <w:color w:val="000000"/>
          <w:sz w:val="22"/>
          <w:szCs w:val="22"/>
          <w:lang w:val="mk-MK"/>
        </w:rPr>
      </w:pPr>
      <w:r w:rsidRPr="000301BC">
        <w:rPr>
          <w:color w:val="000000"/>
          <w:sz w:val="22"/>
          <w:szCs w:val="22"/>
        </w:rPr>
        <w:t>Përpunim  i  planit  për  aktivitet</w:t>
      </w:r>
      <w:r w:rsidRPr="005273D1">
        <w:rPr>
          <w:color w:val="000000"/>
          <w:sz w:val="22"/>
          <w:szCs w:val="22"/>
          <w:lang w:val="mk-MK"/>
        </w:rPr>
        <w:t>et</w:t>
      </w:r>
      <w:r w:rsidRPr="000301BC">
        <w:rPr>
          <w:color w:val="000000"/>
          <w:sz w:val="22"/>
          <w:szCs w:val="22"/>
        </w:rPr>
        <w:t xml:space="preserve">  e  zgjedhura  </w:t>
      </w:r>
      <w:r w:rsidRPr="000301BC">
        <w:rPr>
          <w:color w:val="000000"/>
          <w:sz w:val="22"/>
          <w:szCs w:val="22"/>
          <w:lang w:val="mk-MK"/>
        </w:rPr>
        <w:t xml:space="preserve"> (</w:t>
      </w:r>
      <w:r w:rsidRPr="000301BC">
        <w:rPr>
          <w:color w:val="000000"/>
          <w:sz w:val="22"/>
          <w:szCs w:val="22"/>
        </w:rPr>
        <w:t>numri  i  nxënësve  të  interesuar</w:t>
      </w:r>
      <w:r w:rsidRPr="000301BC">
        <w:rPr>
          <w:color w:val="000000"/>
          <w:sz w:val="22"/>
          <w:szCs w:val="22"/>
          <w:lang w:val="mk-MK"/>
        </w:rPr>
        <w:t xml:space="preserve">, </w:t>
      </w:r>
      <w:r w:rsidRPr="000301BC">
        <w:rPr>
          <w:color w:val="000000"/>
          <w:sz w:val="22"/>
          <w:szCs w:val="22"/>
        </w:rPr>
        <w:t xml:space="preserve">numri  i  trenerve </w:t>
      </w:r>
      <w:r w:rsidRPr="000301BC">
        <w:rPr>
          <w:color w:val="000000"/>
          <w:sz w:val="22"/>
          <w:szCs w:val="22"/>
          <w:lang w:val="mk-MK"/>
        </w:rPr>
        <w:t xml:space="preserve">, </w:t>
      </w:r>
      <w:r w:rsidRPr="000301BC">
        <w:rPr>
          <w:color w:val="000000"/>
          <w:sz w:val="22"/>
          <w:szCs w:val="22"/>
        </w:rPr>
        <w:t xml:space="preserve">lokacion  për  ushtrime </w:t>
      </w:r>
      <w:r w:rsidRPr="000301BC">
        <w:rPr>
          <w:color w:val="000000"/>
          <w:sz w:val="22"/>
          <w:szCs w:val="22"/>
          <w:lang w:val="mk-MK"/>
        </w:rPr>
        <w:t xml:space="preserve">, </w:t>
      </w:r>
      <w:r w:rsidRPr="000301BC">
        <w:rPr>
          <w:color w:val="000000"/>
          <w:sz w:val="22"/>
          <w:szCs w:val="22"/>
        </w:rPr>
        <w:t>mënyra  e  mbulimit  të  harxhimeve  eventuale</w:t>
      </w:r>
      <w:r w:rsidRPr="000301BC">
        <w:rPr>
          <w:color w:val="000000"/>
          <w:sz w:val="22"/>
          <w:szCs w:val="22"/>
          <w:lang w:val="mk-MK"/>
        </w:rPr>
        <w:t>).</w:t>
      </w:r>
    </w:p>
    <w:p w14:paraId="438AB1A2" w14:textId="77777777" w:rsidR="003E00BC" w:rsidRPr="001720D3" w:rsidRDefault="003E00BC" w:rsidP="003E00BC">
      <w:pPr>
        <w:ind w:left="720"/>
        <w:rPr>
          <w:color w:val="000000"/>
          <w:sz w:val="22"/>
          <w:szCs w:val="22"/>
          <w:lang w:val="mk-MK"/>
        </w:rPr>
      </w:pPr>
      <w:r>
        <w:rPr>
          <w:color w:val="000000"/>
          <w:sz w:val="22"/>
          <w:szCs w:val="22"/>
          <w:lang w:val="mk-MK"/>
        </w:rPr>
        <w:t>Изработка на планови за одредени активности ( бр. на  ученици кои се интересирани , бр. на трењери.локација, вид на наплата на трошоците ).</w:t>
      </w:r>
    </w:p>
    <w:p w14:paraId="3ACD6A9F" w14:textId="77777777" w:rsidR="003E00BC" w:rsidRPr="000301BC" w:rsidRDefault="003E00BC" w:rsidP="003E00BC">
      <w:pPr>
        <w:numPr>
          <w:ilvl w:val="0"/>
          <w:numId w:val="10"/>
        </w:numPr>
        <w:rPr>
          <w:color w:val="000000"/>
          <w:sz w:val="22"/>
          <w:szCs w:val="22"/>
          <w:lang w:val="mk-MK"/>
        </w:rPr>
      </w:pPr>
      <w:r w:rsidRPr="000301BC">
        <w:rPr>
          <w:color w:val="000000"/>
          <w:sz w:val="22"/>
          <w:szCs w:val="22"/>
        </w:rPr>
        <w:t xml:space="preserve">Aktivitete  lidhur  me  </w:t>
      </w:r>
      <w:r w:rsidRPr="000301BC">
        <w:rPr>
          <w:color w:val="000000"/>
          <w:sz w:val="22"/>
          <w:szCs w:val="22"/>
          <w:lang w:val="mk-MK"/>
        </w:rPr>
        <w:t xml:space="preserve"> </w:t>
      </w:r>
      <w:r w:rsidRPr="000301BC">
        <w:rPr>
          <w:color w:val="000000"/>
          <w:sz w:val="22"/>
          <w:szCs w:val="22"/>
        </w:rPr>
        <w:t xml:space="preserve">festimin  e  ditës  së  librit </w:t>
      </w:r>
      <w:r>
        <w:rPr>
          <w:color w:val="000000"/>
          <w:sz w:val="22"/>
          <w:szCs w:val="22"/>
          <w:lang w:val="mk-MK"/>
        </w:rPr>
        <w:t xml:space="preserve"> Активности за празник на книгата .</w:t>
      </w:r>
    </w:p>
    <w:p w14:paraId="75801646" w14:textId="77777777" w:rsidR="003E00BC" w:rsidRPr="00B72EC5" w:rsidRDefault="003E00BC" w:rsidP="003E00BC">
      <w:pPr>
        <w:rPr>
          <w:color w:val="000000"/>
          <w:sz w:val="22"/>
          <w:szCs w:val="22"/>
          <w:lang w:val="mk-MK"/>
        </w:rPr>
      </w:pPr>
      <w:r w:rsidRPr="005C2538">
        <w:rPr>
          <w:b/>
          <w:bCs/>
          <w:color w:val="000000"/>
          <w:sz w:val="22"/>
          <w:szCs w:val="22"/>
          <w:u w:val="single"/>
        </w:rPr>
        <w:t>Aktivitete  propozuese</w:t>
      </w:r>
      <w:r w:rsidRPr="005C2538">
        <w:rPr>
          <w:b/>
          <w:bCs/>
          <w:color w:val="000000"/>
          <w:sz w:val="22"/>
          <w:szCs w:val="22"/>
          <w:u w:val="single"/>
          <w:lang w:val="mk-MK"/>
        </w:rPr>
        <w:t>: Предложени активности</w:t>
      </w:r>
      <w:r>
        <w:rPr>
          <w:color w:val="000000"/>
          <w:sz w:val="22"/>
          <w:szCs w:val="22"/>
          <w:lang w:val="mk-MK"/>
        </w:rPr>
        <w:t xml:space="preserve"> :</w:t>
      </w:r>
    </w:p>
    <w:p w14:paraId="4DE36454" w14:textId="77777777" w:rsidR="003E00BC" w:rsidRPr="000301BC" w:rsidRDefault="003E00BC" w:rsidP="003E00BC">
      <w:pPr>
        <w:ind w:firstLine="720"/>
        <w:rPr>
          <w:color w:val="000000"/>
          <w:sz w:val="22"/>
          <w:szCs w:val="22"/>
        </w:rPr>
      </w:pPr>
      <w:r>
        <w:rPr>
          <w:color w:val="000000"/>
          <w:sz w:val="22"/>
          <w:szCs w:val="22"/>
          <w:lang w:val="mk-MK"/>
        </w:rPr>
        <w:t>-</w:t>
      </w:r>
      <w:r w:rsidRPr="000301BC">
        <w:rPr>
          <w:color w:val="000000"/>
          <w:sz w:val="22"/>
          <w:szCs w:val="22"/>
        </w:rPr>
        <w:t>organizim i  vizitës  të  saemit  të  librit</w:t>
      </w:r>
      <w:r>
        <w:rPr>
          <w:color w:val="000000"/>
          <w:sz w:val="22"/>
          <w:szCs w:val="22"/>
          <w:lang w:val="mk-MK"/>
        </w:rPr>
        <w:t xml:space="preserve"> – организација за посета на саем на книга.</w:t>
      </w:r>
    </w:p>
    <w:p w14:paraId="278CCFBF" w14:textId="77777777" w:rsidR="003E00BC" w:rsidRDefault="003E00BC" w:rsidP="003E00BC">
      <w:pPr>
        <w:ind w:firstLine="720"/>
        <w:rPr>
          <w:color w:val="000000"/>
          <w:sz w:val="22"/>
          <w:szCs w:val="22"/>
        </w:rPr>
      </w:pPr>
      <w:r>
        <w:rPr>
          <w:color w:val="000000"/>
          <w:sz w:val="22"/>
          <w:szCs w:val="22"/>
          <w:lang w:val="mk-MK"/>
        </w:rPr>
        <w:t>-</w:t>
      </w:r>
      <w:r w:rsidRPr="000301BC">
        <w:rPr>
          <w:color w:val="000000"/>
          <w:sz w:val="22"/>
          <w:szCs w:val="22"/>
        </w:rPr>
        <w:t>Aksion  mbledhës  të  librave  të  vjetër</w:t>
      </w:r>
      <w:r>
        <w:rPr>
          <w:color w:val="000000"/>
          <w:sz w:val="22"/>
          <w:szCs w:val="22"/>
        </w:rPr>
        <w:t>,</w:t>
      </w:r>
      <w:r w:rsidRPr="000301BC">
        <w:rPr>
          <w:color w:val="000000"/>
          <w:sz w:val="22"/>
          <w:szCs w:val="22"/>
        </w:rPr>
        <w:t xml:space="preserve"> </w:t>
      </w:r>
      <w:r>
        <w:rPr>
          <w:color w:val="000000"/>
          <w:sz w:val="22"/>
          <w:szCs w:val="22"/>
          <w:lang w:val="mk-MK"/>
        </w:rPr>
        <w:t xml:space="preserve"> </w:t>
      </w:r>
      <w:r w:rsidRPr="000301BC">
        <w:rPr>
          <w:color w:val="000000"/>
          <w:sz w:val="22"/>
          <w:szCs w:val="22"/>
        </w:rPr>
        <w:t>literatur  për  fëmijë</w:t>
      </w:r>
      <w:r>
        <w:rPr>
          <w:color w:val="000000"/>
          <w:sz w:val="22"/>
          <w:szCs w:val="22"/>
        </w:rPr>
        <w:t>,</w:t>
      </w:r>
      <w:r w:rsidRPr="000301BC">
        <w:rPr>
          <w:color w:val="000000"/>
          <w:sz w:val="22"/>
          <w:szCs w:val="22"/>
          <w:lang w:val="mk-MK"/>
        </w:rPr>
        <w:t xml:space="preserve"> </w:t>
      </w:r>
      <w:r w:rsidRPr="000301BC">
        <w:rPr>
          <w:color w:val="000000"/>
          <w:sz w:val="22"/>
          <w:szCs w:val="22"/>
        </w:rPr>
        <w:t>për  pasurimin  e  fondit  shkollor</w:t>
      </w:r>
    </w:p>
    <w:p w14:paraId="600A9512" w14:textId="77777777" w:rsidR="003E00BC" w:rsidRPr="00B72EC5" w:rsidRDefault="003E00BC" w:rsidP="003E00BC">
      <w:pPr>
        <w:ind w:firstLine="720"/>
        <w:rPr>
          <w:color w:val="000000"/>
          <w:sz w:val="22"/>
          <w:szCs w:val="22"/>
          <w:lang w:val="mk-MK"/>
        </w:rPr>
      </w:pPr>
      <w:r>
        <w:rPr>
          <w:color w:val="000000"/>
          <w:sz w:val="22"/>
          <w:szCs w:val="22"/>
          <w:lang w:val="mk-MK"/>
        </w:rPr>
        <w:t>-Акција за собирање на стари книги , литература за деца, за зголемување на фондот на библиотеката.</w:t>
      </w:r>
    </w:p>
    <w:p w14:paraId="1105C6B5" w14:textId="6405E176" w:rsidR="003E00BC" w:rsidRPr="000301BC" w:rsidRDefault="003E00BC" w:rsidP="003E00BC">
      <w:pPr>
        <w:numPr>
          <w:ilvl w:val="0"/>
          <w:numId w:val="10"/>
        </w:numPr>
        <w:rPr>
          <w:color w:val="000000"/>
          <w:sz w:val="22"/>
          <w:szCs w:val="22"/>
          <w:lang w:val="mk-MK"/>
        </w:rPr>
      </w:pPr>
      <w:r w:rsidRPr="000301BC">
        <w:rPr>
          <w:color w:val="000000"/>
          <w:sz w:val="22"/>
          <w:szCs w:val="22"/>
        </w:rPr>
        <w:t>Formimi  i  komisioneve të prindërve</w:t>
      </w:r>
      <w:r w:rsidRPr="000301BC">
        <w:rPr>
          <w:color w:val="000000"/>
          <w:sz w:val="22"/>
          <w:szCs w:val="22"/>
          <w:lang w:val="mk-MK"/>
        </w:rPr>
        <w:t>:</w:t>
      </w:r>
      <w:r>
        <w:rPr>
          <w:color w:val="000000"/>
          <w:sz w:val="22"/>
          <w:szCs w:val="22"/>
          <w:lang w:val="mk-MK"/>
        </w:rPr>
        <w:t xml:space="preserve"> Формирање  на комисии за родителите.</w:t>
      </w:r>
    </w:p>
    <w:p w14:paraId="25A4C833" w14:textId="77777777" w:rsidR="003E00BC" w:rsidRPr="00B72EC5" w:rsidRDefault="003E00BC" w:rsidP="003E00BC">
      <w:pPr>
        <w:ind w:firstLine="720"/>
        <w:rPr>
          <w:color w:val="000000"/>
          <w:sz w:val="22"/>
          <w:szCs w:val="22"/>
          <w:lang w:val="mk-MK"/>
        </w:rPr>
      </w:pPr>
      <w:r w:rsidRPr="000301BC">
        <w:rPr>
          <w:color w:val="000000"/>
          <w:sz w:val="22"/>
          <w:szCs w:val="22"/>
          <w:lang w:val="mk-MK"/>
        </w:rPr>
        <w:t>-</w:t>
      </w:r>
      <w:r w:rsidRPr="000301BC">
        <w:rPr>
          <w:color w:val="000000"/>
          <w:sz w:val="22"/>
          <w:szCs w:val="22"/>
        </w:rPr>
        <w:t>Komisioni  për jetën kulturore - argetuese</w:t>
      </w:r>
      <w:r w:rsidRPr="000301BC">
        <w:rPr>
          <w:color w:val="000000"/>
          <w:sz w:val="22"/>
          <w:szCs w:val="22"/>
          <w:lang w:val="mk-MK"/>
        </w:rPr>
        <w:t xml:space="preserve"> </w:t>
      </w:r>
      <w:r w:rsidRPr="000301BC">
        <w:rPr>
          <w:color w:val="000000"/>
          <w:sz w:val="22"/>
          <w:szCs w:val="22"/>
        </w:rPr>
        <w:t xml:space="preserve">  në  shkollë</w:t>
      </w:r>
      <w:r>
        <w:rPr>
          <w:color w:val="000000"/>
          <w:sz w:val="22"/>
          <w:szCs w:val="22"/>
          <w:lang w:val="mk-MK"/>
        </w:rPr>
        <w:t xml:space="preserve">   Комисија културно-забавен живот.</w:t>
      </w:r>
    </w:p>
    <w:p w14:paraId="3DA11A14" w14:textId="77777777" w:rsidR="003E00BC" w:rsidRDefault="003E00BC" w:rsidP="003E00BC">
      <w:pPr>
        <w:ind w:firstLine="720"/>
        <w:rPr>
          <w:color w:val="000000"/>
          <w:sz w:val="22"/>
          <w:szCs w:val="22"/>
          <w:lang w:val="mk-MK"/>
        </w:rPr>
      </w:pPr>
      <w:r w:rsidRPr="000301BC">
        <w:rPr>
          <w:color w:val="000000"/>
          <w:sz w:val="22"/>
          <w:szCs w:val="22"/>
          <w:lang w:val="mk-MK"/>
        </w:rPr>
        <w:t>-</w:t>
      </w:r>
      <w:r w:rsidRPr="000301BC">
        <w:rPr>
          <w:color w:val="000000"/>
          <w:sz w:val="22"/>
          <w:szCs w:val="22"/>
        </w:rPr>
        <w:t xml:space="preserve">Komision  për  edukim  qytetar </w:t>
      </w:r>
      <w:r w:rsidRPr="000301BC">
        <w:rPr>
          <w:color w:val="000000"/>
          <w:sz w:val="22"/>
          <w:szCs w:val="22"/>
          <w:lang w:val="mk-MK"/>
        </w:rPr>
        <w:t xml:space="preserve"> </w:t>
      </w:r>
      <w:r w:rsidRPr="000301BC">
        <w:rPr>
          <w:color w:val="000000"/>
          <w:sz w:val="22"/>
          <w:szCs w:val="22"/>
        </w:rPr>
        <w:t xml:space="preserve">për </w:t>
      </w:r>
      <w:r w:rsidRPr="000301BC">
        <w:rPr>
          <w:color w:val="000000"/>
          <w:sz w:val="22"/>
          <w:szCs w:val="22"/>
          <w:lang w:val="mk-MK"/>
        </w:rPr>
        <w:t xml:space="preserve"> </w:t>
      </w:r>
      <w:r w:rsidRPr="000301BC">
        <w:rPr>
          <w:color w:val="000000"/>
          <w:sz w:val="22"/>
          <w:szCs w:val="22"/>
        </w:rPr>
        <w:t>prindërit  dhe  nxënësit</w:t>
      </w:r>
      <w:r w:rsidRPr="000301BC">
        <w:rPr>
          <w:color w:val="000000"/>
          <w:sz w:val="22"/>
          <w:szCs w:val="22"/>
          <w:lang w:val="mk-MK"/>
        </w:rPr>
        <w:t xml:space="preserve"> (</w:t>
      </w:r>
      <w:r w:rsidRPr="000301BC">
        <w:rPr>
          <w:color w:val="000000"/>
          <w:sz w:val="22"/>
          <w:szCs w:val="22"/>
        </w:rPr>
        <w:t>tribune</w:t>
      </w:r>
      <w:r w:rsidRPr="000301BC">
        <w:rPr>
          <w:color w:val="000000"/>
          <w:sz w:val="22"/>
          <w:szCs w:val="22"/>
          <w:lang w:val="mk-MK"/>
        </w:rPr>
        <w:t xml:space="preserve">, </w:t>
      </w:r>
      <w:r w:rsidRPr="000301BC">
        <w:rPr>
          <w:color w:val="000000"/>
          <w:sz w:val="22"/>
          <w:szCs w:val="22"/>
        </w:rPr>
        <w:t xml:space="preserve">tryeza  të  rrumbullakta </w:t>
      </w:r>
      <w:r w:rsidRPr="000301BC">
        <w:rPr>
          <w:color w:val="000000"/>
          <w:sz w:val="22"/>
          <w:szCs w:val="22"/>
          <w:lang w:val="mk-MK"/>
        </w:rPr>
        <w:t xml:space="preserve"> </w:t>
      </w:r>
      <w:r w:rsidRPr="000301BC">
        <w:rPr>
          <w:color w:val="000000"/>
          <w:sz w:val="22"/>
          <w:szCs w:val="22"/>
        </w:rPr>
        <w:t xml:space="preserve">dhe </w:t>
      </w:r>
      <w:r w:rsidRPr="000301BC">
        <w:rPr>
          <w:color w:val="000000"/>
          <w:sz w:val="22"/>
          <w:szCs w:val="22"/>
          <w:lang w:val="mk-MK"/>
        </w:rPr>
        <w:t xml:space="preserve"> </w:t>
      </w:r>
      <w:r w:rsidRPr="000301BC">
        <w:rPr>
          <w:color w:val="000000"/>
          <w:sz w:val="22"/>
          <w:szCs w:val="22"/>
        </w:rPr>
        <w:t>seminare</w:t>
      </w:r>
      <w:r w:rsidRPr="000301BC">
        <w:rPr>
          <w:color w:val="000000"/>
          <w:sz w:val="22"/>
          <w:szCs w:val="22"/>
          <w:lang w:val="mk-MK"/>
        </w:rPr>
        <w:t>)</w:t>
      </w:r>
    </w:p>
    <w:p w14:paraId="68724B07" w14:textId="77777777" w:rsidR="003E00BC" w:rsidRPr="000301BC" w:rsidRDefault="003E00BC" w:rsidP="003E00BC">
      <w:pPr>
        <w:ind w:firstLine="720"/>
        <w:rPr>
          <w:color w:val="000000"/>
          <w:sz w:val="22"/>
          <w:szCs w:val="22"/>
          <w:lang w:val="mk-MK"/>
        </w:rPr>
      </w:pPr>
      <w:r>
        <w:rPr>
          <w:color w:val="000000"/>
          <w:sz w:val="22"/>
          <w:szCs w:val="22"/>
          <w:lang w:val="mk-MK"/>
        </w:rPr>
        <w:t>-Комисија за граѓанско образование за родителите и учениците (трибуна , округли маси и семинари).</w:t>
      </w:r>
    </w:p>
    <w:p w14:paraId="4137883B" w14:textId="77777777" w:rsidR="00FC4276" w:rsidRDefault="003E00BC" w:rsidP="003E00BC">
      <w:pPr>
        <w:ind w:left="720"/>
        <w:rPr>
          <w:color w:val="000000"/>
          <w:sz w:val="22"/>
          <w:szCs w:val="22"/>
        </w:rPr>
      </w:pPr>
      <w:r w:rsidRPr="000301BC">
        <w:rPr>
          <w:color w:val="000000"/>
          <w:sz w:val="22"/>
          <w:szCs w:val="22"/>
          <w:lang w:val="mk-MK"/>
        </w:rPr>
        <w:t>-</w:t>
      </w:r>
      <w:r w:rsidRPr="000301BC">
        <w:rPr>
          <w:color w:val="000000"/>
          <w:sz w:val="22"/>
          <w:szCs w:val="22"/>
        </w:rPr>
        <w:t>Komision  për  aktivitete  sportive</w:t>
      </w:r>
      <w:r>
        <w:rPr>
          <w:color w:val="000000"/>
          <w:sz w:val="22"/>
          <w:szCs w:val="22"/>
        </w:rPr>
        <w:t xml:space="preserve"> </w:t>
      </w:r>
      <w:r>
        <w:rPr>
          <w:color w:val="000000"/>
          <w:sz w:val="22"/>
          <w:szCs w:val="22"/>
          <w:lang w:val="mk-MK"/>
        </w:rPr>
        <w:t xml:space="preserve"> Комсија за спортски активности.</w:t>
      </w:r>
      <w:r>
        <w:rPr>
          <w:color w:val="000000"/>
          <w:sz w:val="22"/>
          <w:szCs w:val="22"/>
        </w:rPr>
        <w:t xml:space="preserve">   </w:t>
      </w:r>
    </w:p>
    <w:p w14:paraId="03B53C9D" w14:textId="50A7676C" w:rsidR="003E00BC" w:rsidRPr="000301BC" w:rsidRDefault="003E00BC" w:rsidP="003E00BC">
      <w:pPr>
        <w:ind w:left="720"/>
        <w:rPr>
          <w:color w:val="000000"/>
          <w:sz w:val="22"/>
          <w:szCs w:val="22"/>
        </w:rPr>
      </w:pPr>
      <w:r>
        <w:rPr>
          <w:color w:val="000000"/>
          <w:sz w:val="22"/>
          <w:szCs w:val="22"/>
        </w:rPr>
        <w:t xml:space="preserve">                                                                                                                                                                        </w:t>
      </w:r>
    </w:p>
    <w:p w14:paraId="530A7AED" w14:textId="79300577" w:rsidR="003E00BC" w:rsidRPr="009345E7" w:rsidRDefault="003E00BC" w:rsidP="003E00BC">
      <w:pPr>
        <w:rPr>
          <w:b/>
          <w:color w:val="000000"/>
          <w:sz w:val="22"/>
          <w:szCs w:val="22"/>
          <w:lang w:val="mk-MK"/>
        </w:rPr>
      </w:pPr>
      <w:r w:rsidRPr="000301BC">
        <w:rPr>
          <w:b/>
          <w:color w:val="000000"/>
          <w:sz w:val="22"/>
          <w:szCs w:val="22"/>
        </w:rPr>
        <w:t xml:space="preserve"> NËNTOR </w:t>
      </w:r>
      <w:r>
        <w:rPr>
          <w:b/>
          <w:color w:val="000000"/>
          <w:sz w:val="22"/>
          <w:szCs w:val="22"/>
          <w:lang w:val="mk-MK"/>
        </w:rPr>
        <w:t xml:space="preserve"> - НОЕМВРИ</w:t>
      </w:r>
    </w:p>
    <w:p w14:paraId="541AA55F" w14:textId="77777777" w:rsidR="003E00BC" w:rsidRDefault="003E00BC" w:rsidP="003E00BC">
      <w:pPr>
        <w:rPr>
          <w:color w:val="000000"/>
          <w:sz w:val="22"/>
          <w:szCs w:val="22"/>
        </w:rPr>
      </w:pPr>
      <w:r w:rsidRPr="000301BC">
        <w:rPr>
          <w:color w:val="000000"/>
          <w:sz w:val="22"/>
          <w:szCs w:val="22"/>
        </w:rPr>
        <w:t xml:space="preserve">Mbledhje  e  këshillit  të prindërve  </w:t>
      </w:r>
      <w:r w:rsidRPr="000301BC">
        <w:rPr>
          <w:color w:val="000000"/>
          <w:sz w:val="22"/>
          <w:szCs w:val="22"/>
          <w:lang w:val="mk-MK"/>
        </w:rPr>
        <w:t xml:space="preserve"> </w:t>
      </w:r>
      <w:r w:rsidRPr="000301BC">
        <w:rPr>
          <w:color w:val="000000"/>
          <w:sz w:val="22"/>
          <w:szCs w:val="22"/>
        </w:rPr>
        <w:t xml:space="preserve">për  shqyrtimin  e  suksesit  </w:t>
      </w:r>
      <w:r w:rsidRPr="000301BC">
        <w:rPr>
          <w:color w:val="000000"/>
          <w:sz w:val="22"/>
          <w:szCs w:val="22"/>
          <w:lang w:val="mk-MK"/>
        </w:rPr>
        <w:t xml:space="preserve"> </w:t>
      </w:r>
      <w:r w:rsidRPr="000301BC">
        <w:rPr>
          <w:color w:val="000000"/>
          <w:sz w:val="22"/>
          <w:szCs w:val="22"/>
        </w:rPr>
        <w:t>dhe</w:t>
      </w:r>
      <w:r w:rsidRPr="000301BC">
        <w:rPr>
          <w:color w:val="000000"/>
          <w:sz w:val="22"/>
          <w:szCs w:val="22"/>
          <w:lang w:val="mk-MK"/>
        </w:rPr>
        <w:t xml:space="preserve"> </w:t>
      </w:r>
      <w:r w:rsidRPr="000301BC">
        <w:rPr>
          <w:color w:val="000000"/>
          <w:sz w:val="22"/>
          <w:szCs w:val="22"/>
        </w:rPr>
        <w:t xml:space="preserve">diciplinës </w:t>
      </w:r>
      <w:r w:rsidRPr="000301BC">
        <w:rPr>
          <w:color w:val="000000"/>
          <w:sz w:val="22"/>
          <w:szCs w:val="22"/>
          <w:lang w:val="mk-MK"/>
        </w:rPr>
        <w:t xml:space="preserve"> </w:t>
      </w:r>
      <w:r w:rsidRPr="000301BC">
        <w:rPr>
          <w:color w:val="000000"/>
          <w:sz w:val="22"/>
          <w:szCs w:val="22"/>
        </w:rPr>
        <w:t xml:space="preserve">në  tremujorin  e  parë </w:t>
      </w:r>
      <w:r w:rsidRPr="000301BC">
        <w:rPr>
          <w:color w:val="000000"/>
          <w:sz w:val="22"/>
          <w:szCs w:val="22"/>
          <w:lang w:val="mk-MK"/>
        </w:rPr>
        <w:t xml:space="preserve"> </w:t>
      </w:r>
      <w:r w:rsidRPr="000301BC">
        <w:rPr>
          <w:color w:val="000000"/>
          <w:sz w:val="22"/>
          <w:szCs w:val="22"/>
        </w:rPr>
        <w:t xml:space="preserve"> nga  viti  shkollor</w:t>
      </w:r>
    </w:p>
    <w:p w14:paraId="1D470E19" w14:textId="77777777" w:rsidR="003E00BC" w:rsidRPr="00474174" w:rsidRDefault="003E00BC" w:rsidP="003E00BC">
      <w:pPr>
        <w:rPr>
          <w:color w:val="000000"/>
          <w:sz w:val="22"/>
          <w:szCs w:val="22"/>
          <w:lang w:val="mk-MK"/>
        </w:rPr>
      </w:pPr>
      <w:r>
        <w:rPr>
          <w:color w:val="000000"/>
          <w:sz w:val="22"/>
          <w:szCs w:val="22"/>
          <w:lang w:val="mk-MK"/>
        </w:rPr>
        <w:t>Состанок со совет на родителите за анализа на успехот и дисиплината за првото тромесечие на учебната година.</w:t>
      </w:r>
    </w:p>
    <w:p w14:paraId="49F48DBA" w14:textId="77777777" w:rsidR="003E00BC" w:rsidRPr="00474174" w:rsidRDefault="003E00BC" w:rsidP="003E00BC">
      <w:pPr>
        <w:numPr>
          <w:ilvl w:val="0"/>
          <w:numId w:val="11"/>
        </w:numPr>
        <w:rPr>
          <w:color w:val="000000"/>
          <w:sz w:val="22"/>
          <w:szCs w:val="22"/>
          <w:lang w:val="mk-MK"/>
        </w:rPr>
      </w:pPr>
      <w:r w:rsidRPr="000301BC">
        <w:rPr>
          <w:color w:val="000000"/>
          <w:sz w:val="22"/>
          <w:szCs w:val="22"/>
        </w:rPr>
        <w:t xml:space="preserve">Mbledhje   e  këshillit  të prindërve  </w:t>
      </w:r>
      <w:r w:rsidRPr="000301BC">
        <w:rPr>
          <w:color w:val="000000"/>
          <w:sz w:val="22"/>
          <w:szCs w:val="22"/>
          <w:lang w:val="mk-MK"/>
        </w:rPr>
        <w:t xml:space="preserve"> </w:t>
      </w:r>
      <w:r w:rsidRPr="000301BC">
        <w:rPr>
          <w:color w:val="000000"/>
          <w:sz w:val="22"/>
          <w:szCs w:val="22"/>
        </w:rPr>
        <w:t xml:space="preserve">për  shqyrtimin  e  problemeve  eventuale </w:t>
      </w:r>
      <w:r w:rsidRPr="000301BC">
        <w:rPr>
          <w:color w:val="000000"/>
          <w:sz w:val="22"/>
          <w:szCs w:val="22"/>
          <w:lang w:val="mk-MK"/>
        </w:rPr>
        <w:t xml:space="preserve"> </w:t>
      </w:r>
      <w:r w:rsidRPr="000301BC">
        <w:rPr>
          <w:color w:val="000000"/>
          <w:sz w:val="22"/>
          <w:szCs w:val="22"/>
        </w:rPr>
        <w:t>në nivel  të klasave</w:t>
      </w:r>
      <w:r w:rsidRPr="000301BC">
        <w:rPr>
          <w:color w:val="000000"/>
          <w:sz w:val="22"/>
          <w:szCs w:val="22"/>
          <w:lang w:val="mk-MK"/>
        </w:rPr>
        <w:t xml:space="preserve"> </w:t>
      </w:r>
      <w:r w:rsidRPr="000301BC">
        <w:rPr>
          <w:color w:val="000000"/>
          <w:sz w:val="22"/>
          <w:szCs w:val="22"/>
        </w:rPr>
        <w:t>ose  viteve.</w:t>
      </w:r>
    </w:p>
    <w:p w14:paraId="45EDFEB3" w14:textId="77777777" w:rsidR="003E00BC" w:rsidRPr="000301BC" w:rsidRDefault="003E00BC" w:rsidP="003E00BC">
      <w:pPr>
        <w:ind w:left="720"/>
        <w:rPr>
          <w:color w:val="000000"/>
          <w:sz w:val="22"/>
          <w:szCs w:val="22"/>
          <w:lang w:val="mk-MK"/>
        </w:rPr>
      </w:pPr>
      <w:r>
        <w:rPr>
          <w:color w:val="000000"/>
          <w:sz w:val="22"/>
          <w:szCs w:val="22"/>
          <w:lang w:val="mk-MK"/>
        </w:rPr>
        <w:t xml:space="preserve">Состанок со совет на родителите за анализа на евентуалните проблеми во ниво на оделенија или година. </w:t>
      </w:r>
    </w:p>
    <w:p w14:paraId="5650E29B" w14:textId="77777777" w:rsidR="003E00BC" w:rsidRPr="000301BC" w:rsidRDefault="003E00BC" w:rsidP="003E00BC">
      <w:pPr>
        <w:rPr>
          <w:color w:val="000000"/>
          <w:sz w:val="22"/>
          <w:szCs w:val="22"/>
          <w:lang w:val="mk-MK"/>
        </w:rPr>
      </w:pPr>
    </w:p>
    <w:p w14:paraId="543AFB61" w14:textId="75CA9E83" w:rsidR="00FC4276" w:rsidRDefault="003E00BC" w:rsidP="003E00BC">
      <w:pPr>
        <w:rPr>
          <w:b/>
          <w:color w:val="000000"/>
          <w:sz w:val="22"/>
          <w:szCs w:val="22"/>
          <w:lang w:val="mk-MK"/>
        </w:rPr>
      </w:pPr>
      <w:r w:rsidRPr="000301BC">
        <w:rPr>
          <w:b/>
          <w:color w:val="000000"/>
          <w:sz w:val="22"/>
          <w:szCs w:val="22"/>
        </w:rPr>
        <w:t xml:space="preserve">DHJETOR </w:t>
      </w:r>
      <w:r>
        <w:rPr>
          <w:b/>
          <w:color w:val="000000"/>
          <w:sz w:val="22"/>
          <w:szCs w:val="22"/>
          <w:lang w:val="mk-MK"/>
        </w:rPr>
        <w:t xml:space="preserve"> - ДЕКЕМВРИ</w:t>
      </w:r>
      <w:r w:rsidRPr="000301BC">
        <w:rPr>
          <w:b/>
          <w:color w:val="000000"/>
          <w:sz w:val="22"/>
          <w:szCs w:val="22"/>
          <w:lang w:val="mk-MK"/>
        </w:rPr>
        <w:t xml:space="preserve"> </w:t>
      </w:r>
    </w:p>
    <w:p w14:paraId="6EA360E7" w14:textId="77777777" w:rsidR="003E00BC" w:rsidRDefault="003E00BC" w:rsidP="003E00BC">
      <w:pPr>
        <w:rPr>
          <w:color w:val="000000"/>
          <w:sz w:val="22"/>
          <w:szCs w:val="22"/>
          <w:lang w:val="mk-MK"/>
        </w:rPr>
      </w:pPr>
      <w:r w:rsidRPr="000301BC">
        <w:rPr>
          <w:color w:val="000000"/>
          <w:sz w:val="22"/>
          <w:szCs w:val="22"/>
        </w:rPr>
        <w:t xml:space="preserve">Realizim  i  obligimeve  </w:t>
      </w:r>
      <w:r w:rsidRPr="000301BC">
        <w:rPr>
          <w:color w:val="000000"/>
          <w:sz w:val="22"/>
          <w:szCs w:val="22"/>
          <w:lang w:val="mk-MK"/>
        </w:rPr>
        <w:t xml:space="preserve"> </w:t>
      </w:r>
      <w:r w:rsidRPr="000301BC">
        <w:rPr>
          <w:color w:val="000000"/>
          <w:sz w:val="22"/>
          <w:szCs w:val="22"/>
        </w:rPr>
        <w:t>nga  muaji  nëntor</w:t>
      </w:r>
      <w:r w:rsidRPr="000301BC">
        <w:rPr>
          <w:color w:val="000000"/>
          <w:sz w:val="22"/>
          <w:szCs w:val="22"/>
          <w:lang w:val="mk-MK"/>
        </w:rPr>
        <w:t xml:space="preserve">, </w:t>
      </w:r>
      <w:r w:rsidRPr="000301BC">
        <w:rPr>
          <w:color w:val="000000"/>
          <w:sz w:val="22"/>
          <w:szCs w:val="22"/>
        </w:rPr>
        <w:t xml:space="preserve">raport  për  aktivitetet  e  ndërmarra </w:t>
      </w:r>
      <w:r>
        <w:rPr>
          <w:color w:val="000000"/>
          <w:sz w:val="22"/>
          <w:szCs w:val="22"/>
          <w:lang w:val="mk-MK"/>
        </w:rPr>
        <w:t>.</w:t>
      </w:r>
    </w:p>
    <w:p w14:paraId="0CC96DF0" w14:textId="77777777" w:rsidR="003E00BC" w:rsidRPr="00474174" w:rsidRDefault="003E00BC" w:rsidP="003E00BC">
      <w:pPr>
        <w:rPr>
          <w:color w:val="000000"/>
          <w:sz w:val="22"/>
          <w:szCs w:val="22"/>
          <w:lang w:val="mk-MK"/>
        </w:rPr>
      </w:pPr>
      <w:r>
        <w:rPr>
          <w:color w:val="000000"/>
          <w:sz w:val="22"/>
          <w:szCs w:val="22"/>
          <w:lang w:val="mk-MK"/>
        </w:rPr>
        <w:t>-Реализација на должностите од месец Ноември , извештај за превземени активности.</w:t>
      </w:r>
    </w:p>
    <w:p w14:paraId="268B58F2" w14:textId="77777777" w:rsidR="003E00BC" w:rsidRPr="000301BC" w:rsidRDefault="003E00BC" w:rsidP="003E00BC">
      <w:pPr>
        <w:numPr>
          <w:ilvl w:val="0"/>
          <w:numId w:val="12"/>
        </w:numPr>
        <w:rPr>
          <w:color w:val="000000"/>
          <w:sz w:val="22"/>
          <w:szCs w:val="22"/>
          <w:lang w:val="mk-MK"/>
        </w:rPr>
      </w:pPr>
      <w:r w:rsidRPr="000301BC">
        <w:rPr>
          <w:color w:val="000000"/>
          <w:sz w:val="22"/>
          <w:szCs w:val="22"/>
        </w:rPr>
        <w:lastRenderedPageBreak/>
        <w:t xml:space="preserve">Pregatitje  për  festimin  </w:t>
      </w:r>
      <w:r w:rsidRPr="000301BC">
        <w:rPr>
          <w:color w:val="000000"/>
          <w:sz w:val="22"/>
          <w:szCs w:val="22"/>
          <w:lang w:val="mk-MK"/>
        </w:rPr>
        <w:t xml:space="preserve"> </w:t>
      </w:r>
      <w:r w:rsidRPr="000301BC">
        <w:rPr>
          <w:color w:val="000000"/>
          <w:sz w:val="22"/>
          <w:szCs w:val="22"/>
        </w:rPr>
        <w:t>e  Vitit  të  Ri</w:t>
      </w:r>
      <w:r>
        <w:rPr>
          <w:color w:val="000000"/>
          <w:sz w:val="22"/>
          <w:szCs w:val="22"/>
          <w:lang w:val="mk-MK"/>
        </w:rPr>
        <w:t>– Подготовки за празник Нова Година.</w:t>
      </w:r>
    </w:p>
    <w:p w14:paraId="4ADFFDB3" w14:textId="77777777" w:rsidR="003E00BC" w:rsidRPr="000301BC" w:rsidRDefault="003E00BC" w:rsidP="003E00BC">
      <w:pPr>
        <w:numPr>
          <w:ilvl w:val="0"/>
          <w:numId w:val="12"/>
        </w:numPr>
        <w:rPr>
          <w:color w:val="000000"/>
          <w:sz w:val="22"/>
          <w:szCs w:val="22"/>
          <w:lang w:val="mk-MK"/>
        </w:rPr>
      </w:pPr>
      <w:r w:rsidRPr="000301BC">
        <w:rPr>
          <w:color w:val="000000"/>
          <w:sz w:val="22"/>
          <w:szCs w:val="22"/>
        </w:rPr>
        <w:t>Formimi  i  klubit  të  prindërve</w:t>
      </w:r>
      <w:r>
        <w:rPr>
          <w:color w:val="000000"/>
          <w:sz w:val="22"/>
          <w:szCs w:val="22"/>
          <w:lang w:val="mk-MK"/>
        </w:rPr>
        <w:t xml:space="preserve">  -  Формирање на Родителски Клуб.</w:t>
      </w:r>
    </w:p>
    <w:p w14:paraId="0E14A84D" w14:textId="77777777" w:rsidR="003E00BC" w:rsidRPr="00474174" w:rsidRDefault="003E00BC" w:rsidP="003E00BC">
      <w:pPr>
        <w:numPr>
          <w:ilvl w:val="0"/>
          <w:numId w:val="12"/>
        </w:numPr>
        <w:rPr>
          <w:color w:val="000000"/>
          <w:sz w:val="22"/>
          <w:szCs w:val="22"/>
          <w:lang w:val="mk-MK"/>
        </w:rPr>
      </w:pPr>
      <w:r w:rsidRPr="000301BC">
        <w:rPr>
          <w:color w:val="000000"/>
          <w:sz w:val="22"/>
          <w:szCs w:val="22"/>
        </w:rPr>
        <w:t xml:space="preserve">Njoftimi  i  prindërve  dhe  nxënësve </w:t>
      </w:r>
      <w:r w:rsidRPr="000301BC">
        <w:rPr>
          <w:color w:val="000000"/>
          <w:sz w:val="22"/>
          <w:szCs w:val="22"/>
          <w:lang w:val="mk-MK"/>
        </w:rPr>
        <w:t xml:space="preserve"> </w:t>
      </w:r>
      <w:r w:rsidRPr="000301BC">
        <w:rPr>
          <w:color w:val="000000"/>
          <w:sz w:val="22"/>
          <w:szCs w:val="22"/>
        </w:rPr>
        <w:t>me  organizimet  e  të  drejtave  të  fëmijëve</w:t>
      </w:r>
      <w:r w:rsidRPr="000301BC">
        <w:rPr>
          <w:color w:val="000000"/>
          <w:sz w:val="22"/>
          <w:szCs w:val="22"/>
          <w:lang w:val="mk-MK"/>
        </w:rPr>
        <w:t xml:space="preserve"> </w:t>
      </w:r>
      <w:r w:rsidRPr="000301BC">
        <w:rPr>
          <w:color w:val="000000"/>
          <w:sz w:val="22"/>
          <w:szCs w:val="22"/>
        </w:rPr>
        <w:t xml:space="preserve"> etj</w:t>
      </w:r>
    </w:p>
    <w:p w14:paraId="49895781" w14:textId="77777777" w:rsidR="003E00BC" w:rsidRPr="000301BC" w:rsidRDefault="003E00BC" w:rsidP="003E00BC">
      <w:pPr>
        <w:ind w:left="720"/>
        <w:rPr>
          <w:color w:val="000000"/>
          <w:sz w:val="22"/>
          <w:szCs w:val="22"/>
          <w:lang w:val="mk-MK"/>
        </w:rPr>
      </w:pPr>
      <w:r>
        <w:rPr>
          <w:color w:val="000000"/>
          <w:sz w:val="22"/>
          <w:szCs w:val="22"/>
          <w:lang w:val="mk-MK"/>
        </w:rPr>
        <w:t>-Запознавање на родителите и учениците за организација правдата на децата   и др.</w:t>
      </w:r>
    </w:p>
    <w:p w14:paraId="34EEDF48" w14:textId="77777777" w:rsidR="003E00BC" w:rsidRPr="00474174" w:rsidRDefault="003E00BC" w:rsidP="003E00BC">
      <w:pPr>
        <w:numPr>
          <w:ilvl w:val="0"/>
          <w:numId w:val="12"/>
        </w:numPr>
        <w:rPr>
          <w:color w:val="000000"/>
          <w:sz w:val="22"/>
          <w:szCs w:val="22"/>
          <w:lang w:val="mk-MK"/>
        </w:rPr>
      </w:pPr>
      <w:r w:rsidRPr="000301BC">
        <w:rPr>
          <w:color w:val="000000"/>
          <w:sz w:val="22"/>
          <w:szCs w:val="22"/>
        </w:rPr>
        <w:t>Aktivitete të komisionit  për  mbrojtje  shëndetësore</w:t>
      </w:r>
      <w:r w:rsidRPr="000301BC">
        <w:rPr>
          <w:color w:val="000000"/>
          <w:sz w:val="22"/>
          <w:szCs w:val="22"/>
          <w:lang w:val="mk-MK"/>
        </w:rPr>
        <w:t xml:space="preserve"> </w:t>
      </w:r>
      <w:r w:rsidRPr="000301BC">
        <w:rPr>
          <w:color w:val="000000"/>
          <w:sz w:val="22"/>
          <w:szCs w:val="22"/>
        </w:rPr>
        <w:t xml:space="preserve">për  mbajtjen  e ditës </w:t>
      </w:r>
      <w:r w:rsidRPr="000301BC">
        <w:rPr>
          <w:color w:val="000000"/>
          <w:sz w:val="22"/>
          <w:szCs w:val="22"/>
          <w:lang w:val="mk-MK"/>
        </w:rPr>
        <w:t xml:space="preserve"> </w:t>
      </w:r>
      <w:r w:rsidRPr="000301BC">
        <w:rPr>
          <w:color w:val="000000"/>
          <w:sz w:val="22"/>
          <w:szCs w:val="22"/>
        </w:rPr>
        <w:t>kundër  sidës.</w:t>
      </w:r>
    </w:p>
    <w:p w14:paraId="4AF8AAD1" w14:textId="77777777" w:rsidR="003E00BC" w:rsidRPr="00474174" w:rsidRDefault="003E00BC" w:rsidP="003E00BC">
      <w:pPr>
        <w:ind w:left="720"/>
        <w:rPr>
          <w:color w:val="000000"/>
          <w:sz w:val="22"/>
          <w:szCs w:val="22"/>
          <w:lang w:val="mk-MK"/>
        </w:rPr>
      </w:pPr>
      <w:r>
        <w:rPr>
          <w:color w:val="000000"/>
          <w:sz w:val="22"/>
          <w:szCs w:val="22"/>
          <w:lang w:val="mk-MK"/>
        </w:rPr>
        <w:t xml:space="preserve">Активности на комисијата за здравствена заштита за означува </w:t>
      </w:r>
    </w:p>
    <w:p w14:paraId="40BDEFB7" w14:textId="77777777" w:rsidR="003E00BC" w:rsidRPr="000301BC" w:rsidRDefault="003E00BC" w:rsidP="003E00BC">
      <w:pPr>
        <w:rPr>
          <w:color w:val="000000"/>
          <w:sz w:val="22"/>
          <w:szCs w:val="22"/>
          <w:lang w:val="mk-MK"/>
        </w:rPr>
      </w:pPr>
    </w:p>
    <w:p w14:paraId="51A20683" w14:textId="77777777" w:rsidR="003E00BC" w:rsidRPr="000372C4" w:rsidRDefault="003E00BC" w:rsidP="003E00BC">
      <w:pPr>
        <w:rPr>
          <w:b/>
          <w:color w:val="000000"/>
          <w:sz w:val="22"/>
          <w:szCs w:val="22"/>
        </w:rPr>
      </w:pPr>
      <w:r w:rsidRPr="000301BC">
        <w:rPr>
          <w:b/>
          <w:color w:val="000000"/>
          <w:sz w:val="22"/>
          <w:szCs w:val="22"/>
        </w:rPr>
        <w:t xml:space="preserve">JANAR </w:t>
      </w:r>
      <w:r>
        <w:rPr>
          <w:b/>
          <w:color w:val="000000"/>
          <w:sz w:val="22"/>
          <w:szCs w:val="22"/>
          <w:lang w:val="mk-MK"/>
        </w:rPr>
        <w:t xml:space="preserve">  - ЈАНУАРИ</w:t>
      </w:r>
    </w:p>
    <w:p w14:paraId="4FE0B0EC" w14:textId="77777777" w:rsidR="003E00BC" w:rsidRPr="00C246A9" w:rsidRDefault="003E00BC" w:rsidP="003E00BC">
      <w:pPr>
        <w:numPr>
          <w:ilvl w:val="0"/>
          <w:numId w:val="13"/>
        </w:numPr>
        <w:rPr>
          <w:color w:val="000000"/>
          <w:sz w:val="22"/>
          <w:szCs w:val="22"/>
          <w:lang w:val="mk-MK"/>
        </w:rPr>
      </w:pPr>
      <w:r w:rsidRPr="000301BC">
        <w:rPr>
          <w:color w:val="000000"/>
          <w:sz w:val="22"/>
          <w:szCs w:val="22"/>
        </w:rPr>
        <w:t xml:space="preserve">Shqyrtim   i  realizimit  të  obligimeve </w:t>
      </w:r>
      <w:r w:rsidRPr="000301BC">
        <w:rPr>
          <w:color w:val="000000"/>
          <w:sz w:val="22"/>
          <w:szCs w:val="22"/>
          <w:lang w:val="mk-MK"/>
        </w:rPr>
        <w:t xml:space="preserve"> </w:t>
      </w:r>
      <w:r w:rsidRPr="000301BC">
        <w:rPr>
          <w:color w:val="000000"/>
          <w:sz w:val="22"/>
          <w:szCs w:val="22"/>
        </w:rPr>
        <w:t xml:space="preserve">nga   mbledhja  e  mëparshme </w:t>
      </w:r>
    </w:p>
    <w:p w14:paraId="79F025B2" w14:textId="77777777" w:rsidR="003E00BC" w:rsidRPr="00C246A9" w:rsidRDefault="003E00BC" w:rsidP="003E00BC">
      <w:pPr>
        <w:ind w:left="720"/>
        <w:rPr>
          <w:color w:val="000000"/>
          <w:sz w:val="22"/>
          <w:szCs w:val="22"/>
          <w:lang w:val="mk-MK"/>
        </w:rPr>
      </w:pPr>
      <w:r>
        <w:rPr>
          <w:color w:val="000000"/>
          <w:sz w:val="22"/>
          <w:szCs w:val="22"/>
          <w:lang w:val="mk-MK"/>
        </w:rPr>
        <w:t>Преглед на исполнувањето на обврските од претходниот состанок.</w:t>
      </w:r>
    </w:p>
    <w:p w14:paraId="0CE32750" w14:textId="77777777" w:rsidR="003E00BC" w:rsidRPr="00143780" w:rsidRDefault="003E00BC" w:rsidP="003E00BC">
      <w:pPr>
        <w:numPr>
          <w:ilvl w:val="0"/>
          <w:numId w:val="13"/>
        </w:numPr>
        <w:rPr>
          <w:color w:val="000000"/>
          <w:sz w:val="22"/>
          <w:szCs w:val="22"/>
          <w:lang w:val="mk-MK"/>
        </w:rPr>
      </w:pPr>
      <w:r w:rsidRPr="000301BC">
        <w:rPr>
          <w:color w:val="000000"/>
          <w:sz w:val="22"/>
          <w:szCs w:val="22"/>
        </w:rPr>
        <w:t xml:space="preserve">Mbledhje  e  këshillit  të prindërve  </w:t>
      </w:r>
      <w:r w:rsidRPr="000301BC">
        <w:rPr>
          <w:color w:val="000000"/>
          <w:sz w:val="22"/>
          <w:szCs w:val="22"/>
          <w:lang w:val="mk-MK"/>
        </w:rPr>
        <w:t xml:space="preserve"> (</w:t>
      </w:r>
      <w:r w:rsidRPr="000301BC">
        <w:rPr>
          <w:color w:val="000000"/>
          <w:sz w:val="22"/>
          <w:szCs w:val="22"/>
        </w:rPr>
        <w:t>në  nivel  të  klasave</w:t>
      </w:r>
      <w:r w:rsidRPr="000301BC">
        <w:rPr>
          <w:color w:val="000000"/>
          <w:sz w:val="22"/>
          <w:szCs w:val="22"/>
          <w:lang w:val="mk-MK"/>
        </w:rPr>
        <w:t xml:space="preserve">) </w:t>
      </w:r>
      <w:r w:rsidRPr="000301BC">
        <w:rPr>
          <w:color w:val="000000"/>
          <w:sz w:val="22"/>
          <w:szCs w:val="22"/>
        </w:rPr>
        <w:t xml:space="preserve">për </w:t>
      </w:r>
      <w:r w:rsidRPr="000301BC">
        <w:rPr>
          <w:color w:val="000000"/>
          <w:sz w:val="22"/>
          <w:szCs w:val="22"/>
          <w:lang w:val="mk-MK"/>
        </w:rPr>
        <w:t xml:space="preserve"> </w:t>
      </w:r>
      <w:r w:rsidRPr="000301BC">
        <w:rPr>
          <w:color w:val="000000"/>
          <w:sz w:val="22"/>
          <w:szCs w:val="22"/>
        </w:rPr>
        <w:t xml:space="preserve">shqyrtimin  e  suksesit  dhe  sjelljes </w:t>
      </w:r>
      <w:r w:rsidRPr="000301BC">
        <w:rPr>
          <w:color w:val="000000"/>
          <w:sz w:val="22"/>
          <w:szCs w:val="22"/>
          <w:lang w:val="mk-MK"/>
        </w:rPr>
        <w:t xml:space="preserve"> </w:t>
      </w:r>
      <w:r w:rsidRPr="000301BC">
        <w:rPr>
          <w:color w:val="000000"/>
          <w:sz w:val="22"/>
          <w:szCs w:val="22"/>
        </w:rPr>
        <w:t xml:space="preserve">të  nxënësve </w:t>
      </w:r>
      <w:r w:rsidRPr="000301BC">
        <w:rPr>
          <w:color w:val="000000"/>
          <w:sz w:val="22"/>
          <w:szCs w:val="22"/>
          <w:lang w:val="mk-MK"/>
        </w:rPr>
        <w:t xml:space="preserve"> </w:t>
      </w:r>
      <w:r w:rsidRPr="000301BC">
        <w:rPr>
          <w:color w:val="000000"/>
          <w:sz w:val="22"/>
          <w:szCs w:val="22"/>
        </w:rPr>
        <w:t xml:space="preserve">për gjysëm vjetorin  e parë </w:t>
      </w:r>
      <w:r w:rsidRPr="000301BC">
        <w:rPr>
          <w:color w:val="000000"/>
          <w:sz w:val="22"/>
          <w:szCs w:val="22"/>
          <w:lang w:val="mk-MK"/>
        </w:rPr>
        <w:t xml:space="preserve">, </w:t>
      </w:r>
      <w:r w:rsidRPr="000301BC">
        <w:rPr>
          <w:color w:val="000000"/>
          <w:sz w:val="22"/>
          <w:szCs w:val="22"/>
        </w:rPr>
        <w:t xml:space="preserve">propozime  dhe masa </w:t>
      </w:r>
      <w:r w:rsidRPr="000301BC">
        <w:rPr>
          <w:color w:val="000000"/>
          <w:sz w:val="22"/>
          <w:szCs w:val="22"/>
          <w:lang w:val="mk-MK"/>
        </w:rPr>
        <w:t xml:space="preserve"> </w:t>
      </w:r>
      <w:r w:rsidRPr="000301BC">
        <w:rPr>
          <w:color w:val="000000"/>
          <w:sz w:val="22"/>
          <w:szCs w:val="22"/>
        </w:rPr>
        <w:t>për  përmisim të  të  njejtit</w:t>
      </w:r>
    </w:p>
    <w:p w14:paraId="0167CF1B" w14:textId="77777777" w:rsidR="003E00BC" w:rsidRDefault="003E00BC" w:rsidP="003E00BC">
      <w:pPr>
        <w:ind w:left="720"/>
        <w:rPr>
          <w:color w:val="000000"/>
          <w:sz w:val="22"/>
          <w:szCs w:val="22"/>
          <w:lang w:val="mk-MK"/>
        </w:rPr>
      </w:pPr>
      <w:r>
        <w:rPr>
          <w:color w:val="000000"/>
          <w:sz w:val="22"/>
          <w:szCs w:val="22"/>
          <w:lang w:val="mk-MK"/>
        </w:rPr>
        <w:t xml:space="preserve">-Состанок на совет на родители (во ниво на училиште) за разгледување на успехот и поведението на учениците во првото полугодие, предлози и </w:t>
      </w:r>
    </w:p>
    <w:p w14:paraId="0680E447" w14:textId="77777777" w:rsidR="003E00BC" w:rsidRDefault="003E00BC" w:rsidP="003E00BC">
      <w:pPr>
        <w:ind w:left="720"/>
        <w:rPr>
          <w:color w:val="000000"/>
          <w:sz w:val="22"/>
          <w:szCs w:val="22"/>
          <w:lang w:val="mk-MK"/>
        </w:rPr>
      </w:pPr>
      <w:r w:rsidRPr="00143780">
        <w:rPr>
          <w:color w:val="000000"/>
          <w:sz w:val="22"/>
          <w:szCs w:val="22"/>
          <w:lang w:val="mk-MK"/>
        </w:rPr>
        <w:t>мерки за подобрување на истото</w:t>
      </w:r>
      <w:r>
        <w:rPr>
          <w:color w:val="000000"/>
          <w:sz w:val="22"/>
          <w:szCs w:val="22"/>
          <w:lang w:val="mk-MK"/>
        </w:rPr>
        <w:t>.</w:t>
      </w:r>
      <w:r w:rsidRPr="000301BC">
        <w:rPr>
          <w:color w:val="000000"/>
          <w:sz w:val="22"/>
          <w:szCs w:val="22"/>
        </w:rPr>
        <w:t xml:space="preserve">Ligjërim  për  orientimin  profesional </w:t>
      </w:r>
      <w:r w:rsidRPr="000301BC">
        <w:rPr>
          <w:color w:val="000000"/>
          <w:sz w:val="22"/>
          <w:szCs w:val="22"/>
          <w:lang w:val="mk-MK"/>
        </w:rPr>
        <w:t xml:space="preserve"> (</w:t>
      </w:r>
      <w:r w:rsidRPr="000301BC">
        <w:rPr>
          <w:color w:val="000000"/>
          <w:sz w:val="22"/>
          <w:szCs w:val="22"/>
        </w:rPr>
        <w:t xml:space="preserve">për  prindërit  e nxënësve </w:t>
      </w:r>
      <w:r w:rsidRPr="000301BC">
        <w:rPr>
          <w:color w:val="000000"/>
          <w:sz w:val="22"/>
          <w:szCs w:val="22"/>
          <w:lang w:val="mk-MK"/>
        </w:rPr>
        <w:t xml:space="preserve"> </w:t>
      </w:r>
      <w:r w:rsidRPr="000301BC">
        <w:rPr>
          <w:color w:val="000000"/>
          <w:sz w:val="22"/>
          <w:szCs w:val="22"/>
        </w:rPr>
        <w:t xml:space="preserve">nga  viti  i fundit  </w:t>
      </w:r>
      <w:r w:rsidRPr="000301BC">
        <w:rPr>
          <w:color w:val="000000"/>
          <w:sz w:val="22"/>
          <w:szCs w:val="22"/>
          <w:lang w:val="mk-MK"/>
        </w:rPr>
        <w:t xml:space="preserve"> – </w:t>
      </w:r>
      <w:r w:rsidRPr="000301BC">
        <w:rPr>
          <w:color w:val="000000"/>
          <w:sz w:val="22"/>
          <w:szCs w:val="22"/>
        </w:rPr>
        <w:t>maturantët</w:t>
      </w:r>
      <w:r w:rsidRPr="000301BC">
        <w:rPr>
          <w:color w:val="000000"/>
          <w:sz w:val="22"/>
          <w:szCs w:val="22"/>
          <w:lang w:val="mk-MK"/>
        </w:rPr>
        <w:t>)</w:t>
      </w:r>
    </w:p>
    <w:p w14:paraId="19C22461" w14:textId="77777777" w:rsidR="003E00BC" w:rsidRDefault="003E00BC" w:rsidP="003E00BC">
      <w:pPr>
        <w:pStyle w:val="ListParagraph"/>
        <w:numPr>
          <w:ilvl w:val="0"/>
          <w:numId w:val="13"/>
        </w:numPr>
        <w:rPr>
          <w:color w:val="000000"/>
          <w:lang w:val="mk-MK"/>
        </w:rPr>
      </w:pPr>
      <w:proofErr w:type="spellStart"/>
      <w:r w:rsidRPr="00143780">
        <w:rPr>
          <w:color w:val="000000"/>
        </w:rPr>
        <w:t>Ligjërim</w:t>
      </w:r>
      <w:proofErr w:type="spellEnd"/>
      <w:r w:rsidRPr="00143780">
        <w:rPr>
          <w:color w:val="000000"/>
        </w:rPr>
        <w:t xml:space="preserve">  </w:t>
      </w:r>
      <w:proofErr w:type="spellStart"/>
      <w:r w:rsidRPr="00143780">
        <w:rPr>
          <w:color w:val="000000"/>
        </w:rPr>
        <w:t>për</w:t>
      </w:r>
      <w:proofErr w:type="spellEnd"/>
      <w:r w:rsidRPr="00143780">
        <w:rPr>
          <w:color w:val="000000"/>
        </w:rPr>
        <w:t xml:space="preserve">  </w:t>
      </w:r>
      <w:proofErr w:type="spellStart"/>
      <w:r w:rsidRPr="00143780">
        <w:rPr>
          <w:color w:val="000000"/>
        </w:rPr>
        <w:t>orientimin</w:t>
      </w:r>
      <w:proofErr w:type="spellEnd"/>
      <w:r w:rsidRPr="00143780">
        <w:rPr>
          <w:color w:val="000000"/>
        </w:rPr>
        <w:t xml:space="preserve">  </w:t>
      </w:r>
      <w:proofErr w:type="spellStart"/>
      <w:r w:rsidRPr="00143780">
        <w:rPr>
          <w:color w:val="000000"/>
        </w:rPr>
        <w:t>profesional</w:t>
      </w:r>
      <w:proofErr w:type="spellEnd"/>
      <w:r w:rsidRPr="00143780">
        <w:rPr>
          <w:color w:val="000000"/>
        </w:rPr>
        <w:t xml:space="preserve"> </w:t>
      </w:r>
      <w:r w:rsidRPr="00143780">
        <w:rPr>
          <w:color w:val="000000"/>
          <w:lang w:val="mk-MK"/>
        </w:rPr>
        <w:t xml:space="preserve"> (</w:t>
      </w:r>
      <w:proofErr w:type="spellStart"/>
      <w:r w:rsidRPr="00143780">
        <w:rPr>
          <w:color w:val="000000"/>
        </w:rPr>
        <w:t>për</w:t>
      </w:r>
      <w:proofErr w:type="spellEnd"/>
      <w:r w:rsidRPr="00143780">
        <w:rPr>
          <w:color w:val="000000"/>
        </w:rPr>
        <w:t xml:space="preserve">  </w:t>
      </w:r>
      <w:proofErr w:type="spellStart"/>
      <w:r w:rsidRPr="00143780">
        <w:rPr>
          <w:color w:val="000000"/>
        </w:rPr>
        <w:t>prindërit</w:t>
      </w:r>
      <w:proofErr w:type="spellEnd"/>
      <w:r w:rsidRPr="00143780">
        <w:rPr>
          <w:color w:val="000000"/>
        </w:rPr>
        <w:t xml:space="preserve">  e </w:t>
      </w:r>
      <w:proofErr w:type="spellStart"/>
      <w:r w:rsidRPr="00143780">
        <w:rPr>
          <w:color w:val="000000"/>
        </w:rPr>
        <w:t>nxënësve</w:t>
      </w:r>
      <w:proofErr w:type="spellEnd"/>
      <w:r w:rsidRPr="00143780">
        <w:rPr>
          <w:color w:val="000000"/>
        </w:rPr>
        <w:t xml:space="preserve"> </w:t>
      </w:r>
      <w:r w:rsidRPr="00143780">
        <w:rPr>
          <w:color w:val="000000"/>
          <w:lang w:val="mk-MK"/>
        </w:rPr>
        <w:t xml:space="preserve"> </w:t>
      </w:r>
      <w:proofErr w:type="spellStart"/>
      <w:r w:rsidRPr="00143780">
        <w:rPr>
          <w:color w:val="000000"/>
        </w:rPr>
        <w:t>nga</w:t>
      </w:r>
      <w:proofErr w:type="spellEnd"/>
      <w:r w:rsidRPr="00143780">
        <w:rPr>
          <w:color w:val="000000"/>
        </w:rPr>
        <w:t xml:space="preserve">  </w:t>
      </w:r>
      <w:proofErr w:type="spellStart"/>
      <w:r w:rsidRPr="00143780">
        <w:rPr>
          <w:color w:val="000000"/>
        </w:rPr>
        <w:t>viti</w:t>
      </w:r>
      <w:proofErr w:type="spellEnd"/>
      <w:r w:rsidRPr="00143780">
        <w:rPr>
          <w:color w:val="000000"/>
        </w:rPr>
        <w:t xml:space="preserve">  </w:t>
      </w:r>
      <w:proofErr w:type="spellStart"/>
      <w:r w:rsidRPr="00143780">
        <w:rPr>
          <w:color w:val="000000"/>
        </w:rPr>
        <w:t>i</w:t>
      </w:r>
      <w:proofErr w:type="spellEnd"/>
      <w:r w:rsidRPr="00143780">
        <w:rPr>
          <w:color w:val="000000"/>
        </w:rPr>
        <w:t xml:space="preserve"> </w:t>
      </w:r>
      <w:proofErr w:type="spellStart"/>
      <w:r w:rsidRPr="00143780">
        <w:rPr>
          <w:color w:val="000000"/>
        </w:rPr>
        <w:t>fundit</w:t>
      </w:r>
      <w:proofErr w:type="spellEnd"/>
      <w:r w:rsidRPr="00143780">
        <w:rPr>
          <w:color w:val="000000"/>
        </w:rPr>
        <w:t xml:space="preserve">  </w:t>
      </w:r>
      <w:r w:rsidRPr="00143780">
        <w:rPr>
          <w:color w:val="000000"/>
          <w:lang w:val="mk-MK"/>
        </w:rPr>
        <w:t xml:space="preserve"> – </w:t>
      </w:r>
      <w:r>
        <w:rPr>
          <w:color w:val="000000"/>
          <w:lang w:val="sq-AL"/>
        </w:rPr>
        <w:t>semi</w:t>
      </w:r>
      <w:proofErr w:type="spellStart"/>
      <w:r w:rsidRPr="00143780">
        <w:rPr>
          <w:color w:val="000000"/>
        </w:rPr>
        <w:t>maturantët</w:t>
      </w:r>
      <w:proofErr w:type="spellEnd"/>
      <w:r w:rsidRPr="00143780">
        <w:rPr>
          <w:color w:val="000000"/>
          <w:lang w:val="mk-MK"/>
        </w:rPr>
        <w:t>)</w:t>
      </w:r>
      <w:r>
        <w:rPr>
          <w:color w:val="000000"/>
          <w:lang w:val="mk-MK"/>
        </w:rPr>
        <w:t>.</w:t>
      </w:r>
    </w:p>
    <w:p w14:paraId="47FA5F22" w14:textId="77777777" w:rsidR="003E00BC" w:rsidRDefault="003E00BC" w:rsidP="003E00BC">
      <w:pPr>
        <w:pStyle w:val="ListParagraph"/>
        <w:rPr>
          <w:color w:val="000000"/>
          <w:lang w:val="mk-MK"/>
        </w:rPr>
      </w:pPr>
      <w:r>
        <w:rPr>
          <w:color w:val="000000"/>
          <w:lang w:val="mk-MK"/>
        </w:rPr>
        <w:t xml:space="preserve">Предавање за профеионална ориентација (за родителите на учениците од последната година - семиматурантите).       </w:t>
      </w:r>
    </w:p>
    <w:p w14:paraId="6B207744" w14:textId="77777777" w:rsidR="003E00BC" w:rsidRDefault="003E00BC" w:rsidP="003E00BC">
      <w:pPr>
        <w:pStyle w:val="ListParagraph"/>
        <w:numPr>
          <w:ilvl w:val="0"/>
          <w:numId w:val="13"/>
        </w:numPr>
        <w:rPr>
          <w:color w:val="000000"/>
          <w:lang w:val="mk-MK"/>
        </w:rPr>
      </w:pPr>
      <w:r w:rsidRPr="005273D1">
        <w:rPr>
          <w:color w:val="000000"/>
          <w:lang w:val="mk-MK"/>
        </w:rPr>
        <w:t xml:space="preserve">Ndihma  e prindërve  për  përmisimin  e kushteve </w:t>
      </w:r>
      <w:r w:rsidRPr="006F4756">
        <w:rPr>
          <w:color w:val="000000"/>
          <w:lang w:val="mk-MK"/>
        </w:rPr>
        <w:t xml:space="preserve"> </w:t>
      </w:r>
      <w:r w:rsidRPr="005273D1">
        <w:rPr>
          <w:color w:val="000000"/>
          <w:lang w:val="mk-MK"/>
        </w:rPr>
        <w:t>për  punë për  gjysëm vjetorin e dytë</w:t>
      </w:r>
      <w:r w:rsidRPr="006F4756">
        <w:rPr>
          <w:color w:val="000000"/>
          <w:lang w:val="mk-MK"/>
        </w:rPr>
        <w:t xml:space="preserve">                                                                                                                                 </w:t>
      </w:r>
      <w:r w:rsidRPr="005273D1">
        <w:rPr>
          <w:color w:val="000000"/>
          <w:lang w:val="mk-MK"/>
        </w:rPr>
        <w:t>-</w:t>
      </w:r>
      <w:r w:rsidRPr="006F4756">
        <w:rPr>
          <w:color w:val="000000"/>
          <w:lang w:val="mk-MK"/>
        </w:rPr>
        <w:t xml:space="preserve">Помош од родителите за подобрување на условите за работа во второто полугодие.   </w:t>
      </w:r>
    </w:p>
    <w:p w14:paraId="0F992CD8" w14:textId="23D1F9DC" w:rsidR="007A74AA" w:rsidRPr="00CC5625" w:rsidRDefault="003E00BC" w:rsidP="003E00BC">
      <w:pPr>
        <w:pStyle w:val="ListParagraph"/>
        <w:numPr>
          <w:ilvl w:val="0"/>
          <w:numId w:val="13"/>
        </w:numPr>
        <w:rPr>
          <w:color w:val="000000"/>
          <w:lang w:val="mk-MK"/>
        </w:rPr>
      </w:pPr>
      <w:r w:rsidRPr="005273D1">
        <w:rPr>
          <w:color w:val="000000"/>
          <w:lang w:val="mk-MK"/>
        </w:rPr>
        <w:t xml:space="preserve">Mbledhje  mujore </w:t>
      </w:r>
      <w:r w:rsidRPr="006F4756">
        <w:rPr>
          <w:color w:val="000000"/>
          <w:lang w:val="mk-MK"/>
        </w:rPr>
        <w:t xml:space="preserve"> </w:t>
      </w:r>
      <w:r w:rsidRPr="005273D1">
        <w:rPr>
          <w:color w:val="000000"/>
          <w:lang w:val="mk-MK"/>
        </w:rPr>
        <w:t xml:space="preserve">të  klubit  të  prindërve </w:t>
      </w:r>
      <w:r w:rsidRPr="006F4756">
        <w:rPr>
          <w:color w:val="000000"/>
          <w:lang w:val="mk-MK"/>
        </w:rPr>
        <w:t xml:space="preserve">  Месечен состанок на клубот на родителите.                                                                                                                 </w:t>
      </w:r>
      <w:r w:rsidRPr="005273D1">
        <w:rPr>
          <w:color w:val="000000"/>
          <w:lang w:val="mk-MK"/>
        </w:rPr>
        <w:t>Organizim  i  pushimit  dimror  të  fëmijëve</w:t>
      </w:r>
      <w:r w:rsidRPr="006F4756">
        <w:rPr>
          <w:color w:val="000000"/>
          <w:lang w:val="mk-MK"/>
        </w:rPr>
        <w:t xml:space="preserve"> – Организација на зимскиот одмор на децата.</w:t>
      </w:r>
    </w:p>
    <w:p w14:paraId="41876FDB" w14:textId="6B3FF4A4" w:rsidR="003E00BC" w:rsidRPr="009345E7" w:rsidRDefault="003E00BC" w:rsidP="003E00BC">
      <w:pPr>
        <w:rPr>
          <w:b/>
          <w:color w:val="000000"/>
          <w:sz w:val="22"/>
          <w:szCs w:val="22"/>
          <w:lang w:val="mk-MK"/>
        </w:rPr>
      </w:pPr>
      <w:r w:rsidRPr="000301BC">
        <w:rPr>
          <w:b/>
          <w:color w:val="000000"/>
          <w:sz w:val="22"/>
          <w:szCs w:val="22"/>
        </w:rPr>
        <w:t xml:space="preserve">SHKURT  </w:t>
      </w:r>
      <w:r>
        <w:rPr>
          <w:b/>
          <w:color w:val="000000"/>
          <w:sz w:val="22"/>
          <w:szCs w:val="22"/>
          <w:lang w:val="mk-MK"/>
        </w:rPr>
        <w:t>-ФЕВРУАРИ</w:t>
      </w:r>
    </w:p>
    <w:p w14:paraId="03DAF988" w14:textId="77777777" w:rsidR="003E00BC" w:rsidRDefault="003E00BC" w:rsidP="003E00BC">
      <w:pPr>
        <w:numPr>
          <w:ilvl w:val="0"/>
          <w:numId w:val="14"/>
        </w:numPr>
        <w:rPr>
          <w:color w:val="000000"/>
          <w:sz w:val="22"/>
          <w:szCs w:val="22"/>
          <w:lang w:val="mk-MK"/>
        </w:rPr>
      </w:pPr>
      <w:r w:rsidRPr="000301BC">
        <w:rPr>
          <w:color w:val="000000"/>
          <w:sz w:val="22"/>
          <w:szCs w:val="22"/>
        </w:rPr>
        <w:t xml:space="preserve">Përgatitja  e  nxënësve </w:t>
      </w:r>
      <w:r w:rsidRPr="000301BC">
        <w:rPr>
          <w:color w:val="000000"/>
          <w:sz w:val="22"/>
          <w:szCs w:val="22"/>
          <w:lang w:val="mk-MK"/>
        </w:rPr>
        <w:t xml:space="preserve"> </w:t>
      </w:r>
      <w:r w:rsidRPr="000301BC">
        <w:rPr>
          <w:color w:val="000000"/>
          <w:sz w:val="22"/>
          <w:szCs w:val="22"/>
        </w:rPr>
        <w:t>për  të  vazhduar  në  shkollën  e mesme</w:t>
      </w:r>
      <w:r w:rsidRPr="000301BC">
        <w:rPr>
          <w:color w:val="000000"/>
          <w:sz w:val="22"/>
          <w:szCs w:val="22"/>
          <w:lang w:val="mk-MK"/>
        </w:rPr>
        <w:t xml:space="preserve">, </w:t>
      </w:r>
      <w:r w:rsidRPr="000301BC">
        <w:rPr>
          <w:color w:val="000000"/>
          <w:sz w:val="22"/>
          <w:szCs w:val="22"/>
        </w:rPr>
        <w:t>ndihmë për  orientimin  e  tyre</w:t>
      </w:r>
      <w:r>
        <w:rPr>
          <w:color w:val="000000"/>
          <w:sz w:val="22"/>
          <w:szCs w:val="22"/>
          <w:lang w:val="mk-MK"/>
        </w:rPr>
        <w:t>.</w:t>
      </w:r>
    </w:p>
    <w:p w14:paraId="02A38923" w14:textId="77777777" w:rsidR="003E00BC" w:rsidRPr="000301BC" w:rsidRDefault="003E00BC" w:rsidP="003E00BC">
      <w:pPr>
        <w:ind w:left="540"/>
        <w:rPr>
          <w:color w:val="000000"/>
          <w:sz w:val="22"/>
          <w:szCs w:val="22"/>
          <w:lang w:val="mk-MK"/>
        </w:rPr>
      </w:pPr>
      <w:r>
        <w:rPr>
          <w:color w:val="000000"/>
          <w:sz w:val="22"/>
          <w:szCs w:val="22"/>
          <w:lang w:val="mk-MK"/>
        </w:rPr>
        <w:t>Подготовка на учениците за да продолжаат во средно училиште , помош за неговата ориентација.</w:t>
      </w:r>
    </w:p>
    <w:p w14:paraId="56D0B611" w14:textId="77777777" w:rsidR="003E00BC" w:rsidRPr="000301BC" w:rsidRDefault="003E00BC" w:rsidP="003E00BC">
      <w:pPr>
        <w:numPr>
          <w:ilvl w:val="0"/>
          <w:numId w:val="14"/>
        </w:numPr>
        <w:rPr>
          <w:color w:val="000000"/>
          <w:sz w:val="22"/>
          <w:szCs w:val="22"/>
          <w:lang w:val="mk-MK"/>
        </w:rPr>
      </w:pPr>
      <w:r w:rsidRPr="000301BC">
        <w:rPr>
          <w:color w:val="000000"/>
          <w:sz w:val="22"/>
          <w:szCs w:val="22"/>
        </w:rPr>
        <w:t xml:space="preserve">Organizim  i  ditës  të  patronatit </w:t>
      </w:r>
      <w:r>
        <w:rPr>
          <w:color w:val="000000"/>
          <w:sz w:val="22"/>
          <w:szCs w:val="22"/>
          <w:lang w:val="mk-MK"/>
        </w:rPr>
        <w:t xml:space="preserve"> Организација на патрониот празник</w:t>
      </w:r>
    </w:p>
    <w:p w14:paraId="1FE5866B" w14:textId="77777777" w:rsidR="003E00BC" w:rsidRDefault="003E00BC" w:rsidP="003E00BC">
      <w:pPr>
        <w:numPr>
          <w:ilvl w:val="0"/>
          <w:numId w:val="14"/>
        </w:numPr>
        <w:rPr>
          <w:color w:val="000000"/>
          <w:sz w:val="22"/>
          <w:szCs w:val="22"/>
          <w:lang w:val="mk-MK"/>
        </w:rPr>
      </w:pPr>
      <w:r w:rsidRPr="000301BC">
        <w:rPr>
          <w:color w:val="000000"/>
          <w:sz w:val="22"/>
          <w:szCs w:val="22"/>
        </w:rPr>
        <w:t xml:space="preserve">Organizim  nga  ana  e komisionit  për  mbrojtje  shëndetësore </w:t>
      </w:r>
      <w:r w:rsidRPr="000301BC">
        <w:rPr>
          <w:color w:val="000000"/>
          <w:sz w:val="22"/>
          <w:szCs w:val="22"/>
          <w:lang w:val="mk-MK"/>
        </w:rPr>
        <w:t xml:space="preserve"> </w:t>
      </w:r>
      <w:r w:rsidRPr="000301BC">
        <w:rPr>
          <w:color w:val="000000"/>
          <w:sz w:val="22"/>
          <w:szCs w:val="22"/>
        </w:rPr>
        <w:t xml:space="preserve">dhe </w:t>
      </w:r>
      <w:r w:rsidRPr="000301BC">
        <w:rPr>
          <w:color w:val="000000"/>
          <w:sz w:val="22"/>
          <w:szCs w:val="22"/>
          <w:lang w:val="mk-MK"/>
        </w:rPr>
        <w:t xml:space="preserve"> </w:t>
      </w:r>
      <w:r w:rsidRPr="000301BC">
        <w:rPr>
          <w:color w:val="000000"/>
          <w:sz w:val="22"/>
          <w:szCs w:val="22"/>
        </w:rPr>
        <w:t>lufta  kundër  smundjeve  mvarëse  që janë  aktuale  në  këtë  period</w:t>
      </w:r>
      <w:r w:rsidRPr="000301BC">
        <w:rPr>
          <w:color w:val="000000"/>
          <w:sz w:val="22"/>
          <w:szCs w:val="22"/>
          <w:lang w:val="mk-MK"/>
        </w:rPr>
        <w:t xml:space="preserve"> </w:t>
      </w:r>
    </w:p>
    <w:p w14:paraId="436271FD" w14:textId="77777777" w:rsidR="003E00BC" w:rsidRPr="000301BC" w:rsidRDefault="003E00BC" w:rsidP="003E00BC">
      <w:pPr>
        <w:ind w:left="540"/>
        <w:rPr>
          <w:color w:val="000000"/>
          <w:sz w:val="22"/>
          <w:szCs w:val="22"/>
          <w:lang w:val="mk-MK"/>
        </w:rPr>
      </w:pPr>
      <w:r>
        <w:rPr>
          <w:color w:val="000000"/>
          <w:sz w:val="22"/>
          <w:szCs w:val="22"/>
          <w:lang w:val="mk-MK"/>
        </w:rPr>
        <w:t>-Организација од страна на комисијата за здравствена одбрана и војна против  зависни болести кои се актуални во овој период.</w:t>
      </w:r>
    </w:p>
    <w:p w14:paraId="32BBDCD0" w14:textId="77777777" w:rsidR="003E00BC" w:rsidRDefault="003E00BC" w:rsidP="003E00BC">
      <w:pPr>
        <w:numPr>
          <w:ilvl w:val="0"/>
          <w:numId w:val="14"/>
        </w:numPr>
        <w:rPr>
          <w:color w:val="000000"/>
          <w:sz w:val="22"/>
          <w:szCs w:val="22"/>
          <w:lang w:val="mk-MK"/>
        </w:rPr>
      </w:pPr>
      <w:r w:rsidRPr="000301BC">
        <w:rPr>
          <w:color w:val="000000"/>
          <w:sz w:val="22"/>
          <w:szCs w:val="22"/>
        </w:rPr>
        <w:t xml:space="preserve">Shqyrtimi i punës  të  këshillit  të prindërve </w:t>
      </w:r>
      <w:r w:rsidRPr="000301BC">
        <w:rPr>
          <w:color w:val="000000"/>
          <w:sz w:val="22"/>
          <w:szCs w:val="22"/>
          <w:lang w:val="mk-MK"/>
        </w:rPr>
        <w:t xml:space="preserve"> </w:t>
      </w:r>
      <w:r w:rsidRPr="000301BC">
        <w:rPr>
          <w:color w:val="000000"/>
          <w:sz w:val="22"/>
          <w:szCs w:val="22"/>
        </w:rPr>
        <w:t>në  gjysëm  vjetorin  e parë</w:t>
      </w:r>
      <w:r w:rsidRPr="000301BC">
        <w:rPr>
          <w:color w:val="000000"/>
          <w:sz w:val="22"/>
          <w:szCs w:val="22"/>
          <w:lang w:val="mk-MK"/>
        </w:rPr>
        <w:t xml:space="preserve">: </w:t>
      </w:r>
      <w:r w:rsidRPr="000301BC">
        <w:rPr>
          <w:color w:val="000000"/>
          <w:sz w:val="22"/>
          <w:szCs w:val="22"/>
        </w:rPr>
        <w:t>vërejtje</w:t>
      </w:r>
      <w:r w:rsidRPr="000301BC">
        <w:rPr>
          <w:color w:val="000000"/>
          <w:sz w:val="22"/>
          <w:szCs w:val="22"/>
          <w:lang w:val="mk-MK"/>
        </w:rPr>
        <w:t xml:space="preserve">, </w:t>
      </w:r>
      <w:r w:rsidRPr="000301BC">
        <w:rPr>
          <w:color w:val="000000"/>
          <w:sz w:val="22"/>
          <w:szCs w:val="22"/>
        </w:rPr>
        <w:t>lëvdata</w:t>
      </w:r>
      <w:r w:rsidRPr="000301BC">
        <w:rPr>
          <w:color w:val="000000"/>
          <w:sz w:val="22"/>
          <w:szCs w:val="22"/>
          <w:lang w:val="mk-MK"/>
        </w:rPr>
        <w:t xml:space="preserve">, </w:t>
      </w:r>
      <w:r w:rsidRPr="000301BC">
        <w:rPr>
          <w:color w:val="000000"/>
          <w:sz w:val="22"/>
          <w:szCs w:val="22"/>
        </w:rPr>
        <w:t xml:space="preserve">propozime </w:t>
      </w:r>
      <w:r w:rsidRPr="000301BC">
        <w:rPr>
          <w:color w:val="000000"/>
          <w:sz w:val="22"/>
          <w:szCs w:val="22"/>
          <w:lang w:val="mk-MK"/>
        </w:rPr>
        <w:t xml:space="preserve"> </w:t>
      </w:r>
      <w:r w:rsidRPr="000301BC">
        <w:rPr>
          <w:color w:val="000000"/>
          <w:sz w:val="22"/>
          <w:szCs w:val="22"/>
        </w:rPr>
        <w:t xml:space="preserve">dhe </w:t>
      </w:r>
      <w:r w:rsidRPr="000301BC">
        <w:rPr>
          <w:color w:val="000000"/>
          <w:sz w:val="22"/>
          <w:szCs w:val="22"/>
          <w:lang w:val="mk-MK"/>
        </w:rPr>
        <w:t xml:space="preserve"> </w:t>
      </w:r>
      <w:r w:rsidRPr="000301BC">
        <w:rPr>
          <w:color w:val="000000"/>
          <w:sz w:val="22"/>
          <w:szCs w:val="22"/>
        </w:rPr>
        <w:t>vendime të prindërve</w:t>
      </w:r>
      <w:r w:rsidRPr="000301BC">
        <w:rPr>
          <w:color w:val="000000"/>
          <w:sz w:val="22"/>
          <w:szCs w:val="22"/>
          <w:lang w:val="mk-MK"/>
        </w:rPr>
        <w:t xml:space="preserve"> </w:t>
      </w:r>
    </w:p>
    <w:p w14:paraId="6C12F299" w14:textId="77777777" w:rsidR="003E00BC" w:rsidRPr="000301BC" w:rsidRDefault="003E00BC" w:rsidP="003E00BC">
      <w:pPr>
        <w:ind w:left="540"/>
        <w:rPr>
          <w:color w:val="000000"/>
          <w:sz w:val="22"/>
          <w:szCs w:val="22"/>
          <w:lang w:val="mk-MK"/>
        </w:rPr>
      </w:pPr>
      <w:r>
        <w:rPr>
          <w:color w:val="000000"/>
          <w:sz w:val="22"/>
          <w:szCs w:val="22"/>
          <w:lang w:val="mk-MK"/>
        </w:rPr>
        <w:t>-</w:t>
      </w:r>
      <w:r w:rsidRPr="00227C93">
        <w:rPr>
          <w:color w:val="000000"/>
          <w:sz w:val="22"/>
          <w:szCs w:val="22"/>
          <w:lang w:val="mk-MK"/>
        </w:rPr>
        <w:t>Преглед на работата на советот на родители во првата половина од годината: забелешки, пофалби, предлози и решенија на родителите</w:t>
      </w:r>
    </w:p>
    <w:p w14:paraId="2DF1CC06" w14:textId="77777777" w:rsidR="003E00BC" w:rsidRDefault="003E00BC" w:rsidP="003E00BC">
      <w:pPr>
        <w:numPr>
          <w:ilvl w:val="0"/>
          <w:numId w:val="14"/>
        </w:numPr>
        <w:rPr>
          <w:color w:val="000000"/>
          <w:sz w:val="22"/>
          <w:szCs w:val="22"/>
          <w:lang w:val="mk-MK"/>
        </w:rPr>
      </w:pPr>
      <w:r w:rsidRPr="000301BC">
        <w:rPr>
          <w:color w:val="000000"/>
          <w:sz w:val="22"/>
          <w:szCs w:val="22"/>
        </w:rPr>
        <w:t>Informata</w:t>
      </w:r>
      <w:r w:rsidRPr="000301BC">
        <w:rPr>
          <w:color w:val="000000"/>
          <w:sz w:val="22"/>
          <w:szCs w:val="22"/>
          <w:lang w:val="mk-MK"/>
        </w:rPr>
        <w:t xml:space="preserve">: </w:t>
      </w:r>
      <w:r w:rsidRPr="000301BC">
        <w:rPr>
          <w:color w:val="000000"/>
          <w:sz w:val="22"/>
          <w:szCs w:val="22"/>
        </w:rPr>
        <w:t>mbrojtja  shëndetësore  e nxënësve</w:t>
      </w:r>
      <w:r w:rsidRPr="000301BC">
        <w:rPr>
          <w:color w:val="000000"/>
          <w:sz w:val="22"/>
          <w:szCs w:val="22"/>
          <w:lang w:val="mk-MK"/>
        </w:rPr>
        <w:t xml:space="preserve">, </w:t>
      </w:r>
      <w:r w:rsidRPr="000301BC">
        <w:rPr>
          <w:color w:val="000000"/>
          <w:sz w:val="22"/>
          <w:szCs w:val="22"/>
        </w:rPr>
        <w:t>sigurimi  i  rugës  prej  në  shtëpi deri në shkollë  dhe  e  kundërta</w:t>
      </w:r>
      <w:r w:rsidRPr="000301BC">
        <w:rPr>
          <w:color w:val="000000"/>
          <w:sz w:val="22"/>
          <w:szCs w:val="22"/>
          <w:lang w:val="mk-MK"/>
        </w:rPr>
        <w:t xml:space="preserve">, </w:t>
      </w:r>
      <w:r>
        <w:rPr>
          <w:color w:val="000000"/>
          <w:sz w:val="22"/>
          <w:szCs w:val="22"/>
        </w:rPr>
        <w:t>puna e komisionit  sportivo</w:t>
      </w:r>
      <w:r w:rsidRPr="000301BC">
        <w:rPr>
          <w:color w:val="000000"/>
          <w:sz w:val="22"/>
          <w:szCs w:val="22"/>
        </w:rPr>
        <w:t xml:space="preserve">–rekreativ </w:t>
      </w:r>
      <w:r w:rsidRPr="000301BC">
        <w:rPr>
          <w:color w:val="000000"/>
          <w:sz w:val="22"/>
          <w:szCs w:val="22"/>
          <w:lang w:val="mk-MK"/>
        </w:rPr>
        <w:t xml:space="preserve"> </w:t>
      </w:r>
      <w:r w:rsidRPr="000301BC">
        <w:rPr>
          <w:color w:val="000000"/>
          <w:sz w:val="22"/>
          <w:szCs w:val="22"/>
        </w:rPr>
        <w:t>etj</w:t>
      </w:r>
      <w:r w:rsidRPr="000301BC">
        <w:rPr>
          <w:color w:val="000000"/>
          <w:sz w:val="22"/>
          <w:szCs w:val="22"/>
          <w:lang w:val="mk-MK"/>
        </w:rPr>
        <w:t>.</w:t>
      </w:r>
    </w:p>
    <w:p w14:paraId="302CC026" w14:textId="77777777" w:rsidR="003E00BC" w:rsidRPr="00143780" w:rsidRDefault="003E00BC" w:rsidP="003E00BC">
      <w:pPr>
        <w:ind w:left="540"/>
        <w:rPr>
          <w:color w:val="000000"/>
          <w:sz w:val="22"/>
          <w:szCs w:val="22"/>
          <w:lang w:val="mk-MK"/>
        </w:rPr>
      </w:pPr>
      <w:r>
        <w:rPr>
          <w:color w:val="000000"/>
          <w:sz w:val="22"/>
          <w:szCs w:val="22"/>
          <w:lang w:val="mk-MK"/>
        </w:rPr>
        <w:t>-</w:t>
      </w:r>
      <w:r w:rsidRPr="00227C93">
        <w:rPr>
          <w:color w:val="000000"/>
          <w:sz w:val="22"/>
          <w:szCs w:val="22"/>
          <w:lang w:val="mk-MK"/>
        </w:rPr>
        <w:t xml:space="preserve">Информации: здравствена заштита на учениците, обезбедување </w:t>
      </w:r>
      <w:r>
        <w:rPr>
          <w:color w:val="000000"/>
          <w:sz w:val="22"/>
          <w:szCs w:val="22"/>
          <w:lang w:val="mk-MK"/>
        </w:rPr>
        <w:t xml:space="preserve">патот </w:t>
      </w:r>
      <w:r w:rsidRPr="00227C93">
        <w:rPr>
          <w:color w:val="000000"/>
          <w:sz w:val="22"/>
          <w:szCs w:val="22"/>
          <w:lang w:val="mk-MK"/>
        </w:rPr>
        <w:t xml:space="preserve"> од дома до училиште и обратно, работа на спортско-рекреативна комисија и др.</w:t>
      </w:r>
    </w:p>
    <w:p w14:paraId="3FD42D99" w14:textId="77777777" w:rsidR="003E00BC" w:rsidRPr="000301BC" w:rsidRDefault="003E00BC" w:rsidP="003E00BC">
      <w:pPr>
        <w:rPr>
          <w:color w:val="000000"/>
          <w:sz w:val="22"/>
          <w:szCs w:val="22"/>
        </w:rPr>
      </w:pPr>
    </w:p>
    <w:p w14:paraId="49E61E79" w14:textId="77777777" w:rsidR="003E00BC" w:rsidRPr="000372C4" w:rsidRDefault="003E00BC" w:rsidP="003E00BC">
      <w:pPr>
        <w:rPr>
          <w:b/>
          <w:color w:val="000000"/>
          <w:sz w:val="22"/>
          <w:szCs w:val="22"/>
        </w:rPr>
      </w:pPr>
      <w:r w:rsidRPr="000301BC">
        <w:rPr>
          <w:b/>
          <w:color w:val="000000"/>
          <w:sz w:val="22"/>
          <w:szCs w:val="22"/>
        </w:rPr>
        <w:t xml:space="preserve"> MARS</w:t>
      </w:r>
      <w:r>
        <w:rPr>
          <w:b/>
          <w:color w:val="000000"/>
          <w:sz w:val="22"/>
          <w:szCs w:val="22"/>
          <w:lang w:val="mk-MK"/>
        </w:rPr>
        <w:t>- МАРТ</w:t>
      </w:r>
      <w:r w:rsidRPr="000301BC">
        <w:rPr>
          <w:b/>
          <w:color w:val="000000"/>
          <w:sz w:val="22"/>
          <w:szCs w:val="22"/>
        </w:rPr>
        <w:t xml:space="preserve">  </w:t>
      </w:r>
      <w:r w:rsidRPr="000301BC">
        <w:rPr>
          <w:b/>
          <w:color w:val="000000"/>
          <w:sz w:val="22"/>
          <w:szCs w:val="22"/>
          <w:lang w:val="mk-MK"/>
        </w:rPr>
        <w:t xml:space="preserve"> </w:t>
      </w:r>
    </w:p>
    <w:p w14:paraId="1C2BE445" w14:textId="77777777" w:rsidR="003E00BC" w:rsidRDefault="003E00BC" w:rsidP="003E00BC">
      <w:pPr>
        <w:numPr>
          <w:ilvl w:val="0"/>
          <w:numId w:val="15"/>
        </w:numPr>
        <w:rPr>
          <w:color w:val="000000"/>
          <w:sz w:val="22"/>
          <w:szCs w:val="22"/>
          <w:lang w:val="mk-MK"/>
        </w:rPr>
      </w:pPr>
      <w:r w:rsidRPr="000301BC">
        <w:rPr>
          <w:color w:val="000000"/>
          <w:sz w:val="22"/>
          <w:szCs w:val="22"/>
        </w:rPr>
        <w:t>Organizim  i  festës  për  ditën  e  8 marsit</w:t>
      </w:r>
      <w:r w:rsidRPr="000301BC">
        <w:rPr>
          <w:color w:val="000000"/>
          <w:sz w:val="22"/>
          <w:szCs w:val="22"/>
          <w:lang w:val="mk-MK"/>
        </w:rPr>
        <w:t xml:space="preserve">  </w:t>
      </w:r>
      <w:r w:rsidRPr="000301BC">
        <w:rPr>
          <w:color w:val="000000"/>
          <w:sz w:val="22"/>
          <w:szCs w:val="22"/>
        </w:rPr>
        <w:t xml:space="preserve">e plotësuar </w:t>
      </w:r>
      <w:r w:rsidRPr="000301BC">
        <w:rPr>
          <w:color w:val="000000"/>
          <w:sz w:val="22"/>
          <w:szCs w:val="22"/>
          <w:lang w:val="mk-MK"/>
        </w:rPr>
        <w:t xml:space="preserve"> </w:t>
      </w:r>
      <w:r w:rsidRPr="000301BC">
        <w:rPr>
          <w:color w:val="000000"/>
          <w:sz w:val="22"/>
          <w:szCs w:val="22"/>
        </w:rPr>
        <w:t xml:space="preserve">me organizimin  e  aktiviteteve për grumbullimin  e  mjetve </w:t>
      </w:r>
      <w:r w:rsidRPr="000301BC">
        <w:rPr>
          <w:color w:val="000000"/>
          <w:sz w:val="22"/>
          <w:szCs w:val="22"/>
          <w:lang w:val="mk-MK"/>
        </w:rPr>
        <w:t xml:space="preserve"> </w:t>
      </w:r>
      <w:r w:rsidRPr="000301BC">
        <w:rPr>
          <w:color w:val="000000"/>
          <w:sz w:val="22"/>
          <w:szCs w:val="22"/>
        </w:rPr>
        <w:t>me kyçjen  e nxënësve</w:t>
      </w:r>
      <w:r w:rsidRPr="000301BC">
        <w:rPr>
          <w:color w:val="000000"/>
          <w:sz w:val="22"/>
          <w:szCs w:val="22"/>
          <w:lang w:val="mk-MK"/>
        </w:rPr>
        <w:t xml:space="preserve">. </w:t>
      </w:r>
      <w:r w:rsidRPr="000301BC">
        <w:rPr>
          <w:color w:val="000000"/>
          <w:sz w:val="22"/>
          <w:szCs w:val="22"/>
        </w:rPr>
        <w:t xml:space="preserve">Mjetet e mbledhura  do  të  shfrytëzohen </w:t>
      </w:r>
      <w:r w:rsidRPr="000301BC">
        <w:rPr>
          <w:color w:val="000000"/>
          <w:sz w:val="22"/>
          <w:szCs w:val="22"/>
          <w:lang w:val="mk-MK"/>
        </w:rPr>
        <w:t xml:space="preserve"> </w:t>
      </w:r>
      <w:r w:rsidRPr="000301BC">
        <w:rPr>
          <w:color w:val="000000"/>
          <w:sz w:val="22"/>
          <w:szCs w:val="22"/>
        </w:rPr>
        <w:t>për  nevojat  që do të indetifikojn  fëmijët</w:t>
      </w:r>
      <w:r w:rsidRPr="000301BC">
        <w:rPr>
          <w:color w:val="000000"/>
          <w:sz w:val="22"/>
          <w:szCs w:val="22"/>
          <w:lang w:val="mk-MK"/>
        </w:rPr>
        <w:t xml:space="preserve"> </w:t>
      </w:r>
      <w:r>
        <w:rPr>
          <w:color w:val="000000"/>
          <w:sz w:val="22"/>
          <w:szCs w:val="22"/>
          <w:lang w:val="mk-MK"/>
        </w:rPr>
        <w:t>.</w:t>
      </w:r>
    </w:p>
    <w:p w14:paraId="5AE0FC83" w14:textId="77777777" w:rsidR="003E00BC" w:rsidRPr="000301BC" w:rsidRDefault="003E00BC" w:rsidP="003E00BC">
      <w:pPr>
        <w:ind w:left="720"/>
        <w:rPr>
          <w:color w:val="000000"/>
          <w:sz w:val="22"/>
          <w:szCs w:val="22"/>
          <w:lang w:val="mk-MK"/>
        </w:rPr>
      </w:pPr>
      <w:r>
        <w:rPr>
          <w:color w:val="000000"/>
          <w:sz w:val="22"/>
          <w:szCs w:val="22"/>
          <w:lang w:val="mk-MK"/>
        </w:rPr>
        <w:t>-</w:t>
      </w:r>
      <w:r w:rsidRPr="00EA7E5C">
        <w:t xml:space="preserve"> </w:t>
      </w:r>
      <w:r w:rsidRPr="00EA7E5C">
        <w:rPr>
          <w:color w:val="000000"/>
          <w:sz w:val="22"/>
          <w:szCs w:val="22"/>
          <w:lang w:val="mk-MK"/>
        </w:rPr>
        <w:t xml:space="preserve">Организација на празникот за ден 8 март, дополнето со организирање на активности за собирање средства со вклучување на </w:t>
      </w:r>
      <w:r>
        <w:rPr>
          <w:color w:val="000000"/>
          <w:sz w:val="22"/>
          <w:szCs w:val="22"/>
          <w:lang w:val="mk-MK"/>
        </w:rPr>
        <w:t>ученици</w:t>
      </w:r>
      <w:r w:rsidRPr="00EA7E5C">
        <w:rPr>
          <w:color w:val="000000"/>
          <w:sz w:val="22"/>
          <w:szCs w:val="22"/>
          <w:lang w:val="mk-MK"/>
        </w:rPr>
        <w:t>. Собраните средства ќе бидат искористени за потребите што децата ќе ги идентификуваат</w:t>
      </w:r>
      <w:r>
        <w:rPr>
          <w:color w:val="000000"/>
          <w:sz w:val="22"/>
          <w:szCs w:val="22"/>
          <w:lang w:val="mk-MK"/>
        </w:rPr>
        <w:t>.</w:t>
      </w:r>
    </w:p>
    <w:p w14:paraId="04441871" w14:textId="77777777" w:rsidR="003E00BC" w:rsidRPr="00480BAB" w:rsidRDefault="003E00BC" w:rsidP="003E00BC">
      <w:pPr>
        <w:numPr>
          <w:ilvl w:val="0"/>
          <w:numId w:val="15"/>
        </w:numPr>
        <w:rPr>
          <w:color w:val="000000"/>
          <w:sz w:val="22"/>
          <w:szCs w:val="22"/>
          <w:lang w:val="mk-MK"/>
        </w:rPr>
      </w:pPr>
      <w:r w:rsidRPr="000301BC">
        <w:rPr>
          <w:color w:val="000000"/>
          <w:sz w:val="22"/>
          <w:szCs w:val="22"/>
        </w:rPr>
        <w:t xml:space="preserve">Formimi i  ekipeve  për  lojra  të ndryshme </w:t>
      </w:r>
      <w:r w:rsidRPr="000301BC">
        <w:rPr>
          <w:color w:val="000000"/>
          <w:sz w:val="22"/>
          <w:szCs w:val="22"/>
          <w:lang w:val="mk-MK"/>
        </w:rPr>
        <w:t xml:space="preserve"> </w:t>
      </w:r>
      <w:r w:rsidRPr="000301BC">
        <w:rPr>
          <w:color w:val="000000"/>
          <w:sz w:val="22"/>
          <w:szCs w:val="22"/>
        </w:rPr>
        <w:t xml:space="preserve">dhe  ndihma  e prindërve </w:t>
      </w:r>
      <w:r w:rsidRPr="000301BC">
        <w:rPr>
          <w:color w:val="000000"/>
          <w:sz w:val="22"/>
          <w:szCs w:val="22"/>
          <w:lang w:val="mk-MK"/>
        </w:rPr>
        <w:t xml:space="preserve"> </w:t>
      </w:r>
      <w:r w:rsidRPr="000301BC">
        <w:rPr>
          <w:color w:val="000000"/>
          <w:sz w:val="22"/>
          <w:szCs w:val="22"/>
        </w:rPr>
        <w:t>gjatë punës  së  tyre</w:t>
      </w:r>
    </w:p>
    <w:p w14:paraId="436A5B47" w14:textId="77777777" w:rsidR="003E00BC" w:rsidRPr="000301BC" w:rsidRDefault="003E00BC" w:rsidP="003E00BC">
      <w:pPr>
        <w:ind w:left="720"/>
        <w:rPr>
          <w:color w:val="000000"/>
          <w:sz w:val="22"/>
          <w:szCs w:val="22"/>
          <w:lang w:val="mk-MK"/>
        </w:rPr>
      </w:pPr>
      <w:r>
        <w:rPr>
          <w:color w:val="000000"/>
          <w:sz w:val="22"/>
          <w:szCs w:val="22"/>
          <w:lang w:val="mk-MK"/>
        </w:rPr>
        <w:lastRenderedPageBreak/>
        <w:t>-Формирање на екипите за разни игри и помошта на родителите во неговата работа.</w:t>
      </w:r>
    </w:p>
    <w:p w14:paraId="623C7D6B" w14:textId="77777777" w:rsidR="003E00BC" w:rsidRPr="000301BC" w:rsidRDefault="003E00BC" w:rsidP="003E00BC">
      <w:pPr>
        <w:numPr>
          <w:ilvl w:val="0"/>
          <w:numId w:val="15"/>
        </w:numPr>
        <w:rPr>
          <w:color w:val="000000"/>
          <w:sz w:val="22"/>
          <w:szCs w:val="22"/>
          <w:lang w:val="mk-MK"/>
        </w:rPr>
      </w:pPr>
      <w:r w:rsidRPr="000301BC">
        <w:rPr>
          <w:color w:val="000000"/>
          <w:sz w:val="22"/>
          <w:szCs w:val="22"/>
        </w:rPr>
        <w:t xml:space="preserve">Aktivitete  të  prindërve  </w:t>
      </w:r>
      <w:r w:rsidRPr="000301BC">
        <w:rPr>
          <w:color w:val="000000"/>
          <w:sz w:val="22"/>
          <w:szCs w:val="22"/>
          <w:lang w:val="mk-MK"/>
        </w:rPr>
        <w:t xml:space="preserve"> </w:t>
      </w:r>
      <w:r w:rsidRPr="000301BC">
        <w:rPr>
          <w:color w:val="000000"/>
          <w:sz w:val="22"/>
          <w:szCs w:val="22"/>
        </w:rPr>
        <w:t xml:space="preserve">në  luftën  për  mbrojtjen  </w:t>
      </w:r>
      <w:r w:rsidRPr="000301BC">
        <w:rPr>
          <w:color w:val="000000"/>
          <w:sz w:val="22"/>
          <w:szCs w:val="22"/>
          <w:lang w:val="mk-MK"/>
        </w:rPr>
        <w:t xml:space="preserve"> </w:t>
      </w:r>
      <w:r w:rsidRPr="000301BC">
        <w:rPr>
          <w:color w:val="000000"/>
          <w:sz w:val="22"/>
          <w:szCs w:val="22"/>
        </w:rPr>
        <w:t>e  mjedisit jetësor</w:t>
      </w:r>
      <w:r>
        <w:rPr>
          <w:color w:val="000000"/>
          <w:sz w:val="22"/>
          <w:szCs w:val="22"/>
        </w:rPr>
        <w:t xml:space="preserve">   </w:t>
      </w:r>
      <w:r>
        <w:rPr>
          <w:color w:val="000000"/>
          <w:sz w:val="22"/>
          <w:szCs w:val="22"/>
          <w:lang w:val="mk-MK"/>
        </w:rPr>
        <w:t>-Активностите на родителите во борба против одбрана на животна средина.</w:t>
      </w:r>
      <w:r>
        <w:rPr>
          <w:color w:val="000000"/>
          <w:sz w:val="22"/>
          <w:szCs w:val="22"/>
        </w:rPr>
        <w:t xml:space="preserve">                                                                                                                       </w:t>
      </w:r>
    </w:p>
    <w:p w14:paraId="45A46EC7" w14:textId="77777777" w:rsidR="003E00BC" w:rsidRPr="000372C4" w:rsidRDefault="003E00BC" w:rsidP="003E00BC">
      <w:pPr>
        <w:rPr>
          <w:b/>
          <w:color w:val="000000"/>
          <w:sz w:val="22"/>
          <w:szCs w:val="22"/>
        </w:rPr>
      </w:pPr>
      <w:r w:rsidRPr="000301BC">
        <w:rPr>
          <w:b/>
          <w:color w:val="000000"/>
          <w:sz w:val="22"/>
          <w:szCs w:val="22"/>
        </w:rPr>
        <w:t xml:space="preserve">PRILL </w:t>
      </w:r>
      <w:r w:rsidRPr="000301BC">
        <w:rPr>
          <w:b/>
          <w:color w:val="000000"/>
          <w:sz w:val="22"/>
          <w:szCs w:val="22"/>
          <w:lang w:val="mk-MK"/>
        </w:rPr>
        <w:t xml:space="preserve"> </w:t>
      </w:r>
      <w:r>
        <w:rPr>
          <w:b/>
          <w:color w:val="000000"/>
          <w:sz w:val="22"/>
          <w:szCs w:val="22"/>
          <w:lang w:val="mk-MK"/>
        </w:rPr>
        <w:t xml:space="preserve"> -АПРИЛ</w:t>
      </w:r>
    </w:p>
    <w:p w14:paraId="503A9A44" w14:textId="77777777" w:rsidR="003E00BC" w:rsidRPr="00277F3B" w:rsidRDefault="003E00BC" w:rsidP="003E00BC">
      <w:pPr>
        <w:numPr>
          <w:ilvl w:val="0"/>
          <w:numId w:val="16"/>
        </w:numPr>
        <w:rPr>
          <w:color w:val="000000"/>
          <w:sz w:val="22"/>
          <w:szCs w:val="22"/>
          <w:lang w:val="mk-MK"/>
        </w:rPr>
      </w:pPr>
      <w:r w:rsidRPr="000301BC">
        <w:rPr>
          <w:color w:val="000000"/>
          <w:sz w:val="22"/>
          <w:szCs w:val="22"/>
        </w:rPr>
        <w:t xml:space="preserve">Organizim  i  ekspozitave  shitëse </w:t>
      </w:r>
      <w:r w:rsidRPr="000301BC">
        <w:rPr>
          <w:color w:val="000000"/>
          <w:sz w:val="22"/>
          <w:szCs w:val="22"/>
          <w:lang w:val="mk-MK"/>
        </w:rPr>
        <w:t xml:space="preserve"> </w:t>
      </w:r>
      <w:r w:rsidRPr="000301BC">
        <w:rPr>
          <w:color w:val="000000"/>
          <w:sz w:val="22"/>
          <w:szCs w:val="22"/>
        </w:rPr>
        <w:t xml:space="preserve">nga  nxënësit  dhe vullnetarët </w:t>
      </w:r>
      <w:r w:rsidRPr="000301BC">
        <w:rPr>
          <w:color w:val="000000"/>
          <w:sz w:val="22"/>
          <w:szCs w:val="22"/>
          <w:lang w:val="mk-MK"/>
        </w:rPr>
        <w:t xml:space="preserve"> </w:t>
      </w:r>
      <w:r w:rsidRPr="000301BC">
        <w:rPr>
          <w:color w:val="000000"/>
          <w:sz w:val="22"/>
          <w:szCs w:val="22"/>
        </w:rPr>
        <w:t>për  qëllim  humanitar</w:t>
      </w:r>
      <w:r>
        <w:rPr>
          <w:color w:val="000000"/>
          <w:sz w:val="22"/>
          <w:szCs w:val="22"/>
          <w:lang w:val="mk-MK"/>
        </w:rPr>
        <w:t>.</w:t>
      </w:r>
    </w:p>
    <w:p w14:paraId="733CF19A" w14:textId="77777777" w:rsidR="003E00BC" w:rsidRPr="00277F3B" w:rsidRDefault="003E00BC" w:rsidP="003E00BC">
      <w:pPr>
        <w:ind w:left="720"/>
        <w:rPr>
          <w:color w:val="000000"/>
          <w:sz w:val="22"/>
          <w:szCs w:val="22"/>
          <w:lang w:val="mk-MK"/>
        </w:rPr>
      </w:pPr>
      <w:r>
        <w:rPr>
          <w:color w:val="000000"/>
          <w:sz w:val="22"/>
          <w:szCs w:val="22"/>
          <w:lang w:val="mk-MK"/>
        </w:rPr>
        <w:t>-</w:t>
      </w:r>
      <w:r w:rsidRPr="007764DD">
        <w:rPr>
          <w:color w:val="000000"/>
          <w:sz w:val="22"/>
          <w:szCs w:val="22"/>
          <w:lang w:val="mk-MK"/>
        </w:rPr>
        <w:t>Организација на продажни изложби од у</w:t>
      </w:r>
      <w:r>
        <w:rPr>
          <w:color w:val="000000"/>
          <w:sz w:val="22"/>
          <w:szCs w:val="22"/>
          <w:lang w:val="mk-MK"/>
        </w:rPr>
        <w:t>чениците</w:t>
      </w:r>
      <w:r w:rsidRPr="007764DD">
        <w:rPr>
          <w:color w:val="000000"/>
          <w:sz w:val="22"/>
          <w:szCs w:val="22"/>
          <w:lang w:val="mk-MK"/>
        </w:rPr>
        <w:t xml:space="preserve"> и волонтери за хуманитарни цели</w:t>
      </w:r>
      <w:r>
        <w:rPr>
          <w:color w:val="000000"/>
          <w:sz w:val="22"/>
          <w:szCs w:val="22"/>
          <w:lang w:val="mk-MK"/>
        </w:rPr>
        <w:t>.</w:t>
      </w:r>
    </w:p>
    <w:p w14:paraId="040D850E" w14:textId="77777777" w:rsidR="003E00BC" w:rsidRDefault="003E00BC" w:rsidP="003E00BC">
      <w:pPr>
        <w:numPr>
          <w:ilvl w:val="0"/>
          <w:numId w:val="16"/>
        </w:numPr>
        <w:rPr>
          <w:color w:val="000000"/>
          <w:sz w:val="22"/>
          <w:szCs w:val="22"/>
          <w:lang w:val="mk-MK"/>
        </w:rPr>
      </w:pPr>
      <w:r w:rsidRPr="000301BC">
        <w:rPr>
          <w:color w:val="000000"/>
          <w:sz w:val="22"/>
          <w:szCs w:val="22"/>
        </w:rPr>
        <w:t>Mësim  në  natyr</w:t>
      </w:r>
      <w:r>
        <w:rPr>
          <w:color w:val="000000"/>
          <w:sz w:val="22"/>
          <w:szCs w:val="22"/>
        </w:rPr>
        <w:t>ë</w:t>
      </w:r>
      <w:r w:rsidRPr="000301BC">
        <w:rPr>
          <w:color w:val="000000"/>
          <w:sz w:val="22"/>
          <w:szCs w:val="22"/>
          <w:lang w:val="mk-MK"/>
        </w:rPr>
        <w:t xml:space="preserve"> (</w:t>
      </w:r>
      <w:r w:rsidRPr="000301BC">
        <w:rPr>
          <w:color w:val="000000"/>
          <w:sz w:val="22"/>
          <w:szCs w:val="22"/>
        </w:rPr>
        <w:t>ekskurzion  me  karakter  mësimor</w:t>
      </w:r>
      <w:r w:rsidRPr="000301BC">
        <w:rPr>
          <w:color w:val="000000"/>
          <w:sz w:val="22"/>
          <w:szCs w:val="22"/>
          <w:lang w:val="mk-MK"/>
        </w:rPr>
        <w:t xml:space="preserve">), </w:t>
      </w:r>
      <w:r w:rsidRPr="000301BC">
        <w:rPr>
          <w:color w:val="000000"/>
          <w:sz w:val="22"/>
          <w:szCs w:val="22"/>
        </w:rPr>
        <w:t xml:space="preserve">njoftim  me programin  për  punë </w:t>
      </w:r>
      <w:r w:rsidRPr="000301BC">
        <w:rPr>
          <w:color w:val="000000"/>
          <w:sz w:val="22"/>
          <w:szCs w:val="22"/>
          <w:lang w:val="mk-MK"/>
        </w:rPr>
        <w:t xml:space="preserve">, </w:t>
      </w:r>
      <w:r w:rsidRPr="000301BC">
        <w:rPr>
          <w:color w:val="000000"/>
          <w:sz w:val="22"/>
          <w:szCs w:val="22"/>
        </w:rPr>
        <w:t xml:space="preserve">organizimi </w:t>
      </w:r>
      <w:r w:rsidRPr="000301BC">
        <w:rPr>
          <w:color w:val="000000"/>
          <w:sz w:val="22"/>
          <w:szCs w:val="22"/>
          <w:lang w:val="mk-MK"/>
        </w:rPr>
        <w:t xml:space="preserve">, </w:t>
      </w:r>
      <w:r w:rsidRPr="000301BC">
        <w:rPr>
          <w:color w:val="000000"/>
          <w:sz w:val="22"/>
          <w:szCs w:val="22"/>
        </w:rPr>
        <w:t>çmimi  i  vlerës</w:t>
      </w:r>
      <w:r w:rsidRPr="000301BC">
        <w:rPr>
          <w:color w:val="000000"/>
          <w:sz w:val="22"/>
          <w:szCs w:val="22"/>
          <w:lang w:val="mk-MK"/>
        </w:rPr>
        <w:t xml:space="preserve"> </w:t>
      </w:r>
      <w:r w:rsidRPr="000301BC">
        <w:rPr>
          <w:color w:val="000000"/>
          <w:sz w:val="22"/>
          <w:szCs w:val="22"/>
        </w:rPr>
        <w:t>etj</w:t>
      </w:r>
      <w:r w:rsidRPr="000301BC">
        <w:rPr>
          <w:color w:val="000000"/>
          <w:sz w:val="22"/>
          <w:szCs w:val="22"/>
          <w:lang w:val="mk-MK"/>
        </w:rPr>
        <w:t>.</w:t>
      </w:r>
    </w:p>
    <w:p w14:paraId="15B610FA" w14:textId="77777777" w:rsidR="003E00BC" w:rsidRPr="007764DD" w:rsidRDefault="003E00BC" w:rsidP="003E00BC">
      <w:pPr>
        <w:ind w:left="720"/>
        <w:rPr>
          <w:color w:val="000000"/>
          <w:sz w:val="22"/>
          <w:szCs w:val="22"/>
          <w:lang w:val="mk-MK"/>
        </w:rPr>
      </w:pPr>
      <w:r>
        <w:rPr>
          <w:color w:val="000000"/>
          <w:sz w:val="22"/>
          <w:szCs w:val="22"/>
        </w:rPr>
        <w:t>-</w:t>
      </w:r>
      <w:r>
        <w:rPr>
          <w:color w:val="000000"/>
          <w:sz w:val="22"/>
          <w:szCs w:val="22"/>
          <w:lang w:val="mk-MK"/>
        </w:rPr>
        <w:t>Настава во природа (екскурѕија со наставен карактер), запознавање со програмата за работа, организација, цена на вредност, и др.</w:t>
      </w:r>
    </w:p>
    <w:p w14:paraId="04B604B7" w14:textId="77777777" w:rsidR="003E00BC" w:rsidRDefault="003E00BC" w:rsidP="003E00BC">
      <w:pPr>
        <w:numPr>
          <w:ilvl w:val="0"/>
          <w:numId w:val="16"/>
        </w:numPr>
        <w:rPr>
          <w:color w:val="000000"/>
          <w:sz w:val="22"/>
          <w:szCs w:val="22"/>
          <w:lang w:val="mk-MK"/>
        </w:rPr>
      </w:pPr>
      <w:r w:rsidRPr="000301BC">
        <w:rPr>
          <w:color w:val="000000"/>
          <w:sz w:val="22"/>
          <w:szCs w:val="22"/>
        </w:rPr>
        <w:t xml:space="preserve">Anketim  i  prindërve </w:t>
      </w:r>
      <w:r w:rsidRPr="000301BC">
        <w:rPr>
          <w:color w:val="000000"/>
          <w:sz w:val="22"/>
          <w:szCs w:val="22"/>
          <w:lang w:val="mk-MK"/>
        </w:rPr>
        <w:t xml:space="preserve"> </w:t>
      </w:r>
      <w:r w:rsidRPr="000301BC">
        <w:rPr>
          <w:color w:val="000000"/>
          <w:sz w:val="22"/>
          <w:szCs w:val="22"/>
        </w:rPr>
        <w:t xml:space="preserve">për  mundësit  e ndihmës </w:t>
      </w:r>
      <w:r w:rsidRPr="000301BC">
        <w:rPr>
          <w:color w:val="000000"/>
          <w:sz w:val="22"/>
          <w:szCs w:val="22"/>
          <w:lang w:val="mk-MK"/>
        </w:rPr>
        <w:t xml:space="preserve"> </w:t>
      </w:r>
      <w:r w:rsidRPr="000301BC">
        <w:rPr>
          <w:color w:val="000000"/>
          <w:sz w:val="22"/>
          <w:szCs w:val="22"/>
        </w:rPr>
        <w:t>në  punën  e  shkollës</w:t>
      </w:r>
      <w:r>
        <w:rPr>
          <w:color w:val="000000"/>
          <w:sz w:val="22"/>
          <w:szCs w:val="22"/>
          <w:lang w:val="mk-MK"/>
        </w:rPr>
        <w:t xml:space="preserve"> </w:t>
      </w:r>
      <w:r w:rsidRPr="000301BC">
        <w:rPr>
          <w:color w:val="000000"/>
          <w:sz w:val="22"/>
          <w:szCs w:val="22"/>
          <w:lang w:val="mk-MK"/>
        </w:rPr>
        <w:t xml:space="preserve">: </w:t>
      </w:r>
      <w:r w:rsidRPr="000301BC">
        <w:rPr>
          <w:color w:val="000000"/>
          <w:sz w:val="22"/>
          <w:szCs w:val="22"/>
        </w:rPr>
        <w:t>dora  punuese</w:t>
      </w:r>
      <w:r w:rsidRPr="000301BC">
        <w:rPr>
          <w:color w:val="000000"/>
          <w:sz w:val="22"/>
          <w:szCs w:val="22"/>
          <w:lang w:val="mk-MK"/>
        </w:rPr>
        <w:t xml:space="preserve">, </w:t>
      </w:r>
      <w:r w:rsidRPr="000301BC">
        <w:rPr>
          <w:color w:val="000000"/>
          <w:sz w:val="22"/>
          <w:szCs w:val="22"/>
        </w:rPr>
        <w:t>ndihma  finansiare</w:t>
      </w:r>
      <w:r w:rsidRPr="000301BC">
        <w:rPr>
          <w:color w:val="000000"/>
          <w:sz w:val="22"/>
          <w:szCs w:val="22"/>
          <w:lang w:val="mk-MK"/>
        </w:rPr>
        <w:t xml:space="preserve">, </w:t>
      </w:r>
      <w:r w:rsidRPr="000301BC">
        <w:rPr>
          <w:color w:val="000000"/>
          <w:sz w:val="22"/>
          <w:szCs w:val="22"/>
        </w:rPr>
        <w:t>qetër lloj  ndihme</w:t>
      </w:r>
      <w:r>
        <w:rPr>
          <w:color w:val="000000"/>
          <w:sz w:val="22"/>
          <w:szCs w:val="22"/>
          <w:lang w:val="mk-MK"/>
        </w:rPr>
        <w:t>.</w:t>
      </w:r>
    </w:p>
    <w:p w14:paraId="55DF954E" w14:textId="77777777" w:rsidR="003E00BC" w:rsidRPr="000301BC" w:rsidRDefault="003E00BC" w:rsidP="003E00BC">
      <w:pPr>
        <w:ind w:left="720"/>
        <w:rPr>
          <w:color w:val="000000"/>
          <w:sz w:val="22"/>
          <w:szCs w:val="22"/>
          <w:lang w:val="mk-MK"/>
        </w:rPr>
      </w:pPr>
      <w:r>
        <w:rPr>
          <w:color w:val="000000"/>
          <w:sz w:val="22"/>
          <w:szCs w:val="22"/>
          <w:lang w:val="mk-MK"/>
        </w:rPr>
        <w:t>-Анкетирање на родителите за можноста за помош во работата на училиштето : работна рака , финансиска помош , друга финансиска помош.</w:t>
      </w:r>
    </w:p>
    <w:p w14:paraId="7D6FAD58" w14:textId="03D06BFD" w:rsidR="003E00BC" w:rsidRPr="000301BC" w:rsidRDefault="003E00BC" w:rsidP="003E00BC">
      <w:pPr>
        <w:numPr>
          <w:ilvl w:val="0"/>
          <w:numId w:val="16"/>
        </w:numPr>
        <w:rPr>
          <w:color w:val="000000"/>
          <w:sz w:val="22"/>
          <w:szCs w:val="22"/>
          <w:lang w:val="mk-MK"/>
        </w:rPr>
      </w:pPr>
      <w:r w:rsidRPr="000301BC">
        <w:rPr>
          <w:color w:val="000000"/>
          <w:sz w:val="22"/>
          <w:szCs w:val="22"/>
        </w:rPr>
        <w:t xml:space="preserve">Përmirësimi  i kushteve  për  punë  </w:t>
      </w:r>
      <w:r w:rsidRPr="000301BC">
        <w:rPr>
          <w:color w:val="000000"/>
          <w:sz w:val="22"/>
          <w:szCs w:val="22"/>
          <w:lang w:val="mk-MK"/>
        </w:rPr>
        <w:t xml:space="preserve">: </w:t>
      </w:r>
      <w:r w:rsidRPr="000301BC">
        <w:rPr>
          <w:color w:val="000000"/>
          <w:sz w:val="22"/>
          <w:szCs w:val="22"/>
        </w:rPr>
        <w:t xml:space="preserve">ndriçimi </w:t>
      </w:r>
      <w:r w:rsidRPr="000301BC">
        <w:rPr>
          <w:color w:val="000000"/>
          <w:sz w:val="22"/>
          <w:szCs w:val="22"/>
          <w:lang w:val="mk-MK"/>
        </w:rPr>
        <w:t xml:space="preserve">, </w:t>
      </w:r>
      <w:r w:rsidRPr="000301BC">
        <w:rPr>
          <w:color w:val="000000"/>
          <w:sz w:val="22"/>
          <w:szCs w:val="22"/>
        </w:rPr>
        <w:t xml:space="preserve">nxemja </w:t>
      </w:r>
      <w:r w:rsidRPr="000301BC">
        <w:rPr>
          <w:color w:val="000000"/>
          <w:sz w:val="22"/>
          <w:szCs w:val="22"/>
          <w:lang w:val="mk-MK"/>
        </w:rPr>
        <w:t xml:space="preserve">,  </w:t>
      </w:r>
      <w:r w:rsidRPr="000301BC">
        <w:rPr>
          <w:color w:val="000000"/>
          <w:sz w:val="22"/>
          <w:szCs w:val="22"/>
        </w:rPr>
        <w:t>etj</w:t>
      </w:r>
      <w:r w:rsidRPr="000301BC">
        <w:rPr>
          <w:color w:val="000000"/>
          <w:sz w:val="22"/>
          <w:szCs w:val="22"/>
          <w:lang w:val="mk-MK"/>
        </w:rPr>
        <w:t>.</w:t>
      </w:r>
      <w:r w:rsidR="00530A84">
        <w:rPr>
          <w:color w:val="000000"/>
          <w:sz w:val="22"/>
          <w:szCs w:val="22"/>
        </w:rPr>
        <w:t xml:space="preserve"> </w:t>
      </w:r>
      <w:r>
        <w:rPr>
          <w:color w:val="000000"/>
          <w:sz w:val="22"/>
          <w:szCs w:val="22"/>
          <w:lang w:val="mk-MK"/>
        </w:rPr>
        <w:t>-Подобрување на условите за работа:осветлување,греењето, и др.</w:t>
      </w:r>
    </w:p>
    <w:p w14:paraId="405A0B45" w14:textId="12709352" w:rsidR="003E00BC" w:rsidRPr="003F1745" w:rsidRDefault="003E00BC" w:rsidP="003E00BC">
      <w:pPr>
        <w:numPr>
          <w:ilvl w:val="0"/>
          <w:numId w:val="16"/>
        </w:numPr>
        <w:rPr>
          <w:color w:val="000000"/>
          <w:sz w:val="22"/>
          <w:szCs w:val="22"/>
          <w:lang w:val="mk-MK"/>
        </w:rPr>
      </w:pPr>
      <w:r w:rsidRPr="000301BC">
        <w:rPr>
          <w:color w:val="000000"/>
          <w:sz w:val="22"/>
          <w:szCs w:val="22"/>
        </w:rPr>
        <w:t>Informat për ndryshime  eventuale  në  arsimimi</w:t>
      </w:r>
      <w:r>
        <w:rPr>
          <w:color w:val="000000"/>
          <w:sz w:val="22"/>
          <w:szCs w:val="22"/>
          <w:lang w:val="mk-MK"/>
        </w:rPr>
        <w:t>н</w:t>
      </w:r>
      <w:r w:rsidRPr="000301BC">
        <w:rPr>
          <w:color w:val="000000"/>
          <w:sz w:val="22"/>
          <w:szCs w:val="22"/>
        </w:rPr>
        <w:t xml:space="preserve">  për  nxënësit</w:t>
      </w:r>
      <w:r w:rsidR="00530A84">
        <w:rPr>
          <w:color w:val="000000"/>
          <w:sz w:val="22"/>
          <w:szCs w:val="22"/>
        </w:rPr>
        <w:t xml:space="preserve"> </w:t>
      </w:r>
      <w:r>
        <w:rPr>
          <w:color w:val="000000"/>
          <w:sz w:val="22"/>
          <w:szCs w:val="22"/>
          <w:lang w:val="mk-MK"/>
        </w:rPr>
        <w:t xml:space="preserve">-Информација за евентуални измени за образованието на учениците.  </w:t>
      </w:r>
    </w:p>
    <w:p w14:paraId="596F2B1C" w14:textId="77777777" w:rsidR="003E00BC" w:rsidRPr="000301BC" w:rsidRDefault="003E00BC" w:rsidP="003E00BC">
      <w:pPr>
        <w:ind w:left="720"/>
        <w:rPr>
          <w:color w:val="000000"/>
          <w:sz w:val="22"/>
          <w:szCs w:val="22"/>
          <w:lang w:val="mk-MK"/>
        </w:rPr>
      </w:pPr>
    </w:p>
    <w:p w14:paraId="18D5B13C" w14:textId="77777777" w:rsidR="003E00BC" w:rsidRPr="009345E7" w:rsidRDefault="003E00BC" w:rsidP="003E00BC">
      <w:pPr>
        <w:rPr>
          <w:b/>
          <w:color w:val="000000"/>
          <w:sz w:val="22"/>
          <w:szCs w:val="22"/>
          <w:lang w:val="mk-MK"/>
        </w:rPr>
      </w:pPr>
      <w:r w:rsidRPr="000301BC">
        <w:rPr>
          <w:b/>
          <w:color w:val="000000"/>
          <w:sz w:val="22"/>
          <w:szCs w:val="22"/>
        </w:rPr>
        <w:t xml:space="preserve">MAJ </w:t>
      </w:r>
      <w:r w:rsidRPr="000301BC">
        <w:rPr>
          <w:b/>
          <w:color w:val="000000"/>
          <w:sz w:val="22"/>
          <w:szCs w:val="22"/>
          <w:lang w:val="mk-MK"/>
        </w:rPr>
        <w:t xml:space="preserve"> </w:t>
      </w:r>
      <w:r w:rsidRPr="000301BC">
        <w:rPr>
          <w:b/>
          <w:color w:val="000000"/>
          <w:sz w:val="22"/>
          <w:szCs w:val="22"/>
        </w:rPr>
        <w:t xml:space="preserve"> </w:t>
      </w:r>
      <w:r>
        <w:rPr>
          <w:b/>
          <w:color w:val="000000"/>
          <w:sz w:val="22"/>
          <w:szCs w:val="22"/>
          <w:lang w:val="mk-MK"/>
        </w:rPr>
        <w:t xml:space="preserve"> - МАЈ</w:t>
      </w:r>
    </w:p>
    <w:p w14:paraId="58FCF907" w14:textId="77777777" w:rsidR="003E00BC" w:rsidRDefault="003E00BC" w:rsidP="003E00BC">
      <w:pPr>
        <w:numPr>
          <w:ilvl w:val="0"/>
          <w:numId w:val="17"/>
        </w:numPr>
        <w:rPr>
          <w:color w:val="000000"/>
          <w:sz w:val="22"/>
          <w:szCs w:val="22"/>
          <w:lang w:val="mk-MK"/>
        </w:rPr>
      </w:pPr>
      <w:r w:rsidRPr="00842052">
        <w:rPr>
          <w:color w:val="000000"/>
          <w:sz w:val="22"/>
          <w:szCs w:val="22"/>
        </w:rPr>
        <w:t xml:space="preserve">Organizim  i  ekskurzioneve  mësimore </w:t>
      </w:r>
      <w:r w:rsidRPr="00842052">
        <w:rPr>
          <w:color w:val="000000"/>
          <w:sz w:val="22"/>
          <w:szCs w:val="22"/>
          <w:lang w:val="mk-MK"/>
        </w:rPr>
        <w:t xml:space="preserve"> </w:t>
      </w:r>
      <w:r w:rsidRPr="00842052">
        <w:rPr>
          <w:color w:val="000000"/>
          <w:sz w:val="22"/>
          <w:szCs w:val="22"/>
        </w:rPr>
        <w:t>dhe</w:t>
      </w:r>
      <w:r w:rsidRPr="00842052">
        <w:rPr>
          <w:color w:val="000000"/>
          <w:sz w:val="22"/>
          <w:szCs w:val="22"/>
          <w:lang w:val="mk-MK"/>
        </w:rPr>
        <w:t xml:space="preserve"> </w:t>
      </w:r>
      <w:r w:rsidRPr="00842052">
        <w:rPr>
          <w:color w:val="000000"/>
          <w:sz w:val="22"/>
          <w:szCs w:val="22"/>
        </w:rPr>
        <w:t xml:space="preserve">delegimi </w:t>
      </w:r>
      <w:r w:rsidRPr="00842052">
        <w:rPr>
          <w:color w:val="000000"/>
          <w:sz w:val="22"/>
          <w:szCs w:val="22"/>
          <w:lang w:val="mk-MK"/>
        </w:rPr>
        <w:t xml:space="preserve"> </w:t>
      </w:r>
      <w:r w:rsidRPr="00842052">
        <w:rPr>
          <w:color w:val="000000"/>
          <w:sz w:val="22"/>
          <w:szCs w:val="22"/>
        </w:rPr>
        <w:t>i  prindërve  që  do ti ndjkein të njejtat</w:t>
      </w:r>
      <w:r>
        <w:rPr>
          <w:color w:val="000000"/>
          <w:sz w:val="22"/>
          <w:szCs w:val="22"/>
          <w:lang w:val="mk-MK"/>
        </w:rPr>
        <w:t>.</w:t>
      </w:r>
    </w:p>
    <w:p w14:paraId="7BEA5E27" w14:textId="77777777" w:rsidR="003E00BC" w:rsidRPr="00842052" w:rsidRDefault="003E00BC" w:rsidP="003E00BC">
      <w:pPr>
        <w:ind w:left="720"/>
        <w:rPr>
          <w:color w:val="000000"/>
          <w:sz w:val="22"/>
          <w:szCs w:val="22"/>
          <w:lang w:val="mk-MK"/>
        </w:rPr>
      </w:pPr>
      <w:r>
        <w:rPr>
          <w:color w:val="000000"/>
          <w:sz w:val="22"/>
          <w:szCs w:val="22"/>
          <w:lang w:val="mk-MK"/>
        </w:rPr>
        <w:t>-</w:t>
      </w:r>
      <w:r w:rsidRPr="00842052">
        <w:rPr>
          <w:color w:val="000000"/>
          <w:sz w:val="22"/>
          <w:szCs w:val="22"/>
          <w:lang w:val="mk-MK"/>
        </w:rPr>
        <w:t xml:space="preserve"> Организација на едукативни екскурзии и делегација на родители кои ќе присуствуваат на истото</w:t>
      </w:r>
      <w:r>
        <w:rPr>
          <w:color w:val="000000"/>
          <w:sz w:val="22"/>
          <w:szCs w:val="22"/>
          <w:lang w:val="mk-MK"/>
        </w:rPr>
        <w:t>.</w:t>
      </w:r>
    </w:p>
    <w:p w14:paraId="692AEB7C" w14:textId="6DCB690D" w:rsidR="003E00BC" w:rsidRPr="000301BC" w:rsidRDefault="003E00BC" w:rsidP="003E00BC">
      <w:pPr>
        <w:numPr>
          <w:ilvl w:val="0"/>
          <w:numId w:val="17"/>
        </w:numPr>
        <w:rPr>
          <w:color w:val="000000"/>
          <w:sz w:val="22"/>
          <w:szCs w:val="22"/>
          <w:lang w:val="mk-MK"/>
        </w:rPr>
      </w:pPr>
      <w:r w:rsidRPr="000301BC">
        <w:rPr>
          <w:color w:val="000000"/>
          <w:sz w:val="22"/>
          <w:szCs w:val="22"/>
        </w:rPr>
        <w:t>Mësim  në  natyrë</w:t>
      </w:r>
      <w:r>
        <w:rPr>
          <w:color w:val="000000"/>
          <w:sz w:val="22"/>
          <w:szCs w:val="22"/>
          <w:lang w:val="mk-MK"/>
        </w:rPr>
        <w:t xml:space="preserve"> -  Настава во природа</w:t>
      </w:r>
      <w:r w:rsidR="00530A84">
        <w:rPr>
          <w:color w:val="000000"/>
          <w:sz w:val="22"/>
          <w:szCs w:val="22"/>
        </w:rPr>
        <w:t>.</w:t>
      </w:r>
    </w:p>
    <w:p w14:paraId="2E98F4DA" w14:textId="77777777" w:rsidR="003E00BC" w:rsidRPr="003F1745" w:rsidRDefault="003E00BC" w:rsidP="003E00BC">
      <w:pPr>
        <w:numPr>
          <w:ilvl w:val="0"/>
          <w:numId w:val="17"/>
        </w:numPr>
        <w:rPr>
          <w:color w:val="000000"/>
          <w:sz w:val="22"/>
          <w:szCs w:val="22"/>
          <w:lang w:val="mk-MK"/>
        </w:rPr>
      </w:pPr>
      <w:r w:rsidRPr="000301BC">
        <w:rPr>
          <w:color w:val="000000"/>
          <w:sz w:val="22"/>
          <w:szCs w:val="22"/>
        </w:rPr>
        <w:t>Përgatitja  për  regjistrim në  shkollën  e  mesme</w:t>
      </w:r>
      <w:r>
        <w:rPr>
          <w:color w:val="000000"/>
          <w:sz w:val="22"/>
          <w:szCs w:val="22"/>
        </w:rPr>
        <w:t>.</w:t>
      </w:r>
      <w:r>
        <w:rPr>
          <w:color w:val="000000"/>
          <w:sz w:val="22"/>
          <w:szCs w:val="22"/>
          <w:lang w:val="mk-MK"/>
        </w:rPr>
        <w:t xml:space="preserve"> Подготовка за запичување во средно училиште.</w:t>
      </w:r>
    </w:p>
    <w:p w14:paraId="3CF60BE3" w14:textId="77777777" w:rsidR="003E00BC" w:rsidRPr="000301BC" w:rsidRDefault="003E00BC" w:rsidP="003E00BC">
      <w:pPr>
        <w:ind w:left="720"/>
        <w:rPr>
          <w:color w:val="000000"/>
          <w:sz w:val="22"/>
          <w:szCs w:val="22"/>
          <w:lang w:val="mk-MK"/>
        </w:rPr>
      </w:pPr>
    </w:p>
    <w:p w14:paraId="4632E240" w14:textId="77777777" w:rsidR="003E00BC" w:rsidRPr="000372C4" w:rsidRDefault="003E00BC" w:rsidP="003E00BC">
      <w:pPr>
        <w:rPr>
          <w:b/>
          <w:color w:val="000000"/>
          <w:sz w:val="22"/>
          <w:szCs w:val="22"/>
        </w:rPr>
      </w:pPr>
      <w:r w:rsidRPr="000301BC">
        <w:rPr>
          <w:b/>
          <w:color w:val="000000"/>
          <w:sz w:val="22"/>
          <w:szCs w:val="22"/>
        </w:rPr>
        <w:t xml:space="preserve">QERSHOR </w:t>
      </w:r>
      <w:r>
        <w:rPr>
          <w:b/>
          <w:color w:val="000000"/>
          <w:sz w:val="22"/>
          <w:szCs w:val="22"/>
          <w:lang w:val="mk-MK"/>
        </w:rPr>
        <w:t xml:space="preserve"> - ЈУНИ</w:t>
      </w:r>
      <w:r w:rsidRPr="000301BC">
        <w:rPr>
          <w:b/>
          <w:color w:val="000000"/>
          <w:sz w:val="22"/>
          <w:szCs w:val="22"/>
        </w:rPr>
        <w:t xml:space="preserve"> </w:t>
      </w:r>
    </w:p>
    <w:p w14:paraId="291E8279" w14:textId="77777777" w:rsidR="003E00BC" w:rsidRPr="000301BC" w:rsidRDefault="003E00BC" w:rsidP="003E00BC">
      <w:pPr>
        <w:numPr>
          <w:ilvl w:val="0"/>
          <w:numId w:val="18"/>
        </w:numPr>
        <w:rPr>
          <w:color w:val="000000"/>
          <w:sz w:val="22"/>
          <w:szCs w:val="22"/>
          <w:lang w:val="mk-MK"/>
        </w:rPr>
      </w:pPr>
      <w:r w:rsidRPr="000301BC">
        <w:rPr>
          <w:color w:val="000000"/>
          <w:sz w:val="22"/>
          <w:szCs w:val="22"/>
        </w:rPr>
        <w:t xml:space="preserve">Analizë  e punës  të  këshllit  të prindërve  </w:t>
      </w:r>
      <w:r w:rsidRPr="000301BC">
        <w:rPr>
          <w:color w:val="000000"/>
          <w:sz w:val="22"/>
          <w:szCs w:val="22"/>
          <w:lang w:val="mk-MK"/>
        </w:rPr>
        <w:t xml:space="preserve"> </w:t>
      </w:r>
      <w:r w:rsidRPr="000301BC">
        <w:rPr>
          <w:color w:val="000000"/>
          <w:sz w:val="22"/>
          <w:szCs w:val="22"/>
        </w:rPr>
        <w:t>gjatë  vitit  të kaluar</w:t>
      </w:r>
      <w:r>
        <w:rPr>
          <w:color w:val="000000"/>
          <w:sz w:val="22"/>
          <w:szCs w:val="22"/>
        </w:rPr>
        <w:t>.</w:t>
      </w:r>
      <w:r>
        <w:rPr>
          <w:color w:val="000000"/>
          <w:sz w:val="22"/>
          <w:szCs w:val="22"/>
          <w:lang w:val="mk-MK"/>
        </w:rPr>
        <w:t xml:space="preserve"> Анализа на работата од советот на родителите за текот на годината.</w:t>
      </w:r>
    </w:p>
    <w:p w14:paraId="128031E7" w14:textId="77777777" w:rsidR="003E00BC" w:rsidRPr="000301BC" w:rsidRDefault="003E00BC" w:rsidP="003E00BC">
      <w:pPr>
        <w:numPr>
          <w:ilvl w:val="0"/>
          <w:numId w:val="18"/>
        </w:numPr>
        <w:rPr>
          <w:color w:val="000000"/>
          <w:sz w:val="22"/>
          <w:szCs w:val="22"/>
          <w:lang w:val="mk-MK"/>
        </w:rPr>
      </w:pPr>
      <w:r w:rsidRPr="000301BC">
        <w:rPr>
          <w:color w:val="000000"/>
          <w:sz w:val="22"/>
          <w:szCs w:val="22"/>
        </w:rPr>
        <w:t xml:space="preserve">Solemnitete  klasor </w:t>
      </w:r>
      <w:r w:rsidRPr="000301BC">
        <w:rPr>
          <w:color w:val="000000"/>
          <w:sz w:val="22"/>
          <w:szCs w:val="22"/>
          <w:lang w:val="mk-MK"/>
        </w:rPr>
        <w:t xml:space="preserve"> </w:t>
      </w:r>
      <w:r w:rsidRPr="000301BC">
        <w:rPr>
          <w:color w:val="000000"/>
          <w:sz w:val="22"/>
          <w:szCs w:val="22"/>
        </w:rPr>
        <w:t>me  rastin  e mbarimit  të  vitit  shkollor</w:t>
      </w:r>
      <w:r>
        <w:rPr>
          <w:color w:val="000000"/>
          <w:sz w:val="22"/>
          <w:szCs w:val="22"/>
        </w:rPr>
        <w:t>.</w:t>
      </w:r>
      <w:r>
        <w:rPr>
          <w:color w:val="000000"/>
          <w:sz w:val="22"/>
          <w:szCs w:val="22"/>
          <w:lang w:val="mk-MK"/>
        </w:rPr>
        <w:t>Одделнска свеченост по повод на завршување на учебната година.</w:t>
      </w:r>
    </w:p>
    <w:p w14:paraId="5B072B81" w14:textId="77777777" w:rsidR="003E00BC" w:rsidRPr="000301BC" w:rsidRDefault="003E00BC" w:rsidP="003E00BC">
      <w:pPr>
        <w:numPr>
          <w:ilvl w:val="0"/>
          <w:numId w:val="18"/>
        </w:numPr>
        <w:rPr>
          <w:color w:val="000000"/>
          <w:sz w:val="22"/>
          <w:szCs w:val="22"/>
          <w:lang w:val="mk-MK"/>
        </w:rPr>
      </w:pPr>
      <w:r w:rsidRPr="000301BC">
        <w:rPr>
          <w:color w:val="000000"/>
          <w:sz w:val="22"/>
          <w:szCs w:val="22"/>
        </w:rPr>
        <w:t xml:space="preserve">Shpërndarje   solemne  </w:t>
      </w:r>
      <w:r w:rsidRPr="000301BC">
        <w:rPr>
          <w:color w:val="000000"/>
          <w:sz w:val="22"/>
          <w:szCs w:val="22"/>
          <w:lang w:val="mk-MK"/>
        </w:rPr>
        <w:t xml:space="preserve"> </w:t>
      </w:r>
      <w:r w:rsidRPr="000301BC">
        <w:rPr>
          <w:color w:val="000000"/>
          <w:sz w:val="22"/>
          <w:szCs w:val="22"/>
        </w:rPr>
        <w:t>të  dëftesave  dhe diplomave</w:t>
      </w:r>
      <w:r>
        <w:rPr>
          <w:color w:val="000000"/>
          <w:sz w:val="22"/>
          <w:szCs w:val="22"/>
        </w:rPr>
        <w:t>.</w:t>
      </w:r>
      <w:r w:rsidRPr="000301BC">
        <w:rPr>
          <w:color w:val="000000"/>
          <w:sz w:val="22"/>
          <w:szCs w:val="22"/>
        </w:rPr>
        <w:t xml:space="preserve"> </w:t>
      </w:r>
      <w:r>
        <w:rPr>
          <w:color w:val="000000"/>
          <w:sz w:val="22"/>
          <w:szCs w:val="22"/>
          <w:lang w:val="mk-MK"/>
        </w:rPr>
        <w:t xml:space="preserve"> Свечено распределба на свидетелствата и дипломите, </w:t>
      </w:r>
    </w:p>
    <w:p w14:paraId="3D1CE3BB" w14:textId="77777777" w:rsidR="003E00BC" w:rsidRPr="000301BC" w:rsidRDefault="003E00BC" w:rsidP="003E00BC">
      <w:pPr>
        <w:numPr>
          <w:ilvl w:val="0"/>
          <w:numId w:val="18"/>
        </w:numPr>
        <w:rPr>
          <w:color w:val="000000"/>
          <w:sz w:val="22"/>
          <w:szCs w:val="22"/>
          <w:lang w:val="mk-MK"/>
        </w:rPr>
      </w:pPr>
      <w:r w:rsidRPr="000301BC">
        <w:rPr>
          <w:color w:val="000000"/>
          <w:sz w:val="22"/>
          <w:szCs w:val="22"/>
        </w:rPr>
        <w:t>Organizim  i  pushimeve të  nxënësve</w:t>
      </w:r>
      <w:r>
        <w:rPr>
          <w:color w:val="000000"/>
          <w:sz w:val="22"/>
          <w:szCs w:val="22"/>
        </w:rPr>
        <w:t>.</w:t>
      </w:r>
      <w:r w:rsidRPr="0040531F">
        <w:rPr>
          <w:color w:val="000000"/>
          <w:sz w:val="22"/>
          <w:szCs w:val="22"/>
          <w:lang w:val="mk-MK"/>
        </w:rPr>
        <w:t xml:space="preserve"> </w:t>
      </w:r>
      <w:r>
        <w:rPr>
          <w:color w:val="000000"/>
          <w:sz w:val="22"/>
          <w:szCs w:val="22"/>
          <w:lang w:val="mk-MK"/>
        </w:rPr>
        <w:t>Организација на одморите за учениците.</w:t>
      </w:r>
    </w:p>
    <w:p w14:paraId="18595E0B" w14:textId="77777777" w:rsidR="003E00BC" w:rsidRPr="0040531F" w:rsidRDefault="003E00BC" w:rsidP="003E00BC">
      <w:pPr>
        <w:numPr>
          <w:ilvl w:val="0"/>
          <w:numId w:val="18"/>
        </w:numPr>
        <w:rPr>
          <w:color w:val="000000"/>
          <w:sz w:val="22"/>
          <w:szCs w:val="22"/>
          <w:lang w:val="mk-MK"/>
        </w:rPr>
      </w:pPr>
      <w:r w:rsidRPr="000301BC">
        <w:rPr>
          <w:color w:val="000000"/>
          <w:sz w:val="22"/>
          <w:szCs w:val="22"/>
        </w:rPr>
        <w:t xml:space="preserve">Propozime  dhe  mendime  të  antarëve  </w:t>
      </w:r>
      <w:r w:rsidRPr="000301BC">
        <w:rPr>
          <w:color w:val="000000"/>
          <w:sz w:val="22"/>
          <w:szCs w:val="22"/>
          <w:lang w:val="mk-MK"/>
        </w:rPr>
        <w:t xml:space="preserve"> </w:t>
      </w:r>
      <w:r w:rsidRPr="000301BC">
        <w:rPr>
          <w:color w:val="000000"/>
          <w:sz w:val="22"/>
          <w:szCs w:val="22"/>
        </w:rPr>
        <w:t>të  këshillit  të prindërve  për  vitin  e  ardhshëm  shkollor</w:t>
      </w:r>
    </w:p>
    <w:p w14:paraId="37798F0F" w14:textId="77777777" w:rsidR="003E00BC" w:rsidRPr="0040531F" w:rsidRDefault="003E00BC" w:rsidP="003E00BC">
      <w:pPr>
        <w:ind w:left="360"/>
        <w:rPr>
          <w:color w:val="000000"/>
          <w:sz w:val="22"/>
          <w:szCs w:val="22"/>
          <w:lang w:val="mk-MK"/>
        </w:rPr>
      </w:pPr>
      <w:r>
        <w:rPr>
          <w:color w:val="000000"/>
          <w:sz w:val="22"/>
          <w:szCs w:val="22"/>
          <w:lang w:val="mk-MK"/>
        </w:rPr>
        <w:t xml:space="preserve">      </w:t>
      </w:r>
      <w:r w:rsidRPr="0040531F">
        <w:rPr>
          <w:rFonts w:ascii="inherit" w:eastAsia="Times New Roman" w:hAnsi="inherit" w:cs="Courier New"/>
          <w:color w:val="222222"/>
          <w:sz w:val="22"/>
          <w:szCs w:val="22"/>
          <w:lang w:val="mk-MK"/>
        </w:rPr>
        <w:t>Предлози и мислења на членовите на советот на родители за следната учебна година</w:t>
      </w:r>
    </w:p>
    <w:p w14:paraId="4D71FBBB" w14:textId="77777777" w:rsidR="003E00BC" w:rsidRPr="000301BC" w:rsidRDefault="003E00BC" w:rsidP="003E00BC">
      <w:pPr>
        <w:rPr>
          <w:color w:val="000000"/>
          <w:sz w:val="22"/>
          <w:szCs w:val="22"/>
          <w:lang w:val="mk-MK"/>
        </w:rPr>
      </w:pPr>
    </w:p>
    <w:p w14:paraId="28D30123" w14:textId="77777777" w:rsidR="003E00BC" w:rsidRPr="000301BC" w:rsidRDefault="003E00BC" w:rsidP="003E00BC">
      <w:pPr>
        <w:rPr>
          <w:b/>
          <w:color w:val="000000"/>
          <w:sz w:val="22"/>
          <w:szCs w:val="22"/>
          <w:lang w:val="mk-MK"/>
        </w:rPr>
      </w:pPr>
      <w:r w:rsidRPr="000301BC">
        <w:rPr>
          <w:b/>
          <w:color w:val="000000"/>
          <w:sz w:val="22"/>
          <w:szCs w:val="22"/>
        </w:rPr>
        <w:t>VËREJTJE</w:t>
      </w:r>
      <w:r w:rsidRPr="000301BC">
        <w:rPr>
          <w:b/>
          <w:color w:val="000000"/>
          <w:sz w:val="22"/>
          <w:szCs w:val="22"/>
          <w:lang w:val="mk-MK"/>
        </w:rPr>
        <w:t>:</w:t>
      </w:r>
      <w:r>
        <w:rPr>
          <w:b/>
          <w:color w:val="000000"/>
          <w:sz w:val="22"/>
          <w:szCs w:val="22"/>
          <w:lang w:val="mk-MK"/>
        </w:rPr>
        <w:t xml:space="preserve"> ЗАБЕЛЕШКА</w:t>
      </w:r>
    </w:p>
    <w:p w14:paraId="41DF6B24" w14:textId="77777777" w:rsidR="003E00BC" w:rsidRPr="003F1745" w:rsidRDefault="003E00BC" w:rsidP="003E00BC">
      <w:pPr>
        <w:ind w:firstLine="720"/>
        <w:rPr>
          <w:color w:val="000000"/>
          <w:sz w:val="22"/>
          <w:lang w:val="mk-MK"/>
        </w:rPr>
      </w:pPr>
      <w:r w:rsidRPr="003F1745">
        <w:rPr>
          <w:color w:val="000000"/>
          <w:sz w:val="22"/>
        </w:rPr>
        <w:t xml:space="preserve">Në  takimin  e  këshillit  të  prindërve </w:t>
      </w:r>
      <w:r w:rsidRPr="003F1745">
        <w:rPr>
          <w:color w:val="000000"/>
          <w:sz w:val="22"/>
          <w:lang w:val="mk-MK"/>
        </w:rPr>
        <w:t xml:space="preserve"> </w:t>
      </w:r>
      <w:r w:rsidRPr="003F1745">
        <w:rPr>
          <w:color w:val="000000"/>
          <w:sz w:val="22"/>
        </w:rPr>
        <w:t xml:space="preserve">shqyrtohen  pytje  për  punën  dhe  jetën   e  shkollës </w:t>
      </w:r>
      <w:r w:rsidRPr="003F1745">
        <w:rPr>
          <w:color w:val="000000"/>
          <w:sz w:val="22"/>
          <w:lang w:val="mk-MK"/>
        </w:rPr>
        <w:t>.</w:t>
      </w:r>
      <w:r w:rsidRPr="003F1745">
        <w:rPr>
          <w:color w:val="000000"/>
          <w:sz w:val="22"/>
        </w:rPr>
        <w:t xml:space="preserve"> </w:t>
      </w:r>
      <w:r w:rsidRPr="003F1745">
        <w:rPr>
          <w:color w:val="000000"/>
          <w:sz w:val="22"/>
          <w:lang w:val="mk-MK"/>
        </w:rPr>
        <w:t xml:space="preserve"> </w:t>
      </w:r>
      <w:r w:rsidRPr="003F1745">
        <w:rPr>
          <w:color w:val="000000"/>
          <w:sz w:val="22"/>
        </w:rPr>
        <w:t xml:space="preserve">Motivimi  për  ndarjen e  kohës  private  </w:t>
      </w:r>
      <w:r w:rsidRPr="003F1745">
        <w:rPr>
          <w:color w:val="000000"/>
          <w:sz w:val="22"/>
          <w:lang w:val="mk-MK"/>
        </w:rPr>
        <w:t xml:space="preserve"> </w:t>
      </w:r>
      <w:r w:rsidRPr="003F1745">
        <w:rPr>
          <w:color w:val="000000"/>
          <w:sz w:val="22"/>
        </w:rPr>
        <w:t>për  vizita  dhe  pjesmarrje  aktive në  këto  takime  për  të  mirën  e nxënësve</w:t>
      </w:r>
      <w:r w:rsidRPr="003F1745">
        <w:rPr>
          <w:color w:val="000000"/>
          <w:sz w:val="22"/>
          <w:lang w:val="mk-MK"/>
        </w:rPr>
        <w:t xml:space="preserve"> . </w:t>
      </w:r>
      <w:r w:rsidRPr="003F1745">
        <w:rPr>
          <w:color w:val="000000"/>
          <w:sz w:val="22"/>
        </w:rPr>
        <w:t>Takimet me prindërit  organizohen sipas  kalendarit  të caktuar më  parë</w:t>
      </w:r>
      <w:r w:rsidRPr="003F1745">
        <w:rPr>
          <w:color w:val="000000"/>
          <w:sz w:val="22"/>
          <w:lang w:val="mk-MK"/>
        </w:rPr>
        <w:t>.</w:t>
      </w:r>
    </w:p>
    <w:p w14:paraId="331E0C3C" w14:textId="77777777" w:rsidR="003E00BC" w:rsidRDefault="003E00BC" w:rsidP="003E00BC">
      <w:pPr>
        <w:ind w:firstLine="720"/>
        <w:rPr>
          <w:color w:val="000000"/>
          <w:sz w:val="22"/>
        </w:rPr>
      </w:pPr>
      <w:r w:rsidRPr="003F1745">
        <w:rPr>
          <w:color w:val="000000"/>
          <w:sz w:val="22"/>
        </w:rPr>
        <w:t>Secila  shkollë  duhet  të  ketë  ditë  të  caktuara për  pranimin e prindërve  ku  ata do  të  mund  të takohen  me kujdestarët  e klasave , arsimtarëve  të caktuar, shërbimit  profesional të  shkollës  dhe  drejtorit.</w:t>
      </w:r>
    </w:p>
    <w:p w14:paraId="22C83091" w14:textId="77777777" w:rsidR="003E00BC" w:rsidRDefault="003E00BC" w:rsidP="003E00BC">
      <w:pPr>
        <w:ind w:firstLine="720"/>
        <w:rPr>
          <w:color w:val="000000"/>
          <w:sz w:val="22"/>
          <w:lang w:val="mk-MK"/>
        </w:rPr>
      </w:pPr>
      <w:r>
        <w:rPr>
          <w:color w:val="000000"/>
          <w:sz w:val="22"/>
          <w:lang w:val="mk-MK"/>
        </w:rPr>
        <w:t>Во средба  со родителите се аналиѕираат прашања за работа и животот на училиштето.</w:t>
      </w:r>
      <w:r w:rsidRPr="00DC6A70">
        <w:t xml:space="preserve"> </w:t>
      </w:r>
      <w:r w:rsidRPr="00DC6A70">
        <w:rPr>
          <w:color w:val="000000"/>
          <w:sz w:val="22"/>
          <w:lang w:val="mk-MK"/>
        </w:rPr>
        <w:t>Мотивација за споделување на приватно време за посети и активно учество на овие состаноци во корист на студентите. Средбите со родителите се организираат според претходно договорен календар.</w:t>
      </w:r>
    </w:p>
    <w:p w14:paraId="74FBEB30" w14:textId="77777777" w:rsidR="003E00BC" w:rsidRPr="0072274D" w:rsidRDefault="003E00BC" w:rsidP="003E00BC">
      <w:pPr>
        <w:ind w:firstLine="720"/>
        <w:rPr>
          <w:color w:val="000000"/>
          <w:sz w:val="22"/>
          <w:lang w:val="mk-MK"/>
        </w:rPr>
      </w:pPr>
    </w:p>
    <w:p w14:paraId="7F7A7955" w14:textId="77777777" w:rsidR="003E00BC" w:rsidRDefault="003E00BC" w:rsidP="003E00BC">
      <w:pPr>
        <w:rPr>
          <w:color w:val="000000"/>
          <w:sz w:val="22"/>
        </w:rPr>
      </w:pPr>
      <w:r w:rsidRPr="003F1745">
        <w:rPr>
          <w:color w:val="000000"/>
          <w:sz w:val="22"/>
        </w:rPr>
        <w:t>Gjitha  shembujt  e  paraqitur  janë  si  propozime  të  cilat  këshilli  i prindërve mundet  por  nuk  është  i obliguar  ti   zbatoj  në  kuadër  të  mundësive që  i  ofron  shkolla</w:t>
      </w:r>
      <w:r w:rsidRPr="003F1745">
        <w:rPr>
          <w:color w:val="000000"/>
          <w:sz w:val="22"/>
          <w:lang w:val="mk-MK"/>
        </w:rPr>
        <w:t>.</w:t>
      </w:r>
      <w:r w:rsidRPr="003F1745">
        <w:rPr>
          <w:color w:val="000000"/>
          <w:sz w:val="22"/>
        </w:rPr>
        <w:t xml:space="preserve"> Secila  shkollë përballet me  probleme të ndryshme  nga natyra  materile  dhe  jomateriale gatë  procesit  edukativo – arsimor nga  e  cila  zgjidhje  të  gjitha prindërit  munden  të kenë  dobi.  Ju , si prindër  keni  potencial të madh  profesional dhe  njerëzor  i  cili  mundet  të përdoret në mënyra  të ndryshme.</w:t>
      </w:r>
    </w:p>
    <w:p w14:paraId="188DBD79" w14:textId="77777777" w:rsidR="003E00BC" w:rsidRDefault="003E00BC" w:rsidP="003E00BC">
      <w:pPr>
        <w:rPr>
          <w:color w:val="000000"/>
          <w:sz w:val="22"/>
        </w:rPr>
      </w:pPr>
    </w:p>
    <w:p w14:paraId="10AA8DB9" w14:textId="77777777" w:rsidR="003E00BC" w:rsidRPr="003F1745" w:rsidRDefault="003E00BC" w:rsidP="003E00BC">
      <w:pPr>
        <w:rPr>
          <w:color w:val="000000"/>
          <w:sz w:val="22"/>
        </w:rPr>
      </w:pPr>
      <w:r w:rsidRPr="00DC6A70">
        <w:rPr>
          <w:color w:val="000000"/>
          <w:sz w:val="22"/>
        </w:rPr>
        <w:lastRenderedPageBreak/>
        <w:t>Сите презентирани примери се како предлози што советот на родители може, но не е должен да ги спроведе во рамките на можностите што ги нуди училиштето.</w:t>
      </w:r>
      <w:r w:rsidRPr="00DC6A70">
        <w:t xml:space="preserve"> </w:t>
      </w:r>
      <w:r w:rsidRPr="00DC6A70">
        <w:rPr>
          <w:color w:val="000000"/>
          <w:sz w:val="22"/>
        </w:rPr>
        <w:t>Секое училиште се соочува со различни проблеми од материјална и нематеријална природа за време на едукативниот процес од кој можат да имаат корист сите родители. Вие како родители имате голем професионален и човечки потенцијал што може да се искористи на различни начини.</w:t>
      </w:r>
    </w:p>
    <w:p w14:paraId="3E424092" w14:textId="17B59B1B" w:rsidR="003E00BC" w:rsidRPr="005273D1" w:rsidRDefault="003E00BC" w:rsidP="00530A84">
      <w:pPr>
        <w:pStyle w:val="ListParagraph"/>
        <w:tabs>
          <w:tab w:val="left" w:pos="680"/>
          <w:tab w:val="right" w:pos="8306"/>
        </w:tabs>
        <w:ind w:left="0"/>
        <w:jc w:val="both"/>
        <w:rPr>
          <w:rFonts w:ascii="Arial" w:hAnsi="Arial" w:cs="Arial"/>
          <w:b/>
          <w:lang w:val="sq-AL"/>
        </w:rPr>
      </w:pPr>
      <w:r w:rsidRPr="005273D1">
        <w:rPr>
          <w:b/>
          <w:color w:val="000000"/>
          <w:lang w:val="sq-AL"/>
        </w:rPr>
        <w:tab/>
      </w:r>
      <w:r w:rsidRPr="005273D1">
        <w:rPr>
          <w:rFonts w:ascii="Arial" w:hAnsi="Arial" w:cs="Arial"/>
          <w:b/>
          <w:bCs/>
          <w:lang w:val="sq-AL"/>
        </w:rPr>
        <w:t>PASQYRA</w:t>
      </w:r>
      <w:r w:rsidR="00530A84" w:rsidRPr="005273D1">
        <w:rPr>
          <w:rFonts w:ascii="Arial" w:hAnsi="Arial" w:cs="Arial"/>
          <w:b/>
          <w:bCs/>
          <w:lang w:val="sq-AL"/>
        </w:rPr>
        <w:t xml:space="preserve"> </w:t>
      </w:r>
      <w:r w:rsidR="00530A84" w:rsidRPr="005273D1">
        <w:rPr>
          <w:rFonts w:ascii="M_Times" w:hAnsi="M_Times"/>
          <w:b/>
          <w:bCs/>
          <w:lang w:val="sq-AL"/>
        </w:rPr>
        <w:t xml:space="preserve"> </w:t>
      </w:r>
      <w:r w:rsidRPr="005273D1">
        <w:rPr>
          <w:rFonts w:ascii="M_Times" w:hAnsi="M_Times"/>
          <w:b/>
          <w:bCs/>
          <w:lang w:val="sq-AL"/>
        </w:rPr>
        <w:t>e</w:t>
      </w:r>
      <w:r w:rsidRPr="005273D1">
        <w:rPr>
          <w:rFonts w:ascii="Arial" w:hAnsi="Arial" w:cs="Arial"/>
          <w:b/>
          <w:lang w:val="sq-AL"/>
        </w:rPr>
        <w:t xml:space="preserve">  </w:t>
      </w:r>
      <w:r w:rsidRPr="005273D1">
        <w:rPr>
          <w:rFonts w:ascii="Arial" w:hAnsi="Arial" w:cs="Arial"/>
          <w:b/>
          <w:u w:val="single"/>
          <w:lang w:val="sq-AL"/>
        </w:rPr>
        <w:t>aktiveve  profesionale</w:t>
      </w:r>
      <w:r w:rsidRPr="005273D1">
        <w:rPr>
          <w:rFonts w:ascii="Arial" w:hAnsi="Arial" w:cs="Arial"/>
          <w:b/>
          <w:lang w:val="sq-AL"/>
        </w:rPr>
        <w:t xml:space="preserve">  dhe arsimtaret p</w:t>
      </w:r>
      <w:r w:rsidR="00530A84" w:rsidRPr="005273D1">
        <w:rPr>
          <w:rFonts w:ascii="Arial" w:hAnsi="Arial" w:cs="Arial"/>
          <w:b/>
          <w:lang w:val="sq-AL"/>
        </w:rPr>
        <w:t>ë</w:t>
      </w:r>
      <w:r w:rsidRPr="005273D1">
        <w:rPr>
          <w:rFonts w:ascii="Arial" w:hAnsi="Arial" w:cs="Arial"/>
          <w:b/>
          <w:lang w:val="sq-AL"/>
        </w:rPr>
        <w:t>rgjegj</w:t>
      </w:r>
      <w:r w:rsidR="00530A84" w:rsidRPr="005273D1">
        <w:rPr>
          <w:rFonts w:ascii="Arial" w:hAnsi="Arial" w:cs="Arial"/>
          <w:b/>
          <w:lang w:val="sq-AL"/>
        </w:rPr>
        <w:t>ë</w:t>
      </w:r>
      <w:r w:rsidRPr="005273D1">
        <w:rPr>
          <w:rFonts w:ascii="Arial" w:hAnsi="Arial" w:cs="Arial"/>
          <w:b/>
          <w:lang w:val="sq-AL"/>
        </w:rPr>
        <w:t xml:space="preserve">s </w:t>
      </w:r>
    </w:p>
    <w:p w14:paraId="0EB400CD" w14:textId="77777777" w:rsidR="003E00BC" w:rsidRPr="000A088D" w:rsidRDefault="003E00BC" w:rsidP="00731696">
      <w:pPr>
        <w:autoSpaceDE w:val="0"/>
        <w:autoSpaceDN w:val="0"/>
        <w:adjustRightInd w:val="0"/>
        <w:ind w:firstLine="720"/>
        <w:rPr>
          <w:rFonts w:ascii="Arial" w:hAnsi="Arial" w:cs="Arial"/>
          <w:b/>
          <w:lang w:val="mk-MK"/>
        </w:rPr>
      </w:pPr>
      <w:r>
        <w:rPr>
          <w:rFonts w:ascii="Arial" w:hAnsi="Arial" w:cs="Arial"/>
          <w:b/>
          <w:lang w:val="mk-MK"/>
        </w:rPr>
        <w:t xml:space="preserve">ПРЕГЛЕД на </w:t>
      </w:r>
      <w:r w:rsidRPr="004C6BE0">
        <w:rPr>
          <w:rFonts w:ascii="Arial" w:hAnsi="Arial" w:cs="Arial"/>
          <w:b/>
          <w:u w:val="single"/>
          <w:lang w:val="mk-MK"/>
        </w:rPr>
        <w:t>стручните Активи</w:t>
      </w:r>
      <w:r>
        <w:rPr>
          <w:rFonts w:ascii="Arial" w:hAnsi="Arial" w:cs="Arial"/>
          <w:b/>
          <w:lang w:val="mk-MK"/>
        </w:rPr>
        <w:t xml:space="preserve"> и одговорните наставници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804"/>
        <w:gridCol w:w="6379"/>
      </w:tblGrid>
      <w:tr w:rsidR="003E00BC" w:rsidRPr="0043560D" w14:paraId="7B771D89" w14:textId="77777777" w:rsidTr="002C2D91">
        <w:trPr>
          <w:trHeight w:val="287"/>
        </w:trPr>
        <w:tc>
          <w:tcPr>
            <w:tcW w:w="709" w:type="dxa"/>
            <w:vAlign w:val="center"/>
          </w:tcPr>
          <w:p w14:paraId="2A8F7132" w14:textId="77777777" w:rsidR="003E00BC" w:rsidRPr="0043560D" w:rsidRDefault="003E00BC" w:rsidP="002C2D91">
            <w:pPr>
              <w:pStyle w:val="BodyText2"/>
              <w:spacing w:before="100" w:beforeAutospacing="1"/>
              <w:rPr>
                <w:rFonts w:ascii="M_Times" w:hAnsi="M_Times"/>
                <w:sz w:val="20"/>
                <w:szCs w:val="16"/>
              </w:rPr>
            </w:pPr>
            <w:r w:rsidRPr="0043560D">
              <w:rPr>
                <w:rFonts w:ascii="M_Times" w:hAnsi="M_Times"/>
                <w:sz w:val="20"/>
                <w:szCs w:val="16"/>
              </w:rPr>
              <w:t>R.br.</w:t>
            </w:r>
          </w:p>
        </w:tc>
        <w:tc>
          <w:tcPr>
            <w:tcW w:w="6804" w:type="dxa"/>
            <w:vAlign w:val="center"/>
          </w:tcPr>
          <w:p w14:paraId="5BF651E5" w14:textId="77777777" w:rsidR="003E00BC" w:rsidRPr="0043560D" w:rsidRDefault="003E00BC" w:rsidP="009C2673">
            <w:pPr>
              <w:pStyle w:val="BodyText2"/>
              <w:spacing w:before="100" w:beforeAutospacing="1"/>
              <w:rPr>
                <w:rFonts w:asciiTheme="minorHAnsi" w:hAnsiTheme="minorHAnsi"/>
                <w:sz w:val="20"/>
                <w:szCs w:val="16"/>
                <w:lang w:val="mk-MK"/>
              </w:rPr>
            </w:pPr>
            <w:proofErr w:type="spellStart"/>
            <w:r w:rsidRPr="0043560D">
              <w:rPr>
                <w:rFonts w:ascii="Arial" w:hAnsi="Arial" w:cs="Arial"/>
                <w:sz w:val="20"/>
                <w:szCs w:val="16"/>
              </w:rPr>
              <w:t>Aktiv</w:t>
            </w:r>
            <w:proofErr w:type="spellEnd"/>
            <w:r w:rsidRPr="0043560D">
              <w:rPr>
                <w:rFonts w:ascii="Arial" w:hAnsi="Arial" w:cs="Arial"/>
                <w:sz w:val="20"/>
                <w:szCs w:val="16"/>
              </w:rPr>
              <w:t>. Profess.-</w:t>
            </w:r>
            <w:r w:rsidRPr="0043560D">
              <w:rPr>
                <w:rFonts w:asciiTheme="minorHAnsi" w:hAnsiTheme="minorHAnsi"/>
                <w:sz w:val="20"/>
                <w:szCs w:val="16"/>
                <w:lang w:val="mk-MK"/>
              </w:rPr>
              <w:t>Стручен актив</w:t>
            </w:r>
          </w:p>
        </w:tc>
        <w:tc>
          <w:tcPr>
            <w:tcW w:w="6379" w:type="dxa"/>
            <w:vAlign w:val="center"/>
          </w:tcPr>
          <w:p w14:paraId="13B0AA04" w14:textId="77777777" w:rsidR="003E00BC" w:rsidRPr="0043560D" w:rsidRDefault="003E00BC" w:rsidP="002C2D91">
            <w:pPr>
              <w:pStyle w:val="BodyText2"/>
              <w:spacing w:before="100" w:beforeAutospacing="1"/>
              <w:rPr>
                <w:rFonts w:asciiTheme="minorHAnsi" w:hAnsiTheme="minorHAnsi"/>
                <w:sz w:val="20"/>
                <w:szCs w:val="16"/>
                <w:lang w:val="mk-MK"/>
              </w:rPr>
            </w:pPr>
            <w:r w:rsidRPr="0043560D">
              <w:rPr>
                <w:rFonts w:ascii="Arial" w:hAnsi="Arial" w:cs="Arial"/>
                <w:sz w:val="20"/>
                <w:szCs w:val="16"/>
              </w:rPr>
              <w:t xml:space="preserve">Arsim. </w:t>
            </w:r>
            <w:proofErr w:type="spellStart"/>
            <w:r w:rsidRPr="0043560D">
              <w:rPr>
                <w:rFonts w:ascii="Arial" w:hAnsi="Arial" w:cs="Arial"/>
                <w:sz w:val="20"/>
                <w:szCs w:val="16"/>
              </w:rPr>
              <w:t>Pergj</w:t>
            </w:r>
            <w:proofErr w:type="spellEnd"/>
            <w:r w:rsidRPr="0043560D">
              <w:rPr>
                <w:rFonts w:ascii="Arial" w:hAnsi="Arial" w:cs="Arial"/>
                <w:sz w:val="20"/>
                <w:szCs w:val="16"/>
              </w:rPr>
              <w:t>.-</w:t>
            </w:r>
            <w:r w:rsidRPr="0043560D">
              <w:rPr>
                <w:rFonts w:asciiTheme="minorHAnsi" w:hAnsiTheme="minorHAnsi"/>
                <w:sz w:val="20"/>
                <w:szCs w:val="16"/>
                <w:lang w:val="mk-MK"/>
              </w:rPr>
              <w:t>Одговорен наставник</w:t>
            </w:r>
          </w:p>
        </w:tc>
      </w:tr>
      <w:tr w:rsidR="003E00BC" w:rsidRPr="0043560D" w14:paraId="7313B7D8" w14:textId="77777777" w:rsidTr="002C2D91">
        <w:trPr>
          <w:trHeight w:val="262"/>
        </w:trPr>
        <w:tc>
          <w:tcPr>
            <w:tcW w:w="709" w:type="dxa"/>
            <w:vAlign w:val="center"/>
          </w:tcPr>
          <w:p w14:paraId="23B518EB" w14:textId="77777777" w:rsidR="003E00BC" w:rsidRPr="0043560D" w:rsidRDefault="003E00BC" w:rsidP="002C2D91">
            <w:pPr>
              <w:pStyle w:val="BodyText2"/>
              <w:spacing w:before="100" w:beforeAutospacing="1"/>
              <w:rPr>
                <w:rFonts w:ascii="M_Times" w:hAnsi="M_Times"/>
                <w:sz w:val="20"/>
                <w:szCs w:val="16"/>
              </w:rPr>
            </w:pPr>
            <w:r w:rsidRPr="0043560D">
              <w:rPr>
                <w:rFonts w:ascii="M_Times" w:hAnsi="M_Times"/>
                <w:sz w:val="20"/>
                <w:szCs w:val="16"/>
              </w:rPr>
              <w:t>1</w:t>
            </w:r>
          </w:p>
        </w:tc>
        <w:tc>
          <w:tcPr>
            <w:tcW w:w="6804" w:type="dxa"/>
            <w:vAlign w:val="center"/>
          </w:tcPr>
          <w:p w14:paraId="7589A47E" w14:textId="77777777" w:rsidR="003E00BC" w:rsidRPr="0043560D" w:rsidRDefault="003E00BC" w:rsidP="002C2D91">
            <w:pPr>
              <w:pStyle w:val="BodyText2"/>
              <w:spacing w:before="100" w:beforeAutospacing="1"/>
              <w:rPr>
                <w:rFonts w:asciiTheme="minorHAnsi" w:hAnsiTheme="minorHAnsi" w:cs="Arial"/>
                <w:sz w:val="20"/>
                <w:szCs w:val="16"/>
                <w:lang w:val="mk-MK"/>
              </w:rPr>
            </w:pPr>
            <w:proofErr w:type="spellStart"/>
            <w:r w:rsidRPr="0043560D">
              <w:rPr>
                <w:rFonts w:ascii="Arial" w:hAnsi="Arial" w:cs="Arial"/>
                <w:sz w:val="20"/>
                <w:szCs w:val="16"/>
              </w:rPr>
              <w:t>Aktiv</w:t>
            </w:r>
            <w:proofErr w:type="spellEnd"/>
            <w:r w:rsidRPr="0043560D">
              <w:rPr>
                <w:rFonts w:ascii="Arial" w:hAnsi="Arial" w:cs="Arial"/>
                <w:sz w:val="20"/>
                <w:szCs w:val="16"/>
              </w:rPr>
              <w:t xml:space="preserve">. E </w:t>
            </w:r>
            <w:proofErr w:type="spellStart"/>
            <w:r w:rsidRPr="0043560D">
              <w:rPr>
                <w:rFonts w:ascii="Arial" w:hAnsi="Arial" w:cs="Arial"/>
                <w:sz w:val="20"/>
                <w:szCs w:val="16"/>
              </w:rPr>
              <w:t>kl.I</w:t>
            </w:r>
            <w:proofErr w:type="spellEnd"/>
            <w:r w:rsidRPr="0043560D">
              <w:rPr>
                <w:rFonts w:ascii="Arial" w:hAnsi="Arial" w:cs="Arial"/>
                <w:sz w:val="20"/>
                <w:szCs w:val="16"/>
              </w:rPr>
              <w:t>-</w:t>
            </w:r>
            <w:r w:rsidRPr="0043560D">
              <w:rPr>
                <w:rFonts w:asciiTheme="minorHAnsi" w:hAnsiTheme="minorHAnsi"/>
                <w:sz w:val="20"/>
                <w:szCs w:val="16"/>
                <w:lang w:val="mk-MK"/>
              </w:rPr>
              <w:t xml:space="preserve">Актив во </w:t>
            </w:r>
            <w:r w:rsidRPr="0043560D">
              <w:rPr>
                <w:rFonts w:asciiTheme="minorHAnsi" w:hAnsiTheme="minorHAnsi"/>
                <w:sz w:val="20"/>
                <w:szCs w:val="16"/>
                <w:lang w:val="en-US"/>
              </w:rPr>
              <w:t xml:space="preserve">I </w:t>
            </w:r>
            <w:r w:rsidRPr="0043560D">
              <w:rPr>
                <w:rFonts w:asciiTheme="minorHAnsi" w:hAnsiTheme="minorHAnsi"/>
                <w:sz w:val="20"/>
                <w:szCs w:val="16"/>
                <w:lang w:val="mk-MK"/>
              </w:rPr>
              <w:t>одд.</w:t>
            </w:r>
          </w:p>
        </w:tc>
        <w:tc>
          <w:tcPr>
            <w:tcW w:w="6379" w:type="dxa"/>
            <w:vAlign w:val="center"/>
          </w:tcPr>
          <w:p w14:paraId="3C786DA9" w14:textId="5CF90B72" w:rsidR="003E00BC" w:rsidRPr="00212203" w:rsidRDefault="00212203" w:rsidP="002C2D91">
            <w:pPr>
              <w:pStyle w:val="BodyText2"/>
              <w:spacing w:before="100" w:beforeAutospacing="1"/>
              <w:rPr>
                <w:rFonts w:ascii="Cambria" w:hAnsi="Cambria"/>
                <w:sz w:val="20"/>
                <w:szCs w:val="16"/>
                <w:lang w:val="mk-MK"/>
              </w:rPr>
            </w:pPr>
            <w:r>
              <w:rPr>
                <w:rFonts w:ascii="Cambria" w:hAnsi="Cambria"/>
                <w:sz w:val="20"/>
                <w:szCs w:val="16"/>
                <w:lang w:val="mk-MK"/>
              </w:rPr>
              <w:t>Фаик Лимани</w:t>
            </w:r>
          </w:p>
        </w:tc>
      </w:tr>
      <w:tr w:rsidR="003E00BC" w:rsidRPr="0043560D" w14:paraId="71A6969D" w14:textId="77777777" w:rsidTr="002C2D91">
        <w:trPr>
          <w:trHeight w:val="280"/>
        </w:trPr>
        <w:tc>
          <w:tcPr>
            <w:tcW w:w="709" w:type="dxa"/>
            <w:vAlign w:val="center"/>
          </w:tcPr>
          <w:p w14:paraId="5680D64C" w14:textId="77777777" w:rsidR="003E00BC" w:rsidRPr="0043560D" w:rsidRDefault="003E00BC" w:rsidP="002C2D91">
            <w:pPr>
              <w:pStyle w:val="BodyText2"/>
              <w:spacing w:before="100" w:beforeAutospacing="1"/>
              <w:rPr>
                <w:rFonts w:ascii="M_Times" w:hAnsi="M_Times"/>
                <w:sz w:val="20"/>
                <w:szCs w:val="16"/>
              </w:rPr>
            </w:pPr>
            <w:r w:rsidRPr="0043560D">
              <w:rPr>
                <w:rFonts w:ascii="M_Times" w:hAnsi="M_Times"/>
                <w:sz w:val="20"/>
                <w:szCs w:val="16"/>
              </w:rPr>
              <w:t>2.</w:t>
            </w:r>
          </w:p>
        </w:tc>
        <w:tc>
          <w:tcPr>
            <w:tcW w:w="6804" w:type="dxa"/>
            <w:vAlign w:val="center"/>
          </w:tcPr>
          <w:p w14:paraId="27AA1321" w14:textId="77777777" w:rsidR="003E00BC" w:rsidRPr="0043560D" w:rsidRDefault="003E00BC" w:rsidP="002C2D91">
            <w:pPr>
              <w:pStyle w:val="BodyText2"/>
              <w:spacing w:before="100" w:beforeAutospacing="1"/>
              <w:rPr>
                <w:rFonts w:ascii="Arial" w:hAnsi="Arial" w:cs="Arial"/>
                <w:sz w:val="20"/>
                <w:szCs w:val="16"/>
              </w:rPr>
            </w:pPr>
            <w:proofErr w:type="spellStart"/>
            <w:r w:rsidRPr="0043560D">
              <w:rPr>
                <w:rFonts w:ascii="Arial" w:hAnsi="Arial" w:cs="Arial"/>
                <w:sz w:val="20"/>
                <w:szCs w:val="16"/>
              </w:rPr>
              <w:t>Aktiv</w:t>
            </w:r>
            <w:proofErr w:type="spellEnd"/>
            <w:r w:rsidRPr="0043560D">
              <w:rPr>
                <w:rFonts w:ascii="Arial" w:hAnsi="Arial" w:cs="Arial"/>
                <w:sz w:val="20"/>
                <w:szCs w:val="16"/>
              </w:rPr>
              <w:t xml:space="preserve">. E </w:t>
            </w:r>
            <w:proofErr w:type="spellStart"/>
            <w:r w:rsidRPr="0043560D">
              <w:rPr>
                <w:rFonts w:ascii="Arial" w:hAnsi="Arial" w:cs="Arial"/>
                <w:sz w:val="20"/>
                <w:szCs w:val="16"/>
              </w:rPr>
              <w:t>kl.II</w:t>
            </w:r>
            <w:proofErr w:type="spellEnd"/>
            <w:r w:rsidRPr="0043560D">
              <w:rPr>
                <w:rFonts w:ascii="Arial" w:hAnsi="Arial" w:cs="Arial"/>
                <w:sz w:val="20"/>
                <w:szCs w:val="16"/>
              </w:rPr>
              <w:t>-</w:t>
            </w:r>
            <w:r w:rsidRPr="0043560D">
              <w:rPr>
                <w:rFonts w:asciiTheme="minorHAnsi" w:hAnsiTheme="minorHAnsi"/>
                <w:sz w:val="20"/>
                <w:szCs w:val="16"/>
                <w:lang w:val="mk-MK"/>
              </w:rPr>
              <w:t xml:space="preserve"> Актив во </w:t>
            </w:r>
            <w:r w:rsidRPr="0043560D">
              <w:rPr>
                <w:rFonts w:asciiTheme="minorHAnsi" w:hAnsiTheme="minorHAnsi"/>
                <w:sz w:val="20"/>
                <w:szCs w:val="16"/>
                <w:lang w:val="en-US"/>
              </w:rPr>
              <w:t xml:space="preserve">II </w:t>
            </w:r>
            <w:r w:rsidRPr="0043560D">
              <w:rPr>
                <w:rFonts w:asciiTheme="minorHAnsi" w:hAnsiTheme="minorHAnsi"/>
                <w:sz w:val="20"/>
                <w:szCs w:val="16"/>
                <w:lang w:val="mk-MK"/>
              </w:rPr>
              <w:t>одд.</w:t>
            </w:r>
          </w:p>
        </w:tc>
        <w:tc>
          <w:tcPr>
            <w:tcW w:w="6379" w:type="dxa"/>
            <w:vAlign w:val="center"/>
          </w:tcPr>
          <w:p w14:paraId="42AC9395" w14:textId="2EA72E70" w:rsidR="003E00BC" w:rsidRPr="00212203" w:rsidRDefault="00212203" w:rsidP="002C2D91">
            <w:pPr>
              <w:pStyle w:val="BodyText2"/>
              <w:spacing w:before="100" w:beforeAutospacing="1"/>
              <w:rPr>
                <w:rFonts w:ascii="Arial" w:hAnsi="Arial" w:cs="Arial"/>
                <w:sz w:val="20"/>
                <w:szCs w:val="16"/>
                <w:lang w:val="mk-MK"/>
              </w:rPr>
            </w:pPr>
            <w:r>
              <w:rPr>
                <w:rFonts w:ascii="Arial" w:hAnsi="Arial" w:cs="Arial"/>
                <w:sz w:val="20"/>
                <w:szCs w:val="16"/>
                <w:lang w:val="mk-MK"/>
              </w:rPr>
              <w:t>Бесник Зенку / Бехије Зеќири</w:t>
            </w:r>
          </w:p>
        </w:tc>
      </w:tr>
      <w:tr w:rsidR="003E00BC" w:rsidRPr="0043560D" w14:paraId="5C163748" w14:textId="77777777" w:rsidTr="002C2D91">
        <w:trPr>
          <w:trHeight w:val="285"/>
        </w:trPr>
        <w:tc>
          <w:tcPr>
            <w:tcW w:w="709" w:type="dxa"/>
            <w:vAlign w:val="center"/>
          </w:tcPr>
          <w:p w14:paraId="1EECFCEC" w14:textId="77777777" w:rsidR="003E00BC" w:rsidRPr="0043560D" w:rsidRDefault="003E00BC" w:rsidP="002C2D91">
            <w:pPr>
              <w:pStyle w:val="BodyText2"/>
              <w:spacing w:before="100" w:beforeAutospacing="1"/>
              <w:rPr>
                <w:rFonts w:ascii="M_Times" w:hAnsi="M_Times"/>
                <w:sz w:val="20"/>
                <w:szCs w:val="16"/>
              </w:rPr>
            </w:pPr>
            <w:r w:rsidRPr="0043560D">
              <w:rPr>
                <w:rFonts w:ascii="M_Times" w:hAnsi="M_Times"/>
                <w:sz w:val="20"/>
                <w:szCs w:val="16"/>
              </w:rPr>
              <w:t>3</w:t>
            </w:r>
          </w:p>
        </w:tc>
        <w:tc>
          <w:tcPr>
            <w:tcW w:w="6804" w:type="dxa"/>
            <w:vAlign w:val="center"/>
          </w:tcPr>
          <w:p w14:paraId="04AFB531" w14:textId="77777777" w:rsidR="003E00BC" w:rsidRPr="0043560D" w:rsidRDefault="003E00BC" w:rsidP="002C2D91">
            <w:pPr>
              <w:pStyle w:val="BodyText2"/>
              <w:spacing w:before="100" w:beforeAutospacing="1"/>
              <w:rPr>
                <w:rFonts w:ascii="M_Times" w:hAnsi="M_Times"/>
                <w:sz w:val="20"/>
                <w:szCs w:val="16"/>
              </w:rPr>
            </w:pPr>
            <w:proofErr w:type="spellStart"/>
            <w:r w:rsidRPr="0043560D">
              <w:rPr>
                <w:rFonts w:ascii="Arial" w:hAnsi="Arial" w:cs="Arial"/>
                <w:sz w:val="20"/>
                <w:szCs w:val="16"/>
              </w:rPr>
              <w:t>Aktiv</w:t>
            </w:r>
            <w:proofErr w:type="spellEnd"/>
            <w:r w:rsidRPr="0043560D">
              <w:rPr>
                <w:rFonts w:ascii="Arial" w:hAnsi="Arial" w:cs="Arial"/>
                <w:sz w:val="20"/>
                <w:szCs w:val="16"/>
              </w:rPr>
              <w:t xml:space="preserve">. E </w:t>
            </w:r>
            <w:proofErr w:type="spellStart"/>
            <w:r w:rsidRPr="0043560D">
              <w:rPr>
                <w:rFonts w:ascii="Arial" w:hAnsi="Arial" w:cs="Arial"/>
                <w:sz w:val="20"/>
                <w:szCs w:val="16"/>
              </w:rPr>
              <w:t>kl.II</w:t>
            </w:r>
            <w:proofErr w:type="spellEnd"/>
            <w:r w:rsidRPr="0043560D">
              <w:rPr>
                <w:rFonts w:ascii="Arial" w:hAnsi="Arial" w:cs="Arial"/>
                <w:sz w:val="20"/>
                <w:szCs w:val="16"/>
                <w:lang w:val="en-US"/>
              </w:rPr>
              <w:t>I</w:t>
            </w:r>
            <w:r w:rsidRPr="0043560D">
              <w:rPr>
                <w:rFonts w:ascii="Arial" w:hAnsi="Arial" w:cs="Arial"/>
                <w:sz w:val="20"/>
                <w:szCs w:val="16"/>
              </w:rPr>
              <w:t>-</w:t>
            </w:r>
            <w:r w:rsidRPr="0043560D">
              <w:rPr>
                <w:rFonts w:asciiTheme="minorHAnsi" w:hAnsiTheme="minorHAnsi"/>
                <w:sz w:val="20"/>
                <w:szCs w:val="16"/>
                <w:lang w:val="mk-MK"/>
              </w:rPr>
              <w:t xml:space="preserve"> Актив во </w:t>
            </w:r>
            <w:r w:rsidRPr="0043560D">
              <w:rPr>
                <w:rFonts w:asciiTheme="minorHAnsi" w:hAnsiTheme="minorHAnsi"/>
                <w:sz w:val="20"/>
                <w:szCs w:val="16"/>
                <w:lang w:val="en-US"/>
              </w:rPr>
              <w:t>III</w:t>
            </w:r>
            <w:r w:rsidRPr="0043560D">
              <w:rPr>
                <w:rFonts w:asciiTheme="minorHAnsi" w:hAnsiTheme="minorHAnsi"/>
                <w:sz w:val="20"/>
                <w:szCs w:val="16"/>
                <w:lang w:val="mk-MK"/>
              </w:rPr>
              <w:t>одд.</w:t>
            </w:r>
          </w:p>
        </w:tc>
        <w:tc>
          <w:tcPr>
            <w:tcW w:w="6379" w:type="dxa"/>
            <w:vAlign w:val="center"/>
          </w:tcPr>
          <w:p w14:paraId="63C6C8E7" w14:textId="70E1E23E" w:rsidR="003E00BC" w:rsidRPr="0043560D" w:rsidRDefault="00212203" w:rsidP="002C2D91">
            <w:pPr>
              <w:pStyle w:val="BodyText2"/>
              <w:spacing w:before="100" w:beforeAutospacing="1"/>
              <w:rPr>
                <w:rFonts w:ascii="Arial" w:hAnsi="Arial" w:cs="Arial"/>
                <w:sz w:val="20"/>
                <w:szCs w:val="16"/>
              </w:rPr>
            </w:pPr>
            <w:proofErr w:type="spellStart"/>
            <w:r>
              <w:rPr>
                <w:rFonts w:ascii="Arial" w:hAnsi="Arial" w:cs="Arial"/>
                <w:sz w:val="20"/>
                <w:szCs w:val="16"/>
              </w:rPr>
              <w:t>Isnije</w:t>
            </w:r>
            <w:proofErr w:type="spellEnd"/>
            <w:r>
              <w:rPr>
                <w:rFonts w:ascii="Arial" w:hAnsi="Arial" w:cs="Arial"/>
                <w:sz w:val="20"/>
                <w:szCs w:val="16"/>
              </w:rPr>
              <w:t xml:space="preserve"> </w:t>
            </w:r>
            <w:proofErr w:type="spellStart"/>
            <w:r>
              <w:rPr>
                <w:rFonts w:ascii="Arial" w:hAnsi="Arial" w:cs="Arial"/>
                <w:sz w:val="20"/>
                <w:szCs w:val="16"/>
              </w:rPr>
              <w:t>Fetahu</w:t>
            </w:r>
            <w:proofErr w:type="spellEnd"/>
          </w:p>
        </w:tc>
      </w:tr>
      <w:tr w:rsidR="003E00BC" w:rsidRPr="0043560D" w14:paraId="5FB373F2" w14:textId="77777777" w:rsidTr="002C2D91">
        <w:trPr>
          <w:trHeight w:val="261"/>
        </w:trPr>
        <w:tc>
          <w:tcPr>
            <w:tcW w:w="709" w:type="dxa"/>
            <w:vAlign w:val="center"/>
          </w:tcPr>
          <w:p w14:paraId="5B53BE8A" w14:textId="77777777" w:rsidR="003E00BC" w:rsidRPr="0043560D" w:rsidRDefault="003E00BC" w:rsidP="002C2D91">
            <w:pPr>
              <w:pStyle w:val="BodyText2"/>
              <w:spacing w:before="100" w:beforeAutospacing="1"/>
              <w:rPr>
                <w:rFonts w:ascii="M_Times" w:hAnsi="M_Times"/>
                <w:sz w:val="20"/>
                <w:szCs w:val="16"/>
              </w:rPr>
            </w:pPr>
            <w:r w:rsidRPr="0043560D">
              <w:rPr>
                <w:rFonts w:ascii="M_Times" w:hAnsi="M_Times"/>
                <w:sz w:val="20"/>
                <w:szCs w:val="16"/>
              </w:rPr>
              <w:t>4</w:t>
            </w:r>
          </w:p>
        </w:tc>
        <w:tc>
          <w:tcPr>
            <w:tcW w:w="6804" w:type="dxa"/>
            <w:vAlign w:val="center"/>
          </w:tcPr>
          <w:p w14:paraId="36C197DD" w14:textId="140EED38" w:rsidR="003E00BC" w:rsidRPr="0043560D" w:rsidRDefault="003E00BC" w:rsidP="002C2D91">
            <w:pPr>
              <w:pStyle w:val="BodyText2"/>
              <w:spacing w:before="100" w:beforeAutospacing="1"/>
              <w:rPr>
                <w:rFonts w:ascii="M_Times" w:hAnsi="M_Times"/>
                <w:sz w:val="20"/>
                <w:szCs w:val="16"/>
              </w:rPr>
            </w:pPr>
            <w:proofErr w:type="spellStart"/>
            <w:r w:rsidRPr="0043560D">
              <w:rPr>
                <w:rFonts w:ascii="Arial" w:hAnsi="Arial" w:cs="Arial"/>
                <w:sz w:val="20"/>
                <w:szCs w:val="16"/>
              </w:rPr>
              <w:t>Aktiv</w:t>
            </w:r>
            <w:proofErr w:type="spellEnd"/>
            <w:r w:rsidRPr="0043560D">
              <w:rPr>
                <w:rFonts w:ascii="Arial" w:hAnsi="Arial" w:cs="Arial"/>
                <w:sz w:val="20"/>
                <w:szCs w:val="16"/>
              </w:rPr>
              <w:t xml:space="preserve">. E </w:t>
            </w:r>
            <w:proofErr w:type="spellStart"/>
            <w:r w:rsidRPr="0043560D">
              <w:rPr>
                <w:rFonts w:ascii="Arial" w:hAnsi="Arial" w:cs="Arial"/>
                <w:sz w:val="20"/>
                <w:szCs w:val="16"/>
              </w:rPr>
              <w:t>kl.IV</w:t>
            </w:r>
            <w:proofErr w:type="spellEnd"/>
            <w:r w:rsidRPr="0043560D">
              <w:rPr>
                <w:rFonts w:ascii="Arial" w:hAnsi="Arial" w:cs="Arial"/>
                <w:sz w:val="20"/>
                <w:szCs w:val="16"/>
              </w:rPr>
              <w:t>-</w:t>
            </w:r>
            <w:r w:rsidRPr="0043560D">
              <w:rPr>
                <w:rFonts w:asciiTheme="minorHAnsi" w:hAnsiTheme="minorHAnsi"/>
                <w:sz w:val="20"/>
                <w:szCs w:val="16"/>
                <w:lang w:val="mk-MK"/>
              </w:rPr>
              <w:t xml:space="preserve"> Актив во </w:t>
            </w:r>
            <w:r w:rsidRPr="0043560D">
              <w:rPr>
                <w:rFonts w:asciiTheme="minorHAnsi" w:hAnsiTheme="minorHAnsi"/>
                <w:sz w:val="20"/>
                <w:szCs w:val="16"/>
                <w:lang w:val="en-US"/>
              </w:rPr>
              <w:t>IV</w:t>
            </w:r>
            <w:r w:rsidRPr="0043560D">
              <w:rPr>
                <w:rFonts w:asciiTheme="minorHAnsi" w:hAnsiTheme="minorHAnsi"/>
                <w:sz w:val="20"/>
                <w:szCs w:val="16"/>
                <w:lang w:val="mk-MK"/>
              </w:rPr>
              <w:t>одд.</w:t>
            </w:r>
          </w:p>
        </w:tc>
        <w:tc>
          <w:tcPr>
            <w:tcW w:w="6379" w:type="dxa"/>
            <w:vAlign w:val="center"/>
          </w:tcPr>
          <w:p w14:paraId="3BEBCA0F" w14:textId="47B8C0C4" w:rsidR="003E00BC" w:rsidRPr="0043560D" w:rsidRDefault="00212203" w:rsidP="002C2D91">
            <w:pPr>
              <w:pStyle w:val="BodyText2"/>
              <w:spacing w:before="100" w:beforeAutospacing="1"/>
              <w:rPr>
                <w:rFonts w:ascii="M_Times" w:hAnsi="M_Times"/>
                <w:sz w:val="20"/>
                <w:szCs w:val="16"/>
              </w:rPr>
            </w:pPr>
            <w:proofErr w:type="spellStart"/>
            <w:r w:rsidRPr="0043560D">
              <w:rPr>
                <w:rFonts w:ascii="Arial" w:hAnsi="Arial" w:cs="Arial"/>
                <w:sz w:val="20"/>
                <w:szCs w:val="16"/>
              </w:rPr>
              <w:t>Arzije</w:t>
            </w:r>
            <w:proofErr w:type="spellEnd"/>
            <w:r w:rsidRPr="0043560D">
              <w:rPr>
                <w:rFonts w:ascii="Arial" w:hAnsi="Arial" w:cs="Arial"/>
                <w:sz w:val="20"/>
                <w:szCs w:val="16"/>
              </w:rPr>
              <w:t xml:space="preserve"> Xhelili</w:t>
            </w:r>
          </w:p>
        </w:tc>
      </w:tr>
      <w:tr w:rsidR="003E00BC" w:rsidRPr="0043560D" w14:paraId="6D2460F3" w14:textId="77777777" w:rsidTr="002C2D91">
        <w:trPr>
          <w:trHeight w:val="279"/>
        </w:trPr>
        <w:tc>
          <w:tcPr>
            <w:tcW w:w="709" w:type="dxa"/>
            <w:vAlign w:val="center"/>
          </w:tcPr>
          <w:p w14:paraId="0273E43C" w14:textId="77777777" w:rsidR="003E00BC" w:rsidRPr="0043560D" w:rsidRDefault="003E00BC" w:rsidP="002C2D91">
            <w:pPr>
              <w:pStyle w:val="BodyText2"/>
              <w:spacing w:before="100" w:beforeAutospacing="1"/>
              <w:rPr>
                <w:rFonts w:ascii="M_Times" w:hAnsi="M_Times"/>
                <w:sz w:val="20"/>
                <w:szCs w:val="16"/>
              </w:rPr>
            </w:pPr>
            <w:r w:rsidRPr="0043560D">
              <w:rPr>
                <w:rFonts w:ascii="M_Times" w:hAnsi="M_Times"/>
                <w:sz w:val="20"/>
                <w:szCs w:val="16"/>
              </w:rPr>
              <w:t>5</w:t>
            </w:r>
          </w:p>
        </w:tc>
        <w:tc>
          <w:tcPr>
            <w:tcW w:w="6804" w:type="dxa"/>
            <w:vAlign w:val="center"/>
          </w:tcPr>
          <w:p w14:paraId="330772B1" w14:textId="77777777" w:rsidR="003E00BC" w:rsidRPr="0043560D" w:rsidRDefault="003E00BC" w:rsidP="002C2D91">
            <w:pPr>
              <w:pStyle w:val="BodyText2"/>
              <w:spacing w:before="100" w:beforeAutospacing="1"/>
              <w:rPr>
                <w:rFonts w:ascii="M_Times" w:hAnsi="M_Times"/>
                <w:sz w:val="20"/>
                <w:szCs w:val="16"/>
              </w:rPr>
            </w:pPr>
            <w:proofErr w:type="spellStart"/>
            <w:r w:rsidRPr="0043560D">
              <w:rPr>
                <w:rFonts w:ascii="Arial" w:hAnsi="Arial" w:cs="Arial"/>
                <w:sz w:val="20"/>
                <w:szCs w:val="16"/>
              </w:rPr>
              <w:t>Aktivi</w:t>
            </w:r>
            <w:proofErr w:type="spellEnd"/>
            <w:r w:rsidRPr="0043560D">
              <w:rPr>
                <w:rFonts w:ascii="Arial" w:hAnsi="Arial" w:cs="Arial"/>
                <w:sz w:val="20"/>
                <w:szCs w:val="16"/>
              </w:rPr>
              <w:t xml:space="preserve"> kl. V-</w:t>
            </w:r>
            <w:r w:rsidRPr="0043560D">
              <w:rPr>
                <w:rFonts w:asciiTheme="minorHAnsi" w:hAnsiTheme="minorHAnsi"/>
                <w:sz w:val="20"/>
                <w:szCs w:val="16"/>
                <w:lang w:val="mk-MK"/>
              </w:rPr>
              <w:t xml:space="preserve"> Актив во </w:t>
            </w:r>
            <w:r w:rsidRPr="0043560D">
              <w:rPr>
                <w:rFonts w:asciiTheme="minorHAnsi" w:hAnsiTheme="minorHAnsi"/>
                <w:sz w:val="20"/>
                <w:szCs w:val="16"/>
                <w:lang w:val="en-US"/>
              </w:rPr>
              <w:t xml:space="preserve">V </w:t>
            </w:r>
            <w:r w:rsidRPr="0043560D">
              <w:rPr>
                <w:rFonts w:asciiTheme="minorHAnsi" w:hAnsiTheme="minorHAnsi"/>
                <w:sz w:val="20"/>
                <w:szCs w:val="16"/>
                <w:lang w:val="mk-MK"/>
              </w:rPr>
              <w:t>одд.</w:t>
            </w:r>
          </w:p>
        </w:tc>
        <w:tc>
          <w:tcPr>
            <w:tcW w:w="6379" w:type="dxa"/>
            <w:vAlign w:val="center"/>
          </w:tcPr>
          <w:p w14:paraId="3FC7C02D" w14:textId="1EE75516" w:rsidR="003E00BC" w:rsidRPr="0043560D" w:rsidRDefault="00212203" w:rsidP="002C2D91">
            <w:pPr>
              <w:pStyle w:val="BodyText2"/>
              <w:spacing w:before="100" w:beforeAutospacing="1"/>
              <w:rPr>
                <w:sz w:val="20"/>
                <w:szCs w:val="16"/>
                <w:lang w:val="mk-MK"/>
              </w:rPr>
            </w:pPr>
            <w:proofErr w:type="spellStart"/>
            <w:r w:rsidRPr="0043560D">
              <w:rPr>
                <w:rFonts w:ascii="Arial" w:hAnsi="Arial" w:cs="Arial"/>
                <w:sz w:val="20"/>
                <w:szCs w:val="16"/>
              </w:rPr>
              <w:t>Abibe</w:t>
            </w:r>
            <w:proofErr w:type="spellEnd"/>
            <w:r w:rsidRPr="0043560D">
              <w:rPr>
                <w:rFonts w:ascii="Arial" w:hAnsi="Arial" w:cs="Arial"/>
                <w:sz w:val="20"/>
                <w:szCs w:val="16"/>
              </w:rPr>
              <w:t xml:space="preserve"> </w:t>
            </w:r>
            <w:proofErr w:type="spellStart"/>
            <w:r w:rsidRPr="0043560D">
              <w:rPr>
                <w:rFonts w:ascii="Arial" w:hAnsi="Arial" w:cs="Arial"/>
                <w:sz w:val="20"/>
                <w:szCs w:val="16"/>
              </w:rPr>
              <w:t>Qerimi</w:t>
            </w:r>
            <w:proofErr w:type="spellEnd"/>
            <w:r>
              <w:rPr>
                <w:rFonts w:ascii="Arial" w:hAnsi="Arial" w:cs="Arial"/>
                <w:sz w:val="20"/>
                <w:szCs w:val="16"/>
              </w:rPr>
              <w:t xml:space="preserve">  </w:t>
            </w:r>
          </w:p>
        </w:tc>
      </w:tr>
      <w:tr w:rsidR="003E00BC" w:rsidRPr="0043560D" w14:paraId="6E447619" w14:textId="77777777" w:rsidTr="002C2D91">
        <w:trPr>
          <w:trHeight w:val="268"/>
        </w:trPr>
        <w:tc>
          <w:tcPr>
            <w:tcW w:w="709" w:type="dxa"/>
            <w:vAlign w:val="center"/>
          </w:tcPr>
          <w:p w14:paraId="27A84BFB" w14:textId="77777777" w:rsidR="003E00BC" w:rsidRPr="0043560D" w:rsidRDefault="003E00BC" w:rsidP="002C2D91">
            <w:pPr>
              <w:pStyle w:val="BodyText2"/>
              <w:spacing w:before="100" w:beforeAutospacing="1"/>
              <w:rPr>
                <w:rFonts w:ascii="M_Times" w:hAnsi="M_Times"/>
                <w:sz w:val="20"/>
                <w:szCs w:val="16"/>
              </w:rPr>
            </w:pPr>
            <w:r w:rsidRPr="0043560D">
              <w:rPr>
                <w:rFonts w:ascii="M_Times" w:hAnsi="M_Times"/>
                <w:sz w:val="20"/>
                <w:szCs w:val="16"/>
              </w:rPr>
              <w:t>6</w:t>
            </w:r>
          </w:p>
        </w:tc>
        <w:tc>
          <w:tcPr>
            <w:tcW w:w="6804" w:type="dxa"/>
            <w:vAlign w:val="center"/>
          </w:tcPr>
          <w:p w14:paraId="7E779FD7" w14:textId="77777777" w:rsidR="003E00BC" w:rsidRPr="0043560D" w:rsidRDefault="003E00BC" w:rsidP="002C2D91">
            <w:pPr>
              <w:pStyle w:val="BodyText2"/>
              <w:spacing w:before="100" w:beforeAutospacing="1"/>
              <w:rPr>
                <w:rFonts w:asciiTheme="minorHAnsi" w:hAnsiTheme="minorHAnsi"/>
                <w:sz w:val="20"/>
                <w:szCs w:val="16"/>
                <w:lang w:val="mk-MK"/>
              </w:rPr>
            </w:pPr>
            <w:r w:rsidRPr="0043560D">
              <w:rPr>
                <w:rFonts w:ascii="Arial" w:hAnsi="Arial" w:cs="Arial"/>
                <w:sz w:val="20"/>
                <w:szCs w:val="16"/>
              </w:rPr>
              <w:t xml:space="preserve">Akt. </w:t>
            </w:r>
            <w:proofErr w:type="spellStart"/>
            <w:r w:rsidRPr="0043560D">
              <w:rPr>
                <w:rFonts w:ascii="Arial" w:hAnsi="Arial" w:cs="Arial"/>
                <w:sz w:val="20"/>
                <w:szCs w:val="16"/>
              </w:rPr>
              <w:t>Gj.maqed</w:t>
            </w:r>
            <w:proofErr w:type="spellEnd"/>
            <w:r w:rsidRPr="0043560D">
              <w:rPr>
                <w:rFonts w:ascii="Arial" w:hAnsi="Arial" w:cs="Arial"/>
                <w:sz w:val="20"/>
                <w:szCs w:val="16"/>
              </w:rPr>
              <w:t>-</w:t>
            </w:r>
            <w:r w:rsidRPr="0043560D">
              <w:rPr>
                <w:rFonts w:ascii="M_Times" w:hAnsi="M_Times"/>
                <w:sz w:val="20"/>
                <w:szCs w:val="16"/>
              </w:rPr>
              <w:t>Ak</w:t>
            </w:r>
            <w:r w:rsidRPr="0043560D">
              <w:rPr>
                <w:rFonts w:asciiTheme="minorHAnsi" w:hAnsiTheme="minorHAnsi"/>
                <w:sz w:val="20"/>
                <w:szCs w:val="16"/>
                <w:lang w:val="mk-MK"/>
              </w:rPr>
              <w:t>тив по Македонски јазик</w:t>
            </w:r>
          </w:p>
        </w:tc>
        <w:tc>
          <w:tcPr>
            <w:tcW w:w="6379" w:type="dxa"/>
            <w:vAlign w:val="center"/>
          </w:tcPr>
          <w:p w14:paraId="4E3BFC22" w14:textId="77777777" w:rsidR="003E00BC" w:rsidRPr="0043560D" w:rsidRDefault="003E00BC" w:rsidP="002C2D91">
            <w:pPr>
              <w:pStyle w:val="BodyText2"/>
              <w:spacing w:before="100" w:beforeAutospacing="1"/>
              <w:rPr>
                <w:rFonts w:ascii="M_Times" w:hAnsi="M_Times"/>
                <w:sz w:val="20"/>
                <w:szCs w:val="16"/>
                <w:lang w:val="mk-MK"/>
              </w:rPr>
            </w:pPr>
            <w:r w:rsidRPr="0043560D">
              <w:rPr>
                <w:rFonts w:ascii="Arial" w:hAnsi="Arial" w:cs="Arial"/>
                <w:sz w:val="20"/>
                <w:szCs w:val="16"/>
                <w:lang w:val="mk-MK"/>
              </w:rPr>
              <w:t>Горица Илијевска</w:t>
            </w:r>
          </w:p>
        </w:tc>
      </w:tr>
      <w:tr w:rsidR="003E00BC" w:rsidRPr="0043560D" w14:paraId="3C5703A2" w14:textId="77777777" w:rsidTr="002C2D91">
        <w:trPr>
          <w:trHeight w:val="273"/>
        </w:trPr>
        <w:tc>
          <w:tcPr>
            <w:tcW w:w="709" w:type="dxa"/>
            <w:vAlign w:val="center"/>
          </w:tcPr>
          <w:p w14:paraId="53737D70" w14:textId="77777777" w:rsidR="003E00BC" w:rsidRPr="0043560D" w:rsidRDefault="003E00BC" w:rsidP="002C2D91">
            <w:pPr>
              <w:pStyle w:val="BodyText2"/>
              <w:spacing w:before="100" w:beforeAutospacing="1"/>
              <w:rPr>
                <w:rFonts w:ascii="M_Times" w:hAnsi="M_Times"/>
                <w:sz w:val="20"/>
                <w:szCs w:val="16"/>
              </w:rPr>
            </w:pPr>
            <w:r w:rsidRPr="0043560D">
              <w:rPr>
                <w:rFonts w:ascii="M_Times" w:hAnsi="M_Times"/>
                <w:sz w:val="20"/>
                <w:szCs w:val="16"/>
              </w:rPr>
              <w:t>7</w:t>
            </w:r>
          </w:p>
        </w:tc>
        <w:tc>
          <w:tcPr>
            <w:tcW w:w="6804" w:type="dxa"/>
            <w:vAlign w:val="center"/>
          </w:tcPr>
          <w:p w14:paraId="10A0224F" w14:textId="77777777" w:rsidR="003E00BC" w:rsidRPr="0043560D" w:rsidRDefault="003E00BC" w:rsidP="002C2D91">
            <w:pPr>
              <w:pStyle w:val="BodyText2"/>
              <w:spacing w:before="100" w:beforeAutospacing="1"/>
              <w:rPr>
                <w:rFonts w:asciiTheme="minorHAnsi" w:hAnsiTheme="minorHAnsi"/>
                <w:sz w:val="20"/>
                <w:szCs w:val="16"/>
                <w:lang w:val="mk-MK"/>
              </w:rPr>
            </w:pPr>
            <w:proofErr w:type="spellStart"/>
            <w:r w:rsidRPr="0043560D">
              <w:rPr>
                <w:rFonts w:ascii="Arial" w:hAnsi="Arial" w:cs="Arial"/>
                <w:sz w:val="20"/>
                <w:szCs w:val="16"/>
              </w:rPr>
              <w:t>Aktivi</w:t>
            </w:r>
            <w:proofErr w:type="spellEnd"/>
            <w:r w:rsidRPr="0043560D">
              <w:rPr>
                <w:rFonts w:ascii="Arial" w:hAnsi="Arial" w:cs="Arial"/>
                <w:sz w:val="20"/>
                <w:szCs w:val="16"/>
              </w:rPr>
              <w:t xml:space="preserve"> Matem e </w:t>
            </w:r>
            <w:proofErr w:type="spellStart"/>
            <w:r w:rsidRPr="0043560D">
              <w:rPr>
                <w:rFonts w:ascii="Arial" w:hAnsi="Arial" w:cs="Arial"/>
                <w:sz w:val="20"/>
                <w:szCs w:val="16"/>
              </w:rPr>
              <w:t>fizike</w:t>
            </w:r>
            <w:proofErr w:type="spellEnd"/>
            <w:r w:rsidRPr="0043560D">
              <w:rPr>
                <w:rFonts w:ascii="Arial" w:hAnsi="Arial" w:cs="Arial"/>
                <w:sz w:val="20"/>
                <w:szCs w:val="16"/>
              </w:rPr>
              <w:t xml:space="preserve"> Inform,-</w:t>
            </w:r>
            <w:r w:rsidRPr="0043560D">
              <w:rPr>
                <w:rFonts w:asciiTheme="minorHAnsi" w:hAnsiTheme="minorHAnsi"/>
                <w:sz w:val="20"/>
                <w:szCs w:val="16"/>
                <w:lang w:val="mk-MK"/>
              </w:rPr>
              <w:t>Актив по Матема,Физика</w:t>
            </w:r>
          </w:p>
        </w:tc>
        <w:tc>
          <w:tcPr>
            <w:tcW w:w="6379" w:type="dxa"/>
            <w:vAlign w:val="center"/>
          </w:tcPr>
          <w:p w14:paraId="6A50E466" w14:textId="77777777" w:rsidR="003E00BC" w:rsidRPr="0043560D" w:rsidRDefault="003E00BC" w:rsidP="002C2D91">
            <w:pPr>
              <w:pStyle w:val="BodyText2"/>
              <w:spacing w:before="100" w:beforeAutospacing="1"/>
              <w:rPr>
                <w:rFonts w:ascii="Calibri" w:hAnsi="Calibri"/>
                <w:sz w:val="20"/>
                <w:szCs w:val="16"/>
                <w:lang w:val="sq-AL"/>
              </w:rPr>
            </w:pPr>
            <w:r w:rsidRPr="005273D1">
              <w:rPr>
                <w:rFonts w:ascii="Arial" w:hAnsi="Arial" w:cs="Arial"/>
                <w:sz w:val="20"/>
                <w:szCs w:val="16"/>
                <w:lang w:val="pl-PL"/>
              </w:rPr>
              <w:t>Ramiz B</w:t>
            </w:r>
            <w:r w:rsidRPr="0043560D">
              <w:rPr>
                <w:rFonts w:ascii="Arial" w:hAnsi="Arial" w:cs="Arial"/>
                <w:sz w:val="20"/>
                <w:szCs w:val="16"/>
                <w:lang w:val="mk-MK"/>
              </w:rPr>
              <w:t>,</w:t>
            </w:r>
            <w:r w:rsidRPr="0043560D">
              <w:rPr>
                <w:rFonts w:ascii="Arial" w:hAnsi="Arial" w:cs="Arial"/>
                <w:sz w:val="20"/>
                <w:szCs w:val="16"/>
                <w:lang w:val="sq-AL"/>
              </w:rPr>
              <w:t xml:space="preserve">Lutfije Z </w:t>
            </w:r>
            <w:r w:rsidRPr="005273D1">
              <w:rPr>
                <w:rFonts w:ascii="M_Times" w:hAnsi="M_Times" w:cs="Arial"/>
                <w:sz w:val="20"/>
                <w:szCs w:val="16"/>
                <w:lang w:val="pl-PL"/>
              </w:rPr>
              <w:t xml:space="preserve"> Kumrije I,</w:t>
            </w:r>
          </w:p>
        </w:tc>
      </w:tr>
      <w:tr w:rsidR="003E00BC" w:rsidRPr="0043560D" w14:paraId="0E9BE742" w14:textId="77777777" w:rsidTr="002C2D91">
        <w:trPr>
          <w:trHeight w:val="268"/>
        </w:trPr>
        <w:tc>
          <w:tcPr>
            <w:tcW w:w="709" w:type="dxa"/>
            <w:vAlign w:val="center"/>
          </w:tcPr>
          <w:p w14:paraId="71332AE0" w14:textId="77777777" w:rsidR="003E00BC" w:rsidRPr="0043560D" w:rsidRDefault="003E00BC" w:rsidP="002C2D91">
            <w:pPr>
              <w:pStyle w:val="BodyText2"/>
              <w:rPr>
                <w:rFonts w:ascii="M_Times" w:hAnsi="M_Times"/>
                <w:sz w:val="20"/>
                <w:szCs w:val="16"/>
              </w:rPr>
            </w:pPr>
            <w:r w:rsidRPr="0043560D">
              <w:rPr>
                <w:rFonts w:ascii="M_Times" w:hAnsi="M_Times"/>
                <w:sz w:val="20"/>
                <w:szCs w:val="16"/>
              </w:rPr>
              <w:t>8</w:t>
            </w:r>
          </w:p>
        </w:tc>
        <w:tc>
          <w:tcPr>
            <w:tcW w:w="6804" w:type="dxa"/>
            <w:vAlign w:val="center"/>
          </w:tcPr>
          <w:p w14:paraId="5300C916" w14:textId="77777777" w:rsidR="003E00BC" w:rsidRPr="0043560D" w:rsidRDefault="003E00BC" w:rsidP="002C2D91">
            <w:pPr>
              <w:pStyle w:val="BodyText2"/>
              <w:rPr>
                <w:rFonts w:asciiTheme="minorHAnsi" w:hAnsiTheme="minorHAnsi" w:cs="Arial"/>
                <w:sz w:val="20"/>
                <w:szCs w:val="16"/>
                <w:lang w:val="mk-MK"/>
              </w:rPr>
            </w:pPr>
            <w:proofErr w:type="spellStart"/>
            <w:r w:rsidRPr="0043560D">
              <w:rPr>
                <w:rFonts w:ascii="Arial" w:hAnsi="Arial" w:cs="Arial"/>
                <w:sz w:val="20"/>
                <w:szCs w:val="16"/>
              </w:rPr>
              <w:t>Aktivi</w:t>
            </w:r>
            <w:proofErr w:type="spellEnd"/>
            <w:r w:rsidRPr="0043560D">
              <w:rPr>
                <w:rFonts w:ascii="Arial" w:hAnsi="Arial" w:cs="Arial"/>
                <w:sz w:val="20"/>
                <w:szCs w:val="16"/>
              </w:rPr>
              <w:t xml:space="preserve"> </w:t>
            </w:r>
            <w:proofErr w:type="spellStart"/>
            <w:r w:rsidRPr="0043560D">
              <w:rPr>
                <w:rFonts w:ascii="Arial" w:hAnsi="Arial" w:cs="Arial"/>
                <w:sz w:val="20"/>
                <w:szCs w:val="16"/>
              </w:rPr>
              <w:t>Biologji</w:t>
            </w:r>
            <w:proofErr w:type="spellEnd"/>
            <w:r w:rsidRPr="0043560D">
              <w:rPr>
                <w:rFonts w:ascii="Arial" w:hAnsi="Arial" w:cs="Arial"/>
                <w:sz w:val="20"/>
                <w:szCs w:val="16"/>
              </w:rPr>
              <w:t>-Kimi, .</w:t>
            </w:r>
            <w:r w:rsidRPr="0043560D">
              <w:rPr>
                <w:rFonts w:ascii="M_Times" w:hAnsi="M_Times"/>
                <w:sz w:val="20"/>
                <w:szCs w:val="16"/>
              </w:rPr>
              <w:t>-</w:t>
            </w:r>
            <w:r w:rsidRPr="0043560D">
              <w:rPr>
                <w:rFonts w:asciiTheme="minorHAnsi" w:hAnsiTheme="minorHAnsi"/>
                <w:sz w:val="20"/>
                <w:szCs w:val="16"/>
                <w:lang w:val="mk-MK"/>
              </w:rPr>
              <w:t>Актив Биологија -Хемија</w:t>
            </w:r>
          </w:p>
        </w:tc>
        <w:tc>
          <w:tcPr>
            <w:tcW w:w="6379" w:type="dxa"/>
            <w:vAlign w:val="center"/>
          </w:tcPr>
          <w:p w14:paraId="602F389E" w14:textId="77777777" w:rsidR="003E00BC" w:rsidRPr="0043560D" w:rsidRDefault="003E00BC" w:rsidP="002C2D91">
            <w:pPr>
              <w:pStyle w:val="BodyText2"/>
              <w:rPr>
                <w:rFonts w:ascii="M_Times" w:hAnsi="M_Times" w:cs="Arial"/>
                <w:sz w:val="20"/>
                <w:szCs w:val="16"/>
              </w:rPr>
            </w:pPr>
            <w:r w:rsidRPr="0043560D">
              <w:rPr>
                <w:rFonts w:ascii="Arial" w:hAnsi="Arial" w:cs="Arial"/>
                <w:sz w:val="20"/>
                <w:szCs w:val="16"/>
              </w:rPr>
              <w:t>Bajram Ibraimi-</w:t>
            </w:r>
          </w:p>
        </w:tc>
      </w:tr>
      <w:tr w:rsidR="003E00BC" w:rsidRPr="0043560D" w14:paraId="56CE6377" w14:textId="77777777" w:rsidTr="002C2D91">
        <w:trPr>
          <w:trHeight w:val="422"/>
        </w:trPr>
        <w:tc>
          <w:tcPr>
            <w:tcW w:w="709" w:type="dxa"/>
            <w:vAlign w:val="center"/>
          </w:tcPr>
          <w:p w14:paraId="0E038AFF" w14:textId="77777777" w:rsidR="003E00BC" w:rsidRPr="0043560D" w:rsidRDefault="003E00BC" w:rsidP="002C2D91">
            <w:pPr>
              <w:pStyle w:val="BodyText2"/>
              <w:rPr>
                <w:rFonts w:ascii="M_Times" w:hAnsi="M_Times"/>
                <w:sz w:val="20"/>
                <w:szCs w:val="16"/>
              </w:rPr>
            </w:pPr>
            <w:r w:rsidRPr="0043560D">
              <w:rPr>
                <w:rFonts w:ascii="M_Times" w:hAnsi="M_Times"/>
                <w:sz w:val="20"/>
                <w:szCs w:val="16"/>
              </w:rPr>
              <w:t>9</w:t>
            </w:r>
          </w:p>
        </w:tc>
        <w:tc>
          <w:tcPr>
            <w:tcW w:w="6804" w:type="dxa"/>
            <w:vAlign w:val="center"/>
          </w:tcPr>
          <w:p w14:paraId="38F81F12" w14:textId="77777777" w:rsidR="003E00BC" w:rsidRPr="0043560D" w:rsidRDefault="003E00BC" w:rsidP="002C2D91">
            <w:pPr>
              <w:pStyle w:val="BodyText2"/>
              <w:rPr>
                <w:rFonts w:ascii="Arial" w:hAnsi="Arial" w:cs="Arial"/>
                <w:sz w:val="20"/>
                <w:szCs w:val="16"/>
              </w:rPr>
            </w:pPr>
            <w:proofErr w:type="spellStart"/>
            <w:r w:rsidRPr="0043560D">
              <w:rPr>
                <w:rFonts w:ascii="Arial" w:hAnsi="Arial" w:cs="Arial"/>
                <w:sz w:val="20"/>
                <w:szCs w:val="16"/>
              </w:rPr>
              <w:t>Aktivi</w:t>
            </w:r>
            <w:proofErr w:type="spellEnd"/>
            <w:r w:rsidRPr="0043560D">
              <w:rPr>
                <w:rFonts w:ascii="Arial" w:hAnsi="Arial" w:cs="Arial"/>
                <w:sz w:val="20"/>
                <w:szCs w:val="16"/>
              </w:rPr>
              <w:t xml:space="preserve"> </w:t>
            </w:r>
            <w:proofErr w:type="spellStart"/>
            <w:r w:rsidRPr="0043560D">
              <w:rPr>
                <w:rFonts w:ascii="Arial" w:hAnsi="Arial" w:cs="Arial"/>
                <w:sz w:val="20"/>
                <w:szCs w:val="16"/>
              </w:rPr>
              <w:t>Histori</w:t>
            </w:r>
            <w:proofErr w:type="spellEnd"/>
            <w:r w:rsidRPr="0043560D">
              <w:rPr>
                <w:rFonts w:ascii="Arial" w:hAnsi="Arial" w:cs="Arial"/>
                <w:sz w:val="20"/>
                <w:szCs w:val="16"/>
              </w:rPr>
              <w:t xml:space="preserve"> </w:t>
            </w:r>
            <w:proofErr w:type="spellStart"/>
            <w:r w:rsidRPr="0043560D">
              <w:rPr>
                <w:rFonts w:ascii="Arial" w:hAnsi="Arial" w:cs="Arial"/>
                <w:sz w:val="20"/>
                <w:szCs w:val="16"/>
              </w:rPr>
              <w:t>dhe</w:t>
            </w:r>
            <w:proofErr w:type="spellEnd"/>
            <w:r w:rsidRPr="0043560D">
              <w:rPr>
                <w:rFonts w:ascii="Arial" w:hAnsi="Arial" w:cs="Arial"/>
                <w:sz w:val="20"/>
                <w:szCs w:val="16"/>
              </w:rPr>
              <w:t xml:space="preserve"> </w:t>
            </w:r>
            <w:proofErr w:type="spellStart"/>
            <w:r w:rsidRPr="0043560D">
              <w:rPr>
                <w:rFonts w:ascii="Arial" w:hAnsi="Arial" w:cs="Arial"/>
                <w:sz w:val="20"/>
                <w:szCs w:val="16"/>
              </w:rPr>
              <w:t>Gjeografi,K.Qytet</w:t>
            </w:r>
            <w:proofErr w:type="spellEnd"/>
            <w:r w:rsidRPr="0043560D">
              <w:rPr>
                <w:rFonts w:ascii="Arial" w:hAnsi="Arial" w:cs="Arial"/>
                <w:sz w:val="20"/>
                <w:szCs w:val="16"/>
              </w:rPr>
              <w:t xml:space="preserve">. </w:t>
            </w:r>
            <w:proofErr w:type="spellStart"/>
            <w:r w:rsidRPr="0043560D">
              <w:rPr>
                <w:rFonts w:ascii="Arial" w:hAnsi="Arial" w:cs="Arial"/>
                <w:sz w:val="20"/>
                <w:szCs w:val="16"/>
              </w:rPr>
              <w:t>Etikë,Etik</w:t>
            </w:r>
            <w:proofErr w:type="spellEnd"/>
            <w:r w:rsidRPr="0043560D">
              <w:rPr>
                <w:rFonts w:ascii="Arial" w:hAnsi="Arial" w:cs="Arial"/>
                <w:sz w:val="20"/>
                <w:szCs w:val="16"/>
              </w:rPr>
              <w:t xml:space="preserve"> e </w:t>
            </w:r>
            <w:proofErr w:type="spellStart"/>
            <w:r w:rsidRPr="0043560D">
              <w:rPr>
                <w:rFonts w:ascii="Arial" w:hAnsi="Arial" w:cs="Arial"/>
                <w:sz w:val="20"/>
                <w:szCs w:val="16"/>
              </w:rPr>
              <w:t>Religj</w:t>
            </w:r>
            <w:proofErr w:type="spellEnd"/>
            <w:r w:rsidRPr="0043560D">
              <w:rPr>
                <w:rFonts w:ascii="Arial" w:hAnsi="Arial" w:cs="Arial"/>
                <w:sz w:val="20"/>
                <w:szCs w:val="16"/>
              </w:rPr>
              <w:t>-</w:t>
            </w:r>
          </w:p>
          <w:p w14:paraId="21CCC57D" w14:textId="77777777" w:rsidR="003E00BC" w:rsidRPr="0043560D" w:rsidRDefault="003E00BC" w:rsidP="002C2D91">
            <w:pPr>
              <w:pStyle w:val="BodyText2"/>
              <w:rPr>
                <w:rFonts w:asciiTheme="minorHAnsi" w:hAnsiTheme="minorHAnsi"/>
                <w:sz w:val="20"/>
                <w:szCs w:val="16"/>
                <w:lang w:val="mk-MK"/>
              </w:rPr>
            </w:pPr>
            <w:r w:rsidRPr="0043560D">
              <w:rPr>
                <w:rFonts w:asciiTheme="minorHAnsi" w:hAnsiTheme="minorHAnsi"/>
                <w:sz w:val="20"/>
                <w:szCs w:val="16"/>
                <w:lang w:val="mk-MK"/>
              </w:rPr>
              <w:t>Актив по Историја, Географија,Граѓанско о.Етика ,Религ.</w:t>
            </w:r>
          </w:p>
        </w:tc>
        <w:tc>
          <w:tcPr>
            <w:tcW w:w="6379" w:type="dxa"/>
            <w:vAlign w:val="center"/>
          </w:tcPr>
          <w:p w14:paraId="47C11EFB" w14:textId="4454D021" w:rsidR="003E00BC" w:rsidRPr="0043560D" w:rsidRDefault="003E00BC" w:rsidP="002C2D91">
            <w:pPr>
              <w:pStyle w:val="BodyText2"/>
              <w:rPr>
                <w:rFonts w:ascii="M_Times" w:hAnsi="M_Times"/>
                <w:sz w:val="20"/>
                <w:szCs w:val="16"/>
              </w:rPr>
            </w:pPr>
            <w:proofErr w:type="spellStart"/>
            <w:r w:rsidRPr="0043560D">
              <w:rPr>
                <w:rFonts w:ascii="Arial" w:hAnsi="Arial" w:cs="Arial"/>
                <w:sz w:val="20"/>
                <w:szCs w:val="16"/>
              </w:rPr>
              <w:t>Shprea</w:t>
            </w:r>
            <w:proofErr w:type="spellEnd"/>
            <w:r w:rsidRPr="0043560D">
              <w:rPr>
                <w:rFonts w:ascii="Arial" w:hAnsi="Arial" w:cs="Arial"/>
                <w:sz w:val="20"/>
                <w:szCs w:val="16"/>
              </w:rPr>
              <w:t xml:space="preserve"> M.-Enver Z</w:t>
            </w:r>
            <w:r w:rsidR="004F5027">
              <w:rPr>
                <w:rFonts w:ascii="Arial" w:hAnsi="Arial" w:cs="Arial"/>
                <w:sz w:val="20"/>
                <w:szCs w:val="16"/>
              </w:rPr>
              <w:t>.</w:t>
            </w:r>
          </w:p>
        </w:tc>
      </w:tr>
      <w:tr w:rsidR="003E00BC" w:rsidRPr="0043560D" w14:paraId="46A58B1D" w14:textId="77777777" w:rsidTr="002C2D91">
        <w:trPr>
          <w:trHeight w:val="514"/>
        </w:trPr>
        <w:tc>
          <w:tcPr>
            <w:tcW w:w="709" w:type="dxa"/>
            <w:vAlign w:val="center"/>
          </w:tcPr>
          <w:p w14:paraId="46CAB5BB" w14:textId="77777777" w:rsidR="003E00BC" w:rsidRPr="0043560D" w:rsidRDefault="003E00BC" w:rsidP="002C2D91">
            <w:pPr>
              <w:pStyle w:val="BodyText2"/>
              <w:rPr>
                <w:rFonts w:ascii="M_Times" w:hAnsi="M_Times"/>
                <w:sz w:val="20"/>
                <w:szCs w:val="16"/>
              </w:rPr>
            </w:pPr>
            <w:r w:rsidRPr="0043560D">
              <w:rPr>
                <w:rFonts w:ascii="M_Times" w:hAnsi="M_Times"/>
                <w:sz w:val="20"/>
                <w:szCs w:val="16"/>
              </w:rPr>
              <w:t>10</w:t>
            </w:r>
          </w:p>
        </w:tc>
        <w:tc>
          <w:tcPr>
            <w:tcW w:w="6804" w:type="dxa"/>
            <w:vAlign w:val="center"/>
          </w:tcPr>
          <w:p w14:paraId="69AA972E" w14:textId="77777777" w:rsidR="003E00BC" w:rsidRPr="0043560D" w:rsidRDefault="003E00BC" w:rsidP="002C2D91">
            <w:pPr>
              <w:pStyle w:val="BodyText2"/>
              <w:rPr>
                <w:rFonts w:asciiTheme="minorHAnsi" w:hAnsiTheme="minorHAnsi"/>
                <w:sz w:val="20"/>
                <w:szCs w:val="16"/>
                <w:lang w:val="mk-MK"/>
              </w:rPr>
            </w:pPr>
            <w:proofErr w:type="spellStart"/>
            <w:r w:rsidRPr="0043560D">
              <w:rPr>
                <w:rFonts w:ascii="Arial" w:hAnsi="Arial" w:cs="Arial"/>
                <w:sz w:val="20"/>
                <w:szCs w:val="16"/>
              </w:rPr>
              <w:t>Aktivi</w:t>
            </w:r>
            <w:proofErr w:type="spellEnd"/>
            <w:r w:rsidRPr="0043560D">
              <w:rPr>
                <w:rFonts w:ascii="Arial" w:hAnsi="Arial" w:cs="Arial"/>
                <w:sz w:val="20"/>
                <w:szCs w:val="16"/>
              </w:rPr>
              <w:t xml:space="preserve"> </w:t>
            </w:r>
            <w:proofErr w:type="spellStart"/>
            <w:r w:rsidRPr="0043560D">
              <w:rPr>
                <w:rFonts w:ascii="Arial" w:hAnsi="Arial" w:cs="Arial"/>
                <w:sz w:val="20"/>
                <w:szCs w:val="16"/>
              </w:rPr>
              <w:t>gj.huaja</w:t>
            </w:r>
            <w:proofErr w:type="spellEnd"/>
            <w:r w:rsidRPr="0043560D">
              <w:rPr>
                <w:rFonts w:ascii="Arial" w:hAnsi="Arial" w:cs="Arial"/>
                <w:sz w:val="20"/>
                <w:szCs w:val="16"/>
              </w:rPr>
              <w:t>-</w:t>
            </w:r>
            <w:r w:rsidRPr="0043560D">
              <w:rPr>
                <w:rFonts w:asciiTheme="minorHAnsi" w:hAnsiTheme="minorHAnsi"/>
                <w:sz w:val="20"/>
                <w:szCs w:val="16"/>
                <w:lang w:val="mk-MK"/>
              </w:rPr>
              <w:t>Актив за странски јазици.</w:t>
            </w:r>
          </w:p>
          <w:p w14:paraId="5076AE28" w14:textId="77777777" w:rsidR="003E00BC" w:rsidRPr="005273D1" w:rsidRDefault="003E00BC" w:rsidP="002C2D91">
            <w:pPr>
              <w:pStyle w:val="BodyText2"/>
              <w:rPr>
                <w:rFonts w:ascii="M_Times" w:hAnsi="M_Times"/>
                <w:sz w:val="20"/>
                <w:szCs w:val="16"/>
                <w:lang w:val="mk-MK"/>
              </w:rPr>
            </w:pPr>
            <w:r w:rsidRPr="005273D1">
              <w:rPr>
                <w:rFonts w:ascii="M_Times" w:hAnsi="M_Times"/>
                <w:sz w:val="20"/>
                <w:szCs w:val="16"/>
                <w:lang w:val="mk-MK"/>
              </w:rPr>
              <w:t>(</w:t>
            </w:r>
            <w:r w:rsidRPr="005273D1">
              <w:rPr>
                <w:rFonts w:ascii="Arial" w:hAnsi="Arial" w:cs="Arial"/>
                <w:sz w:val="20"/>
                <w:szCs w:val="16"/>
                <w:lang w:val="mk-MK"/>
              </w:rPr>
              <w:t>Anglisht,gjermanisht)</w:t>
            </w:r>
            <w:r w:rsidRPr="0043560D">
              <w:rPr>
                <w:rFonts w:ascii="Arial" w:hAnsi="Arial" w:cs="Arial"/>
                <w:sz w:val="20"/>
                <w:szCs w:val="16"/>
                <w:lang w:val="mk-MK"/>
              </w:rPr>
              <w:t xml:space="preserve"> </w:t>
            </w:r>
            <w:r w:rsidRPr="005273D1">
              <w:rPr>
                <w:rFonts w:ascii="M_Times" w:hAnsi="M_Times"/>
                <w:sz w:val="20"/>
                <w:szCs w:val="16"/>
                <w:lang w:val="mk-MK"/>
              </w:rPr>
              <w:t>(</w:t>
            </w:r>
            <w:r w:rsidRPr="0043560D">
              <w:rPr>
                <w:rFonts w:asciiTheme="minorHAnsi" w:hAnsiTheme="minorHAnsi"/>
                <w:sz w:val="20"/>
                <w:szCs w:val="16"/>
                <w:lang w:val="mk-MK"/>
              </w:rPr>
              <w:t>Англиски ј, Германски ј.</w:t>
            </w:r>
            <w:r w:rsidRPr="005273D1">
              <w:rPr>
                <w:rFonts w:ascii="M_Times" w:hAnsi="M_Times"/>
                <w:sz w:val="20"/>
                <w:szCs w:val="16"/>
                <w:lang w:val="mk-MK"/>
              </w:rPr>
              <w:t>)</w:t>
            </w:r>
          </w:p>
        </w:tc>
        <w:tc>
          <w:tcPr>
            <w:tcW w:w="6379" w:type="dxa"/>
            <w:vAlign w:val="center"/>
          </w:tcPr>
          <w:p w14:paraId="74040454" w14:textId="77777777" w:rsidR="003E00BC" w:rsidRPr="0043560D" w:rsidRDefault="003E00BC" w:rsidP="002C2D91">
            <w:pPr>
              <w:pStyle w:val="BodyText2"/>
              <w:rPr>
                <w:rFonts w:ascii="M_Times" w:hAnsi="M_Times"/>
                <w:sz w:val="20"/>
                <w:szCs w:val="16"/>
              </w:rPr>
            </w:pPr>
            <w:r w:rsidRPr="0043560D">
              <w:rPr>
                <w:rFonts w:ascii="Arial" w:hAnsi="Arial" w:cs="Arial"/>
                <w:sz w:val="20"/>
                <w:szCs w:val="16"/>
              </w:rPr>
              <w:t>Emine L.-</w:t>
            </w:r>
            <w:r w:rsidRPr="0043560D">
              <w:rPr>
                <w:rFonts w:ascii="M_Times" w:hAnsi="M_Times"/>
                <w:sz w:val="20"/>
                <w:szCs w:val="16"/>
              </w:rPr>
              <w:t xml:space="preserve">Emine L. </w:t>
            </w:r>
          </w:p>
          <w:p w14:paraId="5926F583" w14:textId="77777777" w:rsidR="003E00BC" w:rsidRPr="0043560D" w:rsidRDefault="003E00BC" w:rsidP="002C2D91">
            <w:pPr>
              <w:pStyle w:val="BodyText2"/>
              <w:rPr>
                <w:rFonts w:ascii="Arial" w:hAnsi="Arial" w:cs="Arial"/>
                <w:sz w:val="20"/>
                <w:szCs w:val="16"/>
              </w:rPr>
            </w:pPr>
            <w:r w:rsidRPr="0043560D">
              <w:rPr>
                <w:rFonts w:ascii="M_Times" w:hAnsi="M_Times"/>
                <w:sz w:val="20"/>
                <w:szCs w:val="16"/>
              </w:rPr>
              <w:t>Laure</w:t>
            </w:r>
            <w:r w:rsidRPr="0043560D">
              <w:rPr>
                <w:rFonts w:asciiTheme="minorHAnsi" w:hAnsiTheme="minorHAnsi"/>
                <w:sz w:val="20"/>
                <w:szCs w:val="16"/>
                <w:lang w:val="mk-MK"/>
              </w:rPr>
              <w:t>ш</w:t>
            </w:r>
            <w:r w:rsidRPr="0043560D">
              <w:rPr>
                <w:rFonts w:ascii="M_Times" w:hAnsi="M_Times"/>
                <w:sz w:val="20"/>
                <w:szCs w:val="16"/>
              </w:rPr>
              <w:t>a Ahmeti-</w:t>
            </w:r>
            <w:r w:rsidRPr="0043560D">
              <w:rPr>
                <w:rFonts w:ascii="Arial" w:hAnsi="Arial" w:cs="Arial"/>
                <w:sz w:val="20"/>
                <w:szCs w:val="16"/>
              </w:rPr>
              <w:t>Lauresha A.</w:t>
            </w:r>
          </w:p>
        </w:tc>
      </w:tr>
      <w:tr w:rsidR="003E00BC" w:rsidRPr="0043560D" w14:paraId="101EAD44" w14:textId="77777777" w:rsidTr="002C2D91">
        <w:trPr>
          <w:trHeight w:val="409"/>
        </w:trPr>
        <w:tc>
          <w:tcPr>
            <w:tcW w:w="709" w:type="dxa"/>
            <w:vAlign w:val="center"/>
          </w:tcPr>
          <w:p w14:paraId="57D6C049" w14:textId="77777777" w:rsidR="003E00BC" w:rsidRPr="0043560D" w:rsidRDefault="003E00BC" w:rsidP="002C2D91">
            <w:pPr>
              <w:pStyle w:val="BodyText2"/>
              <w:rPr>
                <w:rFonts w:ascii="M_Times" w:hAnsi="M_Times"/>
                <w:sz w:val="20"/>
                <w:szCs w:val="16"/>
              </w:rPr>
            </w:pPr>
            <w:r w:rsidRPr="0043560D">
              <w:rPr>
                <w:rFonts w:ascii="M_Times" w:hAnsi="M_Times"/>
                <w:sz w:val="20"/>
                <w:szCs w:val="16"/>
              </w:rPr>
              <w:t>11</w:t>
            </w:r>
          </w:p>
        </w:tc>
        <w:tc>
          <w:tcPr>
            <w:tcW w:w="6804" w:type="dxa"/>
            <w:vAlign w:val="center"/>
          </w:tcPr>
          <w:p w14:paraId="649B87CF" w14:textId="77777777" w:rsidR="003E00BC" w:rsidRPr="0043560D" w:rsidRDefault="003E00BC" w:rsidP="002C2D91">
            <w:pPr>
              <w:pStyle w:val="BodyText2"/>
              <w:rPr>
                <w:rFonts w:ascii="M_Times" w:hAnsi="M_Times"/>
                <w:sz w:val="20"/>
                <w:szCs w:val="16"/>
              </w:rPr>
            </w:pPr>
            <w:proofErr w:type="spellStart"/>
            <w:r w:rsidRPr="0043560D">
              <w:rPr>
                <w:rFonts w:ascii="Arial" w:hAnsi="Arial" w:cs="Arial"/>
                <w:sz w:val="20"/>
                <w:szCs w:val="16"/>
              </w:rPr>
              <w:t>Aktivi</w:t>
            </w:r>
            <w:proofErr w:type="spellEnd"/>
            <w:r w:rsidRPr="0043560D">
              <w:rPr>
                <w:rFonts w:ascii="Arial" w:hAnsi="Arial" w:cs="Arial"/>
                <w:sz w:val="20"/>
                <w:szCs w:val="16"/>
              </w:rPr>
              <w:t xml:space="preserve"> </w:t>
            </w:r>
            <w:proofErr w:type="spellStart"/>
            <w:r w:rsidRPr="0043560D">
              <w:rPr>
                <w:rFonts w:ascii="Arial" w:hAnsi="Arial" w:cs="Arial"/>
                <w:sz w:val="20"/>
                <w:szCs w:val="16"/>
              </w:rPr>
              <w:t>arsimit</w:t>
            </w:r>
            <w:proofErr w:type="spellEnd"/>
            <w:r w:rsidRPr="0043560D">
              <w:rPr>
                <w:rFonts w:ascii="Arial" w:hAnsi="Arial" w:cs="Arial"/>
                <w:sz w:val="20"/>
                <w:szCs w:val="16"/>
              </w:rPr>
              <w:t xml:space="preserve"> </w:t>
            </w:r>
            <w:proofErr w:type="spellStart"/>
            <w:r w:rsidRPr="0043560D">
              <w:rPr>
                <w:rFonts w:ascii="Arial" w:hAnsi="Arial" w:cs="Arial"/>
                <w:sz w:val="20"/>
                <w:szCs w:val="16"/>
              </w:rPr>
              <w:t>figurative,muzikor</w:t>
            </w:r>
            <w:proofErr w:type="spellEnd"/>
            <w:r w:rsidRPr="0043560D">
              <w:rPr>
                <w:rFonts w:ascii="Arial" w:hAnsi="Arial" w:cs="Arial"/>
                <w:sz w:val="20"/>
                <w:szCs w:val="16"/>
              </w:rPr>
              <w:t xml:space="preserve"> </w:t>
            </w:r>
            <w:proofErr w:type="spellStart"/>
            <w:r w:rsidRPr="0043560D">
              <w:rPr>
                <w:rFonts w:ascii="Arial" w:hAnsi="Arial" w:cs="Arial"/>
                <w:sz w:val="20"/>
                <w:szCs w:val="16"/>
              </w:rPr>
              <w:t>dhe</w:t>
            </w:r>
            <w:proofErr w:type="spellEnd"/>
            <w:r w:rsidRPr="0043560D">
              <w:rPr>
                <w:rFonts w:ascii="Arial" w:hAnsi="Arial" w:cs="Arial"/>
                <w:sz w:val="20"/>
                <w:szCs w:val="16"/>
              </w:rPr>
              <w:t xml:space="preserve"> </w:t>
            </w:r>
            <w:proofErr w:type="spellStart"/>
            <w:r w:rsidRPr="0043560D">
              <w:rPr>
                <w:rFonts w:ascii="Arial" w:hAnsi="Arial" w:cs="Arial"/>
                <w:sz w:val="20"/>
                <w:szCs w:val="16"/>
              </w:rPr>
              <w:t>ed.fizike</w:t>
            </w:r>
            <w:proofErr w:type="spellEnd"/>
            <w:r w:rsidRPr="0043560D">
              <w:rPr>
                <w:rFonts w:ascii="Arial" w:hAnsi="Arial" w:cs="Arial"/>
                <w:sz w:val="20"/>
                <w:szCs w:val="16"/>
              </w:rPr>
              <w:t>-</w:t>
            </w:r>
          </w:p>
          <w:p w14:paraId="3DB6017E" w14:textId="77777777" w:rsidR="003E00BC" w:rsidRPr="0043560D" w:rsidRDefault="003E00BC" w:rsidP="002C2D91">
            <w:pPr>
              <w:pStyle w:val="BodyText2"/>
              <w:rPr>
                <w:rFonts w:asciiTheme="minorHAnsi" w:hAnsiTheme="minorHAnsi"/>
                <w:sz w:val="20"/>
                <w:szCs w:val="16"/>
                <w:lang w:val="mk-MK"/>
              </w:rPr>
            </w:pPr>
            <w:r w:rsidRPr="0043560D">
              <w:rPr>
                <w:rFonts w:asciiTheme="minorHAnsi" w:hAnsiTheme="minorHAnsi"/>
                <w:sz w:val="20"/>
                <w:szCs w:val="16"/>
                <w:lang w:val="mk-MK"/>
              </w:rPr>
              <w:t>Актив по Локовно обр. , Музичко и ФЗО</w:t>
            </w:r>
          </w:p>
        </w:tc>
        <w:tc>
          <w:tcPr>
            <w:tcW w:w="6379" w:type="dxa"/>
            <w:vAlign w:val="center"/>
          </w:tcPr>
          <w:p w14:paraId="0A640AD4" w14:textId="77777777" w:rsidR="003E00BC" w:rsidRPr="005273D1" w:rsidRDefault="003E00BC" w:rsidP="002C2D91">
            <w:pPr>
              <w:pStyle w:val="BodyText2"/>
              <w:rPr>
                <w:rFonts w:ascii="Arial" w:hAnsi="Arial" w:cs="Arial"/>
                <w:sz w:val="20"/>
                <w:szCs w:val="16"/>
                <w:lang w:val="pl-PL"/>
              </w:rPr>
            </w:pPr>
            <w:r w:rsidRPr="005273D1">
              <w:rPr>
                <w:rFonts w:ascii="M_Times" w:hAnsi="M_Times"/>
                <w:sz w:val="20"/>
                <w:szCs w:val="16"/>
                <w:lang w:val="pl-PL"/>
              </w:rPr>
              <w:t>Dritan Bekte[i-</w:t>
            </w:r>
            <w:r w:rsidRPr="005273D1">
              <w:rPr>
                <w:rFonts w:ascii="Arial" w:hAnsi="Arial" w:cs="Arial"/>
                <w:sz w:val="20"/>
                <w:szCs w:val="16"/>
                <w:lang w:val="pl-PL"/>
              </w:rPr>
              <w:t>Dritan B.</w:t>
            </w:r>
          </w:p>
          <w:p w14:paraId="3B002881" w14:textId="77777777" w:rsidR="003E00BC" w:rsidRPr="005273D1" w:rsidRDefault="003E00BC" w:rsidP="002C2D91">
            <w:pPr>
              <w:pStyle w:val="BodyText2"/>
              <w:rPr>
                <w:rFonts w:ascii="Arial" w:hAnsi="Arial" w:cs="Arial"/>
                <w:sz w:val="20"/>
                <w:szCs w:val="16"/>
                <w:lang w:val="pl-PL"/>
              </w:rPr>
            </w:pPr>
            <w:r w:rsidRPr="005273D1">
              <w:rPr>
                <w:rFonts w:ascii="M_Times" w:hAnsi="M_Times"/>
                <w:sz w:val="20"/>
                <w:szCs w:val="16"/>
                <w:lang w:val="pl-PL"/>
              </w:rPr>
              <w:t>Besnik Sadiku-</w:t>
            </w:r>
            <w:r w:rsidRPr="005273D1">
              <w:rPr>
                <w:rFonts w:ascii="Arial" w:hAnsi="Arial" w:cs="Arial"/>
                <w:sz w:val="20"/>
                <w:szCs w:val="16"/>
                <w:lang w:val="pl-PL"/>
              </w:rPr>
              <w:t>Besnik S.</w:t>
            </w:r>
          </w:p>
        </w:tc>
      </w:tr>
    </w:tbl>
    <w:p w14:paraId="03E9B95D" w14:textId="77777777" w:rsidR="003E00BC" w:rsidRPr="005273D1" w:rsidRDefault="003E00BC" w:rsidP="003E00BC">
      <w:pPr>
        <w:spacing w:after="2" w:line="259" w:lineRule="auto"/>
        <w:ind w:right="4"/>
        <w:jc w:val="both"/>
        <w:rPr>
          <w:rFonts w:ascii="StobiSerif Regular" w:eastAsia="Times New Roman" w:hAnsi="StobiSerif Regular"/>
          <w:sz w:val="20"/>
          <w:szCs w:val="20"/>
          <w:lang w:val="pl-PL"/>
        </w:rPr>
      </w:pPr>
    </w:p>
    <w:p w14:paraId="3878C5FB" w14:textId="77777777" w:rsidR="003E00BC" w:rsidRPr="005273D1" w:rsidRDefault="003E00BC" w:rsidP="003E00BC">
      <w:pPr>
        <w:autoSpaceDE w:val="0"/>
        <w:autoSpaceDN w:val="0"/>
        <w:adjustRightInd w:val="0"/>
        <w:ind w:firstLine="720"/>
        <w:rPr>
          <w:rFonts w:cs="TimesNewRomanPS-BoldMT"/>
          <w:b/>
          <w:bCs/>
          <w:sz w:val="28"/>
          <w:szCs w:val="28"/>
          <w:lang w:val="pl-PL"/>
        </w:rPr>
      </w:pPr>
      <w:r>
        <w:rPr>
          <w:rFonts w:ascii="TimesNewRomanPS-BoldMT" w:hAnsi="TimesNewRomanPS-BoldMT" w:cs="TimesNewRomanPS-BoldMT"/>
          <w:b/>
          <w:bCs/>
          <w:sz w:val="28"/>
          <w:szCs w:val="28"/>
        </w:rPr>
        <w:t xml:space="preserve">Годишна програма за работа </w:t>
      </w:r>
      <w:r w:rsidRPr="00A96030">
        <w:rPr>
          <w:rFonts w:ascii="TimesNewRomanPS-BoldMT" w:hAnsi="TimesNewRomanPS-BoldMT" w:cs="TimesNewRomanPS-BoldMT"/>
          <w:b/>
          <w:bCs/>
          <w:sz w:val="30"/>
          <w:szCs w:val="30"/>
          <w:u w:val="single"/>
        </w:rPr>
        <w:t>на одделни стручни активи</w:t>
      </w:r>
      <w:r w:rsidRPr="00A96030">
        <w:rPr>
          <w:rFonts w:ascii="TimesNewRomanPS-BoldMT" w:hAnsi="TimesNewRomanPS-BoldMT" w:cs="TimesNewRomanPS-BoldMT"/>
          <w:b/>
          <w:bCs/>
          <w:sz w:val="30"/>
          <w:szCs w:val="30"/>
        </w:rPr>
        <w:t xml:space="preserve"> </w:t>
      </w:r>
      <w:r>
        <w:rPr>
          <w:rFonts w:ascii="TimesNewRomanPS-BoldMT" w:hAnsi="TimesNewRomanPS-BoldMT" w:cs="TimesNewRomanPS-BoldMT"/>
          <w:b/>
          <w:bCs/>
          <w:sz w:val="28"/>
          <w:szCs w:val="28"/>
        </w:rPr>
        <w:t>на Училиштето</w:t>
      </w:r>
    </w:p>
    <w:p w14:paraId="0C4FF392" w14:textId="77777777" w:rsidR="003E00BC" w:rsidRPr="005273D1" w:rsidRDefault="003E00BC" w:rsidP="003E00BC">
      <w:pPr>
        <w:autoSpaceDE w:val="0"/>
        <w:autoSpaceDN w:val="0"/>
        <w:adjustRightInd w:val="0"/>
        <w:ind w:firstLine="720"/>
        <w:rPr>
          <w:rFonts w:cs="TimesNewRomanPS-BoldMT"/>
          <w:b/>
          <w:bCs/>
          <w:sz w:val="32"/>
          <w:szCs w:val="30"/>
          <w:u w:val="single"/>
          <w:lang w:val="pl-PL"/>
        </w:rPr>
      </w:pPr>
      <w:r w:rsidRPr="005273D1">
        <w:rPr>
          <w:rFonts w:cs="TimesNewRomanPS-BoldMT"/>
          <w:b/>
          <w:bCs/>
          <w:sz w:val="28"/>
          <w:szCs w:val="28"/>
          <w:lang w:val="pl-PL"/>
        </w:rPr>
        <w:t xml:space="preserve">Programa vjetore për punë të disa </w:t>
      </w:r>
      <w:r w:rsidRPr="005273D1">
        <w:rPr>
          <w:rFonts w:cs="TimesNewRomanPS-BoldMT"/>
          <w:b/>
          <w:bCs/>
          <w:sz w:val="32"/>
          <w:szCs w:val="30"/>
          <w:u w:val="single"/>
          <w:lang w:val="pl-PL"/>
        </w:rPr>
        <w:t>aktiveve të caktuara në shkollë</w:t>
      </w:r>
    </w:p>
    <w:p w14:paraId="723FE328" w14:textId="77777777" w:rsidR="003E00BC" w:rsidRPr="005273D1" w:rsidRDefault="003E00BC" w:rsidP="003E00BC">
      <w:pPr>
        <w:autoSpaceDE w:val="0"/>
        <w:autoSpaceDN w:val="0"/>
        <w:adjustRightInd w:val="0"/>
        <w:ind w:firstLine="720"/>
        <w:rPr>
          <w:rFonts w:cs="TimesNewRomanPS-BoldMT"/>
          <w:b/>
          <w:bCs/>
          <w:sz w:val="32"/>
          <w:szCs w:val="30"/>
          <w:u w:val="single"/>
          <w:lang w:val="pl-PL"/>
        </w:rPr>
      </w:pPr>
    </w:p>
    <w:p w14:paraId="7A928C5C" w14:textId="3001624E" w:rsidR="003E00BC" w:rsidRPr="00C45868" w:rsidRDefault="003E00BC" w:rsidP="003E00BC">
      <w:pPr>
        <w:autoSpaceDE w:val="0"/>
        <w:autoSpaceDN w:val="0"/>
        <w:adjustRightInd w:val="0"/>
        <w:rPr>
          <w:rFonts w:cs="TimesNewRomanPS-BoldMT"/>
          <w:b/>
          <w:bCs/>
          <w:sz w:val="28"/>
          <w:szCs w:val="28"/>
          <w:lang w:val="mk-MK"/>
        </w:rPr>
      </w:pPr>
      <w:r>
        <w:rPr>
          <w:rFonts w:ascii="TimesNewRomanPS-BoldMT" w:hAnsi="TimesNewRomanPS-BoldMT" w:cs="TimesNewRomanPS-BoldMT"/>
          <w:b/>
          <w:bCs/>
        </w:rPr>
        <w:t xml:space="preserve">Годишна програма за работа на </w:t>
      </w:r>
      <w:r w:rsidRPr="00C45868">
        <w:rPr>
          <w:rFonts w:ascii="TimesNewRomanPS-BoldMT" w:hAnsi="TimesNewRomanPS-BoldMT" w:cs="TimesNewRomanPS-BoldMT"/>
          <w:b/>
          <w:bCs/>
          <w:sz w:val="28"/>
          <w:szCs w:val="22"/>
          <w:u w:val="single"/>
        </w:rPr>
        <w:t>стручниот актив</w:t>
      </w:r>
      <w:r w:rsidRPr="00C45868">
        <w:rPr>
          <w:rFonts w:ascii="TimesNewRomanPS-BoldMT" w:hAnsi="TimesNewRomanPS-BoldMT" w:cs="TimesNewRomanPS-BoldMT"/>
          <w:b/>
          <w:bCs/>
          <w:sz w:val="28"/>
          <w:szCs w:val="22"/>
        </w:rPr>
        <w:t xml:space="preserve"> </w:t>
      </w:r>
      <w:r>
        <w:rPr>
          <w:rFonts w:ascii="TimesNewRomanPS-BoldMT" w:hAnsi="TimesNewRomanPS-BoldMT" w:cs="TimesNewRomanPS-BoldMT"/>
          <w:b/>
          <w:bCs/>
        </w:rPr>
        <w:t>од одд</w:t>
      </w:r>
      <w:r w:rsidR="00C45868">
        <w:rPr>
          <w:rFonts w:asciiTheme="minorHAnsi" w:hAnsiTheme="minorHAnsi" w:cs="TimesNewRomanPS-BoldMT"/>
          <w:b/>
          <w:bCs/>
          <w:lang w:val="mk-MK"/>
        </w:rPr>
        <w:t>.</w:t>
      </w:r>
      <w:r>
        <w:rPr>
          <w:rFonts w:ascii="TimesNewRomanPS-BoldMT" w:hAnsi="TimesNewRomanPS-BoldMT" w:cs="TimesNewRomanPS-BoldMT"/>
          <w:b/>
          <w:bCs/>
        </w:rPr>
        <w:t xml:space="preserve"> </w:t>
      </w:r>
      <w:r w:rsidR="00C45868">
        <w:rPr>
          <w:rFonts w:ascii="TimesNewRomanPS-BoldMT" w:hAnsi="TimesNewRomanPS-BoldMT" w:cs="TimesNewRomanPS-BoldMT" w:hint="eastAsia"/>
          <w:b/>
          <w:bCs/>
        </w:rPr>
        <w:t>Н</w:t>
      </w:r>
      <w:r>
        <w:rPr>
          <w:rFonts w:ascii="TimesNewRomanPS-BoldMT" w:hAnsi="TimesNewRomanPS-BoldMT" w:cs="TimesNewRomanPS-BoldMT"/>
          <w:b/>
          <w:bCs/>
        </w:rPr>
        <w:t>астава</w:t>
      </w:r>
      <w:r w:rsidR="00C45868">
        <w:rPr>
          <w:rFonts w:asciiTheme="minorHAnsi" w:hAnsiTheme="minorHAnsi" w:cs="TimesNewRomanPS-BoldMT"/>
          <w:b/>
          <w:bCs/>
          <w:lang w:val="mk-MK"/>
        </w:rPr>
        <w:t xml:space="preserve">/ </w:t>
      </w:r>
      <w:r w:rsidRPr="005273D1">
        <w:rPr>
          <w:rFonts w:cs="TimesNewRomanPS-BoldMT"/>
          <w:b/>
          <w:bCs/>
          <w:sz w:val="28"/>
          <w:szCs w:val="28"/>
        </w:rPr>
        <w:t xml:space="preserve">Programa vjetore për punë të </w:t>
      </w:r>
      <w:r w:rsidRPr="005273D1">
        <w:rPr>
          <w:rFonts w:cs="TimesNewRomanPS-BoldMT"/>
          <w:b/>
          <w:bCs/>
          <w:sz w:val="28"/>
          <w:u w:val="single"/>
        </w:rPr>
        <w:t>aktivit profesional</w:t>
      </w:r>
      <w:r w:rsidRPr="005273D1">
        <w:rPr>
          <w:rFonts w:cs="TimesNewRomanPS-BoldMT"/>
          <w:b/>
          <w:bCs/>
          <w:sz w:val="28"/>
        </w:rPr>
        <w:t xml:space="preserve"> </w:t>
      </w:r>
      <w:r w:rsidRPr="005273D1">
        <w:rPr>
          <w:rFonts w:cs="TimesNewRomanPS-BoldMT"/>
          <w:b/>
          <w:bCs/>
          <w:sz w:val="28"/>
          <w:szCs w:val="28"/>
        </w:rPr>
        <w:t>të mësimit kl</w:t>
      </w:r>
      <w:r w:rsidR="00C45868">
        <w:rPr>
          <w:rFonts w:cs="TimesNewRomanPS-BoldMT"/>
          <w:b/>
          <w:bCs/>
          <w:sz w:val="28"/>
          <w:szCs w:val="28"/>
          <w:lang w:val="mk-MK"/>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11668"/>
        <w:gridCol w:w="2254"/>
      </w:tblGrid>
      <w:tr w:rsidR="003E00BC" w14:paraId="42C271CC" w14:textId="77777777" w:rsidTr="00CC5625">
        <w:trPr>
          <w:trHeight w:val="80"/>
        </w:trPr>
        <w:tc>
          <w:tcPr>
            <w:tcW w:w="1017" w:type="dxa"/>
          </w:tcPr>
          <w:p w14:paraId="631F99DC" w14:textId="77777777" w:rsidR="003E00BC" w:rsidRPr="001D63E5" w:rsidRDefault="003E00BC" w:rsidP="002C2D91">
            <w:pPr>
              <w:autoSpaceDE w:val="0"/>
              <w:autoSpaceDN w:val="0"/>
              <w:adjustRightInd w:val="0"/>
              <w:rPr>
                <w:rFonts w:ascii="TimesNewRomanPS-BoldMT" w:hAnsi="TimesNewRomanPS-BoldMT" w:cs="TimesNewRomanPS-BoldMT" w:hint="eastAsia"/>
                <w:b/>
                <w:bCs/>
              </w:rPr>
            </w:pPr>
            <w:r w:rsidRPr="001D63E5">
              <w:rPr>
                <w:rFonts w:ascii="TimesNewRomanPS-BoldMT" w:hAnsi="TimesNewRomanPS-BoldMT" w:cs="TimesNewRomanPS-BoldMT"/>
                <w:b/>
                <w:bCs/>
              </w:rPr>
              <w:t>Р.Бр.</w:t>
            </w:r>
          </w:p>
          <w:p w14:paraId="4E5E7140" w14:textId="77777777" w:rsidR="003E00BC" w:rsidRPr="001D63E5" w:rsidRDefault="003E00BC" w:rsidP="002C2D91">
            <w:pPr>
              <w:autoSpaceDE w:val="0"/>
              <w:autoSpaceDN w:val="0"/>
              <w:adjustRightInd w:val="0"/>
              <w:rPr>
                <w:rFonts w:cs="TimesNewRomanPS-BoldMT"/>
                <w:b/>
                <w:bCs/>
                <w:lang w:val="en-US"/>
              </w:rPr>
            </w:pPr>
          </w:p>
        </w:tc>
        <w:tc>
          <w:tcPr>
            <w:tcW w:w="11668" w:type="dxa"/>
          </w:tcPr>
          <w:p w14:paraId="182B8669" w14:textId="77777777" w:rsidR="003E00BC" w:rsidRPr="001D63E5" w:rsidRDefault="003E00BC" w:rsidP="002C2D91">
            <w:pPr>
              <w:autoSpaceDE w:val="0"/>
              <w:autoSpaceDN w:val="0"/>
              <w:adjustRightInd w:val="0"/>
              <w:rPr>
                <w:rFonts w:cs="TimesNewRomanPS-BoldMT"/>
                <w:b/>
                <w:bCs/>
                <w:lang w:val="en-US"/>
              </w:rPr>
            </w:pPr>
            <w:r w:rsidRPr="001D63E5">
              <w:rPr>
                <w:rFonts w:ascii="TimesNewRomanPS-BoldMT" w:hAnsi="TimesNewRomanPS-BoldMT" w:cs="TimesNewRomanPS-BoldMT"/>
                <w:b/>
                <w:bCs/>
              </w:rPr>
              <w:t>Содржини и активности</w:t>
            </w:r>
            <w:r>
              <w:rPr>
                <w:rFonts w:asciiTheme="minorHAnsi" w:hAnsiTheme="minorHAnsi" w:cs="TimesNewRomanPS-BoldMT"/>
                <w:b/>
                <w:bCs/>
                <w:lang w:val="mk-MK"/>
              </w:rPr>
              <w:t xml:space="preserve">  </w:t>
            </w:r>
            <w:proofErr w:type="spellStart"/>
            <w:r w:rsidRPr="001D63E5">
              <w:rPr>
                <w:rFonts w:cs="TimesNewRomanPS-BoldMT"/>
                <w:b/>
                <w:bCs/>
                <w:lang w:val="en-US"/>
              </w:rPr>
              <w:t>P</w:t>
            </w:r>
            <w:r>
              <w:rPr>
                <w:rFonts w:cs="TimesNewRomanPS-BoldMT"/>
                <w:b/>
                <w:bCs/>
                <w:lang w:val="en-US"/>
              </w:rPr>
              <w:t>ë</w:t>
            </w:r>
            <w:r w:rsidRPr="001D63E5">
              <w:rPr>
                <w:rFonts w:cs="TimesNewRomanPS-BoldMT"/>
                <w:b/>
                <w:bCs/>
                <w:lang w:val="en-US"/>
              </w:rPr>
              <w:t>rmbajtjet</w:t>
            </w:r>
            <w:proofErr w:type="spellEnd"/>
            <w:r w:rsidRPr="001D63E5">
              <w:rPr>
                <w:rFonts w:cs="TimesNewRomanPS-BoldMT"/>
                <w:b/>
                <w:bCs/>
                <w:lang w:val="en-US"/>
              </w:rPr>
              <w:t xml:space="preserve"> </w:t>
            </w:r>
            <w:proofErr w:type="spellStart"/>
            <w:r w:rsidRPr="001D63E5">
              <w:rPr>
                <w:rFonts w:cs="TimesNewRomanPS-BoldMT"/>
                <w:b/>
                <w:bCs/>
                <w:lang w:val="en-US"/>
              </w:rPr>
              <w:t>dhe</w:t>
            </w:r>
            <w:proofErr w:type="spellEnd"/>
            <w:r w:rsidRPr="001D63E5">
              <w:rPr>
                <w:rFonts w:cs="TimesNewRomanPS-BoldMT"/>
                <w:b/>
                <w:bCs/>
                <w:lang w:val="en-US"/>
              </w:rPr>
              <w:t xml:space="preserve"> </w:t>
            </w:r>
            <w:proofErr w:type="spellStart"/>
            <w:r w:rsidRPr="001D63E5">
              <w:rPr>
                <w:rFonts w:cs="TimesNewRomanPS-BoldMT"/>
                <w:b/>
                <w:bCs/>
                <w:lang w:val="en-US"/>
              </w:rPr>
              <w:t>aktivitetet</w:t>
            </w:r>
            <w:proofErr w:type="spellEnd"/>
          </w:p>
        </w:tc>
        <w:tc>
          <w:tcPr>
            <w:tcW w:w="2254" w:type="dxa"/>
          </w:tcPr>
          <w:p w14:paraId="58D01BAC" w14:textId="77777777" w:rsidR="003E00BC" w:rsidRPr="001D63E5" w:rsidRDefault="003E00BC" w:rsidP="002C2D91">
            <w:pPr>
              <w:autoSpaceDE w:val="0"/>
              <w:autoSpaceDN w:val="0"/>
              <w:adjustRightInd w:val="0"/>
              <w:rPr>
                <w:rFonts w:cs="TimesNewRomanPS-BoldMT"/>
                <w:b/>
                <w:bCs/>
                <w:lang w:val="en-US"/>
              </w:rPr>
            </w:pPr>
            <w:r w:rsidRPr="001D63E5">
              <w:rPr>
                <w:rFonts w:ascii="TimesNewRomanPS-BoldMT" w:hAnsi="TimesNewRomanPS-BoldMT" w:cs="TimesNewRomanPS-BoldMT"/>
                <w:b/>
                <w:bCs/>
              </w:rPr>
              <w:t>Месец</w:t>
            </w:r>
            <w:r>
              <w:rPr>
                <w:rFonts w:asciiTheme="minorHAnsi" w:hAnsiTheme="minorHAnsi" w:cs="TimesNewRomanPS-BoldMT"/>
                <w:b/>
                <w:bCs/>
                <w:lang w:val="mk-MK"/>
              </w:rPr>
              <w:t xml:space="preserve">   </w:t>
            </w:r>
            <w:proofErr w:type="spellStart"/>
            <w:r w:rsidRPr="001D63E5">
              <w:rPr>
                <w:rFonts w:cs="TimesNewRomanPS-BoldMT"/>
                <w:b/>
                <w:bCs/>
                <w:lang w:val="en-US"/>
              </w:rPr>
              <w:t>Muaji</w:t>
            </w:r>
            <w:proofErr w:type="spellEnd"/>
          </w:p>
        </w:tc>
      </w:tr>
      <w:tr w:rsidR="003E00BC" w14:paraId="1A4E6AF9" w14:textId="77777777" w:rsidTr="00CC5625">
        <w:trPr>
          <w:trHeight w:val="1498"/>
        </w:trPr>
        <w:tc>
          <w:tcPr>
            <w:tcW w:w="1017" w:type="dxa"/>
          </w:tcPr>
          <w:p w14:paraId="3894708F" w14:textId="77777777" w:rsidR="003E00BC" w:rsidRPr="001D63E5" w:rsidRDefault="003E00BC" w:rsidP="002C2D91">
            <w:pPr>
              <w:autoSpaceDE w:val="0"/>
              <w:autoSpaceDN w:val="0"/>
              <w:adjustRightInd w:val="0"/>
              <w:rPr>
                <w:rFonts w:cs="TimesNewRomanPS-BoldMT"/>
                <w:b/>
                <w:bCs/>
                <w:lang w:val="en-US"/>
              </w:rPr>
            </w:pPr>
            <w:r w:rsidRPr="001D63E5">
              <w:rPr>
                <w:rFonts w:cs="TimesNewRomanPS-BoldMT"/>
                <w:b/>
                <w:bCs/>
                <w:lang w:val="en-US"/>
              </w:rPr>
              <w:t>1</w:t>
            </w:r>
          </w:p>
        </w:tc>
        <w:tc>
          <w:tcPr>
            <w:tcW w:w="11668" w:type="dxa"/>
          </w:tcPr>
          <w:p w14:paraId="31AEE26F" w14:textId="5D17F130" w:rsidR="003E00BC" w:rsidRPr="001D63E5" w:rsidRDefault="003E00BC" w:rsidP="002C2D91">
            <w:pPr>
              <w:autoSpaceDE w:val="0"/>
              <w:autoSpaceDN w:val="0"/>
              <w:adjustRightInd w:val="0"/>
              <w:rPr>
                <w:rFonts w:ascii="TimesNewRomanPSMT" w:hAnsi="TimesNewRomanPSMT" w:cs="TimesNewRomanPSMT"/>
              </w:rPr>
            </w:pPr>
            <w:r w:rsidRPr="001D63E5">
              <w:rPr>
                <w:rFonts w:ascii="Macedonian Tms" w:hAnsi="Macedonian Tms" w:cs="Macedonian Tms"/>
              </w:rPr>
              <w:t>-</w:t>
            </w:r>
            <w:r w:rsidRPr="001D63E5">
              <w:rPr>
                <w:rFonts w:ascii="TimesNewRomanPSMT" w:hAnsi="TimesNewRomanPSMT" w:cs="TimesNewRomanPSMT"/>
              </w:rPr>
              <w:t>Донесување Годишна програма за работа на Стручниот Актив за уч.</w:t>
            </w:r>
            <w:r>
              <w:rPr>
                <w:rFonts w:ascii="TimesNewRomanPSMT" w:hAnsi="TimesNewRomanPSMT" w:cs="TimesNewRomanPSMT"/>
              </w:rPr>
              <w:t xml:space="preserve">  </w:t>
            </w:r>
            <w:r w:rsidRPr="001D63E5">
              <w:rPr>
                <w:rFonts w:ascii="TimesNewRomanPSMT" w:hAnsi="TimesNewRomanPSMT" w:cs="TimesNewRomanPSMT"/>
              </w:rPr>
              <w:t>20</w:t>
            </w:r>
            <w:r>
              <w:rPr>
                <w:rFonts w:asciiTheme="minorHAnsi" w:hAnsiTheme="minorHAnsi" w:cs="TimesNewRomanPSMT"/>
                <w:lang w:val="mk-MK"/>
              </w:rPr>
              <w:t>2</w:t>
            </w:r>
            <w:r w:rsidR="00300732">
              <w:rPr>
                <w:rFonts w:asciiTheme="minorHAnsi" w:hAnsiTheme="minorHAnsi" w:cs="TimesNewRomanPSMT"/>
                <w:lang w:val="mk-MK"/>
              </w:rPr>
              <w:t>3</w:t>
            </w:r>
            <w:r>
              <w:rPr>
                <w:rFonts w:ascii="TimesNewRomanPSMT" w:hAnsi="TimesNewRomanPSMT" w:cs="TimesNewRomanPSMT"/>
              </w:rPr>
              <w:t>/2</w:t>
            </w:r>
            <w:r w:rsidR="00300732">
              <w:rPr>
                <w:rFonts w:asciiTheme="minorHAnsi" w:hAnsiTheme="minorHAnsi" w:cs="TimesNewRomanPSMT"/>
                <w:lang w:val="mk-MK"/>
              </w:rPr>
              <w:t>4</w:t>
            </w:r>
            <w:r w:rsidRPr="001D63E5">
              <w:rPr>
                <w:rFonts w:ascii="TimesNewRomanPSMT" w:hAnsi="TimesNewRomanPSMT" w:cs="TimesNewRomanPSMT"/>
              </w:rPr>
              <w:t xml:space="preserve"> год.</w:t>
            </w:r>
          </w:p>
          <w:p w14:paraId="1D3196EA" w14:textId="77777777" w:rsidR="003E00BC" w:rsidRPr="001D63E5" w:rsidRDefault="003E00BC" w:rsidP="002C2D91">
            <w:pPr>
              <w:autoSpaceDE w:val="0"/>
              <w:autoSpaceDN w:val="0"/>
              <w:adjustRightInd w:val="0"/>
              <w:rPr>
                <w:rFonts w:ascii="TimesNewRomanPSMT" w:hAnsi="TimesNewRomanPSMT" w:cs="TimesNewRomanPSMT"/>
              </w:rPr>
            </w:pPr>
            <w:r w:rsidRPr="001D63E5">
              <w:rPr>
                <w:rFonts w:ascii="Macedonian Tms" w:hAnsi="Macedonian Tms" w:cs="Macedonian Tms"/>
              </w:rPr>
              <w:t>-</w:t>
            </w:r>
            <w:r w:rsidRPr="001D63E5">
              <w:rPr>
                <w:rFonts w:ascii="TimesNewRomanPSMT" w:hAnsi="TimesNewRomanPSMT" w:cs="TimesNewRomanPSMT"/>
              </w:rPr>
              <w:t>Изработка годишни глобални планирања за задолжителната, другите</w:t>
            </w:r>
          </w:p>
          <w:p w14:paraId="127759A4" w14:textId="77777777" w:rsidR="003E00BC" w:rsidRPr="001D63E5"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видови настава и воннаставните активности;</w:t>
            </w:r>
          </w:p>
          <w:p w14:paraId="07B698C3" w14:textId="759FAD9C" w:rsidR="003E00BC" w:rsidRPr="00300732" w:rsidRDefault="003E00BC" w:rsidP="002C2D91">
            <w:pPr>
              <w:autoSpaceDE w:val="0"/>
              <w:autoSpaceDN w:val="0"/>
              <w:adjustRightInd w:val="0"/>
              <w:rPr>
                <w:rFonts w:asciiTheme="minorHAnsi" w:hAnsiTheme="minorHAnsi" w:cs="TimesNewRomanPSMT"/>
                <w:lang w:val="mk-MK"/>
              </w:rPr>
            </w:pPr>
            <w:r w:rsidRPr="001D63E5">
              <w:rPr>
                <w:rFonts w:ascii="TimesNewRomanPSMT" w:hAnsi="TimesNewRomanPSMT" w:cs="TimesNewRomanPSMT"/>
                <w:lang w:val="en-US"/>
              </w:rPr>
              <w:t xml:space="preserve">-Program </w:t>
            </w:r>
            <w:proofErr w:type="spellStart"/>
            <w:r w:rsidRPr="001D63E5">
              <w:rPr>
                <w:rFonts w:ascii="TimesNewRomanPSMT" w:hAnsi="TimesNewRomanPSMT" w:cs="TimesNewRomanPSMT"/>
                <w:lang w:val="en-US"/>
              </w:rPr>
              <w:t>vjetor</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p</w:t>
            </w:r>
            <w:r>
              <w:rPr>
                <w:rFonts w:ascii="TimesNewRomanPSMT" w:hAnsi="TimesNewRomanPSMT" w:cs="TimesNewRomanPSMT"/>
                <w:lang w:val="en-US"/>
              </w:rPr>
              <w:t>ë</w:t>
            </w:r>
            <w:r w:rsidRPr="001D63E5">
              <w:rPr>
                <w:rFonts w:ascii="TimesNewRomanPSMT" w:hAnsi="TimesNewRomanPSMT" w:cs="TimesNewRomanPSMT"/>
                <w:lang w:val="en-US"/>
              </w:rPr>
              <w:t>r</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pun</w:t>
            </w:r>
            <w:r>
              <w:rPr>
                <w:rFonts w:ascii="TimesNewRomanPSMT" w:hAnsi="TimesNewRomanPSMT" w:cs="TimesNewRomanPSMT"/>
                <w:lang w:val="en-US"/>
              </w:rPr>
              <w:t>ë</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aktivit</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pro</w:t>
            </w:r>
            <w:r>
              <w:rPr>
                <w:rFonts w:ascii="TimesNewRomanPSMT" w:hAnsi="TimesNewRomanPSMT" w:cs="TimesNewRomanPSMT"/>
                <w:lang w:val="en-US"/>
              </w:rPr>
              <w:t>fesional</w:t>
            </w:r>
            <w:proofErr w:type="spellEnd"/>
            <w:r>
              <w:rPr>
                <w:rFonts w:ascii="TimesNewRomanPSMT" w:hAnsi="TimesNewRomanPSMT" w:cs="TimesNewRomanPSMT"/>
                <w:lang w:val="en-US"/>
              </w:rPr>
              <w:t xml:space="preserve"> </w:t>
            </w:r>
            <w:proofErr w:type="spellStart"/>
            <w:r>
              <w:rPr>
                <w:rFonts w:ascii="TimesNewRomanPSMT" w:hAnsi="TimesNewRomanPSMT" w:cs="TimesNewRomanPSMT"/>
                <w:lang w:val="en-US"/>
              </w:rPr>
              <w:t>për</w:t>
            </w:r>
            <w:proofErr w:type="spellEnd"/>
            <w:r>
              <w:rPr>
                <w:rFonts w:ascii="TimesNewRomanPSMT" w:hAnsi="TimesNewRomanPSMT" w:cs="TimesNewRomanPSMT"/>
                <w:lang w:val="en-US"/>
              </w:rPr>
              <w:t xml:space="preserve"> </w:t>
            </w:r>
            <w:proofErr w:type="spellStart"/>
            <w:r>
              <w:rPr>
                <w:rFonts w:ascii="TimesNewRomanPSMT" w:hAnsi="TimesNewRomanPSMT" w:cs="TimesNewRomanPSMT"/>
                <w:lang w:val="en-US"/>
              </w:rPr>
              <w:t>vitin</w:t>
            </w:r>
            <w:proofErr w:type="spellEnd"/>
            <w:r>
              <w:rPr>
                <w:rFonts w:ascii="TimesNewRomanPSMT" w:hAnsi="TimesNewRomanPSMT" w:cs="TimesNewRomanPSMT"/>
                <w:lang w:val="en-US"/>
              </w:rPr>
              <w:t xml:space="preserve"> </w:t>
            </w:r>
            <w:proofErr w:type="spellStart"/>
            <w:r>
              <w:rPr>
                <w:rFonts w:ascii="TimesNewRomanPSMT" w:hAnsi="TimesNewRomanPSMT" w:cs="TimesNewRomanPSMT"/>
                <w:lang w:val="en-US"/>
              </w:rPr>
              <w:t>shkollor</w:t>
            </w:r>
            <w:proofErr w:type="spellEnd"/>
            <w:r>
              <w:rPr>
                <w:rFonts w:ascii="TimesNewRomanPSMT" w:hAnsi="TimesNewRomanPSMT" w:cs="TimesNewRomanPSMT"/>
                <w:lang w:val="en-US"/>
              </w:rPr>
              <w:t xml:space="preserve"> 20</w:t>
            </w:r>
            <w:r>
              <w:rPr>
                <w:rFonts w:asciiTheme="minorHAnsi" w:hAnsiTheme="minorHAnsi" w:cs="TimesNewRomanPSMT"/>
                <w:lang w:val="mk-MK"/>
              </w:rPr>
              <w:t>2</w:t>
            </w:r>
            <w:r w:rsidR="00300732">
              <w:rPr>
                <w:rFonts w:asciiTheme="minorHAnsi" w:hAnsiTheme="minorHAnsi" w:cs="TimesNewRomanPSMT"/>
                <w:lang w:val="mk-MK"/>
              </w:rPr>
              <w:t>3</w:t>
            </w:r>
            <w:r>
              <w:rPr>
                <w:rFonts w:ascii="TimesNewRomanPSMT" w:hAnsi="TimesNewRomanPSMT" w:cs="TimesNewRomanPSMT"/>
                <w:lang w:val="en-US"/>
              </w:rPr>
              <w:t>/2</w:t>
            </w:r>
            <w:r w:rsidR="00300732">
              <w:rPr>
                <w:rFonts w:asciiTheme="minorHAnsi" w:hAnsiTheme="minorHAnsi" w:cs="TimesNewRomanPSMT"/>
                <w:lang w:val="mk-MK"/>
              </w:rPr>
              <w:t>4</w:t>
            </w:r>
          </w:p>
          <w:p w14:paraId="030F1C74" w14:textId="77777777" w:rsidR="003E00BC" w:rsidRPr="005273D1" w:rsidRDefault="003E00BC" w:rsidP="002C2D91">
            <w:pPr>
              <w:autoSpaceDE w:val="0"/>
              <w:autoSpaceDN w:val="0"/>
              <w:adjustRightInd w:val="0"/>
              <w:rPr>
                <w:rFonts w:ascii="TimesNewRomanPSMT" w:hAnsi="TimesNewRomanPSMT" w:cs="TimesNewRomanPSMT"/>
                <w:lang w:val="mk-MK"/>
              </w:rPr>
            </w:pPr>
            <w:r w:rsidRPr="005273D1">
              <w:rPr>
                <w:rFonts w:ascii="TimesNewRomanPSMT" w:hAnsi="TimesNewRomanPSMT" w:cs="TimesNewRomanPSMT"/>
                <w:lang w:val="mk-MK"/>
              </w:rPr>
              <w:t>-Përpunim program vjetor global për planifikim të detyrueshem,aktivitete  të tjera  mësimore dhe jashtamësimore</w:t>
            </w:r>
          </w:p>
        </w:tc>
        <w:tc>
          <w:tcPr>
            <w:tcW w:w="2254" w:type="dxa"/>
          </w:tcPr>
          <w:p w14:paraId="75C336AD" w14:textId="77777777" w:rsidR="003E00BC" w:rsidRPr="001D63E5" w:rsidRDefault="003E00BC" w:rsidP="002C2D91">
            <w:pPr>
              <w:autoSpaceDE w:val="0"/>
              <w:autoSpaceDN w:val="0"/>
              <w:adjustRightInd w:val="0"/>
              <w:rPr>
                <w:rFonts w:ascii="TimesNewRomanPSMT" w:hAnsi="TimesNewRomanPSMT" w:cs="TimesNewRomanPSMT"/>
                <w:lang w:val="en-US"/>
              </w:rPr>
            </w:pPr>
            <w:r w:rsidRPr="001D63E5">
              <w:rPr>
                <w:rFonts w:ascii="TimesNewRomanPSMT" w:hAnsi="TimesNewRomanPSMT" w:cs="TimesNewRomanPSMT"/>
              </w:rPr>
              <w:t>август</w:t>
            </w:r>
            <w:r w:rsidRPr="001D63E5">
              <w:rPr>
                <w:rFonts w:ascii="TimesNewRomanPSMT" w:hAnsi="TimesNewRomanPSMT" w:cs="TimesNewRomanPSMT"/>
                <w:lang w:val="en-US"/>
              </w:rPr>
              <w:t>-</w:t>
            </w:r>
            <w:proofErr w:type="spellStart"/>
            <w:r w:rsidRPr="001D63E5">
              <w:rPr>
                <w:rFonts w:ascii="TimesNewRomanPSMT" w:hAnsi="TimesNewRomanPSMT" w:cs="TimesNewRomanPSMT"/>
                <w:lang w:val="en-US"/>
              </w:rPr>
              <w:t>gusht</w:t>
            </w:r>
            <w:proofErr w:type="spellEnd"/>
          </w:p>
          <w:p w14:paraId="5D156EF4" w14:textId="77777777" w:rsidR="003E00BC" w:rsidRPr="001D63E5" w:rsidRDefault="003E00BC" w:rsidP="002C2D91">
            <w:pPr>
              <w:autoSpaceDE w:val="0"/>
              <w:autoSpaceDN w:val="0"/>
              <w:adjustRightInd w:val="0"/>
              <w:rPr>
                <w:rFonts w:cs="TimesNewRomanPS-BoldMT"/>
                <w:b/>
                <w:bCs/>
                <w:lang w:val="en-US"/>
              </w:rPr>
            </w:pPr>
          </w:p>
        </w:tc>
      </w:tr>
      <w:tr w:rsidR="003E00BC" w14:paraId="5D4DE579" w14:textId="77777777" w:rsidTr="009E4CE6">
        <w:trPr>
          <w:trHeight w:val="1255"/>
        </w:trPr>
        <w:tc>
          <w:tcPr>
            <w:tcW w:w="1017" w:type="dxa"/>
          </w:tcPr>
          <w:p w14:paraId="4D6A8E40" w14:textId="77777777" w:rsidR="003E00BC" w:rsidRPr="001D63E5" w:rsidRDefault="003E00BC" w:rsidP="002C2D91">
            <w:pPr>
              <w:autoSpaceDE w:val="0"/>
              <w:autoSpaceDN w:val="0"/>
              <w:adjustRightInd w:val="0"/>
              <w:rPr>
                <w:rFonts w:cs="TimesNewRomanPS-BoldMT"/>
                <w:b/>
                <w:bCs/>
                <w:lang w:val="en-US"/>
              </w:rPr>
            </w:pPr>
            <w:r w:rsidRPr="001D63E5">
              <w:rPr>
                <w:rFonts w:cs="TimesNewRomanPS-BoldMT"/>
                <w:b/>
                <w:bCs/>
                <w:lang w:val="en-US"/>
              </w:rPr>
              <w:lastRenderedPageBreak/>
              <w:t>2</w:t>
            </w:r>
          </w:p>
        </w:tc>
        <w:tc>
          <w:tcPr>
            <w:tcW w:w="11668" w:type="dxa"/>
          </w:tcPr>
          <w:p w14:paraId="0BE00525" w14:textId="77777777" w:rsidR="003E00BC" w:rsidRPr="001D63E5"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 Изработка на годишно глобално и тематско-процесно планирање</w:t>
            </w:r>
          </w:p>
          <w:p w14:paraId="2C321264" w14:textId="77777777" w:rsidR="003E00BC" w:rsidRPr="005273D1"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според нови учебници, наставни планови, насоки од БРО за секое</w:t>
            </w:r>
            <w:r>
              <w:rPr>
                <w:rFonts w:ascii="TimesNewRomanPSMT" w:hAnsi="TimesNewRomanPSMT" w:cs="TimesNewRomanPSMT"/>
              </w:rPr>
              <w:t xml:space="preserve">  </w:t>
            </w:r>
            <w:r w:rsidRPr="001D63E5">
              <w:rPr>
                <w:rFonts w:ascii="TimesNewRomanPSMT" w:hAnsi="TimesNewRomanPSMT" w:cs="TimesNewRomanPSMT"/>
              </w:rPr>
              <w:t>одделение за полесно примопредавање;</w:t>
            </w:r>
          </w:p>
          <w:p w14:paraId="17F857C7" w14:textId="77777777" w:rsidR="003E00BC" w:rsidRDefault="003E00BC" w:rsidP="002C2D91">
            <w:pPr>
              <w:autoSpaceDE w:val="0"/>
              <w:autoSpaceDN w:val="0"/>
              <w:adjustRightInd w:val="0"/>
              <w:rPr>
                <w:rFonts w:ascii="TimesNewRomanPSMT" w:hAnsi="TimesNewRomanPSMT" w:cs="TimesNewRomanPSMT"/>
                <w:lang w:val="en-US"/>
              </w:rPr>
            </w:pPr>
            <w:r w:rsidRPr="001D63E5">
              <w:rPr>
                <w:rFonts w:ascii="TimesNewRomanPSMT" w:hAnsi="TimesNewRomanPSMT" w:cs="TimesNewRomanPSMT"/>
                <w:lang w:val="en-US"/>
              </w:rPr>
              <w:t>-</w:t>
            </w:r>
            <w:proofErr w:type="spellStart"/>
            <w:r w:rsidRPr="001D63E5">
              <w:rPr>
                <w:rFonts w:ascii="TimesNewRomanPSMT" w:hAnsi="TimesNewRomanPSMT" w:cs="TimesNewRomanPSMT"/>
                <w:lang w:val="en-US"/>
              </w:rPr>
              <w:t>P</w:t>
            </w:r>
            <w:r>
              <w:rPr>
                <w:rFonts w:ascii="TimesNewRomanPSMT" w:hAnsi="TimesNewRomanPSMT" w:cs="TimesNewRomanPSMT"/>
                <w:lang w:val="en-US"/>
              </w:rPr>
              <w:t>ë</w:t>
            </w:r>
            <w:r w:rsidRPr="001D63E5">
              <w:rPr>
                <w:rFonts w:ascii="TimesNewRomanPSMT" w:hAnsi="TimesNewRomanPSMT" w:cs="TimesNewRomanPSMT"/>
                <w:lang w:val="en-US"/>
              </w:rPr>
              <w:t>rpunim</w:t>
            </w:r>
            <w:proofErr w:type="spellEnd"/>
            <w:r w:rsidRPr="001D63E5">
              <w:rPr>
                <w:rFonts w:ascii="TimesNewRomanPSMT" w:hAnsi="TimesNewRomanPSMT" w:cs="TimesNewRomanPSMT"/>
                <w:lang w:val="en-US"/>
              </w:rPr>
              <w:t xml:space="preserve"> plan </w:t>
            </w:r>
            <w:proofErr w:type="spellStart"/>
            <w:r w:rsidRPr="001D63E5">
              <w:rPr>
                <w:rFonts w:ascii="TimesNewRomanPSMT" w:hAnsi="TimesNewRomanPSMT" w:cs="TimesNewRomanPSMT"/>
                <w:lang w:val="en-US"/>
              </w:rPr>
              <w:t>vjetor</w:t>
            </w:r>
            <w:proofErr w:type="spellEnd"/>
            <w:r w:rsidRPr="001D63E5">
              <w:rPr>
                <w:rFonts w:ascii="TimesNewRomanPSMT" w:hAnsi="TimesNewRomanPSMT" w:cs="TimesNewRomanPSMT"/>
                <w:lang w:val="en-US"/>
              </w:rPr>
              <w:t xml:space="preserve"> global </w:t>
            </w:r>
            <w:proofErr w:type="spellStart"/>
            <w:r w:rsidRPr="001D63E5">
              <w:rPr>
                <w:rFonts w:ascii="TimesNewRomanPSMT" w:hAnsi="TimesNewRomanPSMT" w:cs="TimesNewRomanPSMT"/>
                <w:lang w:val="en-US"/>
              </w:rPr>
              <w:t>dhe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tematik</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sipas</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librave</w:t>
            </w:r>
            <w:proofErr w:type="spellEnd"/>
          </w:p>
          <w:p w14:paraId="2D4C31C7" w14:textId="77777777" w:rsidR="003E00BC" w:rsidRPr="001D63E5" w:rsidRDefault="003E00BC" w:rsidP="002C2D91">
            <w:pPr>
              <w:autoSpaceDE w:val="0"/>
              <w:autoSpaceDN w:val="0"/>
              <w:adjustRightInd w:val="0"/>
              <w:rPr>
                <w:rFonts w:cs="TimesNewRomanPS-BoldMT"/>
                <w:b/>
                <w:bCs/>
                <w:lang w:val="en-US"/>
              </w:rPr>
            </w:pPr>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w:t>
            </w:r>
            <w:r>
              <w:rPr>
                <w:rFonts w:ascii="TimesNewRomanPSMT" w:hAnsi="TimesNewRomanPSMT" w:cs="TimesNewRomanPSMT"/>
                <w:lang w:val="en-US"/>
              </w:rPr>
              <w:t>ë</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ri</w:t>
            </w:r>
            <w:proofErr w:type="spellEnd"/>
            <w:r w:rsidRPr="001D63E5">
              <w:rPr>
                <w:rFonts w:ascii="TimesNewRomanPSMT" w:hAnsi="TimesNewRomanPSMT" w:cs="TimesNewRomanPSMT"/>
                <w:lang w:val="en-US"/>
              </w:rPr>
              <w:t>,</w:t>
            </w:r>
            <w:r>
              <w:rPr>
                <w:rFonts w:ascii="TimesNewRomanPSMT" w:hAnsi="TimesNewRomanPSMT" w:cs="TimesNewRomanPSMT"/>
                <w:lang w:val="en-US"/>
              </w:rPr>
              <w:t xml:space="preserve"> </w:t>
            </w:r>
            <w:proofErr w:type="spellStart"/>
            <w:r w:rsidRPr="001D63E5">
              <w:rPr>
                <w:rFonts w:ascii="TimesNewRomanPSMT" w:hAnsi="TimesNewRomanPSMT" w:cs="TimesNewRomanPSMT"/>
                <w:lang w:val="en-US"/>
              </w:rPr>
              <w:t>planeve</w:t>
            </w:r>
            <w:proofErr w:type="spellEnd"/>
            <w:r>
              <w:rPr>
                <w:rFonts w:ascii="TimesNewRomanPSMT" w:hAnsi="TimesNewRomanPSMT" w:cs="TimesNewRomanPSMT"/>
                <w:lang w:val="en-US"/>
              </w:rPr>
              <w:t xml:space="preserve"> </w:t>
            </w:r>
            <w:proofErr w:type="spellStart"/>
            <w:r w:rsidRPr="001D63E5">
              <w:rPr>
                <w:rFonts w:ascii="TimesNewRomanPSMT" w:hAnsi="TimesNewRomanPSMT" w:cs="TimesNewRomanPSMT"/>
                <w:lang w:val="en-US"/>
              </w:rPr>
              <w:t>m</w:t>
            </w:r>
            <w:r>
              <w:rPr>
                <w:rFonts w:ascii="TimesNewRomanPSMT" w:hAnsi="TimesNewRomanPSMT" w:cs="TimesNewRomanPSMT"/>
                <w:lang w:val="en-US"/>
              </w:rPr>
              <w:t>ë</w:t>
            </w:r>
            <w:r w:rsidRPr="001D63E5">
              <w:rPr>
                <w:rFonts w:ascii="TimesNewRomanPSMT" w:hAnsi="TimesNewRomanPSMT" w:cs="TimesNewRomanPSMT"/>
                <w:lang w:val="en-US"/>
              </w:rPr>
              <w:t>simore,drejtime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nga</w:t>
            </w:r>
            <w:proofErr w:type="spellEnd"/>
            <w:r w:rsidRPr="001D63E5">
              <w:rPr>
                <w:rFonts w:ascii="TimesNewRomanPSMT" w:hAnsi="TimesNewRomanPSMT" w:cs="TimesNewRomanPSMT"/>
                <w:lang w:val="en-US"/>
              </w:rPr>
              <w:t xml:space="preserve"> BZHA </w:t>
            </w:r>
            <w:proofErr w:type="spellStart"/>
            <w:r w:rsidRPr="001D63E5">
              <w:rPr>
                <w:rFonts w:ascii="TimesNewRomanPSMT" w:hAnsi="TimesNewRomanPSMT" w:cs="TimesNewRomanPSMT"/>
                <w:lang w:val="en-US"/>
              </w:rPr>
              <w:t>p</w:t>
            </w:r>
            <w:r>
              <w:rPr>
                <w:rFonts w:ascii="TimesNewRomanPSMT" w:hAnsi="TimesNewRomanPSMT" w:cs="TimesNewRomanPSMT"/>
                <w:lang w:val="en-US"/>
              </w:rPr>
              <w:t>ë</w:t>
            </w:r>
            <w:r w:rsidRPr="001D63E5">
              <w:rPr>
                <w:rFonts w:ascii="TimesNewRomanPSMT" w:hAnsi="TimesNewRomanPSMT" w:cs="TimesNewRomanPSMT"/>
                <w:lang w:val="en-US"/>
              </w:rPr>
              <w:t>r</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secil</w:t>
            </w:r>
            <w:r>
              <w:rPr>
                <w:rFonts w:ascii="TimesNewRomanPSMT" w:hAnsi="TimesNewRomanPSMT" w:cs="TimesNewRomanPSMT"/>
                <w:lang w:val="en-US"/>
              </w:rPr>
              <w:t>ë</w:t>
            </w:r>
            <w:r w:rsidRPr="001D63E5">
              <w:rPr>
                <w:rFonts w:ascii="TimesNewRomanPSMT" w:hAnsi="TimesNewRomanPSMT" w:cs="TimesNewRomanPSMT"/>
                <w:lang w:val="en-US"/>
              </w:rPr>
              <w:t>n</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klas</w:t>
            </w:r>
            <w:r>
              <w:rPr>
                <w:rFonts w:ascii="TimesNewRomanPSMT" w:hAnsi="TimesNewRomanPSMT" w:cs="TimesNewRomanPSMT"/>
                <w:lang w:val="en-US"/>
              </w:rPr>
              <w:t>ë</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p</w:t>
            </w:r>
            <w:r>
              <w:rPr>
                <w:rFonts w:ascii="TimesNewRomanPSMT" w:hAnsi="TimesNewRomanPSMT" w:cs="TimesNewRomanPSMT"/>
                <w:lang w:val="en-US"/>
              </w:rPr>
              <w:t>ë</w:t>
            </w:r>
            <w:r w:rsidRPr="001D63E5">
              <w:rPr>
                <w:rFonts w:ascii="TimesNewRomanPSMT" w:hAnsi="TimesNewRomanPSMT" w:cs="TimesNewRomanPSMT"/>
                <w:lang w:val="en-US"/>
              </w:rPr>
              <w:t>r</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pranim</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ligj</w:t>
            </w:r>
            <w:r>
              <w:rPr>
                <w:rFonts w:ascii="TimesNewRomanPSMT" w:hAnsi="TimesNewRomanPSMT" w:cs="TimesNewRomanPSMT"/>
                <w:lang w:val="en-US"/>
              </w:rPr>
              <w:t>ë</w:t>
            </w:r>
            <w:r w:rsidRPr="001D63E5">
              <w:rPr>
                <w:rFonts w:ascii="TimesNewRomanPSMT" w:hAnsi="TimesNewRomanPSMT" w:cs="TimesNewRomanPSMT"/>
                <w:lang w:val="en-US"/>
              </w:rPr>
              <w:t>rim</w:t>
            </w:r>
            <w:proofErr w:type="spellEnd"/>
            <w:r>
              <w:rPr>
                <w:rFonts w:ascii="TimesNewRomanPSMT" w:hAnsi="TimesNewRomanPSMT" w:cs="TimesNewRomanPSMT"/>
                <w:lang w:val="en-US"/>
              </w:rPr>
              <w:t xml:space="preserve"> </w:t>
            </w:r>
            <w:proofErr w:type="spellStart"/>
            <w:r w:rsidRPr="001D63E5">
              <w:rPr>
                <w:rFonts w:ascii="TimesNewRomanPSMT" w:hAnsi="TimesNewRomanPSMT" w:cs="TimesNewRomanPSMT"/>
                <w:lang w:val="en-US"/>
              </w:rPr>
              <w:t>m</w:t>
            </w:r>
            <w:r>
              <w:rPr>
                <w:rFonts w:ascii="TimesNewRomanPSMT" w:hAnsi="TimesNewRomanPSMT" w:cs="TimesNewRomanPSMT"/>
                <w:lang w:val="en-US"/>
              </w:rPr>
              <w:t>ë</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w:t>
            </w:r>
            <w:r>
              <w:rPr>
                <w:rFonts w:ascii="TimesNewRomanPSMT" w:hAnsi="TimesNewRomanPSMT" w:cs="TimesNewRomanPSMT"/>
                <w:lang w:val="en-US"/>
              </w:rPr>
              <w:t>ë</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leht</w:t>
            </w:r>
            <w:r>
              <w:rPr>
                <w:rFonts w:ascii="TimesNewRomanPSMT" w:hAnsi="TimesNewRomanPSMT" w:cs="TimesNewRomanPSMT"/>
                <w:lang w:val="en-US"/>
              </w:rPr>
              <w:t>ë</w:t>
            </w:r>
            <w:proofErr w:type="spellEnd"/>
          </w:p>
        </w:tc>
        <w:tc>
          <w:tcPr>
            <w:tcW w:w="2254" w:type="dxa"/>
          </w:tcPr>
          <w:p w14:paraId="5F1E79E1" w14:textId="77777777" w:rsidR="003E00BC" w:rsidRPr="001D63E5" w:rsidRDefault="003E00BC" w:rsidP="002C2D91">
            <w:pPr>
              <w:autoSpaceDE w:val="0"/>
              <w:autoSpaceDN w:val="0"/>
              <w:adjustRightInd w:val="0"/>
              <w:rPr>
                <w:rFonts w:ascii="TimesNewRomanPSMT" w:hAnsi="TimesNewRomanPSMT" w:cs="TimesNewRomanPSMT"/>
                <w:lang w:val="en-US"/>
              </w:rPr>
            </w:pPr>
            <w:r w:rsidRPr="001D63E5">
              <w:rPr>
                <w:rFonts w:ascii="TimesNewRomanPSMT" w:hAnsi="TimesNewRomanPSMT" w:cs="TimesNewRomanPSMT"/>
              </w:rPr>
              <w:t>септември</w:t>
            </w:r>
            <w:r w:rsidRPr="001D63E5">
              <w:rPr>
                <w:rFonts w:ascii="TimesNewRomanPSMT" w:hAnsi="TimesNewRomanPSMT" w:cs="TimesNewRomanPSMT"/>
                <w:lang w:val="en-US"/>
              </w:rPr>
              <w:t>-</w:t>
            </w:r>
            <w:proofErr w:type="spellStart"/>
            <w:r w:rsidRPr="001D63E5">
              <w:rPr>
                <w:rFonts w:ascii="TimesNewRomanPSMT" w:hAnsi="TimesNewRomanPSMT" w:cs="TimesNewRomanPSMT"/>
                <w:lang w:val="en-US"/>
              </w:rPr>
              <w:t>shtatori</w:t>
            </w:r>
            <w:proofErr w:type="spellEnd"/>
          </w:p>
          <w:p w14:paraId="2F369DBB" w14:textId="77777777" w:rsidR="003E00BC" w:rsidRPr="001D63E5" w:rsidRDefault="003E00BC" w:rsidP="002C2D91">
            <w:pPr>
              <w:autoSpaceDE w:val="0"/>
              <w:autoSpaceDN w:val="0"/>
              <w:adjustRightInd w:val="0"/>
              <w:rPr>
                <w:rFonts w:cs="TimesNewRomanPS-BoldMT"/>
                <w:b/>
                <w:bCs/>
                <w:lang w:val="en-US"/>
              </w:rPr>
            </w:pPr>
          </w:p>
        </w:tc>
      </w:tr>
      <w:tr w:rsidR="003E00BC" w14:paraId="3FFC83D2" w14:textId="77777777" w:rsidTr="009E4CE6">
        <w:trPr>
          <w:trHeight w:val="274"/>
        </w:trPr>
        <w:tc>
          <w:tcPr>
            <w:tcW w:w="1017" w:type="dxa"/>
          </w:tcPr>
          <w:p w14:paraId="10694B4C" w14:textId="77777777" w:rsidR="003E00BC" w:rsidRPr="001D63E5" w:rsidRDefault="003E00BC" w:rsidP="002C2D91">
            <w:pPr>
              <w:autoSpaceDE w:val="0"/>
              <w:autoSpaceDN w:val="0"/>
              <w:adjustRightInd w:val="0"/>
              <w:rPr>
                <w:rFonts w:cs="TimesNewRomanPS-BoldMT"/>
                <w:b/>
                <w:bCs/>
                <w:lang w:val="en-US"/>
              </w:rPr>
            </w:pPr>
            <w:r w:rsidRPr="001D63E5">
              <w:rPr>
                <w:rFonts w:cs="TimesNewRomanPS-BoldMT"/>
                <w:b/>
                <w:bCs/>
                <w:lang w:val="en-US"/>
              </w:rPr>
              <w:t>3</w:t>
            </w:r>
          </w:p>
        </w:tc>
        <w:tc>
          <w:tcPr>
            <w:tcW w:w="11668" w:type="dxa"/>
          </w:tcPr>
          <w:p w14:paraId="327A4B26" w14:textId="77777777" w:rsidR="003E00BC" w:rsidRPr="001D63E5" w:rsidRDefault="003E00BC" w:rsidP="002C2D91">
            <w:pPr>
              <w:autoSpaceDE w:val="0"/>
              <w:autoSpaceDN w:val="0"/>
              <w:adjustRightInd w:val="0"/>
              <w:rPr>
                <w:rFonts w:ascii="Macedonian Tms" w:hAnsi="Macedonian Tms" w:cs="Macedonian Tms"/>
              </w:rPr>
            </w:pPr>
            <w:r w:rsidRPr="001D63E5">
              <w:rPr>
                <w:rFonts w:ascii="Macedonian Tms" w:hAnsi="Macedonian Tms" w:cs="Macedonian Tms"/>
              </w:rPr>
              <w:t>-</w:t>
            </w:r>
            <w:r w:rsidRPr="001D63E5">
              <w:rPr>
                <w:rFonts w:ascii="TimesNewRomanPSMT" w:hAnsi="TimesNewRomanPSMT" w:cs="TimesNewRomanPSMT"/>
              </w:rPr>
              <w:t>Организација на часовите за самостојна работа ( искуства од примената</w:t>
            </w:r>
            <w:r>
              <w:rPr>
                <w:rFonts w:ascii="TimesNewRomanPSMT" w:hAnsi="TimesNewRomanPSMT" w:cs="TimesNewRomanPSMT"/>
              </w:rPr>
              <w:t xml:space="preserve">  </w:t>
            </w:r>
            <w:r w:rsidRPr="001D63E5">
              <w:rPr>
                <w:rFonts w:ascii="TimesNewRomanPSMT" w:hAnsi="TimesNewRomanPSMT" w:cs="TimesNewRomanPSMT"/>
              </w:rPr>
              <w:t>на ТУЛ КИД програмата во наставата</w:t>
            </w:r>
            <w:r w:rsidRPr="001D63E5">
              <w:rPr>
                <w:rFonts w:ascii="Macedonian Tms" w:hAnsi="Macedonian Tms" w:cs="Macedonian Tms"/>
              </w:rPr>
              <w:t>)</w:t>
            </w:r>
          </w:p>
          <w:p w14:paraId="18A1AE8C" w14:textId="77777777" w:rsidR="003E00BC" w:rsidRPr="001D63E5" w:rsidRDefault="003E00BC" w:rsidP="002C2D91">
            <w:pPr>
              <w:autoSpaceDE w:val="0"/>
              <w:autoSpaceDN w:val="0"/>
              <w:adjustRightInd w:val="0"/>
              <w:rPr>
                <w:rFonts w:ascii="TimesNewRomanPSMT" w:hAnsi="TimesNewRomanPSMT" w:cs="TimesNewRomanPSMT"/>
              </w:rPr>
            </w:pPr>
            <w:r w:rsidRPr="001D63E5">
              <w:rPr>
                <w:rFonts w:ascii="Macedonian Tms" w:hAnsi="Macedonian Tms" w:cs="Macedonian Tms"/>
              </w:rPr>
              <w:t xml:space="preserve">- </w:t>
            </w:r>
            <w:r w:rsidRPr="001D63E5">
              <w:rPr>
                <w:rFonts w:ascii="TimesNewRomanPSMT" w:hAnsi="TimesNewRomanPSMT" w:cs="TimesNewRomanPSMT"/>
              </w:rPr>
              <w:t xml:space="preserve">Имплементација и размена на искуства по </w:t>
            </w:r>
            <w:r w:rsidRPr="00D92A23">
              <w:rPr>
                <w:rFonts w:ascii="TimesNewRomanPSMT" w:hAnsi="TimesNewRomanPSMT" w:cs="TimesNewRomanPSMT"/>
              </w:rPr>
              <w:t xml:space="preserve">програмите </w:t>
            </w:r>
            <w:r w:rsidRPr="00D92A23">
              <w:rPr>
                <w:rFonts w:ascii="TimesNewRomanPS-ItalicMT" w:hAnsi="TimesNewRomanPS-ItalicMT" w:cs="TimesNewRomanPS-ItalicMT"/>
                <w:iCs/>
              </w:rPr>
              <w:t>Математика со</w:t>
            </w:r>
            <w:r>
              <w:rPr>
                <w:rFonts w:ascii="TimesNewRomanPS-ItalicMT" w:hAnsi="TimesNewRomanPS-ItalicMT" w:cs="TimesNewRomanPS-ItalicMT"/>
                <w:iCs/>
              </w:rPr>
              <w:t xml:space="preserve">  </w:t>
            </w:r>
            <w:r w:rsidRPr="00D92A23">
              <w:rPr>
                <w:rFonts w:ascii="TimesNewRomanPS-ItalicMT" w:hAnsi="TimesNewRomanPS-ItalicMT" w:cs="TimesNewRomanPS-ItalicMT"/>
                <w:iCs/>
              </w:rPr>
              <w:t xml:space="preserve">размислување </w:t>
            </w:r>
            <w:r w:rsidRPr="00D92A23">
              <w:rPr>
                <w:rFonts w:ascii="TimesNewRomanPSMT" w:hAnsi="TimesNewRomanPSMT" w:cs="TimesNewRomanPSMT"/>
              </w:rPr>
              <w:t>и Ј</w:t>
            </w:r>
            <w:r w:rsidRPr="00D92A23">
              <w:rPr>
                <w:rFonts w:ascii="TimesNewRomanPS-ItalicMT" w:hAnsi="TimesNewRomanPS-ItalicMT" w:cs="TimesNewRomanPS-ItalicMT"/>
                <w:iCs/>
              </w:rPr>
              <w:t>азична писменост во почетните одделенија</w:t>
            </w:r>
            <w:r w:rsidRPr="001D63E5">
              <w:rPr>
                <w:rFonts w:ascii="TimesNewRomanPSMT" w:hAnsi="TimesNewRomanPSMT" w:cs="TimesNewRomanPSMT"/>
              </w:rPr>
              <w:t>;</w:t>
            </w:r>
          </w:p>
          <w:p w14:paraId="0DB1FE1D" w14:textId="77777777" w:rsidR="003E00BC" w:rsidRPr="001D63E5"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 xml:space="preserve">- Имплементација на програмата </w:t>
            </w:r>
            <w:r w:rsidRPr="001D63E5">
              <w:rPr>
                <w:rFonts w:ascii="TimesNewRomanPS-ItalicMT" w:hAnsi="TimesNewRomanPS-ItalicMT" w:cs="TimesNewRomanPS-ItalicMT"/>
                <w:i/>
                <w:iCs/>
              </w:rPr>
              <w:t>Интеграција на еколошката едукација</w:t>
            </w:r>
            <w:r>
              <w:rPr>
                <w:rFonts w:ascii="TimesNewRomanPS-ItalicMT" w:hAnsi="TimesNewRomanPS-ItalicMT" w:cs="TimesNewRomanPS-ItalicMT"/>
                <w:i/>
                <w:iCs/>
              </w:rPr>
              <w:t xml:space="preserve">  </w:t>
            </w:r>
            <w:r w:rsidRPr="001D63E5">
              <w:rPr>
                <w:rFonts w:ascii="TimesNewRomanPS-ItalicMT" w:hAnsi="TimesNewRomanPS-ItalicMT" w:cs="TimesNewRomanPS-ItalicMT"/>
                <w:i/>
                <w:iCs/>
              </w:rPr>
              <w:t xml:space="preserve">во </w:t>
            </w:r>
            <w:r>
              <w:rPr>
                <w:rFonts w:ascii="TimesNewRomanPS-ItalicMT" w:hAnsi="TimesNewRomanPS-ItalicMT" w:cs="TimesNewRomanPS-ItalicMT"/>
                <w:i/>
                <w:iCs/>
              </w:rPr>
              <w:t>образов</w:t>
            </w:r>
            <w:r w:rsidRPr="001D63E5">
              <w:rPr>
                <w:rFonts w:ascii="TimesNewRomanPS-ItalicMT" w:hAnsi="TimesNewRomanPS-ItalicMT" w:cs="TimesNewRomanPS-ItalicMT"/>
                <w:i/>
                <w:iCs/>
              </w:rPr>
              <w:t>н</w:t>
            </w:r>
            <w:r>
              <w:rPr>
                <w:rFonts w:ascii="TimesNewRomanPS-ItalicMT" w:hAnsi="TimesNewRomanPS-ItalicMT" w:cs="TimesNewRomanPS-ItalicMT"/>
                <w:i/>
                <w:iCs/>
              </w:rPr>
              <w:t xml:space="preserve">iot </w:t>
            </w:r>
            <w:r w:rsidRPr="001D63E5">
              <w:rPr>
                <w:rFonts w:ascii="TimesNewRomanPS-ItalicMT" w:hAnsi="TimesNewRomanPS-ItalicMT" w:cs="TimesNewRomanPS-ItalicMT"/>
                <w:i/>
                <w:iCs/>
              </w:rPr>
              <w:t xml:space="preserve"> систем“ </w:t>
            </w:r>
            <w:r w:rsidRPr="001D63E5">
              <w:rPr>
                <w:rFonts w:ascii="TimesNewRomanPSMT" w:hAnsi="TimesNewRomanPSMT" w:cs="TimesNewRomanPSMT"/>
              </w:rPr>
              <w:t>со вметнување точки на акции од 4</w:t>
            </w:r>
            <w:r>
              <w:rPr>
                <w:rFonts w:ascii="TimesNewRomanPSMT" w:hAnsi="TimesNewRomanPSMT" w:cs="TimesNewRomanPSMT"/>
              </w:rPr>
              <w:t xml:space="preserve"> </w:t>
            </w:r>
            <w:r w:rsidRPr="001D63E5">
              <w:rPr>
                <w:rFonts w:ascii="TimesNewRomanPSMT" w:hAnsi="TimesNewRomanPSMT" w:cs="TimesNewRomanPSMT"/>
              </w:rPr>
              <w:t>еко-стандарди;</w:t>
            </w:r>
          </w:p>
          <w:p w14:paraId="006E5C6E" w14:textId="77777777" w:rsidR="003E00BC" w:rsidRPr="001D63E5"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 Користење на современи техники на учење</w:t>
            </w:r>
          </w:p>
          <w:p w14:paraId="24DC9CCA" w14:textId="77777777" w:rsidR="003E00BC" w:rsidRPr="001D63E5"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 Одржување нагледен час за сертифицирање на наставниците по</w:t>
            </w:r>
          </w:p>
          <w:p w14:paraId="3E77A708" w14:textId="77777777" w:rsidR="003E00BC" w:rsidRPr="005273D1"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 xml:space="preserve">програмата </w:t>
            </w:r>
            <w:r w:rsidRPr="001D63E5">
              <w:rPr>
                <w:rFonts w:ascii="TimesNewRomanPS-ItalicMT" w:hAnsi="TimesNewRomanPS-ItalicMT" w:cs="TimesNewRomanPS-ItalicMT"/>
                <w:i/>
                <w:iCs/>
              </w:rPr>
              <w:t xml:space="preserve">Математика со размислување </w:t>
            </w:r>
            <w:r w:rsidRPr="001D63E5">
              <w:rPr>
                <w:rFonts w:ascii="TimesNewRomanPSMT" w:hAnsi="TimesNewRomanPSMT" w:cs="TimesNewRomanPSMT"/>
              </w:rPr>
              <w:t>;</w:t>
            </w:r>
          </w:p>
          <w:p w14:paraId="0F4FC559" w14:textId="77777777" w:rsidR="003E00BC" w:rsidRPr="005273D1" w:rsidRDefault="003E00BC" w:rsidP="002C2D91">
            <w:pPr>
              <w:autoSpaceDE w:val="0"/>
              <w:autoSpaceDN w:val="0"/>
              <w:adjustRightInd w:val="0"/>
              <w:rPr>
                <w:rFonts w:ascii="TimesNewRomanPSMT" w:hAnsi="TimesNewRomanPSMT" w:cs="TimesNewRomanPSMT"/>
              </w:rPr>
            </w:pPr>
            <w:r w:rsidRPr="005273D1">
              <w:rPr>
                <w:rFonts w:ascii="TimesNewRomanPSMT" w:hAnsi="TimesNewRomanPSMT" w:cs="TimesNewRomanPSMT"/>
              </w:rPr>
              <w:t>-Organizimi oreve per pune vetjake(pervoja nga perfillja e  TOLLKID programes mesimore)</w:t>
            </w:r>
          </w:p>
          <w:p w14:paraId="0252A4A1" w14:textId="77777777" w:rsidR="003E00BC" w:rsidRPr="001D63E5" w:rsidRDefault="003E00BC" w:rsidP="002C2D91">
            <w:pPr>
              <w:autoSpaceDE w:val="0"/>
              <w:autoSpaceDN w:val="0"/>
              <w:adjustRightInd w:val="0"/>
              <w:rPr>
                <w:rFonts w:ascii="TimesNewRomanPSMT" w:hAnsi="TimesNewRomanPSMT" w:cs="TimesNewRomanPSMT"/>
                <w:lang w:val="en-US"/>
              </w:rPr>
            </w:pPr>
            <w:r w:rsidRPr="001D63E5">
              <w:rPr>
                <w:rFonts w:ascii="TimesNewRomanPSMT" w:hAnsi="TimesNewRomanPSMT" w:cs="TimesNewRomanPSMT"/>
                <w:lang w:val="en-US"/>
              </w:rPr>
              <w:t>-</w:t>
            </w:r>
            <w:proofErr w:type="spellStart"/>
            <w:r w:rsidRPr="001D63E5">
              <w:rPr>
                <w:rFonts w:ascii="TimesNewRomanPSMT" w:hAnsi="TimesNewRomanPSMT" w:cs="TimesNewRomanPSMT"/>
                <w:lang w:val="en-US"/>
              </w:rPr>
              <w:t>Implementimi</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programes</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Integrimi</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edukimit</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ekologjik</w:t>
            </w:r>
            <w:proofErr w:type="spellEnd"/>
            <w:r>
              <w:rPr>
                <w:rFonts w:asciiTheme="minorHAnsi" w:hAnsiTheme="minorHAnsi" w:cs="TimesNewRomanPSMT"/>
                <w:lang w:val="mk-MK"/>
              </w:rPr>
              <w:t xml:space="preserve"> </w:t>
            </w:r>
            <w:r w:rsidRPr="001D63E5">
              <w:rPr>
                <w:rFonts w:ascii="TimesNewRomanPSMT" w:hAnsi="TimesNewRomanPSMT" w:cs="TimesNewRomanPSMT"/>
                <w:lang w:val="en-US"/>
              </w:rPr>
              <w:t xml:space="preserve">me </w:t>
            </w:r>
            <w:proofErr w:type="spellStart"/>
            <w:r w:rsidRPr="001D63E5">
              <w:rPr>
                <w:rFonts w:ascii="TimesNewRomanPSMT" w:hAnsi="TimesNewRomanPSMT" w:cs="TimesNewRomanPSMT"/>
                <w:lang w:val="en-US"/>
              </w:rPr>
              <w:t>futje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pikave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eko</w:t>
            </w:r>
            <w:proofErr w:type="spellEnd"/>
            <w:r w:rsidRPr="001D63E5">
              <w:rPr>
                <w:rFonts w:ascii="TimesNewRomanPSMT" w:hAnsi="TimesNewRomanPSMT" w:cs="TimesNewRomanPSMT"/>
                <w:lang w:val="en-US"/>
              </w:rPr>
              <w:t xml:space="preserve"> 4 </w:t>
            </w:r>
            <w:proofErr w:type="spellStart"/>
            <w:r w:rsidRPr="001D63E5">
              <w:rPr>
                <w:rFonts w:ascii="TimesNewRomanPSMT" w:hAnsi="TimesNewRomanPSMT" w:cs="TimesNewRomanPSMT"/>
                <w:lang w:val="en-US"/>
              </w:rPr>
              <w:t>standartit</w:t>
            </w:r>
            <w:proofErr w:type="spellEnd"/>
          </w:p>
          <w:p w14:paraId="378257EE" w14:textId="77777777" w:rsidR="003E00BC" w:rsidRPr="001D63E5" w:rsidRDefault="003E00BC" w:rsidP="002C2D91">
            <w:pPr>
              <w:autoSpaceDE w:val="0"/>
              <w:autoSpaceDN w:val="0"/>
              <w:adjustRightInd w:val="0"/>
              <w:rPr>
                <w:rFonts w:ascii="TimesNewRomanPSMT" w:hAnsi="TimesNewRomanPSMT" w:cs="TimesNewRomanPSMT"/>
                <w:lang w:val="en-US"/>
              </w:rPr>
            </w:pPr>
            <w:r w:rsidRPr="001D63E5">
              <w:rPr>
                <w:rFonts w:ascii="TimesNewRomanPSMT" w:hAnsi="TimesNewRomanPSMT" w:cs="TimesNewRomanPSMT"/>
                <w:lang w:val="en-US"/>
              </w:rPr>
              <w:t>-</w:t>
            </w:r>
            <w:proofErr w:type="spellStart"/>
            <w:r w:rsidRPr="001D63E5">
              <w:rPr>
                <w:rFonts w:ascii="TimesNewRomanPSMT" w:hAnsi="TimesNewRomanPSMT" w:cs="TimesNewRomanPSMT"/>
                <w:lang w:val="en-US"/>
              </w:rPr>
              <w:t>Shfrytezimi</w:t>
            </w:r>
            <w:proofErr w:type="spellEnd"/>
            <w:r w:rsidRPr="001D63E5">
              <w:rPr>
                <w:rFonts w:ascii="TimesNewRomanPSMT" w:hAnsi="TimesNewRomanPSMT" w:cs="TimesNewRomanPSMT"/>
                <w:lang w:val="en-US"/>
              </w:rPr>
              <w:t xml:space="preserve"> </w:t>
            </w:r>
            <w:r w:rsidRPr="001D63E5">
              <w:rPr>
                <w:rFonts w:ascii="TimesNewRomanPSMT" w:hAnsi="TimesNewRomanPSMT" w:cs="TimesNewRomanPSMT" w:hint="eastAsia"/>
                <w:lang w:val="en-US"/>
              </w:rPr>
              <w:t>I</w:t>
            </w:r>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mesimit</w:t>
            </w:r>
            <w:proofErr w:type="spellEnd"/>
            <w:r w:rsidRPr="001D63E5">
              <w:rPr>
                <w:rFonts w:ascii="TimesNewRomanPSMT" w:hAnsi="TimesNewRomanPSMT" w:cs="TimesNewRomanPSMT"/>
                <w:lang w:val="en-US"/>
              </w:rPr>
              <w:t xml:space="preserve"> me </w:t>
            </w:r>
            <w:proofErr w:type="spellStart"/>
            <w:r w:rsidRPr="001D63E5">
              <w:rPr>
                <w:rFonts w:ascii="TimesNewRomanPSMT" w:hAnsi="TimesNewRomanPSMT" w:cs="TimesNewRomanPSMT"/>
                <w:lang w:val="en-US"/>
              </w:rPr>
              <w:t>teknik</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bashkohore</w:t>
            </w:r>
            <w:proofErr w:type="spellEnd"/>
          </w:p>
          <w:p w14:paraId="1E741C15" w14:textId="77777777" w:rsidR="003E00BC" w:rsidRPr="00894EFA" w:rsidRDefault="003E00BC" w:rsidP="002C2D91">
            <w:pPr>
              <w:autoSpaceDE w:val="0"/>
              <w:autoSpaceDN w:val="0"/>
              <w:adjustRightInd w:val="0"/>
              <w:rPr>
                <w:rFonts w:ascii="TimesNewRomanPSMT" w:hAnsi="TimesNewRomanPSMT" w:cs="TimesNewRomanPSMT"/>
                <w:b/>
                <w:lang w:val="en-US"/>
              </w:rPr>
            </w:pPr>
            <w:r w:rsidRPr="001D63E5">
              <w:rPr>
                <w:rFonts w:ascii="TimesNewRomanPSMT" w:hAnsi="TimesNewRomanPSMT" w:cs="TimesNewRomanPSMT"/>
                <w:lang w:val="en-US"/>
              </w:rPr>
              <w:t>-</w:t>
            </w:r>
            <w:proofErr w:type="spellStart"/>
            <w:r w:rsidRPr="001D63E5">
              <w:rPr>
                <w:rFonts w:ascii="TimesNewRomanPSMT" w:hAnsi="TimesNewRomanPSMT" w:cs="TimesNewRomanPSMT"/>
                <w:lang w:val="en-US"/>
              </w:rPr>
              <w:t>Realizim</w:t>
            </w:r>
            <w:proofErr w:type="spellEnd"/>
            <w:r w:rsidRPr="001D63E5">
              <w:rPr>
                <w:rFonts w:ascii="TimesNewRomanPSMT" w:hAnsi="TimesNewRomanPSMT" w:cs="TimesNewRomanPSMT"/>
                <w:lang w:val="en-US"/>
              </w:rPr>
              <w:t xml:space="preserve"> ore e </w:t>
            </w:r>
            <w:proofErr w:type="spellStart"/>
            <w:r w:rsidRPr="001D63E5">
              <w:rPr>
                <w:rFonts w:ascii="TimesNewRomanPSMT" w:hAnsi="TimesNewRomanPSMT" w:cs="TimesNewRomanPSMT"/>
                <w:lang w:val="en-US"/>
              </w:rPr>
              <w:t>hapur</w:t>
            </w:r>
            <w:proofErr w:type="spellEnd"/>
            <w:r w:rsidRPr="001D63E5">
              <w:rPr>
                <w:rFonts w:ascii="TimesNewRomanPSMT" w:hAnsi="TimesNewRomanPSMT" w:cs="TimesNewRomanPSMT"/>
                <w:lang w:val="en-US"/>
              </w:rPr>
              <w:t xml:space="preserve"> per </w:t>
            </w:r>
            <w:proofErr w:type="spellStart"/>
            <w:r w:rsidRPr="001D63E5">
              <w:rPr>
                <w:rFonts w:ascii="TimesNewRomanPSMT" w:hAnsi="TimesNewRomanPSMT" w:cs="TimesNewRomanPSMT"/>
                <w:lang w:val="en-US"/>
              </w:rPr>
              <w:t>certifikim</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arsimareve</w:t>
            </w:r>
            <w:proofErr w:type="spellEnd"/>
            <w:r>
              <w:rPr>
                <w:rFonts w:asciiTheme="minorHAnsi" w:hAnsiTheme="minorHAnsi" w:cs="TimesNewRomanPSMT"/>
                <w:lang w:val="mk-MK"/>
              </w:rPr>
              <w:t xml:space="preserve"> </w:t>
            </w:r>
            <w:r w:rsidRPr="001D63E5">
              <w:rPr>
                <w:rFonts w:ascii="TimesNewRomanPSMT" w:hAnsi="TimesNewRomanPSMT" w:cs="TimesNewRomanPSMT"/>
                <w:lang w:val="en-US"/>
              </w:rPr>
              <w:t xml:space="preserve">per </w:t>
            </w:r>
            <w:proofErr w:type="spellStart"/>
            <w:r w:rsidRPr="001D63E5">
              <w:rPr>
                <w:rFonts w:ascii="TimesNewRomanPSMT" w:hAnsi="TimesNewRomanPSMT" w:cs="TimesNewRomanPSMT"/>
                <w:lang w:val="en-US"/>
              </w:rPr>
              <w:t>programen</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b/>
                <w:lang w:val="en-US"/>
              </w:rPr>
              <w:t>Matematika</w:t>
            </w:r>
            <w:proofErr w:type="spellEnd"/>
            <w:r w:rsidRPr="001D63E5">
              <w:rPr>
                <w:rFonts w:ascii="TimesNewRomanPSMT" w:hAnsi="TimesNewRomanPSMT" w:cs="TimesNewRomanPSMT"/>
                <w:b/>
                <w:lang w:val="en-US"/>
              </w:rPr>
              <w:t xml:space="preserve"> me </w:t>
            </w:r>
            <w:proofErr w:type="spellStart"/>
            <w:r w:rsidRPr="001D63E5">
              <w:rPr>
                <w:rFonts w:ascii="TimesNewRomanPSMT" w:hAnsi="TimesNewRomanPSMT" w:cs="TimesNewRomanPSMT"/>
                <w:b/>
                <w:lang w:val="en-US"/>
              </w:rPr>
              <w:t>mendim</w:t>
            </w:r>
            <w:proofErr w:type="spellEnd"/>
          </w:p>
        </w:tc>
        <w:tc>
          <w:tcPr>
            <w:tcW w:w="2254" w:type="dxa"/>
          </w:tcPr>
          <w:p w14:paraId="67661B35" w14:textId="77777777" w:rsidR="003E00BC" w:rsidRPr="001D63E5"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Во текот нагодината</w:t>
            </w:r>
          </w:p>
          <w:p w14:paraId="532EA854" w14:textId="77777777" w:rsidR="003E00BC" w:rsidRPr="001D63E5" w:rsidRDefault="003E00BC" w:rsidP="002C2D91">
            <w:pPr>
              <w:autoSpaceDE w:val="0"/>
              <w:autoSpaceDN w:val="0"/>
              <w:adjustRightInd w:val="0"/>
              <w:rPr>
                <w:rFonts w:cs="TimesNewRomanPS-BoldMT"/>
                <w:b/>
                <w:bCs/>
                <w:lang w:val="en-US"/>
              </w:rPr>
            </w:pPr>
            <w:proofErr w:type="spellStart"/>
            <w:r w:rsidRPr="001D63E5">
              <w:rPr>
                <w:rFonts w:ascii="TimesNewRomanPSMT" w:hAnsi="TimesNewRomanPSMT" w:cs="TimesNewRomanPSMT"/>
                <w:lang w:val="en-US"/>
              </w:rPr>
              <w:t>Gjate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vitit</w:t>
            </w:r>
            <w:proofErr w:type="spellEnd"/>
            <w:r w:rsidRPr="001D63E5">
              <w:rPr>
                <w:rFonts w:ascii="TimesNewRomanPSMT" w:hAnsi="TimesNewRomanPSMT" w:cs="TimesNewRomanPSMT"/>
                <w:lang w:val="en-US"/>
              </w:rPr>
              <w:t xml:space="preserve">                                                                                                                                </w:t>
            </w:r>
          </w:p>
        </w:tc>
      </w:tr>
      <w:tr w:rsidR="003E00BC" w14:paraId="1638FAA8" w14:textId="77777777" w:rsidTr="00CC5625">
        <w:trPr>
          <w:trHeight w:val="706"/>
        </w:trPr>
        <w:tc>
          <w:tcPr>
            <w:tcW w:w="1017" w:type="dxa"/>
          </w:tcPr>
          <w:p w14:paraId="5559D8F1" w14:textId="77777777" w:rsidR="003E00BC" w:rsidRPr="001D63E5" w:rsidRDefault="003E00BC" w:rsidP="002C2D91">
            <w:pPr>
              <w:autoSpaceDE w:val="0"/>
              <w:autoSpaceDN w:val="0"/>
              <w:adjustRightInd w:val="0"/>
              <w:rPr>
                <w:rFonts w:cs="TimesNewRomanPS-BoldMT"/>
                <w:b/>
                <w:bCs/>
                <w:lang w:val="en-US"/>
              </w:rPr>
            </w:pPr>
            <w:r w:rsidRPr="001D63E5">
              <w:rPr>
                <w:rFonts w:cs="TimesNewRomanPS-BoldMT"/>
                <w:b/>
                <w:bCs/>
                <w:lang w:val="en-US"/>
              </w:rPr>
              <w:t>4</w:t>
            </w:r>
          </w:p>
        </w:tc>
        <w:tc>
          <w:tcPr>
            <w:tcW w:w="11668" w:type="dxa"/>
          </w:tcPr>
          <w:p w14:paraId="72E48497" w14:textId="77777777" w:rsidR="003E00BC" w:rsidRPr="001D63E5" w:rsidRDefault="003E00BC" w:rsidP="002C2D91">
            <w:pPr>
              <w:autoSpaceDE w:val="0"/>
              <w:autoSpaceDN w:val="0"/>
              <w:adjustRightInd w:val="0"/>
              <w:rPr>
                <w:rFonts w:ascii="TimesNewRomanPSMT" w:hAnsi="TimesNewRomanPSMT" w:cs="TimesNewRomanPSMT"/>
                <w:lang w:val="en-US"/>
              </w:rPr>
            </w:pPr>
            <w:r w:rsidRPr="001D63E5">
              <w:rPr>
                <w:rFonts w:ascii="Macedonian Tms" w:hAnsi="Macedonian Tms" w:cs="Macedonian Tms"/>
              </w:rPr>
              <w:t>-</w:t>
            </w:r>
            <w:r w:rsidRPr="001D63E5">
              <w:rPr>
                <w:rFonts w:ascii="TimesNewRomanPSMT" w:hAnsi="TimesNewRomanPSMT" w:cs="TimesNewRomanPSMT"/>
              </w:rPr>
              <w:t>Изработка на контролни задачи по одделни предмети за проверување на</w:t>
            </w:r>
            <w:r>
              <w:rPr>
                <w:rFonts w:asciiTheme="minorHAnsi" w:hAnsiTheme="minorHAnsi" w:cs="TimesNewRomanPSMT"/>
                <w:lang w:val="mk-MK"/>
              </w:rPr>
              <w:t xml:space="preserve"> </w:t>
            </w:r>
            <w:r w:rsidRPr="001D63E5">
              <w:rPr>
                <w:rFonts w:ascii="TimesNewRomanPSMT" w:hAnsi="TimesNewRomanPSMT" w:cs="TimesNewRomanPSMT"/>
              </w:rPr>
              <w:t>усвоените знаења;</w:t>
            </w:r>
          </w:p>
          <w:p w14:paraId="43BF9C67" w14:textId="77777777" w:rsidR="003E00BC" w:rsidRPr="00894EFA" w:rsidRDefault="003E00BC" w:rsidP="002C2D91">
            <w:pPr>
              <w:autoSpaceDE w:val="0"/>
              <w:autoSpaceDN w:val="0"/>
              <w:adjustRightInd w:val="0"/>
              <w:rPr>
                <w:rFonts w:ascii="TimesNewRomanPSMT" w:hAnsi="TimesNewRomanPSMT" w:cs="TimesNewRomanPSMT"/>
                <w:lang w:val="en-US"/>
              </w:rPr>
            </w:pPr>
            <w:r w:rsidRPr="001D63E5">
              <w:rPr>
                <w:rFonts w:ascii="TimesNewRomanPSMT" w:hAnsi="TimesNewRomanPSMT" w:cs="TimesNewRomanPSMT"/>
                <w:lang w:val="en-US"/>
              </w:rPr>
              <w:t>-</w:t>
            </w:r>
            <w:proofErr w:type="spellStart"/>
            <w:r w:rsidRPr="001D63E5">
              <w:rPr>
                <w:rFonts w:ascii="TimesNewRomanPSMT" w:hAnsi="TimesNewRomanPSMT" w:cs="TimesNewRomanPSMT"/>
                <w:lang w:val="en-US"/>
              </w:rPr>
              <w:t>Perpunim</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detyra</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kontrolluese</w:t>
            </w:r>
            <w:proofErr w:type="spellEnd"/>
            <w:r w:rsidRPr="001D63E5">
              <w:rPr>
                <w:rFonts w:ascii="TimesNewRomanPSMT" w:hAnsi="TimesNewRomanPSMT" w:cs="TimesNewRomanPSMT"/>
                <w:lang w:val="en-US"/>
              </w:rPr>
              <w:t xml:space="preserve"> ne </w:t>
            </w:r>
            <w:proofErr w:type="spellStart"/>
            <w:r w:rsidRPr="001D63E5">
              <w:rPr>
                <w:rFonts w:ascii="TimesNewRomanPSMT" w:hAnsi="TimesNewRomanPSMT" w:cs="TimesNewRomanPSMT"/>
                <w:lang w:val="en-US"/>
              </w:rPr>
              <w:t>lënde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caktuara</w:t>
            </w:r>
            <w:proofErr w:type="spellEnd"/>
            <w:r w:rsidRPr="001D63E5">
              <w:rPr>
                <w:rFonts w:ascii="TimesNewRomanPSMT" w:hAnsi="TimesNewRomanPSMT" w:cs="TimesNewRomanPSMT"/>
                <w:lang w:val="en-US"/>
              </w:rPr>
              <w:t xml:space="preserve"> per </w:t>
            </w:r>
            <w:proofErr w:type="spellStart"/>
            <w:r w:rsidRPr="001D63E5">
              <w:rPr>
                <w:rFonts w:ascii="TimesNewRomanPSMT" w:hAnsi="TimesNewRomanPSMT" w:cs="TimesNewRomanPSMT"/>
                <w:lang w:val="en-US"/>
              </w:rPr>
              <w:t>tu</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bindur</w:t>
            </w:r>
            <w:proofErr w:type="spellEnd"/>
            <w:r w:rsidRPr="001D63E5">
              <w:rPr>
                <w:rFonts w:ascii="TimesNewRomanPSMT" w:hAnsi="TimesNewRomanPSMT" w:cs="TimesNewRomanPSMT"/>
                <w:lang w:val="en-US"/>
              </w:rPr>
              <w:t xml:space="preserve"> me </w:t>
            </w:r>
            <w:proofErr w:type="spellStart"/>
            <w:r w:rsidRPr="001D63E5">
              <w:rPr>
                <w:rFonts w:ascii="TimesNewRomanPSMT" w:hAnsi="TimesNewRomanPSMT" w:cs="TimesNewRomanPSMT"/>
                <w:lang w:val="en-US"/>
              </w:rPr>
              <w:t>njohurit</w:t>
            </w:r>
            <w:proofErr w:type="spellEnd"/>
            <w:r w:rsidRPr="001D63E5">
              <w:rPr>
                <w:rFonts w:ascii="TimesNewRomanPSMT" w:hAnsi="TimesNewRomanPSMT" w:cs="TimesNewRomanPSMT"/>
                <w:lang w:val="en-US"/>
              </w:rPr>
              <w:t xml:space="preserve"> e </w:t>
            </w:r>
            <w:proofErr w:type="spellStart"/>
            <w:r w:rsidRPr="001D63E5">
              <w:rPr>
                <w:rFonts w:ascii="TimesNewRomanPSMT" w:hAnsi="TimesNewRomanPSMT" w:cs="TimesNewRomanPSMT"/>
                <w:lang w:val="en-US"/>
              </w:rPr>
              <w:t>fituara</w:t>
            </w:r>
            <w:proofErr w:type="spellEnd"/>
          </w:p>
        </w:tc>
        <w:tc>
          <w:tcPr>
            <w:tcW w:w="2254" w:type="dxa"/>
          </w:tcPr>
          <w:p w14:paraId="307511CF" w14:textId="4E7A3AEE" w:rsidR="003E00BC" w:rsidRPr="001D63E5" w:rsidRDefault="003E00BC" w:rsidP="009E4CE6">
            <w:pPr>
              <w:autoSpaceDE w:val="0"/>
              <w:autoSpaceDN w:val="0"/>
              <w:adjustRightInd w:val="0"/>
              <w:rPr>
                <w:rFonts w:ascii="TimesNewRomanPSMT" w:hAnsi="TimesNewRomanPSMT" w:cs="TimesNewRomanPSMT"/>
              </w:rPr>
            </w:pPr>
            <w:r w:rsidRPr="001D63E5">
              <w:rPr>
                <w:rFonts w:ascii="TimesNewRomanPSMT" w:hAnsi="TimesNewRomanPSMT" w:cs="TimesNewRomanPSMT"/>
              </w:rPr>
              <w:t>Во текот на</w:t>
            </w:r>
            <w:r w:rsidR="009E4CE6">
              <w:rPr>
                <w:rFonts w:asciiTheme="minorHAnsi" w:hAnsiTheme="minorHAnsi" w:cs="TimesNewRomanPSMT"/>
                <w:lang w:val="mk-MK"/>
              </w:rPr>
              <w:t xml:space="preserve"> </w:t>
            </w:r>
            <w:r w:rsidRPr="001D63E5">
              <w:rPr>
                <w:rFonts w:ascii="TimesNewRomanPSMT" w:hAnsi="TimesNewRomanPSMT" w:cs="TimesNewRomanPSMT"/>
              </w:rPr>
              <w:t>година</w:t>
            </w:r>
            <w:r w:rsidR="009E4CE6">
              <w:rPr>
                <w:rFonts w:asciiTheme="minorHAnsi" w:hAnsiTheme="minorHAnsi" w:cs="TimesNewRomanPSMT"/>
                <w:lang w:val="mk-MK"/>
              </w:rPr>
              <w:t>/</w:t>
            </w:r>
            <w:proofErr w:type="spellStart"/>
            <w:r w:rsidRPr="001D63E5">
              <w:rPr>
                <w:rFonts w:ascii="TimesNewRomanPSMT" w:hAnsi="TimesNewRomanPSMT" w:cs="TimesNewRomanPSMT"/>
                <w:lang w:val="en-US"/>
              </w:rPr>
              <w:t>Gjate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vitit</w:t>
            </w:r>
            <w:proofErr w:type="spellEnd"/>
            <w:r w:rsidRPr="001D63E5">
              <w:rPr>
                <w:rFonts w:ascii="TimesNewRomanPSMT" w:hAnsi="TimesNewRomanPSMT" w:cs="TimesNewRomanPSMT"/>
                <w:lang w:val="en-US"/>
              </w:rPr>
              <w:t xml:space="preserve">                                                                                                                                </w:t>
            </w:r>
          </w:p>
        </w:tc>
      </w:tr>
      <w:tr w:rsidR="003E00BC" w14:paraId="5F913163" w14:textId="77777777" w:rsidTr="009E4CE6">
        <w:trPr>
          <w:trHeight w:val="621"/>
        </w:trPr>
        <w:tc>
          <w:tcPr>
            <w:tcW w:w="1017" w:type="dxa"/>
          </w:tcPr>
          <w:p w14:paraId="22F4CB4F" w14:textId="77777777" w:rsidR="003E00BC" w:rsidRPr="001D63E5" w:rsidRDefault="003E00BC" w:rsidP="002C2D91">
            <w:pPr>
              <w:autoSpaceDE w:val="0"/>
              <w:autoSpaceDN w:val="0"/>
              <w:adjustRightInd w:val="0"/>
              <w:rPr>
                <w:rFonts w:cs="TimesNewRomanPS-BoldMT"/>
                <w:b/>
                <w:bCs/>
                <w:lang w:val="en-US"/>
              </w:rPr>
            </w:pPr>
            <w:r w:rsidRPr="001D63E5">
              <w:rPr>
                <w:rFonts w:cs="TimesNewRomanPS-BoldMT"/>
                <w:b/>
                <w:bCs/>
                <w:lang w:val="en-US"/>
              </w:rPr>
              <w:t>5</w:t>
            </w:r>
          </w:p>
        </w:tc>
        <w:tc>
          <w:tcPr>
            <w:tcW w:w="11668" w:type="dxa"/>
          </w:tcPr>
          <w:p w14:paraId="24286C18" w14:textId="77777777" w:rsidR="003E00BC" w:rsidRPr="001D63E5" w:rsidRDefault="003E00BC" w:rsidP="002C2D91">
            <w:pPr>
              <w:autoSpaceDE w:val="0"/>
              <w:autoSpaceDN w:val="0"/>
              <w:adjustRightInd w:val="0"/>
              <w:rPr>
                <w:rFonts w:cs="Macedonian Tms"/>
                <w:lang w:val="en-US"/>
              </w:rPr>
            </w:pPr>
            <w:r w:rsidRPr="001D63E5">
              <w:rPr>
                <w:rFonts w:ascii="Macedonian Tms" w:hAnsi="Macedonian Tms" w:cs="Macedonian Tms"/>
              </w:rPr>
              <w:t>-</w:t>
            </w:r>
            <w:r w:rsidRPr="001D63E5">
              <w:rPr>
                <w:rFonts w:ascii="TimesNewRomanPSMT" w:hAnsi="TimesNewRomanPSMT" w:cs="TimesNewRomanPSMT"/>
              </w:rPr>
              <w:t>Размена на искуства меѓу наставниците за оценување на тестовите назнаење</w:t>
            </w:r>
            <w:r w:rsidRPr="001D63E5">
              <w:rPr>
                <w:rFonts w:ascii="Macedonian Tms" w:hAnsi="Macedonian Tms" w:cs="Macedonian Tms"/>
              </w:rPr>
              <w:t>;</w:t>
            </w:r>
          </w:p>
          <w:p w14:paraId="3DC798C1" w14:textId="77777777" w:rsidR="003E00BC" w:rsidRPr="001D63E5" w:rsidRDefault="003E00BC" w:rsidP="002C2D91">
            <w:pPr>
              <w:autoSpaceDE w:val="0"/>
              <w:autoSpaceDN w:val="0"/>
              <w:adjustRightInd w:val="0"/>
              <w:rPr>
                <w:rFonts w:cs="Macedonian Tms"/>
                <w:lang w:val="en-US"/>
              </w:rPr>
            </w:pPr>
            <w:r w:rsidRPr="001D63E5">
              <w:rPr>
                <w:rFonts w:cs="Macedonian Tms"/>
                <w:lang w:val="en-US"/>
              </w:rPr>
              <w:t>-</w:t>
            </w:r>
            <w:proofErr w:type="spellStart"/>
            <w:r w:rsidRPr="001D63E5">
              <w:rPr>
                <w:rFonts w:cs="Macedonian Tms"/>
                <w:lang w:val="en-US"/>
              </w:rPr>
              <w:t>Shkembim</w:t>
            </w:r>
            <w:proofErr w:type="spellEnd"/>
            <w:r w:rsidRPr="001D63E5">
              <w:rPr>
                <w:rFonts w:cs="Macedonian Tms"/>
                <w:lang w:val="en-US"/>
              </w:rPr>
              <w:t xml:space="preserve"> </w:t>
            </w:r>
            <w:proofErr w:type="spellStart"/>
            <w:r w:rsidRPr="001D63E5">
              <w:rPr>
                <w:rFonts w:cs="Macedonian Tms"/>
                <w:lang w:val="en-US"/>
              </w:rPr>
              <w:t>pervoje</w:t>
            </w:r>
            <w:proofErr w:type="spellEnd"/>
            <w:r w:rsidRPr="001D63E5">
              <w:rPr>
                <w:rFonts w:cs="Macedonian Tms"/>
                <w:lang w:val="en-US"/>
              </w:rPr>
              <w:t xml:space="preserve"> midis </w:t>
            </w:r>
            <w:proofErr w:type="spellStart"/>
            <w:r w:rsidRPr="001D63E5">
              <w:rPr>
                <w:rFonts w:cs="Macedonian Tms"/>
                <w:lang w:val="en-US"/>
              </w:rPr>
              <w:t>arsimtareve</w:t>
            </w:r>
            <w:proofErr w:type="spellEnd"/>
            <w:r w:rsidRPr="001D63E5">
              <w:rPr>
                <w:rFonts w:cs="Macedonian Tms"/>
                <w:lang w:val="en-US"/>
              </w:rPr>
              <w:t xml:space="preserve"> per </w:t>
            </w:r>
            <w:proofErr w:type="spellStart"/>
            <w:r w:rsidRPr="001D63E5">
              <w:rPr>
                <w:rFonts w:cs="Macedonian Tms"/>
                <w:lang w:val="en-US"/>
              </w:rPr>
              <w:t>notim</w:t>
            </w:r>
            <w:proofErr w:type="spellEnd"/>
            <w:r w:rsidRPr="001D63E5">
              <w:rPr>
                <w:rFonts w:cs="Macedonian Tms"/>
                <w:lang w:val="en-US"/>
              </w:rPr>
              <w:t xml:space="preserve"> </w:t>
            </w:r>
            <w:proofErr w:type="spellStart"/>
            <w:r w:rsidRPr="001D63E5">
              <w:rPr>
                <w:rFonts w:cs="Macedonian Tms"/>
                <w:lang w:val="en-US"/>
              </w:rPr>
              <w:t>te</w:t>
            </w:r>
            <w:proofErr w:type="spellEnd"/>
            <w:r w:rsidRPr="001D63E5">
              <w:rPr>
                <w:rFonts w:cs="Macedonian Tms"/>
                <w:lang w:val="en-US"/>
              </w:rPr>
              <w:t xml:space="preserve"> </w:t>
            </w:r>
            <w:proofErr w:type="spellStart"/>
            <w:r w:rsidRPr="001D63E5">
              <w:rPr>
                <w:rFonts w:cs="Macedonian Tms"/>
                <w:lang w:val="en-US"/>
              </w:rPr>
              <w:t>njohurive</w:t>
            </w:r>
            <w:proofErr w:type="spellEnd"/>
            <w:r>
              <w:rPr>
                <w:rFonts w:cs="Macedonian Tms"/>
                <w:lang w:val="mk-MK"/>
              </w:rPr>
              <w:t xml:space="preserve"> </w:t>
            </w:r>
            <w:proofErr w:type="spellStart"/>
            <w:r w:rsidRPr="001D63E5">
              <w:rPr>
                <w:rFonts w:cs="Macedonian Tms"/>
                <w:lang w:val="en-US"/>
              </w:rPr>
              <w:t>te</w:t>
            </w:r>
            <w:proofErr w:type="spellEnd"/>
            <w:r w:rsidRPr="001D63E5">
              <w:rPr>
                <w:rFonts w:cs="Macedonian Tms"/>
                <w:lang w:val="en-US"/>
              </w:rPr>
              <w:t xml:space="preserve"> </w:t>
            </w:r>
            <w:proofErr w:type="spellStart"/>
            <w:r w:rsidRPr="001D63E5">
              <w:rPr>
                <w:rFonts w:cs="Macedonian Tms"/>
                <w:lang w:val="en-US"/>
              </w:rPr>
              <w:t>testeve</w:t>
            </w:r>
            <w:proofErr w:type="spellEnd"/>
          </w:p>
        </w:tc>
        <w:tc>
          <w:tcPr>
            <w:tcW w:w="2254" w:type="dxa"/>
          </w:tcPr>
          <w:p w14:paraId="7122CFF7" w14:textId="5A812DB7" w:rsidR="003E00BC" w:rsidRPr="001D63E5" w:rsidRDefault="003E00BC" w:rsidP="009E4CE6">
            <w:pPr>
              <w:autoSpaceDE w:val="0"/>
              <w:autoSpaceDN w:val="0"/>
              <w:adjustRightInd w:val="0"/>
              <w:rPr>
                <w:rFonts w:cs="TimesNewRomanPS-BoldMT"/>
                <w:b/>
                <w:bCs/>
                <w:lang w:val="en-US"/>
              </w:rPr>
            </w:pPr>
            <w:r w:rsidRPr="001D63E5">
              <w:rPr>
                <w:rFonts w:ascii="TimesNewRomanPSMT" w:hAnsi="TimesNewRomanPSMT" w:cs="TimesNewRomanPSMT"/>
              </w:rPr>
              <w:t>Во текот на</w:t>
            </w:r>
            <w:r w:rsidR="009E4CE6">
              <w:rPr>
                <w:rFonts w:asciiTheme="minorHAnsi" w:hAnsiTheme="minorHAnsi" w:cs="TimesNewRomanPSMT"/>
                <w:lang w:val="mk-MK"/>
              </w:rPr>
              <w:t xml:space="preserve"> </w:t>
            </w:r>
            <w:r w:rsidRPr="001D63E5">
              <w:rPr>
                <w:rFonts w:ascii="TimesNewRomanPSMT" w:hAnsi="TimesNewRomanPSMT" w:cs="TimesNewRomanPSMT"/>
              </w:rPr>
              <w:t>годината</w:t>
            </w:r>
            <w:r w:rsidR="009E4CE6">
              <w:rPr>
                <w:rFonts w:asciiTheme="minorHAnsi" w:hAnsiTheme="minorHAnsi" w:cs="TimesNewRomanPSMT"/>
                <w:lang w:val="mk-MK"/>
              </w:rPr>
              <w:t xml:space="preserve">/ </w:t>
            </w:r>
            <w:proofErr w:type="spellStart"/>
            <w:r w:rsidRPr="001D63E5">
              <w:rPr>
                <w:rFonts w:ascii="TimesNewRomanPSMT" w:hAnsi="TimesNewRomanPSMT" w:cs="TimesNewRomanPSMT"/>
                <w:lang w:val="en-US"/>
              </w:rPr>
              <w:t>Gjate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vitit</w:t>
            </w:r>
            <w:proofErr w:type="spellEnd"/>
            <w:r w:rsidRPr="001D63E5">
              <w:rPr>
                <w:rFonts w:ascii="TimesNewRomanPSMT" w:hAnsi="TimesNewRomanPSMT" w:cs="TimesNewRomanPSMT"/>
                <w:lang w:val="en-US"/>
              </w:rPr>
              <w:t xml:space="preserve">                                                                                                                                </w:t>
            </w:r>
          </w:p>
        </w:tc>
      </w:tr>
      <w:tr w:rsidR="003E00BC" w14:paraId="30354D10" w14:textId="77777777" w:rsidTr="009E4CE6">
        <w:trPr>
          <w:trHeight w:val="600"/>
        </w:trPr>
        <w:tc>
          <w:tcPr>
            <w:tcW w:w="1017" w:type="dxa"/>
          </w:tcPr>
          <w:p w14:paraId="60208A24" w14:textId="77777777" w:rsidR="003E00BC" w:rsidRPr="001D63E5" w:rsidRDefault="003E00BC" w:rsidP="002C2D91">
            <w:pPr>
              <w:autoSpaceDE w:val="0"/>
              <w:autoSpaceDN w:val="0"/>
              <w:adjustRightInd w:val="0"/>
              <w:rPr>
                <w:rFonts w:cs="TimesNewRomanPS-BoldMT"/>
                <w:b/>
                <w:bCs/>
                <w:lang w:val="en-US"/>
              </w:rPr>
            </w:pPr>
            <w:r w:rsidRPr="001D63E5">
              <w:rPr>
                <w:rFonts w:cs="TimesNewRomanPS-BoldMT"/>
                <w:b/>
                <w:bCs/>
                <w:lang w:val="en-US"/>
              </w:rPr>
              <w:t>6</w:t>
            </w:r>
          </w:p>
        </w:tc>
        <w:tc>
          <w:tcPr>
            <w:tcW w:w="11668" w:type="dxa"/>
          </w:tcPr>
          <w:p w14:paraId="5B60657D" w14:textId="77777777" w:rsidR="003E00BC" w:rsidRPr="001D63E5" w:rsidRDefault="003E00BC" w:rsidP="002C2D91">
            <w:pPr>
              <w:autoSpaceDE w:val="0"/>
              <w:autoSpaceDN w:val="0"/>
              <w:adjustRightInd w:val="0"/>
              <w:rPr>
                <w:rFonts w:ascii="TimesNewRomanPSMT" w:hAnsi="TimesNewRomanPSMT" w:cs="TimesNewRomanPSMT"/>
                <w:lang w:val="en-US"/>
              </w:rPr>
            </w:pPr>
            <w:r w:rsidRPr="001D63E5">
              <w:rPr>
                <w:rFonts w:ascii="TimesNewRomanPSMT" w:hAnsi="TimesNewRomanPSMT" w:cs="TimesNewRomanPSMT"/>
              </w:rPr>
              <w:t>- Полугодишна анализа на реализацијата на програмата за работа;</w:t>
            </w:r>
          </w:p>
          <w:p w14:paraId="1C224128" w14:textId="77777777" w:rsidR="003E00BC" w:rsidRPr="001D63E5" w:rsidRDefault="003E00BC" w:rsidP="002C2D91">
            <w:pPr>
              <w:autoSpaceDE w:val="0"/>
              <w:autoSpaceDN w:val="0"/>
              <w:adjustRightInd w:val="0"/>
              <w:rPr>
                <w:rFonts w:ascii="TimesNewRomanPSMT" w:hAnsi="TimesNewRomanPSMT" w:cs="TimesNewRomanPSMT"/>
                <w:lang w:val="en-US"/>
              </w:rPr>
            </w:pPr>
            <w:r w:rsidRPr="001D63E5">
              <w:rPr>
                <w:rFonts w:ascii="TimesNewRomanPSMT" w:hAnsi="TimesNewRomanPSMT" w:cs="TimesNewRomanPSMT"/>
                <w:lang w:val="en-US"/>
              </w:rPr>
              <w:t xml:space="preserve">-Analize </w:t>
            </w:r>
            <w:proofErr w:type="spellStart"/>
            <w:r w:rsidRPr="001D63E5">
              <w:rPr>
                <w:rFonts w:ascii="TimesNewRomanPSMT" w:hAnsi="TimesNewRomanPSMT" w:cs="TimesNewRomanPSMT"/>
                <w:lang w:val="en-US"/>
              </w:rPr>
              <w:t>gjysvjetori</w:t>
            </w:r>
            <w:proofErr w:type="spellEnd"/>
            <w:r w:rsidRPr="001D63E5">
              <w:rPr>
                <w:rFonts w:ascii="TimesNewRomanPSMT" w:hAnsi="TimesNewRomanPSMT" w:cs="TimesNewRomanPSMT"/>
                <w:lang w:val="en-US"/>
              </w:rPr>
              <w:t xml:space="preserve"> per </w:t>
            </w:r>
            <w:proofErr w:type="spellStart"/>
            <w:r w:rsidRPr="001D63E5">
              <w:rPr>
                <w:rFonts w:ascii="TimesNewRomanPSMT" w:hAnsi="TimesNewRomanPSMT" w:cs="TimesNewRomanPSMT"/>
                <w:lang w:val="en-US"/>
              </w:rPr>
              <w:t>realizim</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te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programes</w:t>
            </w:r>
            <w:proofErr w:type="spellEnd"/>
            <w:r w:rsidRPr="001D63E5">
              <w:rPr>
                <w:rFonts w:ascii="TimesNewRomanPSMT" w:hAnsi="TimesNewRomanPSMT" w:cs="TimesNewRomanPSMT"/>
                <w:lang w:val="en-US"/>
              </w:rPr>
              <w:t xml:space="preserve"> per </w:t>
            </w:r>
            <w:proofErr w:type="spellStart"/>
            <w:r w:rsidRPr="001D63E5">
              <w:rPr>
                <w:rFonts w:ascii="TimesNewRomanPSMT" w:hAnsi="TimesNewRomanPSMT" w:cs="TimesNewRomanPSMT"/>
                <w:lang w:val="en-US"/>
              </w:rPr>
              <w:t>pune</w:t>
            </w:r>
            <w:proofErr w:type="spellEnd"/>
            <w:r w:rsidRPr="001D63E5">
              <w:rPr>
                <w:rFonts w:ascii="TimesNewRomanPSMT" w:hAnsi="TimesNewRomanPSMT" w:cs="TimesNewRomanPSMT"/>
                <w:lang w:val="en-US"/>
              </w:rPr>
              <w:t xml:space="preserve">                             </w:t>
            </w:r>
          </w:p>
        </w:tc>
        <w:tc>
          <w:tcPr>
            <w:tcW w:w="2254" w:type="dxa"/>
          </w:tcPr>
          <w:p w14:paraId="19A6D490" w14:textId="7AC9FF5F" w:rsidR="003E00BC" w:rsidRPr="0072274D" w:rsidRDefault="003E00BC" w:rsidP="009E4CE6">
            <w:pPr>
              <w:autoSpaceDE w:val="0"/>
              <w:autoSpaceDN w:val="0"/>
              <w:adjustRightInd w:val="0"/>
              <w:rPr>
                <w:rFonts w:ascii="TimesNewRomanPSMT" w:hAnsi="TimesNewRomanPSMT" w:cs="TimesNewRomanPSMT"/>
              </w:rPr>
            </w:pPr>
            <w:r w:rsidRPr="001D63E5">
              <w:rPr>
                <w:rFonts w:ascii="TimesNewRomanPSMT" w:hAnsi="TimesNewRomanPSMT" w:cs="TimesNewRomanPSMT"/>
              </w:rPr>
              <w:t>Во текот на</w:t>
            </w:r>
            <w:r w:rsidR="009E4CE6">
              <w:rPr>
                <w:rFonts w:asciiTheme="minorHAnsi" w:hAnsiTheme="minorHAnsi" w:cs="TimesNewRomanPSMT"/>
                <w:lang w:val="mk-MK"/>
              </w:rPr>
              <w:t xml:space="preserve"> </w:t>
            </w:r>
            <w:r w:rsidRPr="001D63E5">
              <w:rPr>
                <w:rFonts w:ascii="TimesNewRomanPSMT" w:hAnsi="TimesNewRomanPSMT" w:cs="TimesNewRomanPSMT"/>
              </w:rPr>
              <w:t>година</w:t>
            </w:r>
            <w:r w:rsidR="009E4CE6">
              <w:rPr>
                <w:rFonts w:asciiTheme="minorHAnsi" w:hAnsiTheme="minorHAnsi" w:cs="TimesNewRomanPSMT"/>
                <w:lang w:val="mk-MK"/>
              </w:rPr>
              <w:t>/</w:t>
            </w:r>
            <w:proofErr w:type="spellStart"/>
            <w:r w:rsidRPr="001D63E5">
              <w:rPr>
                <w:rFonts w:ascii="TimesNewRomanPSMT" w:hAnsi="TimesNewRomanPSMT" w:cs="TimesNewRomanPSMT"/>
                <w:lang w:val="en-US"/>
              </w:rPr>
              <w:t>Gjate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vitit</w:t>
            </w:r>
            <w:proofErr w:type="spellEnd"/>
            <w:r w:rsidRPr="001D63E5">
              <w:rPr>
                <w:rFonts w:ascii="TimesNewRomanPSMT" w:hAnsi="TimesNewRomanPSMT" w:cs="TimesNewRomanPSMT"/>
                <w:lang w:val="en-US"/>
              </w:rPr>
              <w:t xml:space="preserve">                                                                                                                                </w:t>
            </w:r>
          </w:p>
        </w:tc>
      </w:tr>
      <w:tr w:rsidR="003E00BC" w14:paraId="24E72107" w14:textId="77777777" w:rsidTr="009E4CE6">
        <w:trPr>
          <w:trHeight w:val="1001"/>
        </w:trPr>
        <w:tc>
          <w:tcPr>
            <w:tcW w:w="1017" w:type="dxa"/>
          </w:tcPr>
          <w:p w14:paraId="07DA33DC" w14:textId="77777777" w:rsidR="003E00BC" w:rsidRPr="001D63E5" w:rsidRDefault="003E00BC" w:rsidP="002C2D91">
            <w:pPr>
              <w:autoSpaceDE w:val="0"/>
              <w:autoSpaceDN w:val="0"/>
              <w:adjustRightInd w:val="0"/>
              <w:rPr>
                <w:rFonts w:cs="TimesNewRomanPS-BoldMT"/>
                <w:b/>
                <w:bCs/>
                <w:lang w:val="en-US"/>
              </w:rPr>
            </w:pPr>
            <w:r w:rsidRPr="001D63E5">
              <w:rPr>
                <w:rFonts w:cs="TimesNewRomanPS-BoldMT"/>
                <w:b/>
                <w:bCs/>
                <w:lang w:val="en-US"/>
              </w:rPr>
              <w:t>7</w:t>
            </w:r>
          </w:p>
        </w:tc>
        <w:tc>
          <w:tcPr>
            <w:tcW w:w="11668" w:type="dxa"/>
          </w:tcPr>
          <w:p w14:paraId="6C605B39" w14:textId="77777777" w:rsidR="00CC5625" w:rsidRDefault="003E00BC" w:rsidP="002C2D91">
            <w:pPr>
              <w:autoSpaceDE w:val="0"/>
              <w:autoSpaceDN w:val="0"/>
              <w:adjustRightInd w:val="0"/>
              <w:rPr>
                <w:rFonts w:asciiTheme="minorHAnsi" w:hAnsiTheme="minorHAnsi" w:cs="TimesNewRomanPSMT"/>
                <w:lang w:val="mk-MK"/>
              </w:rPr>
            </w:pPr>
            <w:r w:rsidRPr="001D63E5">
              <w:rPr>
                <w:rFonts w:ascii="Macedonian Tms" w:hAnsi="Macedonian Tms" w:cs="Macedonian Tms"/>
              </w:rPr>
              <w:t xml:space="preserve">- </w:t>
            </w:r>
            <w:r w:rsidRPr="001D63E5">
              <w:rPr>
                <w:rFonts w:ascii="TimesNewRomanPSMT" w:hAnsi="TimesNewRomanPSMT" w:cs="TimesNewRomanPSMT"/>
              </w:rPr>
              <w:t>Размена на искуства за остварување на програмата;</w:t>
            </w:r>
            <w:r w:rsidR="00CC5625">
              <w:rPr>
                <w:rFonts w:asciiTheme="minorHAnsi" w:hAnsiTheme="minorHAnsi" w:cs="TimesNewRomanPSMT"/>
                <w:lang w:val="mk-MK"/>
              </w:rPr>
              <w:t>/</w:t>
            </w:r>
          </w:p>
          <w:p w14:paraId="11FCD9FF" w14:textId="39EA4B87" w:rsidR="003E00BC" w:rsidRPr="001D63E5" w:rsidRDefault="003E00BC" w:rsidP="002C2D91">
            <w:pPr>
              <w:autoSpaceDE w:val="0"/>
              <w:autoSpaceDN w:val="0"/>
              <w:adjustRightInd w:val="0"/>
              <w:rPr>
                <w:rFonts w:ascii="TimesNewRomanPSMT" w:hAnsi="TimesNewRomanPSMT" w:cs="TimesNewRomanPSMT"/>
              </w:rPr>
            </w:pPr>
            <w:r w:rsidRPr="001D63E5">
              <w:rPr>
                <w:rFonts w:ascii="TimesNewRomanPSMT" w:hAnsi="TimesNewRomanPSMT" w:cs="TimesNewRomanPSMT"/>
              </w:rPr>
              <w:t xml:space="preserve">- Припрема и учество во одбележување на </w:t>
            </w:r>
            <w:r w:rsidRPr="005273D1">
              <w:rPr>
                <w:rFonts w:ascii="Modern No. 20" w:hAnsi="Modern No. 20" w:cs="TimesNewRomanPSMT"/>
                <w:lang w:val="mk-MK"/>
              </w:rPr>
              <w:t>Denot</w:t>
            </w:r>
            <w:r w:rsidRPr="001D63E5">
              <w:rPr>
                <w:rFonts w:ascii="TimesNewRomanPSMT" w:hAnsi="TimesNewRomanPSMT" w:cs="TimesNewRomanPSMT"/>
              </w:rPr>
              <w:t>на училиштето;</w:t>
            </w:r>
          </w:p>
          <w:p w14:paraId="3E71E86C" w14:textId="4FBE6874" w:rsidR="003E00BC" w:rsidRPr="001D63E5" w:rsidRDefault="003E00BC" w:rsidP="00CC5625">
            <w:pPr>
              <w:autoSpaceDE w:val="0"/>
              <w:autoSpaceDN w:val="0"/>
              <w:adjustRightInd w:val="0"/>
              <w:rPr>
                <w:rFonts w:ascii="TimesNewRomanPSMT" w:hAnsi="TimesNewRomanPSMT" w:cs="TimesNewRomanPSMT"/>
                <w:lang w:val="en-US"/>
              </w:rPr>
            </w:pPr>
            <w:r w:rsidRPr="001D63E5">
              <w:rPr>
                <w:rFonts w:ascii="TimesNewRomanPSMT" w:hAnsi="TimesNewRomanPSMT" w:cs="TimesNewRomanPSMT"/>
                <w:lang w:val="en-US"/>
              </w:rPr>
              <w:t>-</w:t>
            </w:r>
            <w:proofErr w:type="spellStart"/>
            <w:r w:rsidRPr="001D63E5">
              <w:rPr>
                <w:rFonts w:ascii="TimesNewRomanPSMT" w:hAnsi="TimesNewRomanPSMT" w:cs="TimesNewRomanPSMT"/>
                <w:lang w:val="en-US"/>
              </w:rPr>
              <w:t>Shkembim</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pervoje</w:t>
            </w:r>
            <w:proofErr w:type="spellEnd"/>
            <w:r w:rsidRPr="001D63E5">
              <w:rPr>
                <w:rFonts w:ascii="TimesNewRomanPSMT" w:hAnsi="TimesNewRomanPSMT" w:cs="TimesNewRomanPSMT"/>
                <w:lang w:val="en-US"/>
              </w:rPr>
              <w:t xml:space="preserve"> per </w:t>
            </w:r>
            <w:proofErr w:type="spellStart"/>
            <w:r w:rsidRPr="001D63E5">
              <w:rPr>
                <w:rFonts w:ascii="TimesNewRomanPSMT" w:hAnsi="TimesNewRomanPSMT" w:cs="TimesNewRomanPSMT"/>
                <w:lang w:val="en-US"/>
              </w:rPr>
              <w:t>kuptimin</w:t>
            </w:r>
            <w:proofErr w:type="spellEnd"/>
            <w:r w:rsidRPr="001D63E5">
              <w:rPr>
                <w:rFonts w:ascii="TimesNewRomanPSMT" w:hAnsi="TimesNewRomanPSMT" w:cs="TimesNewRomanPSMT"/>
                <w:lang w:val="en-US"/>
              </w:rPr>
              <w:t xml:space="preserve"> e </w:t>
            </w:r>
            <w:r w:rsidR="00CC5625">
              <w:rPr>
                <w:rFonts w:ascii="TimesNewRomanPSMT" w:hAnsi="TimesNewRomanPSMT" w:cs="TimesNewRomanPSMT"/>
                <w:lang w:val="en-US"/>
              </w:rPr>
              <w:t>programs</w:t>
            </w:r>
            <w:r w:rsidR="00CC5625">
              <w:rPr>
                <w:rFonts w:asciiTheme="minorHAnsi" w:hAnsiTheme="minorHAnsi" w:cs="TimesNewRomanPSMT"/>
                <w:lang w:val="mk-MK"/>
              </w:rPr>
              <w:t xml:space="preserve">  /</w:t>
            </w:r>
            <w:r w:rsidRPr="001D63E5">
              <w:rPr>
                <w:rFonts w:ascii="TimesNewRomanPSMT" w:hAnsi="TimesNewRomanPSMT" w:cs="TimesNewRomanPSMT"/>
                <w:lang w:val="en-US"/>
              </w:rPr>
              <w:t>-</w:t>
            </w:r>
            <w:proofErr w:type="spellStart"/>
            <w:r w:rsidRPr="001D63E5">
              <w:rPr>
                <w:rFonts w:ascii="TimesNewRomanPSMT" w:hAnsi="TimesNewRomanPSMT" w:cs="TimesNewRomanPSMT"/>
                <w:lang w:val="en-US"/>
              </w:rPr>
              <w:t>Pregatitje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dhe</w:t>
            </w:r>
            <w:proofErr w:type="spellEnd"/>
            <w:r w:rsidRPr="001D63E5">
              <w:rPr>
                <w:rFonts w:ascii="TimesNewRomanPSMT" w:hAnsi="TimesNewRomanPSMT" w:cs="TimesNewRomanPSMT"/>
                <w:lang w:val="en-US"/>
              </w:rPr>
              <w:t xml:space="preserve"> </w:t>
            </w:r>
            <w:proofErr w:type="spellStart"/>
            <w:r w:rsidRPr="001D63E5">
              <w:rPr>
                <w:rFonts w:ascii="TimesNewRomanPSMT" w:hAnsi="TimesNewRomanPSMT" w:cs="TimesNewRomanPSMT"/>
                <w:lang w:val="en-US"/>
              </w:rPr>
              <w:t>pjesemarrje</w:t>
            </w:r>
            <w:proofErr w:type="spellEnd"/>
            <w:r w:rsidRPr="001D63E5">
              <w:rPr>
                <w:rFonts w:ascii="TimesNewRomanPSMT" w:hAnsi="TimesNewRomanPSMT" w:cs="TimesNewRomanPSMT"/>
                <w:lang w:val="en-US"/>
              </w:rPr>
              <w:t xml:space="preserve"> ne </w:t>
            </w:r>
            <w:proofErr w:type="spellStart"/>
            <w:r w:rsidRPr="001D63E5">
              <w:rPr>
                <w:rFonts w:ascii="TimesNewRomanPSMT" w:hAnsi="TimesNewRomanPSMT" w:cs="TimesNewRomanPSMT"/>
                <w:lang w:val="en-US"/>
              </w:rPr>
              <w:t>shenimin</w:t>
            </w:r>
            <w:proofErr w:type="spellEnd"/>
            <w:r w:rsidRPr="001D63E5">
              <w:rPr>
                <w:rFonts w:ascii="TimesNewRomanPSMT" w:hAnsi="TimesNewRomanPSMT" w:cs="TimesNewRomanPSMT"/>
                <w:lang w:val="en-US"/>
              </w:rPr>
              <w:t xml:space="preserve"> e </w:t>
            </w:r>
            <w:proofErr w:type="spellStart"/>
            <w:r w:rsidRPr="001D63E5">
              <w:rPr>
                <w:rFonts w:ascii="TimesNewRomanPSMT" w:hAnsi="TimesNewRomanPSMT" w:cs="TimesNewRomanPSMT"/>
                <w:lang w:val="en-US"/>
              </w:rPr>
              <w:t>dites</w:t>
            </w:r>
            <w:proofErr w:type="spellEnd"/>
            <w:r w:rsidRPr="001D63E5">
              <w:rPr>
                <w:rFonts w:ascii="TimesNewRomanPSMT" w:hAnsi="TimesNewRomanPSMT" w:cs="TimesNewRomanPSMT"/>
                <w:lang w:val="en-US"/>
              </w:rPr>
              <w:t xml:space="preserve"> se </w:t>
            </w:r>
            <w:proofErr w:type="spellStart"/>
            <w:r w:rsidRPr="001D63E5">
              <w:rPr>
                <w:rFonts w:ascii="TimesNewRomanPSMT" w:hAnsi="TimesNewRomanPSMT" w:cs="TimesNewRomanPSMT"/>
                <w:lang w:val="en-US"/>
              </w:rPr>
              <w:t>shkolle</w:t>
            </w:r>
            <w:proofErr w:type="spellEnd"/>
          </w:p>
        </w:tc>
        <w:tc>
          <w:tcPr>
            <w:tcW w:w="2254" w:type="dxa"/>
          </w:tcPr>
          <w:p w14:paraId="32EE5199" w14:textId="77777777" w:rsidR="003E00BC" w:rsidRPr="001D63E5" w:rsidRDefault="003E00BC" w:rsidP="002C2D91">
            <w:pPr>
              <w:autoSpaceDE w:val="0"/>
              <w:autoSpaceDN w:val="0"/>
              <w:adjustRightInd w:val="0"/>
              <w:rPr>
                <w:rFonts w:ascii="TimesNewRomanPSMT" w:hAnsi="TimesNewRomanPSMT" w:cs="TimesNewRomanPSMT"/>
                <w:lang w:val="en-US"/>
              </w:rPr>
            </w:pPr>
            <w:r w:rsidRPr="001D63E5">
              <w:rPr>
                <w:rFonts w:ascii="TimesNewRomanPSMT" w:hAnsi="TimesNewRomanPSMT" w:cs="TimesNewRomanPSMT"/>
                <w:lang w:val="en-US"/>
              </w:rPr>
              <w:t xml:space="preserve"> </w:t>
            </w:r>
            <w:r>
              <w:rPr>
                <w:rFonts w:asciiTheme="minorHAnsi" w:hAnsiTheme="minorHAnsi" w:cs="TimesNewRomanPSMT"/>
                <w:lang w:val="mk-MK"/>
              </w:rPr>
              <w:t>септември</w:t>
            </w:r>
            <w:r w:rsidRPr="001D63E5">
              <w:rPr>
                <w:rFonts w:ascii="TimesNewRomanPSMT" w:hAnsi="TimesNewRomanPSMT" w:cs="TimesNewRomanPSMT"/>
                <w:lang w:val="en-US"/>
              </w:rPr>
              <w:t>-</w:t>
            </w:r>
            <w:proofErr w:type="spellStart"/>
            <w:r w:rsidRPr="001D63E5">
              <w:rPr>
                <w:rFonts w:ascii="TimesNewRomanPSMT" w:hAnsi="TimesNewRomanPSMT" w:cs="TimesNewRomanPSMT"/>
                <w:lang w:val="en-US"/>
              </w:rPr>
              <w:t>shtator</w:t>
            </w:r>
            <w:proofErr w:type="spellEnd"/>
          </w:p>
          <w:p w14:paraId="7BBD36AA" w14:textId="77777777" w:rsidR="003E00BC" w:rsidRPr="001D63E5" w:rsidRDefault="003E00BC" w:rsidP="002C2D91">
            <w:pPr>
              <w:autoSpaceDE w:val="0"/>
              <w:autoSpaceDN w:val="0"/>
              <w:adjustRightInd w:val="0"/>
              <w:rPr>
                <w:rFonts w:cs="TimesNewRomanPS-BoldMT"/>
                <w:b/>
                <w:bCs/>
                <w:lang w:val="en-US"/>
              </w:rPr>
            </w:pPr>
          </w:p>
        </w:tc>
      </w:tr>
    </w:tbl>
    <w:p w14:paraId="0CB2CA49" w14:textId="77777777" w:rsidR="003E00BC" w:rsidRDefault="003E00BC" w:rsidP="003E00BC">
      <w:pPr>
        <w:pStyle w:val="BodyText"/>
        <w:spacing w:before="8"/>
        <w:rPr>
          <w:rFonts w:ascii="Georgia" w:hAnsi="Georgia"/>
          <w:b/>
          <w:w w:val="95"/>
        </w:rPr>
      </w:pPr>
    </w:p>
    <w:p w14:paraId="767FB27A" w14:textId="0D6AFFC0" w:rsidR="003E00BC" w:rsidRDefault="003E00BC" w:rsidP="003E00BC">
      <w:pPr>
        <w:pStyle w:val="BodyText"/>
        <w:spacing w:before="8"/>
        <w:rPr>
          <w:rFonts w:ascii="Georgia" w:hAnsi="Georgia"/>
          <w:b/>
          <w:w w:val="95"/>
        </w:rPr>
      </w:pPr>
      <w:r>
        <w:rPr>
          <w:rFonts w:ascii="Georgia" w:hAnsi="Georgia"/>
          <w:b/>
          <w:w w:val="95"/>
        </w:rPr>
        <w:t>-</w:t>
      </w:r>
      <w:r w:rsidRPr="00D72494">
        <w:rPr>
          <w:rFonts w:ascii="Georgia" w:hAnsi="Georgia"/>
          <w:b/>
          <w:w w:val="95"/>
        </w:rPr>
        <w:t>PROGRAMI</w:t>
      </w:r>
      <w:r w:rsidR="004F5027">
        <w:rPr>
          <w:rFonts w:ascii="Georgia" w:hAnsi="Georgia"/>
          <w:b/>
          <w:w w:val="95"/>
        </w:rPr>
        <w:t xml:space="preserve">  </w:t>
      </w:r>
      <w:r w:rsidRPr="00D72494">
        <w:rPr>
          <w:rFonts w:ascii="Georgia" w:hAnsi="Georgia"/>
          <w:b/>
          <w:w w:val="95"/>
        </w:rPr>
        <w:t xml:space="preserve"> </w:t>
      </w:r>
      <w:r w:rsidR="004F5027">
        <w:rPr>
          <w:rFonts w:ascii="Georgia" w:hAnsi="Georgia"/>
          <w:b/>
          <w:w w:val="95"/>
        </w:rPr>
        <w:t>p</w:t>
      </w:r>
      <w:r w:rsidRPr="00D72494">
        <w:rPr>
          <w:rFonts w:ascii="Georgia" w:hAnsi="Georgia"/>
          <w:b/>
          <w:w w:val="95"/>
        </w:rPr>
        <w:t xml:space="preserve">ër edukimin e nxënësve për  </w:t>
      </w:r>
      <w:r w:rsidRPr="00AD499A">
        <w:rPr>
          <w:rFonts w:ascii="Georgia" w:hAnsi="Georgia"/>
          <w:b/>
          <w:w w:val="95"/>
          <w:sz w:val="28"/>
          <w:szCs w:val="28"/>
          <w:u w:val="single"/>
        </w:rPr>
        <w:t>antikorupcionin</w:t>
      </w:r>
      <w:r w:rsidRPr="00AD499A">
        <w:rPr>
          <w:rFonts w:ascii="Georgia" w:hAnsi="Georgia"/>
          <w:b/>
          <w:w w:val="95"/>
          <w:sz w:val="22"/>
          <w:szCs w:val="22"/>
          <w:u w:val="single"/>
        </w:rPr>
        <w:t>,</w:t>
      </w:r>
      <w:r w:rsidRPr="00AD499A">
        <w:rPr>
          <w:rFonts w:ascii="Georgia" w:hAnsi="Georgia"/>
          <w:b/>
          <w:w w:val="95"/>
          <w:sz w:val="22"/>
          <w:szCs w:val="22"/>
        </w:rPr>
        <w:t xml:space="preserve"> </w:t>
      </w:r>
      <w:r w:rsidRPr="00D72494">
        <w:rPr>
          <w:rFonts w:ascii="Georgia" w:hAnsi="Georgia"/>
          <w:b/>
          <w:w w:val="95"/>
        </w:rPr>
        <w:t xml:space="preserve">prej klasës </w:t>
      </w:r>
      <w:r>
        <w:rPr>
          <w:rFonts w:ascii="Georgia" w:hAnsi="Georgia"/>
          <w:b/>
          <w:w w:val="95"/>
        </w:rPr>
        <w:t xml:space="preserve"> </w:t>
      </w:r>
      <w:r w:rsidRPr="00D72494">
        <w:rPr>
          <w:rFonts w:ascii="Georgia" w:hAnsi="Georgia"/>
          <w:b/>
          <w:w w:val="95"/>
        </w:rPr>
        <w:t xml:space="preserve">së IV deri në klasën e IX    </w:t>
      </w:r>
    </w:p>
    <w:p w14:paraId="1BEEDB4C" w14:textId="687E98F5" w:rsidR="003E00BC" w:rsidRPr="00D72494" w:rsidRDefault="003E00BC" w:rsidP="003E00BC">
      <w:pPr>
        <w:pStyle w:val="BodyText"/>
        <w:spacing w:before="8"/>
        <w:rPr>
          <w:rFonts w:ascii="Georgia" w:hAnsi="Georgia"/>
          <w:b/>
          <w:w w:val="90"/>
        </w:rPr>
      </w:pPr>
      <w:r>
        <w:rPr>
          <w:rFonts w:ascii="Georgia" w:hAnsi="Georgia"/>
          <w:b/>
          <w:w w:val="95"/>
        </w:rPr>
        <w:t xml:space="preserve">- </w:t>
      </w:r>
      <w:r w:rsidRPr="00D72494">
        <w:rPr>
          <w:rFonts w:ascii="Georgia" w:hAnsi="Georgia"/>
          <w:b/>
          <w:w w:val="95"/>
        </w:rPr>
        <w:t>ПРОГРАМА</w:t>
      </w:r>
      <w:r>
        <w:rPr>
          <w:rFonts w:ascii="Georgia" w:hAnsi="Georgia"/>
          <w:b/>
          <w:w w:val="90"/>
        </w:rPr>
        <w:t xml:space="preserve"> </w:t>
      </w:r>
      <w:r w:rsidRPr="00D72494">
        <w:rPr>
          <w:rFonts w:ascii="Georgia" w:hAnsi="Georgia"/>
          <w:b/>
          <w:w w:val="90"/>
        </w:rPr>
        <w:t xml:space="preserve">за </w:t>
      </w:r>
      <w:r w:rsidRPr="00A52141">
        <w:rPr>
          <w:rFonts w:ascii="Georgia" w:hAnsi="Georgia"/>
          <w:b/>
          <w:w w:val="90"/>
          <w:sz w:val="32"/>
          <w:szCs w:val="32"/>
          <w:u w:val="single"/>
        </w:rPr>
        <w:t>антикoрупциск</w:t>
      </w:r>
      <w:r w:rsidRPr="00A52141">
        <w:rPr>
          <w:rFonts w:ascii="Georgia" w:hAnsi="Georgia"/>
          <w:b/>
          <w:w w:val="90"/>
          <w:sz w:val="32"/>
          <w:szCs w:val="32"/>
        </w:rPr>
        <w:t>а</w:t>
      </w:r>
      <w:r w:rsidR="004F5027">
        <w:rPr>
          <w:rFonts w:ascii="Georgia" w:hAnsi="Georgia"/>
          <w:b/>
          <w:w w:val="90"/>
          <w:sz w:val="32"/>
          <w:szCs w:val="32"/>
        </w:rPr>
        <w:t xml:space="preserve">  </w:t>
      </w:r>
      <w:r w:rsidRPr="00D72494">
        <w:rPr>
          <w:rFonts w:ascii="Georgia" w:hAnsi="Georgia"/>
          <w:b/>
          <w:w w:val="90"/>
        </w:rPr>
        <w:t xml:space="preserve"> едукација на учениците  </w:t>
      </w:r>
      <w:r w:rsidRPr="00D72494">
        <w:rPr>
          <w:rFonts w:ascii="Georgia" w:hAnsi="Georgia"/>
          <w:b/>
        </w:rPr>
        <w:t>од четврто</w:t>
      </w:r>
      <w:r>
        <w:rPr>
          <w:rFonts w:ascii="Georgia" w:hAnsi="Georgia"/>
          <w:b/>
        </w:rPr>
        <w:t xml:space="preserve">  </w:t>
      </w:r>
      <w:r w:rsidRPr="00D72494">
        <w:rPr>
          <w:rFonts w:ascii="Georgia" w:hAnsi="Georgia"/>
          <w:b/>
        </w:rPr>
        <w:t xml:space="preserve"> до деветто одделение</w:t>
      </w:r>
    </w:p>
    <w:p w14:paraId="355FB885" w14:textId="77777777" w:rsidR="003E00BC" w:rsidRPr="00D72494" w:rsidRDefault="003E00BC" w:rsidP="003E00BC">
      <w:pPr>
        <w:ind w:left="1229" w:right="1202" w:firstLine="211"/>
        <w:rPr>
          <w:rFonts w:ascii="Georgia" w:hAnsi="Georgia"/>
          <w:b/>
          <w:w w:val="95"/>
        </w:rPr>
      </w:pPr>
    </w:p>
    <w:p w14:paraId="34368BDA" w14:textId="77777777" w:rsidR="003E00BC" w:rsidRPr="002C31F9" w:rsidRDefault="003E00BC" w:rsidP="003E00BC">
      <w:pPr>
        <w:pStyle w:val="BodyText"/>
        <w:ind w:firstLine="383"/>
        <w:rPr>
          <w:rFonts w:ascii="Georgia" w:hAnsi="Georgia"/>
          <w:b/>
        </w:rPr>
      </w:pPr>
      <w:r>
        <w:rPr>
          <w:rFonts w:ascii="Georgia" w:hAnsi="Georgia"/>
          <w:b/>
        </w:rPr>
        <w:t xml:space="preserve">Themelimi  -   </w:t>
      </w:r>
      <w:r w:rsidRPr="002C31F9">
        <w:rPr>
          <w:rFonts w:ascii="Georgia" w:hAnsi="Georgia"/>
          <w:b/>
        </w:rPr>
        <w:t xml:space="preserve"> Заснованост</w:t>
      </w:r>
    </w:p>
    <w:p w14:paraId="2B9FF341" w14:textId="77777777" w:rsidR="003E00BC" w:rsidRDefault="003E00BC" w:rsidP="003E00BC">
      <w:pPr>
        <w:pStyle w:val="BodyText"/>
        <w:ind w:left="100" w:right="210" w:firstLine="643"/>
        <w:jc w:val="both"/>
      </w:pPr>
      <w:r>
        <w:lastRenderedPageBreak/>
        <w:t xml:space="preserve">Programi ,,Antikorupcioni – edukimi i nxënësve të shkollave fillore,  është </w:t>
      </w:r>
      <w:r w:rsidRPr="00D748BC">
        <w:t>bazë për krijimin e një sistemi vlerash</w:t>
      </w:r>
      <w:r>
        <w:t xml:space="preserve"> </w:t>
      </w:r>
      <w:r w:rsidRPr="00D748BC">
        <w:t>i cili do të promovojë përfitimet e qeverisjes së mirë dhe sjelljes</w:t>
      </w:r>
      <w:r>
        <w:t xml:space="preserve">.                   </w:t>
      </w:r>
    </w:p>
    <w:p w14:paraId="3243BBE9" w14:textId="77777777" w:rsidR="003E00BC" w:rsidRDefault="003E00BC" w:rsidP="003E00BC">
      <w:pPr>
        <w:pStyle w:val="BodyText"/>
        <w:ind w:left="100" w:right="210" w:firstLine="643"/>
        <w:jc w:val="both"/>
      </w:pPr>
      <w:r>
        <w:t xml:space="preserve">Програмата „Антикорупциска едукација за учениците од основните училишта“ е </w:t>
      </w:r>
      <w:r>
        <w:rPr>
          <w:spacing w:val="12"/>
        </w:rPr>
        <w:t xml:space="preserve">основа </w:t>
      </w:r>
      <w:r>
        <w:rPr>
          <w:spacing w:val="8"/>
        </w:rPr>
        <w:t xml:space="preserve">за </w:t>
      </w:r>
      <w:r>
        <w:rPr>
          <w:spacing w:val="14"/>
        </w:rPr>
        <w:t xml:space="preserve">воспоставување </w:t>
      </w:r>
      <w:r>
        <w:t xml:space="preserve">вредносен систем што ќе ги промовира придобивките од доброто владеење и однесување.                                                                                                                             </w:t>
      </w:r>
    </w:p>
    <w:p w14:paraId="6B8CB56E" w14:textId="77777777" w:rsidR="003E00BC" w:rsidRDefault="003E00BC" w:rsidP="003E00BC">
      <w:pPr>
        <w:pStyle w:val="BodyText"/>
        <w:ind w:left="100" w:right="210" w:firstLine="643"/>
        <w:jc w:val="both"/>
      </w:pPr>
      <w:r>
        <w:t xml:space="preserve"> </w:t>
      </w:r>
      <w:r w:rsidRPr="00D748BC">
        <w:t>Zëvendësimi i shprehive dhe mesazheve të këqija</w:t>
      </w:r>
      <w:r>
        <w:t>,</w:t>
      </w:r>
      <w:r w:rsidRPr="00D748BC">
        <w:t xml:space="preserve"> me shembuj të mirë pozitivë dhe të theksuar, </w:t>
      </w:r>
      <w:r>
        <w:t>nxënësi</w:t>
      </w:r>
      <w:r w:rsidRPr="00D748BC">
        <w:t xml:space="preserve"> do të jetë në gjen</w:t>
      </w:r>
      <w:r>
        <w:t>dje të njohë korrupsionin dhe të</w:t>
      </w:r>
      <w:r w:rsidRPr="00D748BC">
        <w:t xml:space="preserve"> mbro</w:t>
      </w:r>
      <w:r>
        <w:t xml:space="preserve">het </w:t>
      </w:r>
      <w:r w:rsidRPr="00D748BC">
        <w:t>nga ky fenomen social negativ.</w:t>
      </w:r>
    </w:p>
    <w:p w14:paraId="10192A5C" w14:textId="77777777" w:rsidR="003E00BC" w:rsidRDefault="003E00BC" w:rsidP="003E00BC">
      <w:pPr>
        <w:pStyle w:val="BodyText"/>
        <w:ind w:left="100" w:right="210" w:firstLine="643"/>
        <w:jc w:val="both"/>
      </w:pPr>
      <w:r>
        <w:t>Заменувајќи ги лошите навики и пораки, со добри и истакнувајќи ги позитивните примери, ученикот</w:t>
      </w:r>
      <w:r>
        <w:rPr>
          <w:spacing w:val="-20"/>
        </w:rPr>
        <w:t xml:space="preserve"> </w:t>
      </w:r>
      <w:r>
        <w:t>ќе</w:t>
      </w:r>
      <w:r>
        <w:rPr>
          <w:spacing w:val="-17"/>
        </w:rPr>
        <w:t xml:space="preserve"> </w:t>
      </w:r>
      <w:r>
        <w:t>може</w:t>
      </w:r>
      <w:r>
        <w:rPr>
          <w:spacing w:val="-20"/>
        </w:rPr>
        <w:t xml:space="preserve"> </w:t>
      </w:r>
      <w:r>
        <w:t>да</w:t>
      </w:r>
      <w:r>
        <w:rPr>
          <w:spacing w:val="-21"/>
        </w:rPr>
        <w:t xml:space="preserve"> </w:t>
      </w:r>
      <w:r>
        <w:t>ја</w:t>
      </w:r>
      <w:r>
        <w:rPr>
          <w:spacing w:val="-20"/>
        </w:rPr>
        <w:t xml:space="preserve"> </w:t>
      </w:r>
      <w:r>
        <w:t>препознае</w:t>
      </w:r>
      <w:r>
        <w:rPr>
          <w:spacing w:val="-19"/>
        </w:rPr>
        <w:t xml:space="preserve"> </w:t>
      </w:r>
      <w:r>
        <w:t>корупцијата</w:t>
      </w:r>
      <w:r>
        <w:rPr>
          <w:spacing w:val="-24"/>
        </w:rPr>
        <w:t xml:space="preserve"> </w:t>
      </w:r>
      <w:r>
        <w:t>и</w:t>
      </w:r>
      <w:r>
        <w:rPr>
          <w:spacing w:val="-25"/>
        </w:rPr>
        <w:t xml:space="preserve"> </w:t>
      </w:r>
      <w:r>
        <w:t>да</w:t>
      </w:r>
      <w:r>
        <w:rPr>
          <w:spacing w:val="-24"/>
        </w:rPr>
        <w:t xml:space="preserve"> </w:t>
      </w:r>
      <w:r>
        <w:t>се</w:t>
      </w:r>
      <w:r>
        <w:rPr>
          <w:spacing w:val="-23"/>
        </w:rPr>
        <w:t xml:space="preserve"> </w:t>
      </w:r>
      <w:r>
        <w:t>заштити</w:t>
      </w:r>
      <w:r>
        <w:rPr>
          <w:spacing w:val="-22"/>
        </w:rPr>
        <w:t xml:space="preserve"> </w:t>
      </w:r>
      <w:r>
        <w:t>од</w:t>
      </w:r>
      <w:r>
        <w:rPr>
          <w:spacing w:val="-23"/>
        </w:rPr>
        <w:t xml:space="preserve"> </w:t>
      </w:r>
      <w:r>
        <w:t>оваа</w:t>
      </w:r>
      <w:r>
        <w:rPr>
          <w:spacing w:val="-24"/>
        </w:rPr>
        <w:t xml:space="preserve"> </w:t>
      </w:r>
      <w:r>
        <w:t>негативна општествена</w:t>
      </w:r>
      <w:r>
        <w:rPr>
          <w:spacing w:val="-20"/>
        </w:rPr>
        <w:t xml:space="preserve"> </w:t>
      </w:r>
      <w:r>
        <w:t>појава.</w:t>
      </w:r>
    </w:p>
    <w:p w14:paraId="307AC664" w14:textId="77777777" w:rsidR="003E00BC" w:rsidRDefault="003E00BC" w:rsidP="003E00BC">
      <w:pPr>
        <w:pStyle w:val="BodyText"/>
        <w:spacing w:before="248" w:line="362" w:lineRule="auto"/>
        <w:ind w:left="100" w:right="210" w:firstLine="643"/>
        <w:jc w:val="both"/>
      </w:pPr>
      <w:r w:rsidRPr="00D748BC">
        <w:rPr>
          <w:b/>
          <w:u w:val="single"/>
        </w:rPr>
        <w:t>Qëllimet e programit</w:t>
      </w:r>
      <w:r w:rsidRPr="00D748BC">
        <w:t xml:space="preserve"> </w:t>
      </w:r>
      <w:r>
        <w:t>- janë q</w:t>
      </w:r>
      <w:r w:rsidRPr="00D748BC">
        <w:t xml:space="preserve">ë </w:t>
      </w:r>
      <w:r>
        <w:t>nxënësit të njohin</w:t>
      </w:r>
      <w:r w:rsidRPr="00D748BC">
        <w:t xml:space="preserve"> konceptet </w:t>
      </w:r>
      <w:r w:rsidRPr="006C31D5">
        <w:rPr>
          <w:u w:val="single"/>
        </w:rPr>
        <w:t xml:space="preserve">e </w:t>
      </w:r>
      <w:r w:rsidRPr="006C31D5">
        <w:rPr>
          <w:b/>
          <w:bCs/>
          <w:u w:val="single"/>
        </w:rPr>
        <w:t>korrupsionit, antikorrupsionit, integritetit dhe etikës</w:t>
      </w:r>
      <w:r w:rsidRPr="00D748BC">
        <w:t>. Programi do t'u mundësojë nxënësve të njohin mekanizmat për parandalimin e korrupsionit, të kuptojnë ndikimin e dëmshëm të korrupsionit në shoqëri, si dhe rolin e Komisionit Shtetëror për Parandalimin e Korrupsionit në Republikën e Maqedonisë</w:t>
      </w:r>
      <w:r>
        <w:t xml:space="preserve"> së Veriut</w:t>
      </w:r>
      <w:r w:rsidRPr="00D748BC">
        <w:t xml:space="preserve"> dhe mekanizmat me të cilat operon.</w:t>
      </w:r>
    </w:p>
    <w:p w14:paraId="7119C24B" w14:textId="77777777" w:rsidR="003E00BC" w:rsidRDefault="003E00BC" w:rsidP="003E00BC">
      <w:pPr>
        <w:pStyle w:val="BodyText"/>
        <w:spacing w:before="8" w:line="362" w:lineRule="auto"/>
        <w:ind w:left="100" w:right="210" w:firstLine="643"/>
        <w:jc w:val="both"/>
        <w:rPr>
          <w:lang w:val="mk-MK"/>
        </w:rPr>
      </w:pPr>
      <w:r>
        <w:rPr>
          <w:rFonts w:ascii="Georgia" w:hAnsi="Georgia"/>
          <w:b/>
          <w:w w:val="95"/>
        </w:rPr>
        <w:t>Целите</w:t>
      </w:r>
      <w:r>
        <w:rPr>
          <w:rFonts w:ascii="Georgia" w:hAnsi="Georgia"/>
          <w:b/>
          <w:spacing w:val="-10"/>
          <w:w w:val="95"/>
        </w:rPr>
        <w:t xml:space="preserve"> </w:t>
      </w:r>
      <w:r>
        <w:rPr>
          <w:rFonts w:ascii="Georgia" w:hAnsi="Georgia"/>
          <w:b/>
          <w:w w:val="95"/>
        </w:rPr>
        <w:t>на</w:t>
      </w:r>
      <w:r>
        <w:rPr>
          <w:rFonts w:ascii="Georgia" w:hAnsi="Georgia"/>
          <w:b/>
          <w:spacing w:val="-8"/>
          <w:w w:val="95"/>
        </w:rPr>
        <w:t xml:space="preserve"> </w:t>
      </w:r>
      <w:r>
        <w:rPr>
          <w:rFonts w:ascii="Georgia" w:hAnsi="Georgia"/>
          <w:b/>
          <w:w w:val="95"/>
        </w:rPr>
        <w:t>програмата</w:t>
      </w:r>
      <w:r>
        <w:rPr>
          <w:rFonts w:ascii="Georgia" w:hAnsi="Georgia"/>
          <w:b/>
          <w:spacing w:val="-6"/>
          <w:w w:val="95"/>
        </w:rPr>
        <w:t xml:space="preserve"> </w:t>
      </w:r>
      <w:r>
        <w:rPr>
          <w:w w:val="95"/>
        </w:rPr>
        <w:t>се</w:t>
      </w:r>
      <w:r>
        <w:rPr>
          <w:spacing w:val="-19"/>
          <w:w w:val="95"/>
        </w:rPr>
        <w:t xml:space="preserve"> </w:t>
      </w:r>
      <w:r>
        <w:rPr>
          <w:w w:val="95"/>
        </w:rPr>
        <w:t>учениците</w:t>
      </w:r>
      <w:r>
        <w:rPr>
          <w:spacing w:val="-19"/>
          <w:w w:val="95"/>
        </w:rPr>
        <w:t xml:space="preserve"> </w:t>
      </w:r>
      <w:r>
        <w:rPr>
          <w:w w:val="95"/>
        </w:rPr>
        <w:t>да</w:t>
      </w:r>
      <w:r>
        <w:rPr>
          <w:spacing w:val="-19"/>
          <w:w w:val="95"/>
        </w:rPr>
        <w:t xml:space="preserve"> </w:t>
      </w:r>
      <w:r>
        <w:rPr>
          <w:w w:val="95"/>
        </w:rPr>
        <w:t>се</w:t>
      </w:r>
      <w:r>
        <w:rPr>
          <w:spacing w:val="-22"/>
          <w:w w:val="95"/>
        </w:rPr>
        <w:t xml:space="preserve"> </w:t>
      </w:r>
      <w:r>
        <w:rPr>
          <w:w w:val="95"/>
        </w:rPr>
        <w:t>запознаат</w:t>
      </w:r>
      <w:r>
        <w:rPr>
          <w:spacing w:val="-20"/>
          <w:w w:val="95"/>
        </w:rPr>
        <w:t xml:space="preserve"> </w:t>
      </w:r>
      <w:r>
        <w:rPr>
          <w:w w:val="95"/>
        </w:rPr>
        <w:t>со</w:t>
      </w:r>
      <w:r>
        <w:rPr>
          <w:spacing w:val="-20"/>
          <w:w w:val="95"/>
        </w:rPr>
        <w:t xml:space="preserve"> </w:t>
      </w:r>
      <w:r>
        <w:rPr>
          <w:w w:val="95"/>
        </w:rPr>
        <w:t>поимите</w:t>
      </w:r>
      <w:r>
        <w:rPr>
          <w:spacing w:val="-19"/>
          <w:w w:val="95"/>
        </w:rPr>
        <w:t xml:space="preserve"> </w:t>
      </w:r>
      <w:r w:rsidRPr="006C31D5">
        <w:rPr>
          <w:b/>
          <w:bCs/>
          <w:i/>
          <w:w w:val="95"/>
          <w:u w:val="single"/>
        </w:rPr>
        <w:t>корупција, антикорупција, интегритет и етичност</w:t>
      </w:r>
      <w:r>
        <w:rPr>
          <w:i/>
          <w:w w:val="95"/>
        </w:rPr>
        <w:t xml:space="preserve">. </w:t>
      </w:r>
      <w:r>
        <w:rPr>
          <w:w w:val="95"/>
        </w:rPr>
        <w:t xml:space="preserve">Програмата ќе овозможи учениците да </w:t>
      </w:r>
      <w:r>
        <w:t xml:space="preserve">можат да ги препознаваат механизмите за спречување на корупцијата, да го сфатат штетното влијание на корупцијата во општеството, како и улогата на Државната комисија за спречување на корупција во Република </w:t>
      </w:r>
      <w:r>
        <w:rPr>
          <w:lang w:val="mk-MK"/>
        </w:rPr>
        <w:t xml:space="preserve">Северна </w:t>
      </w:r>
      <w:r>
        <w:t>Македонија и механизмите</w:t>
      </w:r>
      <w:r>
        <w:rPr>
          <w:spacing w:val="-21"/>
        </w:rPr>
        <w:t xml:space="preserve"> </w:t>
      </w:r>
      <w:r>
        <w:t>преку</w:t>
      </w:r>
      <w:r>
        <w:rPr>
          <w:spacing w:val="-21"/>
        </w:rPr>
        <w:t xml:space="preserve"> </w:t>
      </w:r>
      <w:r>
        <w:t>кои</w:t>
      </w:r>
      <w:r>
        <w:rPr>
          <w:spacing w:val="-21"/>
        </w:rPr>
        <w:t xml:space="preserve"> </w:t>
      </w:r>
      <w:r>
        <w:t>таа</w:t>
      </w:r>
      <w:r>
        <w:rPr>
          <w:spacing w:val="-21"/>
        </w:rPr>
        <w:t xml:space="preserve"> </w:t>
      </w:r>
      <w:r>
        <w:t>дејствува.</w:t>
      </w:r>
      <w:r>
        <w:rPr>
          <w:lang w:val="mk-MK"/>
        </w:rPr>
        <w:t xml:space="preserve">                                                                                                                                                                                                                                    </w:t>
      </w:r>
    </w:p>
    <w:p w14:paraId="043F9A88" w14:textId="77777777" w:rsidR="003E00BC" w:rsidRPr="00D748BC" w:rsidRDefault="003E00BC" w:rsidP="003E00BC">
      <w:pPr>
        <w:pStyle w:val="BodyText"/>
        <w:spacing w:before="8" w:line="362" w:lineRule="auto"/>
        <w:ind w:left="100" w:right="210" w:firstLine="643"/>
        <w:jc w:val="both"/>
        <w:rPr>
          <w:lang w:val="mk-MK"/>
        </w:rPr>
      </w:pPr>
      <w:r>
        <w:t>Për  r</w:t>
      </w:r>
      <w:r w:rsidRPr="00D748BC">
        <w:rPr>
          <w:lang w:val="mk-MK"/>
        </w:rPr>
        <w:t>ealizimi</w:t>
      </w:r>
      <w:r>
        <w:t xml:space="preserve">n </w:t>
      </w:r>
      <w:r w:rsidRPr="00D748BC">
        <w:rPr>
          <w:lang w:val="mk-MK"/>
        </w:rPr>
        <w:t xml:space="preserve"> </w:t>
      </w:r>
      <w:r>
        <w:t>e</w:t>
      </w:r>
      <w:r w:rsidRPr="00D748BC">
        <w:rPr>
          <w:lang w:val="mk-MK"/>
        </w:rPr>
        <w:t xml:space="preserve"> aktiviteteve</w:t>
      </w:r>
      <w:r>
        <w:t xml:space="preserve"> duhet  të </w:t>
      </w:r>
      <w:r w:rsidRPr="00D748BC">
        <w:rPr>
          <w:lang w:val="mk-MK"/>
        </w:rPr>
        <w:t xml:space="preserve"> fillo</w:t>
      </w:r>
      <w:r>
        <w:t xml:space="preserve">jm </w:t>
      </w:r>
      <w:r w:rsidRPr="00D748BC">
        <w:rPr>
          <w:lang w:val="mk-MK"/>
        </w:rPr>
        <w:t xml:space="preserve"> nga mundësitë e zhvillimit, mosha, aftësitë dhe interesat e </w:t>
      </w:r>
      <w:r>
        <w:t xml:space="preserve">nxënësve </w:t>
      </w:r>
      <w:r w:rsidRPr="00D748BC">
        <w:rPr>
          <w:lang w:val="mk-MK"/>
        </w:rPr>
        <w:t>për të cilët synojnë aktivitetet.</w:t>
      </w:r>
    </w:p>
    <w:p w14:paraId="1717FA72" w14:textId="77777777" w:rsidR="003E00BC" w:rsidRDefault="003E00BC" w:rsidP="003E00BC">
      <w:pPr>
        <w:spacing w:before="7" w:line="362" w:lineRule="auto"/>
        <w:ind w:left="100" w:right="209" w:firstLine="283"/>
        <w:jc w:val="both"/>
      </w:pPr>
      <w:r>
        <w:t xml:space="preserve">При реализација на активностите се тргнува од развојните можности, возраста, способностите и интересите на учениците за коишто се наменети активностите. </w:t>
      </w:r>
    </w:p>
    <w:p w14:paraId="0DEFB33F" w14:textId="77777777" w:rsidR="003E00BC" w:rsidRDefault="003E00BC" w:rsidP="003E00BC">
      <w:pPr>
        <w:spacing w:before="7" w:line="362" w:lineRule="auto"/>
        <w:ind w:left="100" w:right="209" w:firstLine="283"/>
        <w:jc w:val="both"/>
      </w:pPr>
      <w:r>
        <w:t xml:space="preserve">Të gjitha aktivitetet realizohen </w:t>
      </w:r>
      <w:r w:rsidRPr="0005221A">
        <w:t xml:space="preserve"> në aktivitetet jashtëshkollore në muajt mars, prill dhe maj.</w:t>
      </w:r>
    </w:p>
    <w:p w14:paraId="3FBC2478" w14:textId="77777777" w:rsidR="003E00BC" w:rsidRDefault="003E00BC" w:rsidP="003E00BC">
      <w:pPr>
        <w:spacing w:before="7" w:line="362" w:lineRule="auto"/>
        <w:ind w:left="100" w:right="209" w:firstLine="283"/>
        <w:jc w:val="both"/>
      </w:pPr>
      <w:r>
        <w:t>Сите активности се изведуваат во воннаставните активности во месеците март, април, мај.</w:t>
      </w:r>
    </w:p>
    <w:p w14:paraId="2FCFEC5B" w14:textId="77777777" w:rsidR="003E00BC" w:rsidRDefault="003E00BC" w:rsidP="003E00BC">
      <w:pPr>
        <w:spacing w:before="7" w:line="362" w:lineRule="auto"/>
        <w:ind w:left="100" w:right="209" w:firstLine="283"/>
        <w:jc w:val="both"/>
      </w:pPr>
      <w:r>
        <w:t>Për të gjitha aktivitetet kohëzgjatja është 40 min.</w:t>
      </w:r>
      <w:r>
        <w:rPr>
          <w:lang w:val="mk-MK"/>
        </w:rPr>
        <w:t xml:space="preserve">    </w:t>
      </w:r>
      <w:r w:rsidRPr="004A48C5">
        <w:t>За сите активности времетра</w:t>
      </w:r>
      <w:r>
        <w:t>e</w:t>
      </w:r>
      <w:r w:rsidRPr="004A48C5">
        <w:t>њето на часовите</w:t>
      </w:r>
      <w:r>
        <w:t xml:space="preserve"> е 40 минути. </w:t>
      </w:r>
    </w:p>
    <w:p w14:paraId="56AB33F4" w14:textId="77777777" w:rsidR="003E00BC" w:rsidRDefault="003E00BC" w:rsidP="003E00BC">
      <w:pPr>
        <w:spacing w:before="7" w:line="362" w:lineRule="auto"/>
        <w:ind w:left="100" w:right="209" w:firstLine="283"/>
        <w:jc w:val="both"/>
      </w:pPr>
      <w:r>
        <w:t xml:space="preserve">Përmbajtjet mësimore për programin për edukimin e nxënësve për antikorupcion , do të realizohen  në kuadër të aktiviteteve jashtamësimore në lëndët </w:t>
      </w:r>
    </w:p>
    <w:p w14:paraId="00F4E9C4" w14:textId="1DB56032" w:rsidR="003E00BC" w:rsidRDefault="003E00BC" w:rsidP="003E00BC">
      <w:pPr>
        <w:spacing w:before="7" w:line="362" w:lineRule="auto"/>
        <w:ind w:left="100" w:right="209" w:firstLine="283"/>
        <w:jc w:val="both"/>
      </w:pPr>
      <w:r>
        <w:t>-</w:t>
      </w:r>
      <w:r w:rsidRPr="004D79BD">
        <w:t xml:space="preserve"> </w:t>
      </w:r>
      <w:r>
        <w:t>Shorërie (kl.IV,V)</w:t>
      </w:r>
      <w:r>
        <w:rPr>
          <w:lang w:val="mk-MK"/>
        </w:rPr>
        <w:t xml:space="preserve">    </w:t>
      </w:r>
      <w:r>
        <w:t>-Etika</w:t>
      </w:r>
      <w:r w:rsidRPr="004D79BD">
        <w:t xml:space="preserve"> </w:t>
      </w:r>
      <w:r>
        <w:t>e Religjionit(kl.VI)</w:t>
      </w:r>
      <w:r>
        <w:rPr>
          <w:lang w:val="mk-MK"/>
        </w:rPr>
        <w:t xml:space="preserve">    </w:t>
      </w:r>
      <w:r>
        <w:t>-Etika (kl.VII)</w:t>
      </w:r>
      <w:r>
        <w:rPr>
          <w:lang w:val="mk-MK"/>
        </w:rPr>
        <w:t xml:space="preserve">      </w:t>
      </w:r>
      <w:r>
        <w:t>-Arsimi Qytetar (kl.VIII,IX).</w:t>
      </w:r>
    </w:p>
    <w:p w14:paraId="4EB8BAAD" w14:textId="77777777" w:rsidR="003E00BC" w:rsidRPr="00FB17BB" w:rsidRDefault="003E00BC" w:rsidP="003E00BC">
      <w:pPr>
        <w:spacing w:before="7" w:line="362" w:lineRule="auto"/>
        <w:ind w:left="100" w:right="209" w:firstLine="283"/>
        <w:jc w:val="both"/>
      </w:pPr>
      <w:r w:rsidRPr="00FB17BB">
        <w:lastRenderedPageBreak/>
        <w:t>Cодржините</w:t>
      </w:r>
      <w:r w:rsidRPr="00FB17BB">
        <w:rPr>
          <w:spacing w:val="-17"/>
        </w:rPr>
        <w:t xml:space="preserve"> </w:t>
      </w:r>
      <w:r w:rsidRPr="00FB17BB">
        <w:t>за реализирање на програмата за антикорупциска едукација на учениците ќе се реализраат во рамки на воннаставните активности по предметите:</w:t>
      </w:r>
    </w:p>
    <w:p w14:paraId="1FDE5AB7" w14:textId="77777777" w:rsidR="003E00BC" w:rsidRPr="00FC109C" w:rsidRDefault="003E00BC" w:rsidP="003E00BC">
      <w:r w:rsidRPr="00FB17BB">
        <w:rPr>
          <w:lang w:val="mk-MK"/>
        </w:rPr>
        <w:t xml:space="preserve">      </w:t>
      </w:r>
      <w:r w:rsidRPr="00FB17BB">
        <w:t>-</w:t>
      </w:r>
      <w:r>
        <w:rPr>
          <w:lang w:val="mk-MK"/>
        </w:rPr>
        <w:t>Општество (</w:t>
      </w:r>
      <w:r>
        <w:t>IV,V</w:t>
      </w:r>
      <w:r>
        <w:rPr>
          <w:lang w:val="mk-MK"/>
        </w:rPr>
        <w:t xml:space="preserve">  одд.)    - </w:t>
      </w:r>
      <w:r w:rsidRPr="00FB17BB">
        <w:rPr>
          <w:lang w:val="mk-MK"/>
        </w:rPr>
        <w:t>Етика на религиите</w:t>
      </w:r>
      <w:r>
        <w:rPr>
          <w:lang w:val="mk-MK"/>
        </w:rPr>
        <w:t>(</w:t>
      </w:r>
      <w:r>
        <w:t>VI</w:t>
      </w:r>
      <w:r>
        <w:rPr>
          <w:lang w:val="mk-MK"/>
        </w:rPr>
        <w:t xml:space="preserve"> одд.)  </w:t>
      </w:r>
      <w:r w:rsidRPr="00FB17BB">
        <w:t>-</w:t>
      </w:r>
      <w:r w:rsidRPr="00FB17BB">
        <w:rPr>
          <w:lang w:val="mk-MK"/>
        </w:rPr>
        <w:t>Етика</w:t>
      </w:r>
      <w:r>
        <w:rPr>
          <w:lang w:val="mk-MK"/>
        </w:rPr>
        <w:t xml:space="preserve"> </w:t>
      </w:r>
      <w:r>
        <w:t xml:space="preserve">(VII </w:t>
      </w:r>
      <w:r>
        <w:rPr>
          <w:lang w:val="mk-MK"/>
        </w:rPr>
        <w:t xml:space="preserve">одд.)    - </w:t>
      </w:r>
      <w:r w:rsidRPr="00FB17BB">
        <w:rPr>
          <w:lang w:val="mk-MK"/>
        </w:rPr>
        <w:t>Граѓанско Обаразование</w:t>
      </w:r>
      <w:r>
        <w:t xml:space="preserve"> (VIII,IX </w:t>
      </w:r>
      <w:r>
        <w:rPr>
          <w:lang w:val="mk-MK"/>
        </w:rPr>
        <w:t>одд.</w:t>
      </w:r>
      <w:r>
        <w:t>)</w:t>
      </w:r>
    </w:p>
    <w:p w14:paraId="304AD195" w14:textId="77777777" w:rsidR="003E00BC" w:rsidRPr="0073412E" w:rsidRDefault="003E00BC" w:rsidP="003E00BC">
      <w:pPr>
        <w:spacing w:before="7" w:line="362" w:lineRule="auto"/>
        <w:ind w:left="100" w:right="209" w:firstLine="283"/>
        <w:jc w:val="both"/>
      </w:pPr>
      <w:r w:rsidRPr="00DA2DAE">
        <w:t>Këto lëndë mësimore ndihmojnë lidhshmërinë e përmbajtjeve me lëndët tjera mësimore, me të cil</w:t>
      </w:r>
      <w:r>
        <w:t>at tek nxënësit mundësojnë inkurajimin e zhvillimit të  multiperspektivitetit</w:t>
      </w:r>
      <w:r w:rsidRPr="008C74EA">
        <w:t xml:space="preserve"> në drejtim të kuptimit të botës rreth tyre.</w:t>
      </w:r>
    </w:p>
    <w:p w14:paraId="41571653" w14:textId="77777777" w:rsidR="003E00BC" w:rsidRDefault="003E00BC" w:rsidP="003E00BC">
      <w:pPr>
        <w:spacing w:before="7" w:line="362" w:lineRule="auto"/>
        <w:ind w:left="100" w:right="209" w:firstLine="283"/>
        <w:jc w:val="both"/>
        <w:rPr>
          <w:color w:val="FF0000"/>
          <w:spacing w:val="-25"/>
        </w:rPr>
      </w:pPr>
      <w:r w:rsidRPr="00DA2DAE">
        <w:t>Овие предмети овозможуваат поврзување на содржините со другите</w:t>
      </w:r>
      <w:r w:rsidRPr="00DA2DAE">
        <w:rPr>
          <w:spacing w:val="-8"/>
        </w:rPr>
        <w:t xml:space="preserve"> </w:t>
      </w:r>
      <w:r w:rsidRPr="00DA2DAE">
        <w:t>наставни</w:t>
      </w:r>
      <w:r w:rsidRPr="00DA2DAE">
        <w:rPr>
          <w:spacing w:val="-7"/>
        </w:rPr>
        <w:t xml:space="preserve"> </w:t>
      </w:r>
      <w:r w:rsidRPr="00DA2DAE">
        <w:t>предмети,</w:t>
      </w:r>
      <w:r w:rsidRPr="00DA2DAE">
        <w:rPr>
          <w:spacing w:val="-7"/>
        </w:rPr>
        <w:t xml:space="preserve"> </w:t>
      </w:r>
      <w:r w:rsidRPr="00DA2DAE">
        <w:t>со</w:t>
      </w:r>
      <w:r w:rsidRPr="00DA2DAE">
        <w:rPr>
          <w:spacing w:val="-7"/>
        </w:rPr>
        <w:t xml:space="preserve"> </w:t>
      </w:r>
      <w:r w:rsidRPr="00DA2DAE">
        <w:t>што</w:t>
      </w:r>
      <w:r w:rsidRPr="00DA2DAE">
        <w:rPr>
          <w:spacing w:val="-9"/>
        </w:rPr>
        <w:t xml:space="preserve"> </w:t>
      </w:r>
      <w:r w:rsidRPr="00DA2DAE">
        <w:t>кај</w:t>
      </w:r>
      <w:r w:rsidRPr="00DA2DAE">
        <w:rPr>
          <w:spacing w:val="-6"/>
        </w:rPr>
        <w:t xml:space="preserve"> </w:t>
      </w:r>
      <w:r w:rsidRPr="00DA2DAE">
        <w:t>учениците</w:t>
      </w:r>
      <w:r w:rsidRPr="00DA2DAE">
        <w:rPr>
          <w:spacing w:val="-7"/>
        </w:rPr>
        <w:t xml:space="preserve"> </w:t>
      </w:r>
      <w:r w:rsidRPr="00DA2DAE">
        <w:t>се</w:t>
      </w:r>
      <w:r w:rsidRPr="00DA2DAE">
        <w:rPr>
          <w:spacing w:val="-7"/>
        </w:rPr>
        <w:t xml:space="preserve"> </w:t>
      </w:r>
      <w:r w:rsidRPr="00DA2DAE">
        <w:t>овозможува</w:t>
      </w:r>
      <w:r w:rsidRPr="00DA2DAE">
        <w:rPr>
          <w:spacing w:val="-7"/>
        </w:rPr>
        <w:t xml:space="preserve"> </w:t>
      </w:r>
      <w:r w:rsidRPr="00DA2DAE">
        <w:t>поттикнување на мултиперспективен развој во поглед на сфаќањето за светот кој ги опкружува.</w:t>
      </w:r>
      <w:r w:rsidRPr="0073412E">
        <w:rPr>
          <w:color w:val="FF0000"/>
          <w:spacing w:val="-25"/>
        </w:rPr>
        <w:t xml:space="preserve"> </w:t>
      </w:r>
    </w:p>
    <w:p w14:paraId="450035C9" w14:textId="3776DF32" w:rsidR="003E00BC" w:rsidRPr="00A52141" w:rsidRDefault="003E00BC" w:rsidP="003E00BC">
      <w:pPr>
        <w:spacing w:before="7" w:line="362" w:lineRule="auto"/>
        <w:ind w:left="100" w:right="209" w:firstLine="283"/>
        <w:jc w:val="both"/>
        <w:rPr>
          <w:color w:val="FF0000"/>
          <w:spacing w:val="-25"/>
        </w:rPr>
      </w:pPr>
      <w:r w:rsidRPr="00EF12B7">
        <w:rPr>
          <w:bCs/>
        </w:rPr>
        <w:t>Në  kurrikulumin  e  propozuar  në  pjesën  e  aktiviteteve  dhe  metodave,  dominojnë  aktivitete  të  ndryshme,  që  synojnë që  nxënësit ti  kuptojnë përmbajtjet, ti analizojn dhe të kuptojnë konceptet dhe fenomeneve që duhet t'i ndihmojnë ata që më lehtë të përfshihen në jetën shoqërore, si dhe ata praktikojnë njohuritë e fituara</w:t>
      </w:r>
      <w:r w:rsidRPr="00DB75BC">
        <w:rPr>
          <w:b/>
        </w:rPr>
        <w:t>.</w:t>
      </w:r>
    </w:p>
    <w:p w14:paraId="341C2C5F" w14:textId="77777777" w:rsidR="003E00BC" w:rsidRDefault="003E00BC" w:rsidP="003E00BC">
      <w:pPr>
        <w:spacing w:before="7" w:line="362" w:lineRule="auto"/>
        <w:ind w:left="100" w:right="209" w:firstLine="283"/>
        <w:jc w:val="both"/>
      </w:pPr>
      <w:r w:rsidRPr="00A300ED">
        <w:t>Во</w:t>
      </w:r>
      <w:r w:rsidRPr="00A300ED">
        <w:rPr>
          <w:spacing w:val="-26"/>
        </w:rPr>
        <w:t xml:space="preserve"> </w:t>
      </w:r>
      <w:r w:rsidRPr="00A300ED">
        <w:t>наставната</w:t>
      </w:r>
      <w:r w:rsidRPr="00A300ED">
        <w:rPr>
          <w:spacing w:val="-25"/>
        </w:rPr>
        <w:t xml:space="preserve"> </w:t>
      </w:r>
      <w:r w:rsidRPr="00A300ED">
        <w:t>програма</w:t>
      </w:r>
      <w:r w:rsidRPr="00A300ED">
        <w:rPr>
          <w:spacing w:val="-26"/>
        </w:rPr>
        <w:t xml:space="preserve"> </w:t>
      </w:r>
      <w:r w:rsidRPr="00A300ED">
        <w:t>која што</w:t>
      </w:r>
      <w:r w:rsidRPr="00A300ED">
        <w:rPr>
          <w:spacing w:val="-26"/>
        </w:rPr>
        <w:t xml:space="preserve"> </w:t>
      </w:r>
      <w:r w:rsidRPr="00A300ED">
        <w:t>е</w:t>
      </w:r>
      <w:r w:rsidRPr="00A300ED">
        <w:rPr>
          <w:spacing w:val="-26"/>
        </w:rPr>
        <w:t xml:space="preserve"> </w:t>
      </w:r>
      <w:r w:rsidRPr="00A300ED">
        <w:t>предложена</w:t>
      </w:r>
      <w:r w:rsidRPr="00A300ED">
        <w:rPr>
          <w:spacing w:val="-26"/>
        </w:rPr>
        <w:t xml:space="preserve"> </w:t>
      </w:r>
      <w:r w:rsidRPr="00A300ED">
        <w:t>во</w:t>
      </w:r>
      <w:r w:rsidRPr="00A300ED">
        <w:rPr>
          <w:spacing w:val="-26"/>
        </w:rPr>
        <w:t xml:space="preserve"> </w:t>
      </w:r>
      <w:r w:rsidRPr="00A300ED">
        <w:t>делот</w:t>
      </w:r>
      <w:r w:rsidRPr="00A300ED">
        <w:rPr>
          <w:spacing w:val="-25"/>
        </w:rPr>
        <w:t xml:space="preserve"> </w:t>
      </w:r>
      <w:r w:rsidRPr="00A300ED">
        <w:t>активности</w:t>
      </w:r>
      <w:r w:rsidRPr="00A300ED">
        <w:rPr>
          <w:spacing w:val="-26"/>
        </w:rPr>
        <w:t xml:space="preserve"> </w:t>
      </w:r>
      <w:r w:rsidRPr="00A300ED">
        <w:t>и методи, доминираат разновидни активности, кои имаат цел децата да ги разберат содржините, да ги анализираат и разберат поимите и појавите кои треба</w:t>
      </w:r>
      <w:r w:rsidRPr="00A300ED">
        <w:rPr>
          <w:spacing w:val="-9"/>
        </w:rPr>
        <w:t xml:space="preserve"> </w:t>
      </w:r>
      <w:r w:rsidRPr="00A300ED">
        <w:t>да</w:t>
      </w:r>
      <w:r w:rsidRPr="00A300ED">
        <w:rPr>
          <w:spacing w:val="-9"/>
        </w:rPr>
        <w:t xml:space="preserve"> </w:t>
      </w:r>
      <w:r w:rsidRPr="00A300ED">
        <w:t>им</w:t>
      </w:r>
      <w:r w:rsidRPr="00A300ED">
        <w:rPr>
          <w:spacing w:val="-11"/>
        </w:rPr>
        <w:t xml:space="preserve"> </w:t>
      </w:r>
      <w:r w:rsidRPr="00A300ED">
        <w:t>помогнат</w:t>
      </w:r>
      <w:r w:rsidRPr="00A300ED">
        <w:rPr>
          <w:spacing w:val="-8"/>
        </w:rPr>
        <w:t xml:space="preserve"> </w:t>
      </w:r>
      <w:r w:rsidRPr="00A300ED">
        <w:t>полесно</w:t>
      </w:r>
      <w:r w:rsidRPr="00A300ED">
        <w:rPr>
          <w:spacing w:val="-9"/>
        </w:rPr>
        <w:t xml:space="preserve"> </w:t>
      </w:r>
      <w:r w:rsidRPr="00A300ED">
        <w:t>да</w:t>
      </w:r>
      <w:r w:rsidRPr="00A300ED">
        <w:rPr>
          <w:spacing w:val="-7"/>
        </w:rPr>
        <w:t xml:space="preserve"> </w:t>
      </w:r>
      <w:r w:rsidRPr="00A300ED">
        <w:t>се</w:t>
      </w:r>
      <w:r w:rsidRPr="00A300ED">
        <w:rPr>
          <w:spacing w:val="-10"/>
        </w:rPr>
        <w:t xml:space="preserve"> </w:t>
      </w:r>
      <w:r w:rsidRPr="00A300ED">
        <w:t>вклучат</w:t>
      </w:r>
      <w:r w:rsidRPr="00A300ED">
        <w:rPr>
          <w:spacing w:val="-10"/>
        </w:rPr>
        <w:t xml:space="preserve"> </w:t>
      </w:r>
      <w:r w:rsidRPr="00A300ED">
        <w:t>во</w:t>
      </w:r>
      <w:r w:rsidRPr="00A300ED">
        <w:rPr>
          <w:spacing w:val="-8"/>
        </w:rPr>
        <w:t xml:space="preserve"> </w:t>
      </w:r>
      <w:r w:rsidRPr="00A300ED">
        <w:t>општествениот</w:t>
      </w:r>
      <w:r w:rsidRPr="00A300ED">
        <w:rPr>
          <w:spacing w:val="-8"/>
        </w:rPr>
        <w:t xml:space="preserve"> </w:t>
      </w:r>
      <w:r w:rsidRPr="00A300ED">
        <w:t>живот,</w:t>
      </w:r>
      <w:r w:rsidRPr="00A300ED">
        <w:rPr>
          <w:spacing w:val="-9"/>
        </w:rPr>
        <w:t xml:space="preserve"> </w:t>
      </w:r>
      <w:r w:rsidRPr="00A300ED">
        <w:t>како</w:t>
      </w:r>
      <w:r w:rsidRPr="00A300ED">
        <w:rPr>
          <w:spacing w:val="-10"/>
        </w:rPr>
        <w:t xml:space="preserve"> </w:t>
      </w:r>
      <w:r w:rsidRPr="00A300ED">
        <w:t>и</w:t>
      </w:r>
      <w:r w:rsidRPr="00A300ED">
        <w:rPr>
          <w:spacing w:val="-10"/>
        </w:rPr>
        <w:t xml:space="preserve"> </w:t>
      </w:r>
      <w:r w:rsidRPr="00A300ED">
        <w:t>да ги практикуваат стекнатите знаења</w:t>
      </w:r>
      <w:r>
        <w:t>.</w:t>
      </w:r>
    </w:p>
    <w:p w14:paraId="37DF15E0" w14:textId="77777777" w:rsidR="003E00BC" w:rsidRDefault="003E00BC" w:rsidP="003E00BC">
      <w:pPr>
        <w:spacing w:before="7" w:line="362" w:lineRule="auto"/>
        <w:ind w:left="100" w:right="209" w:firstLine="283"/>
        <w:jc w:val="both"/>
      </w:pPr>
      <w:r w:rsidRPr="00A300ED">
        <w:t xml:space="preserve">Për shkak të </w:t>
      </w:r>
      <w:r>
        <w:t>qëndrimit t</w:t>
      </w:r>
      <w:r w:rsidRPr="00A300ED">
        <w:t xml:space="preserve">ë nxënësve në shkollën tonë, </w:t>
      </w:r>
      <w:r>
        <w:t xml:space="preserve">në </w:t>
      </w:r>
      <w:r w:rsidRPr="00A300ED">
        <w:t>punëtoritë do të përfshi</w:t>
      </w:r>
      <w:r>
        <w:t xml:space="preserve">hen edhe </w:t>
      </w:r>
      <w:r w:rsidRPr="00A300ED">
        <w:t>prindërit.</w:t>
      </w:r>
    </w:p>
    <w:p w14:paraId="0456F24B" w14:textId="77777777" w:rsidR="003E00BC" w:rsidRDefault="003E00BC" w:rsidP="003E00BC">
      <w:pPr>
        <w:spacing w:before="7" w:line="362" w:lineRule="auto"/>
        <w:ind w:left="100" w:right="209" w:firstLine="283"/>
        <w:jc w:val="both"/>
      </w:pPr>
      <w:r w:rsidRPr="001A74E3">
        <w:t>Поради составот на учениците во нашето училиште,</w:t>
      </w:r>
      <w:r w:rsidRPr="001A74E3">
        <w:rPr>
          <w:spacing w:val="-20"/>
        </w:rPr>
        <w:t xml:space="preserve"> </w:t>
      </w:r>
      <w:r w:rsidRPr="001A74E3">
        <w:t>во</w:t>
      </w:r>
      <w:r w:rsidRPr="001A74E3">
        <w:rPr>
          <w:spacing w:val="-21"/>
        </w:rPr>
        <w:t xml:space="preserve"> </w:t>
      </w:r>
      <w:r w:rsidRPr="001A74E3">
        <w:t>работилниците</w:t>
      </w:r>
      <w:r w:rsidRPr="001A74E3">
        <w:rPr>
          <w:spacing w:val="-21"/>
        </w:rPr>
        <w:t xml:space="preserve"> </w:t>
      </w:r>
      <w:r w:rsidRPr="001A74E3">
        <w:t>ќе</w:t>
      </w:r>
      <w:r w:rsidRPr="001A74E3">
        <w:rPr>
          <w:spacing w:val="-20"/>
        </w:rPr>
        <w:t xml:space="preserve"> </w:t>
      </w:r>
      <w:r w:rsidRPr="001A74E3">
        <w:t>бидат</w:t>
      </w:r>
      <w:r w:rsidRPr="001A74E3">
        <w:rPr>
          <w:spacing w:val="-21"/>
        </w:rPr>
        <w:t xml:space="preserve"> </w:t>
      </w:r>
      <w:r w:rsidRPr="001A74E3">
        <w:t>вклучени</w:t>
      </w:r>
      <w:r w:rsidRPr="001A74E3">
        <w:rPr>
          <w:spacing w:val="-21"/>
        </w:rPr>
        <w:t xml:space="preserve"> </w:t>
      </w:r>
      <w:r w:rsidRPr="001A74E3">
        <w:t>и</w:t>
      </w:r>
      <w:r w:rsidRPr="001A74E3">
        <w:rPr>
          <w:spacing w:val="-20"/>
        </w:rPr>
        <w:t xml:space="preserve"> </w:t>
      </w:r>
      <w:r w:rsidRPr="001A74E3">
        <w:t>родителите.</w:t>
      </w:r>
      <w:r>
        <w:tab/>
      </w:r>
    </w:p>
    <w:p w14:paraId="270FA0E4" w14:textId="5D6CA163" w:rsidR="003E00BC" w:rsidRPr="005273D1" w:rsidRDefault="003E00BC" w:rsidP="00243430">
      <w:pPr>
        <w:pStyle w:val="Heading2"/>
        <w:keepNext w:val="0"/>
        <w:widowControl w:val="0"/>
        <w:tabs>
          <w:tab w:val="left" w:pos="744"/>
        </w:tabs>
        <w:autoSpaceDE w:val="0"/>
        <w:autoSpaceDN w:val="0"/>
        <w:spacing w:before="87"/>
        <w:jc w:val="left"/>
        <w:rPr>
          <w:lang w:val="sq-AL"/>
        </w:rPr>
      </w:pPr>
      <w:r w:rsidRPr="005273D1">
        <w:rPr>
          <w:lang w:val="sq-AL"/>
        </w:rPr>
        <w:t xml:space="preserve">-METODOLOGJIA E REALIZIMIT.   -            </w:t>
      </w:r>
      <w:r w:rsidRPr="005273D1">
        <w:rPr>
          <w:rFonts w:ascii="Cambria" w:hAnsi="Cambria" w:cs="Cambria"/>
          <w:lang w:val="sq-AL"/>
        </w:rPr>
        <w:t>Методологија</w:t>
      </w:r>
      <w:r w:rsidRPr="005273D1">
        <w:rPr>
          <w:lang w:val="sq-AL"/>
        </w:rPr>
        <w:t xml:space="preserve"> </w:t>
      </w:r>
      <w:r w:rsidRPr="005273D1">
        <w:rPr>
          <w:rFonts w:ascii="Cambria" w:hAnsi="Cambria" w:cs="Cambria"/>
          <w:lang w:val="sq-AL"/>
        </w:rPr>
        <w:t>на</w:t>
      </w:r>
      <w:r w:rsidRPr="005273D1">
        <w:rPr>
          <w:spacing w:val="-24"/>
          <w:lang w:val="sq-AL"/>
        </w:rPr>
        <w:t xml:space="preserve"> </w:t>
      </w:r>
      <w:r w:rsidRPr="005273D1">
        <w:rPr>
          <w:rFonts w:ascii="Cambria" w:hAnsi="Cambria" w:cs="Cambria"/>
          <w:lang w:val="sq-AL"/>
        </w:rPr>
        <w:t>реализирање</w:t>
      </w:r>
    </w:p>
    <w:p w14:paraId="1D9C0A85" w14:textId="77777777" w:rsidR="003E00BC" w:rsidRPr="005273D1" w:rsidRDefault="003E00BC" w:rsidP="003E00BC">
      <w:pPr>
        <w:pStyle w:val="ListParagraph"/>
        <w:widowControl w:val="0"/>
        <w:numPr>
          <w:ilvl w:val="0"/>
          <w:numId w:val="33"/>
        </w:numPr>
        <w:tabs>
          <w:tab w:val="left" w:pos="528"/>
        </w:tabs>
        <w:autoSpaceDE w:val="0"/>
        <w:autoSpaceDN w:val="0"/>
        <w:spacing w:after="0" w:line="372" w:lineRule="auto"/>
        <w:ind w:right="114" w:firstLine="142"/>
        <w:contextualSpacing w:val="0"/>
        <w:rPr>
          <w:rFonts w:ascii="Georgia" w:hAnsi="Georgia"/>
          <w:bCs/>
          <w:w w:val="95"/>
          <w:sz w:val="24"/>
          <w:lang w:val="sq-AL"/>
        </w:rPr>
      </w:pPr>
      <w:r w:rsidRPr="00AD499A">
        <w:rPr>
          <w:rFonts w:ascii="Georgia" w:hAnsi="Georgia"/>
          <w:bCs/>
          <w:w w:val="95"/>
          <w:sz w:val="24"/>
          <w:szCs w:val="24"/>
          <w:lang w:val="sq-AL"/>
        </w:rPr>
        <w:t>Programi për antikorupcionin - edukimin e nxënësve të shkollave fillore do të përfshijë:</w:t>
      </w:r>
    </w:p>
    <w:p w14:paraId="064C52EE" w14:textId="4EF3213D" w:rsidR="003E00BC" w:rsidRPr="005273D1" w:rsidRDefault="003E00BC" w:rsidP="003E00BC">
      <w:pPr>
        <w:pStyle w:val="ListParagraph"/>
        <w:widowControl w:val="0"/>
        <w:numPr>
          <w:ilvl w:val="0"/>
          <w:numId w:val="33"/>
        </w:numPr>
        <w:tabs>
          <w:tab w:val="left" w:pos="528"/>
        </w:tabs>
        <w:autoSpaceDE w:val="0"/>
        <w:autoSpaceDN w:val="0"/>
        <w:spacing w:after="0" w:line="372" w:lineRule="auto"/>
        <w:ind w:right="114" w:firstLine="142"/>
        <w:contextualSpacing w:val="0"/>
        <w:rPr>
          <w:rFonts w:ascii="Georgia" w:hAnsi="Georgia"/>
          <w:bCs/>
          <w:sz w:val="24"/>
          <w:lang w:val="sq-AL"/>
        </w:rPr>
      </w:pPr>
      <w:r w:rsidRPr="005273D1">
        <w:rPr>
          <w:rFonts w:ascii="Georgia" w:hAnsi="Georgia"/>
          <w:bCs/>
          <w:w w:val="95"/>
          <w:sz w:val="24"/>
          <w:lang w:val="sq-AL"/>
        </w:rPr>
        <w:t xml:space="preserve">Програмата за антикорупциска едукација на учениците од основните </w:t>
      </w:r>
      <w:r w:rsidRPr="005273D1">
        <w:rPr>
          <w:rFonts w:ascii="Georgia" w:hAnsi="Georgia"/>
          <w:bCs/>
          <w:sz w:val="24"/>
          <w:lang w:val="sq-AL"/>
        </w:rPr>
        <w:t xml:space="preserve">училишта </w:t>
      </w:r>
      <w:r w:rsidRPr="005273D1">
        <w:rPr>
          <w:rFonts w:ascii="Georgia" w:hAnsi="Georgia"/>
          <w:bCs/>
          <w:spacing w:val="-22"/>
          <w:sz w:val="24"/>
          <w:lang w:val="sq-AL"/>
        </w:rPr>
        <w:t xml:space="preserve">ќе </w:t>
      </w:r>
      <w:r w:rsidR="00AD499A">
        <w:rPr>
          <w:rFonts w:ascii="Georgia" w:hAnsi="Georgia"/>
          <w:bCs/>
          <w:spacing w:val="-22"/>
          <w:sz w:val="24"/>
          <w:lang w:val="mk-MK"/>
        </w:rPr>
        <w:t xml:space="preserve"> </w:t>
      </w:r>
      <w:r w:rsidRPr="005273D1">
        <w:rPr>
          <w:rFonts w:ascii="Georgia" w:hAnsi="Georgia"/>
          <w:bCs/>
          <w:sz w:val="24"/>
          <w:lang w:val="sq-AL"/>
        </w:rPr>
        <w:t>опфати:</w:t>
      </w:r>
    </w:p>
    <w:p w14:paraId="39163A4B" w14:textId="77777777" w:rsidR="003E00BC" w:rsidRPr="005273D1" w:rsidRDefault="003E00BC" w:rsidP="003E00BC">
      <w:pPr>
        <w:pStyle w:val="ListParagraph"/>
        <w:widowControl w:val="0"/>
        <w:numPr>
          <w:ilvl w:val="1"/>
          <w:numId w:val="33"/>
        </w:numPr>
        <w:tabs>
          <w:tab w:val="left" w:pos="528"/>
          <w:tab w:val="left" w:pos="821"/>
        </w:tabs>
        <w:autoSpaceDE w:val="0"/>
        <w:autoSpaceDN w:val="0"/>
        <w:spacing w:after="0" w:line="372" w:lineRule="auto"/>
        <w:ind w:right="114"/>
        <w:contextualSpacing w:val="0"/>
        <w:rPr>
          <w:bCs/>
          <w:sz w:val="24"/>
          <w:lang w:val="sq-AL"/>
        </w:rPr>
      </w:pPr>
      <w:r w:rsidRPr="005273D1">
        <w:rPr>
          <w:rFonts w:cs="Georgia"/>
          <w:bCs/>
          <w:w w:val="95"/>
          <w:sz w:val="24"/>
          <w:lang w:val="sq-AL"/>
        </w:rPr>
        <w:t>Ligjërata për njohjen e nxënësve me nocionet, mundësitë për mbrojtje dhe veprime parandaluese kundër veprim</w:t>
      </w:r>
      <w:r w:rsidRPr="005273D1">
        <w:rPr>
          <w:bCs/>
          <w:w w:val="95"/>
          <w:sz w:val="24"/>
          <w:lang w:val="sq-AL"/>
        </w:rPr>
        <w:t>tarive të korrupsionit;</w:t>
      </w:r>
    </w:p>
    <w:p w14:paraId="24C7342D" w14:textId="77777777" w:rsidR="003E00BC" w:rsidRPr="005273D1" w:rsidRDefault="003E00BC" w:rsidP="003E00BC">
      <w:pPr>
        <w:pStyle w:val="ListParagraph"/>
        <w:widowControl w:val="0"/>
        <w:numPr>
          <w:ilvl w:val="1"/>
          <w:numId w:val="33"/>
        </w:numPr>
        <w:tabs>
          <w:tab w:val="left" w:pos="821"/>
        </w:tabs>
        <w:autoSpaceDE w:val="0"/>
        <w:autoSpaceDN w:val="0"/>
        <w:spacing w:after="0" w:line="364" w:lineRule="auto"/>
        <w:ind w:right="118"/>
        <w:contextualSpacing w:val="0"/>
        <w:rPr>
          <w:sz w:val="24"/>
          <w:lang w:val="sq-AL"/>
        </w:rPr>
      </w:pPr>
      <w:r w:rsidRPr="005273D1">
        <w:rPr>
          <w:sz w:val="24"/>
          <w:lang w:val="sq-AL"/>
        </w:rPr>
        <w:t>Предавања за запознавање на учениците со поимите, можностите</w:t>
      </w:r>
      <w:r w:rsidRPr="005273D1">
        <w:rPr>
          <w:spacing w:val="49"/>
          <w:sz w:val="24"/>
          <w:lang w:val="sq-AL"/>
        </w:rPr>
        <w:t xml:space="preserve"> </w:t>
      </w:r>
      <w:r w:rsidRPr="005273D1">
        <w:rPr>
          <w:sz w:val="24"/>
          <w:lang w:val="sq-AL"/>
        </w:rPr>
        <w:t>за заштита</w:t>
      </w:r>
      <w:r w:rsidRPr="005273D1">
        <w:rPr>
          <w:spacing w:val="-20"/>
          <w:sz w:val="24"/>
          <w:lang w:val="sq-AL"/>
        </w:rPr>
        <w:t xml:space="preserve"> </w:t>
      </w:r>
      <w:r w:rsidRPr="005273D1">
        <w:rPr>
          <w:sz w:val="24"/>
          <w:lang w:val="sq-AL"/>
        </w:rPr>
        <w:t>и</w:t>
      </w:r>
      <w:r w:rsidRPr="005273D1">
        <w:rPr>
          <w:spacing w:val="-19"/>
          <w:sz w:val="24"/>
          <w:lang w:val="sq-AL"/>
        </w:rPr>
        <w:t xml:space="preserve"> </w:t>
      </w:r>
      <w:r w:rsidRPr="005273D1">
        <w:rPr>
          <w:sz w:val="24"/>
          <w:lang w:val="sq-AL"/>
        </w:rPr>
        <w:t>превентивно</w:t>
      </w:r>
      <w:r w:rsidRPr="005273D1">
        <w:rPr>
          <w:spacing w:val="-20"/>
          <w:sz w:val="24"/>
          <w:lang w:val="sq-AL"/>
        </w:rPr>
        <w:t xml:space="preserve"> </w:t>
      </w:r>
      <w:r w:rsidRPr="005273D1">
        <w:rPr>
          <w:sz w:val="24"/>
          <w:lang w:val="sq-AL"/>
        </w:rPr>
        <w:t>дејствување</w:t>
      </w:r>
      <w:r w:rsidRPr="005273D1">
        <w:rPr>
          <w:spacing w:val="-18"/>
          <w:sz w:val="24"/>
          <w:lang w:val="sq-AL"/>
        </w:rPr>
        <w:t xml:space="preserve"> </w:t>
      </w:r>
      <w:r w:rsidRPr="005273D1">
        <w:rPr>
          <w:sz w:val="24"/>
          <w:lang w:val="sq-AL"/>
        </w:rPr>
        <w:t>кон</w:t>
      </w:r>
      <w:r w:rsidRPr="005273D1">
        <w:rPr>
          <w:spacing w:val="-19"/>
          <w:sz w:val="24"/>
          <w:lang w:val="sq-AL"/>
        </w:rPr>
        <w:t xml:space="preserve"> </w:t>
      </w:r>
      <w:r w:rsidRPr="005273D1">
        <w:rPr>
          <w:sz w:val="24"/>
          <w:lang w:val="sq-AL"/>
        </w:rPr>
        <w:t>корупциските</w:t>
      </w:r>
      <w:r w:rsidRPr="005273D1">
        <w:rPr>
          <w:spacing w:val="-20"/>
          <w:sz w:val="24"/>
          <w:lang w:val="sq-AL"/>
        </w:rPr>
        <w:t xml:space="preserve"> </w:t>
      </w:r>
      <w:r w:rsidRPr="005273D1">
        <w:rPr>
          <w:sz w:val="24"/>
          <w:lang w:val="sq-AL"/>
        </w:rPr>
        <w:t>активности;</w:t>
      </w:r>
    </w:p>
    <w:p w14:paraId="09296F87" w14:textId="77777777" w:rsidR="003E00BC" w:rsidRPr="005273D1" w:rsidRDefault="003E00BC" w:rsidP="003E00BC">
      <w:pPr>
        <w:pStyle w:val="ListParagraph"/>
        <w:widowControl w:val="0"/>
        <w:numPr>
          <w:ilvl w:val="1"/>
          <w:numId w:val="33"/>
        </w:numPr>
        <w:tabs>
          <w:tab w:val="left" w:pos="821"/>
        </w:tabs>
        <w:autoSpaceDE w:val="0"/>
        <w:autoSpaceDN w:val="0"/>
        <w:spacing w:after="0" w:line="364" w:lineRule="auto"/>
        <w:ind w:right="118"/>
        <w:contextualSpacing w:val="0"/>
        <w:rPr>
          <w:sz w:val="24"/>
          <w:lang w:val="sq-AL"/>
        </w:rPr>
      </w:pPr>
      <w:r w:rsidRPr="005273D1">
        <w:rPr>
          <w:sz w:val="24"/>
          <w:lang w:val="sq-AL"/>
        </w:rPr>
        <w:t>Puntoritë për edukimin e nxënësve për antikorrupsionin, me ndihmën e të cilave do të vendosen në një situatë active, në të cilën do të marrin pjesë;</w:t>
      </w:r>
    </w:p>
    <w:p w14:paraId="15A844F8" w14:textId="0204B8E5" w:rsidR="003E00BC" w:rsidRPr="005273D1" w:rsidRDefault="003E00BC" w:rsidP="003E00BC">
      <w:pPr>
        <w:pStyle w:val="ListParagraph"/>
        <w:widowControl w:val="0"/>
        <w:numPr>
          <w:ilvl w:val="1"/>
          <w:numId w:val="33"/>
        </w:numPr>
        <w:tabs>
          <w:tab w:val="left" w:pos="821"/>
        </w:tabs>
        <w:autoSpaceDE w:val="0"/>
        <w:autoSpaceDN w:val="0"/>
        <w:spacing w:after="0" w:line="364" w:lineRule="auto"/>
        <w:ind w:right="121"/>
        <w:contextualSpacing w:val="0"/>
        <w:rPr>
          <w:sz w:val="24"/>
          <w:lang w:val="sq-AL"/>
        </w:rPr>
      </w:pPr>
      <w:r w:rsidRPr="005273D1">
        <w:rPr>
          <w:sz w:val="24"/>
          <w:lang w:val="sq-AL"/>
        </w:rPr>
        <w:t>Работилници за антикорупциска едукација на учен, со чија помош истите</w:t>
      </w:r>
      <w:r w:rsidRPr="005273D1">
        <w:rPr>
          <w:spacing w:val="-26"/>
          <w:sz w:val="24"/>
          <w:lang w:val="sq-AL"/>
        </w:rPr>
        <w:t xml:space="preserve"> </w:t>
      </w:r>
      <w:r w:rsidRPr="005273D1">
        <w:rPr>
          <w:sz w:val="24"/>
          <w:lang w:val="sq-AL"/>
        </w:rPr>
        <w:t>ќе</w:t>
      </w:r>
      <w:r w:rsidRPr="005273D1">
        <w:rPr>
          <w:spacing w:val="-24"/>
          <w:sz w:val="24"/>
          <w:lang w:val="sq-AL"/>
        </w:rPr>
        <w:t xml:space="preserve"> </w:t>
      </w:r>
      <w:r w:rsidRPr="005273D1">
        <w:rPr>
          <w:sz w:val="24"/>
          <w:lang w:val="sq-AL"/>
        </w:rPr>
        <w:t>бидат</w:t>
      </w:r>
      <w:r w:rsidRPr="005273D1">
        <w:rPr>
          <w:spacing w:val="-25"/>
          <w:sz w:val="24"/>
          <w:lang w:val="sq-AL"/>
        </w:rPr>
        <w:t xml:space="preserve"> </w:t>
      </w:r>
      <w:r w:rsidRPr="005273D1">
        <w:rPr>
          <w:sz w:val="24"/>
          <w:lang w:val="sq-AL"/>
        </w:rPr>
        <w:t>ставени</w:t>
      </w:r>
      <w:r w:rsidRPr="005273D1">
        <w:rPr>
          <w:spacing w:val="-24"/>
          <w:sz w:val="24"/>
          <w:lang w:val="sq-AL"/>
        </w:rPr>
        <w:t xml:space="preserve"> </w:t>
      </w:r>
      <w:r w:rsidRPr="005273D1">
        <w:rPr>
          <w:sz w:val="24"/>
          <w:lang w:val="sq-AL"/>
        </w:rPr>
        <w:t>во</w:t>
      </w:r>
      <w:r w:rsidRPr="005273D1">
        <w:rPr>
          <w:spacing w:val="-25"/>
          <w:sz w:val="24"/>
          <w:lang w:val="sq-AL"/>
        </w:rPr>
        <w:t xml:space="preserve"> </w:t>
      </w:r>
      <w:r w:rsidRPr="005273D1">
        <w:rPr>
          <w:sz w:val="24"/>
          <w:lang w:val="sq-AL"/>
        </w:rPr>
        <w:t>активна</w:t>
      </w:r>
      <w:r w:rsidRPr="005273D1">
        <w:rPr>
          <w:spacing w:val="-25"/>
          <w:sz w:val="24"/>
          <w:lang w:val="sq-AL"/>
        </w:rPr>
        <w:t xml:space="preserve"> </w:t>
      </w:r>
      <w:r w:rsidRPr="005273D1">
        <w:rPr>
          <w:sz w:val="24"/>
          <w:lang w:val="sq-AL"/>
        </w:rPr>
        <w:t>ситуација,</w:t>
      </w:r>
      <w:r w:rsidRPr="005273D1">
        <w:rPr>
          <w:spacing w:val="-24"/>
          <w:sz w:val="24"/>
          <w:lang w:val="sq-AL"/>
        </w:rPr>
        <w:t xml:space="preserve"> </w:t>
      </w:r>
      <w:r w:rsidRPr="005273D1">
        <w:rPr>
          <w:sz w:val="24"/>
          <w:lang w:val="sq-AL"/>
        </w:rPr>
        <w:t>во</w:t>
      </w:r>
      <w:r w:rsidRPr="005273D1">
        <w:rPr>
          <w:spacing w:val="-25"/>
          <w:sz w:val="24"/>
          <w:lang w:val="sq-AL"/>
        </w:rPr>
        <w:t xml:space="preserve"> </w:t>
      </w:r>
      <w:r w:rsidRPr="005273D1">
        <w:rPr>
          <w:sz w:val="24"/>
          <w:lang w:val="sq-AL"/>
        </w:rPr>
        <w:t>која</w:t>
      </w:r>
      <w:r w:rsidRPr="005273D1">
        <w:rPr>
          <w:spacing w:val="-25"/>
          <w:sz w:val="24"/>
          <w:lang w:val="sq-AL"/>
        </w:rPr>
        <w:t xml:space="preserve"> </w:t>
      </w:r>
      <w:r w:rsidRPr="005273D1">
        <w:rPr>
          <w:sz w:val="24"/>
          <w:lang w:val="sq-AL"/>
        </w:rPr>
        <w:t>ќе</w:t>
      </w:r>
      <w:r w:rsidRPr="005273D1">
        <w:rPr>
          <w:spacing w:val="-25"/>
          <w:sz w:val="24"/>
          <w:lang w:val="sq-AL"/>
        </w:rPr>
        <w:t xml:space="preserve"> </w:t>
      </w:r>
      <w:r w:rsidRPr="005273D1">
        <w:rPr>
          <w:sz w:val="24"/>
          <w:lang w:val="sq-AL"/>
        </w:rPr>
        <w:t>земат</w:t>
      </w:r>
      <w:r w:rsidRPr="005273D1">
        <w:rPr>
          <w:spacing w:val="-25"/>
          <w:sz w:val="24"/>
          <w:lang w:val="sq-AL"/>
        </w:rPr>
        <w:t xml:space="preserve"> </w:t>
      </w:r>
      <w:r w:rsidRPr="005273D1">
        <w:rPr>
          <w:sz w:val="24"/>
          <w:lang w:val="sq-AL"/>
        </w:rPr>
        <w:t>учество;</w:t>
      </w:r>
    </w:p>
    <w:p w14:paraId="736A9709" w14:textId="77777777" w:rsidR="003E00BC" w:rsidRPr="005273D1" w:rsidRDefault="003E00BC" w:rsidP="003E00BC">
      <w:pPr>
        <w:pStyle w:val="ListParagraph"/>
        <w:widowControl w:val="0"/>
        <w:numPr>
          <w:ilvl w:val="1"/>
          <w:numId w:val="33"/>
        </w:numPr>
        <w:tabs>
          <w:tab w:val="left" w:pos="821"/>
        </w:tabs>
        <w:autoSpaceDE w:val="0"/>
        <w:autoSpaceDN w:val="0"/>
        <w:spacing w:after="0" w:line="364" w:lineRule="auto"/>
        <w:ind w:right="121"/>
        <w:contextualSpacing w:val="0"/>
        <w:rPr>
          <w:sz w:val="24"/>
          <w:lang w:val="sq-AL"/>
        </w:rPr>
      </w:pPr>
      <w:r w:rsidRPr="005273D1">
        <w:rPr>
          <w:rFonts w:cs="Trebuchet MS"/>
          <w:sz w:val="24"/>
          <w:lang w:val="sq-AL"/>
        </w:rPr>
        <w:t>Plotësimi i pyetësorëve të nxënësve para fillimit të projektit dhe pas përfundim</w:t>
      </w:r>
      <w:r w:rsidRPr="005273D1">
        <w:rPr>
          <w:sz w:val="24"/>
          <w:lang w:val="sq-AL"/>
        </w:rPr>
        <w:t>it të tij;</w:t>
      </w:r>
    </w:p>
    <w:p w14:paraId="5B313645" w14:textId="77777777" w:rsidR="003E00BC" w:rsidRPr="005273D1" w:rsidRDefault="003E00BC" w:rsidP="003E00BC">
      <w:pPr>
        <w:pStyle w:val="ListParagraph"/>
        <w:widowControl w:val="0"/>
        <w:numPr>
          <w:ilvl w:val="1"/>
          <w:numId w:val="33"/>
        </w:numPr>
        <w:tabs>
          <w:tab w:val="left" w:pos="821"/>
        </w:tabs>
        <w:autoSpaceDE w:val="0"/>
        <w:autoSpaceDN w:val="0"/>
        <w:spacing w:after="0" w:line="364" w:lineRule="auto"/>
        <w:ind w:right="118"/>
        <w:contextualSpacing w:val="0"/>
        <w:rPr>
          <w:sz w:val="24"/>
          <w:lang w:val="sq-AL"/>
        </w:rPr>
      </w:pPr>
      <w:r w:rsidRPr="005273D1">
        <w:rPr>
          <w:sz w:val="24"/>
          <w:lang w:val="sq-AL"/>
        </w:rPr>
        <w:lastRenderedPageBreak/>
        <w:t>Пополнување на прашалници од учениците пред почетокот на проектот и по неговото</w:t>
      </w:r>
      <w:r w:rsidRPr="005273D1">
        <w:rPr>
          <w:spacing w:val="-42"/>
          <w:sz w:val="24"/>
          <w:lang w:val="sq-AL"/>
        </w:rPr>
        <w:t xml:space="preserve"> </w:t>
      </w:r>
      <w:r w:rsidRPr="005273D1">
        <w:rPr>
          <w:sz w:val="24"/>
          <w:lang w:val="sq-AL"/>
        </w:rPr>
        <w:t>завршување;</w:t>
      </w:r>
    </w:p>
    <w:p w14:paraId="09FBD49B" w14:textId="77777777" w:rsidR="003E00BC" w:rsidRPr="005273D1" w:rsidRDefault="003E00BC" w:rsidP="003E00BC">
      <w:pPr>
        <w:pStyle w:val="ListParagraph"/>
        <w:widowControl w:val="0"/>
        <w:numPr>
          <w:ilvl w:val="1"/>
          <w:numId w:val="33"/>
        </w:numPr>
        <w:tabs>
          <w:tab w:val="left" w:pos="821"/>
        </w:tabs>
        <w:autoSpaceDE w:val="0"/>
        <w:autoSpaceDN w:val="0"/>
        <w:spacing w:after="0" w:line="364" w:lineRule="auto"/>
        <w:ind w:right="118"/>
        <w:contextualSpacing w:val="0"/>
        <w:rPr>
          <w:sz w:val="24"/>
          <w:lang w:val="sq-AL"/>
        </w:rPr>
      </w:pPr>
      <w:r w:rsidRPr="005273D1">
        <w:rPr>
          <w:rFonts w:cs="Trebuchet MS"/>
          <w:sz w:val="24"/>
          <w:lang w:val="sq-AL"/>
        </w:rPr>
        <w:t>Organizimi i garave për nxënësit për vizatimin më të mirë në lidhje me edukimin kundër korrupsionit;</w:t>
      </w:r>
    </w:p>
    <w:p w14:paraId="1D17E220" w14:textId="77777777" w:rsidR="003E00BC" w:rsidRPr="005273D1" w:rsidRDefault="003E00BC" w:rsidP="003E00BC">
      <w:pPr>
        <w:pStyle w:val="ListParagraph"/>
        <w:widowControl w:val="0"/>
        <w:numPr>
          <w:ilvl w:val="1"/>
          <w:numId w:val="33"/>
        </w:numPr>
        <w:tabs>
          <w:tab w:val="left" w:pos="821"/>
        </w:tabs>
        <w:autoSpaceDE w:val="0"/>
        <w:autoSpaceDN w:val="0"/>
        <w:spacing w:after="0" w:line="362" w:lineRule="auto"/>
        <w:ind w:right="113"/>
        <w:contextualSpacing w:val="0"/>
        <w:rPr>
          <w:sz w:val="24"/>
          <w:lang w:val="sq-AL"/>
        </w:rPr>
      </w:pPr>
      <w:r w:rsidRPr="005273D1">
        <w:rPr>
          <w:sz w:val="24"/>
          <w:lang w:val="sq-AL"/>
        </w:rPr>
        <w:t>Организирање на натпревар за учениците за најдобар цртеж поврзан со антикорупциската</w:t>
      </w:r>
      <w:r w:rsidRPr="005273D1">
        <w:rPr>
          <w:spacing w:val="-21"/>
          <w:sz w:val="24"/>
          <w:lang w:val="sq-AL"/>
        </w:rPr>
        <w:t xml:space="preserve"> </w:t>
      </w:r>
      <w:r w:rsidRPr="005273D1">
        <w:rPr>
          <w:sz w:val="24"/>
          <w:lang w:val="sq-AL"/>
        </w:rPr>
        <w:t>едукација;</w:t>
      </w:r>
    </w:p>
    <w:p w14:paraId="384AB8B9" w14:textId="186DB632" w:rsidR="003E00BC" w:rsidRPr="005273D1" w:rsidRDefault="003E00BC" w:rsidP="003E00BC">
      <w:pPr>
        <w:pStyle w:val="ListParagraph"/>
        <w:widowControl w:val="0"/>
        <w:numPr>
          <w:ilvl w:val="1"/>
          <w:numId w:val="33"/>
        </w:numPr>
        <w:tabs>
          <w:tab w:val="left" w:pos="821"/>
        </w:tabs>
        <w:autoSpaceDE w:val="0"/>
        <w:autoSpaceDN w:val="0"/>
        <w:spacing w:after="0" w:line="364" w:lineRule="auto"/>
        <w:ind w:right="119"/>
        <w:contextualSpacing w:val="0"/>
        <w:jc w:val="both"/>
        <w:rPr>
          <w:sz w:val="24"/>
          <w:lang w:val="sq-AL"/>
        </w:rPr>
      </w:pPr>
      <w:r w:rsidRPr="005273D1">
        <w:rPr>
          <w:sz w:val="24"/>
          <w:lang w:val="sq-AL"/>
        </w:rPr>
        <w:t>Антикорупциска едукација на наста, кои што ќе го спроведуваат проектот во осно учили, но и на оние кои што работат секојдневно со</w:t>
      </w:r>
      <w:r w:rsidRPr="005273D1">
        <w:rPr>
          <w:spacing w:val="-42"/>
          <w:sz w:val="24"/>
          <w:lang w:val="sq-AL"/>
        </w:rPr>
        <w:t xml:space="preserve"> </w:t>
      </w:r>
      <w:r w:rsidRPr="005273D1">
        <w:rPr>
          <w:sz w:val="24"/>
          <w:lang w:val="sq-AL"/>
        </w:rPr>
        <w:t>уче;</w:t>
      </w:r>
    </w:p>
    <w:p w14:paraId="259D558B" w14:textId="77777777" w:rsidR="003E00BC" w:rsidRPr="005273D1" w:rsidRDefault="003E00BC" w:rsidP="003E00BC">
      <w:pPr>
        <w:pStyle w:val="ListParagraph"/>
        <w:widowControl w:val="0"/>
        <w:numPr>
          <w:ilvl w:val="1"/>
          <w:numId w:val="33"/>
        </w:numPr>
        <w:tabs>
          <w:tab w:val="left" w:pos="821"/>
        </w:tabs>
        <w:autoSpaceDE w:val="0"/>
        <w:autoSpaceDN w:val="0"/>
        <w:spacing w:after="0" w:line="364" w:lineRule="auto"/>
        <w:ind w:right="119"/>
        <w:contextualSpacing w:val="0"/>
        <w:jc w:val="both"/>
        <w:rPr>
          <w:sz w:val="24"/>
          <w:lang w:val="sq-AL"/>
        </w:rPr>
      </w:pPr>
      <w:r w:rsidRPr="005273D1">
        <w:rPr>
          <w:rFonts w:cs="Trebuchet MS"/>
          <w:sz w:val="24"/>
          <w:lang w:val="sq-AL"/>
        </w:rPr>
        <w:t>Edukimi kundër korrupsionit i mësuesve, të cilët do ta zbatojnë projektin në shkollat fillore, por edhe ata që punojnë çdo ditë me nxënësit</w:t>
      </w:r>
      <w:r w:rsidRPr="005273D1">
        <w:rPr>
          <w:sz w:val="24"/>
          <w:lang w:val="sq-AL"/>
        </w:rPr>
        <w:t>;</w:t>
      </w:r>
    </w:p>
    <w:p w14:paraId="1FE78226" w14:textId="77777777" w:rsidR="003E00BC" w:rsidRPr="005273D1" w:rsidRDefault="003E00BC" w:rsidP="003E00BC">
      <w:pPr>
        <w:pStyle w:val="ListParagraph"/>
        <w:widowControl w:val="0"/>
        <w:numPr>
          <w:ilvl w:val="1"/>
          <w:numId w:val="33"/>
        </w:numPr>
        <w:tabs>
          <w:tab w:val="left" w:pos="821"/>
        </w:tabs>
        <w:autoSpaceDE w:val="0"/>
        <w:autoSpaceDN w:val="0"/>
        <w:spacing w:after="0" w:line="275" w:lineRule="exact"/>
        <w:contextualSpacing w:val="0"/>
        <w:rPr>
          <w:sz w:val="24"/>
          <w:lang w:val="sq-AL"/>
        </w:rPr>
      </w:pPr>
      <w:r w:rsidRPr="005273D1">
        <w:rPr>
          <w:sz w:val="24"/>
          <w:lang w:val="sq-AL"/>
        </w:rPr>
        <w:t>Покана</w:t>
      </w:r>
      <w:r w:rsidRPr="005273D1">
        <w:rPr>
          <w:spacing w:val="-20"/>
          <w:sz w:val="24"/>
          <w:lang w:val="sq-AL"/>
        </w:rPr>
        <w:t xml:space="preserve"> </w:t>
      </w:r>
      <w:r w:rsidRPr="005273D1">
        <w:rPr>
          <w:sz w:val="24"/>
          <w:lang w:val="sq-AL"/>
        </w:rPr>
        <w:t>и</w:t>
      </w:r>
      <w:r w:rsidRPr="005273D1">
        <w:rPr>
          <w:spacing w:val="-20"/>
          <w:sz w:val="24"/>
          <w:lang w:val="sq-AL"/>
        </w:rPr>
        <w:t xml:space="preserve"> </w:t>
      </w:r>
      <w:r w:rsidRPr="005273D1">
        <w:rPr>
          <w:sz w:val="24"/>
          <w:lang w:val="sq-AL"/>
        </w:rPr>
        <w:t>учество</w:t>
      </w:r>
      <w:r w:rsidRPr="005273D1">
        <w:rPr>
          <w:spacing w:val="-20"/>
          <w:sz w:val="24"/>
          <w:lang w:val="sq-AL"/>
        </w:rPr>
        <w:t xml:space="preserve"> </w:t>
      </w:r>
      <w:r w:rsidRPr="005273D1">
        <w:rPr>
          <w:sz w:val="24"/>
          <w:lang w:val="sq-AL"/>
        </w:rPr>
        <w:t>на</w:t>
      </w:r>
      <w:r w:rsidRPr="005273D1">
        <w:rPr>
          <w:spacing w:val="-20"/>
          <w:sz w:val="24"/>
          <w:lang w:val="sq-AL"/>
        </w:rPr>
        <w:t xml:space="preserve"> </w:t>
      </w:r>
      <w:r w:rsidRPr="005273D1">
        <w:rPr>
          <w:sz w:val="24"/>
          <w:lang w:val="sq-AL"/>
        </w:rPr>
        <w:t>личности</w:t>
      </w:r>
      <w:r w:rsidRPr="005273D1">
        <w:rPr>
          <w:spacing w:val="-21"/>
          <w:sz w:val="24"/>
          <w:lang w:val="sq-AL"/>
        </w:rPr>
        <w:t xml:space="preserve"> </w:t>
      </w:r>
      <w:r w:rsidRPr="005273D1">
        <w:rPr>
          <w:sz w:val="24"/>
          <w:lang w:val="sq-AL"/>
        </w:rPr>
        <w:t>поврзани</w:t>
      </w:r>
      <w:r w:rsidRPr="005273D1">
        <w:rPr>
          <w:spacing w:val="-20"/>
          <w:sz w:val="24"/>
          <w:lang w:val="sq-AL"/>
        </w:rPr>
        <w:t xml:space="preserve"> </w:t>
      </w:r>
      <w:r w:rsidRPr="005273D1">
        <w:rPr>
          <w:sz w:val="24"/>
          <w:lang w:val="sq-AL"/>
        </w:rPr>
        <w:t>со</w:t>
      </w:r>
      <w:r w:rsidRPr="005273D1">
        <w:rPr>
          <w:spacing w:val="-20"/>
          <w:sz w:val="24"/>
          <w:lang w:val="sq-AL"/>
        </w:rPr>
        <w:t xml:space="preserve"> </w:t>
      </w:r>
      <w:r w:rsidRPr="005273D1">
        <w:rPr>
          <w:sz w:val="24"/>
          <w:lang w:val="sq-AL"/>
        </w:rPr>
        <w:t>борбата</w:t>
      </w:r>
      <w:r w:rsidRPr="005273D1">
        <w:rPr>
          <w:spacing w:val="-20"/>
          <w:sz w:val="24"/>
          <w:lang w:val="sq-AL"/>
        </w:rPr>
        <w:t xml:space="preserve"> </w:t>
      </w:r>
      <w:r w:rsidRPr="005273D1">
        <w:rPr>
          <w:sz w:val="24"/>
          <w:lang w:val="sq-AL"/>
        </w:rPr>
        <w:t>против</w:t>
      </w:r>
      <w:r w:rsidRPr="005273D1">
        <w:rPr>
          <w:spacing w:val="-21"/>
          <w:sz w:val="24"/>
          <w:lang w:val="sq-AL"/>
        </w:rPr>
        <w:t xml:space="preserve"> </w:t>
      </w:r>
      <w:r w:rsidRPr="005273D1">
        <w:rPr>
          <w:sz w:val="24"/>
          <w:lang w:val="sq-AL"/>
        </w:rPr>
        <w:t>корупцијата.</w:t>
      </w:r>
    </w:p>
    <w:p w14:paraId="0F78BEAE" w14:textId="77777777" w:rsidR="003E00BC" w:rsidRPr="00DA0DC8" w:rsidRDefault="003E00BC" w:rsidP="003E00BC">
      <w:pPr>
        <w:tabs>
          <w:tab w:val="left" w:pos="821"/>
        </w:tabs>
        <w:spacing w:line="275" w:lineRule="exact"/>
      </w:pPr>
    </w:p>
    <w:p w14:paraId="2637C8A4" w14:textId="77777777" w:rsidR="003E00BC" w:rsidRPr="005273D1" w:rsidRDefault="003E00BC" w:rsidP="003E00BC">
      <w:pPr>
        <w:pStyle w:val="ListParagraph"/>
        <w:widowControl w:val="0"/>
        <w:numPr>
          <w:ilvl w:val="1"/>
          <w:numId w:val="33"/>
        </w:numPr>
        <w:tabs>
          <w:tab w:val="left" w:pos="821"/>
        </w:tabs>
        <w:autoSpaceDE w:val="0"/>
        <w:autoSpaceDN w:val="0"/>
        <w:spacing w:after="0" w:line="275" w:lineRule="exact"/>
        <w:contextualSpacing w:val="0"/>
        <w:rPr>
          <w:sz w:val="24"/>
          <w:lang w:val="sq-AL"/>
        </w:rPr>
      </w:pPr>
      <w:r w:rsidRPr="005273D1">
        <w:rPr>
          <w:rFonts w:cs="Trebuchet MS"/>
          <w:sz w:val="24"/>
          <w:lang w:val="sq-AL"/>
        </w:rPr>
        <w:t>Ftesa dhe pjesëmarrja e personave të lidhur me luftën kundër korrupsionit.</w:t>
      </w:r>
    </w:p>
    <w:p w14:paraId="45191498" w14:textId="77777777" w:rsidR="003E00BC" w:rsidRDefault="003E00BC" w:rsidP="003E00BC">
      <w:pPr>
        <w:pStyle w:val="BodyText"/>
        <w:ind w:firstLine="460"/>
        <w:rPr>
          <w:rFonts w:ascii="Georgia" w:hAnsi="Georgia"/>
        </w:rPr>
      </w:pPr>
    </w:p>
    <w:p w14:paraId="3B3430BF" w14:textId="17955C6C" w:rsidR="003E00BC" w:rsidRDefault="003E00BC" w:rsidP="003E00BC">
      <w:pPr>
        <w:pStyle w:val="BodyText"/>
        <w:ind w:firstLine="460"/>
        <w:rPr>
          <w:rFonts w:ascii="Georgia" w:hAnsi="Georgia"/>
        </w:rPr>
      </w:pPr>
      <w:r w:rsidRPr="006956BC">
        <w:rPr>
          <w:rFonts w:ascii="Georgia" w:hAnsi="Georgia"/>
          <w:b/>
          <w:bCs/>
        </w:rPr>
        <w:t>Qëllimet</w:t>
      </w:r>
      <w:r w:rsidRPr="00726C44">
        <w:rPr>
          <w:rFonts w:ascii="Georgia" w:hAnsi="Georgia"/>
        </w:rPr>
        <w:t xml:space="preserve">  që përfshijnë Programin e Edukimit Kundër Korrupsionit, të dedikuara për nxënësit e shkollave fillore, duhet të njihen me koncepte të caktuara, dmth. Përmes aktiviteteve të caktuara për të kuptuar korrupsionin dhe anti-korrupsionin, për të analizuar situatat, personat dhe ngjarjet që lidhen me korrupsionin,të vihen  në një situatë tjetër dhe nëpërmjet tejkalimit të çështjes të bëhen qytetarë aktivë, të cilët do të kontribuojnë në zhvillimin e shoqërisë moderne demokratike.</w:t>
      </w:r>
    </w:p>
    <w:p w14:paraId="5C3ED84A" w14:textId="77777777" w:rsidR="003E00BC" w:rsidRDefault="003E00BC" w:rsidP="003E00BC">
      <w:pPr>
        <w:pStyle w:val="BodyText"/>
        <w:spacing w:before="228" w:line="362" w:lineRule="auto"/>
        <w:ind w:left="100" w:right="115" w:firstLine="283"/>
        <w:jc w:val="both"/>
      </w:pPr>
      <w:r>
        <w:rPr>
          <w:b/>
          <w:i/>
        </w:rPr>
        <w:t xml:space="preserve">Целите </w:t>
      </w:r>
      <w:r>
        <w:t>кои ги вклучува програмата за антикорупциска едукација, посветена на учениците од основните училишта, е тие да бидат запознаени со одредени поими, односно преку одредени активности да разберат за корупцијата и антикорупцијата, да анализираат ситуации, личности и настани поврзани со корупцијата,</w:t>
      </w:r>
      <w:r>
        <w:rPr>
          <w:spacing w:val="-10"/>
        </w:rPr>
        <w:t xml:space="preserve"> </w:t>
      </w:r>
      <w:r>
        <w:t>да</w:t>
      </w:r>
      <w:r>
        <w:rPr>
          <w:spacing w:val="-9"/>
        </w:rPr>
        <w:t xml:space="preserve"> </w:t>
      </w:r>
      <w:r>
        <w:t>се</w:t>
      </w:r>
      <w:r>
        <w:rPr>
          <w:spacing w:val="-8"/>
        </w:rPr>
        <w:t xml:space="preserve"> </w:t>
      </w:r>
      <w:r>
        <w:t>стават</w:t>
      </w:r>
      <w:r>
        <w:rPr>
          <w:spacing w:val="-9"/>
        </w:rPr>
        <w:t xml:space="preserve"> </w:t>
      </w:r>
      <w:r>
        <w:t>во</w:t>
      </w:r>
      <w:r>
        <w:rPr>
          <w:spacing w:val="-8"/>
        </w:rPr>
        <w:t xml:space="preserve"> </w:t>
      </w:r>
      <w:r>
        <w:t>друга</w:t>
      </w:r>
      <w:r>
        <w:rPr>
          <w:spacing w:val="-9"/>
        </w:rPr>
        <w:t xml:space="preserve"> </w:t>
      </w:r>
      <w:r>
        <w:t>ситуација</w:t>
      </w:r>
      <w:r>
        <w:rPr>
          <w:spacing w:val="-9"/>
        </w:rPr>
        <w:t xml:space="preserve"> </w:t>
      </w:r>
      <w:r>
        <w:t>и</w:t>
      </w:r>
      <w:r>
        <w:rPr>
          <w:spacing w:val="-8"/>
        </w:rPr>
        <w:t xml:space="preserve"> </w:t>
      </w:r>
      <w:r>
        <w:t>преку</w:t>
      </w:r>
      <w:r>
        <w:rPr>
          <w:spacing w:val="-10"/>
        </w:rPr>
        <w:t xml:space="preserve"> </w:t>
      </w:r>
      <w:r>
        <w:t>совладување</w:t>
      </w:r>
      <w:r>
        <w:rPr>
          <w:spacing w:val="-8"/>
        </w:rPr>
        <w:t xml:space="preserve"> </w:t>
      </w:r>
      <w:r>
        <w:t>на</w:t>
      </w:r>
      <w:r>
        <w:rPr>
          <w:spacing w:val="-8"/>
        </w:rPr>
        <w:t xml:space="preserve"> </w:t>
      </w:r>
      <w:r>
        <w:t>материјата да станат активни граѓани, коишто ќе придонесат кон развојот на модерното демократско</w:t>
      </w:r>
      <w:r>
        <w:rPr>
          <w:spacing w:val="-21"/>
        </w:rPr>
        <w:t xml:space="preserve"> </w:t>
      </w:r>
      <w:r>
        <w:t>општество.</w:t>
      </w:r>
    </w:p>
    <w:p w14:paraId="530C4BFB" w14:textId="77777777" w:rsidR="003E00BC" w:rsidRPr="005273D1" w:rsidRDefault="003E00BC" w:rsidP="003E00BC">
      <w:pPr>
        <w:pStyle w:val="Heading2"/>
        <w:keepNext w:val="0"/>
        <w:widowControl w:val="0"/>
        <w:numPr>
          <w:ilvl w:val="0"/>
          <w:numId w:val="32"/>
        </w:numPr>
        <w:tabs>
          <w:tab w:val="left" w:pos="821"/>
        </w:tabs>
        <w:autoSpaceDE w:val="0"/>
        <w:autoSpaceDN w:val="0"/>
        <w:jc w:val="left"/>
        <w:rPr>
          <w:sz w:val="28"/>
          <w:lang w:val="sq-AL"/>
        </w:rPr>
      </w:pPr>
      <w:r w:rsidRPr="005273D1">
        <w:rPr>
          <w:rFonts w:asciiTheme="minorHAnsi" w:hAnsiTheme="minorHAnsi"/>
          <w:lang w:val="sq-AL"/>
        </w:rPr>
        <w:t xml:space="preserve">QËLLIMET E PËRGJITHËSHME </w:t>
      </w:r>
      <w:r w:rsidRPr="005273D1">
        <w:rPr>
          <w:lang w:val="sq-AL"/>
        </w:rPr>
        <w:t>:    Општи</w:t>
      </w:r>
      <w:r w:rsidRPr="005273D1">
        <w:rPr>
          <w:spacing w:val="-11"/>
          <w:lang w:val="sq-AL"/>
        </w:rPr>
        <w:t xml:space="preserve"> </w:t>
      </w:r>
      <w:r w:rsidRPr="005273D1">
        <w:rPr>
          <w:lang w:val="sq-AL"/>
        </w:rPr>
        <w:t xml:space="preserve">цели:  </w:t>
      </w:r>
    </w:p>
    <w:p w14:paraId="19CBCB9B" w14:textId="77777777" w:rsidR="003E00BC" w:rsidRPr="005273D1" w:rsidRDefault="003E00BC" w:rsidP="003E00BC">
      <w:pPr>
        <w:pStyle w:val="Heading2"/>
        <w:tabs>
          <w:tab w:val="left" w:pos="821"/>
        </w:tabs>
        <w:ind w:left="460"/>
        <w:rPr>
          <w:sz w:val="28"/>
          <w:lang w:val="sq-AL"/>
        </w:rPr>
      </w:pPr>
    </w:p>
    <w:p w14:paraId="3A4EB09B" w14:textId="77777777" w:rsidR="003E00BC" w:rsidRPr="005273D1" w:rsidRDefault="003E00BC" w:rsidP="003E00BC">
      <w:pPr>
        <w:pStyle w:val="Heading2"/>
        <w:tabs>
          <w:tab w:val="left" w:pos="821"/>
        </w:tabs>
        <w:rPr>
          <w:b w:val="0"/>
          <w:bCs/>
          <w:lang w:val="sq-AL"/>
        </w:rPr>
      </w:pPr>
      <w:r w:rsidRPr="005273D1">
        <w:rPr>
          <w:rFonts w:ascii="Trebuchet MS" w:hAnsi="Trebuchet MS"/>
          <w:b w:val="0"/>
          <w:lang w:val="sq-AL"/>
        </w:rPr>
        <w:t xml:space="preserve">Nxënësi/nxënësja është e nevojshme:      </w:t>
      </w:r>
      <w:r w:rsidRPr="005273D1">
        <w:rPr>
          <w:b w:val="0"/>
          <w:bCs/>
          <w:lang w:val="sq-AL"/>
        </w:rPr>
        <w:t>Ученикот/ученичката е потребно:</w:t>
      </w:r>
    </w:p>
    <w:p w14:paraId="77DA0618" w14:textId="77777777" w:rsidR="003E00BC" w:rsidRPr="006956BC" w:rsidRDefault="003E00BC" w:rsidP="00CB213B">
      <w:pPr>
        <w:pStyle w:val="ListParagraph"/>
        <w:widowControl w:val="0"/>
        <w:numPr>
          <w:ilvl w:val="1"/>
          <w:numId w:val="33"/>
        </w:numPr>
        <w:tabs>
          <w:tab w:val="left" w:pos="821"/>
        </w:tabs>
        <w:autoSpaceDE w:val="0"/>
        <w:autoSpaceDN w:val="0"/>
        <w:spacing w:before="241" w:after="0" w:line="240" w:lineRule="auto"/>
        <w:ind w:right="116"/>
        <w:contextualSpacing w:val="0"/>
        <w:rPr>
          <w:sz w:val="24"/>
        </w:rPr>
      </w:pPr>
      <w:r w:rsidRPr="005273D1">
        <w:rPr>
          <w:rFonts w:cs="Trebuchet MS"/>
          <w:sz w:val="24"/>
          <w:lang w:val="sq-AL"/>
        </w:rPr>
        <w:t xml:space="preserve"> </w:t>
      </w:r>
      <w:proofErr w:type="spellStart"/>
      <w:r w:rsidRPr="006956BC">
        <w:rPr>
          <w:rFonts w:cs="Trebuchet MS"/>
          <w:sz w:val="24"/>
        </w:rPr>
        <w:t>Të</w:t>
      </w:r>
      <w:proofErr w:type="spellEnd"/>
      <w:r w:rsidRPr="006956BC">
        <w:rPr>
          <w:rFonts w:cs="Trebuchet MS"/>
          <w:sz w:val="24"/>
        </w:rPr>
        <w:t xml:space="preserve"> </w:t>
      </w:r>
      <w:proofErr w:type="spellStart"/>
      <w:r w:rsidRPr="006956BC">
        <w:rPr>
          <w:rFonts w:cs="Trebuchet MS"/>
          <w:sz w:val="24"/>
        </w:rPr>
        <w:t>njihen</w:t>
      </w:r>
      <w:proofErr w:type="spellEnd"/>
      <w:r w:rsidRPr="006956BC">
        <w:rPr>
          <w:rFonts w:cs="Trebuchet MS"/>
          <w:sz w:val="24"/>
        </w:rPr>
        <w:t xml:space="preserve"> me </w:t>
      </w:r>
      <w:proofErr w:type="spellStart"/>
      <w:r w:rsidRPr="006956BC">
        <w:rPr>
          <w:rFonts w:cs="Trebuchet MS"/>
          <w:sz w:val="24"/>
        </w:rPr>
        <w:t>konceptet</w:t>
      </w:r>
      <w:proofErr w:type="spellEnd"/>
      <w:r w:rsidRPr="006956BC">
        <w:rPr>
          <w:rFonts w:cs="Trebuchet MS"/>
          <w:sz w:val="24"/>
        </w:rPr>
        <w:t xml:space="preserve"> e </w:t>
      </w:r>
      <w:proofErr w:type="spellStart"/>
      <w:r w:rsidRPr="006956BC">
        <w:rPr>
          <w:rFonts w:cs="Trebuchet MS"/>
          <w:sz w:val="24"/>
        </w:rPr>
        <w:t>korrupsionit</w:t>
      </w:r>
      <w:proofErr w:type="spellEnd"/>
      <w:r w:rsidRPr="006956BC">
        <w:rPr>
          <w:rFonts w:cs="Trebuchet MS"/>
          <w:sz w:val="24"/>
        </w:rPr>
        <w:t xml:space="preserve">, </w:t>
      </w:r>
      <w:proofErr w:type="spellStart"/>
      <w:r w:rsidRPr="006956BC">
        <w:rPr>
          <w:rFonts w:cs="Trebuchet MS"/>
          <w:sz w:val="24"/>
        </w:rPr>
        <w:t>antikorrupsionit</w:t>
      </w:r>
      <w:proofErr w:type="spellEnd"/>
      <w:r w:rsidRPr="006956BC">
        <w:rPr>
          <w:rFonts w:cs="Trebuchet MS"/>
          <w:sz w:val="24"/>
        </w:rPr>
        <w:t xml:space="preserve">, </w:t>
      </w:r>
      <w:proofErr w:type="spellStart"/>
      <w:r w:rsidRPr="006956BC">
        <w:rPr>
          <w:rFonts w:cs="Trebuchet MS"/>
          <w:sz w:val="24"/>
        </w:rPr>
        <w:t>integritetit</w:t>
      </w:r>
      <w:proofErr w:type="spellEnd"/>
      <w:r w:rsidRPr="006956BC">
        <w:rPr>
          <w:rFonts w:cs="Trebuchet MS"/>
          <w:sz w:val="24"/>
        </w:rPr>
        <w:t xml:space="preserve"> </w:t>
      </w:r>
      <w:proofErr w:type="spellStart"/>
      <w:r w:rsidRPr="006956BC">
        <w:rPr>
          <w:rFonts w:cs="Trebuchet MS"/>
          <w:sz w:val="24"/>
        </w:rPr>
        <w:t>dhe</w:t>
      </w:r>
      <w:proofErr w:type="spellEnd"/>
      <w:r w:rsidRPr="006956BC">
        <w:rPr>
          <w:rFonts w:cs="Trebuchet MS"/>
          <w:sz w:val="24"/>
        </w:rPr>
        <w:t xml:space="preserve"> </w:t>
      </w:r>
      <w:proofErr w:type="spellStart"/>
      <w:r w:rsidRPr="006956BC">
        <w:rPr>
          <w:rFonts w:cs="Trebuchet MS"/>
          <w:sz w:val="24"/>
        </w:rPr>
        <w:t>etikës</w:t>
      </w:r>
      <w:proofErr w:type="spellEnd"/>
      <w:r w:rsidRPr="006956BC">
        <w:rPr>
          <w:rFonts w:cs="Trebuchet MS"/>
          <w:sz w:val="24"/>
        </w:rPr>
        <w:t>;</w:t>
      </w:r>
    </w:p>
    <w:p w14:paraId="7FCC2901" w14:textId="77777777" w:rsidR="002825A6" w:rsidRPr="002825A6" w:rsidRDefault="003E00BC" w:rsidP="00D62698">
      <w:pPr>
        <w:pStyle w:val="ListParagraph"/>
        <w:widowControl w:val="0"/>
        <w:numPr>
          <w:ilvl w:val="1"/>
          <w:numId w:val="33"/>
        </w:numPr>
        <w:tabs>
          <w:tab w:val="left" w:pos="821"/>
        </w:tabs>
        <w:autoSpaceDE w:val="0"/>
        <w:autoSpaceDN w:val="0"/>
        <w:spacing w:before="241" w:after="0" w:line="240" w:lineRule="auto"/>
        <w:ind w:right="116"/>
        <w:contextualSpacing w:val="0"/>
        <w:rPr>
          <w:sz w:val="24"/>
        </w:rPr>
      </w:pPr>
      <w:proofErr w:type="spellStart"/>
      <w:r w:rsidRPr="002825A6">
        <w:rPr>
          <w:sz w:val="24"/>
        </w:rPr>
        <w:t>да</w:t>
      </w:r>
      <w:proofErr w:type="spellEnd"/>
      <w:r w:rsidRPr="002825A6">
        <w:rPr>
          <w:sz w:val="24"/>
        </w:rPr>
        <w:t xml:space="preserve"> </w:t>
      </w:r>
      <w:proofErr w:type="spellStart"/>
      <w:r w:rsidRPr="002825A6">
        <w:rPr>
          <w:sz w:val="24"/>
        </w:rPr>
        <w:t>се</w:t>
      </w:r>
      <w:proofErr w:type="spellEnd"/>
      <w:r w:rsidRPr="002825A6">
        <w:rPr>
          <w:sz w:val="24"/>
        </w:rPr>
        <w:t xml:space="preserve"> </w:t>
      </w:r>
      <w:proofErr w:type="spellStart"/>
      <w:r w:rsidRPr="002825A6">
        <w:rPr>
          <w:sz w:val="24"/>
        </w:rPr>
        <w:t>запознае</w:t>
      </w:r>
      <w:proofErr w:type="spellEnd"/>
      <w:r w:rsidRPr="002825A6">
        <w:rPr>
          <w:sz w:val="24"/>
        </w:rPr>
        <w:t xml:space="preserve"> </w:t>
      </w:r>
      <w:proofErr w:type="spellStart"/>
      <w:r w:rsidRPr="002825A6">
        <w:rPr>
          <w:sz w:val="24"/>
        </w:rPr>
        <w:t>со</w:t>
      </w:r>
      <w:proofErr w:type="spellEnd"/>
      <w:r w:rsidRPr="002825A6">
        <w:rPr>
          <w:sz w:val="24"/>
        </w:rPr>
        <w:t xml:space="preserve"> </w:t>
      </w:r>
      <w:proofErr w:type="spellStart"/>
      <w:r w:rsidRPr="002825A6">
        <w:rPr>
          <w:sz w:val="24"/>
        </w:rPr>
        <w:t>поимите</w:t>
      </w:r>
      <w:proofErr w:type="spellEnd"/>
      <w:r w:rsidRPr="002825A6">
        <w:rPr>
          <w:sz w:val="24"/>
        </w:rPr>
        <w:t xml:space="preserve"> </w:t>
      </w:r>
      <w:proofErr w:type="spellStart"/>
      <w:r w:rsidRPr="002825A6">
        <w:rPr>
          <w:sz w:val="24"/>
        </w:rPr>
        <w:t>корупција</w:t>
      </w:r>
      <w:proofErr w:type="spellEnd"/>
      <w:r w:rsidRPr="002825A6">
        <w:rPr>
          <w:sz w:val="24"/>
        </w:rPr>
        <w:t xml:space="preserve">, </w:t>
      </w:r>
      <w:proofErr w:type="spellStart"/>
      <w:r w:rsidRPr="002825A6">
        <w:rPr>
          <w:sz w:val="24"/>
        </w:rPr>
        <w:t>антикорупција</w:t>
      </w:r>
      <w:proofErr w:type="spellEnd"/>
      <w:r w:rsidRPr="002825A6">
        <w:rPr>
          <w:sz w:val="24"/>
        </w:rPr>
        <w:t xml:space="preserve">, </w:t>
      </w:r>
      <w:proofErr w:type="spellStart"/>
      <w:r w:rsidRPr="002825A6">
        <w:rPr>
          <w:sz w:val="24"/>
        </w:rPr>
        <w:t>интегритет</w:t>
      </w:r>
      <w:proofErr w:type="spellEnd"/>
      <w:r w:rsidRPr="002825A6">
        <w:rPr>
          <w:sz w:val="24"/>
        </w:rPr>
        <w:t xml:space="preserve"> и </w:t>
      </w:r>
      <w:proofErr w:type="spellStart"/>
      <w:r w:rsidRPr="002825A6">
        <w:rPr>
          <w:sz w:val="24"/>
        </w:rPr>
        <w:t>етичност</w:t>
      </w:r>
      <w:proofErr w:type="spellEnd"/>
      <w:r w:rsidRPr="002825A6">
        <w:rPr>
          <w:sz w:val="24"/>
        </w:rPr>
        <w:t>;</w:t>
      </w:r>
    </w:p>
    <w:p w14:paraId="6E929DDD" w14:textId="05C8B4C9" w:rsidR="003E00BC" w:rsidRPr="002825A6" w:rsidRDefault="003E00BC" w:rsidP="00D62698">
      <w:pPr>
        <w:pStyle w:val="ListParagraph"/>
        <w:widowControl w:val="0"/>
        <w:numPr>
          <w:ilvl w:val="1"/>
          <w:numId w:val="33"/>
        </w:numPr>
        <w:tabs>
          <w:tab w:val="left" w:pos="821"/>
        </w:tabs>
        <w:autoSpaceDE w:val="0"/>
        <w:autoSpaceDN w:val="0"/>
        <w:spacing w:before="241" w:after="0" w:line="240" w:lineRule="auto"/>
        <w:ind w:right="116"/>
        <w:contextualSpacing w:val="0"/>
        <w:rPr>
          <w:sz w:val="24"/>
        </w:rPr>
      </w:pPr>
      <w:proofErr w:type="spellStart"/>
      <w:r w:rsidRPr="002825A6">
        <w:rPr>
          <w:sz w:val="24"/>
        </w:rPr>
        <w:t>për</w:t>
      </w:r>
      <w:proofErr w:type="spellEnd"/>
      <w:r w:rsidRPr="002825A6">
        <w:rPr>
          <w:sz w:val="24"/>
        </w:rPr>
        <w:t xml:space="preserve"> </w:t>
      </w:r>
      <w:proofErr w:type="spellStart"/>
      <w:r w:rsidRPr="002825A6">
        <w:rPr>
          <w:sz w:val="24"/>
        </w:rPr>
        <w:t>të</w:t>
      </w:r>
      <w:proofErr w:type="spellEnd"/>
      <w:r w:rsidRPr="002825A6">
        <w:rPr>
          <w:sz w:val="24"/>
        </w:rPr>
        <w:t xml:space="preserve"> </w:t>
      </w:r>
      <w:proofErr w:type="spellStart"/>
      <w:r w:rsidRPr="002825A6">
        <w:rPr>
          <w:sz w:val="24"/>
        </w:rPr>
        <w:t>kuptuar</w:t>
      </w:r>
      <w:proofErr w:type="spellEnd"/>
      <w:r w:rsidRPr="002825A6">
        <w:rPr>
          <w:sz w:val="24"/>
        </w:rPr>
        <w:t xml:space="preserve"> se </w:t>
      </w:r>
      <w:proofErr w:type="spellStart"/>
      <w:r w:rsidRPr="002825A6">
        <w:rPr>
          <w:sz w:val="24"/>
        </w:rPr>
        <w:t>çfarë</w:t>
      </w:r>
      <w:proofErr w:type="spellEnd"/>
      <w:r w:rsidRPr="002825A6">
        <w:rPr>
          <w:sz w:val="24"/>
        </w:rPr>
        <w:t xml:space="preserve"> do </w:t>
      </w:r>
      <w:proofErr w:type="spellStart"/>
      <w:r w:rsidRPr="002825A6">
        <w:rPr>
          <w:sz w:val="24"/>
        </w:rPr>
        <w:t>të</w:t>
      </w:r>
      <w:proofErr w:type="spellEnd"/>
      <w:r w:rsidRPr="002825A6">
        <w:rPr>
          <w:sz w:val="24"/>
        </w:rPr>
        <w:t xml:space="preserve"> </w:t>
      </w:r>
      <w:proofErr w:type="spellStart"/>
      <w:r w:rsidRPr="002825A6">
        <w:rPr>
          <w:sz w:val="24"/>
        </w:rPr>
        <w:t>thotë</w:t>
      </w:r>
      <w:proofErr w:type="spellEnd"/>
      <w:r w:rsidRPr="002825A6">
        <w:rPr>
          <w:sz w:val="24"/>
        </w:rPr>
        <w:t xml:space="preserve"> "</w:t>
      </w:r>
      <w:proofErr w:type="spellStart"/>
      <w:r w:rsidRPr="002825A6">
        <w:rPr>
          <w:sz w:val="24"/>
        </w:rPr>
        <w:t>dështimi</w:t>
      </w:r>
      <w:proofErr w:type="spellEnd"/>
      <w:r w:rsidRPr="002825A6">
        <w:rPr>
          <w:sz w:val="24"/>
        </w:rPr>
        <w:t xml:space="preserve"> </w:t>
      </w:r>
      <w:proofErr w:type="spellStart"/>
      <w:r w:rsidRPr="002825A6">
        <w:rPr>
          <w:sz w:val="24"/>
        </w:rPr>
        <w:t>ndaj</w:t>
      </w:r>
      <w:proofErr w:type="spellEnd"/>
      <w:r w:rsidRPr="002825A6">
        <w:rPr>
          <w:sz w:val="24"/>
        </w:rPr>
        <w:t xml:space="preserve"> </w:t>
      </w:r>
      <w:proofErr w:type="spellStart"/>
      <w:r w:rsidRPr="002825A6">
        <w:rPr>
          <w:sz w:val="24"/>
        </w:rPr>
        <w:t>presionit</w:t>
      </w:r>
      <w:proofErr w:type="spellEnd"/>
      <w:r w:rsidRPr="002825A6">
        <w:rPr>
          <w:sz w:val="24"/>
        </w:rPr>
        <w:t xml:space="preserve"> social";</w:t>
      </w:r>
    </w:p>
    <w:p w14:paraId="09BF259F" w14:textId="77777777" w:rsidR="003E00BC" w:rsidRDefault="003E00BC" w:rsidP="003E00BC">
      <w:pPr>
        <w:pStyle w:val="ListParagraph"/>
        <w:widowControl w:val="0"/>
        <w:numPr>
          <w:ilvl w:val="1"/>
          <w:numId w:val="33"/>
        </w:numPr>
        <w:tabs>
          <w:tab w:val="left" w:pos="821"/>
        </w:tabs>
        <w:autoSpaceDE w:val="0"/>
        <w:autoSpaceDN w:val="0"/>
        <w:spacing w:after="0" w:line="240" w:lineRule="auto"/>
        <w:contextualSpacing w:val="0"/>
        <w:rPr>
          <w:sz w:val="24"/>
        </w:rPr>
      </w:pPr>
      <w:proofErr w:type="spellStart"/>
      <w:r>
        <w:rPr>
          <w:sz w:val="24"/>
        </w:rPr>
        <w:t>да</w:t>
      </w:r>
      <w:proofErr w:type="spellEnd"/>
      <w:r>
        <w:rPr>
          <w:spacing w:val="-27"/>
          <w:sz w:val="24"/>
        </w:rPr>
        <w:t xml:space="preserve"> </w:t>
      </w:r>
      <w:proofErr w:type="spellStart"/>
      <w:r>
        <w:rPr>
          <w:sz w:val="24"/>
        </w:rPr>
        <w:t>се</w:t>
      </w:r>
      <w:proofErr w:type="spellEnd"/>
      <w:r>
        <w:rPr>
          <w:spacing w:val="-25"/>
          <w:sz w:val="24"/>
        </w:rPr>
        <w:t xml:space="preserve"> </w:t>
      </w:r>
      <w:proofErr w:type="spellStart"/>
      <w:r>
        <w:rPr>
          <w:sz w:val="24"/>
        </w:rPr>
        <w:t>запознае</w:t>
      </w:r>
      <w:proofErr w:type="spellEnd"/>
      <w:r>
        <w:rPr>
          <w:spacing w:val="-26"/>
          <w:sz w:val="24"/>
        </w:rPr>
        <w:t xml:space="preserve"> </w:t>
      </w:r>
      <w:proofErr w:type="spellStart"/>
      <w:r>
        <w:rPr>
          <w:sz w:val="24"/>
        </w:rPr>
        <w:t>што</w:t>
      </w:r>
      <w:proofErr w:type="spellEnd"/>
      <w:r>
        <w:rPr>
          <w:spacing w:val="-27"/>
          <w:sz w:val="24"/>
        </w:rPr>
        <w:t xml:space="preserve"> </w:t>
      </w:r>
      <w:proofErr w:type="spellStart"/>
      <w:r>
        <w:rPr>
          <w:sz w:val="24"/>
        </w:rPr>
        <w:t>значи</w:t>
      </w:r>
      <w:proofErr w:type="spellEnd"/>
      <w:r>
        <w:rPr>
          <w:spacing w:val="-26"/>
          <w:sz w:val="24"/>
        </w:rPr>
        <w:t xml:space="preserve"> </w:t>
      </w:r>
      <w:r>
        <w:rPr>
          <w:sz w:val="24"/>
        </w:rPr>
        <w:t>„</w:t>
      </w:r>
      <w:proofErr w:type="spellStart"/>
      <w:r>
        <w:rPr>
          <w:sz w:val="24"/>
        </w:rPr>
        <w:t>неподлегнување</w:t>
      </w:r>
      <w:proofErr w:type="spellEnd"/>
      <w:r>
        <w:rPr>
          <w:spacing w:val="-24"/>
          <w:sz w:val="24"/>
        </w:rPr>
        <w:t xml:space="preserve"> </w:t>
      </w:r>
      <w:proofErr w:type="spellStart"/>
      <w:r>
        <w:rPr>
          <w:sz w:val="24"/>
        </w:rPr>
        <w:t>на</w:t>
      </w:r>
      <w:proofErr w:type="spellEnd"/>
      <w:r>
        <w:rPr>
          <w:spacing w:val="-27"/>
          <w:sz w:val="24"/>
        </w:rPr>
        <w:t xml:space="preserve"> </w:t>
      </w:r>
      <w:proofErr w:type="spellStart"/>
      <w:r>
        <w:rPr>
          <w:sz w:val="24"/>
        </w:rPr>
        <w:t>социјален</w:t>
      </w:r>
      <w:proofErr w:type="spellEnd"/>
      <w:r>
        <w:rPr>
          <w:spacing w:val="-26"/>
          <w:sz w:val="24"/>
        </w:rPr>
        <w:t xml:space="preserve"> </w:t>
      </w:r>
      <w:proofErr w:type="spellStart"/>
      <w:r>
        <w:rPr>
          <w:sz w:val="24"/>
        </w:rPr>
        <w:t>притисок</w:t>
      </w:r>
      <w:proofErr w:type="spellEnd"/>
      <w:r>
        <w:rPr>
          <w:sz w:val="24"/>
        </w:rPr>
        <w:t>“;</w:t>
      </w:r>
    </w:p>
    <w:p w14:paraId="0512F266" w14:textId="77777777" w:rsidR="003E00BC" w:rsidRDefault="003E00BC" w:rsidP="003E00BC">
      <w:pPr>
        <w:pStyle w:val="ListParagraph"/>
        <w:tabs>
          <w:tab w:val="left" w:pos="821"/>
        </w:tabs>
        <w:spacing w:line="240" w:lineRule="auto"/>
        <w:rPr>
          <w:sz w:val="24"/>
        </w:rPr>
      </w:pPr>
    </w:p>
    <w:p w14:paraId="42E9D7EB" w14:textId="77777777" w:rsidR="003E00BC" w:rsidRDefault="003E00BC" w:rsidP="003E00BC">
      <w:pPr>
        <w:pStyle w:val="ListParagraph"/>
        <w:widowControl w:val="0"/>
        <w:numPr>
          <w:ilvl w:val="1"/>
          <w:numId w:val="33"/>
        </w:numPr>
        <w:tabs>
          <w:tab w:val="left" w:pos="821"/>
        </w:tabs>
        <w:autoSpaceDE w:val="0"/>
        <w:autoSpaceDN w:val="0"/>
        <w:spacing w:after="0" w:line="240" w:lineRule="auto"/>
        <w:contextualSpacing w:val="0"/>
        <w:rPr>
          <w:sz w:val="24"/>
        </w:rPr>
      </w:pPr>
      <w:proofErr w:type="spellStart"/>
      <w:r w:rsidRPr="00AF1BBF">
        <w:rPr>
          <w:rFonts w:cs="Trebuchet MS"/>
          <w:sz w:val="24"/>
        </w:rPr>
        <w:t>Të</w:t>
      </w:r>
      <w:proofErr w:type="spellEnd"/>
      <w:r w:rsidRPr="00AF1BBF">
        <w:rPr>
          <w:rFonts w:cs="Trebuchet MS"/>
          <w:sz w:val="24"/>
        </w:rPr>
        <w:t xml:space="preserve"> </w:t>
      </w:r>
      <w:proofErr w:type="spellStart"/>
      <w:r w:rsidRPr="00AF1BBF">
        <w:rPr>
          <w:rFonts w:cs="Trebuchet MS"/>
          <w:sz w:val="24"/>
        </w:rPr>
        <w:t>dinë</w:t>
      </w:r>
      <w:proofErr w:type="spellEnd"/>
      <w:r w:rsidRPr="00AF1BBF">
        <w:rPr>
          <w:rFonts w:cs="Trebuchet MS"/>
          <w:sz w:val="24"/>
        </w:rPr>
        <w:t xml:space="preserve"> </w:t>
      </w:r>
      <w:proofErr w:type="spellStart"/>
      <w:r w:rsidRPr="00AF1BBF">
        <w:rPr>
          <w:rFonts w:cs="Trebuchet MS"/>
          <w:sz w:val="24"/>
        </w:rPr>
        <w:t>për</w:t>
      </w:r>
      <w:proofErr w:type="spellEnd"/>
      <w:r w:rsidRPr="00AF1BBF">
        <w:rPr>
          <w:rFonts w:cs="Trebuchet MS"/>
          <w:sz w:val="24"/>
        </w:rPr>
        <w:t xml:space="preserve"> format </w:t>
      </w:r>
      <w:proofErr w:type="spellStart"/>
      <w:r w:rsidRPr="00AF1BBF">
        <w:rPr>
          <w:rFonts w:cs="Trebuchet MS"/>
          <w:sz w:val="24"/>
        </w:rPr>
        <w:t>në</w:t>
      </w:r>
      <w:proofErr w:type="spellEnd"/>
      <w:r w:rsidRPr="00AF1BBF">
        <w:rPr>
          <w:rFonts w:cs="Trebuchet MS"/>
          <w:sz w:val="24"/>
        </w:rPr>
        <w:t xml:space="preserve"> </w:t>
      </w:r>
      <w:proofErr w:type="spellStart"/>
      <w:r w:rsidRPr="00AF1BBF">
        <w:rPr>
          <w:rFonts w:cs="Trebuchet MS"/>
          <w:sz w:val="24"/>
        </w:rPr>
        <w:t>të</w:t>
      </w:r>
      <w:proofErr w:type="spellEnd"/>
      <w:r w:rsidRPr="00AF1BBF">
        <w:rPr>
          <w:rFonts w:cs="Trebuchet MS"/>
          <w:sz w:val="24"/>
        </w:rPr>
        <w:t xml:space="preserve"> </w:t>
      </w:r>
      <w:proofErr w:type="spellStart"/>
      <w:r w:rsidRPr="00AF1BBF">
        <w:rPr>
          <w:rFonts w:cs="Trebuchet MS"/>
          <w:sz w:val="24"/>
        </w:rPr>
        <w:t>cilat</w:t>
      </w:r>
      <w:proofErr w:type="spellEnd"/>
      <w:r w:rsidRPr="00AF1BBF">
        <w:rPr>
          <w:rFonts w:cs="Trebuchet MS"/>
          <w:sz w:val="24"/>
        </w:rPr>
        <w:t xml:space="preserve"> </w:t>
      </w:r>
      <w:proofErr w:type="spellStart"/>
      <w:r w:rsidRPr="00AF1BBF">
        <w:rPr>
          <w:rFonts w:cs="Trebuchet MS"/>
          <w:sz w:val="24"/>
        </w:rPr>
        <w:t>korrupsioni</w:t>
      </w:r>
      <w:proofErr w:type="spellEnd"/>
      <w:r w:rsidRPr="00AF1BBF">
        <w:rPr>
          <w:rFonts w:cs="Trebuchet MS"/>
          <w:sz w:val="24"/>
        </w:rPr>
        <w:t xml:space="preserve"> </w:t>
      </w:r>
      <w:proofErr w:type="spellStart"/>
      <w:r w:rsidRPr="00AF1BBF">
        <w:rPr>
          <w:rFonts w:cs="Trebuchet MS"/>
          <w:sz w:val="24"/>
        </w:rPr>
        <w:t>mund</w:t>
      </w:r>
      <w:proofErr w:type="spellEnd"/>
      <w:r w:rsidRPr="00AF1BBF">
        <w:rPr>
          <w:rFonts w:cs="Trebuchet MS"/>
          <w:sz w:val="24"/>
        </w:rPr>
        <w:t xml:space="preserve"> </w:t>
      </w:r>
      <w:proofErr w:type="spellStart"/>
      <w:r w:rsidRPr="00AF1BBF">
        <w:rPr>
          <w:rFonts w:cs="Trebuchet MS"/>
          <w:sz w:val="24"/>
        </w:rPr>
        <w:t>të</w:t>
      </w:r>
      <w:proofErr w:type="spellEnd"/>
      <w:r w:rsidRPr="00AF1BBF">
        <w:rPr>
          <w:rFonts w:cs="Trebuchet MS"/>
          <w:sz w:val="24"/>
        </w:rPr>
        <w:t xml:space="preserve"> </w:t>
      </w:r>
      <w:proofErr w:type="spellStart"/>
      <w:r w:rsidRPr="00AF1BBF">
        <w:rPr>
          <w:sz w:val="24"/>
        </w:rPr>
        <w:t>ndodhë</w:t>
      </w:r>
      <w:proofErr w:type="spellEnd"/>
      <w:r w:rsidRPr="00AF1BBF">
        <w:rPr>
          <w:sz w:val="24"/>
        </w:rPr>
        <w:t xml:space="preserve"> </w:t>
      </w:r>
      <w:proofErr w:type="spellStart"/>
      <w:r w:rsidRPr="00AF1BBF">
        <w:rPr>
          <w:sz w:val="24"/>
        </w:rPr>
        <w:t>dhe</w:t>
      </w:r>
      <w:proofErr w:type="spellEnd"/>
      <w:r w:rsidRPr="00AF1BBF">
        <w:rPr>
          <w:sz w:val="24"/>
        </w:rPr>
        <w:t xml:space="preserve"> </w:t>
      </w:r>
      <w:proofErr w:type="spellStart"/>
      <w:r w:rsidRPr="00AF1BBF">
        <w:rPr>
          <w:sz w:val="24"/>
        </w:rPr>
        <w:t>si</w:t>
      </w:r>
      <w:proofErr w:type="spellEnd"/>
      <w:r w:rsidRPr="00AF1BBF">
        <w:rPr>
          <w:sz w:val="24"/>
        </w:rPr>
        <w:t xml:space="preserve"> ta </w:t>
      </w:r>
      <w:proofErr w:type="spellStart"/>
      <w:r w:rsidRPr="00AF1BBF">
        <w:rPr>
          <w:sz w:val="24"/>
        </w:rPr>
        <w:t>parandalojë</w:t>
      </w:r>
      <w:proofErr w:type="spellEnd"/>
      <w:r w:rsidRPr="00AF1BBF">
        <w:rPr>
          <w:sz w:val="24"/>
        </w:rPr>
        <w:t xml:space="preserve"> </w:t>
      </w:r>
      <w:proofErr w:type="spellStart"/>
      <w:r w:rsidRPr="00AF1BBF">
        <w:rPr>
          <w:sz w:val="24"/>
        </w:rPr>
        <w:t>dhe</w:t>
      </w:r>
      <w:proofErr w:type="spellEnd"/>
      <w:r w:rsidRPr="00AF1BBF">
        <w:rPr>
          <w:sz w:val="24"/>
        </w:rPr>
        <w:t xml:space="preserve"> ta </w:t>
      </w:r>
      <w:proofErr w:type="spellStart"/>
      <w:r w:rsidRPr="00AF1BBF">
        <w:rPr>
          <w:sz w:val="24"/>
        </w:rPr>
        <w:t>mbrojë</w:t>
      </w:r>
      <w:proofErr w:type="spellEnd"/>
      <w:r w:rsidRPr="00AF1BBF">
        <w:rPr>
          <w:sz w:val="24"/>
        </w:rPr>
        <w:t xml:space="preserve"> </w:t>
      </w:r>
      <w:proofErr w:type="spellStart"/>
      <w:r w:rsidRPr="00AF1BBF">
        <w:rPr>
          <w:sz w:val="24"/>
        </w:rPr>
        <w:t>atë</w:t>
      </w:r>
      <w:proofErr w:type="spellEnd"/>
      <w:r w:rsidRPr="00AF1BBF">
        <w:rPr>
          <w:sz w:val="24"/>
        </w:rPr>
        <w:t>;</w:t>
      </w:r>
    </w:p>
    <w:p w14:paraId="200D3A4D" w14:textId="77777777" w:rsidR="003E00BC" w:rsidRDefault="003E00BC" w:rsidP="003E00BC">
      <w:pPr>
        <w:pStyle w:val="ListParagraph"/>
        <w:widowControl w:val="0"/>
        <w:numPr>
          <w:ilvl w:val="1"/>
          <w:numId w:val="33"/>
        </w:numPr>
        <w:tabs>
          <w:tab w:val="left" w:pos="821"/>
        </w:tabs>
        <w:autoSpaceDE w:val="0"/>
        <w:autoSpaceDN w:val="0"/>
        <w:spacing w:before="82" w:after="0" w:line="240" w:lineRule="auto"/>
        <w:ind w:right="124"/>
        <w:contextualSpacing w:val="0"/>
        <w:rPr>
          <w:sz w:val="24"/>
        </w:rPr>
      </w:pPr>
      <w:proofErr w:type="spellStart"/>
      <w:r>
        <w:rPr>
          <w:sz w:val="24"/>
        </w:rPr>
        <w:lastRenderedPageBreak/>
        <w:t>да</w:t>
      </w:r>
      <w:proofErr w:type="spellEnd"/>
      <w:r>
        <w:rPr>
          <w:sz w:val="24"/>
        </w:rPr>
        <w:t xml:space="preserve"> </w:t>
      </w:r>
      <w:proofErr w:type="spellStart"/>
      <w:r>
        <w:rPr>
          <w:sz w:val="24"/>
        </w:rPr>
        <w:t>знае</w:t>
      </w:r>
      <w:proofErr w:type="spellEnd"/>
      <w:r>
        <w:rPr>
          <w:sz w:val="24"/>
        </w:rPr>
        <w:t xml:space="preserve"> </w:t>
      </w:r>
      <w:proofErr w:type="spellStart"/>
      <w:r>
        <w:rPr>
          <w:sz w:val="24"/>
        </w:rPr>
        <w:t>за</w:t>
      </w:r>
      <w:proofErr w:type="spellEnd"/>
      <w:r>
        <w:rPr>
          <w:sz w:val="24"/>
        </w:rPr>
        <w:t xml:space="preserve"> </w:t>
      </w:r>
      <w:proofErr w:type="spellStart"/>
      <w:r>
        <w:rPr>
          <w:sz w:val="24"/>
        </w:rPr>
        <w:t>облиците</w:t>
      </w:r>
      <w:proofErr w:type="spellEnd"/>
      <w:r>
        <w:rPr>
          <w:sz w:val="24"/>
        </w:rPr>
        <w:t xml:space="preserve"> </w:t>
      </w:r>
      <w:proofErr w:type="spellStart"/>
      <w:r>
        <w:rPr>
          <w:sz w:val="24"/>
        </w:rPr>
        <w:t>во</w:t>
      </w:r>
      <w:proofErr w:type="spellEnd"/>
      <w:r>
        <w:rPr>
          <w:sz w:val="24"/>
        </w:rPr>
        <w:t xml:space="preserve"> </w:t>
      </w:r>
      <w:proofErr w:type="spellStart"/>
      <w:r>
        <w:rPr>
          <w:sz w:val="24"/>
        </w:rPr>
        <w:t>кои</w:t>
      </w:r>
      <w:proofErr w:type="spellEnd"/>
      <w:r>
        <w:rPr>
          <w:sz w:val="24"/>
        </w:rPr>
        <w:t xml:space="preserve"> </w:t>
      </w:r>
      <w:proofErr w:type="spellStart"/>
      <w:r>
        <w:rPr>
          <w:sz w:val="24"/>
        </w:rPr>
        <w:t>може</w:t>
      </w:r>
      <w:proofErr w:type="spellEnd"/>
      <w:r>
        <w:rPr>
          <w:sz w:val="24"/>
        </w:rPr>
        <w:t xml:space="preserve"> </w:t>
      </w:r>
      <w:proofErr w:type="spellStart"/>
      <w:r>
        <w:rPr>
          <w:sz w:val="24"/>
        </w:rPr>
        <w:t>да</w:t>
      </w:r>
      <w:proofErr w:type="spellEnd"/>
      <w:r>
        <w:rPr>
          <w:sz w:val="24"/>
        </w:rPr>
        <w:t xml:space="preserve"> </w:t>
      </w:r>
      <w:proofErr w:type="spellStart"/>
      <w:r>
        <w:rPr>
          <w:sz w:val="24"/>
        </w:rPr>
        <w:t>се</w:t>
      </w:r>
      <w:proofErr w:type="spellEnd"/>
      <w:r>
        <w:rPr>
          <w:sz w:val="24"/>
        </w:rPr>
        <w:t xml:space="preserve"> </w:t>
      </w:r>
      <w:proofErr w:type="spellStart"/>
      <w:r>
        <w:rPr>
          <w:sz w:val="24"/>
        </w:rPr>
        <w:t>појави</w:t>
      </w:r>
      <w:proofErr w:type="spellEnd"/>
      <w:r>
        <w:rPr>
          <w:sz w:val="24"/>
        </w:rPr>
        <w:t xml:space="preserve"> </w:t>
      </w:r>
      <w:proofErr w:type="spellStart"/>
      <w:r>
        <w:rPr>
          <w:sz w:val="24"/>
        </w:rPr>
        <w:t>корупцијата</w:t>
      </w:r>
      <w:proofErr w:type="spellEnd"/>
      <w:r>
        <w:rPr>
          <w:sz w:val="24"/>
        </w:rPr>
        <w:t xml:space="preserve"> и </w:t>
      </w:r>
      <w:proofErr w:type="spellStart"/>
      <w:r>
        <w:rPr>
          <w:sz w:val="24"/>
        </w:rPr>
        <w:t>начинот</w:t>
      </w:r>
      <w:proofErr w:type="spellEnd"/>
      <w:r>
        <w:rPr>
          <w:sz w:val="24"/>
        </w:rPr>
        <w:t xml:space="preserve"> </w:t>
      </w:r>
      <w:proofErr w:type="spellStart"/>
      <w:r>
        <w:rPr>
          <w:sz w:val="24"/>
        </w:rPr>
        <w:t>на</w:t>
      </w:r>
      <w:proofErr w:type="spellEnd"/>
      <w:r>
        <w:rPr>
          <w:sz w:val="24"/>
        </w:rPr>
        <w:t xml:space="preserve"> </w:t>
      </w:r>
      <w:proofErr w:type="spellStart"/>
      <w:r>
        <w:rPr>
          <w:sz w:val="24"/>
        </w:rPr>
        <w:t>спречување</w:t>
      </w:r>
      <w:proofErr w:type="spellEnd"/>
      <w:r>
        <w:rPr>
          <w:spacing w:val="-21"/>
          <w:sz w:val="24"/>
        </w:rPr>
        <w:t xml:space="preserve"> </w:t>
      </w:r>
      <w:r>
        <w:rPr>
          <w:sz w:val="24"/>
        </w:rPr>
        <w:t>и</w:t>
      </w:r>
      <w:r>
        <w:rPr>
          <w:spacing w:val="-20"/>
          <w:sz w:val="24"/>
        </w:rPr>
        <w:t xml:space="preserve"> </w:t>
      </w:r>
      <w:proofErr w:type="spellStart"/>
      <w:r>
        <w:rPr>
          <w:sz w:val="24"/>
        </w:rPr>
        <w:t>заштита</w:t>
      </w:r>
      <w:proofErr w:type="spellEnd"/>
      <w:r>
        <w:rPr>
          <w:spacing w:val="-21"/>
          <w:sz w:val="24"/>
        </w:rPr>
        <w:t xml:space="preserve"> </w:t>
      </w:r>
      <w:proofErr w:type="spellStart"/>
      <w:r>
        <w:rPr>
          <w:sz w:val="24"/>
        </w:rPr>
        <w:t>од</w:t>
      </w:r>
      <w:proofErr w:type="spellEnd"/>
      <w:r>
        <w:rPr>
          <w:spacing w:val="-20"/>
          <w:sz w:val="24"/>
        </w:rPr>
        <w:t xml:space="preserve"> </w:t>
      </w:r>
      <w:proofErr w:type="spellStart"/>
      <w:r>
        <w:rPr>
          <w:sz w:val="24"/>
        </w:rPr>
        <w:t>истата</w:t>
      </w:r>
      <w:proofErr w:type="spellEnd"/>
      <w:r>
        <w:rPr>
          <w:sz w:val="24"/>
        </w:rPr>
        <w:t>;</w:t>
      </w:r>
    </w:p>
    <w:p w14:paraId="3FCFE4B8" w14:textId="5E827859" w:rsidR="003E00BC" w:rsidRPr="00A62145" w:rsidRDefault="003E00BC" w:rsidP="00237934">
      <w:pPr>
        <w:pStyle w:val="ListParagraph"/>
        <w:widowControl w:val="0"/>
        <w:numPr>
          <w:ilvl w:val="1"/>
          <w:numId w:val="33"/>
        </w:numPr>
        <w:tabs>
          <w:tab w:val="left" w:pos="821"/>
        </w:tabs>
        <w:autoSpaceDE w:val="0"/>
        <w:autoSpaceDN w:val="0"/>
        <w:spacing w:before="82" w:after="0" w:line="240" w:lineRule="auto"/>
        <w:ind w:right="124"/>
        <w:contextualSpacing w:val="0"/>
        <w:rPr>
          <w:sz w:val="24"/>
        </w:rPr>
      </w:pPr>
      <w:proofErr w:type="spellStart"/>
      <w:r w:rsidRPr="00A62145">
        <w:rPr>
          <w:rFonts w:cs="Trebuchet MS"/>
          <w:sz w:val="24"/>
        </w:rPr>
        <w:t>Të</w:t>
      </w:r>
      <w:proofErr w:type="spellEnd"/>
      <w:r w:rsidRPr="00A62145">
        <w:rPr>
          <w:rFonts w:cs="Trebuchet MS"/>
          <w:sz w:val="24"/>
        </w:rPr>
        <w:t xml:space="preserve"> </w:t>
      </w:r>
      <w:proofErr w:type="spellStart"/>
      <w:r w:rsidRPr="00A62145">
        <w:rPr>
          <w:rFonts w:cs="Trebuchet MS"/>
          <w:sz w:val="24"/>
        </w:rPr>
        <w:t>njohë</w:t>
      </w:r>
      <w:proofErr w:type="spellEnd"/>
      <w:r w:rsidRPr="00A62145">
        <w:rPr>
          <w:rFonts w:cs="Trebuchet MS"/>
          <w:sz w:val="24"/>
        </w:rPr>
        <w:t xml:space="preserve"> </w:t>
      </w:r>
      <w:proofErr w:type="spellStart"/>
      <w:r w:rsidRPr="00A62145">
        <w:rPr>
          <w:rFonts w:cs="Trebuchet MS"/>
          <w:sz w:val="24"/>
        </w:rPr>
        <w:t>mekanizmat</w:t>
      </w:r>
      <w:proofErr w:type="spellEnd"/>
      <w:r w:rsidRPr="00A62145">
        <w:rPr>
          <w:rFonts w:cs="Trebuchet MS"/>
          <w:sz w:val="24"/>
        </w:rPr>
        <w:t xml:space="preserve"> </w:t>
      </w:r>
      <w:proofErr w:type="spellStart"/>
      <w:r w:rsidRPr="00A62145">
        <w:rPr>
          <w:rFonts w:cs="Trebuchet MS"/>
          <w:sz w:val="24"/>
        </w:rPr>
        <w:t>për</w:t>
      </w:r>
      <w:proofErr w:type="spellEnd"/>
      <w:r w:rsidRPr="00A62145">
        <w:rPr>
          <w:rFonts w:cs="Trebuchet MS"/>
          <w:sz w:val="24"/>
        </w:rPr>
        <w:t xml:space="preserve"> </w:t>
      </w:r>
      <w:proofErr w:type="spellStart"/>
      <w:r w:rsidRPr="00A62145">
        <w:rPr>
          <w:rFonts w:cs="Trebuchet MS"/>
          <w:sz w:val="24"/>
        </w:rPr>
        <w:t>parandalimin</w:t>
      </w:r>
      <w:proofErr w:type="spellEnd"/>
      <w:r w:rsidRPr="00A62145">
        <w:rPr>
          <w:rFonts w:cs="Trebuchet MS"/>
          <w:sz w:val="24"/>
        </w:rPr>
        <w:t xml:space="preserve"> e </w:t>
      </w:r>
      <w:proofErr w:type="spellStart"/>
      <w:r w:rsidRPr="00A62145">
        <w:rPr>
          <w:rFonts w:cs="Trebuchet MS"/>
          <w:sz w:val="24"/>
        </w:rPr>
        <w:t>korrupsionit</w:t>
      </w:r>
      <w:proofErr w:type="spellEnd"/>
      <w:r w:rsidRPr="00A62145">
        <w:rPr>
          <w:rFonts w:cs="Trebuchet MS"/>
          <w:sz w:val="24"/>
        </w:rPr>
        <w:t>;</w:t>
      </w:r>
      <w:r w:rsidR="00A62145" w:rsidRPr="00A62145">
        <w:rPr>
          <w:rFonts w:cs="Trebuchet MS"/>
          <w:sz w:val="24"/>
          <w:lang w:val="mk-MK"/>
        </w:rPr>
        <w:t>/</w:t>
      </w:r>
      <w:proofErr w:type="spellStart"/>
      <w:r w:rsidRPr="00A62145">
        <w:rPr>
          <w:sz w:val="24"/>
        </w:rPr>
        <w:t>Да</w:t>
      </w:r>
      <w:proofErr w:type="spellEnd"/>
      <w:r w:rsidRPr="00A62145">
        <w:rPr>
          <w:sz w:val="24"/>
        </w:rPr>
        <w:t xml:space="preserve"> </w:t>
      </w:r>
      <w:r w:rsidRPr="00A62145">
        <w:rPr>
          <w:spacing w:val="-23"/>
          <w:sz w:val="24"/>
        </w:rPr>
        <w:t xml:space="preserve"> </w:t>
      </w:r>
      <w:proofErr w:type="spellStart"/>
      <w:r w:rsidRPr="00A62145">
        <w:rPr>
          <w:sz w:val="24"/>
        </w:rPr>
        <w:t>ги</w:t>
      </w:r>
      <w:proofErr w:type="spellEnd"/>
      <w:r w:rsidRPr="00A62145">
        <w:rPr>
          <w:sz w:val="24"/>
        </w:rPr>
        <w:t xml:space="preserve"> </w:t>
      </w:r>
      <w:r w:rsidRPr="00A62145">
        <w:rPr>
          <w:spacing w:val="-22"/>
          <w:sz w:val="24"/>
        </w:rPr>
        <w:t xml:space="preserve"> </w:t>
      </w:r>
      <w:proofErr w:type="spellStart"/>
      <w:r w:rsidRPr="00A62145">
        <w:rPr>
          <w:sz w:val="24"/>
        </w:rPr>
        <w:t>препознава</w:t>
      </w:r>
      <w:proofErr w:type="spellEnd"/>
      <w:r w:rsidRPr="00A62145">
        <w:rPr>
          <w:sz w:val="24"/>
        </w:rPr>
        <w:t xml:space="preserve"> </w:t>
      </w:r>
      <w:r w:rsidRPr="00A62145">
        <w:rPr>
          <w:spacing w:val="-23"/>
          <w:sz w:val="24"/>
        </w:rPr>
        <w:t xml:space="preserve"> </w:t>
      </w:r>
      <w:proofErr w:type="spellStart"/>
      <w:r w:rsidRPr="00A62145">
        <w:rPr>
          <w:sz w:val="24"/>
        </w:rPr>
        <w:t>механизмите</w:t>
      </w:r>
      <w:proofErr w:type="spellEnd"/>
      <w:r w:rsidRPr="00A62145">
        <w:rPr>
          <w:spacing w:val="-22"/>
          <w:sz w:val="24"/>
        </w:rPr>
        <w:t xml:space="preserve">  </w:t>
      </w:r>
      <w:proofErr w:type="spellStart"/>
      <w:r w:rsidRPr="00A62145">
        <w:rPr>
          <w:sz w:val="24"/>
        </w:rPr>
        <w:t>за</w:t>
      </w:r>
      <w:proofErr w:type="spellEnd"/>
      <w:r w:rsidRPr="00A62145">
        <w:rPr>
          <w:spacing w:val="-22"/>
          <w:sz w:val="24"/>
        </w:rPr>
        <w:t xml:space="preserve"> </w:t>
      </w:r>
      <w:proofErr w:type="spellStart"/>
      <w:r w:rsidRPr="00A62145">
        <w:rPr>
          <w:sz w:val="24"/>
        </w:rPr>
        <w:t>спречување</w:t>
      </w:r>
      <w:proofErr w:type="spellEnd"/>
      <w:r w:rsidRPr="00A62145">
        <w:rPr>
          <w:sz w:val="24"/>
        </w:rPr>
        <w:t xml:space="preserve"> </w:t>
      </w:r>
      <w:r w:rsidRPr="00A62145">
        <w:rPr>
          <w:spacing w:val="-23"/>
          <w:sz w:val="24"/>
        </w:rPr>
        <w:t xml:space="preserve"> </w:t>
      </w:r>
      <w:proofErr w:type="spellStart"/>
      <w:r w:rsidRPr="00A62145">
        <w:rPr>
          <w:sz w:val="24"/>
        </w:rPr>
        <w:t>на</w:t>
      </w:r>
      <w:proofErr w:type="spellEnd"/>
      <w:r w:rsidRPr="00A62145">
        <w:rPr>
          <w:spacing w:val="-18"/>
          <w:sz w:val="24"/>
        </w:rPr>
        <w:t xml:space="preserve"> </w:t>
      </w:r>
      <w:proofErr w:type="spellStart"/>
      <w:r w:rsidRPr="00A62145">
        <w:rPr>
          <w:sz w:val="24"/>
        </w:rPr>
        <w:t>корупцијата</w:t>
      </w:r>
      <w:proofErr w:type="spellEnd"/>
      <w:r w:rsidRPr="00A62145">
        <w:rPr>
          <w:sz w:val="24"/>
        </w:rPr>
        <w:t>;</w:t>
      </w:r>
    </w:p>
    <w:p w14:paraId="25862EC7" w14:textId="77777777" w:rsidR="003E00BC" w:rsidRPr="00AF1BBF" w:rsidRDefault="003E00BC" w:rsidP="003E00BC">
      <w:pPr>
        <w:tabs>
          <w:tab w:val="left" w:pos="821"/>
        </w:tabs>
        <w:ind w:left="460"/>
      </w:pPr>
    </w:p>
    <w:p w14:paraId="23D2AD69" w14:textId="2EB81273" w:rsidR="003E00BC" w:rsidRPr="005273D1" w:rsidRDefault="003E00BC" w:rsidP="003B5972">
      <w:pPr>
        <w:pStyle w:val="ListParagraph"/>
        <w:widowControl w:val="0"/>
        <w:numPr>
          <w:ilvl w:val="1"/>
          <w:numId w:val="33"/>
        </w:numPr>
        <w:tabs>
          <w:tab w:val="left" w:pos="821"/>
        </w:tabs>
        <w:autoSpaceDE w:val="0"/>
        <w:autoSpaceDN w:val="0"/>
        <w:spacing w:before="144" w:after="0" w:line="240" w:lineRule="auto"/>
        <w:contextualSpacing w:val="0"/>
        <w:rPr>
          <w:sz w:val="24"/>
          <w:lang w:val="sq-AL"/>
        </w:rPr>
      </w:pPr>
      <w:r w:rsidRPr="005273D1">
        <w:rPr>
          <w:rFonts w:cs="Trebuchet MS"/>
          <w:sz w:val="24"/>
          <w:lang w:val="sq-AL"/>
        </w:rPr>
        <w:t>Të kuptojnë efektet e dëmshme të korrupsionit në shoqëri;</w:t>
      </w:r>
      <w:r w:rsidR="00A62145" w:rsidRPr="00A62145">
        <w:rPr>
          <w:rFonts w:cs="Trebuchet MS"/>
          <w:sz w:val="24"/>
          <w:lang w:val="mk-MK"/>
        </w:rPr>
        <w:t>/</w:t>
      </w:r>
      <w:r w:rsidRPr="005273D1">
        <w:rPr>
          <w:sz w:val="24"/>
          <w:lang w:val="sq-AL"/>
        </w:rPr>
        <w:t xml:space="preserve">Да </w:t>
      </w:r>
      <w:r w:rsidRPr="005273D1">
        <w:rPr>
          <w:spacing w:val="-21"/>
          <w:sz w:val="24"/>
          <w:lang w:val="sq-AL"/>
        </w:rPr>
        <w:t xml:space="preserve"> </w:t>
      </w:r>
      <w:r w:rsidRPr="005273D1">
        <w:rPr>
          <w:sz w:val="24"/>
          <w:lang w:val="sq-AL"/>
        </w:rPr>
        <w:t>го</w:t>
      </w:r>
      <w:r w:rsidRPr="005273D1">
        <w:rPr>
          <w:spacing w:val="-20"/>
          <w:sz w:val="24"/>
          <w:lang w:val="sq-AL"/>
        </w:rPr>
        <w:t xml:space="preserve"> </w:t>
      </w:r>
      <w:r w:rsidRPr="005273D1">
        <w:rPr>
          <w:sz w:val="24"/>
          <w:lang w:val="sq-AL"/>
        </w:rPr>
        <w:t>сфати</w:t>
      </w:r>
      <w:r w:rsidRPr="005273D1">
        <w:rPr>
          <w:spacing w:val="-20"/>
          <w:sz w:val="24"/>
          <w:lang w:val="sq-AL"/>
        </w:rPr>
        <w:t xml:space="preserve"> </w:t>
      </w:r>
      <w:r w:rsidRPr="005273D1">
        <w:rPr>
          <w:sz w:val="24"/>
          <w:lang w:val="sq-AL"/>
        </w:rPr>
        <w:t>штетното</w:t>
      </w:r>
      <w:r w:rsidRPr="005273D1">
        <w:rPr>
          <w:spacing w:val="-23"/>
          <w:sz w:val="24"/>
          <w:lang w:val="sq-AL"/>
        </w:rPr>
        <w:t xml:space="preserve">  </w:t>
      </w:r>
      <w:r w:rsidRPr="005273D1">
        <w:rPr>
          <w:sz w:val="24"/>
          <w:lang w:val="sq-AL"/>
        </w:rPr>
        <w:t>влијание</w:t>
      </w:r>
      <w:r w:rsidRPr="005273D1">
        <w:rPr>
          <w:spacing w:val="-20"/>
          <w:sz w:val="24"/>
          <w:lang w:val="sq-AL"/>
        </w:rPr>
        <w:t xml:space="preserve"> </w:t>
      </w:r>
      <w:r w:rsidRPr="005273D1">
        <w:rPr>
          <w:sz w:val="24"/>
          <w:lang w:val="sq-AL"/>
        </w:rPr>
        <w:t>на</w:t>
      </w:r>
      <w:r w:rsidRPr="005273D1">
        <w:rPr>
          <w:spacing w:val="-20"/>
          <w:sz w:val="24"/>
          <w:lang w:val="sq-AL"/>
        </w:rPr>
        <w:t xml:space="preserve"> </w:t>
      </w:r>
      <w:r w:rsidRPr="005273D1">
        <w:rPr>
          <w:sz w:val="24"/>
          <w:lang w:val="sq-AL"/>
        </w:rPr>
        <w:t>корупцијата</w:t>
      </w:r>
      <w:r w:rsidRPr="005273D1">
        <w:rPr>
          <w:spacing w:val="-20"/>
          <w:sz w:val="24"/>
          <w:lang w:val="sq-AL"/>
        </w:rPr>
        <w:t xml:space="preserve">  </w:t>
      </w:r>
      <w:r w:rsidRPr="005273D1">
        <w:rPr>
          <w:sz w:val="24"/>
          <w:lang w:val="sq-AL"/>
        </w:rPr>
        <w:t>во</w:t>
      </w:r>
      <w:r w:rsidRPr="005273D1">
        <w:rPr>
          <w:spacing w:val="-21"/>
          <w:sz w:val="24"/>
          <w:lang w:val="sq-AL"/>
        </w:rPr>
        <w:t xml:space="preserve"> </w:t>
      </w:r>
      <w:r w:rsidRPr="005273D1">
        <w:rPr>
          <w:sz w:val="24"/>
          <w:lang w:val="sq-AL"/>
        </w:rPr>
        <w:t>општеството;</w:t>
      </w:r>
    </w:p>
    <w:p w14:paraId="6453568E" w14:textId="77777777" w:rsidR="003E00BC" w:rsidRPr="005273D1" w:rsidRDefault="003E00BC" w:rsidP="003E00BC">
      <w:pPr>
        <w:pStyle w:val="ListParagraph"/>
        <w:widowControl w:val="0"/>
        <w:numPr>
          <w:ilvl w:val="1"/>
          <w:numId w:val="33"/>
        </w:numPr>
        <w:tabs>
          <w:tab w:val="left" w:pos="821"/>
        </w:tabs>
        <w:autoSpaceDE w:val="0"/>
        <w:autoSpaceDN w:val="0"/>
        <w:spacing w:before="144" w:after="0" w:line="240" w:lineRule="auto"/>
        <w:contextualSpacing w:val="0"/>
        <w:rPr>
          <w:sz w:val="24"/>
          <w:lang w:val="sq-AL"/>
        </w:rPr>
      </w:pPr>
      <w:r w:rsidRPr="005273D1">
        <w:rPr>
          <w:rFonts w:cs="Trebuchet MS"/>
          <w:sz w:val="24"/>
          <w:lang w:val="sq-AL"/>
        </w:rPr>
        <w:t xml:space="preserve">Të kuptojë  rolin e Komisionit  Shtetëror  për  Parandalimin e Korrupsionit në Republikën e </w:t>
      </w:r>
    </w:p>
    <w:p w14:paraId="6C2C7560" w14:textId="77777777" w:rsidR="003E00BC" w:rsidRDefault="003E00BC" w:rsidP="003E00BC">
      <w:pPr>
        <w:pStyle w:val="ListParagraph"/>
        <w:tabs>
          <w:tab w:val="left" w:pos="821"/>
        </w:tabs>
        <w:spacing w:before="144" w:line="240" w:lineRule="auto"/>
        <w:rPr>
          <w:sz w:val="24"/>
        </w:rPr>
      </w:pPr>
      <w:proofErr w:type="spellStart"/>
      <w:proofErr w:type="gramStart"/>
      <w:r w:rsidRPr="00AF1BBF">
        <w:rPr>
          <w:rFonts w:cs="Trebuchet MS"/>
          <w:sz w:val="24"/>
        </w:rPr>
        <w:t>Maqedo</w:t>
      </w:r>
      <w:r w:rsidRPr="00AF1BBF">
        <w:rPr>
          <w:sz w:val="24"/>
        </w:rPr>
        <w:t>nisë</w:t>
      </w:r>
      <w:proofErr w:type="spellEnd"/>
      <w:r>
        <w:rPr>
          <w:sz w:val="24"/>
        </w:rPr>
        <w:t xml:space="preserve">  </w:t>
      </w:r>
      <w:proofErr w:type="spellStart"/>
      <w:r>
        <w:rPr>
          <w:sz w:val="24"/>
        </w:rPr>
        <w:t>Veriore</w:t>
      </w:r>
      <w:proofErr w:type="spellEnd"/>
      <w:proofErr w:type="gramEnd"/>
      <w:r w:rsidRPr="00AF1BBF">
        <w:rPr>
          <w:sz w:val="24"/>
        </w:rPr>
        <w:t xml:space="preserve"> </w:t>
      </w:r>
      <w:proofErr w:type="spellStart"/>
      <w:r w:rsidRPr="00AF1BBF">
        <w:rPr>
          <w:sz w:val="24"/>
        </w:rPr>
        <w:t>dhe</w:t>
      </w:r>
      <w:proofErr w:type="spellEnd"/>
      <w:r w:rsidRPr="00AF1BBF">
        <w:rPr>
          <w:sz w:val="24"/>
        </w:rPr>
        <w:t xml:space="preserve"> </w:t>
      </w:r>
      <w:proofErr w:type="spellStart"/>
      <w:r w:rsidRPr="00AF1BBF">
        <w:rPr>
          <w:sz w:val="24"/>
        </w:rPr>
        <w:t>mekanizmat</w:t>
      </w:r>
      <w:proofErr w:type="spellEnd"/>
      <w:r w:rsidRPr="00AF1BBF">
        <w:rPr>
          <w:sz w:val="24"/>
        </w:rPr>
        <w:t xml:space="preserve"> </w:t>
      </w:r>
      <w:proofErr w:type="spellStart"/>
      <w:r w:rsidRPr="00AF1BBF">
        <w:rPr>
          <w:sz w:val="24"/>
        </w:rPr>
        <w:t>përmes</w:t>
      </w:r>
      <w:proofErr w:type="spellEnd"/>
      <w:r w:rsidRPr="00AF1BBF">
        <w:rPr>
          <w:sz w:val="24"/>
        </w:rPr>
        <w:t xml:space="preserve"> </w:t>
      </w:r>
      <w:proofErr w:type="spellStart"/>
      <w:r w:rsidRPr="00AF1BBF">
        <w:rPr>
          <w:sz w:val="24"/>
        </w:rPr>
        <w:t>të</w:t>
      </w:r>
      <w:proofErr w:type="spellEnd"/>
      <w:r w:rsidRPr="00AF1BBF">
        <w:rPr>
          <w:sz w:val="24"/>
        </w:rPr>
        <w:t xml:space="preserve"> </w:t>
      </w:r>
      <w:proofErr w:type="spellStart"/>
      <w:r w:rsidRPr="00AF1BBF">
        <w:rPr>
          <w:sz w:val="24"/>
        </w:rPr>
        <w:t>cilave</w:t>
      </w:r>
      <w:proofErr w:type="spellEnd"/>
      <w:r w:rsidRPr="00AF1BBF">
        <w:rPr>
          <w:sz w:val="24"/>
        </w:rPr>
        <w:t xml:space="preserve"> </w:t>
      </w:r>
      <w:proofErr w:type="spellStart"/>
      <w:r w:rsidRPr="00AF1BBF">
        <w:rPr>
          <w:sz w:val="24"/>
        </w:rPr>
        <w:t>vepron</w:t>
      </w:r>
      <w:proofErr w:type="spellEnd"/>
      <w:r w:rsidRPr="00AF1BBF">
        <w:rPr>
          <w:sz w:val="24"/>
        </w:rPr>
        <w:t>;</w:t>
      </w:r>
    </w:p>
    <w:p w14:paraId="009FE462" w14:textId="77777777" w:rsidR="003E00BC" w:rsidRPr="00AF1BBF" w:rsidRDefault="003E00BC" w:rsidP="003E00BC">
      <w:pPr>
        <w:pStyle w:val="ListParagraph"/>
        <w:widowControl w:val="0"/>
        <w:numPr>
          <w:ilvl w:val="1"/>
          <w:numId w:val="33"/>
        </w:numPr>
        <w:tabs>
          <w:tab w:val="left" w:pos="821"/>
        </w:tabs>
        <w:autoSpaceDE w:val="0"/>
        <w:autoSpaceDN w:val="0"/>
        <w:spacing w:before="141" w:after="0" w:line="240" w:lineRule="auto"/>
        <w:ind w:right="121"/>
        <w:contextualSpacing w:val="0"/>
        <w:rPr>
          <w:sz w:val="24"/>
        </w:rPr>
      </w:pPr>
      <w:proofErr w:type="spellStart"/>
      <w:r>
        <w:rPr>
          <w:sz w:val="24"/>
        </w:rPr>
        <w:t>да</w:t>
      </w:r>
      <w:proofErr w:type="spellEnd"/>
      <w:r>
        <w:rPr>
          <w:spacing w:val="-13"/>
          <w:sz w:val="24"/>
        </w:rPr>
        <w:t xml:space="preserve"> </w:t>
      </w:r>
      <w:proofErr w:type="spellStart"/>
      <w:r>
        <w:rPr>
          <w:sz w:val="24"/>
        </w:rPr>
        <w:t>ја</w:t>
      </w:r>
      <w:proofErr w:type="spellEnd"/>
      <w:r>
        <w:rPr>
          <w:spacing w:val="-13"/>
          <w:sz w:val="24"/>
        </w:rPr>
        <w:t xml:space="preserve"> </w:t>
      </w:r>
      <w:proofErr w:type="spellStart"/>
      <w:r>
        <w:rPr>
          <w:sz w:val="24"/>
        </w:rPr>
        <w:t>сфати</w:t>
      </w:r>
      <w:proofErr w:type="spellEnd"/>
      <w:r>
        <w:rPr>
          <w:spacing w:val="-13"/>
          <w:sz w:val="24"/>
        </w:rPr>
        <w:t xml:space="preserve"> </w:t>
      </w:r>
      <w:proofErr w:type="spellStart"/>
      <w:r>
        <w:rPr>
          <w:sz w:val="24"/>
        </w:rPr>
        <w:t>улогата</w:t>
      </w:r>
      <w:proofErr w:type="spellEnd"/>
      <w:r>
        <w:rPr>
          <w:spacing w:val="-13"/>
          <w:sz w:val="24"/>
        </w:rPr>
        <w:t xml:space="preserve"> </w:t>
      </w:r>
      <w:proofErr w:type="spellStart"/>
      <w:r>
        <w:rPr>
          <w:sz w:val="24"/>
        </w:rPr>
        <w:t>на</w:t>
      </w:r>
      <w:proofErr w:type="spellEnd"/>
      <w:r>
        <w:rPr>
          <w:spacing w:val="-13"/>
          <w:sz w:val="24"/>
        </w:rPr>
        <w:t xml:space="preserve"> </w:t>
      </w:r>
      <w:proofErr w:type="spellStart"/>
      <w:r>
        <w:rPr>
          <w:sz w:val="24"/>
        </w:rPr>
        <w:t>Државната</w:t>
      </w:r>
      <w:proofErr w:type="spellEnd"/>
      <w:r>
        <w:rPr>
          <w:spacing w:val="-13"/>
          <w:sz w:val="24"/>
        </w:rPr>
        <w:t xml:space="preserve"> </w:t>
      </w:r>
      <w:proofErr w:type="spellStart"/>
      <w:r>
        <w:rPr>
          <w:sz w:val="24"/>
        </w:rPr>
        <w:t>комисија</w:t>
      </w:r>
      <w:proofErr w:type="spellEnd"/>
      <w:r>
        <w:rPr>
          <w:spacing w:val="-12"/>
          <w:sz w:val="24"/>
        </w:rPr>
        <w:t xml:space="preserve"> </w:t>
      </w:r>
      <w:proofErr w:type="spellStart"/>
      <w:r>
        <w:rPr>
          <w:sz w:val="24"/>
        </w:rPr>
        <w:t>за</w:t>
      </w:r>
      <w:proofErr w:type="spellEnd"/>
      <w:r>
        <w:rPr>
          <w:spacing w:val="-12"/>
          <w:sz w:val="24"/>
        </w:rPr>
        <w:t xml:space="preserve"> </w:t>
      </w:r>
      <w:proofErr w:type="spellStart"/>
      <w:r>
        <w:rPr>
          <w:sz w:val="24"/>
        </w:rPr>
        <w:t>спречување</w:t>
      </w:r>
      <w:proofErr w:type="spellEnd"/>
      <w:r>
        <w:rPr>
          <w:spacing w:val="-15"/>
          <w:sz w:val="24"/>
        </w:rPr>
        <w:t xml:space="preserve"> </w:t>
      </w:r>
      <w:proofErr w:type="spellStart"/>
      <w:r>
        <w:rPr>
          <w:sz w:val="24"/>
        </w:rPr>
        <w:t>на</w:t>
      </w:r>
      <w:proofErr w:type="spellEnd"/>
      <w:r>
        <w:rPr>
          <w:spacing w:val="-12"/>
          <w:sz w:val="24"/>
        </w:rPr>
        <w:t xml:space="preserve"> </w:t>
      </w:r>
      <w:proofErr w:type="spellStart"/>
      <w:r>
        <w:rPr>
          <w:sz w:val="24"/>
        </w:rPr>
        <w:t>корупција</w:t>
      </w:r>
      <w:proofErr w:type="spellEnd"/>
      <w:r>
        <w:rPr>
          <w:spacing w:val="-13"/>
          <w:sz w:val="24"/>
        </w:rPr>
        <w:t xml:space="preserve"> </w:t>
      </w:r>
      <w:proofErr w:type="spellStart"/>
      <w:r>
        <w:rPr>
          <w:sz w:val="24"/>
        </w:rPr>
        <w:t>во</w:t>
      </w:r>
      <w:proofErr w:type="spellEnd"/>
      <w:r>
        <w:rPr>
          <w:sz w:val="24"/>
        </w:rPr>
        <w:t xml:space="preserve"> </w:t>
      </w:r>
      <w:proofErr w:type="spellStart"/>
      <w:r>
        <w:rPr>
          <w:sz w:val="24"/>
        </w:rPr>
        <w:t>Република</w:t>
      </w:r>
      <w:proofErr w:type="spellEnd"/>
      <w:r>
        <w:rPr>
          <w:spacing w:val="-23"/>
          <w:sz w:val="24"/>
        </w:rPr>
        <w:t xml:space="preserve"> </w:t>
      </w:r>
      <w:r>
        <w:rPr>
          <w:sz w:val="24"/>
          <w:lang w:val="mk-MK"/>
        </w:rPr>
        <w:t>Северна</w:t>
      </w:r>
      <w:r>
        <w:rPr>
          <w:sz w:val="24"/>
          <w:lang w:val="sq-AL"/>
        </w:rPr>
        <w:t xml:space="preserve"> </w:t>
      </w:r>
      <w:r>
        <w:rPr>
          <w:sz w:val="24"/>
        </w:rPr>
        <w:t xml:space="preserve"> </w:t>
      </w:r>
      <w:proofErr w:type="spellStart"/>
      <w:r>
        <w:rPr>
          <w:sz w:val="24"/>
        </w:rPr>
        <w:t>Македонија</w:t>
      </w:r>
      <w:proofErr w:type="spellEnd"/>
      <w:r>
        <w:rPr>
          <w:spacing w:val="-22"/>
          <w:sz w:val="24"/>
        </w:rPr>
        <w:t xml:space="preserve"> </w:t>
      </w:r>
      <w:r>
        <w:rPr>
          <w:sz w:val="24"/>
        </w:rPr>
        <w:t>и</w:t>
      </w:r>
      <w:r>
        <w:rPr>
          <w:spacing w:val="-23"/>
          <w:sz w:val="24"/>
        </w:rPr>
        <w:t xml:space="preserve"> </w:t>
      </w:r>
      <w:proofErr w:type="spellStart"/>
      <w:r>
        <w:rPr>
          <w:sz w:val="24"/>
        </w:rPr>
        <w:t>механизмите</w:t>
      </w:r>
      <w:proofErr w:type="spellEnd"/>
      <w:r>
        <w:rPr>
          <w:spacing w:val="-22"/>
          <w:sz w:val="24"/>
        </w:rPr>
        <w:t xml:space="preserve"> </w:t>
      </w:r>
      <w:proofErr w:type="spellStart"/>
      <w:r>
        <w:rPr>
          <w:sz w:val="24"/>
        </w:rPr>
        <w:t>преку</w:t>
      </w:r>
      <w:proofErr w:type="spellEnd"/>
      <w:r>
        <w:rPr>
          <w:spacing w:val="-23"/>
          <w:sz w:val="24"/>
        </w:rPr>
        <w:t xml:space="preserve"> </w:t>
      </w:r>
      <w:proofErr w:type="spellStart"/>
      <w:r>
        <w:rPr>
          <w:sz w:val="24"/>
        </w:rPr>
        <w:t>кои</w:t>
      </w:r>
      <w:proofErr w:type="spellEnd"/>
      <w:r>
        <w:rPr>
          <w:spacing w:val="-23"/>
          <w:sz w:val="24"/>
        </w:rPr>
        <w:t xml:space="preserve"> </w:t>
      </w:r>
      <w:proofErr w:type="spellStart"/>
      <w:r>
        <w:rPr>
          <w:sz w:val="24"/>
        </w:rPr>
        <w:t>таа</w:t>
      </w:r>
      <w:proofErr w:type="spellEnd"/>
      <w:r>
        <w:rPr>
          <w:spacing w:val="-22"/>
          <w:sz w:val="24"/>
        </w:rPr>
        <w:t xml:space="preserve"> </w:t>
      </w:r>
      <w:proofErr w:type="spellStart"/>
      <w:r>
        <w:rPr>
          <w:sz w:val="24"/>
        </w:rPr>
        <w:t>дејствува</w:t>
      </w:r>
      <w:proofErr w:type="spellEnd"/>
      <w:r>
        <w:rPr>
          <w:sz w:val="24"/>
        </w:rPr>
        <w:t>;</w:t>
      </w:r>
    </w:p>
    <w:p w14:paraId="11092480" w14:textId="77777777" w:rsidR="003E00BC" w:rsidRPr="005273D1" w:rsidRDefault="003E00BC" w:rsidP="003E00BC">
      <w:pPr>
        <w:pStyle w:val="ListParagraph"/>
        <w:widowControl w:val="0"/>
        <w:numPr>
          <w:ilvl w:val="1"/>
          <w:numId w:val="33"/>
        </w:numPr>
        <w:tabs>
          <w:tab w:val="left" w:pos="821"/>
        </w:tabs>
        <w:autoSpaceDE w:val="0"/>
        <w:autoSpaceDN w:val="0"/>
        <w:spacing w:before="141" w:after="0" w:line="240" w:lineRule="auto"/>
        <w:ind w:right="121"/>
        <w:contextualSpacing w:val="0"/>
        <w:rPr>
          <w:sz w:val="24"/>
          <w:lang w:val="pl-PL"/>
        </w:rPr>
      </w:pPr>
      <w:r>
        <w:rPr>
          <w:rFonts w:cs="Trebuchet MS"/>
          <w:sz w:val="24"/>
          <w:lang w:val="mk-MK"/>
        </w:rPr>
        <w:t>Т</w:t>
      </w:r>
      <w:r w:rsidRPr="005273D1">
        <w:rPr>
          <w:rFonts w:cs="Trebuchet MS"/>
          <w:sz w:val="24"/>
          <w:lang w:val="pl-PL"/>
        </w:rPr>
        <w:t>ë analizojë ku mund të lindë korrupsioni dhe si ta parandalojë atë;</w:t>
      </w:r>
    </w:p>
    <w:p w14:paraId="26C9EC03" w14:textId="77777777" w:rsidR="003E00BC" w:rsidRPr="005273D1" w:rsidRDefault="003E00BC" w:rsidP="003E00BC">
      <w:pPr>
        <w:pStyle w:val="ListParagraph"/>
        <w:widowControl w:val="0"/>
        <w:numPr>
          <w:ilvl w:val="1"/>
          <w:numId w:val="33"/>
        </w:numPr>
        <w:tabs>
          <w:tab w:val="left" w:pos="821"/>
        </w:tabs>
        <w:autoSpaceDE w:val="0"/>
        <w:autoSpaceDN w:val="0"/>
        <w:spacing w:after="0" w:line="240" w:lineRule="auto"/>
        <w:ind w:right="116"/>
        <w:contextualSpacing w:val="0"/>
        <w:rPr>
          <w:sz w:val="24"/>
          <w:lang w:val="pl-PL"/>
        </w:rPr>
      </w:pPr>
      <w:proofErr w:type="spellStart"/>
      <w:r>
        <w:rPr>
          <w:sz w:val="24"/>
        </w:rPr>
        <w:t>да</w:t>
      </w:r>
      <w:proofErr w:type="spellEnd"/>
      <w:r w:rsidRPr="005273D1">
        <w:rPr>
          <w:sz w:val="24"/>
          <w:lang w:val="pl-PL"/>
        </w:rPr>
        <w:t xml:space="preserve"> </w:t>
      </w:r>
      <w:proofErr w:type="spellStart"/>
      <w:r>
        <w:rPr>
          <w:sz w:val="24"/>
        </w:rPr>
        <w:t>анализира</w:t>
      </w:r>
      <w:proofErr w:type="spellEnd"/>
      <w:r w:rsidRPr="005273D1">
        <w:rPr>
          <w:sz w:val="24"/>
          <w:lang w:val="pl-PL"/>
        </w:rPr>
        <w:t xml:space="preserve"> </w:t>
      </w:r>
      <w:proofErr w:type="spellStart"/>
      <w:r>
        <w:rPr>
          <w:sz w:val="24"/>
        </w:rPr>
        <w:t>како</w:t>
      </w:r>
      <w:proofErr w:type="spellEnd"/>
      <w:r w:rsidRPr="005273D1">
        <w:rPr>
          <w:sz w:val="24"/>
          <w:lang w:val="pl-PL"/>
        </w:rPr>
        <w:t xml:space="preserve"> </w:t>
      </w:r>
      <w:r>
        <w:rPr>
          <w:sz w:val="24"/>
        </w:rPr>
        <w:t>и</w:t>
      </w:r>
      <w:r w:rsidRPr="005273D1">
        <w:rPr>
          <w:sz w:val="24"/>
          <w:lang w:val="pl-PL"/>
        </w:rPr>
        <w:t xml:space="preserve"> </w:t>
      </w:r>
      <w:proofErr w:type="spellStart"/>
      <w:r>
        <w:rPr>
          <w:sz w:val="24"/>
        </w:rPr>
        <w:t>каде</w:t>
      </w:r>
      <w:proofErr w:type="spellEnd"/>
      <w:r w:rsidRPr="005273D1">
        <w:rPr>
          <w:sz w:val="24"/>
          <w:lang w:val="pl-PL"/>
        </w:rPr>
        <w:t xml:space="preserve"> </w:t>
      </w:r>
      <w:proofErr w:type="spellStart"/>
      <w:r>
        <w:rPr>
          <w:sz w:val="24"/>
        </w:rPr>
        <w:t>може</w:t>
      </w:r>
      <w:proofErr w:type="spellEnd"/>
      <w:r w:rsidRPr="005273D1">
        <w:rPr>
          <w:sz w:val="24"/>
          <w:lang w:val="pl-PL"/>
        </w:rPr>
        <w:t xml:space="preserve"> </w:t>
      </w:r>
      <w:proofErr w:type="spellStart"/>
      <w:r>
        <w:rPr>
          <w:sz w:val="24"/>
        </w:rPr>
        <w:t>да</w:t>
      </w:r>
      <w:proofErr w:type="spellEnd"/>
      <w:r w:rsidRPr="005273D1">
        <w:rPr>
          <w:sz w:val="24"/>
          <w:lang w:val="pl-PL"/>
        </w:rPr>
        <w:t xml:space="preserve"> </w:t>
      </w:r>
      <w:proofErr w:type="spellStart"/>
      <w:r>
        <w:rPr>
          <w:sz w:val="24"/>
        </w:rPr>
        <w:t>се</w:t>
      </w:r>
      <w:proofErr w:type="spellEnd"/>
      <w:r w:rsidRPr="005273D1">
        <w:rPr>
          <w:sz w:val="24"/>
          <w:lang w:val="pl-PL"/>
        </w:rPr>
        <w:t xml:space="preserve"> </w:t>
      </w:r>
      <w:proofErr w:type="spellStart"/>
      <w:r>
        <w:rPr>
          <w:sz w:val="24"/>
        </w:rPr>
        <w:t>појави</w:t>
      </w:r>
      <w:proofErr w:type="spellEnd"/>
      <w:r w:rsidRPr="005273D1">
        <w:rPr>
          <w:sz w:val="24"/>
          <w:lang w:val="pl-PL"/>
        </w:rPr>
        <w:t xml:space="preserve"> </w:t>
      </w:r>
      <w:proofErr w:type="spellStart"/>
      <w:r>
        <w:rPr>
          <w:sz w:val="24"/>
        </w:rPr>
        <w:t>корупцијата</w:t>
      </w:r>
      <w:proofErr w:type="spellEnd"/>
      <w:r w:rsidRPr="005273D1">
        <w:rPr>
          <w:sz w:val="24"/>
          <w:lang w:val="pl-PL"/>
        </w:rPr>
        <w:t xml:space="preserve"> </w:t>
      </w:r>
      <w:r>
        <w:rPr>
          <w:sz w:val="24"/>
        </w:rPr>
        <w:t>и</w:t>
      </w:r>
      <w:r w:rsidRPr="005273D1">
        <w:rPr>
          <w:sz w:val="24"/>
          <w:lang w:val="pl-PL"/>
        </w:rPr>
        <w:t xml:space="preserve"> </w:t>
      </w:r>
      <w:proofErr w:type="spellStart"/>
      <w:r>
        <w:rPr>
          <w:sz w:val="24"/>
        </w:rPr>
        <w:t>на</w:t>
      </w:r>
      <w:proofErr w:type="spellEnd"/>
      <w:r w:rsidRPr="005273D1">
        <w:rPr>
          <w:sz w:val="24"/>
          <w:lang w:val="pl-PL"/>
        </w:rPr>
        <w:t xml:space="preserve"> </w:t>
      </w:r>
      <w:proofErr w:type="spellStart"/>
      <w:r>
        <w:rPr>
          <w:sz w:val="24"/>
        </w:rPr>
        <w:t>кој</w:t>
      </w:r>
      <w:proofErr w:type="spellEnd"/>
      <w:r w:rsidRPr="005273D1">
        <w:rPr>
          <w:sz w:val="24"/>
          <w:lang w:val="pl-PL"/>
        </w:rPr>
        <w:t xml:space="preserve"> </w:t>
      </w:r>
      <w:proofErr w:type="spellStart"/>
      <w:r>
        <w:rPr>
          <w:sz w:val="24"/>
        </w:rPr>
        <w:t>начин</w:t>
      </w:r>
      <w:proofErr w:type="spellEnd"/>
      <w:r w:rsidRPr="005273D1">
        <w:rPr>
          <w:sz w:val="24"/>
          <w:lang w:val="pl-PL"/>
        </w:rPr>
        <w:t xml:space="preserve"> </w:t>
      </w:r>
      <w:proofErr w:type="spellStart"/>
      <w:r>
        <w:rPr>
          <w:sz w:val="24"/>
        </w:rPr>
        <w:t>може</w:t>
      </w:r>
      <w:proofErr w:type="spellEnd"/>
      <w:r w:rsidRPr="005273D1">
        <w:rPr>
          <w:spacing w:val="-21"/>
          <w:sz w:val="24"/>
          <w:lang w:val="pl-PL"/>
        </w:rPr>
        <w:t xml:space="preserve"> </w:t>
      </w:r>
      <w:proofErr w:type="spellStart"/>
      <w:r>
        <w:rPr>
          <w:sz w:val="24"/>
        </w:rPr>
        <w:t>да</w:t>
      </w:r>
      <w:proofErr w:type="spellEnd"/>
      <w:r w:rsidRPr="005273D1">
        <w:rPr>
          <w:spacing w:val="-21"/>
          <w:sz w:val="24"/>
          <w:lang w:val="pl-PL"/>
        </w:rPr>
        <w:t xml:space="preserve"> </w:t>
      </w:r>
      <w:proofErr w:type="spellStart"/>
      <w:r>
        <w:rPr>
          <w:sz w:val="24"/>
        </w:rPr>
        <w:t>се</w:t>
      </w:r>
      <w:proofErr w:type="spellEnd"/>
      <w:r w:rsidRPr="005273D1">
        <w:rPr>
          <w:spacing w:val="-20"/>
          <w:sz w:val="24"/>
          <w:lang w:val="pl-PL"/>
        </w:rPr>
        <w:t xml:space="preserve"> </w:t>
      </w:r>
      <w:proofErr w:type="spellStart"/>
      <w:r>
        <w:rPr>
          <w:sz w:val="24"/>
        </w:rPr>
        <w:t>спречи</w:t>
      </w:r>
      <w:proofErr w:type="spellEnd"/>
      <w:r w:rsidRPr="005273D1">
        <w:rPr>
          <w:spacing w:val="-21"/>
          <w:sz w:val="24"/>
          <w:lang w:val="pl-PL"/>
        </w:rPr>
        <w:t xml:space="preserve"> </w:t>
      </w:r>
      <w:proofErr w:type="spellStart"/>
      <w:r>
        <w:rPr>
          <w:sz w:val="24"/>
        </w:rPr>
        <w:t>истата</w:t>
      </w:r>
      <w:proofErr w:type="spellEnd"/>
      <w:r w:rsidRPr="005273D1">
        <w:rPr>
          <w:sz w:val="24"/>
          <w:lang w:val="pl-PL"/>
        </w:rPr>
        <w:t>;</w:t>
      </w:r>
    </w:p>
    <w:p w14:paraId="2B700632" w14:textId="77777777" w:rsidR="003E00BC" w:rsidRPr="005273D1" w:rsidRDefault="003E00BC" w:rsidP="003E00BC">
      <w:pPr>
        <w:pStyle w:val="ListParagraph"/>
        <w:widowControl w:val="0"/>
        <w:numPr>
          <w:ilvl w:val="1"/>
          <w:numId w:val="33"/>
        </w:numPr>
        <w:tabs>
          <w:tab w:val="left" w:pos="821"/>
        </w:tabs>
        <w:autoSpaceDE w:val="0"/>
        <w:autoSpaceDN w:val="0"/>
        <w:spacing w:after="0" w:line="240" w:lineRule="auto"/>
        <w:ind w:left="1440" w:right="116" w:hanging="980"/>
        <w:contextualSpacing w:val="0"/>
        <w:rPr>
          <w:sz w:val="24"/>
          <w:lang w:val="pl-PL"/>
        </w:rPr>
      </w:pPr>
      <w:r>
        <w:rPr>
          <w:rFonts w:cs="Trebuchet MS"/>
          <w:sz w:val="24"/>
          <w:lang w:val="sq-AL"/>
        </w:rPr>
        <w:t>Të v</w:t>
      </w:r>
      <w:r w:rsidRPr="005273D1">
        <w:rPr>
          <w:rFonts w:cs="Trebuchet MS"/>
          <w:sz w:val="24"/>
          <w:lang w:val="pl-PL"/>
        </w:rPr>
        <w:t>endoset në një situatë ku do të ketë një rol aktiv, nëpërmjet të cilit do</w:t>
      </w:r>
    </w:p>
    <w:p w14:paraId="03AA78DB" w14:textId="77777777" w:rsidR="003E00BC" w:rsidRPr="005273D1" w:rsidRDefault="003E00BC" w:rsidP="003E00BC">
      <w:pPr>
        <w:pStyle w:val="ListParagraph"/>
        <w:tabs>
          <w:tab w:val="left" w:pos="821"/>
        </w:tabs>
        <w:spacing w:line="240" w:lineRule="auto"/>
        <w:ind w:left="851" w:right="116"/>
        <w:rPr>
          <w:sz w:val="24"/>
          <w:lang w:val="pl-PL"/>
        </w:rPr>
      </w:pPr>
      <w:r w:rsidRPr="005273D1">
        <w:rPr>
          <w:rFonts w:cs="Trebuchet MS"/>
          <w:sz w:val="24"/>
          <w:lang w:val="pl-PL"/>
        </w:rPr>
        <w:t>të kuptohet për antikorrupsionin dhe nevojën për edukim</w:t>
      </w:r>
      <w:r w:rsidRPr="005273D1">
        <w:rPr>
          <w:sz w:val="24"/>
          <w:lang w:val="pl-PL"/>
        </w:rPr>
        <w:t xml:space="preserve"> kundër korrupsionit;</w:t>
      </w:r>
    </w:p>
    <w:p w14:paraId="3DEB2CBB" w14:textId="77777777" w:rsidR="003E00BC" w:rsidRPr="005273D1" w:rsidRDefault="003E00BC" w:rsidP="003E00BC">
      <w:pPr>
        <w:pStyle w:val="ListParagraph"/>
        <w:widowControl w:val="0"/>
        <w:numPr>
          <w:ilvl w:val="1"/>
          <w:numId w:val="33"/>
        </w:numPr>
        <w:tabs>
          <w:tab w:val="left" w:pos="821"/>
        </w:tabs>
        <w:autoSpaceDE w:val="0"/>
        <w:autoSpaceDN w:val="0"/>
        <w:spacing w:after="0" w:line="240" w:lineRule="auto"/>
        <w:ind w:right="121"/>
        <w:contextualSpacing w:val="0"/>
        <w:rPr>
          <w:sz w:val="24"/>
          <w:lang w:val="pl-PL"/>
        </w:rPr>
      </w:pPr>
      <w:proofErr w:type="spellStart"/>
      <w:r>
        <w:rPr>
          <w:sz w:val="24"/>
        </w:rPr>
        <w:t>да</w:t>
      </w:r>
      <w:proofErr w:type="spellEnd"/>
      <w:r w:rsidRPr="005273D1">
        <w:rPr>
          <w:spacing w:val="-27"/>
          <w:sz w:val="24"/>
          <w:lang w:val="pl-PL"/>
        </w:rPr>
        <w:t xml:space="preserve"> </w:t>
      </w:r>
      <w:proofErr w:type="spellStart"/>
      <w:r>
        <w:rPr>
          <w:sz w:val="24"/>
        </w:rPr>
        <w:t>се</w:t>
      </w:r>
      <w:proofErr w:type="spellEnd"/>
      <w:r w:rsidRPr="005273D1">
        <w:rPr>
          <w:spacing w:val="-26"/>
          <w:sz w:val="24"/>
          <w:lang w:val="pl-PL"/>
        </w:rPr>
        <w:t xml:space="preserve"> </w:t>
      </w:r>
      <w:proofErr w:type="spellStart"/>
      <w:r>
        <w:rPr>
          <w:sz w:val="24"/>
        </w:rPr>
        <w:t>стави</w:t>
      </w:r>
      <w:proofErr w:type="spellEnd"/>
      <w:r w:rsidRPr="005273D1">
        <w:rPr>
          <w:spacing w:val="-27"/>
          <w:sz w:val="24"/>
          <w:lang w:val="pl-PL"/>
        </w:rPr>
        <w:t xml:space="preserve"> </w:t>
      </w:r>
      <w:proofErr w:type="spellStart"/>
      <w:r>
        <w:rPr>
          <w:sz w:val="24"/>
        </w:rPr>
        <w:t>во</w:t>
      </w:r>
      <w:proofErr w:type="spellEnd"/>
      <w:r w:rsidRPr="005273D1">
        <w:rPr>
          <w:spacing w:val="-27"/>
          <w:sz w:val="24"/>
          <w:lang w:val="pl-PL"/>
        </w:rPr>
        <w:t xml:space="preserve"> </w:t>
      </w:r>
      <w:proofErr w:type="spellStart"/>
      <w:r>
        <w:rPr>
          <w:sz w:val="24"/>
        </w:rPr>
        <w:t>ситуација</w:t>
      </w:r>
      <w:proofErr w:type="spellEnd"/>
      <w:r w:rsidRPr="005273D1">
        <w:rPr>
          <w:spacing w:val="-25"/>
          <w:sz w:val="24"/>
          <w:lang w:val="pl-PL"/>
        </w:rPr>
        <w:t xml:space="preserve"> </w:t>
      </w:r>
      <w:proofErr w:type="spellStart"/>
      <w:r>
        <w:rPr>
          <w:sz w:val="24"/>
        </w:rPr>
        <w:t>во</w:t>
      </w:r>
      <w:proofErr w:type="spellEnd"/>
      <w:r w:rsidRPr="005273D1">
        <w:rPr>
          <w:spacing w:val="-27"/>
          <w:sz w:val="24"/>
          <w:lang w:val="pl-PL"/>
        </w:rPr>
        <w:t xml:space="preserve"> </w:t>
      </w:r>
      <w:proofErr w:type="spellStart"/>
      <w:r>
        <w:rPr>
          <w:sz w:val="24"/>
        </w:rPr>
        <w:t>која</w:t>
      </w:r>
      <w:proofErr w:type="spellEnd"/>
      <w:r w:rsidRPr="005273D1">
        <w:rPr>
          <w:spacing w:val="-26"/>
          <w:sz w:val="24"/>
          <w:lang w:val="pl-PL"/>
        </w:rPr>
        <w:t xml:space="preserve"> </w:t>
      </w:r>
      <w:proofErr w:type="spellStart"/>
      <w:r>
        <w:rPr>
          <w:sz w:val="24"/>
        </w:rPr>
        <w:t>ќе</w:t>
      </w:r>
      <w:proofErr w:type="spellEnd"/>
      <w:r w:rsidRPr="005273D1">
        <w:rPr>
          <w:spacing w:val="-26"/>
          <w:sz w:val="24"/>
          <w:lang w:val="pl-PL"/>
        </w:rPr>
        <w:t xml:space="preserve"> </w:t>
      </w:r>
      <w:proofErr w:type="spellStart"/>
      <w:r>
        <w:rPr>
          <w:sz w:val="24"/>
        </w:rPr>
        <w:t>има</w:t>
      </w:r>
      <w:proofErr w:type="spellEnd"/>
      <w:r w:rsidRPr="005273D1">
        <w:rPr>
          <w:spacing w:val="-27"/>
          <w:sz w:val="24"/>
          <w:lang w:val="pl-PL"/>
        </w:rPr>
        <w:t xml:space="preserve"> </w:t>
      </w:r>
      <w:proofErr w:type="spellStart"/>
      <w:r>
        <w:rPr>
          <w:sz w:val="24"/>
        </w:rPr>
        <w:t>активна</w:t>
      </w:r>
      <w:proofErr w:type="spellEnd"/>
      <w:r w:rsidRPr="005273D1">
        <w:rPr>
          <w:spacing w:val="-26"/>
          <w:sz w:val="24"/>
          <w:lang w:val="pl-PL"/>
        </w:rPr>
        <w:t xml:space="preserve"> </w:t>
      </w:r>
      <w:proofErr w:type="spellStart"/>
      <w:r>
        <w:rPr>
          <w:sz w:val="24"/>
        </w:rPr>
        <w:t>улога</w:t>
      </w:r>
      <w:proofErr w:type="spellEnd"/>
      <w:r w:rsidRPr="005273D1">
        <w:rPr>
          <w:sz w:val="24"/>
          <w:lang w:val="pl-PL"/>
        </w:rPr>
        <w:t>,</w:t>
      </w:r>
      <w:r w:rsidRPr="005273D1">
        <w:rPr>
          <w:spacing w:val="-26"/>
          <w:sz w:val="24"/>
          <w:lang w:val="pl-PL"/>
        </w:rPr>
        <w:t xml:space="preserve"> </w:t>
      </w:r>
      <w:proofErr w:type="spellStart"/>
      <w:r>
        <w:rPr>
          <w:sz w:val="24"/>
        </w:rPr>
        <w:t>преку</w:t>
      </w:r>
      <w:proofErr w:type="spellEnd"/>
      <w:r w:rsidRPr="005273D1">
        <w:rPr>
          <w:spacing w:val="-27"/>
          <w:sz w:val="24"/>
          <w:lang w:val="pl-PL"/>
        </w:rPr>
        <w:t xml:space="preserve"> </w:t>
      </w:r>
      <w:proofErr w:type="spellStart"/>
      <w:r>
        <w:rPr>
          <w:sz w:val="24"/>
        </w:rPr>
        <w:t>која</w:t>
      </w:r>
      <w:proofErr w:type="spellEnd"/>
      <w:r w:rsidRPr="005273D1">
        <w:rPr>
          <w:spacing w:val="-28"/>
          <w:sz w:val="24"/>
          <w:lang w:val="pl-PL"/>
        </w:rPr>
        <w:t xml:space="preserve"> </w:t>
      </w:r>
      <w:proofErr w:type="spellStart"/>
      <w:r>
        <w:rPr>
          <w:sz w:val="24"/>
        </w:rPr>
        <w:t>ќе</w:t>
      </w:r>
      <w:proofErr w:type="spellEnd"/>
      <w:r w:rsidRPr="005273D1">
        <w:rPr>
          <w:spacing w:val="-27"/>
          <w:sz w:val="24"/>
          <w:lang w:val="pl-PL"/>
        </w:rPr>
        <w:t xml:space="preserve"> </w:t>
      </w:r>
      <w:proofErr w:type="spellStart"/>
      <w:r>
        <w:rPr>
          <w:sz w:val="24"/>
        </w:rPr>
        <w:t>разбере</w:t>
      </w:r>
      <w:proofErr w:type="spellEnd"/>
      <w:r w:rsidRPr="005273D1">
        <w:rPr>
          <w:sz w:val="24"/>
          <w:lang w:val="pl-PL"/>
        </w:rPr>
        <w:t xml:space="preserve"> </w:t>
      </w:r>
      <w:proofErr w:type="spellStart"/>
      <w:r>
        <w:rPr>
          <w:sz w:val="24"/>
        </w:rPr>
        <w:t>за</w:t>
      </w:r>
      <w:proofErr w:type="spellEnd"/>
      <w:r w:rsidRPr="005273D1">
        <w:rPr>
          <w:spacing w:val="-20"/>
          <w:sz w:val="24"/>
          <w:lang w:val="pl-PL"/>
        </w:rPr>
        <w:t xml:space="preserve"> </w:t>
      </w:r>
      <w:proofErr w:type="spellStart"/>
      <w:r>
        <w:rPr>
          <w:sz w:val="24"/>
        </w:rPr>
        <w:t>антикорупцијата</w:t>
      </w:r>
      <w:proofErr w:type="spellEnd"/>
      <w:r w:rsidRPr="005273D1">
        <w:rPr>
          <w:spacing w:val="-21"/>
          <w:sz w:val="24"/>
          <w:lang w:val="pl-PL"/>
        </w:rPr>
        <w:t xml:space="preserve"> </w:t>
      </w:r>
      <w:r>
        <w:rPr>
          <w:sz w:val="24"/>
        </w:rPr>
        <w:t>и</w:t>
      </w:r>
      <w:r w:rsidRPr="005273D1">
        <w:rPr>
          <w:spacing w:val="-23"/>
          <w:sz w:val="24"/>
          <w:lang w:val="pl-PL"/>
        </w:rPr>
        <w:t xml:space="preserve"> </w:t>
      </w:r>
      <w:proofErr w:type="spellStart"/>
      <w:r>
        <w:rPr>
          <w:sz w:val="24"/>
        </w:rPr>
        <w:t>за</w:t>
      </w:r>
      <w:proofErr w:type="spellEnd"/>
      <w:r w:rsidRPr="005273D1">
        <w:rPr>
          <w:spacing w:val="-19"/>
          <w:sz w:val="24"/>
          <w:lang w:val="pl-PL"/>
        </w:rPr>
        <w:t xml:space="preserve"> </w:t>
      </w:r>
      <w:proofErr w:type="spellStart"/>
      <w:r>
        <w:rPr>
          <w:sz w:val="24"/>
        </w:rPr>
        <w:t>потребата</w:t>
      </w:r>
      <w:proofErr w:type="spellEnd"/>
      <w:r w:rsidRPr="005273D1">
        <w:rPr>
          <w:spacing w:val="-21"/>
          <w:sz w:val="24"/>
          <w:lang w:val="pl-PL"/>
        </w:rPr>
        <w:t xml:space="preserve"> </w:t>
      </w:r>
      <w:proofErr w:type="spellStart"/>
      <w:r>
        <w:rPr>
          <w:sz w:val="24"/>
        </w:rPr>
        <w:t>од</w:t>
      </w:r>
      <w:proofErr w:type="spellEnd"/>
      <w:r w:rsidRPr="005273D1">
        <w:rPr>
          <w:spacing w:val="-21"/>
          <w:sz w:val="24"/>
          <w:lang w:val="pl-PL"/>
        </w:rPr>
        <w:t xml:space="preserve"> </w:t>
      </w:r>
      <w:proofErr w:type="spellStart"/>
      <w:r>
        <w:rPr>
          <w:sz w:val="24"/>
        </w:rPr>
        <w:t>антикорупциска</w:t>
      </w:r>
      <w:proofErr w:type="spellEnd"/>
      <w:r w:rsidRPr="005273D1">
        <w:rPr>
          <w:spacing w:val="-20"/>
          <w:sz w:val="24"/>
          <w:lang w:val="pl-PL"/>
        </w:rPr>
        <w:t xml:space="preserve"> </w:t>
      </w:r>
      <w:proofErr w:type="spellStart"/>
      <w:r>
        <w:rPr>
          <w:sz w:val="24"/>
        </w:rPr>
        <w:t>едукација</w:t>
      </w:r>
      <w:proofErr w:type="spellEnd"/>
      <w:r w:rsidRPr="005273D1">
        <w:rPr>
          <w:sz w:val="24"/>
          <w:lang w:val="pl-PL"/>
        </w:rPr>
        <w:t>;</w:t>
      </w:r>
    </w:p>
    <w:p w14:paraId="021FE8DA" w14:textId="77777777" w:rsidR="003E00BC" w:rsidRPr="005273D1" w:rsidRDefault="003E00BC" w:rsidP="003E00BC">
      <w:pPr>
        <w:pStyle w:val="ListParagraph"/>
        <w:widowControl w:val="0"/>
        <w:numPr>
          <w:ilvl w:val="1"/>
          <w:numId w:val="33"/>
        </w:numPr>
        <w:tabs>
          <w:tab w:val="left" w:pos="821"/>
        </w:tabs>
        <w:autoSpaceDE w:val="0"/>
        <w:autoSpaceDN w:val="0"/>
        <w:spacing w:after="0" w:line="364" w:lineRule="auto"/>
        <w:ind w:right="121"/>
        <w:contextualSpacing w:val="0"/>
        <w:rPr>
          <w:sz w:val="24"/>
          <w:lang w:val="pl-PL"/>
        </w:rPr>
      </w:pPr>
      <w:r w:rsidRPr="005273D1">
        <w:rPr>
          <w:rFonts w:cs="Trebuchet MS"/>
          <w:sz w:val="24"/>
          <w:lang w:val="pl-PL"/>
        </w:rPr>
        <w:t>Të jetë në rolin e një qytetari aktiv, i cili do të kontribuojë në zhvillimin e Republikës së Maqedonisë Veriore;</w:t>
      </w:r>
    </w:p>
    <w:p w14:paraId="1D34A600" w14:textId="77777777" w:rsidR="003E00BC" w:rsidRPr="005273D1" w:rsidRDefault="003E00BC" w:rsidP="003E00BC">
      <w:pPr>
        <w:pStyle w:val="ListParagraph"/>
        <w:widowControl w:val="0"/>
        <w:numPr>
          <w:ilvl w:val="1"/>
          <w:numId w:val="33"/>
        </w:numPr>
        <w:tabs>
          <w:tab w:val="left" w:pos="821"/>
        </w:tabs>
        <w:autoSpaceDE w:val="0"/>
        <w:autoSpaceDN w:val="0"/>
        <w:spacing w:after="0" w:line="362" w:lineRule="auto"/>
        <w:ind w:right="114"/>
        <w:contextualSpacing w:val="0"/>
        <w:rPr>
          <w:sz w:val="24"/>
          <w:lang w:val="pl-PL"/>
        </w:rPr>
      </w:pPr>
      <w:proofErr w:type="spellStart"/>
      <w:r>
        <w:rPr>
          <w:sz w:val="24"/>
        </w:rPr>
        <w:t>да</w:t>
      </w:r>
      <w:proofErr w:type="spellEnd"/>
      <w:r w:rsidRPr="005273D1">
        <w:rPr>
          <w:sz w:val="24"/>
          <w:lang w:val="pl-PL"/>
        </w:rPr>
        <w:t xml:space="preserve"> </w:t>
      </w:r>
      <w:proofErr w:type="spellStart"/>
      <w:r>
        <w:rPr>
          <w:sz w:val="24"/>
        </w:rPr>
        <w:t>се</w:t>
      </w:r>
      <w:proofErr w:type="spellEnd"/>
      <w:r w:rsidRPr="005273D1">
        <w:rPr>
          <w:sz w:val="24"/>
          <w:lang w:val="pl-PL"/>
        </w:rPr>
        <w:t xml:space="preserve"> </w:t>
      </w:r>
      <w:proofErr w:type="spellStart"/>
      <w:r>
        <w:rPr>
          <w:sz w:val="24"/>
        </w:rPr>
        <w:t>стави</w:t>
      </w:r>
      <w:proofErr w:type="spellEnd"/>
      <w:r w:rsidRPr="005273D1">
        <w:rPr>
          <w:sz w:val="24"/>
          <w:lang w:val="pl-PL"/>
        </w:rPr>
        <w:t xml:space="preserve"> </w:t>
      </w:r>
      <w:proofErr w:type="spellStart"/>
      <w:r>
        <w:rPr>
          <w:sz w:val="24"/>
        </w:rPr>
        <w:t>во</w:t>
      </w:r>
      <w:proofErr w:type="spellEnd"/>
      <w:r w:rsidRPr="005273D1">
        <w:rPr>
          <w:sz w:val="24"/>
          <w:lang w:val="pl-PL"/>
        </w:rPr>
        <w:t xml:space="preserve"> </w:t>
      </w:r>
      <w:proofErr w:type="spellStart"/>
      <w:r>
        <w:rPr>
          <w:sz w:val="24"/>
        </w:rPr>
        <w:t>улога</w:t>
      </w:r>
      <w:proofErr w:type="spellEnd"/>
      <w:r w:rsidRPr="005273D1">
        <w:rPr>
          <w:sz w:val="24"/>
          <w:lang w:val="pl-PL"/>
        </w:rPr>
        <w:t xml:space="preserve"> </w:t>
      </w:r>
      <w:proofErr w:type="spellStart"/>
      <w:r>
        <w:rPr>
          <w:sz w:val="24"/>
        </w:rPr>
        <w:t>на</w:t>
      </w:r>
      <w:proofErr w:type="spellEnd"/>
      <w:r w:rsidRPr="005273D1">
        <w:rPr>
          <w:sz w:val="24"/>
          <w:lang w:val="pl-PL"/>
        </w:rPr>
        <w:t xml:space="preserve"> </w:t>
      </w:r>
      <w:proofErr w:type="spellStart"/>
      <w:r>
        <w:rPr>
          <w:sz w:val="24"/>
        </w:rPr>
        <w:t>активен</w:t>
      </w:r>
      <w:proofErr w:type="spellEnd"/>
      <w:r w:rsidRPr="005273D1">
        <w:rPr>
          <w:sz w:val="24"/>
          <w:lang w:val="pl-PL"/>
        </w:rPr>
        <w:t xml:space="preserve"> </w:t>
      </w:r>
      <w:proofErr w:type="spellStart"/>
      <w:r>
        <w:rPr>
          <w:sz w:val="24"/>
        </w:rPr>
        <w:t>граѓанин</w:t>
      </w:r>
      <w:proofErr w:type="spellEnd"/>
      <w:r w:rsidRPr="005273D1">
        <w:rPr>
          <w:sz w:val="24"/>
          <w:lang w:val="pl-PL"/>
        </w:rPr>
        <w:t xml:space="preserve">, </w:t>
      </w:r>
      <w:proofErr w:type="spellStart"/>
      <w:r>
        <w:rPr>
          <w:sz w:val="24"/>
        </w:rPr>
        <w:t>кој</w:t>
      </w:r>
      <w:proofErr w:type="spellEnd"/>
      <w:r w:rsidRPr="005273D1">
        <w:rPr>
          <w:sz w:val="24"/>
          <w:lang w:val="pl-PL"/>
        </w:rPr>
        <w:t xml:space="preserve"> </w:t>
      </w:r>
      <w:proofErr w:type="spellStart"/>
      <w:r>
        <w:rPr>
          <w:sz w:val="24"/>
        </w:rPr>
        <w:t>ќе</w:t>
      </w:r>
      <w:proofErr w:type="spellEnd"/>
      <w:r w:rsidRPr="005273D1">
        <w:rPr>
          <w:sz w:val="24"/>
          <w:lang w:val="pl-PL"/>
        </w:rPr>
        <w:t xml:space="preserve"> </w:t>
      </w:r>
      <w:proofErr w:type="spellStart"/>
      <w:r>
        <w:rPr>
          <w:sz w:val="24"/>
        </w:rPr>
        <w:t>придонесе</w:t>
      </w:r>
      <w:proofErr w:type="spellEnd"/>
      <w:r w:rsidRPr="005273D1">
        <w:rPr>
          <w:sz w:val="24"/>
          <w:lang w:val="pl-PL"/>
        </w:rPr>
        <w:t xml:space="preserve"> </w:t>
      </w:r>
      <w:proofErr w:type="spellStart"/>
      <w:r>
        <w:rPr>
          <w:sz w:val="24"/>
        </w:rPr>
        <w:t>за</w:t>
      </w:r>
      <w:proofErr w:type="spellEnd"/>
      <w:r w:rsidRPr="005273D1">
        <w:rPr>
          <w:sz w:val="24"/>
          <w:lang w:val="pl-PL"/>
        </w:rPr>
        <w:t xml:space="preserve"> </w:t>
      </w:r>
      <w:proofErr w:type="spellStart"/>
      <w:r>
        <w:rPr>
          <w:sz w:val="24"/>
        </w:rPr>
        <w:t>развојот</w:t>
      </w:r>
      <w:proofErr w:type="spellEnd"/>
      <w:r w:rsidRPr="005273D1">
        <w:rPr>
          <w:spacing w:val="-48"/>
          <w:sz w:val="24"/>
          <w:lang w:val="pl-PL"/>
        </w:rPr>
        <w:t xml:space="preserve"> </w:t>
      </w:r>
      <w:proofErr w:type="spellStart"/>
      <w:r>
        <w:rPr>
          <w:sz w:val="24"/>
        </w:rPr>
        <w:t>на</w:t>
      </w:r>
      <w:proofErr w:type="spellEnd"/>
      <w:r w:rsidRPr="005273D1">
        <w:rPr>
          <w:sz w:val="24"/>
          <w:lang w:val="pl-PL"/>
        </w:rPr>
        <w:t xml:space="preserve"> </w:t>
      </w:r>
      <w:proofErr w:type="spellStart"/>
      <w:r>
        <w:rPr>
          <w:sz w:val="24"/>
        </w:rPr>
        <w:t>Република</w:t>
      </w:r>
      <w:proofErr w:type="spellEnd"/>
      <w:r w:rsidRPr="005273D1">
        <w:rPr>
          <w:spacing w:val="-21"/>
          <w:sz w:val="24"/>
          <w:lang w:val="pl-PL"/>
        </w:rPr>
        <w:t xml:space="preserve"> </w:t>
      </w:r>
      <w:r>
        <w:rPr>
          <w:sz w:val="24"/>
          <w:lang w:val="mk-MK"/>
        </w:rPr>
        <w:t>Северна</w:t>
      </w:r>
      <w:r w:rsidRPr="005273D1">
        <w:rPr>
          <w:sz w:val="24"/>
          <w:lang w:val="pl-PL"/>
        </w:rPr>
        <w:t xml:space="preserve"> </w:t>
      </w:r>
      <w:proofErr w:type="spellStart"/>
      <w:r>
        <w:rPr>
          <w:sz w:val="24"/>
        </w:rPr>
        <w:t>Македонија</w:t>
      </w:r>
      <w:proofErr w:type="spellEnd"/>
      <w:r w:rsidRPr="005273D1">
        <w:rPr>
          <w:sz w:val="24"/>
          <w:lang w:val="pl-PL"/>
        </w:rPr>
        <w:t>;</w:t>
      </w:r>
    </w:p>
    <w:p w14:paraId="7912C3E8" w14:textId="77777777" w:rsidR="003E00BC" w:rsidRPr="005273D1" w:rsidRDefault="003E00BC" w:rsidP="003E00BC">
      <w:pPr>
        <w:spacing w:after="2" w:line="259" w:lineRule="auto"/>
        <w:ind w:right="4"/>
        <w:jc w:val="both"/>
        <w:rPr>
          <w:rFonts w:ascii="StobiSerif Regular" w:eastAsia="Times New Roman" w:hAnsi="StobiSerif Regular"/>
          <w:sz w:val="20"/>
          <w:szCs w:val="20"/>
          <w:lang w:val="pl-PL"/>
        </w:rPr>
      </w:pPr>
    </w:p>
    <w:p w14:paraId="5FF2836E" w14:textId="77777777" w:rsidR="003E00BC" w:rsidRPr="005273D1" w:rsidRDefault="003E00BC" w:rsidP="003E00BC">
      <w:pPr>
        <w:spacing w:after="2" w:line="259" w:lineRule="auto"/>
        <w:ind w:right="4"/>
        <w:jc w:val="both"/>
        <w:rPr>
          <w:rFonts w:ascii="StobiSerif Regular" w:eastAsia="Times New Roman" w:hAnsi="StobiSerif Regular"/>
          <w:sz w:val="20"/>
          <w:szCs w:val="20"/>
          <w:lang w:val="pl-PL"/>
        </w:rPr>
      </w:pPr>
    </w:p>
    <w:p w14:paraId="75A8FF61" w14:textId="77777777" w:rsidR="003E00BC" w:rsidRPr="00A73217" w:rsidRDefault="003E00BC" w:rsidP="003E00BC">
      <w:pPr>
        <w:spacing w:after="160" w:line="259" w:lineRule="auto"/>
        <w:rPr>
          <w:rFonts w:ascii="StobiSerif Regular" w:eastAsia="Calibri" w:hAnsi="StobiSerif Regular" w:cs="Arial"/>
          <w:b/>
          <w:bCs/>
          <w:color w:val="000000"/>
          <w:u w:val="single"/>
        </w:rPr>
      </w:pPr>
      <w:r w:rsidRPr="005273D1">
        <w:rPr>
          <w:rFonts w:ascii="StobiSerif Regular" w:eastAsia="Calibri" w:hAnsi="StobiSerif Regular" w:cs="Arial"/>
          <w:color w:val="000000"/>
          <w:lang w:val="pl-PL"/>
        </w:rPr>
        <w:t xml:space="preserve"> </w:t>
      </w:r>
      <w:r w:rsidRPr="005273D1">
        <w:rPr>
          <w:rFonts w:ascii="StobiSerif Regular" w:eastAsia="Calibri" w:hAnsi="StobiSerif Regular" w:cs="Arial"/>
          <w:b/>
          <w:bCs/>
          <w:color w:val="000000"/>
          <w:u w:val="single"/>
          <w:lang w:val="pl-PL"/>
        </w:rPr>
        <w:t>16.4.</w:t>
      </w:r>
      <w:bookmarkStart w:id="16" w:name="_Hlk25929276"/>
      <w:r w:rsidRPr="00D604C5">
        <w:rPr>
          <w:rFonts w:ascii="StobiSerif Regular" w:eastAsia="Calibri" w:hAnsi="StobiSerif Regular" w:cs="Arial"/>
          <w:b/>
          <w:bCs/>
          <w:color w:val="000000"/>
          <w:u w:val="single"/>
          <w:lang w:val="mk-MK"/>
        </w:rPr>
        <w:t xml:space="preserve"> </w:t>
      </w:r>
      <w:proofErr w:type="spellStart"/>
      <w:r w:rsidRPr="00D604C5">
        <w:rPr>
          <w:rFonts w:ascii="StobiSerif Regular" w:eastAsia="Calibri" w:hAnsi="StobiSerif Regular" w:cs="Arial"/>
          <w:b/>
          <w:bCs/>
          <w:color w:val="000000"/>
          <w:u w:val="single"/>
          <w:lang w:val="en-US"/>
        </w:rPr>
        <w:t>Самоевалуација</w:t>
      </w:r>
      <w:proofErr w:type="spellEnd"/>
      <w:r w:rsidRPr="005273D1">
        <w:rPr>
          <w:rFonts w:ascii="StobiSerif Regular" w:eastAsia="Calibri" w:hAnsi="StobiSerif Regular" w:cs="Arial"/>
          <w:b/>
          <w:bCs/>
          <w:color w:val="000000"/>
          <w:u w:val="single"/>
          <w:lang w:val="pl-PL"/>
        </w:rPr>
        <w:t xml:space="preserve"> </w:t>
      </w:r>
      <w:proofErr w:type="spellStart"/>
      <w:r w:rsidRPr="00D604C5">
        <w:rPr>
          <w:rFonts w:ascii="StobiSerif Regular" w:eastAsia="Calibri" w:hAnsi="StobiSerif Regular" w:cs="Arial"/>
          <w:b/>
          <w:bCs/>
          <w:color w:val="000000"/>
          <w:u w:val="single"/>
          <w:lang w:val="en-US"/>
        </w:rPr>
        <w:t>на</w:t>
      </w:r>
      <w:proofErr w:type="spellEnd"/>
      <w:r w:rsidRPr="005273D1">
        <w:rPr>
          <w:rFonts w:ascii="StobiSerif Regular" w:eastAsia="Calibri" w:hAnsi="StobiSerif Regular" w:cs="Arial"/>
          <w:b/>
          <w:bCs/>
          <w:color w:val="000000"/>
          <w:u w:val="single"/>
          <w:lang w:val="pl-PL"/>
        </w:rPr>
        <w:t xml:space="preserve"> </w:t>
      </w:r>
      <w:proofErr w:type="spellStart"/>
      <w:r w:rsidRPr="00D604C5">
        <w:rPr>
          <w:rFonts w:ascii="StobiSerif Regular" w:eastAsia="Calibri" w:hAnsi="StobiSerif Regular" w:cs="Arial"/>
          <w:b/>
          <w:bCs/>
          <w:color w:val="000000"/>
          <w:u w:val="single"/>
          <w:lang w:val="en-US"/>
        </w:rPr>
        <w:t>училиштето</w:t>
      </w:r>
      <w:bookmarkEnd w:id="16"/>
      <w:proofErr w:type="spellEnd"/>
      <w:r>
        <w:rPr>
          <w:rFonts w:ascii="StobiSerif Regular" w:eastAsia="Calibri" w:hAnsi="StobiSerif Regular" w:cs="Arial"/>
          <w:b/>
          <w:bCs/>
          <w:color w:val="000000"/>
          <w:u w:val="single"/>
          <w:lang w:val="mk-MK"/>
        </w:rPr>
        <w:t xml:space="preserve"> – </w:t>
      </w:r>
      <w:r>
        <w:rPr>
          <w:rFonts w:ascii="StobiSerif Regular" w:eastAsia="Calibri" w:hAnsi="StobiSerif Regular" w:cs="Arial"/>
          <w:b/>
          <w:bCs/>
          <w:color w:val="000000"/>
          <w:u w:val="single"/>
        </w:rPr>
        <w:t>VETËEVALUIMI I SHKOLLËS</w:t>
      </w:r>
    </w:p>
    <w:p w14:paraId="6F5A2612" w14:textId="77777777" w:rsidR="003E00BC" w:rsidRPr="005273D1" w:rsidRDefault="003E00BC" w:rsidP="003E00BC">
      <w:pPr>
        <w:spacing w:after="160" w:line="259" w:lineRule="auto"/>
        <w:jc w:val="both"/>
        <w:rPr>
          <w:rFonts w:ascii="StobiSerif Regular" w:eastAsia="Calibri" w:hAnsi="StobiSerif Regular" w:cs="Arial"/>
          <w:color w:val="000000"/>
          <w:sz w:val="20"/>
          <w:szCs w:val="20"/>
        </w:rPr>
      </w:pPr>
      <w:r>
        <w:rPr>
          <w:rFonts w:ascii="StobiSerif Regular" w:eastAsia="Calibri" w:hAnsi="StobiSerif Regular" w:cs="Arial"/>
          <w:color w:val="000000"/>
          <w:sz w:val="20"/>
          <w:szCs w:val="20"/>
          <w:lang w:val="mk-MK"/>
        </w:rPr>
        <w:t xml:space="preserve">Членови  на училишната комисија за  спроведување на самоевалуација </w:t>
      </w:r>
      <w:r w:rsidRPr="005273D1">
        <w:rPr>
          <w:rFonts w:ascii="StobiSerif Regular" w:eastAsia="Calibri" w:hAnsi="StobiSerif Regular" w:cs="Arial"/>
          <w:color w:val="000000"/>
          <w:sz w:val="20"/>
          <w:szCs w:val="20"/>
        </w:rPr>
        <w:t>за утврдување на квалитетот на работата на основното училиште.</w:t>
      </w:r>
    </w:p>
    <w:p w14:paraId="707367DD" w14:textId="4AA9D647" w:rsidR="003E00BC" w:rsidRPr="005273D1" w:rsidRDefault="003E00BC" w:rsidP="003E00BC">
      <w:pPr>
        <w:spacing w:after="160" w:line="259" w:lineRule="auto"/>
        <w:jc w:val="both"/>
        <w:rPr>
          <w:rFonts w:ascii="StobiSerif Regular" w:eastAsia="Calibri" w:hAnsi="StobiSerif Regular" w:cs="Arial"/>
          <w:color w:val="000000"/>
          <w:sz w:val="20"/>
          <w:szCs w:val="20"/>
        </w:rPr>
      </w:pPr>
      <w:r w:rsidRPr="005273D1">
        <w:rPr>
          <w:rFonts w:ascii="StobiSerif Regular" w:eastAsia="Calibri" w:hAnsi="StobiSerif Regular" w:cs="Arial"/>
          <w:color w:val="000000"/>
          <w:sz w:val="20"/>
          <w:szCs w:val="20"/>
        </w:rPr>
        <w:t>Antarët e Komisionit për realizimin e V</w:t>
      </w:r>
      <w:r w:rsidR="00A62145">
        <w:rPr>
          <w:rFonts w:ascii="StobiSerif Regular" w:eastAsia="Calibri" w:hAnsi="StobiSerif Regular" w:cs="Arial"/>
          <w:color w:val="000000"/>
          <w:sz w:val="20"/>
          <w:szCs w:val="20"/>
          <w:lang w:val="mk-MK"/>
        </w:rPr>
        <w:t>е</w:t>
      </w:r>
      <w:r w:rsidRPr="005273D1">
        <w:rPr>
          <w:rFonts w:ascii="StobiSerif Regular" w:eastAsia="Calibri" w:hAnsi="StobiSerif Regular" w:cs="Arial"/>
          <w:color w:val="000000"/>
          <w:sz w:val="20"/>
          <w:szCs w:val="20"/>
        </w:rPr>
        <w:t>të</w:t>
      </w:r>
      <w:r w:rsidR="00A62145">
        <w:rPr>
          <w:rFonts w:ascii="StobiSerif Regular" w:eastAsia="Calibri" w:hAnsi="StobiSerif Regular" w:cs="Arial"/>
          <w:color w:val="000000"/>
          <w:sz w:val="20"/>
          <w:szCs w:val="20"/>
          <w:lang w:val="mk-MK"/>
        </w:rPr>
        <w:t xml:space="preserve"> </w:t>
      </w:r>
      <w:r w:rsidRPr="005273D1">
        <w:rPr>
          <w:rFonts w:ascii="StobiSerif Regular" w:eastAsia="Calibri" w:hAnsi="StobiSerif Regular" w:cs="Arial"/>
          <w:color w:val="000000"/>
          <w:sz w:val="20"/>
          <w:szCs w:val="20"/>
        </w:rPr>
        <w:t>evaluimit të shkollës për vërtetimin e kualitetit të mësimit në shkolllën fillore.</w:t>
      </w:r>
    </w:p>
    <w:p w14:paraId="166475B6" w14:textId="5C197B26" w:rsidR="003E00BC" w:rsidRPr="00277E12" w:rsidRDefault="003E00BC" w:rsidP="003E00BC">
      <w:pPr>
        <w:spacing w:after="160" w:line="259" w:lineRule="auto"/>
        <w:jc w:val="both"/>
        <w:rPr>
          <w:rFonts w:ascii="StobiSerif Regular" w:eastAsia="Calibri" w:hAnsi="StobiSerif Regular" w:cs="Arial"/>
          <w:color w:val="000000"/>
          <w:sz w:val="20"/>
          <w:szCs w:val="20"/>
        </w:rPr>
      </w:pPr>
      <w:r>
        <w:rPr>
          <w:rFonts w:ascii="StobiSerif Regular" w:eastAsia="Calibri" w:hAnsi="StobiSerif Regular" w:cs="Arial"/>
          <w:color w:val="000000"/>
          <w:sz w:val="20"/>
          <w:szCs w:val="20"/>
          <w:lang w:val="mk-MK"/>
        </w:rPr>
        <w:t>1.</w:t>
      </w:r>
      <w:r w:rsidR="00CB213B">
        <w:rPr>
          <w:rFonts w:ascii="StobiSerif Regular" w:eastAsia="Calibri" w:hAnsi="StobiSerif Regular" w:cs="Arial"/>
          <w:color w:val="000000"/>
          <w:sz w:val="20"/>
          <w:szCs w:val="20"/>
          <w:lang w:val="mk-MK"/>
        </w:rPr>
        <w:t>Шкелќиме</w:t>
      </w:r>
      <w:r>
        <w:rPr>
          <w:rFonts w:ascii="StobiSerif Regular" w:eastAsia="Calibri" w:hAnsi="StobiSerif Regular" w:cs="Arial"/>
          <w:color w:val="000000"/>
          <w:sz w:val="20"/>
          <w:szCs w:val="20"/>
          <w:lang w:val="mk-MK"/>
        </w:rPr>
        <w:t xml:space="preserve"> </w:t>
      </w:r>
      <w:r w:rsidR="00CB213B">
        <w:rPr>
          <w:rFonts w:ascii="StobiSerif Regular" w:eastAsia="Calibri" w:hAnsi="StobiSerif Regular" w:cs="Arial"/>
          <w:color w:val="000000"/>
          <w:sz w:val="20"/>
          <w:szCs w:val="20"/>
          <w:lang w:val="mk-MK"/>
        </w:rPr>
        <w:t>Бектеши</w:t>
      </w:r>
      <w:r>
        <w:rPr>
          <w:rFonts w:ascii="StobiSerif Regular" w:eastAsia="Calibri" w:hAnsi="StobiSerif Regular" w:cs="Arial"/>
          <w:color w:val="000000"/>
          <w:sz w:val="20"/>
          <w:szCs w:val="20"/>
          <w:lang w:val="mk-MK"/>
        </w:rPr>
        <w:t>– Директор на училиштето,</w:t>
      </w:r>
      <w:r>
        <w:rPr>
          <w:rFonts w:ascii="StobiSerif Regular" w:eastAsia="Calibri" w:hAnsi="StobiSerif Regular" w:cs="Arial"/>
          <w:color w:val="000000"/>
          <w:sz w:val="20"/>
          <w:szCs w:val="20"/>
        </w:rPr>
        <w:t xml:space="preserve">   -- Drejtor i shkollës,</w:t>
      </w:r>
    </w:p>
    <w:p w14:paraId="2704744D" w14:textId="77777777" w:rsidR="003E00BC" w:rsidRPr="00277E12" w:rsidRDefault="003E00BC" w:rsidP="003E00BC">
      <w:pPr>
        <w:spacing w:after="160" w:line="259" w:lineRule="auto"/>
        <w:jc w:val="both"/>
        <w:rPr>
          <w:rFonts w:ascii="StobiSerif Regular" w:eastAsia="Calibri" w:hAnsi="StobiSerif Regular" w:cs="Arial"/>
          <w:color w:val="000000"/>
          <w:sz w:val="20"/>
          <w:szCs w:val="20"/>
        </w:rPr>
      </w:pPr>
      <w:r>
        <w:rPr>
          <w:rFonts w:ascii="StobiSerif Regular" w:eastAsia="Calibri" w:hAnsi="StobiSerif Regular" w:cs="Arial"/>
          <w:color w:val="000000"/>
          <w:sz w:val="20"/>
          <w:szCs w:val="20"/>
          <w:lang w:val="mk-MK"/>
        </w:rPr>
        <w:t>2.Ајше Зенку – Помошник Директор,</w:t>
      </w:r>
      <w:r>
        <w:rPr>
          <w:rFonts w:ascii="StobiSerif Regular" w:eastAsia="Calibri" w:hAnsi="StobiSerif Regular" w:cs="Arial"/>
          <w:color w:val="000000"/>
          <w:sz w:val="20"/>
          <w:szCs w:val="20"/>
        </w:rPr>
        <w:t xml:space="preserve">   -  Ndihmës Drejtor ,</w:t>
      </w:r>
    </w:p>
    <w:p w14:paraId="70EE75C0" w14:textId="77777777" w:rsidR="003E00BC" w:rsidRPr="00277E12" w:rsidRDefault="003E00BC" w:rsidP="003E00BC">
      <w:pPr>
        <w:spacing w:after="160" w:line="259" w:lineRule="auto"/>
        <w:jc w:val="both"/>
        <w:rPr>
          <w:rFonts w:ascii="StobiSerif Regular" w:eastAsia="Calibri" w:hAnsi="StobiSerif Regular" w:cs="Arial"/>
          <w:color w:val="000000"/>
          <w:sz w:val="20"/>
          <w:szCs w:val="20"/>
        </w:rPr>
      </w:pPr>
      <w:r>
        <w:rPr>
          <w:rFonts w:ascii="StobiSerif Regular" w:eastAsia="Calibri" w:hAnsi="StobiSerif Regular" w:cs="Arial"/>
          <w:color w:val="000000"/>
          <w:sz w:val="20"/>
          <w:szCs w:val="20"/>
          <w:lang w:val="mk-MK"/>
        </w:rPr>
        <w:t>3.Хума Балажи -Педагог на училиштето</w:t>
      </w:r>
      <w:r>
        <w:rPr>
          <w:rFonts w:ascii="StobiSerif Regular" w:eastAsia="Calibri" w:hAnsi="StobiSerif Regular" w:cs="Arial"/>
          <w:color w:val="000000"/>
          <w:sz w:val="20"/>
          <w:szCs w:val="20"/>
        </w:rPr>
        <w:t xml:space="preserve">   -  Pedagog, </w:t>
      </w:r>
    </w:p>
    <w:p w14:paraId="07284768" w14:textId="77777777" w:rsidR="003E00BC" w:rsidRPr="00277E12" w:rsidRDefault="003E00BC" w:rsidP="003E00BC">
      <w:pPr>
        <w:spacing w:after="160" w:line="259" w:lineRule="auto"/>
        <w:jc w:val="both"/>
        <w:rPr>
          <w:rFonts w:ascii="StobiSerif Regular" w:eastAsia="Calibri" w:hAnsi="StobiSerif Regular" w:cs="Arial"/>
          <w:color w:val="000000"/>
          <w:sz w:val="20"/>
          <w:szCs w:val="20"/>
        </w:rPr>
      </w:pPr>
      <w:r>
        <w:rPr>
          <w:rFonts w:ascii="StobiSerif Regular" w:eastAsia="Calibri" w:hAnsi="StobiSerif Regular" w:cs="Arial"/>
          <w:color w:val="000000"/>
          <w:sz w:val="20"/>
          <w:szCs w:val="20"/>
          <w:lang w:val="mk-MK"/>
        </w:rPr>
        <w:t>4.Адвије Бајрами -Библиотекар,</w:t>
      </w:r>
      <w:r>
        <w:rPr>
          <w:rFonts w:ascii="StobiSerif Regular" w:eastAsia="Calibri" w:hAnsi="StobiSerif Regular" w:cs="Arial"/>
          <w:color w:val="000000"/>
          <w:sz w:val="20"/>
          <w:szCs w:val="20"/>
        </w:rPr>
        <w:t xml:space="preserve">  Bibliotekist , </w:t>
      </w:r>
    </w:p>
    <w:p w14:paraId="2F480F9D" w14:textId="7404652A" w:rsidR="003E00BC" w:rsidRPr="00277E12" w:rsidRDefault="003E00BC" w:rsidP="003E00BC">
      <w:pPr>
        <w:spacing w:after="160" w:line="259" w:lineRule="auto"/>
        <w:jc w:val="both"/>
        <w:rPr>
          <w:rFonts w:ascii="StobiSerif Regular" w:eastAsia="Calibri" w:hAnsi="StobiSerif Regular" w:cs="Arial"/>
          <w:color w:val="000000"/>
          <w:sz w:val="20"/>
          <w:szCs w:val="20"/>
        </w:rPr>
      </w:pPr>
      <w:r>
        <w:rPr>
          <w:rFonts w:ascii="StobiSerif Regular" w:eastAsia="Calibri" w:hAnsi="StobiSerif Regular" w:cs="Arial"/>
          <w:color w:val="000000"/>
          <w:sz w:val="20"/>
          <w:szCs w:val="20"/>
          <w:lang w:val="mk-MK"/>
        </w:rPr>
        <w:t>5.</w:t>
      </w:r>
      <w:r w:rsidR="00CB213B">
        <w:rPr>
          <w:rFonts w:ascii="StobiSerif Regular" w:eastAsia="Calibri" w:hAnsi="StobiSerif Regular" w:cs="Arial"/>
          <w:color w:val="000000"/>
          <w:sz w:val="20"/>
          <w:szCs w:val="20"/>
          <w:lang w:val="mk-MK"/>
        </w:rPr>
        <w:t>Есат</w:t>
      </w:r>
      <w:r w:rsidR="00880E39">
        <w:rPr>
          <w:rFonts w:ascii="StobiSerif Regular" w:eastAsia="Calibri" w:hAnsi="StobiSerif Regular" w:cs="Arial"/>
          <w:color w:val="000000"/>
          <w:sz w:val="20"/>
          <w:szCs w:val="20"/>
          <w:lang w:val="mk-MK"/>
        </w:rPr>
        <w:t xml:space="preserve"> Балажи</w:t>
      </w:r>
      <w:r>
        <w:rPr>
          <w:rFonts w:ascii="StobiSerif Regular" w:eastAsia="Calibri" w:hAnsi="StobiSerif Regular" w:cs="Arial"/>
          <w:color w:val="000000"/>
          <w:sz w:val="20"/>
          <w:szCs w:val="20"/>
          <w:lang w:val="mk-MK"/>
        </w:rPr>
        <w:t xml:space="preserve"> – претседател на УО.</w:t>
      </w:r>
      <w:r>
        <w:rPr>
          <w:rFonts w:ascii="StobiSerif Regular" w:eastAsia="Calibri" w:hAnsi="StobiSerif Regular" w:cs="Arial"/>
          <w:color w:val="000000"/>
          <w:sz w:val="20"/>
          <w:szCs w:val="20"/>
        </w:rPr>
        <w:t>- kryetar i Këshillit Drejtues.</w:t>
      </w:r>
    </w:p>
    <w:p w14:paraId="5E918979" w14:textId="708E48D1" w:rsidR="003E00BC" w:rsidRPr="00E0205E" w:rsidRDefault="003E00BC" w:rsidP="003E00BC">
      <w:pPr>
        <w:spacing w:after="160" w:line="259" w:lineRule="auto"/>
        <w:jc w:val="both"/>
        <w:rPr>
          <w:b/>
        </w:rPr>
      </w:pPr>
      <w:r>
        <w:rPr>
          <w:rFonts w:ascii="StobiSerif Regular" w:eastAsia="Calibri" w:hAnsi="StobiSerif Regular" w:cs="Arial"/>
          <w:color w:val="000000"/>
          <w:sz w:val="20"/>
          <w:szCs w:val="20"/>
          <w:lang w:val="mk-MK"/>
        </w:rPr>
        <w:t>Во нашето училиште се подготвува Самоевалуација на секој две години</w:t>
      </w:r>
      <w:r w:rsidR="00E86D8E">
        <w:rPr>
          <w:rFonts w:ascii="StobiSerif Regular" w:eastAsia="Calibri" w:hAnsi="StobiSerif Regular" w:cs="Arial"/>
          <w:color w:val="000000"/>
          <w:sz w:val="20"/>
          <w:szCs w:val="20"/>
          <w:lang w:val="mk-MK"/>
        </w:rPr>
        <w:t xml:space="preserve">  /  </w:t>
      </w:r>
      <w:r>
        <w:rPr>
          <w:rFonts w:ascii="StobiSerif Regular" w:eastAsia="Calibri" w:hAnsi="StobiSerif Regular" w:cs="Arial"/>
          <w:color w:val="000000"/>
          <w:sz w:val="20"/>
          <w:szCs w:val="20"/>
        </w:rPr>
        <w:t>Në shkollën tonë Vetëevaluimi pregadite</w:t>
      </w:r>
      <w:r w:rsidR="00A62145">
        <w:rPr>
          <w:rFonts w:ascii="StobiSerif Regular" w:eastAsia="Calibri" w:hAnsi="StobiSerif Regular" w:cs="Arial"/>
          <w:color w:val="000000"/>
          <w:sz w:val="20"/>
          <w:szCs w:val="20"/>
          <w:lang w:val="mk-MK"/>
        </w:rPr>
        <w:t>т</w:t>
      </w:r>
      <w:r>
        <w:rPr>
          <w:rFonts w:ascii="StobiSerif Regular" w:eastAsia="Calibri" w:hAnsi="StobiSerif Regular" w:cs="Arial"/>
          <w:color w:val="000000"/>
          <w:sz w:val="20"/>
          <w:szCs w:val="20"/>
        </w:rPr>
        <w:t xml:space="preserve"> në çdo dy vjet.</w:t>
      </w:r>
    </w:p>
    <w:tbl>
      <w:tblPr>
        <w:tblW w:w="15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2"/>
        <w:gridCol w:w="2304"/>
        <w:gridCol w:w="1440"/>
        <w:gridCol w:w="1728"/>
        <w:gridCol w:w="1530"/>
        <w:gridCol w:w="1530"/>
        <w:gridCol w:w="1584"/>
        <w:gridCol w:w="2448"/>
      </w:tblGrid>
      <w:tr w:rsidR="003E00BC" w:rsidRPr="00EF12B7" w14:paraId="1815B30C" w14:textId="77777777" w:rsidTr="002C2D91">
        <w:tc>
          <w:tcPr>
            <w:tcW w:w="2592" w:type="dxa"/>
            <w:vAlign w:val="center"/>
          </w:tcPr>
          <w:p w14:paraId="1053C465" w14:textId="77777777" w:rsidR="003E00BC" w:rsidRPr="00EF12B7" w:rsidRDefault="003E00BC" w:rsidP="002C2D91">
            <w:pPr>
              <w:jc w:val="center"/>
              <w:rPr>
                <w:b/>
                <w:sz w:val="20"/>
                <w:szCs w:val="20"/>
              </w:rPr>
            </w:pPr>
            <w:r w:rsidRPr="00EF12B7">
              <w:rPr>
                <w:b/>
                <w:sz w:val="20"/>
                <w:szCs w:val="20"/>
              </w:rPr>
              <w:t>Detyra dhe aktivitete</w:t>
            </w:r>
          </w:p>
          <w:p w14:paraId="78A21D92" w14:textId="77777777" w:rsidR="003E00BC" w:rsidRPr="00EF12B7" w:rsidRDefault="003E00BC" w:rsidP="002C2D91">
            <w:pPr>
              <w:jc w:val="center"/>
              <w:rPr>
                <w:b/>
                <w:sz w:val="20"/>
                <w:szCs w:val="20"/>
                <w:lang w:val="mk-MK"/>
              </w:rPr>
            </w:pPr>
            <w:r w:rsidRPr="00EF12B7">
              <w:rPr>
                <w:b/>
                <w:sz w:val="20"/>
                <w:szCs w:val="20"/>
                <w:lang w:val="mk-MK"/>
              </w:rPr>
              <w:t>Задачи и активности</w:t>
            </w:r>
          </w:p>
        </w:tc>
        <w:tc>
          <w:tcPr>
            <w:tcW w:w="2304" w:type="dxa"/>
            <w:vAlign w:val="center"/>
          </w:tcPr>
          <w:p w14:paraId="7E5563CB" w14:textId="77777777" w:rsidR="003E00BC" w:rsidRPr="00EF12B7" w:rsidRDefault="003E00BC" w:rsidP="002C2D91">
            <w:pPr>
              <w:jc w:val="center"/>
              <w:rPr>
                <w:b/>
                <w:sz w:val="20"/>
                <w:szCs w:val="20"/>
              </w:rPr>
            </w:pPr>
            <w:r w:rsidRPr="00EF12B7">
              <w:rPr>
                <w:b/>
                <w:sz w:val="20"/>
                <w:szCs w:val="20"/>
              </w:rPr>
              <w:t>Realizator</w:t>
            </w:r>
          </w:p>
          <w:p w14:paraId="2CE26965" w14:textId="77777777" w:rsidR="003E00BC" w:rsidRPr="00EF12B7" w:rsidRDefault="003E00BC" w:rsidP="002C2D91">
            <w:pPr>
              <w:jc w:val="center"/>
              <w:rPr>
                <w:b/>
                <w:sz w:val="20"/>
                <w:szCs w:val="20"/>
                <w:lang w:val="mk-MK"/>
              </w:rPr>
            </w:pPr>
            <w:r w:rsidRPr="00EF12B7">
              <w:rPr>
                <w:b/>
                <w:sz w:val="20"/>
                <w:szCs w:val="20"/>
                <w:lang w:val="mk-MK"/>
              </w:rPr>
              <w:t>реализатор</w:t>
            </w:r>
          </w:p>
        </w:tc>
        <w:tc>
          <w:tcPr>
            <w:tcW w:w="1440" w:type="dxa"/>
            <w:vAlign w:val="center"/>
          </w:tcPr>
          <w:p w14:paraId="04F20AE8" w14:textId="77777777" w:rsidR="003E00BC" w:rsidRPr="00EF12B7" w:rsidRDefault="003E00BC" w:rsidP="002C2D91">
            <w:pPr>
              <w:rPr>
                <w:b/>
                <w:sz w:val="20"/>
                <w:szCs w:val="20"/>
              </w:rPr>
            </w:pPr>
            <w:r w:rsidRPr="00EF12B7">
              <w:rPr>
                <w:b/>
                <w:sz w:val="20"/>
                <w:szCs w:val="20"/>
              </w:rPr>
              <w:t>Gr</w:t>
            </w:r>
            <w:r w:rsidRPr="00EF12B7">
              <w:rPr>
                <w:b/>
                <w:sz w:val="20"/>
                <w:szCs w:val="20"/>
                <w:lang w:val="mk-MK"/>
              </w:rPr>
              <w:t>.</w:t>
            </w:r>
            <w:r w:rsidRPr="00EF12B7">
              <w:rPr>
                <w:b/>
                <w:sz w:val="20"/>
                <w:szCs w:val="20"/>
              </w:rPr>
              <w:t xml:space="preserve"> Punues</w:t>
            </w:r>
          </w:p>
          <w:p w14:paraId="54991722" w14:textId="77777777" w:rsidR="003E00BC" w:rsidRPr="00EF12B7" w:rsidRDefault="003E00BC" w:rsidP="002C2D91">
            <w:pPr>
              <w:rPr>
                <w:b/>
                <w:sz w:val="20"/>
                <w:szCs w:val="20"/>
                <w:lang w:val="mk-MK"/>
              </w:rPr>
            </w:pPr>
            <w:r w:rsidRPr="00EF12B7">
              <w:rPr>
                <w:b/>
                <w:sz w:val="20"/>
                <w:szCs w:val="20"/>
                <w:lang w:val="mk-MK"/>
              </w:rPr>
              <w:t>Раб.група</w:t>
            </w:r>
          </w:p>
        </w:tc>
        <w:tc>
          <w:tcPr>
            <w:tcW w:w="1728" w:type="dxa"/>
            <w:vAlign w:val="center"/>
          </w:tcPr>
          <w:p w14:paraId="10195DAE" w14:textId="77777777" w:rsidR="003E00BC" w:rsidRPr="00EF12B7" w:rsidRDefault="003E00BC" w:rsidP="002C2D91">
            <w:pPr>
              <w:jc w:val="center"/>
              <w:rPr>
                <w:b/>
                <w:sz w:val="20"/>
                <w:szCs w:val="20"/>
              </w:rPr>
            </w:pPr>
            <w:r w:rsidRPr="00EF12B7">
              <w:rPr>
                <w:b/>
                <w:sz w:val="20"/>
                <w:szCs w:val="20"/>
              </w:rPr>
              <w:t>Resurse</w:t>
            </w:r>
          </w:p>
          <w:p w14:paraId="382B8606" w14:textId="77777777" w:rsidR="003E00BC" w:rsidRPr="00EF12B7" w:rsidRDefault="003E00BC" w:rsidP="002C2D91">
            <w:pPr>
              <w:jc w:val="center"/>
              <w:rPr>
                <w:b/>
                <w:sz w:val="20"/>
                <w:szCs w:val="20"/>
                <w:lang w:val="mk-MK"/>
              </w:rPr>
            </w:pPr>
            <w:r w:rsidRPr="00EF12B7">
              <w:rPr>
                <w:b/>
                <w:sz w:val="20"/>
                <w:szCs w:val="20"/>
                <w:lang w:val="mk-MK"/>
              </w:rPr>
              <w:t>ресурсди</w:t>
            </w:r>
          </w:p>
        </w:tc>
        <w:tc>
          <w:tcPr>
            <w:tcW w:w="1530" w:type="dxa"/>
            <w:vAlign w:val="center"/>
          </w:tcPr>
          <w:p w14:paraId="78C1554A" w14:textId="77777777" w:rsidR="003E00BC" w:rsidRPr="00EF12B7" w:rsidRDefault="003E00BC" w:rsidP="002C2D91">
            <w:pPr>
              <w:jc w:val="center"/>
              <w:rPr>
                <w:b/>
                <w:sz w:val="20"/>
                <w:szCs w:val="20"/>
              </w:rPr>
            </w:pPr>
            <w:r w:rsidRPr="00EF12B7">
              <w:rPr>
                <w:b/>
                <w:sz w:val="20"/>
                <w:szCs w:val="20"/>
              </w:rPr>
              <w:t>Instrumente</w:t>
            </w:r>
          </w:p>
          <w:p w14:paraId="2BF1F22B" w14:textId="77777777" w:rsidR="003E00BC" w:rsidRPr="00EF12B7" w:rsidRDefault="003E00BC" w:rsidP="002C2D91">
            <w:pPr>
              <w:jc w:val="center"/>
              <w:rPr>
                <w:b/>
                <w:sz w:val="20"/>
                <w:szCs w:val="20"/>
                <w:lang w:val="mk-MK"/>
              </w:rPr>
            </w:pPr>
            <w:r w:rsidRPr="00EF12B7">
              <w:rPr>
                <w:b/>
                <w:sz w:val="20"/>
                <w:szCs w:val="20"/>
                <w:lang w:val="mk-MK"/>
              </w:rPr>
              <w:t>инструмент</w:t>
            </w:r>
          </w:p>
        </w:tc>
        <w:tc>
          <w:tcPr>
            <w:tcW w:w="1530" w:type="dxa"/>
            <w:vAlign w:val="center"/>
          </w:tcPr>
          <w:p w14:paraId="7BE41FE1" w14:textId="77777777" w:rsidR="003E00BC" w:rsidRPr="00EF12B7" w:rsidRDefault="003E00BC" w:rsidP="002C2D91">
            <w:pPr>
              <w:jc w:val="center"/>
              <w:rPr>
                <w:b/>
                <w:sz w:val="20"/>
                <w:szCs w:val="20"/>
              </w:rPr>
            </w:pPr>
            <w:r w:rsidRPr="00EF12B7">
              <w:rPr>
                <w:b/>
                <w:sz w:val="20"/>
                <w:szCs w:val="20"/>
              </w:rPr>
              <w:t>Informatë kthyese</w:t>
            </w:r>
          </w:p>
          <w:p w14:paraId="79A7E6C8" w14:textId="77777777" w:rsidR="003E00BC" w:rsidRPr="00EF12B7" w:rsidRDefault="003E00BC" w:rsidP="002C2D91">
            <w:pPr>
              <w:jc w:val="center"/>
              <w:rPr>
                <w:b/>
                <w:sz w:val="20"/>
                <w:szCs w:val="20"/>
                <w:lang w:val="mk-MK"/>
              </w:rPr>
            </w:pPr>
            <w:r w:rsidRPr="00EF12B7">
              <w:rPr>
                <w:b/>
                <w:sz w:val="20"/>
                <w:szCs w:val="20"/>
                <w:lang w:val="mk-MK"/>
              </w:rPr>
              <w:lastRenderedPageBreak/>
              <w:t>Повратна информација</w:t>
            </w:r>
          </w:p>
        </w:tc>
        <w:tc>
          <w:tcPr>
            <w:tcW w:w="1584" w:type="dxa"/>
            <w:vAlign w:val="center"/>
          </w:tcPr>
          <w:p w14:paraId="394D8429" w14:textId="77777777" w:rsidR="003E00BC" w:rsidRPr="00EF12B7" w:rsidRDefault="003E00BC" w:rsidP="002C2D91">
            <w:pPr>
              <w:jc w:val="center"/>
              <w:rPr>
                <w:b/>
                <w:sz w:val="20"/>
                <w:szCs w:val="20"/>
              </w:rPr>
            </w:pPr>
            <w:r w:rsidRPr="00EF12B7">
              <w:rPr>
                <w:b/>
                <w:sz w:val="20"/>
                <w:szCs w:val="20"/>
              </w:rPr>
              <w:lastRenderedPageBreak/>
              <w:t>Koha</w:t>
            </w:r>
          </w:p>
          <w:p w14:paraId="6DD3FC52" w14:textId="77777777" w:rsidR="003E00BC" w:rsidRPr="00EF12B7" w:rsidRDefault="003E00BC" w:rsidP="002C2D91">
            <w:pPr>
              <w:jc w:val="center"/>
              <w:rPr>
                <w:b/>
                <w:sz w:val="20"/>
                <w:szCs w:val="20"/>
                <w:lang w:val="mk-MK"/>
              </w:rPr>
            </w:pPr>
            <w:r w:rsidRPr="00EF12B7">
              <w:rPr>
                <w:b/>
                <w:sz w:val="20"/>
                <w:szCs w:val="20"/>
                <w:lang w:val="mk-MK"/>
              </w:rPr>
              <w:t>време</w:t>
            </w:r>
          </w:p>
        </w:tc>
        <w:tc>
          <w:tcPr>
            <w:tcW w:w="2448" w:type="dxa"/>
            <w:vAlign w:val="center"/>
          </w:tcPr>
          <w:p w14:paraId="7883D769" w14:textId="77777777" w:rsidR="003E00BC" w:rsidRPr="00EF12B7" w:rsidRDefault="003E00BC" w:rsidP="002C2D91">
            <w:pPr>
              <w:jc w:val="center"/>
              <w:rPr>
                <w:b/>
                <w:sz w:val="20"/>
                <w:szCs w:val="20"/>
              </w:rPr>
            </w:pPr>
            <w:r w:rsidRPr="00EF12B7">
              <w:rPr>
                <w:b/>
                <w:sz w:val="20"/>
                <w:szCs w:val="20"/>
              </w:rPr>
              <w:t>Kriterium për sukses</w:t>
            </w:r>
          </w:p>
          <w:p w14:paraId="74EBE0A3" w14:textId="77777777" w:rsidR="003E00BC" w:rsidRPr="00EF12B7" w:rsidRDefault="003E00BC" w:rsidP="002C2D91">
            <w:pPr>
              <w:jc w:val="center"/>
              <w:rPr>
                <w:b/>
                <w:sz w:val="20"/>
                <w:szCs w:val="20"/>
                <w:lang w:val="mk-MK"/>
              </w:rPr>
            </w:pPr>
            <w:r w:rsidRPr="00EF12B7">
              <w:rPr>
                <w:b/>
                <w:sz w:val="20"/>
                <w:szCs w:val="20"/>
                <w:lang w:val="mk-MK"/>
              </w:rPr>
              <w:t>Критер.за успех</w:t>
            </w:r>
          </w:p>
        </w:tc>
      </w:tr>
      <w:tr w:rsidR="003E00BC" w:rsidRPr="00EF12B7" w14:paraId="418C99F5" w14:textId="77777777" w:rsidTr="002C2D91">
        <w:tc>
          <w:tcPr>
            <w:tcW w:w="2592" w:type="dxa"/>
            <w:vAlign w:val="center"/>
          </w:tcPr>
          <w:p w14:paraId="13828125" w14:textId="77777777" w:rsidR="003E00BC" w:rsidRPr="00EF12B7" w:rsidRDefault="003E00BC" w:rsidP="002C2D91">
            <w:pPr>
              <w:jc w:val="center"/>
              <w:rPr>
                <w:sz w:val="20"/>
                <w:szCs w:val="20"/>
              </w:rPr>
            </w:pPr>
            <w:r w:rsidRPr="00EF12B7">
              <w:rPr>
                <w:sz w:val="20"/>
                <w:szCs w:val="20"/>
              </w:rPr>
              <w:t>Metoda dhe instrumente për vlerësim</w:t>
            </w:r>
          </w:p>
          <w:p w14:paraId="10A11B3F" w14:textId="77777777" w:rsidR="003E00BC" w:rsidRPr="00EF12B7" w:rsidRDefault="003E00BC" w:rsidP="002C2D91">
            <w:pPr>
              <w:jc w:val="center"/>
              <w:rPr>
                <w:sz w:val="20"/>
                <w:szCs w:val="20"/>
                <w:lang w:val="mk-MK"/>
              </w:rPr>
            </w:pPr>
            <w:r w:rsidRPr="00EF12B7">
              <w:rPr>
                <w:sz w:val="20"/>
                <w:szCs w:val="20"/>
                <w:lang w:val="mk-MK"/>
              </w:rPr>
              <w:t>Методи и инструменти за оценување</w:t>
            </w:r>
          </w:p>
        </w:tc>
        <w:tc>
          <w:tcPr>
            <w:tcW w:w="2304" w:type="dxa"/>
            <w:vAlign w:val="center"/>
          </w:tcPr>
          <w:p w14:paraId="0F9EF936" w14:textId="77777777" w:rsidR="003E00BC" w:rsidRPr="00EF12B7" w:rsidRDefault="003E00BC" w:rsidP="002C2D91">
            <w:pPr>
              <w:jc w:val="center"/>
              <w:rPr>
                <w:sz w:val="20"/>
                <w:szCs w:val="20"/>
              </w:rPr>
            </w:pPr>
            <w:r w:rsidRPr="00EF12B7">
              <w:rPr>
                <w:sz w:val="20"/>
                <w:szCs w:val="20"/>
              </w:rPr>
              <w:t>Ekipi për vlerësim, analizë dhe përkrahje</w:t>
            </w:r>
          </w:p>
          <w:p w14:paraId="60CB3E5E" w14:textId="77777777" w:rsidR="003E00BC" w:rsidRPr="00EF12B7" w:rsidRDefault="003E00BC" w:rsidP="002C2D91">
            <w:pPr>
              <w:jc w:val="center"/>
              <w:rPr>
                <w:sz w:val="20"/>
                <w:szCs w:val="20"/>
                <w:lang w:val="mk-MK"/>
              </w:rPr>
            </w:pPr>
            <w:r w:rsidRPr="00EF12B7">
              <w:rPr>
                <w:sz w:val="20"/>
                <w:szCs w:val="20"/>
                <w:lang w:val="mk-MK"/>
              </w:rPr>
              <w:t>Екипа за вреднување, анализа и подршка</w:t>
            </w:r>
          </w:p>
        </w:tc>
        <w:tc>
          <w:tcPr>
            <w:tcW w:w="1440" w:type="dxa"/>
            <w:vAlign w:val="center"/>
          </w:tcPr>
          <w:p w14:paraId="70248D5D" w14:textId="77777777" w:rsidR="003E00BC" w:rsidRPr="00EF12B7" w:rsidRDefault="003E00BC" w:rsidP="002C2D91">
            <w:pPr>
              <w:jc w:val="center"/>
              <w:rPr>
                <w:sz w:val="20"/>
                <w:szCs w:val="20"/>
              </w:rPr>
            </w:pPr>
            <w:r w:rsidRPr="00EF12B7">
              <w:rPr>
                <w:sz w:val="20"/>
                <w:szCs w:val="20"/>
              </w:rPr>
              <w:t>Arsimtarë</w:t>
            </w:r>
          </w:p>
          <w:p w14:paraId="4550143B" w14:textId="77777777" w:rsidR="003E00BC" w:rsidRPr="00EF12B7" w:rsidRDefault="003E00BC" w:rsidP="002C2D91">
            <w:pPr>
              <w:jc w:val="center"/>
              <w:rPr>
                <w:sz w:val="20"/>
                <w:szCs w:val="20"/>
                <w:lang w:val="mk-MK"/>
              </w:rPr>
            </w:pPr>
            <w:r w:rsidRPr="00EF12B7">
              <w:rPr>
                <w:sz w:val="20"/>
                <w:szCs w:val="20"/>
                <w:lang w:val="mk-MK"/>
              </w:rPr>
              <w:t>наставници</w:t>
            </w:r>
          </w:p>
        </w:tc>
        <w:tc>
          <w:tcPr>
            <w:tcW w:w="1728" w:type="dxa"/>
            <w:vAlign w:val="center"/>
          </w:tcPr>
          <w:p w14:paraId="2C25078F" w14:textId="77777777" w:rsidR="003E00BC" w:rsidRPr="00EF12B7" w:rsidRDefault="003E00BC" w:rsidP="002C2D91">
            <w:pPr>
              <w:jc w:val="center"/>
              <w:rPr>
                <w:sz w:val="20"/>
                <w:szCs w:val="20"/>
              </w:rPr>
            </w:pPr>
            <w:r w:rsidRPr="00EF12B7">
              <w:rPr>
                <w:sz w:val="20"/>
                <w:szCs w:val="20"/>
              </w:rPr>
              <w:t>Doracak</w:t>
            </w:r>
          </w:p>
          <w:p w14:paraId="239FB08C" w14:textId="77777777" w:rsidR="003E00BC" w:rsidRPr="00EF12B7" w:rsidRDefault="003E00BC" w:rsidP="002C2D91">
            <w:pPr>
              <w:jc w:val="center"/>
              <w:rPr>
                <w:sz w:val="20"/>
                <w:szCs w:val="20"/>
                <w:lang w:val="mk-MK"/>
              </w:rPr>
            </w:pPr>
            <w:r w:rsidRPr="00EF12B7">
              <w:rPr>
                <w:sz w:val="20"/>
                <w:szCs w:val="20"/>
                <w:lang w:val="mk-MK"/>
              </w:rPr>
              <w:t>прирачник</w:t>
            </w:r>
          </w:p>
        </w:tc>
        <w:tc>
          <w:tcPr>
            <w:tcW w:w="1530" w:type="dxa"/>
            <w:vAlign w:val="center"/>
          </w:tcPr>
          <w:p w14:paraId="4044BC28" w14:textId="77777777" w:rsidR="003E00BC" w:rsidRPr="00EF12B7" w:rsidRDefault="003E00BC" w:rsidP="002C2D91">
            <w:pPr>
              <w:jc w:val="center"/>
              <w:rPr>
                <w:sz w:val="20"/>
                <w:szCs w:val="20"/>
              </w:rPr>
            </w:pPr>
            <w:r w:rsidRPr="00EF12B7">
              <w:rPr>
                <w:sz w:val="20"/>
                <w:szCs w:val="20"/>
              </w:rPr>
              <w:t>Përvojë nga arsimtarët</w:t>
            </w:r>
          </w:p>
          <w:p w14:paraId="27F32772" w14:textId="77777777" w:rsidR="003E00BC" w:rsidRPr="00EF12B7" w:rsidRDefault="003E00BC" w:rsidP="002C2D91">
            <w:pPr>
              <w:jc w:val="center"/>
              <w:rPr>
                <w:sz w:val="20"/>
                <w:szCs w:val="20"/>
                <w:lang w:val="mk-MK"/>
              </w:rPr>
            </w:pPr>
            <w:r w:rsidRPr="00EF12B7">
              <w:rPr>
                <w:sz w:val="20"/>
                <w:szCs w:val="20"/>
                <w:lang w:val="mk-MK"/>
              </w:rPr>
              <w:t>Искуство од наставници</w:t>
            </w:r>
          </w:p>
        </w:tc>
        <w:tc>
          <w:tcPr>
            <w:tcW w:w="1530" w:type="dxa"/>
            <w:vAlign w:val="center"/>
          </w:tcPr>
          <w:p w14:paraId="363CFCE2" w14:textId="77777777" w:rsidR="003E00BC" w:rsidRPr="00EF12B7" w:rsidRDefault="003E00BC" w:rsidP="002C2D91">
            <w:pPr>
              <w:jc w:val="center"/>
              <w:rPr>
                <w:sz w:val="20"/>
                <w:szCs w:val="20"/>
              </w:rPr>
            </w:pPr>
            <w:r w:rsidRPr="00EF12B7">
              <w:rPr>
                <w:sz w:val="20"/>
                <w:szCs w:val="20"/>
              </w:rPr>
              <w:t>Punime të nxënësve</w:t>
            </w:r>
          </w:p>
          <w:p w14:paraId="5CBE33FB" w14:textId="77777777" w:rsidR="003E00BC" w:rsidRPr="00EF12B7" w:rsidRDefault="003E00BC" w:rsidP="002C2D91">
            <w:pPr>
              <w:jc w:val="center"/>
              <w:rPr>
                <w:sz w:val="20"/>
                <w:szCs w:val="20"/>
                <w:lang w:val="mk-MK"/>
              </w:rPr>
            </w:pPr>
            <w:r w:rsidRPr="00EF12B7">
              <w:rPr>
                <w:sz w:val="20"/>
                <w:szCs w:val="20"/>
                <w:lang w:val="mk-MK"/>
              </w:rPr>
              <w:t>Работи на улен.</w:t>
            </w:r>
          </w:p>
          <w:p w14:paraId="07DD01C6" w14:textId="77777777" w:rsidR="003E00BC" w:rsidRPr="00EF12B7" w:rsidRDefault="003E00BC" w:rsidP="002C2D91">
            <w:pPr>
              <w:jc w:val="center"/>
              <w:rPr>
                <w:sz w:val="20"/>
                <w:szCs w:val="20"/>
              </w:rPr>
            </w:pPr>
          </w:p>
        </w:tc>
        <w:tc>
          <w:tcPr>
            <w:tcW w:w="1584" w:type="dxa"/>
            <w:vAlign w:val="center"/>
          </w:tcPr>
          <w:p w14:paraId="4499B763" w14:textId="77777777" w:rsidR="003E00BC" w:rsidRPr="00EF12B7" w:rsidRDefault="003E00BC" w:rsidP="002C2D91">
            <w:pPr>
              <w:jc w:val="center"/>
              <w:rPr>
                <w:sz w:val="20"/>
                <w:szCs w:val="20"/>
              </w:rPr>
            </w:pPr>
            <w:r w:rsidRPr="00EF12B7">
              <w:rPr>
                <w:sz w:val="20"/>
                <w:szCs w:val="20"/>
              </w:rPr>
              <w:t>Gjatë gjithë vitit</w:t>
            </w:r>
          </w:p>
          <w:p w14:paraId="581D1C1E" w14:textId="77777777" w:rsidR="003E00BC" w:rsidRPr="00EF12B7" w:rsidRDefault="003E00BC" w:rsidP="002C2D91">
            <w:pPr>
              <w:jc w:val="center"/>
              <w:rPr>
                <w:sz w:val="20"/>
                <w:szCs w:val="20"/>
                <w:lang w:val="mk-MK"/>
              </w:rPr>
            </w:pPr>
            <w:r w:rsidRPr="00EF12B7">
              <w:rPr>
                <w:sz w:val="20"/>
                <w:szCs w:val="20"/>
                <w:lang w:val="mk-MK"/>
              </w:rPr>
              <w:t>Цела година</w:t>
            </w:r>
          </w:p>
        </w:tc>
        <w:tc>
          <w:tcPr>
            <w:tcW w:w="2448" w:type="dxa"/>
            <w:vAlign w:val="center"/>
          </w:tcPr>
          <w:p w14:paraId="6FCC8BDA" w14:textId="77777777" w:rsidR="003E00BC" w:rsidRPr="00EF12B7" w:rsidRDefault="003E00BC" w:rsidP="002C2D91">
            <w:pPr>
              <w:jc w:val="center"/>
              <w:rPr>
                <w:sz w:val="20"/>
                <w:szCs w:val="20"/>
              </w:rPr>
            </w:pPr>
            <w:r w:rsidRPr="00EF12B7">
              <w:rPr>
                <w:sz w:val="20"/>
                <w:szCs w:val="20"/>
              </w:rPr>
              <w:t>Vlerësimi objektiv</w:t>
            </w:r>
          </w:p>
          <w:p w14:paraId="151E2C0D" w14:textId="77777777" w:rsidR="003E00BC" w:rsidRPr="00EF12B7" w:rsidRDefault="003E00BC" w:rsidP="002C2D91">
            <w:pPr>
              <w:jc w:val="center"/>
              <w:rPr>
                <w:sz w:val="20"/>
                <w:szCs w:val="20"/>
                <w:lang w:val="mk-MK"/>
              </w:rPr>
            </w:pPr>
            <w:r w:rsidRPr="00EF12B7">
              <w:rPr>
                <w:sz w:val="20"/>
                <w:szCs w:val="20"/>
                <w:lang w:val="mk-MK"/>
              </w:rPr>
              <w:t>Објективно оценување</w:t>
            </w:r>
          </w:p>
        </w:tc>
      </w:tr>
      <w:tr w:rsidR="003E00BC" w:rsidRPr="00EF12B7" w14:paraId="566927CA" w14:textId="77777777" w:rsidTr="002C2D91">
        <w:tc>
          <w:tcPr>
            <w:tcW w:w="2592" w:type="dxa"/>
            <w:vAlign w:val="center"/>
          </w:tcPr>
          <w:p w14:paraId="49FB1E6D" w14:textId="77777777" w:rsidR="003E00BC" w:rsidRPr="00EF12B7" w:rsidRDefault="003E00BC" w:rsidP="002C2D91">
            <w:pPr>
              <w:jc w:val="center"/>
              <w:rPr>
                <w:sz w:val="20"/>
                <w:szCs w:val="20"/>
              </w:rPr>
            </w:pPr>
            <w:r w:rsidRPr="00EF12B7">
              <w:rPr>
                <w:sz w:val="20"/>
                <w:szCs w:val="20"/>
              </w:rPr>
              <w:t>Evaluim të aktiviteteve</w:t>
            </w:r>
          </w:p>
          <w:p w14:paraId="41CB0DF2" w14:textId="77777777" w:rsidR="003E00BC" w:rsidRPr="00EF12B7" w:rsidRDefault="003E00BC" w:rsidP="002C2D91">
            <w:pPr>
              <w:jc w:val="center"/>
              <w:rPr>
                <w:sz w:val="20"/>
                <w:szCs w:val="20"/>
                <w:lang w:val="mk-MK"/>
              </w:rPr>
            </w:pPr>
            <w:r w:rsidRPr="00EF12B7">
              <w:rPr>
                <w:sz w:val="20"/>
                <w:szCs w:val="20"/>
                <w:lang w:val="mk-MK"/>
              </w:rPr>
              <w:t>евалуација  на активности</w:t>
            </w:r>
          </w:p>
        </w:tc>
        <w:tc>
          <w:tcPr>
            <w:tcW w:w="2304" w:type="dxa"/>
            <w:vAlign w:val="center"/>
          </w:tcPr>
          <w:p w14:paraId="25E2C84B" w14:textId="77777777" w:rsidR="003E00BC" w:rsidRPr="00EF12B7" w:rsidRDefault="003E00BC" w:rsidP="002C2D91">
            <w:pPr>
              <w:jc w:val="center"/>
              <w:rPr>
                <w:sz w:val="20"/>
                <w:szCs w:val="20"/>
              </w:rPr>
            </w:pPr>
            <w:r w:rsidRPr="00EF12B7">
              <w:rPr>
                <w:sz w:val="20"/>
                <w:szCs w:val="20"/>
              </w:rPr>
              <w:t>Ekipi për vlerësim, analizë dhe përkrahje</w:t>
            </w:r>
          </w:p>
          <w:p w14:paraId="082AB4C0" w14:textId="77777777" w:rsidR="003E00BC" w:rsidRPr="00EF12B7" w:rsidRDefault="003E00BC" w:rsidP="002C2D91">
            <w:pPr>
              <w:jc w:val="center"/>
              <w:rPr>
                <w:sz w:val="20"/>
                <w:szCs w:val="20"/>
                <w:lang w:val="mk-MK"/>
              </w:rPr>
            </w:pPr>
            <w:r w:rsidRPr="00EF12B7">
              <w:rPr>
                <w:sz w:val="20"/>
                <w:szCs w:val="20"/>
                <w:lang w:val="mk-MK"/>
              </w:rPr>
              <w:t>Екипа за вреднување, анализа и подршка</w:t>
            </w:r>
          </w:p>
        </w:tc>
        <w:tc>
          <w:tcPr>
            <w:tcW w:w="1440" w:type="dxa"/>
            <w:vAlign w:val="center"/>
          </w:tcPr>
          <w:p w14:paraId="6964D282" w14:textId="77777777" w:rsidR="003E00BC" w:rsidRPr="00EF12B7" w:rsidRDefault="003E00BC" w:rsidP="002C2D91">
            <w:pPr>
              <w:jc w:val="center"/>
              <w:rPr>
                <w:sz w:val="20"/>
                <w:szCs w:val="20"/>
              </w:rPr>
            </w:pPr>
            <w:r w:rsidRPr="00EF12B7">
              <w:rPr>
                <w:sz w:val="20"/>
                <w:szCs w:val="20"/>
              </w:rPr>
              <w:t>Arsimtarë</w:t>
            </w:r>
          </w:p>
          <w:p w14:paraId="5BECBE3C" w14:textId="77777777" w:rsidR="003E00BC" w:rsidRPr="00EF12B7" w:rsidRDefault="003E00BC" w:rsidP="002C2D91">
            <w:pPr>
              <w:jc w:val="center"/>
              <w:rPr>
                <w:sz w:val="20"/>
                <w:szCs w:val="20"/>
                <w:lang w:val="mk-MK"/>
              </w:rPr>
            </w:pPr>
            <w:r w:rsidRPr="00EF12B7">
              <w:rPr>
                <w:sz w:val="20"/>
                <w:szCs w:val="20"/>
                <w:lang w:val="mk-MK"/>
              </w:rPr>
              <w:t>наставници</w:t>
            </w:r>
          </w:p>
        </w:tc>
        <w:tc>
          <w:tcPr>
            <w:tcW w:w="1728" w:type="dxa"/>
            <w:vAlign w:val="center"/>
          </w:tcPr>
          <w:p w14:paraId="244AEB0D" w14:textId="77777777" w:rsidR="003E00BC" w:rsidRPr="00EF12B7" w:rsidRDefault="003E00BC" w:rsidP="002C2D91">
            <w:pPr>
              <w:jc w:val="center"/>
              <w:rPr>
                <w:sz w:val="20"/>
                <w:szCs w:val="20"/>
              </w:rPr>
            </w:pPr>
            <w:r w:rsidRPr="00EF12B7">
              <w:rPr>
                <w:sz w:val="20"/>
                <w:szCs w:val="20"/>
              </w:rPr>
              <w:t>Planifikime dhe evidencë</w:t>
            </w:r>
          </w:p>
          <w:p w14:paraId="692810BC" w14:textId="77777777" w:rsidR="003E00BC" w:rsidRPr="00EF12B7" w:rsidRDefault="003E00BC" w:rsidP="002C2D91">
            <w:pPr>
              <w:jc w:val="center"/>
              <w:rPr>
                <w:sz w:val="20"/>
                <w:szCs w:val="20"/>
                <w:lang w:val="mk-MK"/>
              </w:rPr>
            </w:pPr>
            <w:r w:rsidRPr="00EF12B7">
              <w:rPr>
                <w:sz w:val="20"/>
                <w:szCs w:val="20"/>
                <w:lang w:val="mk-MK"/>
              </w:rPr>
              <w:t>Планирање и евиденција</w:t>
            </w:r>
          </w:p>
        </w:tc>
        <w:tc>
          <w:tcPr>
            <w:tcW w:w="1530" w:type="dxa"/>
            <w:vAlign w:val="center"/>
          </w:tcPr>
          <w:p w14:paraId="4116F349" w14:textId="77777777" w:rsidR="003E00BC" w:rsidRPr="00EF12B7" w:rsidRDefault="003E00BC" w:rsidP="002C2D91">
            <w:pPr>
              <w:jc w:val="center"/>
              <w:rPr>
                <w:sz w:val="20"/>
                <w:szCs w:val="20"/>
              </w:rPr>
            </w:pPr>
            <w:r w:rsidRPr="00EF12B7">
              <w:rPr>
                <w:sz w:val="20"/>
                <w:szCs w:val="20"/>
              </w:rPr>
              <w:t>Instrument për vëzhgim</w:t>
            </w:r>
          </w:p>
          <w:p w14:paraId="287FFC15" w14:textId="77777777" w:rsidR="003E00BC" w:rsidRPr="00EF12B7" w:rsidRDefault="003E00BC" w:rsidP="002C2D91">
            <w:pPr>
              <w:jc w:val="center"/>
              <w:rPr>
                <w:sz w:val="20"/>
                <w:szCs w:val="20"/>
                <w:lang w:val="mk-MK"/>
              </w:rPr>
            </w:pPr>
            <w:r w:rsidRPr="00EF12B7">
              <w:rPr>
                <w:sz w:val="20"/>
                <w:szCs w:val="20"/>
                <w:lang w:val="mk-MK"/>
              </w:rPr>
              <w:t>Инструмент за внимание</w:t>
            </w:r>
          </w:p>
        </w:tc>
        <w:tc>
          <w:tcPr>
            <w:tcW w:w="1530" w:type="dxa"/>
            <w:vAlign w:val="center"/>
          </w:tcPr>
          <w:p w14:paraId="50F66CD2" w14:textId="77777777" w:rsidR="003E00BC" w:rsidRPr="00EF12B7" w:rsidRDefault="003E00BC" w:rsidP="002C2D91">
            <w:pPr>
              <w:jc w:val="center"/>
              <w:rPr>
                <w:sz w:val="20"/>
                <w:szCs w:val="20"/>
              </w:rPr>
            </w:pPr>
            <w:r w:rsidRPr="00EF12B7">
              <w:rPr>
                <w:sz w:val="20"/>
                <w:szCs w:val="20"/>
              </w:rPr>
              <w:t>Raport të ekipit</w:t>
            </w:r>
          </w:p>
          <w:p w14:paraId="18B9A12A" w14:textId="77777777" w:rsidR="003E00BC" w:rsidRPr="00EF12B7" w:rsidRDefault="003E00BC" w:rsidP="002C2D91">
            <w:pPr>
              <w:jc w:val="center"/>
              <w:rPr>
                <w:sz w:val="20"/>
                <w:szCs w:val="20"/>
                <w:lang w:val="mk-MK"/>
              </w:rPr>
            </w:pPr>
            <w:r w:rsidRPr="00EF12B7">
              <w:rPr>
                <w:sz w:val="20"/>
                <w:szCs w:val="20"/>
                <w:lang w:val="mk-MK"/>
              </w:rPr>
              <w:t>Извештај на екипа</w:t>
            </w:r>
          </w:p>
        </w:tc>
        <w:tc>
          <w:tcPr>
            <w:tcW w:w="1584" w:type="dxa"/>
            <w:vAlign w:val="center"/>
          </w:tcPr>
          <w:p w14:paraId="246878D0" w14:textId="77777777" w:rsidR="003E00BC" w:rsidRPr="00EF12B7" w:rsidRDefault="003E00BC" w:rsidP="002C2D91">
            <w:pPr>
              <w:jc w:val="center"/>
              <w:rPr>
                <w:sz w:val="20"/>
                <w:szCs w:val="20"/>
              </w:rPr>
            </w:pPr>
            <w:r w:rsidRPr="00EF12B7">
              <w:rPr>
                <w:sz w:val="20"/>
                <w:szCs w:val="20"/>
              </w:rPr>
              <w:t>Gjysmëvjet. dhe fund viti</w:t>
            </w:r>
          </w:p>
          <w:p w14:paraId="56EF9203" w14:textId="77777777" w:rsidR="003E00BC" w:rsidRPr="00EF12B7" w:rsidRDefault="003E00BC" w:rsidP="002C2D91">
            <w:pPr>
              <w:jc w:val="center"/>
              <w:rPr>
                <w:sz w:val="20"/>
                <w:szCs w:val="20"/>
                <w:lang w:val="mk-MK"/>
              </w:rPr>
            </w:pPr>
            <w:r w:rsidRPr="00EF12B7">
              <w:rPr>
                <w:sz w:val="20"/>
                <w:szCs w:val="20"/>
                <w:lang w:val="mk-MK"/>
              </w:rPr>
              <w:t>Полугодие и крај на учебната</w:t>
            </w:r>
          </w:p>
        </w:tc>
        <w:tc>
          <w:tcPr>
            <w:tcW w:w="2448" w:type="dxa"/>
            <w:vAlign w:val="center"/>
          </w:tcPr>
          <w:p w14:paraId="3FC15DBF" w14:textId="77777777" w:rsidR="003E00BC" w:rsidRPr="00EF12B7" w:rsidRDefault="003E00BC" w:rsidP="002C2D91">
            <w:pPr>
              <w:jc w:val="center"/>
              <w:rPr>
                <w:sz w:val="20"/>
                <w:szCs w:val="20"/>
              </w:rPr>
            </w:pPr>
            <w:r w:rsidRPr="00EF12B7">
              <w:rPr>
                <w:sz w:val="20"/>
                <w:szCs w:val="20"/>
              </w:rPr>
              <w:t>Vlerësimi objektiv</w:t>
            </w:r>
          </w:p>
          <w:p w14:paraId="78364E5C" w14:textId="77777777" w:rsidR="003E00BC" w:rsidRPr="00EF12B7" w:rsidRDefault="003E00BC" w:rsidP="002C2D91">
            <w:pPr>
              <w:jc w:val="center"/>
              <w:rPr>
                <w:sz w:val="20"/>
                <w:szCs w:val="20"/>
                <w:lang w:val="mk-MK"/>
              </w:rPr>
            </w:pPr>
            <w:r w:rsidRPr="00EF12B7">
              <w:rPr>
                <w:sz w:val="20"/>
                <w:szCs w:val="20"/>
                <w:lang w:val="mk-MK"/>
              </w:rPr>
              <w:t>Објективно оценување</w:t>
            </w:r>
          </w:p>
        </w:tc>
      </w:tr>
    </w:tbl>
    <w:p w14:paraId="33885B0D" w14:textId="77777777" w:rsidR="003711B7" w:rsidRDefault="003711B7" w:rsidP="003E00BC">
      <w:pPr>
        <w:spacing w:after="160" w:line="259" w:lineRule="auto"/>
        <w:jc w:val="both"/>
        <w:rPr>
          <w:rFonts w:ascii="StobiSerif Regular" w:eastAsia="Calibri" w:hAnsi="StobiSerif Regular" w:cs="Arial"/>
          <w:b/>
          <w:lang w:val="en-US"/>
        </w:rPr>
      </w:pPr>
      <w:bookmarkStart w:id="17" w:name="_Hlk25929319"/>
    </w:p>
    <w:p w14:paraId="77129794" w14:textId="77777777" w:rsidR="003E00BC" w:rsidRPr="00894EFA" w:rsidRDefault="003E00BC" w:rsidP="003E00BC">
      <w:pPr>
        <w:spacing w:after="160" w:line="259" w:lineRule="auto"/>
        <w:jc w:val="both"/>
        <w:rPr>
          <w:rFonts w:ascii="Arial" w:eastAsia="Calibri" w:hAnsi="Arial" w:cs="Arial"/>
          <w:color w:val="FF0000"/>
          <w:sz w:val="22"/>
          <w:szCs w:val="22"/>
          <w:u w:val="single"/>
        </w:rPr>
      </w:pPr>
      <w:r w:rsidRPr="00894EFA">
        <w:rPr>
          <w:rFonts w:ascii="StobiSerif Regular" w:eastAsia="Calibri" w:hAnsi="StobiSerif Regular" w:cs="Arial"/>
          <w:b/>
          <w:u w:val="single"/>
          <w:lang w:val="en-US"/>
        </w:rPr>
        <w:t>17.</w:t>
      </w:r>
      <w:r w:rsidRPr="00894EFA">
        <w:rPr>
          <w:rFonts w:ascii="StobiSerif Regular" w:eastAsia="Calibri" w:hAnsi="StobiSerif Regular" w:cs="Arial"/>
          <w:b/>
          <w:i/>
          <w:sz w:val="22"/>
          <w:szCs w:val="22"/>
          <w:u w:val="single"/>
          <w:lang w:val="en-US"/>
        </w:rPr>
        <w:t xml:space="preserve"> </w:t>
      </w:r>
      <w:proofErr w:type="spellStart"/>
      <w:r w:rsidRPr="00894EFA">
        <w:rPr>
          <w:rFonts w:ascii="StobiSerif Regular" w:eastAsia="Calibri" w:hAnsi="StobiSerif Regular" w:cs="Arial"/>
          <w:b/>
          <w:u w:val="single"/>
          <w:lang w:val="en-US"/>
        </w:rPr>
        <w:t>Безбедност</w:t>
      </w:r>
      <w:proofErr w:type="spellEnd"/>
      <w:r w:rsidRPr="00894EFA">
        <w:rPr>
          <w:rFonts w:ascii="StobiSerif Regular" w:eastAsia="Calibri" w:hAnsi="StobiSerif Regular" w:cs="Arial"/>
          <w:b/>
          <w:u w:val="single"/>
          <w:lang w:val="en-US"/>
        </w:rPr>
        <w:t xml:space="preserve"> </w:t>
      </w:r>
      <w:proofErr w:type="spellStart"/>
      <w:r w:rsidRPr="00894EFA">
        <w:rPr>
          <w:rFonts w:ascii="StobiSerif Regular" w:eastAsia="Calibri" w:hAnsi="StobiSerif Regular" w:cs="Arial"/>
          <w:b/>
          <w:u w:val="single"/>
          <w:lang w:val="en-US"/>
        </w:rPr>
        <w:t>во</w:t>
      </w:r>
      <w:proofErr w:type="spellEnd"/>
      <w:r w:rsidRPr="00894EFA">
        <w:rPr>
          <w:rFonts w:ascii="StobiSerif Regular" w:eastAsia="Calibri" w:hAnsi="StobiSerif Regular" w:cs="Arial"/>
          <w:b/>
          <w:u w:val="single"/>
          <w:lang w:val="en-US"/>
        </w:rPr>
        <w:t xml:space="preserve"> </w:t>
      </w:r>
      <w:proofErr w:type="spellStart"/>
      <w:r w:rsidRPr="00894EFA">
        <w:rPr>
          <w:rFonts w:ascii="StobiSerif Regular" w:eastAsia="Calibri" w:hAnsi="StobiSerif Regular" w:cs="Arial"/>
          <w:b/>
          <w:u w:val="single"/>
          <w:lang w:val="en-US"/>
        </w:rPr>
        <w:t>училиштето</w:t>
      </w:r>
      <w:proofErr w:type="spellEnd"/>
      <w:r w:rsidRPr="00894EFA">
        <w:rPr>
          <w:rFonts w:ascii="Arial" w:eastAsia="Calibri" w:hAnsi="Arial" w:cs="Arial"/>
          <w:b/>
          <w:sz w:val="22"/>
          <w:szCs w:val="22"/>
          <w:u w:val="single"/>
          <w:lang w:val="ru-RU"/>
        </w:rPr>
        <w:t xml:space="preserve"> </w:t>
      </w:r>
      <w:r w:rsidRPr="00894EFA">
        <w:rPr>
          <w:rFonts w:ascii="Arial" w:eastAsia="Calibri" w:hAnsi="Arial" w:cs="Arial"/>
          <w:b/>
          <w:sz w:val="22"/>
          <w:szCs w:val="22"/>
          <w:u w:val="single"/>
        </w:rPr>
        <w:t>– SIGURIMI I SHKOLLËS</w:t>
      </w:r>
    </w:p>
    <w:bookmarkEnd w:id="17"/>
    <w:p w14:paraId="1F4DFFD4" w14:textId="77777777" w:rsidR="003E00BC" w:rsidRPr="00EF12B7" w:rsidRDefault="003E00BC" w:rsidP="003E00BC">
      <w:pPr>
        <w:spacing w:after="7" w:line="287" w:lineRule="auto"/>
        <w:ind w:right="-1"/>
        <w:contextualSpacing/>
        <w:jc w:val="both"/>
        <w:rPr>
          <w:rFonts w:ascii="StobiSerif Regular" w:eastAsia="Calibri" w:hAnsi="StobiSerif Regular" w:cs="Arial"/>
          <w:color w:val="000000"/>
          <w:sz w:val="18"/>
          <w:szCs w:val="18"/>
          <w:lang w:val="mk-MK"/>
        </w:rPr>
      </w:pPr>
      <w:r w:rsidRPr="00EF12B7">
        <w:rPr>
          <w:rFonts w:ascii="StobiSerif Regular" w:eastAsia="Calibri" w:hAnsi="StobiSerif Regular" w:cs="Arial"/>
          <w:color w:val="000000"/>
          <w:sz w:val="18"/>
          <w:szCs w:val="18"/>
          <w:lang w:val="mk-MK"/>
        </w:rPr>
        <w:t>Лична и колективна заштита и безбедност во нашето училиште има камери и имаме план за заштита и спасување од природни непогоди .</w:t>
      </w:r>
    </w:p>
    <w:p w14:paraId="0E5C339F" w14:textId="326F89FF" w:rsidR="003E00BC" w:rsidRPr="00EF12B7" w:rsidRDefault="003E00BC" w:rsidP="003E00BC">
      <w:pPr>
        <w:jc w:val="both"/>
        <w:rPr>
          <w:rFonts w:ascii="MAC C Times" w:eastAsia="Times New Roman" w:hAnsi="MAC C Times" w:cs="Arial"/>
          <w:b/>
          <w:sz w:val="22"/>
          <w:szCs w:val="22"/>
          <w:lang w:val="mk-MK"/>
        </w:rPr>
      </w:pPr>
      <w:r w:rsidRPr="00EF12B7">
        <w:rPr>
          <w:rFonts w:ascii="Sitka Banner" w:eastAsia="Times New Roman" w:hAnsi="Sitka Banner" w:cs="Arial"/>
          <w:b/>
          <w:sz w:val="22"/>
          <w:szCs w:val="22"/>
          <w:lang w:val="mk-MK"/>
        </w:rPr>
        <w:t xml:space="preserve">Училишниот одбор на </w:t>
      </w:r>
      <w:r w:rsidR="004E3D0C">
        <w:rPr>
          <w:rFonts w:ascii="Sitka Banner" w:eastAsia="Times New Roman" w:hAnsi="Sitka Banner" w:cs="Arial"/>
          <w:b/>
          <w:sz w:val="22"/>
          <w:szCs w:val="22"/>
          <w:lang w:val="mk-MK"/>
        </w:rPr>
        <w:t>О</w:t>
      </w:r>
      <w:r w:rsidRPr="00EF12B7">
        <w:rPr>
          <w:rFonts w:ascii="Sitka Banner" w:eastAsia="Times New Roman" w:hAnsi="Sitka Banner" w:cs="Arial"/>
          <w:b/>
          <w:sz w:val="22"/>
          <w:szCs w:val="22"/>
          <w:lang w:val="mk-MK"/>
        </w:rPr>
        <w:t xml:space="preserve">ОУ,,Ѓ.К.Скендербеу“  согласно член </w:t>
      </w:r>
      <w:r w:rsidRPr="005273D1">
        <w:rPr>
          <w:rFonts w:ascii="Sitka Banner" w:eastAsia="Times New Roman" w:hAnsi="Sitka Banner" w:cs="Arial"/>
          <w:b/>
          <w:sz w:val="22"/>
          <w:szCs w:val="22"/>
          <w:lang w:val="mk-MK"/>
        </w:rPr>
        <w:t xml:space="preserve"> 39 </w:t>
      </w:r>
      <w:r w:rsidRPr="00EF12B7">
        <w:rPr>
          <w:rFonts w:ascii="Sitka Banner" w:eastAsia="Times New Roman" w:hAnsi="Sitka Banner" w:cs="Arial"/>
          <w:b/>
          <w:sz w:val="22"/>
          <w:szCs w:val="22"/>
          <w:lang w:val="mk-MK"/>
        </w:rPr>
        <w:t xml:space="preserve">од Законот за Заштита и спасување </w:t>
      </w:r>
      <w:r w:rsidRPr="005273D1">
        <w:rPr>
          <w:rFonts w:ascii="Sitka Banner" w:eastAsia="Times New Roman" w:hAnsi="Sitka Banner" w:cs="Arial"/>
          <w:b/>
          <w:sz w:val="22"/>
          <w:szCs w:val="22"/>
          <w:lang w:val="mk-MK"/>
        </w:rPr>
        <w:t xml:space="preserve"> (</w:t>
      </w:r>
      <w:r w:rsidRPr="00EF12B7">
        <w:rPr>
          <w:rFonts w:ascii="Sitka Banner" w:eastAsia="Times New Roman" w:hAnsi="Sitka Banner" w:cs="Arial"/>
          <w:b/>
          <w:sz w:val="22"/>
          <w:szCs w:val="22"/>
          <w:lang w:val="mk-MK"/>
        </w:rPr>
        <w:t xml:space="preserve">Сл.Весник на </w:t>
      </w:r>
      <w:r w:rsidRPr="005273D1">
        <w:rPr>
          <w:rFonts w:ascii="Sitka Banner" w:eastAsia="Times New Roman" w:hAnsi="Sitka Banner" w:cs="Arial"/>
          <w:b/>
          <w:sz w:val="22"/>
          <w:szCs w:val="22"/>
          <w:lang w:val="mk-MK"/>
        </w:rPr>
        <w:t xml:space="preserve"> </w:t>
      </w:r>
      <w:r w:rsidRPr="00EF12B7">
        <w:rPr>
          <w:rFonts w:ascii="Sitka Banner" w:eastAsia="Times New Roman" w:hAnsi="Sitka Banner" w:cs="Arial"/>
          <w:b/>
          <w:sz w:val="22"/>
          <w:szCs w:val="22"/>
          <w:lang w:val="mk-MK"/>
        </w:rPr>
        <w:t>СРМбр.</w:t>
      </w:r>
      <w:r w:rsidRPr="005273D1">
        <w:rPr>
          <w:rFonts w:ascii="Sitka Banner" w:eastAsia="Times New Roman" w:hAnsi="Sitka Banner" w:cs="Arial"/>
          <w:b/>
          <w:sz w:val="22"/>
          <w:szCs w:val="22"/>
          <w:lang w:val="mk-MK"/>
        </w:rPr>
        <w:t>. 36/04</w:t>
      </w:r>
      <w:r w:rsidRPr="00EF12B7">
        <w:rPr>
          <w:rFonts w:ascii="Sitka Banner" w:eastAsia="Times New Roman" w:hAnsi="Sitka Banner" w:cs="Arial"/>
          <w:b/>
          <w:sz w:val="22"/>
          <w:szCs w:val="22"/>
          <w:lang w:val="mk-MK"/>
        </w:rPr>
        <w:t xml:space="preserve"> ) и член 22 од Законот за изменување и дополнување на Законот за Заштита и спасување (Службен весник на СРМ бр.86/08)</w:t>
      </w:r>
      <w:r w:rsidRPr="005273D1">
        <w:rPr>
          <w:rFonts w:ascii="Sitka Banner" w:eastAsia="Times New Roman" w:hAnsi="Sitka Banner" w:cs="Arial"/>
          <w:b/>
          <w:sz w:val="22"/>
          <w:szCs w:val="22"/>
          <w:lang w:val="mk-MK"/>
        </w:rPr>
        <w:t xml:space="preserve"> a </w:t>
      </w:r>
      <w:r w:rsidRPr="00EF12B7">
        <w:rPr>
          <w:rFonts w:ascii="Sitka Banner" w:eastAsia="Times New Roman" w:hAnsi="Sitka Banner" w:cs="Arial"/>
          <w:b/>
          <w:sz w:val="22"/>
          <w:szCs w:val="22"/>
          <w:lang w:val="mk-MK"/>
        </w:rPr>
        <w:t xml:space="preserve">со цел за заштита и спасување на луѓето и материјалните добра од елементарни непогоди и други несреќи </w:t>
      </w:r>
      <w:r w:rsidRPr="005273D1">
        <w:rPr>
          <w:rFonts w:ascii="Sitka Banner" w:eastAsia="Times New Roman" w:hAnsi="Sitka Banner" w:cs="Arial"/>
          <w:b/>
          <w:sz w:val="22"/>
          <w:szCs w:val="22"/>
          <w:lang w:val="mk-MK"/>
        </w:rPr>
        <w:t xml:space="preserve">, </w:t>
      </w:r>
      <w:r w:rsidRPr="00EF12B7">
        <w:rPr>
          <w:rFonts w:ascii="Sitka Banner" w:eastAsia="Times New Roman" w:hAnsi="Sitka Banner" w:cs="Arial"/>
          <w:b/>
          <w:sz w:val="22"/>
          <w:szCs w:val="22"/>
          <w:lang w:val="mk-MK"/>
        </w:rPr>
        <w:t xml:space="preserve">донесе тој план кој се состои од </w:t>
      </w:r>
      <w:r w:rsidRPr="005273D1">
        <w:rPr>
          <w:rFonts w:ascii="MAC C Times" w:eastAsia="Times New Roman" w:hAnsi="MAC C Times" w:cs="Arial"/>
          <w:b/>
          <w:sz w:val="22"/>
          <w:szCs w:val="22"/>
          <w:lang w:val="mk-MK"/>
        </w:rPr>
        <w:t>:</w:t>
      </w:r>
    </w:p>
    <w:p w14:paraId="023518CE" w14:textId="77777777" w:rsidR="003E00BC" w:rsidRPr="005273D1" w:rsidRDefault="003E00BC" w:rsidP="003E00BC">
      <w:pPr>
        <w:jc w:val="both"/>
        <w:rPr>
          <w:rFonts w:ascii="MAC C Times" w:eastAsia="Times New Roman" w:hAnsi="MAC C Times" w:cs="Arial"/>
          <w:b/>
          <w:sz w:val="22"/>
          <w:szCs w:val="22"/>
          <w:lang w:val="mk-MK"/>
        </w:rPr>
      </w:pPr>
    </w:p>
    <w:p w14:paraId="4A055999" w14:textId="77777777" w:rsidR="003E00BC" w:rsidRPr="005273D1" w:rsidRDefault="003E00BC" w:rsidP="003E00BC">
      <w:pPr>
        <w:jc w:val="both"/>
        <w:rPr>
          <w:rFonts w:asciiTheme="minorHAnsi" w:eastAsia="Times New Roman" w:hAnsiTheme="minorHAnsi" w:cstheme="minorHAnsi"/>
          <w:b/>
          <w:sz w:val="20"/>
          <w:szCs w:val="20"/>
          <w:lang w:val="mk-MK"/>
        </w:rPr>
      </w:pPr>
      <w:r w:rsidRPr="005273D1">
        <w:rPr>
          <w:rFonts w:asciiTheme="minorHAnsi" w:eastAsia="Times New Roman" w:hAnsiTheme="minorHAnsi" w:cstheme="minorHAnsi"/>
          <w:b/>
          <w:sz w:val="20"/>
          <w:szCs w:val="20"/>
          <w:lang w:val="mk-MK"/>
        </w:rPr>
        <w:t>Për sigurimin personal dhe mbrojtje të sigurisë në shkollën tone  kemi kamera dhe plan për mbrojtje dhe shpëtim nga fatkeqësitë natyrore .</w:t>
      </w:r>
    </w:p>
    <w:p w14:paraId="4A4B165B" w14:textId="21F315FD" w:rsidR="003E00BC" w:rsidRPr="00DB699E" w:rsidRDefault="003E00BC" w:rsidP="003E00BC">
      <w:pPr>
        <w:jc w:val="both"/>
        <w:rPr>
          <w:rFonts w:asciiTheme="minorHAnsi" w:eastAsia="Times New Roman" w:hAnsiTheme="minorHAnsi" w:cstheme="minorHAnsi"/>
          <w:b/>
          <w:sz w:val="20"/>
          <w:szCs w:val="20"/>
        </w:rPr>
      </w:pPr>
      <w:r w:rsidRPr="005273D1">
        <w:rPr>
          <w:rFonts w:asciiTheme="minorHAnsi" w:eastAsia="Times New Roman" w:hAnsiTheme="minorHAnsi" w:cstheme="minorHAnsi"/>
          <w:b/>
          <w:sz w:val="20"/>
          <w:szCs w:val="20"/>
          <w:lang w:val="mk-MK"/>
        </w:rPr>
        <w:t>Këshilli drejtues I SHF</w:t>
      </w:r>
      <w:r w:rsidR="004E3D0C">
        <w:rPr>
          <w:rFonts w:asciiTheme="minorHAnsi" w:eastAsia="Times New Roman" w:hAnsiTheme="minorHAnsi" w:cstheme="minorHAnsi"/>
          <w:b/>
          <w:sz w:val="20"/>
          <w:szCs w:val="20"/>
          <w:lang w:val="mk-MK"/>
        </w:rPr>
        <w:t>К„</w:t>
      </w:r>
      <w:r w:rsidRPr="005273D1">
        <w:rPr>
          <w:rFonts w:asciiTheme="minorHAnsi" w:eastAsia="Times New Roman" w:hAnsiTheme="minorHAnsi" w:cstheme="minorHAnsi"/>
          <w:b/>
          <w:sz w:val="20"/>
          <w:szCs w:val="20"/>
          <w:lang w:val="mk-MK"/>
        </w:rPr>
        <w:t>Gj.K.Skenderbeu “ në pajtueshmëri me nenin 39 të ligjit për Mbrojtje dhe shpëtim (gay. Zyrtare e RMV</w:t>
      </w:r>
      <w:r w:rsidRPr="00DB699E">
        <w:rPr>
          <w:rFonts w:asciiTheme="minorHAnsi" w:eastAsia="Times New Roman" w:hAnsiTheme="minorHAnsi" w:cstheme="minorHAnsi"/>
          <w:b/>
          <w:sz w:val="20"/>
          <w:szCs w:val="20"/>
        </w:rPr>
        <w:t xml:space="preserve"> nr. 86/08</w:t>
      </w:r>
      <w:r w:rsidRPr="005273D1">
        <w:rPr>
          <w:rFonts w:asciiTheme="minorHAnsi" w:eastAsia="Times New Roman" w:hAnsiTheme="minorHAnsi" w:cstheme="minorHAnsi"/>
          <w:b/>
          <w:sz w:val="20"/>
          <w:szCs w:val="20"/>
          <w:lang w:val="mk-MK"/>
        </w:rPr>
        <w:t xml:space="preserve">) kurse me qëllim të mbrojtjes dhe shpëtimit të njerëzve dhe materijaleve nga </w:t>
      </w:r>
      <w:r w:rsidRPr="00DB699E">
        <w:rPr>
          <w:rFonts w:asciiTheme="minorHAnsi" w:eastAsia="Times New Roman" w:hAnsiTheme="minorHAnsi" w:cstheme="minorHAnsi"/>
          <w:b/>
          <w:sz w:val="20"/>
          <w:szCs w:val="20"/>
        </w:rPr>
        <w:t>fatkeqësitë natyrore dhe fatkeqësive tjera, e solli këtë plan i cili përbëhet :</w:t>
      </w:r>
    </w:p>
    <w:p w14:paraId="3DA56E63" w14:textId="77777777" w:rsidR="003E00BC" w:rsidRPr="00EF12B7" w:rsidRDefault="003E00BC" w:rsidP="003E00BC">
      <w:pPr>
        <w:ind w:left="1440"/>
        <w:jc w:val="both"/>
        <w:rPr>
          <w:rFonts w:asciiTheme="minorHAnsi" w:eastAsia="Times New Roman" w:hAnsiTheme="minorHAnsi" w:cs="Arial"/>
          <w:b/>
          <w:sz w:val="22"/>
          <w:szCs w:val="22"/>
        </w:rPr>
      </w:pPr>
      <w:r w:rsidRPr="005273D1">
        <w:rPr>
          <w:rFonts w:ascii="MAC C Times" w:eastAsia="Times New Roman" w:hAnsi="MAC C Times" w:cs="Arial"/>
          <w:b/>
          <w:sz w:val="22"/>
          <w:szCs w:val="22"/>
        </w:rPr>
        <w:t xml:space="preserve">A.   </w:t>
      </w:r>
      <w:r w:rsidRPr="00EF12B7">
        <w:rPr>
          <w:rFonts w:asciiTheme="minorHAnsi" w:eastAsia="Times New Roman" w:hAnsiTheme="minorHAnsi" w:cs="Arial"/>
          <w:b/>
          <w:sz w:val="22"/>
          <w:szCs w:val="22"/>
          <w:lang w:val="mk-MK"/>
        </w:rPr>
        <w:t>Проценка на загрозеноста</w:t>
      </w:r>
      <w:r w:rsidRPr="00EF12B7">
        <w:rPr>
          <w:rFonts w:asciiTheme="minorHAnsi" w:eastAsia="Times New Roman" w:hAnsiTheme="minorHAnsi" w:cs="Arial"/>
          <w:b/>
          <w:sz w:val="22"/>
          <w:szCs w:val="22"/>
        </w:rPr>
        <w:t xml:space="preserve"> – Vlerësimi i fatkeqësisë,</w:t>
      </w:r>
    </w:p>
    <w:p w14:paraId="0E8890D4" w14:textId="77777777" w:rsidR="003E00BC" w:rsidRPr="005273D1" w:rsidRDefault="003E00BC" w:rsidP="003E00BC">
      <w:pPr>
        <w:ind w:left="1440"/>
        <w:jc w:val="both"/>
        <w:rPr>
          <w:rFonts w:ascii="MAC C Times" w:eastAsia="Times New Roman" w:hAnsi="MAC C Times" w:cs="Arial"/>
          <w:b/>
          <w:sz w:val="22"/>
          <w:szCs w:val="22"/>
        </w:rPr>
      </w:pPr>
    </w:p>
    <w:p w14:paraId="2828C5B9" w14:textId="77777777" w:rsidR="003E00BC" w:rsidRPr="00EF12B7" w:rsidRDefault="003E00BC" w:rsidP="003E00BC">
      <w:pPr>
        <w:ind w:left="720" w:firstLine="720"/>
        <w:jc w:val="both"/>
        <w:rPr>
          <w:rFonts w:asciiTheme="minorHAnsi" w:eastAsia="Times New Roman" w:hAnsiTheme="minorHAnsi" w:cs="Arial"/>
          <w:b/>
          <w:sz w:val="22"/>
          <w:szCs w:val="22"/>
          <w:lang w:val="mk-MK"/>
        </w:rPr>
      </w:pPr>
      <w:r w:rsidRPr="00EF12B7">
        <w:rPr>
          <w:rFonts w:asciiTheme="minorHAnsi" w:eastAsia="Times New Roman" w:hAnsiTheme="minorHAnsi" w:cs="Arial"/>
          <w:b/>
          <w:sz w:val="22"/>
          <w:szCs w:val="22"/>
          <w:lang w:val="mk-MK"/>
        </w:rPr>
        <w:t>Б</w:t>
      </w:r>
      <w:r w:rsidRPr="005273D1">
        <w:rPr>
          <w:rFonts w:ascii="MAC C Times" w:eastAsia="Times New Roman" w:hAnsi="MAC C Times" w:cs="Arial"/>
          <w:b/>
          <w:sz w:val="22"/>
          <w:szCs w:val="22"/>
        </w:rPr>
        <w:t xml:space="preserve">.   </w:t>
      </w:r>
      <w:r w:rsidRPr="00EF12B7">
        <w:rPr>
          <w:rFonts w:asciiTheme="minorHAnsi" w:eastAsia="Times New Roman" w:hAnsiTheme="minorHAnsi" w:cs="Arial"/>
          <w:b/>
          <w:sz w:val="22"/>
          <w:szCs w:val="22"/>
          <w:lang w:val="mk-MK"/>
        </w:rPr>
        <w:t>План за заштита и спасување од природни непогоди</w:t>
      </w:r>
      <w:r w:rsidRPr="00EF12B7">
        <w:rPr>
          <w:rFonts w:asciiTheme="minorHAnsi" w:eastAsia="Times New Roman" w:hAnsiTheme="minorHAnsi" w:cs="Arial"/>
          <w:b/>
          <w:sz w:val="22"/>
          <w:szCs w:val="22"/>
        </w:rPr>
        <w:t xml:space="preserve"> – Plan për mbrojtje dhe shpëtim nga fatkeqësi natyrore</w:t>
      </w:r>
      <w:r w:rsidRPr="00EF12B7">
        <w:rPr>
          <w:rFonts w:asciiTheme="minorHAnsi" w:eastAsia="Times New Roman" w:hAnsiTheme="minorHAnsi" w:cs="Arial"/>
          <w:b/>
          <w:sz w:val="22"/>
          <w:szCs w:val="22"/>
          <w:lang w:val="mk-MK"/>
        </w:rPr>
        <w:t>,</w:t>
      </w:r>
    </w:p>
    <w:p w14:paraId="3F36003B" w14:textId="77777777" w:rsidR="003E00BC" w:rsidRPr="00EF12B7" w:rsidRDefault="003E00BC" w:rsidP="003E00BC">
      <w:pPr>
        <w:ind w:left="1440"/>
        <w:jc w:val="both"/>
        <w:rPr>
          <w:rFonts w:asciiTheme="minorHAnsi" w:eastAsia="Times New Roman" w:hAnsiTheme="minorHAnsi" w:cs="Arial"/>
          <w:b/>
          <w:sz w:val="22"/>
          <w:szCs w:val="22"/>
          <w:lang w:val="mk-MK"/>
        </w:rPr>
      </w:pPr>
    </w:p>
    <w:p w14:paraId="15B3AFDA" w14:textId="77777777" w:rsidR="003E00BC" w:rsidRPr="00EF12B7" w:rsidRDefault="003E00BC" w:rsidP="003E00BC">
      <w:pPr>
        <w:spacing w:after="7" w:line="287" w:lineRule="auto"/>
        <w:ind w:left="720" w:right="-1" w:firstLine="720"/>
        <w:contextualSpacing/>
        <w:jc w:val="both"/>
        <w:rPr>
          <w:rFonts w:ascii="StobiSerif Regular" w:eastAsia="Calibri" w:hAnsi="StobiSerif Regular" w:cs="Arial"/>
          <w:color w:val="000000"/>
          <w:sz w:val="18"/>
          <w:szCs w:val="18"/>
        </w:rPr>
      </w:pPr>
      <w:r w:rsidRPr="00EF12B7">
        <w:rPr>
          <w:rFonts w:asciiTheme="minorHAnsi" w:eastAsia="Times New Roman" w:hAnsiTheme="minorHAnsi" w:cs="Arial"/>
          <w:b/>
          <w:sz w:val="22"/>
          <w:szCs w:val="22"/>
          <w:lang w:val="mk-MK"/>
        </w:rPr>
        <w:t>В</w:t>
      </w:r>
      <w:r w:rsidRPr="005273D1">
        <w:rPr>
          <w:rFonts w:ascii="MAC C Times" w:eastAsia="Times New Roman" w:hAnsi="MAC C Times" w:cs="Arial"/>
          <w:b/>
          <w:sz w:val="22"/>
          <w:szCs w:val="22"/>
          <w:lang w:val="mk-MK"/>
        </w:rPr>
        <w:t xml:space="preserve">.   </w:t>
      </w:r>
      <w:r w:rsidRPr="00EF12B7">
        <w:rPr>
          <w:rFonts w:asciiTheme="minorHAnsi" w:eastAsia="Times New Roman" w:hAnsiTheme="minorHAnsi" w:cs="Arial"/>
          <w:b/>
          <w:sz w:val="22"/>
          <w:szCs w:val="22"/>
          <w:lang w:val="mk-MK"/>
        </w:rPr>
        <w:t>План за заштита и спасување од пожари и експлозии.</w:t>
      </w:r>
      <w:r w:rsidRPr="00EF12B7">
        <w:rPr>
          <w:rFonts w:asciiTheme="minorHAnsi" w:eastAsia="Times New Roman" w:hAnsiTheme="minorHAnsi" w:cs="Arial"/>
          <w:b/>
          <w:sz w:val="22"/>
          <w:szCs w:val="22"/>
        </w:rPr>
        <w:t>- Plan për mbrojtje dhe shpëtim nga zjarri dhe eksplodimet.</w:t>
      </w:r>
    </w:p>
    <w:p w14:paraId="7BCB8EE9" w14:textId="77777777" w:rsidR="003E00BC" w:rsidRPr="005273D1" w:rsidRDefault="003E00BC" w:rsidP="003E00BC">
      <w:pPr>
        <w:tabs>
          <w:tab w:val="left" w:pos="9297"/>
        </w:tabs>
        <w:spacing w:after="160" w:line="259" w:lineRule="auto"/>
        <w:jc w:val="both"/>
        <w:rPr>
          <w:rFonts w:ascii="StobiSerif Regular" w:eastAsia="Calibri" w:hAnsi="StobiSerif Regular" w:cs="Arial"/>
          <w:b/>
          <w:color w:val="000000"/>
          <w:u w:val="single"/>
        </w:rPr>
      </w:pPr>
      <w:bookmarkStart w:id="18" w:name="_Hlk25929337"/>
      <w:r w:rsidRPr="005273D1">
        <w:rPr>
          <w:rFonts w:ascii="StobiSerif Regular" w:eastAsia="Calibri" w:hAnsi="StobiSerif Regular" w:cs="Arial"/>
          <w:b/>
          <w:color w:val="000000"/>
        </w:rPr>
        <w:t xml:space="preserve">18. </w:t>
      </w:r>
      <w:r w:rsidRPr="005273D1">
        <w:rPr>
          <w:rFonts w:ascii="StobiSerif Regular" w:eastAsia="Calibri" w:hAnsi="StobiSerif Regular" w:cs="Arial"/>
          <w:b/>
          <w:color w:val="000000"/>
          <w:u w:val="single"/>
        </w:rPr>
        <w:t>Грижа за здравјето</w:t>
      </w:r>
      <w:bookmarkEnd w:id="18"/>
      <w:r w:rsidRPr="005273D1">
        <w:rPr>
          <w:rFonts w:ascii="StobiSerif Regular" w:eastAsia="Calibri" w:hAnsi="StobiSerif Regular" w:cs="Arial"/>
          <w:b/>
          <w:color w:val="000000"/>
          <w:u w:val="single"/>
        </w:rPr>
        <w:t xml:space="preserve"> – Kujdesi për shëndetin</w:t>
      </w:r>
    </w:p>
    <w:p w14:paraId="4B366E1D" w14:textId="77777777" w:rsidR="003E00BC" w:rsidRPr="005273D1" w:rsidRDefault="003E00BC" w:rsidP="003E00BC">
      <w:pPr>
        <w:tabs>
          <w:tab w:val="left" w:pos="9297"/>
        </w:tabs>
        <w:spacing w:after="160" w:line="259" w:lineRule="auto"/>
        <w:jc w:val="both"/>
        <w:rPr>
          <w:rFonts w:ascii="StobiSerif Regular" w:eastAsia="Calibri" w:hAnsi="StobiSerif Regular" w:cs="Arial"/>
          <w:b/>
          <w:bCs/>
          <w:u w:val="single"/>
        </w:rPr>
      </w:pPr>
      <w:r w:rsidRPr="005273D1">
        <w:rPr>
          <w:rFonts w:ascii="StobiSerif Regular" w:eastAsia="Calibri" w:hAnsi="StobiSerif Regular" w:cs="Arial"/>
          <w:b/>
          <w:bCs/>
          <w:u w:val="single"/>
        </w:rPr>
        <w:t xml:space="preserve">18.1. </w:t>
      </w:r>
      <w:bookmarkStart w:id="19" w:name="_Hlk25929364"/>
      <w:r w:rsidRPr="005273D1">
        <w:rPr>
          <w:rFonts w:ascii="StobiSerif Regular" w:eastAsia="Calibri" w:hAnsi="StobiSerif Regular" w:cs="Arial"/>
          <w:b/>
          <w:bCs/>
          <w:u w:val="single"/>
        </w:rPr>
        <w:t>Хигиена во училиштето – Higjiena në shkollë</w:t>
      </w:r>
    </w:p>
    <w:p w14:paraId="022B36EA" w14:textId="77777777" w:rsidR="003E00BC" w:rsidRPr="008245DD" w:rsidRDefault="003E00BC" w:rsidP="003E00BC">
      <w:pPr>
        <w:spacing w:after="160" w:line="259" w:lineRule="auto"/>
        <w:jc w:val="both"/>
        <w:rPr>
          <w:rFonts w:ascii="StobiSerif Regular" w:eastAsia="Calibri" w:hAnsi="StobiSerif Regular" w:cs="Arial"/>
          <w:sz w:val="20"/>
          <w:szCs w:val="20"/>
          <w:lang w:val="mk-MK"/>
        </w:rPr>
      </w:pPr>
      <w:r w:rsidRPr="008245DD">
        <w:rPr>
          <w:rFonts w:ascii="StobiSerif Regular" w:eastAsia="Calibri" w:hAnsi="StobiSerif Regular" w:cs="Arial"/>
          <w:sz w:val="20"/>
          <w:szCs w:val="20"/>
          <w:lang w:val="mk-MK"/>
        </w:rPr>
        <w:t>Хигиената во нашето училиште е во задоволително ниво , се спроведува редовно од страна на служителите .</w:t>
      </w:r>
    </w:p>
    <w:p w14:paraId="4EE66375" w14:textId="77777777" w:rsidR="003E00BC" w:rsidRPr="008245DD" w:rsidRDefault="003E00BC" w:rsidP="003E00BC">
      <w:pPr>
        <w:spacing w:after="160" w:line="259" w:lineRule="auto"/>
        <w:jc w:val="both"/>
        <w:rPr>
          <w:rFonts w:ascii="StobiSerif Regular" w:eastAsia="Calibri" w:hAnsi="StobiSerif Regular" w:cs="Arial"/>
          <w:sz w:val="20"/>
          <w:szCs w:val="20"/>
        </w:rPr>
      </w:pPr>
      <w:r w:rsidRPr="008245DD">
        <w:rPr>
          <w:rFonts w:ascii="StobiSerif Regular" w:eastAsia="Calibri" w:hAnsi="StobiSerif Regular" w:cs="Arial"/>
          <w:sz w:val="20"/>
          <w:szCs w:val="20"/>
        </w:rPr>
        <w:t>Higjiena në shkollën tonë kënaq dhe është në nivelin e duhur , realizohet nga ana e shërbertorëve të shkollës sonë.</w:t>
      </w:r>
    </w:p>
    <w:p w14:paraId="77825F09" w14:textId="77777777" w:rsidR="003E00BC" w:rsidRPr="008245DD" w:rsidRDefault="003E00BC" w:rsidP="003E00BC">
      <w:pPr>
        <w:spacing w:after="160" w:line="259" w:lineRule="auto"/>
        <w:jc w:val="both"/>
        <w:rPr>
          <w:sz w:val="22"/>
          <w:szCs w:val="22"/>
        </w:rPr>
      </w:pPr>
      <w:r w:rsidRPr="008245DD">
        <w:rPr>
          <w:sz w:val="22"/>
          <w:szCs w:val="22"/>
        </w:rPr>
        <w:t>Poashtu  dy here në vit (prill dhe tetor) kryhet edhe dezinfektim, dezinsektim dhe deratizim nga Qendra e shëndetit public Manastir  dhe në fillim të vitit të ri shkollorë bëhet lyerja e të gjitha hapsirave shkollore.</w:t>
      </w:r>
    </w:p>
    <w:p w14:paraId="5F84E3D0" w14:textId="77777777" w:rsidR="003E00BC" w:rsidRPr="008245DD" w:rsidRDefault="003E00BC" w:rsidP="003E00BC">
      <w:pPr>
        <w:spacing w:after="160" w:line="259" w:lineRule="auto"/>
        <w:jc w:val="both"/>
        <w:rPr>
          <w:rFonts w:ascii="StobiSerif Regular" w:eastAsia="Calibri" w:hAnsi="StobiSerif Regular" w:cs="Arial"/>
          <w:sz w:val="22"/>
          <w:szCs w:val="22"/>
          <w:lang w:val="mk-MK"/>
        </w:rPr>
      </w:pPr>
      <w:r w:rsidRPr="008245DD">
        <w:rPr>
          <w:sz w:val="22"/>
          <w:szCs w:val="22"/>
          <w:lang w:val="mk-MK"/>
        </w:rPr>
        <w:lastRenderedPageBreak/>
        <w:t xml:space="preserve">Истотака  две пати годишно  (април и октомври) се реализира и дезинфекција , дезитаризација и  дератизација од страна на Центар за Здравје од Битола и во почетокот на новата учебна година се варосуваат сите простори во училиштето. </w:t>
      </w:r>
    </w:p>
    <w:bookmarkEnd w:id="19"/>
    <w:p w14:paraId="08249309" w14:textId="77777777" w:rsidR="003E00BC" w:rsidRPr="005273D1" w:rsidRDefault="003E00BC" w:rsidP="003E00BC">
      <w:pPr>
        <w:spacing w:after="160" w:line="259" w:lineRule="auto"/>
        <w:jc w:val="both"/>
        <w:rPr>
          <w:rFonts w:ascii="StobiSerif Regular" w:eastAsia="Calibri" w:hAnsi="StobiSerif Regular" w:cs="Arial"/>
          <w:b/>
          <w:bCs/>
          <w:u w:val="single"/>
        </w:rPr>
      </w:pPr>
      <w:r w:rsidRPr="005273D1">
        <w:rPr>
          <w:rFonts w:ascii="StobiSerif Regular" w:eastAsia="Calibri" w:hAnsi="StobiSerif Regular" w:cs="Arial"/>
        </w:rPr>
        <w:t xml:space="preserve">    </w:t>
      </w:r>
      <w:r w:rsidRPr="005273D1">
        <w:rPr>
          <w:rFonts w:ascii="StobiSerif Regular" w:eastAsia="Calibri" w:hAnsi="StobiSerif Regular" w:cs="Arial"/>
          <w:b/>
          <w:bCs/>
          <w:u w:val="single"/>
        </w:rPr>
        <w:t>18.2</w:t>
      </w:r>
      <w:bookmarkStart w:id="20" w:name="_Hlk25929399"/>
      <w:r w:rsidRPr="005273D1">
        <w:rPr>
          <w:rFonts w:ascii="StobiSerif Regular" w:eastAsia="Calibri" w:hAnsi="StobiSerif Regular" w:cs="Arial"/>
          <w:b/>
          <w:bCs/>
          <w:u w:val="single"/>
        </w:rPr>
        <w:t>. Систематски прегледи</w:t>
      </w:r>
      <w:bookmarkEnd w:id="20"/>
      <w:r w:rsidRPr="005273D1">
        <w:rPr>
          <w:rFonts w:ascii="StobiSerif Regular" w:eastAsia="Calibri" w:hAnsi="StobiSerif Regular" w:cs="Arial"/>
          <w:b/>
          <w:bCs/>
          <w:u w:val="single"/>
        </w:rPr>
        <w:t xml:space="preserve">   -  Kontrollat sistematike </w:t>
      </w:r>
    </w:p>
    <w:p w14:paraId="7E296608" w14:textId="77777777" w:rsidR="003E00BC" w:rsidRPr="00B7628A" w:rsidRDefault="003E00BC" w:rsidP="003E00BC">
      <w:pPr>
        <w:spacing w:after="160" w:line="259" w:lineRule="auto"/>
        <w:jc w:val="both"/>
        <w:rPr>
          <w:rFonts w:ascii="StobiSerif Regular" w:eastAsia="Calibri" w:hAnsi="StobiSerif Regular" w:cs="Arial"/>
          <w:color w:val="000000"/>
          <w:sz w:val="20"/>
          <w:szCs w:val="20"/>
        </w:rPr>
      </w:pPr>
      <w:r w:rsidRPr="005273D1">
        <w:rPr>
          <w:rFonts w:ascii="StobiSerif Regular" w:eastAsia="Calibri" w:hAnsi="StobiSerif Regular" w:cs="Arial"/>
          <w:color w:val="000000"/>
          <w:sz w:val="20"/>
          <w:szCs w:val="20"/>
        </w:rPr>
        <w:t>Në shkollën tone kontrollat sistematike bëhen për të punësuarit një here në dy vite në bazë të ligjit</w:t>
      </w:r>
      <w:r>
        <w:rPr>
          <w:rFonts w:ascii="StobiSerif Regular" w:eastAsia="Calibri" w:hAnsi="StobiSerif Regular" w:cs="Arial"/>
          <w:color w:val="000000"/>
          <w:sz w:val="20"/>
          <w:szCs w:val="20"/>
          <w:lang w:val="mk-MK"/>
        </w:rPr>
        <w:t xml:space="preserve"> </w:t>
      </w:r>
      <w:r>
        <w:rPr>
          <w:rFonts w:ascii="StobiSerif Regular" w:eastAsia="Calibri" w:hAnsi="StobiSerif Regular" w:cs="Arial"/>
          <w:color w:val="000000"/>
          <w:sz w:val="20"/>
          <w:szCs w:val="20"/>
        </w:rPr>
        <w:t>kurse për nxënësit bëhet pas orëve mësimore të shoqëruar me prindërit.</w:t>
      </w:r>
    </w:p>
    <w:p w14:paraId="153C2FBA" w14:textId="77777777" w:rsidR="003E00BC" w:rsidRPr="00B7628A" w:rsidRDefault="003E00BC" w:rsidP="003E00BC">
      <w:pPr>
        <w:spacing w:after="160" w:line="259" w:lineRule="auto"/>
        <w:jc w:val="both"/>
        <w:rPr>
          <w:rFonts w:ascii="StobiSerif Regular" w:eastAsia="Calibri" w:hAnsi="StobiSerif Regular" w:cs="Arial"/>
          <w:color w:val="000000"/>
          <w:sz w:val="20"/>
          <w:szCs w:val="20"/>
          <w:lang w:val="mk-MK"/>
        </w:rPr>
      </w:pPr>
      <w:r>
        <w:rPr>
          <w:rFonts w:ascii="StobiSerif Regular" w:eastAsia="Calibri" w:hAnsi="StobiSerif Regular" w:cs="Arial"/>
          <w:color w:val="000000"/>
          <w:sz w:val="20"/>
          <w:szCs w:val="20"/>
          <w:lang w:val="mk-MK"/>
        </w:rPr>
        <w:t xml:space="preserve">Систематските прегледи во нашето училиште редовно се реализираат и се предвидени и за оваа учебна година според законот </w:t>
      </w:r>
      <w:r>
        <w:rPr>
          <w:rFonts w:ascii="StobiSerif Regular" w:eastAsia="Calibri" w:hAnsi="StobiSerif Regular" w:cs="Arial"/>
          <w:color w:val="000000"/>
          <w:sz w:val="20"/>
          <w:szCs w:val="20"/>
        </w:rPr>
        <w:t xml:space="preserve">, </w:t>
      </w:r>
      <w:r>
        <w:rPr>
          <w:rFonts w:ascii="StobiSerif Regular" w:eastAsia="Calibri" w:hAnsi="StobiSerif Regular" w:cs="Arial"/>
          <w:color w:val="000000"/>
          <w:sz w:val="20"/>
          <w:szCs w:val="20"/>
          <w:lang w:val="mk-MK"/>
        </w:rPr>
        <w:t>додека за учениците се реализира после часовите со нивните родители.</w:t>
      </w:r>
    </w:p>
    <w:p w14:paraId="40FFBEEC" w14:textId="77777777" w:rsidR="003E00BC" w:rsidRDefault="003E00BC" w:rsidP="003E00BC">
      <w:pPr>
        <w:spacing w:after="160" w:line="259" w:lineRule="auto"/>
        <w:jc w:val="both"/>
        <w:rPr>
          <w:rFonts w:ascii="StobiSerif Regular" w:eastAsia="Calibri" w:hAnsi="StobiSerif Regular" w:cs="Arial"/>
          <w:b/>
          <w:bCs/>
          <w:color w:val="000000"/>
          <w:u w:val="single"/>
        </w:rPr>
      </w:pPr>
      <w:r w:rsidRPr="005273D1">
        <w:rPr>
          <w:rFonts w:ascii="StobiSerif Regular" w:eastAsia="Calibri" w:hAnsi="StobiSerif Regular" w:cs="Arial"/>
          <w:b/>
          <w:bCs/>
          <w:color w:val="000000"/>
          <w:u w:val="single"/>
        </w:rPr>
        <w:t xml:space="preserve">    18.3. </w:t>
      </w:r>
      <w:bookmarkStart w:id="21" w:name="_Hlk25929424"/>
      <w:r w:rsidRPr="005273D1">
        <w:rPr>
          <w:rFonts w:ascii="StobiSerif Regular" w:eastAsia="Calibri" w:hAnsi="StobiSerif Regular" w:cs="Arial"/>
          <w:b/>
          <w:bCs/>
          <w:color w:val="000000"/>
          <w:u w:val="single"/>
        </w:rPr>
        <w:t>Вакцинирање</w:t>
      </w:r>
      <w:r>
        <w:rPr>
          <w:rFonts w:ascii="StobiSerif Regular" w:eastAsia="Calibri" w:hAnsi="StobiSerif Regular" w:cs="Arial"/>
          <w:b/>
          <w:bCs/>
          <w:color w:val="000000"/>
          <w:u w:val="single"/>
          <w:lang w:val="mk-MK"/>
        </w:rPr>
        <w:t xml:space="preserve">  </w:t>
      </w:r>
      <w:r>
        <w:rPr>
          <w:rFonts w:ascii="StobiSerif Regular" w:eastAsia="Calibri" w:hAnsi="StobiSerif Regular" w:cs="Arial"/>
          <w:b/>
          <w:bCs/>
          <w:color w:val="000000"/>
          <w:u w:val="single"/>
        </w:rPr>
        <w:t xml:space="preserve">VAKSINIMI </w:t>
      </w:r>
    </w:p>
    <w:p w14:paraId="2E4C4119" w14:textId="77777777" w:rsidR="003E00BC" w:rsidRPr="008245DD" w:rsidRDefault="003E00BC" w:rsidP="003E00BC">
      <w:pPr>
        <w:spacing w:after="160" w:line="259" w:lineRule="auto"/>
        <w:jc w:val="both"/>
        <w:rPr>
          <w:rFonts w:ascii="StobiSerif Regular" w:eastAsia="Calibri" w:hAnsi="StobiSerif Regular" w:cs="Arial"/>
          <w:color w:val="000000"/>
          <w:sz w:val="22"/>
          <w:szCs w:val="22"/>
        </w:rPr>
      </w:pPr>
      <w:r w:rsidRPr="008245DD">
        <w:rPr>
          <w:rFonts w:ascii="StobiSerif Regular" w:eastAsia="Calibri" w:hAnsi="StobiSerif Regular" w:cs="Arial"/>
          <w:color w:val="000000"/>
          <w:sz w:val="22"/>
          <w:szCs w:val="22"/>
        </w:rPr>
        <w:t>Vaksinimi i nxënësve do të bëhet   sipas konstrukcioneve të shtëpisë së shënderti në Kërçovë.</w:t>
      </w:r>
    </w:p>
    <w:p w14:paraId="3E6A1BFF" w14:textId="77777777" w:rsidR="003E00BC" w:rsidRPr="008245DD" w:rsidRDefault="003E00BC" w:rsidP="003E00BC">
      <w:pPr>
        <w:spacing w:after="160" w:line="259" w:lineRule="auto"/>
        <w:jc w:val="both"/>
        <w:rPr>
          <w:rFonts w:ascii="StobiSerif Regular" w:eastAsia="Calibri" w:hAnsi="StobiSerif Regular" w:cs="Arial"/>
          <w:color w:val="000000"/>
          <w:sz w:val="22"/>
          <w:szCs w:val="22"/>
        </w:rPr>
      </w:pPr>
      <w:r w:rsidRPr="008245DD">
        <w:rPr>
          <w:rFonts w:ascii="StobiSerif Regular" w:eastAsia="Calibri" w:hAnsi="StobiSerif Regular" w:cs="Arial"/>
          <w:color w:val="000000"/>
          <w:sz w:val="22"/>
          <w:szCs w:val="22"/>
        </w:rPr>
        <w:t xml:space="preserve">Janë të përfshirë nxënësit e klasave </w:t>
      </w:r>
      <w:bookmarkStart w:id="22" w:name="_Hlk47456830"/>
      <w:r w:rsidRPr="008245DD">
        <w:rPr>
          <w:rFonts w:ascii="StobiSerif Regular" w:eastAsia="Calibri" w:hAnsi="StobiSerif Regular" w:cs="Arial"/>
          <w:color w:val="000000"/>
          <w:sz w:val="22"/>
          <w:szCs w:val="22"/>
        </w:rPr>
        <w:t>I,III,V,VII, IX</w:t>
      </w:r>
      <w:bookmarkEnd w:id="22"/>
      <w:r w:rsidRPr="008245DD">
        <w:rPr>
          <w:rFonts w:ascii="StobiSerif Regular" w:eastAsia="Calibri" w:hAnsi="StobiSerif Regular" w:cs="Arial"/>
          <w:color w:val="000000"/>
          <w:sz w:val="22"/>
          <w:szCs w:val="22"/>
        </w:rPr>
        <w:t>.Ekipi mjeksorë i bën vaksinimet në lokalet e shkollën në hapsira të caktuara.</w:t>
      </w:r>
    </w:p>
    <w:p w14:paraId="07C0DD28" w14:textId="77777777" w:rsidR="003E00BC" w:rsidRPr="008245DD" w:rsidRDefault="003E00BC" w:rsidP="003E00BC">
      <w:pPr>
        <w:spacing w:after="160" w:line="259" w:lineRule="auto"/>
        <w:jc w:val="both"/>
        <w:rPr>
          <w:rFonts w:ascii="StobiSerif Regular" w:eastAsia="Calibri" w:hAnsi="StobiSerif Regular" w:cs="Arial"/>
          <w:color w:val="000000"/>
          <w:sz w:val="22"/>
          <w:szCs w:val="22"/>
          <w:lang w:val="mk-MK"/>
        </w:rPr>
      </w:pPr>
      <w:r w:rsidRPr="008245DD">
        <w:rPr>
          <w:rFonts w:ascii="StobiSerif Regular" w:eastAsia="Calibri" w:hAnsi="StobiSerif Regular" w:cs="Arial"/>
          <w:color w:val="000000"/>
          <w:sz w:val="22"/>
          <w:szCs w:val="22"/>
          <w:lang w:val="mk-MK"/>
        </w:rPr>
        <w:t>Вакцинацијата кај учениците се врши според насоките на  лекарите од Здравствената куќа  во Кичево.</w:t>
      </w:r>
    </w:p>
    <w:p w14:paraId="0CF10101" w14:textId="01CD9D4C" w:rsidR="003E00BC" w:rsidRDefault="003E00BC" w:rsidP="003E00BC">
      <w:pPr>
        <w:spacing w:after="160" w:line="259" w:lineRule="auto"/>
        <w:jc w:val="both"/>
        <w:rPr>
          <w:rFonts w:ascii="StobiSerif Regular" w:eastAsia="Calibri" w:hAnsi="StobiSerif Regular" w:cs="Arial"/>
          <w:color w:val="000000"/>
          <w:sz w:val="22"/>
          <w:szCs w:val="22"/>
          <w:lang w:val="mk-MK"/>
        </w:rPr>
      </w:pPr>
      <w:r w:rsidRPr="008245DD">
        <w:rPr>
          <w:rFonts w:ascii="StobiSerif Regular" w:eastAsia="Calibri" w:hAnsi="StobiSerif Regular" w:cs="Arial"/>
          <w:color w:val="000000"/>
          <w:sz w:val="22"/>
          <w:szCs w:val="22"/>
          <w:lang w:val="mk-MK"/>
        </w:rPr>
        <w:t xml:space="preserve">Се предвидуваат да се вакцинираат учениците од </w:t>
      </w:r>
      <w:r w:rsidRPr="008245DD">
        <w:rPr>
          <w:rFonts w:ascii="StobiSerif Regular" w:eastAsia="Calibri" w:hAnsi="StobiSerif Regular" w:cs="Arial"/>
          <w:color w:val="000000"/>
          <w:sz w:val="22"/>
          <w:szCs w:val="22"/>
        </w:rPr>
        <w:t>I,III,V,VII, IX</w:t>
      </w:r>
      <w:r w:rsidRPr="008245DD">
        <w:rPr>
          <w:rFonts w:ascii="StobiSerif Regular" w:eastAsia="Calibri" w:hAnsi="StobiSerif Regular" w:cs="Arial"/>
          <w:color w:val="000000"/>
          <w:sz w:val="22"/>
          <w:szCs w:val="22"/>
          <w:lang w:val="mk-MK"/>
        </w:rPr>
        <w:t xml:space="preserve"> одд.Екипа од Лекари учениците ги ваксинираат во просториите на училиштето во посебни простории. </w:t>
      </w:r>
    </w:p>
    <w:p w14:paraId="48180F3A" w14:textId="5D979B14" w:rsidR="0089223F" w:rsidRDefault="0089223F" w:rsidP="003E00BC">
      <w:pPr>
        <w:spacing w:after="160" w:line="259" w:lineRule="auto"/>
        <w:jc w:val="both"/>
        <w:rPr>
          <w:rFonts w:ascii="StobiSerif Regular" w:eastAsia="Calibri" w:hAnsi="StobiSerif Regular" w:cs="Arial"/>
          <w:color w:val="000000"/>
          <w:sz w:val="22"/>
          <w:szCs w:val="22"/>
          <w:lang w:val="mk-MK"/>
        </w:rPr>
      </w:pPr>
      <w:r>
        <w:rPr>
          <w:rFonts w:ascii="StobiSerif Regular" w:eastAsia="Calibri" w:hAnsi="StobiSerif Regular" w:cs="Arial"/>
          <w:color w:val="000000"/>
          <w:sz w:val="22"/>
          <w:szCs w:val="22"/>
          <w:lang w:val="mk-MK"/>
        </w:rPr>
        <w:t>Поради настаната ситуација од Корона Цовид -19 , сите вработени се ваксинирани со две и до три дози ваксини против корона</w:t>
      </w:r>
      <w:r w:rsidR="00BC059F">
        <w:rPr>
          <w:rFonts w:ascii="StobiSerif Regular" w:eastAsia="Calibri" w:hAnsi="StobiSerif Regular" w:cs="Arial"/>
          <w:color w:val="000000"/>
          <w:sz w:val="22"/>
          <w:szCs w:val="22"/>
          <w:lang w:val="mk-MK"/>
        </w:rPr>
        <w:t>.</w:t>
      </w:r>
    </w:p>
    <w:p w14:paraId="1C25299B" w14:textId="7B042C64" w:rsidR="00BC059F" w:rsidRPr="00BC059F" w:rsidRDefault="00BC059F" w:rsidP="003E00BC">
      <w:pPr>
        <w:spacing w:after="160" w:line="259" w:lineRule="auto"/>
        <w:jc w:val="both"/>
        <w:rPr>
          <w:rFonts w:ascii="StobiSerif Regular" w:eastAsia="Calibri" w:hAnsi="StobiSerif Regular" w:cs="Arial"/>
          <w:color w:val="000000"/>
          <w:sz w:val="22"/>
          <w:szCs w:val="22"/>
        </w:rPr>
      </w:pPr>
      <w:r>
        <w:rPr>
          <w:rFonts w:ascii="StobiSerif Regular" w:eastAsia="Calibri" w:hAnsi="StobiSerif Regular" w:cs="Arial"/>
          <w:color w:val="000000"/>
          <w:sz w:val="22"/>
          <w:szCs w:val="22"/>
        </w:rPr>
        <w:t>Për shkak të situatës së krijuar nga Korona Kovid -19 , në shkollën tonë i gjithë kolektivi janë të vaksinuar me d</w:t>
      </w:r>
      <w:r w:rsidR="00B45C27">
        <w:rPr>
          <w:rFonts w:ascii="StobiSerif Regular" w:eastAsia="Calibri" w:hAnsi="StobiSerif Regular" w:cs="Arial"/>
          <w:color w:val="000000"/>
          <w:sz w:val="22"/>
          <w:szCs w:val="22"/>
        </w:rPr>
        <w:t>y</w:t>
      </w:r>
      <w:r>
        <w:rPr>
          <w:rFonts w:ascii="StobiSerif Regular" w:eastAsia="Calibri" w:hAnsi="StobiSerif Regular" w:cs="Arial"/>
          <w:color w:val="000000"/>
          <w:sz w:val="22"/>
          <w:szCs w:val="22"/>
        </w:rPr>
        <w:t xml:space="preserve"> deri në tri doza kundër kovidit.</w:t>
      </w:r>
    </w:p>
    <w:bookmarkEnd w:id="21"/>
    <w:p w14:paraId="499256DA" w14:textId="46E353E1" w:rsidR="003E00BC" w:rsidRPr="005273D1" w:rsidRDefault="003E00BC" w:rsidP="003E00BC">
      <w:pPr>
        <w:spacing w:after="160" w:line="259" w:lineRule="auto"/>
        <w:jc w:val="both"/>
        <w:rPr>
          <w:rFonts w:ascii="StobiSerif Regular" w:eastAsia="Calibri" w:hAnsi="StobiSerif Regular" w:cs="Arial"/>
          <w:b/>
          <w:bCs/>
          <w:u w:val="single"/>
          <w:lang w:val="mk-MK"/>
        </w:rPr>
      </w:pPr>
      <w:r w:rsidRPr="005273D1">
        <w:rPr>
          <w:rFonts w:ascii="StobiSerif Regular" w:eastAsia="Calibri" w:hAnsi="StobiSerif Regular" w:cs="Arial"/>
          <w:lang w:val="mk-MK"/>
        </w:rPr>
        <w:t xml:space="preserve">    </w:t>
      </w:r>
      <w:r w:rsidRPr="005273D1">
        <w:rPr>
          <w:rFonts w:ascii="StobiSerif Regular" w:eastAsia="Calibri" w:hAnsi="StobiSerif Regular" w:cs="Arial"/>
          <w:b/>
          <w:bCs/>
          <w:u w:val="single"/>
          <w:lang w:val="mk-MK"/>
        </w:rPr>
        <w:t xml:space="preserve">18.4. </w:t>
      </w:r>
      <w:bookmarkStart w:id="23" w:name="_Hlk25929452"/>
      <w:r w:rsidRPr="005273D1">
        <w:rPr>
          <w:rFonts w:ascii="StobiSerif Regular" w:eastAsia="Calibri" w:hAnsi="StobiSerif Regular" w:cs="Arial"/>
          <w:b/>
          <w:bCs/>
          <w:u w:val="single"/>
          <w:lang w:val="mk-MK"/>
        </w:rPr>
        <w:t>Едукација за здрава исхрана – оброк во училиштата</w:t>
      </w:r>
      <w:bookmarkEnd w:id="23"/>
      <w:r w:rsidRPr="005273D1">
        <w:rPr>
          <w:rFonts w:ascii="StobiSerif Regular" w:eastAsia="Calibri" w:hAnsi="StobiSerif Regular" w:cs="Arial"/>
          <w:b/>
          <w:bCs/>
          <w:u w:val="single"/>
          <w:lang w:val="mk-MK"/>
        </w:rPr>
        <w:t xml:space="preserve">  - Edukimi për  ushqim të shëndetshëm -menyja në shkollë. </w:t>
      </w:r>
    </w:p>
    <w:p w14:paraId="0E1AB660" w14:textId="77777777" w:rsidR="003E00BC" w:rsidRDefault="003E00BC" w:rsidP="003E00BC">
      <w:pPr>
        <w:spacing w:after="160" w:line="259" w:lineRule="auto"/>
        <w:jc w:val="both"/>
        <w:rPr>
          <w:rFonts w:ascii="StobiSerif Regular" w:eastAsia="Calibri" w:hAnsi="StobiSerif Regular" w:cs="Arial"/>
          <w:color w:val="000000"/>
          <w:sz w:val="20"/>
          <w:szCs w:val="20"/>
          <w:lang w:val="mk-MK"/>
        </w:rPr>
      </w:pPr>
      <w:bookmarkStart w:id="24" w:name="_Hlk25929489"/>
      <w:r>
        <w:rPr>
          <w:rFonts w:ascii="StobiSerif Regular" w:eastAsia="Calibri" w:hAnsi="StobiSerif Regular" w:cs="Arial"/>
          <w:color w:val="000000"/>
          <w:sz w:val="20"/>
          <w:szCs w:val="20"/>
          <w:lang w:val="mk-MK"/>
        </w:rPr>
        <w:t>Во нашето училишта нема организиран оброк за учениците.</w:t>
      </w:r>
    </w:p>
    <w:p w14:paraId="31D337CC" w14:textId="2C8D1E96" w:rsidR="003E00BC" w:rsidRPr="00DE6D94" w:rsidRDefault="003E00BC" w:rsidP="003E00BC">
      <w:pPr>
        <w:spacing w:after="160" w:line="259" w:lineRule="auto"/>
        <w:jc w:val="both"/>
        <w:rPr>
          <w:rFonts w:ascii="StobiSerif Regular" w:eastAsia="Calibri" w:hAnsi="StobiSerif Regular" w:cs="Arial"/>
          <w:color w:val="000000"/>
          <w:sz w:val="20"/>
          <w:szCs w:val="20"/>
        </w:rPr>
      </w:pPr>
      <w:r>
        <w:rPr>
          <w:rFonts w:ascii="StobiSerif Regular" w:eastAsia="Calibri" w:hAnsi="StobiSerif Regular" w:cs="Arial"/>
          <w:color w:val="000000"/>
          <w:sz w:val="20"/>
          <w:szCs w:val="20"/>
        </w:rPr>
        <w:t>Në shkollën tonë nuk janë të parapara  ushqim i organi</w:t>
      </w:r>
      <w:r w:rsidR="008245DD">
        <w:rPr>
          <w:rFonts w:ascii="StobiSerif Regular" w:eastAsia="Calibri" w:hAnsi="StobiSerif Regular" w:cs="Arial"/>
          <w:color w:val="000000"/>
          <w:sz w:val="20"/>
          <w:szCs w:val="20"/>
        </w:rPr>
        <w:t>z</w:t>
      </w:r>
      <w:r>
        <w:rPr>
          <w:rFonts w:ascii="StobiSerif Regular" w:eastAsia="Calibri" w:hAnsi="StobiSerif Regular" w:cs="Arial"/>
          <w:color w:val="000000"/>
          <w:sz w:val="20"/>
          <w:szCs w:val="20"/>
        </w:rPr>
        <w:t xml:space="preserve">uar për nxënësit tanë. </w:t>
      </w:r>
    </w:p>
    <w:p w14:paraId="041C2083" w14:textId="186AB3DA" w:rsidR="003E00BC" w:rsidRPr="005273D1" w:rsidRDefault="003E00BC" w:rsidP="00045FE0">
      <w:pPr>
        <w:spacing w:after="160" w:line="259" w:lineRule="auto"/>
        <w:jc w:val="both"/>
        <w:rPr>
          <w:rFonts w:ascii="StobiSerif Regular" w:eastAsia="Calibri" w:hAnsi="StobiSerif Regular" w:cs="Arial"/>
          <w:b/>
          <w:bCs/>
          <w:u w:val="single"/>
        </w:rPr>
      </w:pPr>
      <w:r w:rsidRPr="005273D1">
        <w:rPr>
          <w:rFonts w:ascii="StobiSerif Regular" w:eastAsia="Calibri" w:hAnsi="StobiSerif Regular" w:cs="Arial"/>
          <w:b/>
          <w:color w:val="000000"/>
        </w:rPr>
        <w:t>19. Училишна клима    -  KLIMA NË SHKOLLË</w:t>
      </w:r>
      <w:r w:rsidR="00045FE0">
        <w:rPr>
          <w:rFonts w:ascii="StobiSerif Regular" w:eastAsia="Calibri" w:hAnsi="StobiSerif Regular" w:cs="Arial"/>
          <w:b/>
          <w:color w:val="000000"/>
          <w:lang w:val="mk-MK"/>
        </w:rPr>
        <w:t xml:space="preserve">   </w:t>
      </w:r>
      <w:r w:rsidR="00045FE0">
        <w:rPr>
          <w:rFonts w:ascii="StobiSerif Regular" w:eastAsia="Calibri" w:hAnsi="StobiSerif Regular" w:cs="Arial"/>
          <w:b/>
          <w:color w:val="000000"/>
          <w:lang w:val="mk-MK"/>
        </w:rPr>
        <w:tab/>
      </w:r>
      <w:bookmarkEnd w:id="24"/>
      <w:r w:rsidR="00045FE0">
        <w:rPr>
          <w:rFonts w:ascii="StobiSerif Regular" w:eastAsia="Calibri" w:hAnsi="StobiSerif Regular" w:cs="Arial"/>
          <w:b/>
          <w:color w:val="000000"/>
          <w:lang w:val="mk-MK"/>
        </w:rPr>
        <w:t xml:space="preserve">-  </w:t>
      </w:r>
      <w:r w:rsidRPr="005273D1">
        <w:rPr>
          <w:rFonts w:ascii="StobiSerif Regular" w:eastAsia="Calibri" w:hAnsi="StobiSerif Regular" w:cs="Arial"/>
          <w:b/>
          <w:bCs/>
          <w:u w:val="single"/>
        </w:rPr>
        <w:t xml:space="preserve">9.1. </w:t>
      </w:r>
      <w:bookmarkStart w:id="25" w:name="_Hlk25929516"/>
      <w:r w:rsidRPr="005273D1">
        <w:rPr>
          <w:rFonts w:ascii="StobiSerif Regular" w:eastAsia="Calibri" w:hAnsi="StobiSerif Regular" w:cs="Arial"/>
          <w:b/>
          <w:bCs/>
          <w:u w:val="single"/>
        </w:rPr>
        <w:t>Дисциплина</w:t>
      </w:r>
      <w:bookmarkEnd w:id="25"/>
      <w:r w:rsidRPr="005273D1">
        <w:rPr>
          <w:rFonts w:ascii="StobiSerif Regular" w:eastAsia="Calibri" w:hAnsi="StobiSerif Regular" w:cs="Arial"/>
          <w:b/>
          <w:bCs/>
          <w:u w:val="single"/>
        </w:rPr>
        <w:t xml:space="preserve">  -  DISCIPLINA</w:t>
      </w:r>
    </w:p>
    <w:p w14:paraId="4617FAAF" w14:textId="77777777" w:rsidR="003E00BC" w:rsidRPr="005273D1" w:rsidRDefault="003E00BC" w:rsidP="003E00BC">
      <w:pPr>
        <w:spacing w:after="160" w:line="259" w:lineRule="auto"/>
        <w:jc w:val="both"/>
        <w:rPr>
          <w:rFonts w:ascii="StobiSerif Regular" w:eastAsia="Calibri" w:hAnsi="StobiSerif Regular" w:cs="Arial"/>
          <w:sz w:val="20"/>
          <w:szCs w:val="20"/>
        </w:rPr>
      </w:pPr>
      <w:r w:rsidRPr="005273D1">
        <w:rPr>
          <w:rFonts w:ascii="StobiSerif Regular" w:eastAsia="Calibri" w:hAnsi="StobiSerif Regular" w:cs="Arial"/>
          <w:sz w:val="20"/>
          <w:szCs w:val="20"/>
        </w:rPr>
        <w:t>Се утврдува програма и се определува план за подобрување на училишната дисциплина (на учениците, вработените), се определуваат одговорните наставници-распоред на дежурни наставници, контролата во училиштето (во ходници, училници, санитарни јазли и други простории), но задолжително и во училишниот двор од отварање до затворање на училиштето во текот на денот</w:t>
      </w:r>
    </w:p>
    <w:p w14:paraId="20F8F527" w14:textId="77777777" w:rsidR="003E00BC" w:rsidRPr="005273D1" w:rsidRDefault="003E00BC" w:rsidP="003E00BC">
      <w:pPr>
        <w:spacing w:after="160" w:line="259" w:lineRule="auto"/>
        <w:jc w:val="both"/>
        <w:rPr>
          <w:rFonts w:ascii="StobiSerif Regular" w:eastAsia="Calibri" w:hAnsi="StobiSerif Regular" w:cs="Arial"/>
          <w:sz w:val="20"/>
          <w:szCs w:val="20"/>
        </w:rPr>
      </w:pPr>
      <w:r w:rsidRPr="005273D1">
        <w:rPr>
          <w:rFonts w:ascii="StobiSerif Regular" w:eastAsia="Calibri" w:hAnsi="StobiSerif Regular" w:cs="Arial"/>
          <w:sz w:val="20"/>
          <w:szCs w:val="20"/>
        </w:rPr>
        <w:t>Vërtetohet program dhe caktohet plani për përmirësimin e disiplinë në shkollë të nxënësve , të punsuarëve dhe caktohen arsimtarët përgjegjës , orar për kujdestari kontrollat në shkollë, në koridor , klasa, oborr prej hapjes së shkollës deri në mbyllje të shkollës.</w:t>
      </w:r>
    </w:p>
    <w:p w14:paraId="2C78CC24" w14:textId="2212E17B" w:rsidR="003E00BC" w:rsidRDefault="003E00BC" w:rsidP="003E00BC">
      <w:pPr>
        <w:spacing w:after="160" w:line="259" w:lineRule="auto"/>
        <w:jc w:val="both"/>
        <w:rPr>
          <w:rFonts w:ascii="StobiSerif Regular" w:eastAsia="Calibri" w:hAnsi="StobiSerif Regular" w:cs="Arial"/>
          <w:sz w:val="20"/>
          <w:szCs w:val="20"/>
          <w:lang w:val="mk-MK"/>
        </w:rPr>
      </w:pPr>
      <w:r w:rsidRPr="005273D1">
        <w:rPr>
          <w:rFonts w:ascii="StobiSerif Regular" w:eastAsia="Calibri" w:hAnsi="StobiSerif Regular" w:cs="Arial"/>
          <w:sz w:val="20"/>
          <w:szCs w:val="20"/>
        </w:rPr>
        <w:t>Të gjitha këto rregullohen me Kodekse për nxënës dhe Të punësuar.</w:t>
      </w:r>
      <w:r w:rsidR="00B45C27" w:rsidRPr="005273D1">
        <w:rPr>
          <w:rFonts w:ascii="StobiSerif Regular" w:eastAsia="Calibri" w:hAnsi="StobiSerif Regular" w:cs="Arial"/>
          <w:sz w:val="20"/>
          <w:szCs w:val="20"/>
        </w:rPr>
        <w:t xml:space="preserve">   /  </w:t>
      </w:r>
      <w:r>
        <w:rPr>
          <w:rFonts w:ascii="StobiSerif Regular" w:eastAsia="Calibri" w:hAnsi="StobiSerif Regular" w:cs="Arial"/>
          <w:sz w:val="20"/>
          <w:szCs w:val="20"/>
          <w:lang w:val="mk-MK"/>
        </w:rPr>
        <w:t>Сите овие се определуваат со КОдекс за ученици инаставници.</w:t>
      </w:r>
    </w:p>
    <w:p w14:paraId="7205EBB9" w14:textId="068F92F9" w:rsidR="003E00BC" w:rsidRPr="005273D1" w:rsidRDefault="003E00BC" w:rsidP="003E00BC">
      <w:pPr>
        <w:spacing w:after="160" w:line="259" w:lineRule="auto"/>
        <w:jc w:val="both"/>
        <w:rPr>
          <w:rFonts w:ascii="StobiSerif Regular" w:eastAsia="Calibri" w:hAnsi="StobiSerif Regular" w:cs="Arial"/>
          <w:b/>
          <w:bCs/>
          <w:color w:val="000000"/>
          <w:sz w:val="26"/>
          <w:szCs w:val="28"/>
          <w:u w:val="single"/>
        </w:rPr>
      </w:pPr>
      <w:r w:rsidRPr="005273D1">
        <w:rPr>
          <w:rFonts w:ascii="StobiSerif Regular" w:eastAsia="Calibri" w:hAnsi="StobiSerif Regular" w:cs="Arial"/>
          <w:b/>
          <w:bCs/>
          <w:u w:val="single"/>
        </w:rPr>
        <w:t xml:space="preserve">19.2. </w:t>
      </w:r>
      <w:bookmarkStart w:id="26" w:name="_Hlk25929552"/>
      <w:r w:rsidRPr="005273D1">
        <w:rPr>
          <w:rFonts w:ascii="StobiSerif Regular" w:eastAsia="Calibri" w:hAnsi="StobiSerif Regular" w:cs="Arial"/>
          <w:b/>
          <w:bCs/>
          <w:u w:val="single"/>
        </w:rPr>
        <w:t>Естетско и функционално уредување на просторот во училиш</w:t>
      </w:r>
      <w:r w:rsidR="009E0421">
        <w:rPr>
          <w:rFonts w:ascii="StobiSerif Regular" w:eastAsia="Calibri" w:hAnsi="StobiSerif Regular" w:cs="Arial"/>
          <w:b/>
          <w:bCs/>
          <w:u w:val="single"/>
          <w:lang w:val="mk-MK"/>
        </w:rPr>
        <w:t xml:space="preserve"> </w:t>
      </w:r>
      <w:r w:rsidRPr="005273D1">
        <w:rPr>
          <w:rFonts w:ascii="StobiSerif Regular" w:eastAsia="Calibri" w:hAnsi="StobiSerif Regular" w:cs="Arial"/>
          <w:b/>
          <w:bCs/>
          <w:sz w:val="22"/>
          <w:szCs w:val="22"/>
          <w:u w:val="single"/>
        </w:rPr>
        <w:t xml:space="preserve"> </w:t>
      </w:r>
      <w:r w:rsidR="009E0421">
        <w:rPr>
          <w:rFonts w:ascii="StobiSerif Regular" w:eastAsia="Calibri" w:hAnsi="StobiSerif Regular" w:cs="Arial"/>
          <w:b/>
          <w:bCs/>
          <w:sz w:val="22"/>
          <w:szCs w:val="22"/>
          <w:u w:val="single"/>
          <w:lang w:val="mk-MK"/>
        </w:rPr>
        <w:t>/</w:t>
      </w:r>
      <w:bookmarkEnd w:id="26"/>
      <w:r w:rsidR="009E0421">
        <w:rPr>
          <w:rFonts w:ascii="StobiSerif Regular" w:eastAsia="Calibri" w:hAnsi="StobiSerif Regular" w:cs="Arial"/>
          <w:b/>
          <w:bCs/>
          <w:sz w:val="22"/>
          <w:szCs w:val="22"/>
          <w:u w:val="single"/>
          <w:lang w:val="mk-MK"/>
        </w:rPr>
        <w:t xml:space="preserve"> </w:t>
      </w:r>
      <w:r w:rsidR="009E0421" w:rsidRPr="005273D1">
        <w:rPr>
          <w:rFonts w:ascii="StobiSerif Regular" w:eastAsia="Calibri" w:hAnsi="StobiSerif Regular" w:cs="Arial"/>
          <w:b/>
          <w:bCs/>
          <w:sz w:val="22"/>
          <w:szCs w:val="22"/>
          <w:u w:val="single"/>
        </w:rPr>
        <w:t>r</w:t>
      </w:r>
      <w:r w:rsidRPr="005273D1">
        <w:rPr>
          <w:rFonts w:ascii="StobiSerif Regular" w:eastAsia="Calibri" w:hAnsi="StobiSerif Regular" w:cs="Arial"/>
          <w:b/>
          <w:bCs/>
          <w:color w:val="000000"/>
          <w:sz w:val="26"/>
          <w:szCs w:val="28"/>
          <w:u w:val="single"/>
        </w:rPr>
        <w:t>regullimi funksional dhe estetik I hapsirave shkollo.</w:t>
      </w:r>
    </w:p>
    <w:p w14:paraId="6831127D" w14:textId="77777777" w:rsidR="003E00BC" w:rsidRPr="005273D1" w:rsidRDefault="003E00BC" w:rsidP="003E00BC">
      <w:pPr>
        <w:spacing w:after="160" w:line="259" w:lineRule="auto"/>
        <w:jc w:val="both"/>
        <w:rPr>
          <w:rFonts w:ascii="StobiSerif Regular" w:eastAsia="Calibri" w:hAnsi="StobiSerif Regular" w:cs="Arial"/>
          <w:color w:val="000000"/>
          <w:sz w:val="22"/>
          <w:szCs w:val="22"/>
        </w:rPr>
      </w:pPr>
      <w:r w:rsidRPr="005273D1">
        <w:rPr>
          <w:rFonts w:ascii="StobiSerif Regular" w:eastAsia="Calibri" w:hAnsi="StobiSerif Regular" w:cs="Arial"/>
          <w:color w:val="000000"/>
          <w:sz w:val="22"/>
          <w:szCs w:val="22"/>
        </w:rPr>
        <w:t>Për rregullimin e oborrit të shkollës përgjegjës janë shërbetorët në bashkëpunim me arsimtarët përgjegjës për Ekologji.</w:t>
      </w:r>
    </w:p>
    <w:p w14:paraId="3D9F3009" w14:textId="77777777" w:rsidR="003E00BC" w:rsidRPr="008245DD" w:rsidRDefault="003E00BC" w:rsidP="003E00BC">
      <w:pPr>
        <w:spacing w:after="160" w:line="259" w:lineRule="auto"/>
        <w:jc w:val="both"/>
        <w:rPr>
          <w:rFonts w:ascii="StobiSerif Regular" w:eastAsia="Calibri" w:hAnsi="StobiSerif Regular" w:cs="Arial"/>
          <w:color w:val="000000"/>
          <w:sz w:val="22"/>
          <w:szCs w:val="22"/>
          <w:lang w:val="mk-MK"/>
        </w:rPr>
      </w:pPr>
      <w:r w:rsidRPr="008245DD">
        <w:rPr>
          <w:rFonts w:ascii="StobiSerif Regular" w:eastAsia="Calibri" w:hAnsi="StobiSerif Regular" w:cs="Arial"/>
          <w:color w:val="000000"/>
          <w:sz w:val="22"/>
          <w:szCs w:val="22"/>
          <w:lang w:val="mk-MK"/>
        </w:rPr>
        <w:lastRenderedPageBreak/>
        <w:t>За уредување на училишниот двор  одговорни се служителите во соработка со наставниците по Екологија.</w:t>
      </w:r>
    </w:p>
    <w:p w14:paraId="1F028EF5" w14:textId="77777777" w:rsidR="003E00BC" w:rsidRDefault="003E00BC" w:rsidP="003E00BC">
      <w:pPr>
        <w:spacing w:after="160" w:line="259" w:lineRule="auto"/>
        <w:rPr>
          <w:rFonts w:ascii="StobiSerif Regular" w:eastAsia="Calibri" w:hAnsi="StobiSerif Regular" w:cs="Arial"/>
          <w:b/>
          <w:bCs/>
          <w:u w:val="single"/>
        </w:rPr>
      </w:pPr>
      <w:r w:rsidRPr="005273D1">
        <w:rPr>
          <w:rFonts w:ascii="StobiSerif Regular" w:eastAsia="Calibri" w:hAnsi="StobiSerif Regular" w:cs="Arial"/>
          <w:b/>
          <w:bCs/>
          <w:u w:val="single"/>
          <w:lang w:val="mk-MK"/>
        </w:rPr>
        <w:t xml:space="preserve">19.3. </w:t>
      </w:r>
      <w:bookmarkStart w:id="27" w:name="_Hlk25929590"/>
      <w:r w:rsidRPr="005273D1">
        <w:rPr>
          <w:rFonts w:ascii="StobiSerif Regular" w:eastAsia="Calibri" w:hAnsi="StobiSerif Regular" w:cs="Arial"/>
          <w:b/>
          <w:bCs/>
          <w:u w:val="single"/>
          <w:lang w:val="mk-MK"/>
        </w:rPr>
        <w:t>Етички кодекси</w:t>
      </w:r>
      <w:r>
        <w:rPr>
          <w:rFonts w:ascii="StobiSerif Regular" w:eastAsia="Calibri" w:hAnsi="StobiSerif Regular" w:cs="Arial"/>
          <w:b/>
          <w:bCs/>
          <w:u w:val="single"/>
          <w:lang w:val="mk-MK"/>
        </w:rPr>
        <w:t xml:space="preserve"> </w:t>
      </w:r>
      <w:r>
        <w:rPr>
          <w:rFonts w:ascii="StobiSerif Regular" w:eastAsia="Calibri" w:hAnsi="StobiSerif Regular" w:cs="Arial"/>
          <w:b/>
          <w:bCs/>
          <w:u w:val="single"/>
        </w:rPr>
        <w:t>--</w:t>
      </w:r>
      <w:r>
        <w:rPr>
          <w:rFonts w:ascii="StobiSerif Regular" w:eastAsia="Calibri" w:hAnsi="StobiSerif Regular" w:cs="Arial"/>
          <w:b/>
          <w:bCs/>
          <w:u w:val="single"/>
          <w:lang w:val="mk-MK"/>
        </w:rPr>
        <w:t xml:space="preserve"> </w:t>
      </w:r>
      <w:r>
        <w:rPr>
          <w:rFonts w:ascii="StobiSerif Regular" w:eastAsia="Calibri" w:hAnsi="StobiSerif Regular" w:cs="Arial"/>
          <w:b/>
          <w:bCs/>
          <w:u w:val="single"/>
        </w:rPr>
        <w:t>Kodeksi etik</w:t>
      </w:r>
    </w:p>
    <w:p w14:paraId="4032FDA2" w14:textId="77777777" w:rsidR="003E00BC" w:rsidRPr="008245DD" w:rsidRDefault="003E00BC" w:rsidP="003E00BC">
      <w:pPr>
        <w:spacing w:after="160" w:line="259" w:lineRule="auto"/>
        <w:ind w:firstLine="720"/>
        <w:rPr>
          <w:rFonts w:ascii="StobiSerif Regular" w:eastAsia="Calibri" w:hAnsi="StobiSerif Regular" w:cs="Arial"/>
          <w:sz w:val="20"/>
          <w:szCs w:val="20"/>
          <w:lang w:val="mk-MK"/>
        </w:rPr>
      </w:pPr>
      <w:r w:rsidRPr="008245DD">
        <w:rPr>
          <w:rFonts w:ascii="StobiSerif Regular" w:eastAsia="Calibri" w:hAnsi="StobiSerif Regular" w:cs="Arial"/>
          <w:sz w:val="20"/>
          <w:szCs w:val="20"/>
          <w:lang w:val="mk-MK"/>
        </w:rPr>
        <w:t>Во нашето училиште  има изготвено етички кодекс за учениците и за наставниците од кои се ставени на видни места и строго се бара да се почитуваат.</w:t>
      </w:r>
    </w:p>
    <w:p w14:paraId="7F390544" w14:textId="77777777" w:rsidR="003E00BC" w:rsidRPr="008245DD" w:rsidRDefault="003E00BC" w:rsidP="003E00BC">
      <w:pPr>
        <w:spacing w:after="160" w:line="259" w:lineRule="auto"/>
        <w:rPr>
          <w:rFonts w:ascii="StobiSerif Regular" w:eastAsia="Calibri" w:hAnsi="StobiSerif Regular" w:cs="Arial"/>
          <w:sz w:val="20"/>
          <w:szCs w:val="20"/>
        </w:rPr>
      </w:pPr>
      <w:r w:rsidRPr="008245DD">
        <w:rPr>
          <w:rFonts w:ascii="StobiSerif Regular" w:eastAsia="Calibri" w:hAnsi="StobiSerif Regular" w:cs="Arial"/>
          <w:sz w:val="20"/>
          <w:szCs w:val="20"/>
          <w:lang w:val="mk-MK"/>
        </w:rPr>
        <w:tab/>
      </w:r>
      <w:r w:rsidRPr="008245DD">
        <w:rPr>
          <w:rFonts w:ascii="StobiSerif Regular" w:eastAsia="Calibri" w:hAnsi="StobiSerif Regular" w:cs="Arial"/>
          <w:sz w:val="20"/>
          <w:szCs w:val="20"/>
        </w:rPr>
        <w:t>Në shkollën tonë kemi pregaditur Kodeksin etik për nxënës dhe për arsimtarë të cilat janë të vendosura në hapsira të hapura dhe kërkohet nga të gjithë të respektoet.</w:t>
      </w:r>
    </w:p>
    <w:bookmarkEnd w:id="27"/>
    <w:p w14:paraId="498C049A" w14:textId="28DCB5DC" w:rsidR="003E00BC" w:rsidRPr="005273D1" w:rsidRDefault="003E00BC" w:rsidP="003E00BC">
      <w:pPr>
        <w:spacing w:after="160" w:line="259" w:lineRule="auto"/>
        <w:rPr>
          <w:rFonts w:ascii="StobiSerif Regular" w:eastAsia="Calibri" w:hAnsi="StobiSerif Regular" w:cs="Arial"/>
          <w:b/>
          <w:bCs/>
          <w:color w:val="000000"/>
          <w:u w:val="single"/>
        </w:rPr>
      </w:pPr>
      <w:r w:rsidRPr="005273D1">
        <w:rPr>
          <w:rFonts w:ascii="StobiSerif Regular" w:eastAsia="Calibri" w:hAnsi="StobiSerif Regular" w:cs="Arial"/>
          <w:b/>
          <w:bCs/>
          <w:u w:val="single"/>
        </w:rPr>
        <w:t xml:space="preserve">19.4. </w:t>
      </w:r>
      <w:bookmarkStart w:id="28" w:name="_Hlk25929622"/>
      <w:r w:rsidRPr="005273D1">
        <w:rPr>
          <w:rFonts w:ascii="StobiSerif Regular" w:eastAsia="Calibri" w:hAnsi="StobiSerif Regular" w:cs="Arial"/>
          <w:b/>
          <w:bCs/>
          <w:u w:val="single"/>
        </w:rPr>
        <w:t>Односи меѓу сите структури</w:t>
      </w:r>
      <w:r w:rsidRPr="005273D1">
        <w:rPr>
          <w:rFonts w:ascii="StobiSerif Regular" w:eastAsia="Calibri" w:hAnsi="StobiSerif Regular" w:cs="Arial"/>
          <w:b/>
          <w:bCs/>
          <w:color w:val="000000"/>
          <w:u w:val="single"/>
        </w:rPr>
        <w:t xml:space="preserve"> во училиштето</w:t>
      </w:r>
      <w:r w:rsidR="00B45C27" w:rsidRPr="005273D1">
        <w:rPr>
          <w:rFonts w:ascii="StobiSerif Regular" w:eastAsia="Calibri" w:hAnsi="StobiSerif Regular" w:cs="Arial"/>
          <w:b/>
          <w:bCs/>
          <w:color w:val="000000"/>
          <w:u w:val="single"/>
        </w:rPr>
        <w:t xml:space="preserve">   </w:t>
      </w:r>
      <w:r w:rsidRPr="005273D1">
        <w:rPr>
          <w:rFonts w:ascii="StobiSerif Regular" w:eastAsia="Calibri" w:hAnsi="StobiSerif Regular" w:cs="Arial"/>
          <w:b/>
          <w:bCs/>
          <w:color w:val="000000"/>
          <w:u w:val="single"/>
        </w:rPr>
        <w:t>-</w:t>
      </w:r>
      <w:r w:rsidR="00B45C27" w:rsidRPr="005273D1">
        <w:rPr>
          <w:rFonts w:ascii="StobiSerif Regular" w:eastAsia="Calibri" w:hAnsi="StobiSerif Regular" w:cs="Arial"/>
          <w:b/>
          <w:bCs/>
          <w:color w:val="000000"/>
          <w:u w:val="single"/>
        </w:rPr>
        <w:t xml:space="preserve">   </w:t>
      </w:r>
      <w:r w:rsidRPr="005273D1">
        <w:rPr>
          <w:rFonts w:ascii="StobiSerif Regular" w:eastAsia="Calibri" w:hAnsi="StobiSerif Regular" w:cs="Arial"/>
          <w:b/>
          <w:bCs/>
          <w:color w:val="000000"/>
          <w:u w:val="single"/>
        </w:rPr>
        <w:t xml:space="preserve"> Raporti ndërmjet të gjitha strukturave në shkollë.</w:t>
      </w:r>
    </w:p>
    <w:bookmarkEnd w:id="28"/>
    <w:p w14:paraId="326B3188" w14:textId="77777777" w:rsidR="00087C3C" w:rsidRDefault="00087C3C" w:rsidP="00087C3C">
      <w:pPr>
        <w:rPr>
          <w:rFonts w:ascii="StobiSerif Regular" w:eastAsia="Calibri" w:hAnsi="StobiSerif Regular" w:cs="Arial"/>
          <w:sz w:val="26"/>
          <w:szCs w:val="28"/>
          <w:lang w:val="mk-MK"/>
        </w:rPr>
      </w:pPr>
      <w:r w:rsidRPr="00EF12B7">
        <w:rPr>
          <w:rFonts w:ascii="StobiSerif Regular" w:eastAsia="Calibri" w:hAnsi="StobiSerif Regular" w:cs="Arial"/>
          <w:b/>
          <w:bCs/>
          <w:i/>
          <w:iCs/>
          <w:sz w:val="26"/>
          <w:szCs w:val="28"/>
          <w:lang w:val="mk-MK"/>
        </w:rPr>
        <w:t xml:space="preserve">         </w:t>
      </w:r>
      <w:r>
        <w:rPr>
          <w:rFonts w:ascii="StobiSerif Regular" w:eastAsia="Calibri" w:hAnsi="StobiSerif Regular" w:cs="Arial"/>
          <w:b/>
          <w:bCs/>
          <w:i/>
          <w:iCs/>
          <w:sz w:val="26"/>
          <w:szCs w:val="28"/>
          <w:u w:val="single"/>
          <w:lang w:val="mk-MK"/>
        </w:rPr>
        <w:t xml:space="preserve"> </w:t>
      </w:r>
      <w:r w:rsidRPr="005273D1">
        <w:rPr>
          <w:rFonts w:ascii="StobiSerif Regular" w:eastAsia="Calibri" w:hAnsi="StobiSerif Regular" w:cs="Arial"/>
          <w:b/>
          <w:bCs/>
          <w:i/>
          <w:iCs/>
          <w:sz w:val="26"/>
          <w:szCs w:val="28"/>
          <w:u w:val="single"/>
          <w:lang w:val="mk-MK"/>
        </w:rPr>
        <w:t xml:space="preserve">KOMISIONET NË SHKOLLË </w:t>
      </w:r>
      <w:r w:rsidRPr="005273D1">
        <w:rPr>
          <w:rFonts w:ascii="StobiSerif Regular" w:eastAsia="Calibri" w:hAnsi="StobiSerif Regular" w:cs="Arial"/>
          <w:b/>
          <w:bCs/>
          <w:i/>
          <w:iCs/>
          <w:sz w:val="26"/>
          <w:szCs w:val="28"/>
          <w:lang w:val="mk-MK"/>
        </w:rPr>
        <w:t xml:space="preserve">:    </w:t>
      </w:r>
      <w:r w:rsidRPr="005273D1">
        <w:rPr>
          <w:rFonts w:ascii="StobiSerif Regular" w:eastAsia="Calibri" w:hAnsi="StobiSerif Regular" w:cs="Arial"/>
          <w:b/>
          <w:bCs/>
          <w:i/>
          <w:iCs/>
          <w:sz w:val="26"/>
          <w:szCs w:val="28"/>
          <w:u w:val="single"/>
          <w:lang w:val="mk-MK"/>
        </w:rPr>
        <w:t xml:space="preserve"> </w:t>
      </w:r>
      <w:r w:rsidRPr="006D695C">
        <w:rPr>
          <w:rFonts w:ascii="StobiSerif Regular" w:eastAsia="Calibri" w:hAnsi="StobiSerif Regular" w:cs="Arial"/>
          <w:b/>
          <w:bCs/>
          <w:i/>
          <w:iCs/>
          <w:sz w:val="26"/>
          <w:szCs w:val="28"/>
          <w:u w:val="single"/>
          <w:lang w:val="mk-MK"/>
        </w:rPr>
        <w:t>КОМИСИИ ВО УЧИЛИШТЕТО</w:t>
      </w:r>
      <w:r w:rsidRPr="006D695C">
        <w:rPr>
          <w:rFonts w:ascii="StobiSerif Regular" w:eastAsia="Calibri" w:hAnsi="StobiSerif Regular" w:cs="Arial"/>
          <w:sz w:val="26"/>
          <w:szCs w:val="28"/>
          <w:lang w:val="mk-MK"/>
        </w:rPr>
        <w:t xml:space="preserve">  </w:t>
      </w:r>
    </w:p>
    <w:tbl>
      <w:tblPr>
        <w:tblpPr w:leftFromText="180" w:rightFromText="180" w:vertAnchor="page" w:horzAnchor="margin" w:tblpY="4473"/>
        <w:tblW w:w="15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1"/>
        <w:gridCol w:w="3802"/>
        <w:gridCol w:w="3823"/>
        <w:gridCol w:w="4317"/>
      </w:tblGrid>
      <w:tr w:rsidR="009E0421" w:rsidRPr="009E0421" w14:paraId="52809D85" w14:textId="77777777" w:rsidTr="009E0421">
        <w:trPr>
          <w:trHeight w:val="1881"/>
        </w:trPr>
        <w:tc>
          <w:tcPr>
            <w:tcW w:w="3451" w:type="dxa"/>
          </w:tcPr>
          <w:p w14:paraId="30ED4FD1" w14:textId="77777777" w:rsidR="009E0421" w:rsidRPr="005273D1" w:rsidRDefault="009E0421" w:rsidP="009E0421">
            <w:pPr>
              <w:rPr>
                <w:b/>
                <w:i/>
                <w:sz w:val="18"/>
                <w:szCs w:val="18"/>
                <w:u w:val="single"/>
                <w:lang w:val="mk-MK"/>
              </w:rPr>
            </w:pPr>
            <w:r w:rsidRPr="005273D1">
              <w:rPr>
                <w:b/>
                <w:i/>
                <w:sz w:val="18"/>
                <w:szCs w:val="18"/>
                <w:u w:val="single"/>
                <w:lang w:val="mk-MK"/>
              </w:rPr>
              <w:t>Komisioni për manifestime</w:t>
            </w:r>
          </w:p>
          <w:p w14:paraId="1B1BC538" w14:textId="77777777" w:rsidR="009E0421" w:rsidRPr="009E0421" w:rsidRDefault="009E0421" w:rsidP="009E0421">
            <w:pPr>
              <w:rPr>
                <w:b/>
                <w:i/>
                <w:sz w:val="18"/>
                <w:szCs w:val="18"/>
                <w:u w:val="single"/>
                <w:lang w:val="mk-MK"/>
              </w:rPr>
            </w:pPr>
            <w:r w:rsidRPr="009E0421">
              <w:rPr>
                <w:b/>
                <w:i/>
                <w:sz w:val="18"/>
                <w:szCs w:val="18"/>
                <w:u w:val="single"/>
                <w:lang w:val="mk-MK"/>
              </w:rPr>
              <w:t>Комисија за манифестации</w:t>
            </w:r>
          </w:p>
          <w:p w14:paraId="1369A2FA" w14:textId="77777777" w:rsidR="009E0421" w:rsidRPr="009E0421" w:rsidRDefault="009E0421" w:rsidP="009E0421">
            <w:pPr>
              <w:rPr>
                <w:sz w:val="18"/>
                <w:szCs w:val="18"/>
              </w:rPr>
            </w:pPr>
            <w:r w:rsidRPr="009E0421">
              <w:rPr>
                <w:sz w:val="18"/>
                <w:szCs w:val="18"/>
              </w:rPr>
              <w:t>®AJSHE ZENKU</w:t>
            </w:r>
          </w:p>
          <w:p w14:paraId="569E1C0C" w14:textId="77777777" w:rsidR="009E0421" w:rsidRPr="009E0421" w:rsidRDefault="009E0421" w:rsidP="009E0421">
            <w:pPr>
              <w:rPr>
                <w:sz w:val="18"/>
                <w:szCs w:val="18"/>
              </w:rPr>
            </w:pPr>
            <w:r w:rsidRPr="009E0421">
              <w:rPr>
                <w:sz w:val="18"/>
                <w:szCs w:val="18"/>
              </w:rPr>
              <w:t>®RUZHDIJE ADILI</w:t>
            </w:r>
          </w:p>
          <w:p w14:paraId="0AA6E04A" w14:textId="0A1E025D" w:rsidR="009E0421" w:rsidRPr="009E0421" w:rsidRDefault="009E0421" w:rsidP="009E0421">
            <w:pPr>
              <w:rPr>
                <w:sz w:val="18"/>
                <w:szCs w:val="18"/>
              </w:rPr>
            </w:pPr>
            <w:r w:rsidRPr="009E0421">
              <w:rPr>
                <w:sz w:val="18"/>
                <w:szCs w:val="18"/>
              </w:rPr>
              <w:t xml:space="preserve">® </w:t>
            </w:r>
            <w:r w:rsidR="00127621">
              <w:rPr>
                <w:sz w:val="18"/>
                <w:szCs w:val="18"/>
              </w:rPr>
              <w:t>BESNIK ZENKU</w:t>
            </w:r>
          </w:p>
          <w:p w14:paraId="3EF727E3" w14:textId="77777777" w:rsidR="009E0421" w:rsidRPr="009E0421" w:rsidRDefault="009E0421" w:rsidP="009E0421">
            <w:pPr>
              <w:rPr>
                <w:sz w:val="18"/>
                <w:szCs w:val="18"/>
              </w:rPr>
            </w:pPr>
            <w:r w:rsidRPr="009E0421">
              <w:rPr>
                <w:sz w:val="18"/>
                <w:szCs w:val="18"/>
              </w:rPr>
              <w:t>®ADVIJE BAJRAMI</w:t>
            </w:r>
          </w:p>
          <w:p w14:paraId="2AC2015D" w14:textId="77777777" w:rsidR="009E0421" w:rsidRPr="009E0421" w:rsidRDefault="009E0421" w:rsidP="009E0421">
            <w:pPr>
              <w:rPr>
                <w:sz w:val="18"/>
                <w:szCs w:val="18"/>
              </w:rPr>
            </w:pPr>
            <w:r w:rsidRPr="009E0421">
              <w:rPr>
                <w:sz w:val="18"/>
                <w:szCs w:val="18"/>
              </w:rPr>
              <w:t>®ENVER ZIBERI</w:t>
            </w:r>
          </w:p>
          <w:p w14:paraId="6FBB14B7" w14:textId="77777777" w:rsidR="009E0421" w:rsidRPr="009E0421" w:rsidRDefault="009E0421" w:rsidP="009E0421">
            <w:pPr>
              <w:rPr>
                <w:sz w:val="18"/>
                <w:szCs w:val="18"/>
              </w:rPr>
            </w:pPr>
            <w:r w:rsidRPr="009E0421">
              <w:rPr>
                <w:sz w:val="18"/>
                <w:szCs w:val="18"/>
              </w:rPr>
              <w:t>®RAMIZ BALLAZHI</w:t>
            </w:r>
          </w:p>
          <w:p w14:paraId="771698B4" w14:textId="77777777" w:rsidR="009E0421" w:rsidRPr="009E0421" w:rsidRDefault="009E0421" w:rsidP="009E0421">
            <w:pPr>
              <w:rPr>
                <w:sz w:val="18"/>
                <w:szCs w:val="18"/>
              </w:rPr>
            </w:pPr>
            <w:r w:rsidRPr="009E0421">
              <w:rPr>
                <w:sz w:val="18"/>
                <w:szCs w:val="18"/>
              </w:rPr>
              <w:t>®ABIBE QERIMI</w:t>
            </w:r>
          </w:p>
        </w:tc>
        <w:tc>
          <w:tcPr>
            <w:tcW w:w="3802" w:type="dxa"/>
          </w:tcPr>
          <w:p w14:paraId="38ED24B5" w14:textId="77777777" w:rsidR="009E0421" w:rsidRPr="009E0421" w:rsidRDefault="009E0421" w:rsidP="009E0421">
            <w:pPr>
              <w:rPr>
                <w:b/>
                <w:i/>
                <w:sz w:val="18"/>
                <w:szCs w:val="18"/>
                <w:u w:val="single"/>
              </w:rPr>
            </w:pPr>
            <w:r w:rsidRPr="005273D1">
              <w:rPr>
                <w:b/>
                <w:i/>
                <w:sz w:val="18"/>
                <w:szCs w:val="18"/>
                <w:u w:val="single"/>
              </w:rPr>
              <w:t>K</w:t>
            </w:r>
            <w:r w:rsidRPr="009E0421">
              <w:rPr>
                <w:b/>
                <w:i/>
                <w:sz w:val="18"/>
                <w:szCs w:val="18"/>
                <w:u w:val="single"/>
              </w:rPr>
              <w:t>omision për pregaditjen e pro</w:t>
            </w:r>
          </w:p>
          <w:p w14:paraId="7CA5FC35" w14:textId="77777777" w:rsidR="009E0421" w:rsidRPr="009E0421" w:rsidRDefault="009E0421" w:rsidP="009E0421">
            <w:pPr>
              <w:rPr>
                <w:b/>
                <w:i/>
                <w:sz w:val="18"/>
                <w:szCs w:val="18"/>
                <w:u w:val="single"/>
                <w:lang w:val="mk-MK"/>
              </w:rPr>
            </w:pPr>
            <w:r w:rsidRPr="009E0421">
              <w:rPr>
                <w:b/>
                <w:i/>
                <w:sz w:val="18"/>
                <w:szCs w:val="18"/>
                <w:u w:val="single"/>
                <w:lang w:val="mk-MK"/>
              </w:rPr>
              <w:t>Комисија за подгот</w:t>
            </w:r>
            <w:r w:rsidRPr="009E0421">
              <w:rPr>
                <w:b/>
                <w:i/>
                <w:sz w:val="18"/>
                <w:szCs w:val="18"/>
                <w:u w:val="single"/>
              </w:rPr>
              <w:t>.</w:t>
            </w:r>
            <w:r w:rsidRPr="009E0421">
              <w:rPr>
                <w:b/>
                <w:i/>
                <w:sz w:val="18"/>
                <w:szCs w:val="18"/>
                <w:u w:val="single"/>
                <w:lang w:val="mk-MK"/>
              </w:rPr>
              <w:t xml:space="preserve"> на прогр.</w:t>
            </w:r>
          </w:p>
          <w:p w14:paraId="06C96FE6" w14:textId="77777777" w:rsidR="009E0421" w:rsidRPr="009E0421" w:rsidRDefault="009E0421" w:rsidP="009E0421">
            <w:pPr>
              <w:rPr>
                <w:sz w:val="18"/>
                <w:szCs w:val="18"/>
              </w:rPr>
            </w:pPr>
            <w:r w:rsidRPr="009E0421">
              <w:rPr>
                <w:sz w:val="18"/>
                <w:szCs w:val="18"/>
              </w:rPr>
              <w:t>®LIRIJE ALIMI</w:t>
            </w:r>
          </w:p>
          <w:p w14:paraId="78D67ABB" w14:textId="0344B36D" w:rsidR="009E0421" w:rsidRPr="009E0421" w:rsidRDefault="009E0421" w:rsidP="009E0421">
            <w:pPr>
              <w:rPr>
                <w:sz w:val="18"/>
                <w:szCs w:val="18"/>
              </w:rPr>
            </w:pPr>
            <w:r w:rsidRPr="009E0421">
              <w:rPr>
                <w:sz w:val="18"/>
                <w:szCs w:val="18"/>
              </w:rPr>
              <w:t>®</w:t>
            </w:r>
            <w:r w:rsidR="00127621">
              <w:rPr>
                <w:sz w:val="18"/>
                <w:szCs w:val="18"/>
              </w:rPr>
              <w:t>BESNIK ZENKU</w:t>
            </w:r>
          </w:p>
          <w:p w14:paraId="572F5044" w14:textId="77777777" w:rsidR="009E0421" w:rsidRPr="009E0421" w:rsidRDefault="009E0421" w:rsidP="009E0421">
            <w:pPr>
              <w:rPr>
                <w:sz w:val="18"/>
                <w:szCs w:val="18"/>
              </w:rPr>
            </w:pPr>
            <w:r w:rsidRPr="009E0421">
              <w:rPr>
                <w:sz w:val="18"/>
                <w:szCs w:val="18"/>
              </w:rPr>
              <w:t>®ARZIJE XHELILI</w:t>
            </w:r>
          </w:p>
          <w:p w14:paraId="4D27361E" w14:textId="663FFD02" w:rsidR="009E0421" w:rsidRPr="009E0421" w:rsidRDefault="009E0421" w:rsidP="009E0421">
            <w:pPr>
              <w:rPr>
                <w:sz w:val="18"/>
                <w:szCs w:val="18"/>
              </w:rPr>
            </w:pPr>
            <w:r w:rsidRPr="009E0421">
              <w:rPr>
                <w:sz w:val="18"/>
                <w:szCs w:val="18"/>
              </w:rPr>
              <w:t>®</w:t>
            </w:r>
            <w:r w:rsidR="00127621">
              <w:rPr>
                <w:sz w:val="18"/>
                <w:szCs w:val="18"/>
              </w:rPr>
              <w:t>HAVA RRAHMANI</w:t>
            </w:r>
          </w:p>
          <w:p w14:paraId="7453E893" w14:textId="77777777" w:rsidR="009E0421" w:rsidRPr="009E0421" w:rsidRDefault="009E0421" w:rsidP="009E0421">
            <w:pPr>
              <w:rPr>
                <w:sz w:val="18"/>
                <w:szCs w:val="18"/>
              </w:rPr>
            </w:pPr>
            <w:r w:rsidRPr="009E0421">
              <w:rPr>
                <w:sz w:val="18"/>
                <w:szCs w:val="18"/>
              </w:rPr>
              <w:t>®LAURESHA ZENKU</w:t>
            </w:r>
          </w:p>
        </w:tc>
        <w:tc>
          <w:tcPr>
            <w:tcW w:w="3823" w:type="dxa"/>
          </w:tcPr>
          <w:p w14:paraId="520E3AC6" w14:textId="77777777" w:rsidR="009E0421" w:rsidRPr="009E0421" w:rsidRDefault="009E0421" w:rsidP="009E0421">
            <w:pPr>
              <w:rPr>
                <w:b/>
                <w:i/>
                <w:sz w:val="18"/>
                <w:szCs w:val="18"/>
                <w:u w:val="single"/>
              </w:rPr>
            </w:pPr>
            <w:r w:rsidRPr="009E0421">
              <w:rPr>
                <w:b/>
                <w:i/>
                <w:sz w:val="18"/>
                <w:szCs w:val="18"/>
                <w:u w:val="single"/>
              </w:rPr>
              <w:t>Komisioni për  eliminimin mater të vjetra</w:t>
            </w:r>
          </w:p>
          <w:p w14:paraId="06F1A303" w14:textId="77777777" w:rsidR="009E0421" w:rsidRPr="009E0421" w:rsidRDefault="009E0421" w:rsidP="009E0421">
            <w:pPr>
              <w:rPr>
                <w:b/>
                <w:i/>
                <w:sz w:val="18"/>
                <w:szCs w:val="18"/>
                <w:u w:val="single"/>
              </w:rPr>
            </w:pPr>
            <w:r w:rsidRPr="009E0421">
              <w:rPr>
                <w:b/>
                <w:i/>
                <w:sz w:val="18"/>
                <w:szCs w:val="18"/>
                <w:u w:val="single"/>
                <w:lang w:val="mk-MK"/>
              </w:rPr>
              <w:t>Комис за отстранув на стариот мате</w:t>
            </w:r>
          </w:p>
          <w:p w14:paraId="7F075ED6" w14:textId="77777777" w:rsidR="009E0421" w:rsidRPr="009E0421" w:rsidRDefault="009E0421" w:rsidP="009E0421">
            <w:pPr>
              <w:rPr>
                <w:sz w:val="18"/>
                <w:szCs w:val="18"/>
              </w:rPr>
            </w:pPr>
            <w:r w:rsidRPr="009E0421">
              <w:rPr>
                <w:sz w:val="18"/>
                <w:szCs w:val="18"/>
              </w:rPr>
              <w:t>®LULZIME XHELILI</w:t>
            </w:r>
          </w:p>
          <w:p w14:paraId="58CE3326" w14:textId="77777777" w:rsidR="009E0421" w:rsidRPr="009E0421" w:rsidRDefault="009E0421" w:rsidP="009E0421">
            <w:pPr>
              <w:rPr>
                <w:sz w:val="18"/>
                <w:szCs w:val="18"/>
              </w:rPr>
            </w:pPr>
            <w:r w:rsidRPr="009E0421">
              <w:rPr>
                <w:sz w:val="18"/>
                <w:szCs w:val="18"/>
              </w:rPr>
              <w:t>®ADVIJE BAJRAMI</w:t>
            </w:r>
          </w:p>
          <w:p w14:paraId="798D18EF" w14:textId="77777777" w:rsidR="009E0421" w:rsidRPr="009E0421" w:rsidRDefault="009E0421" w:rsidP="009E0421">
            <w:pPr>
              <w:rPr>
                <w:sz w:val="18"/>
                <w:szCs w:val="18"/>
              </w:rPr>
            </w:pPr>
            <w:r w:rsidRPr="009E0421">
              <w:rPr>
                <w:sz w:val="18"/>
                <w:szCs w:val="18"/>
              </w:rPr>
              <w:t>®RAMAZAN ADILI</w:t>
            </w:r>
          </w:p>
        </w:tc>
        <w:tc>
          <w:tcPr>
            <w:tcW w:w="4317" w:type="dxa"/>
          </w:tcPr>
          <w:p w14:paraId="35028AC0" w14:textId="77777777" w:rsidR="009E0421" w:rsidRPr="009E0421" w:rsidRDefault="009E0421" w:rsidP="009E0421">
            <w:pPr>
              <w:rPr>
                <w:b/>
                <w:i/>
                <w:sz w:val="18"/>
                <w:szCs w:val="18"/>
                <w:u w:val="single"/>
              </w:rPr>
            </w:pPr>
            <w:r w:rsidRPr="009E0421">
              <w:rPr>
                <w:b/>
                <w:i/>
                <w:sz w:val="18"/>
                <w:szCs w:val="18"/>
                <w:u w:val="single"/>
              </w:rPr>
              <w:t>Komisioni disiplinor</w:t>
            </w:r>
          </w:p>
          <w:p w14:paraId="3D91C064" w14:textId="77777777" w:rsidR="009E0421" w:rsidRPr="009E0421" w:rsidRDefault="009E0421" w:rsidP="009E0421">
            <w:pPr>
              <w:rPr>
                <w:b/>
                <w:i/>
                <w:sz w:val="18"/>
                <w:szCs w:val="18"/>
                <w:u w:val="single"/>
                <w:lang w:val="mk-MK"/>
              </w:rPr>
            </w:pPr>
            <w:r w:rsidRPr="009E0421">
              <w:rPr>
                <w:b/>
                <w:i/>
                <w:sz w:val="18"/>
                <w:szCs w:val="18"/>
                <w:u w:val="single"/>
                <w:lang w:val="mk-MK"/>
              </w:rPr>
              <w:t>Дисциплинска комисија</w:t>
            </w:r>
          </w:p>
          <w:p w14:paraId="1B8E9199" w14:textId="77777777" w:rsidR="009E0421" w:rsidRPr="009E0421" w:rsidRDefault="009E0421" w:rsidP="009E0421">
            <w:pPr>
              <w:rPr>
                <w:sz w:val="18"/>
                <w:szCs w:val="18"/>
              </w:rPr>
            </w:pPr>
            <w:r w:rsidRPr="009E0421">
              <w:rPr>
                <w:sz w:val="18"/>
                <w:szCs w:val="18"/>
              </w:rPr>
              <w:t>®RUZHDIJE ADILI</w:t>
            </w:r>
          </w:p>
          <w:p w14:paraId="4774692F" w14:textId="77777777" w:rsidR="009E0421" w:rsidRPr="009E0421" w:rsidRDefault="009E0421" w:rsidP="009E0421">
            <w:pPr>
              <w:rPr>
                <w:sz w:val="18"/>
                <w:szCs w:val="18"/>
                <w:lang w:val="mk-MK"/>
              </w:rPr>
            </w:pPr>
            <w:r w:rsidRPr="009E0421">
              <w:rPr>
                <w:sz w:val="18"/>
                <w:szCs w:val="18"/>
              </w:rPr>
              <w:t>® HUMA BALLAZHI</w:t>
            </w:r>
          </w:p>
          <w:p w14:paraId="57F3F84E" w14:textId="77777777" w:rsidR="009E0421" w:rsidRPr="009E0421" w:rsidRDefault="009E0421" w:rsidP="009E0421">
            <w:pPr>
              <w:rPr>
                <w:sz w:val="18"/>
                <w:szCs w:val="18"/>
              </w:rPr>
            </w:pPr>
            <w:r w:rsidRPr="009E0421">
              <w:rPr>
                <w:sz w:val="18"/>
                <w:szCs w:val="18"/>
              </w:rPr>
              <w:t>®FAIK LIMANI</w:t>
            </w:r>
          </w:p>
          <w:p w14:paraId="4589A612" w14:textId="77777777" w:rsidR="009E0421" w:rsidRPr="009E0421" w:rsidRDefault="009E0421" w:rsidP="009E0421">
            <w:pPr>
              <w:rPr>
                <w:sz w:val="18"/>
                <w:szCs w:val="18"/>
              </w:rPr>
            </w:pPr>
          </w:p>
          <w:p w14:paraId="4CB4E34B" w14:textId="77777777" w:rsidR="009E0421" w:rsidRPr="009E0421" w:rsidRDefault="009E0421" w:rsidP="009E0421">
            <w:pPr>
              <w:rPr>
                <w:sz w:val="18"/>
                <w:szCs w:val="18"/>
              </w:rPr>
            </w:pPr>
          </w:p>
        </w:tc>
      </w:tr>
      <w:tr w:rsidR="009E0421" w:rsidRPr="009E0421" w14:paraId="618F4756" w14:textId="77777777" w:rsidTr="009E0421">
        <w:trPr>
          <w:trHeight w:val="1447"/>
        </w:trPr>
        <w:tc>
          <w:tcPr>
            <w:tcW w:w="3451" w:type="dxa"/>
          </w:tcPr>
          <w:p w14:paraId="2B27D906" w14:textId="77777777" w:rsidR="009E0421" w:rsidRPr="009E0421" w:rsidRDefault="009E0421" w:rsidP="009E0421">
            <w:pPr>
              <w:rPr>
                <w:b/>
                <w:i/>
                <w:sz w:val="18"/>
                <w:szCs w:val="18"/>
                <w:u w:val="single"/>
                <w:lang w:val="mk-MK"/>
              </w:rPr>
            </w:pPr>
            <w:r w:rsidRPr="009E0421">
              <w:rPr>
                <w:b/>
                <w:i/>
                <w:sz w:val="18"/>
                <w:szCs w:val="18"/>
                <w:u w:val="single"/>
                <w:lang w:val="mk-MK"/>
              </w:rPr>
              <w:t>Комисија за електронскиот дневник</w:t>
            </w:r>
          </w:p>
          <w:p w14:paraId="32BD8FA0" w14:textId="77777777" w:rsidR="009E0421" w:rsidRPr="009E0421" w:rsidRDefault="009E0421" w:rsidP="009E0421">
            <w:pPr>
              <w:rPr>
                <w:b/>
                <w:i/>
                <w:sz w:val="18"/>
                <w:szCs w:val="18"/>
                <w:u w:val="single"/>
              </w:rPr>
            </w:pPr>
            <w:r w:rsidRPr="009E0421">
              <w:rPr>
                <w:b/>
                <w:i/>
                <w:sz w:val="18"/>
                <w:szCs w:val="18"/>
                <w:u w:val="single"/>
              </w:rPr>
              <w:t>Komisioni për ditarin elektronik</w:t>
            </w:r>
          </w:p>
          <w:p w14:paraId="2D3BBBCD" w14:textId="77777777" w:rsidR="009E0421" w:rsidRPr="009E0421" w:rsidRDefault="009E0421" w:rsidP="009E0421">
            <w:pPr>
              <w:rPr>
                <w:sz w:val="18"/>
                <w:szCs w:val="18"/>
              </w:rPr>
            </w:pPr>
            <w:r w:rsidRPr="009E0421">
              <w:rPr>
                <w:sz w:val="18"/>
                <w:szCs w:val="18"/>
              </w:rPr>
              <w:t>®KUMRIJE IPÇJA</w:t>
            </w:r>
          </w:p>
          <w:p w14:paraId="67A076AB" w14:textId="77777777" w:rsidR="009E0421" w:rsidRPr="009E0421" w:rsidRDefault="009E0421" w:rsidP="009E0421">
            <w:pPr>
              <w:rPr>
                <w:sz w:val="18"/>
                <w:szCs w:val="18"/>
              </w:rPr>
            </w:pPr>
            <w:r w:rsidRPr="009E0421">
              <w:rPr>
                <w:sz w:val="18"/>
                <w:szCs w:val="18"/>
              </w:rPr>
              <w:t>®BESNIK SADIKU</w:t>
            </w:r>
          </w:p>
          <w:p w14:paraId="11F57E1A" w14:textId="77777777" w:rsidR="009E0421" w:rsidRPr="009E0421" w:rsidRDefault="009E0421" w:rsidP="009E0421">
            <w:pPr>
              <w:rPr>
                <w:sz w:val="18"/>
                <w:szCs w:val="18"/>
              </w:rPr>
            </w:pPr>
            <w:r w:rsidRPr="009E0421">
              <w:rPr>
                <w:sz w:val="18"/>
                <w:szCs w:val="18"/>
              </w:rPr>
              <w:t>®HUMA BALLAZHI</w:t>
            </w:r>
          </w:p>
        </w:tc>
        <w:tc>
          <w:tcPr>
            <w:tcW w:w="3802" w:type="dxa"/>
          </w:tcPr>
          <w:p w14:paraId="11F36837" w14:textId="77777777" w:rsidR="009E0421" w:rsidRPr="009E0421" w:rsidRDefault="009E0421" w:rsidP="009E0421">
            <w:pPr>
              <w:rPr>
                <w:b/>
                <w:i/>
                <w:sz w:val="18"/>
                <w:szCs w:val="18"/>
                <w:u w:val="single"/>
              </w:rPr>
            </w:pPr>
            <w:r w:rsidRPr="009E0421">
              <w:rPr>
                <w:b/>
                <w:i/>
                <w:sz w:val="18"/>
                <w:szCs w:val="18"/>
                <w:u w:val="single"/>
              </w:rPr>
              <w:t>Komisioni për notim</w:t>
            </w:r>
          </w:p>
          <w:p w14:paraId="41F1C55F" w14:textId="77777777" w:rsidR="009E0421" w:rsidRPr="009E0421" w:rsidRDefault="009E0421" w:rsidP="009E0421">
            <w:pPr>
              <w:rPr>
                <w:b/>
                <w:i/>
                <w:sz w:val="18"/>
                <w:szCs w:val="18"/>
                <w:u w:val="single"/>
                <w:lang w:val="mk-MK"/>
              </w:rPr>
            </w:pPr>
            <w:r w:rsidRPr="009E0421">
              <w:rPr>
                <w:b/>
                <w:i/>
                <w:sz w:val="18"/>
                <w:szCs w:val="18"/>
                <w:u w:val="single"/>
                <w:lang w:val="mk-MK"/>
              </w:rPr>
              <w:t>Комисија за оценување</w:t>
            </w:r>
          </w:p>
          <w:p w14:paraId="732D9A9C" w14:textId="77777777" w:rsidR="009E0421" w:rsidRPr="009E0421" w:rsidRDefault="009E0421" w:rsidP="009E0421">
            <w:pPr>
              <w:rPr>
                <w:sz w:val="18"/>
                <w:szCs w:val="18"/>
              </w:rPr>
            </w:pPr>
            <w:r w:rsidRPr="009E0421">
              <w:rPr>
                <w:sz w:val="18"/>
                <w:szCs w:val="18"/>
              </w:rPr>
              <w:t>®LUTFIJE ZENDELI</w:t>
            </w:r>
          </w:p>
          <w:p w14:paraId="37914F5A" w14:textId="77777777" w:rsidR="009E0421" w:rsidRPr="009E0421" w:rsidRDefault="009E0421" w:rsidP="009E0421">
            <w:pPr>
              <w:rPr>
                <w:sz w:val="18"/>
                <w:szCs w:val="18"/>
              </w:rPr>
            </w:pPr>
            <w:r w:rsidRPr="009E0421">
              <w:rPr>
                <w:sz w:val="18"/>
                <w:szCs w:val="18"/>
              </w:rPr>
              <w:t>®LAURESHA ZENKU</w:t>
            </w:r>
          </w:p>
          <w:p w14:paraId="5C9E1320" w14:textId="77777777" w:rsidR="009E0421" w:rsidRPr="009E0421" w:rsidRDefault="009E0421" w:rsidP="009E0421">
            <w:pPr>
              <w:rPr>
                <w:sz w:val="18"/>
                <w:szCs w:val="18"/>
              </w:rPr>
            </w:pPr>
            <w:r w:rsidRPr="009E0421">
              <w:rPr>
                <w:sz w:val="18"/>
                <w:szCs w:val="18"/>
              </w:rPr>
              <w:t>®LIRIJE ALIMI</w:t>
            </w:r>
          </w:p>
        </w:tc>
        <w:tc>
          <w:tcPr>
            <w:tcW w:w="3823" w:type="dxa"/>
          </w:tcPr>
          <w:p w14:paraId="37508DE3" w14:textId="77777777" w:rsidR="009E0421" w:rsidRPr="009E0421" w:rsidRDefault="009E0421" w:rsidP="009E0421">
            <w:pPr>
              <w:rPr>
                <w:b/>
                <w:i/>
                <w:sz w:val="18"/>
                <w:szCs w:val="18"/>
                <w:u w:val="single"/>
              </w:rPr>
            </w:pPr>
            <w:r w:rsidRPr="009E0421">
              <w:rPr>
                <w:b/>
                <w:i/>
                <w:sz w:val="18"/>
                <w:szCs w:val="18"/>
                <w:u w:val="single"/>
                <w:lang w:val="mk-MK"/>
              </w:rPr>
              <w:t>Комисија за набавки на материјал</w:t>
            </w:r>
          </w:p>
          <w:p w14:paraId="28602072" w14:textId="77777777" w:rsidR="009E0421" w:rsidRPr="009E0421" w:rsidRDefault="009E0421" w:rsidP="009E0421">
            <w:pPr>
              <w:rPr>
                <w:b/>
                <w:i/>
                <w:sz w:val="18"/>
                <w:szCs w:val="18"/>
                <w:u w:val="single"/>
              </w:rPr>
            </w:pPr>
            <w:r w:rsidRPr="009E0421">
              <w:rPr>
                <w:b/>
                <w:i/>
                <w:sz w:val="18"/>
                <w:szCs w:val="18"/>
                <w:u w:val="single"/>
              </w:rPr>
              <w:t>Komisioni për furnizime publike</w:t>
            </w:r>
          </w:p>
          <w:p w14:paraId="0AC98D3C" w14:textId="77777777" w:rsidR="009E0421" w:rsidRPr="009E0421" w:rsidRDefault="009E0421" w:rsidP="009E0421">
            <w:pPr>
              <w:rPr>
                <w:sz w:val="18"/>
                <w:szCs w:val="18"/>
              </w:rPr>
            </w:pPr>
            <w:r w:rsidRPr="009E0421">
              <w:rPr>
                <w:sz w:val="18"/>
                <w:szCs w:val="18"/>
              </w:rPr>
              <w:t>®AJSHE ZENKU -KRYETAR</w:t>
            </w:r>
          </w:p>
          <w:p w14:paraId="713BE5C6" w14:textId="77777777" w:rsidR="009E0421" w:rsidRPr="009E0421" w:rsidRDefault="009E0421" w:rsidP="009E0421">
            <w:pPr>
              <w:rPr>
                <w:sz w:val="18"/>
                <w:szCs w:val="18"/>
              </w:rPr>
            </w:pPr>
            <w:r w:rsidRPr="009E0421">
              <w:rPr>
                <w:sz w:val="18"/>
                <w:szCs w:val="18"/>
              </w:rPr>
              <w:t>®KUJTIME MAKSUTI ZENKU-ANTAR</w:t>
            </w:r>
          </w:p>
        </w:tc>
        <w:tc>
          <w:tcPr>
            <w:tcW w:w="4317" w:type="dxa"/>
          </w:tcPr>
          <w:p w14:paraId="21EAD8DD" w14:textId="77777777" w:rsidR="009E0421" w:rsidRPr="009E0421" w:rsidRDefault="009E0421" w:rsidP="009E0421">
            <w:pPr>
              <w:rPr>
                <w:b/>
                <w:i/>
                <w:sz w:val="18"/>
                <w:szCs w:val="18"/>
                <w:u w:val="single"/>
              </w:rPr>
            </w:pPr>
            <w:r w:rsidRPr="009E0421">
              <w:rPr>
                <w:b/>
                <w:i/>
                <w:sz w:val="18"/>
                <w:szCs w:val="18"/>
                <w:u w:val="single"/>
              </w:rPr>
              <w:t>Komision për ankesa</w:t>
            </w:r>
          </w:p>
          <w:p w14:paraId="498E5A8B" w14:textId="77777777" w:rsidR="009E0421" w:rsidRPr="009E0421" w:rsidRDefault="009E0421" w:rsidP="009E0421">
            <w:pPr>
              <w:rPr>
                <w:b/>
                <w:i/>
                <w:sz w:val="18"/>
                <w:szCs w:val="18"/>
                <w:u w:val="single"/>
                <w:lang w:val="mk-MK"/>
              </w:rPr>
            </w:pPr>
            <w:r w:rsidRPr="009E0421">
              <w:rPr>
                <w:b/>
                <w:i/>
                <w:sz w:val="18"/>
                <w:szCs w:val="18"/>
                <w:u w:val="single"/>
                <w:lang w:val="mk-MK"/>
              </w:rPr>
              <w:t>Комисија за поплаки</w:t>
            </w:r>
          </w:p>
          <w:p w14:paraId="7534728A" w14:textId="77777777" w:rsidR="009E0421" w:rsidRPr="009E0421" w:rsidRDefault="009E0421" w:rsidP="009E0421">
            <w:pPr>
              <w:rPr>
                <w:sz w:val="18"/>
                <w:szCs w:val="18"/>
              </w:rPr>
            </w:pPr>
            <w:r w:rsidRPr="009E0421">
              <w:rPr>
                <w:sz w:val="18"/>
                <w:szCs w:val="18"/>
              </w:rPr>
              <w:t>®SHPRESA MAHMUDI</w:t>
            </w:r>
          </w:p>
          <w:p w14:paraId="781B157C" w14:textId="77777777" w:rsidR="009E0421" w:rsidRPr="009E0421" w:rsidRDefault="009E0421" w:rsidP="009E0421">
            <w:pPr>
              <w:rPr>
                <w:sz w:val="18"/>
                <w:szCs w:val="18"/>
              </w:rPr>
            </w:pPr>
            <w:r w:rsidRPr="009E0421">
              <w:rPr>
                <w:sz w:val="18"/>
                <w:szCs w:val="18"/>
              </w:rPr>
              <w:t>®ARZIJE XHELILI</w:t>
            </w:r>
          </w:p>
          <w:p w14:paraId="421431E7" w14:textId="77777777" w:rsidR="009E0421" w:rsidRPr="009E0421" w:rsidRDefault="009E0421" w:rsidP="009E0421">
            <w:pPr>
              <w:rPr>
                <w:sz w:val="18"/>
                <w:szCs w:val="18"/>
              </w:rPr>
            </w:pPr>
            <w:r w:rsidRPr="009E0421">
              <w:rPr>
                <w:sz w:val="18"/>
                <w:szCs w:val="18"/>
              </w:rPr>
              <w:t>®DRITAN BEKTESHI</w:t>
            </w:r>
          </w:p>
          <w:p w14:paraId="1BCB4E80" w14:textId="77777777" w:rsidR="009E0421" w:rsidRPr="005273D1" w:rsidRDefault="009E0421" w:rsidP="009E0421">
            <w:pPr>
              <w:rPr>
                <w:sz w:val="18"/>
                <w:szCs w:val="18"/>
                <w:lang w:val="pl-PL"/>
              </w:rPr>
            </w:pPr>
          </w:p>
        </w:tc>
      </w:tr>
      <w:tr w:rsidR="009E0421" w:rsidRPr="009E0421" w14:paraId="240769C0" w14:textId="77777777" w:rsidTr="009E0421">
        <w:trPr>
          <w:trHeight w:val="1229"/>
        </w:trPr>
        <w:tc>
          <w:tcPr>
            <w:tcW w:w="3451" w:type="dxa"/>
          </w:tcPr>
          <w:p w14:paraId="50B088FB" w14:textId="77777777" w:rsidR="009E0421" w:rsidRPr="009E0421" w:rsidRDefault="009E0421" w:rsidP="009E0421">
            <w:pPr>
              <w:rPr>
                <w:b/>
                <w:i/>
                <w:sz w:val="18"/>
                <w:szCs w:val="18"/>
                <w:u w:val="single"/>
              </w:rPr>
            </w:pPr>
            <w:r w:rsidRPr="009E0421">
              <w:rPr>
                <w:b/>
                <w:i/>
                <w:sz w:val="18"/>
                <w:szCs w:val="18"/>
                <w:u w:val="single"/>
              </w:rPr>
              <w:t>Komision finansiar për festa dhe organizime</w:t>
            </w:r>
          </w:p>
          <w:p w14:paraId="1F83DDC0" w14:textId="77777777" w:rsidR="009E0421" w:rsidRPr="009E0421" w:rsidRDefault="009E0421" w:rsidP="009E0421">
            <w:pPr>
              <w:rPr>
                <w:b/>
                <w:i/>
                <w:sz w:val="18"/>
                <w:szCs w:val="18"/>
                <w:u w:val="single"/>
                <w:lang w:val="mk-MK"/>
              </w:rPr>
            </w:pPr>
            <w:r w:rsidRPr="009E0421">
              <w:rPr>
                <w:b/>
                <w:i/>
                <w:sz w:val="18"/>
                <w:szCs w:val="18"/>
                <w:u w:val="single"/>
                <w:lang w:val="mk-MK"/>
              </w:rPr>
              <w:t>Комисија за финансии за празници и организации.</w:t>
            </w:r>
          </w:p>
          <w:p w14:paraId="20DEDD0D" w14:textId="77777777" w:rsidR="009E0421" w:rsidRPr="009E0421" w:rsidRDefault="009E0421" w:rsidP="009E0421">
            <w:pPr>
              <w:rPr>
                <w:sz w:val="18"/>
                <w:szCs w:val="18"/>
              </w:rPr>
            </w:pPr>
            <w:r w:rsidRPr="009E0421">
              <w:rPr>
                <w:sz w:val="18"/>
                <w:szCs w:val="18"/>
              </w:rPr>
              <w:t>®ADVIJE BAJRAMI</w:t>
            </w:r>
          </w:p>
          <w:p w14:paraId="20D30E72" w14:textId="77777777" w:rsidR="009E0421" w:rsidRPr="009E0421" w:rsidRDefault="009E0421" w:rsidP="009E0421">
            <w:pPr>
              <w:rPr>
                <w:sz w:val="18"/>
                <w:szCs w:val="18"/>
              </w:rPr>
            </w:pPr>
            <w:r w:rsidRPr="009E0421">
              <w:rPr>
                <w:sz w:val="18"/>
                <w:szCs w:val="18"/>
              </w:rPr>
              <w:t>®RAMIZ BALLAZHI</w:t>
            </w:r>
          </w:p>
          <w:p w14:paraId="5BDDF345" w14:textId="77777777" w:rsidR="009E0421" w:rsidRPr="009E0421" w:rsidRDefault="009E0421" w:rsidP="009E0421">
            <w:pPr>
              <w:rPr>
                <w:sz w:val="18"/>
                <w:szCs w:val="18"/>
              </w:rPr>
            </w:pPr>
            <w:r w:rsidRPr="009E0421">
              <w:rPr>
                <w:sz w:val="18"/>
                <w:szCs w:val="18"/>
              </w:rPr>
              <w:t>®KUMRIJE IPÇJA</w:t>
            </w:r>
          </w:p>
        </w:tc>
        <w:tc>
          <w:tcPr>
            <w:tcW w:w="3802" w:type="dxa"/>
          </w:tcPr>
          <w:p w14:paraId="6CCA7F52" w14:textId="77777777" w:rsidR="009E0421" w:rsidRPr="009E0421" w:rsidRDefault="009E0421" w:rsidP="009E0421">
            <w:pPr>
              <w:rPr>
                <w:b/>
                <w:i/>
                <w:sz w:val="18"/>
                <w:szCs w:val="18"/>
                <w:u w:val="single"/>
              </w:rPr>
            </w:pPr>
            <w:r w:rsidRPr="009E0421">
              <w:rPr>
                <w:b/>
                <w:i/>
                <w:sz w:val="18"/>
                <w:szCs w:val="18"/>
                <w:u w:val="single"/>
              </w:rPr>
              <w:t>Komision për  ekskurzione</w:t>
            </w:r>
          </w:p>
          <w:p w14:paraId="2F836427" w14:textId="77777777" w:rsidR="009E0421" w:rsidRPr="009E0421" w:rsidRDefault="009E0421" w:rsidP="009E0421">
            <w:pPr>
              <w:rPr>
                <w:b/>
                <w:i/>
                <w:sz w:val="18"/>
                <w:szCs w:val="18"/>
                <w:u w:val="single"/>
                <w:lang w:val="mk-MK"/>
              </w:rPr>
            </w:pPr>
            <w:r w:rsidRPr="009E0421">
              <w:rPr>
                <w:b/>
                <w:i/>
                <w:sz w:val="18"/>
                <w:szCs w:val="18"/>
                <w:u w:val="single"/>
                <w:lang w:val="mk-MK"/>
              </w:rPr>
              <w:t>Комисија за екскурзии</w:t>
            </w:r>
          </w:p>
          <w:p w14:paraId="5EA5ED47" w14:textId="77777777" w:rsidR="009E0421" w:rsidRPr="009E0421" w:rsidRDefault="009E0421" w:rsidP="009E0421">
            <w:pPr>
              <w:rPr>
                <w:sz w:val="18"/>
                <w:szCs w:val="18"/>
              </w:rPr>
            </w:pPr>
            <w:r w:rsidRPr="009E0421">
              <w:rPr>
                <w:sz w:val="18"/>
                <w:szCs w:val="18"/>
              </w:rPr>
              <w:t>®RAMIZ BALLAZHI</w:t>
            </w:r>
          </w:p>
          <w:p w14:paraId="1E8CB714" w14:textId="77777777" w:rsidR="009E0421" w:rsidRPr="009E0421" w:rsidRDefault="009E0421" w:rsidP="009E0421">
            <w:pPr>
              <w:rPr>
                <w:sz w:val="18"/>
                <w:szCs w:val="18"/>
              </w:rPr>
            </w:pPr>
            <w:r w:rsidRPr="009E0421">
              <w:rPr>
                <w:sz w:val="18"/>
                <w:szCs w:val="18"/>
              </w:rPr>
              <w:t>®ENVER ZIBERI</w:t>
            </w:r>
          </w:p>
          <w:p w14:paraId="17583E87" w14:textId="42DDA2E6" w:rsidR="009E0421" w:rsidRPr="009E0421" w:rsidRDefault="009E0421" w:rsidP="009E0421">
            <w:pPr>
              <w:rPr>
                <w:sz w:val="18"/>
                <w:szCs w:val="18"/>
              </w:rPr>
            </w:pPr>
            <w:r w:rsidRPr="009E0421">
              <w:rPr>
                <w:sz w:val="18"/>
                <w:szCs w:val="18"/>
              </w:rPr>
              <w:t>®</w:t>
            </w:r>
            <w:r w:rsidR="00127621">
              <w:rPr>
                <w:sz w:val="18"/>
                <w:szCs w:val="18"/>
              </w:rPr>
              <w:t>KUMRIJE IPÇJA</w:t>
            </w:r>
          </w:p>
          <w:p w14:paraId="2F6386BA" w14:textId="77777777" w:rsidR="009E0421" w:rsidRPr="005273D1" w:rsidRDefault="009E0421" w:rsidP="009E0421">
            <w:pPr>
              <w:rPr>
                <w:sz w:val="18"/>
                <w:szCs w:val="18"/>
                <w:lang w:val="pl-PL"/>
              </w:rPr>
            </w:pPr>
          </w:p>
        </w:tc>
        <w:tc>
          <w:tcPr>
            <w:tcW w:w="3823" w:type="dxa"/>
          </w:tcPr>
          <w:p w14:paraId="18346491" w14:textId="77777777" w:rsidR="009E0421" w:rsidRPr="009E0421" w:rsidRDefault="009E0421" w:rsidP="009E0421">
            <w:pPr>
              <w:rPr>
                <w:b/>
                <w:i/>
                <w:sz w:val="18"/>
                <w:szCs w:val="18"/>
                <w:u w:val="single"/>
                <w:lang w:val="mk-MK"/>
              </w:rPr>
            </w:pPr>
            <w:r w:rsidRPr="009E0421">
              <w:rPr>
                <w:b/>
                <w:i/>
                <w:sz w:val="18"/>
                <w:szCs w:val="18"/>
                <w:u w:val="single"/>
              </w:rPr>
              <w:t>Komision për evidencën pedagogjik</w:t>
            </w:r>
            <w:r w:rsidRPr="009E0421">
              <w:rPr>
                <w:b/>
                <w:i/>
                <w:sz w:val="18"/>
                <w:szCs w:val="18"/>
                <w:u w:val="single"/>
                <w:lang w:val="mk-MK"/>
              </w:rPr>
              <w:t xml:space="preserve">е </w:t>
            </w:r>
          </w:p>
          <w:p w14:paraId="2D02BDBB" w14:textId="77777777" w:rsidR="009E0421" w:rsidRPr="009E0421" w:rsidRDefault="009E0421" w:rsidP="009E0421">
            <w:pPr>
              <w:rPr>
                <w:b/>
                <w:i/>
                <w:sz w:val="18"/>
                <w:szCs w:val="18"/>
                <w:u w:val="single"/>
              </w:rPr>
            </w:pPr>
            <w:r w:rsidRPr="009E0421">
              <w:rPr>
                <w:b/>
                <w:i/>
                <w:sz w:val="18"/>
                <w:szCs w:val="18"/>
                <w:u w:val="single"/>
                <w:lang w:val="mk-MK"/>
              </w:rPr>
              <w:t xml:space="preserve">Комисија за педагошка евиденција </w:t>
            </w:r>
          </w:p>
          <w:p w14:paraId="5D358B78" w14:textId="77777777" w:rsidR="009E0421" w:rsidRPr="009E0421" w:rsidRDefault="009E0421" w:rsidP="009E0421">
            <w:pPr>
              <w:rPr>
                <w:sz w:val="18"/>
                <w:szCs w:val="18"/>
              </w:rPr>
            </w:pPr>
            <w:r w:rsidRPr="009E0421">
              <w:rPr>
                <w:sz w:val="18"/>
                <w:szCs w:val="18"/>
                <w:lang w:val="mk-MK"/>
              </w:rPr>
              <w:t xml:space="preserve"> </w:t>
            </w:r>
            <w:r w:rsidRPr="009E0421">
              <w:rPr>
                <w:sz w:val="18"/>
                <w:szCs w:val="18"/>
              </w:rPr>
              <w:t>®HUMA BALLAZHI</w:t>
            </w:r>
          </w:p>
          <w:p w14:paraId="6A3460F2" w14:textId="77777777" w:rsidR="009E0421" w:rsidRPr="009E0421" w:rsidRDefault="009E0421" w:rsidP="009E0421">
            <w:pPr>
              <w:rPr>
                <w:sz w:val="18"/>
                <w:szCs w:val="18"/>
              </w:rPr>
            </w:pPr>
            <w:r w:rsidRPr="009E0421">
              <w:rPr>
                <w:sz w:val="18"/>
                <w:szCs w:val="18"/>
              </w:rPr>
              <w:t>®DORUNTINA XHELILI</w:t>
            </w:r>
          </w:p>
          <w:p w14:paraId="76780265" w14:textId="77777777" w:rsidR="009E0421" w:rsidRPr="009E0421" w:rsidRDefault="009E0421" w:rsidP="009E0421">
            <w:pPr>
              <w:rPr>
                <w:sz w:val="18"/>
                <w:szCs w:val="18"/>
              </w:rPr>
            </w:pPr>
            <w:r w:rsidRPr="009E0421">
              <w:rPr>
                <w:sz w:val="18"/>
                <w:szCs w:val="18"/>
              </w:rPr>
              <w:t>®LULZIME XHELILI</w:t>
            </w:r>
          </w:p>
          <w:p w14:paraId="7500DEC4" w14:textId="77777777" w:rsidR="009E0421" w:rsidRPr="005273D1" w:rsidRDefault="009E0421" w:rsidP="009E0421">
            <w:pPr>
              <w:rPr>
                <w:sz w:val="18"/>
                <w:szCs w:val="18"/>
                <w:lang w:val="pl-PL"/>
              </w:rPr>
            </w:pPr>
          </w:p>
        </w:tc>
        <w:tc>
          <w:tcPr>
            <w:tcW w:w="4317" w:type="dxa"/>
          </w:tcPr>
          <w:p w14:paraId="3D6EEBA1" w14:textId="77777777" w:rsidR="009E0421" w:rsidRPr="009E0421" w:rsidRDefault="009E0421" w:rsidP="009E0421">
            <w:pPr>
              <w:rPr>
                <w:b/>
                <w:i/>
                <w:sz w:val="18"/>
                <w:szCs w:val="18"/>
                <w:u w:val="single"/>
                <w:lang w:val="mk-MK"/>
              </w:rPr>
            </w:pPr>
            <w:r w:rsidRPr="009E0421">
              <w:rPr>
                <w:b/>
                <w:i/>
                <w:sz w:val="18"/>
                <w:szCs w:val="18"/>
                <w:u w:val="single"/>
                <w:lang w:val="mk-MK"/>
              </w:rPr>
              <w:t>Комисија за Инклуѕивен ТИМ:</w:t>
            </w:r>
          </w:p>
          <w:p w14:paraId="63526504" w14:textId="77777777" w:rsidR="009E0421" w:rsidRPr="009E0421" w:rsidRDefault="009E0421" w:rsidP="009E0421">
            <w:pPr>
              <w:rPr>
                <w:b/>
                <w:i/>
                <w:sz w:val="18"/>
                <w:szCs w:val="18"/>
                <w:u w:val="single"/>
              </w:rPr>
            </w:pPr>
            <w:r w:rsidRPr="009E0421">
              <w:rPr>
                <w:b/>
                <w:i/>
                <w:sz w:val="18"/>
                <w:szCs w:val="18"/>
                <w:u w:val="single"/>
              </w:rPr>
              <w:t>Komisioni për TIMIN Inkluziv:</w:t>
            </w:r>
          </w:p>
          <w:p w14:paraId="6AFA2903" w14:textId="77777777" w:rsidR="009E0421" w:rsidRPr="009E0421" w:rsidRDefault="009E0421" w:rsidP="009E0421">
            <w:pPr>
              <w:rPr>
                <w:bCs/>
                <w:iCs/>
                <w:sz w:val="18"/>
                <w:szCs w:val="18"/>
                <w:lang w:val="mk-MK"/>
              </w:rPr>
            </w:pPr>
            <w:r w:rsidRPr="009E0421">
              <w:rPr>
                <w:bCs/>
                <w:iCs/>
                <w:sz w:val="18"/>
                <w:szCs w:val="18"/>
              </w:rPr>
              <w:t>1.Shkëlqime Bekteshi-Drejtor,-</w:t>
            </w:r>
            <w:r w:rsidRPr="009E0421">
              <w:rPr>
                <w:bCs/>
                <w:iCs/>
                <w:sz w:val="18"/>
                <w:szCs w:val="18"/>
                <w:lang w:val="mk-MK"/>
              </w:rPr>
              <w:t>Директор,</w:t>
            </w:r>
          </w:p>
          <w:p w14:paraId="1A043AC6" w14:textId="77777777" w:rsidR="009E0421" w:rsidRPr="009E0421" w:rsidRDefault="009E0421" w:rsidP="009E0421">
            <w:pPr>
              <w:rPr>
                <w:bCs/>
                <w:iCs/>
                <w:sz w:val="18"/>
                <w:szCs w:val="18"/>
                <w:lang w:val="mk-MK"/>
              </w:rPr>
            </w:pPr>
            <w:r w:rsidRPr="009E0421">
              <w:rPr>
                <w:bCs/>
                <w:iCs/>
                <w:sz w:val="18"/>
                <w:szCs w:val="18"/>
              </w:rPr>
              <w:t>2.Huma Ballazhi -Pedagog</w:t>
            </w:r>
            <w:r w:rsidRPr="009E0421">
              <w:rPr>
                <w:bCs/>
                <w:iCs/>
                <w:sz w:val="18"/>
                <w:szCs w:val="18"/>
                <w:lang w:val="mk-MK"/>
              </w:rPr>
              <w:t>-Педагог,</w:t>
            </w:r>
          </w:p>
          <w:p w14:paraId="2F4F79F3" w14:textId="77777777" w:rsidR="009E0421" w:rsidRPr="009E0421" w:rsidRDefault="009E0421" w:rsidP="009E0421">
            <w:pPr>
              <w:rPr>
                <w:bCs/>
                <w:iCs/>
                <w:sz w:val="18"/>
                <w:szCs w:val="18"/>
                <w:lang w:val="mk-MK"/>
              </w:rPr>
            </w:pPr>
            <w:r w:rsidRPr="009E0421">
              <w:rPr>
                <w:bCs/>
                <w:iCs/>
                <w:sz w:val="18"/>
                <w:szCs w:val="18"/>
              </w:rPr>
              <w:t>3.Doruntina Xhelili -Psikolog</w:t>
            </w:r>
            <w:r w:rsidRPr="009E0421">
              <w:rPr>
                <w:bCs/>
                <w:iCs/>
                <w:sz w:val="18"/>
                <w:szCs w:val="18"/>
                <w:lang w:val="mk-MK"/>
              </w:rPr>
              <w:t>-Псиколог,</w:t>
            </w:r>
          </w:p>
          <w:p w14:paraId="170625B6" w14:textId="77777777" w:rsidR="009E0421" w:rsidRPr="009E0421" w:rsidRDefault="009E0421" w:rsidP="009E0421">
            <w:pPr>
              <w:rPr>
                <w:bCs/>
                <w:iCs/>
                <w:sz w:val="18"/>
                <w:szCs w:val="18"/>
                <w:lang w:val="mk-MK"/>
              </w:rPr>
            </w:pPr>
            <w:r w:rsidRPr="009E0421">
              <w:rPr>
                <w:bCs/>
                <w:iCs/>
                <w:sz w:val="18"/>
                <w:szCs w:val="18"/>
              </w:rPr>
              <w:t xml:space="preserve">4.Arsimtari </w:t>
            </w:r>
            <w:r w:rsidRPr="009E0421">
              <w:rPr>
                <w:bCs/>
                <w:iCs/>
                <w:sz w:val="18"/>
                <w:szCs w:val="18"/>
                <w:lang w:val="mk-MK"/>
              </w:rPr>
              <w:t>-Наставник</w:t>
            </w:r>
          </w:p>
          <w:p w14:paraId="61E18710" w14:textId="77777777" w:rsidR="009E0421" w:rsidRPr="009E0421" w:rsidRDefault="009E0421" w:rsidP="009E0421">
            <w:pPr>
              <w:rPr>
                <w:b/>
                <w:i/>
                <w:sz w:val="18"/>
                <w:szCs w:val="18"/>
                <w:u w:val="single"/>
                <w:lang w:val="mk-MK"/>
              </w:rPr>
            </w:pPr>
            <w:r w:rsidRPr="009E0421">
              <w:rPr>
                <w:bCs/>
                <w:iCs/>
                <w:sz w:val="18"/>
                <w:szCs w:val="18"/>
              </w:rPr>
              <w:t xml:space="preserve">5.Mjeku amë </w:t>
            </w:r>
            <w:r w:rsidRPr="009E0421">
              <w:rPr>
                <w:bCs/>
                <w:iCs/>
                <w:sz w:val="18"/>
                <w:szCs w:val="18"/>
                <w:lang w:val="mk-MK"/>
              </w:rPr>
              <w:t xml:space="preserve"> -Матичен лекар,</w:t>
            </w:r>
          </w:p>
        </w:tc>
      </w:tr>
      <w:tr w:rsidR="009E0421" w:rsidRPr="009E0421" w14:paraId="626879F4" w14:textId="77777777" w:rsidTr="009E0421">
        <w:trPr>
          <w:trHeight w:val="1305"/>
        </w:trPr>
        <w:tc>
          <w:tcPr>
            <w:tcW w:w="3451" w:type="dxa"/>
          </w:tcPr>
          <w:p w14:paraId="4B70A4AB" w14:textId="77777777" w:rsidR="009E0421" w:rsidRPr="009E0421" w:rsidRDefault="009E0421" w:rsidP="009E0421">
            <w:pPr>
              <w:rPr>
                <w:b/>
                <w:i/>
                <w:sz w:val="18"/>
                <w:szCs w:val="18"/>
                <w:u w:val="single"/>
              </w:rPr>
            </w:pPr>
            <w:r w:rsidRPr="009E0421">
              <w:rPr>
                <w:b/>
                <w:i/>
                <w:sz w:val="18"/>
                <w:szCs w:val="18"/>
                <w:u w:val="single"/>
              </w:rPr>
              <w:t>Komision për  VETËEVALUIM</w:t>
            </w:r>
          </w:p>
          <w:p w14:paraId="3B6A1D9F" w14:textId="77777777" w:rsidR="009E0421" w:rsidRPr="009E0421" w:rsidRDefault="009E0421" w:rsidP="009E0421">
            <w:pPr>
              <w:rPr>
                <w:b/>
                <w:i/>
                <w:sz w:val="18"/>
                <w:szCs w:val="18"/>
                <w:u w:val="single"/>
                <w:lang w:val="mk-MK"/>
              </w:rPr>
            </w:pPr>
            <w:r w:rsidRPr="009E0421">
              <w:rPr>
                <w:b/>
                <w:i/>
                <w:sz w:val="18"/>
                <w:szCs w:val="18"/>
                <w:u w:val="single"/>
                <w:lang w:val="mk-MK"/>
              </w:rPr>
              <w:t>Комисија за самоевалуација</w:t>
            </w:r>
          </w:p>
          <w:p w14:paraId="70FF2D02" w14:textId="77777777" w:rsidR="009E0421" w:rsidRPr="009E0421" w:rsidRDefault="009E0421" w:rsidP="009E0421">
            <w:pPr>
              <w:rPr>
                <w:bCs/>
                <w:i/>
                <w:sz w:val="18"/>
                <w:szCs w:val="18"/>
              </w:rPr>
            </w:pPr>
            <w:r w:rsidRPr="009E0421">
              <w:rPr>
                <w:bCs/>
                <w:i/>
                <w:sz w:val="18"/>
                <w:szCs w:val="18"/>
              </w:rPr>
              <w:t>1.Shkëlqime Bekteshi</w:t>
            </w:r>
          </w:p>
          <w:p w14:paraId="086E942D" w14:textId="77777777" w:rsidR="009E0421" w:rsidRPr="009E0421" w:rsidRDefault="009E0421" w:rsidP="009E0421">
            <w:pPr>
              <w:rPr>
                <w:bCs/>
                <w:i/>
                <w:sz w:val="18"/>
                <w:szCs w:val="18"/>
              </w:rPr>
            </w:pPr>
            <w:r w:rsidRPr="009E0421">
              <w:rPr>
                <w:bCs/>
                <w:i/>
                <w:sz w:val="18"/>
                <w:szCs w:val="18"/>
              </w:rPr>
              <w:t>2.Ajshe Zenku</w:t>
            </w:r>
          </w:p>
          <w:p w14:paraId="15372BF0" w14:textId="77777777" w:rsidR="009E0421" w:rsidRPr="009E0421" w:rsidRDefault="009E0421" w:rsidP="009E0421">
            <w:pPr>
              <w:rPr>
                <w:bCs/>
                <w:i/>
                <w:sz w:val="18"/>
                <w:szCs w:val="18"/>
                <w:u w:val="single"/>
                <w:lang w:val="mk-MK"/>
              </w:rPr>
            </w:pPr>
            <w:r w:rsidRPr="009E0421">
              <w:rPr>
                <w:bCs/>
                <w:i/>
                <w:sz w:val="18"/>
                <w:szCs w:val="18"/>
              </w:rPr>
              <w:t>3.Huma Ballazhi</w:t>
            </w:r>
          </w:p>
          <w:p w14:paraId="009D4266" w14:textId="77777777" w:rsidR="009E0421" w:rsidRPr="009E0421" w:rsidRDefault="009E0421" w:rsidP="009E0421">
            <w:pPr>
              <w:rPr>
                <w:bCs/>
                <w:i/>
                <w:sz w:val="18"/>
                <w:szCs w:val="18"/>
              </w:rPr>
            </w:pPr>
            <w:r w:rsidRPr="009E0421">
              <w:rPr>
                <w:bCs/>
                <w:i/>
                <w:sz w:val="18"/>
                <w:szCs w:val="18"/>
              </w:rPr>
              <w:t>4.Doruntina Xhelili</w:t>
            </w:r>
          </w:p>
        </w:tc>
        <w:tc>
          <w:tcPr>
            <w:tcW w:w="3802" w:type="dxa"/>
          </w:tcPr>
          <w:p w14:paraId="2C08FCFA" w14:textId="77777777" w:rsidR="009E0421" w:rsidRPr="009E0421" w:rsidRDefault="009E0421" w:rsidP="009E0421">
            <w:pPr>
              <w:rPr>
                <w:b/>
                <w:i/>
                <w:sz w:val="18"/>
                <w:szCs w:val="18"/>
                <w:u w:val="single"/>
              </w:rPr>
            </w:pPr>
          </w:p>
        </w:tc>
        <w:tc>
          <w:tcPr>
            <w:tcW w:w="3823" w:type="dxa"/>
          </w:tcPr>
          <w:p w14:paraId="6FDDC5F4" w14:textId="77777777" w:rsidR="009E0421" w:rsidRPr="009E0421" w:rsidRDefault="009E0421" w:rsidP="009E0421">
            <w:pPr>
              <w:rPr>
                <w:b/>
                <w:i/>
                <w:sz w:val="18"/>
                <w:szCs w:val="18"/>
                <w:u w:val="single"/>
              </w:rPr>
            </w:pPr>
          </w:p>
        </w:tc>
        <w:tc>
          <w:tcPr>
            <w:tcW w:w="4317" w:type="dxa"/>
          </w:tcPr>
          <w:p w14:paraId="2A0023C1" w14:textId="77777777" w:rsidR="009E0421" w:rsidRPr="009E0421" w:rsidRDefault="009E0421" w:rsidP="009E0421">
            <w:pPr>
              <w:rPr>
                <w:b/>
                <w:i/>
                <w:sz w:val="18"/>
                <w:szCs w:val="18"/>
                <w:u w:val="single"/>
                <w:lang w:val="mk-MK"/>
              </w:rPr>
            </w:pPr>
          </w:p>
        </w:tc>
      </w:tr>
    </w:tbl>
    <w:p w14:paraId="23B7CF4D" w14:textId="2E5ADDE3" w:rsidR="00087C3C" w:rsidRDefault="00087C3C" w:rsidP="00087C3C">
      <w:pPr>
        <w:spacing w:after="200" w:line="276" w:lineRule="auto"/>
        <w:rPr>
          <w:rFonts w:ascii="StobiSerif Regular" w:eastAsia="Calibri" w:hAnsi="StobiSerif Regular" w:cs="Arial"/>
          <w:sz w:val="20"/>
          <w:szCs w:val="20"/>
          <w:lang w:val="mk-MK"/>
        </w:rPr>
      </w:pPr>
      <w:r w:rsidRPr="00DB615F">
        <w:rPr>
          <w:rFonts w:asciiTheme="minorHAnsi" w:eastAsiaTheme="minorHAnsi" w:hAnsiTheme="minorHAnsi" w:cstheme="minorBidi"/>
          <w:b/>
          <w:i/>
          <w:sz w:val="28"/>
          <w:szCs w:val="28"/>
          <w:lang w:val="en-US"/>
        </w:rPr>
        <w:t xml:space="preserve">  </w:t>
      </w:r>
    </w:p>
    <w:p w14:paraId="1B996E60" w14:textId="1170BADB" w:rsidR="003E00BC" w:rsidRDefault="003E00BC" w:rsidP="003E00BC">
      <w:pPr>
        <w:spacing w:after="160" w:line="259" w:lineRule="auto"/>
        <w:ind w:firstLine="720"/>
        <w:jc w:val="both"/>
        <w:rPr>
          <w:rFonts w:ascii="StobiSerif Regular" w:eastAsia="Calibri" w:hAnsi="StobiSerif Regular" w:cs="Arial"/>
          <w:sz w:val="20"/>
          <w:szCs w:val="20"/>
          <w:lang w:val="mk-MK"/>
        </w:rPr>
      </w:pPr>
      <w:r>
        <w:rPr>
          <w:rFonts w:ascii="StobiSerif Regular" w:eastAsia="Calibri" w:hAnsi="StobiSerif Regular" w:cs="Arial"/>
          <w:sz w:val="20"/>
          <w:szCs w:val="20"/>
          <w:lang w:val="mk-MK"/>
        </w:rPr>
        <w:t>С</w:t>
      </w:r>
      <w:r w:rsidRPr="005273D1">
        <w:rPr>
          <w:rFonts w:ascii="StobiSerif Regular" w:eastAsia="Calibri" w:hAnsi="StobiSerif Regular" w:cs="Arial"/>
          <w:sz w:val="20"/>
          <w:szCs w:val="20"/>
          <w:lang w:val="mk-MK"/>
        </w:rPr>
        <w:t>о цел да се подобри квалитетот на комуникацијата и да зајакне меѓусебната доверба и соработка</w:t>
      </w:r>
      <w:r>
        <w:rPr>
          <w:rFonts w:ascii="StobiSerif Regular" w:eastAsia="Calibri" w:hAnsi="StobiSerif Regular" w:cs="Arial"/>
          <w:sz w:val="20"/>
          <w:szCs w:val="20"/>
          <w:lang w:val="mk-MK"/>
        </w:rPr>
        <w:t xml:space="preserve"> во нашето училиште,  се формирани комисии кои ќе се ангажираат за одговорноста, задачите  и активностите  во текот на целата година кои ги покриваат сите подрачја.</w:t>
      </w:r>
    </w:p>
    <w:p w14:paraId="4E847973" w14:textId="77777777" w:rsidR="00D5021A" w:rsidRPr="005273D1" w:rsidRDefault="003E00BC" w:rsidP="00D5021A">
      <w:pPr>
        <w:spacing w:after="160" w:line="259" w:lineRule="auto"/>
        <w:ind w:firstLine="720"/>
        <w:jc w:val="both"/>
        <w:rPr>
          <w:rFonts w:ascii="StobiSerif Regular" w:eastAsia="Calibri" w:hAnsi="StobiSerif Regular" w:cs="Arial"/>
          <w:sz w:val="20"/>
          <w:szCs w:val="20"/>
          <w:lang w:val="mk-MK"/>
        </w:rPr>
      </w:pPr>
      <w:r>
        <w:rPr>
          <w:rFonts w:ascii="StobiSerif Regular" w:eastAsia="Calibri" w:hAnsi="StobiSerif Regular" w:cs="Arial"/>
          <w:sz w:val="20"/>
          <w:szCs w:val="20"/>
        </w:rPr>
        <w:lastRenderedPageBreak/>
        <w:t xml:space="preserve">Me qëllim që të përmirësohet kualiteti i komunikimit dhe të forcohet besimi ndërmjet tyre  dhe bashkëpinimi në shkollën tonë , janë formuar komisione që  do të angazhohen </w:t>
      </w:r>
      <w:r>
        <w:rPr>
          <w:rFonts w:ascii="StobiSerif Regular" w:eastAsia="Calibri" w:hAnsi="StobiSerif Regular" w:cs="Arial"/>
          <w:sz w:val="20"/>
          <w:szCs w:val="20"/>
          <w:lang w:val="mk-MK"/>
        </w:rPr>
        <w:t xml:space="preserve">  </w:t>
      </w:r>
      <w:r w:rsidRPr="005273D1">
        <w:rPr>
          <w:rFonts w:ascii="StobiSerif Regular" w:eastAsia="Calibri" w:hAnsi="StobiSerif Regular" w:cs="Arial"/>
          <w:sz w:val="20"/>
          <w:szCs w:val="20"/>
          <w:lang w:val="mk-MK"/>
        </w:rPr>
        <w:t xml:space="preserve"> për përgjegjësitë , detyrat dhe aktivtetet gjatë gjithë vitit shkollorë dhe I përfshijnë të gjitha fushat.</w:t>
      </w:r>
    </w:p>
    <w:p w14:paraId="7D8C8DBB" w14:textId="4B992DF2" w:rsidR="003E00BC" w:rsidRPr="005273D1" w:rsidRDefault="003E00BC" w:rsidP="00D5021A">
      <w:pPr>
        <w:spacing w:after="160" w:line="259" w:lineRule="auto"/>
        <w:ind w:firstLine="720"/>
        <w:jc w:val="both"/>
        <w:rPr>
          <w:rFonts w:asciiTheme="minorHAnsi" w:eastAsiaTheme="minorHAnsi" w:hAnsiTheme="minorHAnsi" w:cstheme="minorBidi"/>
          <w:i/>
          <w:sz w:val="28"/>
          <w:szCs w:val="28"/>
          <w:u w:val="single"/>
          <w:lang w:val="mk-MK"/>
        </w:rPr>
      </w:pPr>
      <w:r w:rsidRPr="005273D1">
        <w:rPr>
          <w:rFonts w:asciiTheme="minorHAnsi" w:eastAsiaTheme="minorHAnsi" w:hAnsiTheme="minorHAnsi" w:cstheme="minorBidi"/>
          <w:b/>
          <w:i/>
          <w:sz w:val="28"/>
          <w:szCs w:val="28"/>
          <w:lang w:val="mk-MK"/>
        </w:rPr>
        <w:t xml:space="preserve"> </w:t>
      </w:r>
      <w:r w:rsidRPr="005273D1">
        <w:rPr>
          <w:rFonts w:ascii="StobiSerif Regular" w:eastAsia="Calibri" w:hAnsi="StobiSerif Regular" w:cs="Arial"/>
          <w:b/>
          <w:bCs/>
          <w:sz w:val="30"/>
          <w:szCs w:val="36"/>
          <w:u w:val="single"/>
          <w:lang w:val="mk-MK"/>
        </w:rPr>
        <w:t xml:space="preserve">    20.1. </w:t>
      </w:r>
      <w:bookmarkStart w:id="29" w:name="_Hlk25929670"/>
      <w:r w:rsidRPr="005273D1">
        <w:rPr>
          <w:rFonts w:ascii="StobiSerif Regular" w:eastAsia="Calibri" w:hAnsi="StobiSerif Regular" w:cs="Arial"/>
          <w:b/>
          <w:bCs/>
          <w:sz w:val="30"/>
          <w:szCs w:val="36"/>
          <w:u w:val="single"/>
          <w:lang w:val="mk-MK"/>
        </w:rPr>
        <w:t>Детектирање на потребите и приоритетите</w:t>
      </w:r>
      <w:bookmarkEnd w:id="29"/>
      <w:r w:rsidRPr="005273D1">
        <w:rPr>
          <w:rFonts w:ascii="StobiSerif Regular" w:eastAsia="Calibri" w:hAnsi="StobiSerif Regular" w:cs="Arial"/>
          <w:b/>
          <w:bCs/>
          <w:sz w:val="30"/>
          <w:szCs w:val="36"/>
          <w:u w:val="single"/>
          <w:lang w:val="mk-MK"/>
        </w:rPr>
        <w:t xml:space="preserve">  -  </w:t>
      </w:r>
      <w:r w:rsidRPr="0073349E">
        <w:rPr>
          <w:rFonts w:ascii="inherit" w:hAnsi="inherit"/>
          <w:b/>
          <w:bCs/>
          <w:color w:val="222222"/>
          <w:sz w:val="36"/>
          <w:szCs w:val="48"/>
          <w:u w:val="single"/>
        </w:rPr>
        <w:t>Zbulimi i nevojave dhe përparësive</w:t>
      </w:r>
    </w:p>
    <w:p w14:paraId="142646EE" w14:textId="77777777" w:rsidR="003E00BC" w:rsidRPr="005273D1" w:rsidRDefault="003E00BC" w:rsidP="003E00BC">
      <w:pPr>
        <w:spacing w:after="200"/>
        <w:rPr>
          <w:rFonts w:ascii="TimesNewRomanPSMT" w:eastAsia="Calibri" w:hAnsi="TimesNewRomanPSMT"/>
          <w:color w:val="000000"/>
          <w:sz w:val="22"/>
          <w:szCs w:val="22"/>
          <w:lang w:val="mk-MK"/>
        </w:rPr>
      </w:pPr>
      <w:r w:rsidRPr="005273D1">
        <w:rPr>
          <w:rFonts w:ascii="TimesNewRomanPSMT" w:eastAsia="Calibri" w:hAnsi="TimesNewRomanPSMT"/>
          <w:color w:val="000000"/>
          <w:sz w:val="22"/>
          <w:szCs w:val="22"/>
          <w:lang w:val="mk-MK"/>
        </w:rPr>
        <w:t>За оваа учебна година училиштето ги утврди своите приоритетни потреби, кои одат во насока на достигнување на воспоставената визија.</w:t>
      </w:r>
    </w:p>
    <w:p w14:paraId="1B7BE604" w14:textId="77777777" w:rsidR="003E00BC" w:rsidRPr="005273D1" w:rsidRDefault="003E00BC" w:rsidP="003E00BC">
      <w:pPr>
        <w:spacing w:after="200"/>
        <w:rPr>
          <w:rFonts w:ascii="TimesNewRomanPSMT" w:eastAsia="Calibri" w:hAnsi="TimesNewRomanPSMT"/>
          <w:color w:val="000000"/>
          <w:sz w:val="22"/>
          <w:szCs w:val="22"/>
          <w:lang w:val="mk-MK"/>
        </w:rPr>
      </w:pPr>
      <w:r w:rsidRPr="005273D1">
        <w:rPr>
          <w:rFonts w:ascii="TimesNewRomanPSMT" w:eastAsia="Calibri" w:hAnsi="TimesNewRomanPSMT"/>
          <w:color w:val="000000"/>
          <w:sz w:val="22"/>
          <w:szCs w:val="22"/>
          <w:lang w:val="mk-MK"/>
        </w:rPr>
        <w:t>Тие се во тесна врска со потребите и интересите на учениците и наставниците, а во склад со реалните можности на училиштето. Промени ќе настанат во подрачјата:</w:t>
      </w:r>
    </w:p>
    <w:p w14:paraId="7B33DADA" w14:textId="01EFC610" w:rsidR="003E00BC" w:rsidRPr="005273D1" w:rsidRDefault="003E00BC" w:rsidP="003E00BC">
      <w:pPr>
        <w:spacing w:after="200"/>
        <w:rPr>
          <w:rFonts w:ascii="TimesNewRomanPSMT" w:eastAsia="Calibri" w:hAnsi="TimesNewRomanPSMT"/>
          <w:color w:val="000000"/>
          <w:sz w:val="22"/>
          <w:szCs w:val="22"/>
          <w:lang w:val="mk-MK"/>
        </w:rPr>
      </w:pPr>
      <w:r w:rsidRPr="005273D1">
        <w:rPr>
          <w:rFonts w:ascii="TimesNewRomanPSMT" w:eastAsia="Calibri" w:hAnsi="TimesNewRomanPSMT"/>
          <w:color w:val="000000"/>
          <w:sz w:val="22"/>
          <w:szCs w:val="22"/>
          <w:lang w:val="mk-MK"/>
        </w:rPr>
        <w:t xml:space="preserve">Edhe kete vit shkollor shkolla  </w:t>
      </w:r>
      <w:r w:rsidR="00E5214B" w:rsidRPr="005273D1">
        <w:rPr>
          <w:rFonts w:ascii="TimesNewRomanPSMT" w:eastAsia="Calibri" w:hAnsi="TimesNewRomanPSMT"/>
          <w:color w:val="000000"/>
          <w:sz w:val="22"/>
          <w:szCs w:val="22"/>
          <w:lang w:val="mk-MK"/>
        </w:rPr>
        <w:t>i</w:t>
      </w:r>
      <w:r w:rsidRPr="005273D1">
        <w:rPr>
          <w:rFonts w:ascii="TimesNewRomanPSMT" w:eastAsia="Calibri" w:hAnsi="TimesNewRomanPSMT"/>
          <w:color w:val="000000"/>
          <w:sz w:val="22"/>
          <w:szCs w:val="22"/>
          <w:lang w:val="mk-MK"/>
        </w:rPr>
        <w:t xml:space="preserve"> vertetoi prioritetet e saj te nevojshme qe shpien drejt vijes te pritjes se vizionit ne arsim.</w:t>
      </w:r>
    </w:p>
    <w:p w14:paraId="0F5FCE44" w14:textId="77777777" w:rsidR="003E00BC" w:rsidRPr="005273D1" w:rsidRDefault="003E00BC" w:rsidP="003E00BC">
      <w:pPr>
        <w:spacing w:after="200"/>
        <w:rPr>
          <w:rFonts w:ascii="TimesNewRomanPSMT" w:eastAsia="Calibri" w:hAnsi="TimesNewRomanPSMT"/>
          <w:color w:val="000000"/>
          <w:sz w:val="22"/>
          <w:szCs w:val="22"/>
          <w:lang w:val="mk-MK"/>
        </w:rPr>
      </w:pPr>
      <w:r w:rsidRPr="005273D1">
        <w:rPr>
          <w:rFonts w:ascii="TimesNewRomanPSMT" w:eastAsia="Calibri" w:hAnsi="TimesNewRomanPSMT"/>
          <w:color w:val="000000"/>
          <w:sz w:val="22"/>
          <w:szCs w:val="22"/>
          <w:lang w:val="mk-MK"/>
        </w:rPr>
        <w:t xml:space="preserve"> Ata jane te lidhura ngusht me nevojat dhe interesin e nxenesve dhe arsimtareve,por ne perputhshmeri me kushtet reale te shkolles.ndryshime do te kete ne fushat:</w:t>
      </w:r>
    </w:p>
    <w:tbl>
      <w:tblPr>
        <w:tblStyle w:val="TableGrid"/>
        <w:tblW w:w="15284" w:type="dxa"/>
        <w:tblLook w:val="04A0" w:firstRow="1" w:lastRow="0" w:firstColumn="1" w:lastColumn="0" w:noHBand="0" w:noVBand="1"/>
      </w:tblPr>
      <w:tblGrid>
        <w:gridCol w:w="823"/>
        <w:gridCol w:w="5290"/>
        <w:gridCol w:w="3057"/>
        <w:gridCol w:w="3057"/>
        <w:gridCol w:w="3057"/>
      </w:tblGrid>
      <w:tr w:rsidR="003E00BC" w:rsidRPr="006B7101" w14:paraId="7BD8FE54" w14:textId="77777777" w:rsidTr="002C2D91">
        <w:trPr>
          <w:trHeight w:val="501"/>
        </w:trPr>
        <w:tc>
          <w:tcPr>
            <w:tcW w:w="823" w:type="dxa"/>
          </w:tcPr>
          <w:p w14:paraId="6978BDEC" w14:textId="77777777" w:rsidR="003E00BC" w:rsidRPr="005273D1" w:rsidRDefault="003E00BC" w:rsidP="002C2D91">
            <w:pPr>
              <w:spacing w:after="200" w:line="276" w:lineRule="auto"/>
              <w:rPr>
                <w:rFonts w:ascii="TimesNewRomanPSMT" w:eastAsia="Calibri" w:hAnsi="TimesNewRomanPSMT"/>
                <w:color w:val="000000"/>
                <w:sz w:val="20"/>
                <w:szCs w:val="20"/>
                <w:lang w:val="mk-MK"/>
              </w:rPr>
            </w:pPr>
          </w:p>
        </w:tc>
        <w:tc>
          <w:tcPr>
            <w:tcW w:w="5290" w:type="dxa"/>
          </w:tcPr>
          <w:p w14:paraId="73AEB40C" w14:textId="77777777" w:rsidR="00E5214B" w:rsidRPr="005273D1" w:rsidRDefault="003E00BC" w:rsidP="002C2D91">
            <w:pPr>
              <w:spacing w:after="200" w:line="276" w:lineRule="auto"/>
              <w:rPr>
                <w:rFonts w:ascii="TimesNewRomanPSMT" w:eastAsia="Calibri" w:hAnsi="TimesNewRomanPSMT"/>
                <w:b/>
                <w:bCs/>
                <w:color w:val="000000"/>
                <w:sz w:val="20"/>
                <w:szCs w:val="20"/>
                <w:lang w:val="mk-MK"/>
              </w:rPr>
            </w:pPr>
            <w:r w:rsidRPr="005273D1">
              <w:rPr>
                <w:rFonts w:ascii="TimesNewRomanPSMT" w:eastAsia="Calibri" w:hAnsi="TimesNewRomanPSMT"/>
                <w:b/>
                <w:bCs/>
                <w:color w:val="000000"/>
                <w:sz w:val="20"/>
                <w:szCs w:val="20"/>
                <w:lang w:val="mk-MK"/>
              </w:rPr>
              <w:t xml:space="preserve">Организација и реализација на наставата;   </w:t>
            </w:r>
          </w:p>
          <w:p w14:paraId="581B01EA" w14:textId="668E1453" w:rsidR="003E00BC" w:rsidRPr="006B7101" w:rsidRDefault="003E00BC" w:rsidP="002C2D91">
            <w:pPr>
              <w:spacing w:after="200" w:line="276" w:lineRule="auto"/>
              <w:rPr>
                <w:rFonts w:ascii="TimesNewRomanPSMT" w:eastAsia="Calibri" w:hAnsi="TimesNewRomanPSMT"/>
                <w:color w:val="000000"/>
                <w:sz w:val="20"/>
                <w:szCs w:val="20"/>
                <w:lang w:val="en-US"/>
              </w:rPr>
            </w:pPr>
            <w:r w:rsidRPr="005273D1">
              <w:rPr>
                <w:rFonts w:ascii="TimesNewRomanPSMT" w:eastAsia="Calibri" w:hAnsi="TimesNewRomanPSMT"/>
                <w:b/>
                <w:bCs/>
                <w:color w:val="000000"/>
                <w:sz w:val="20"/>
                <w:szCs w:val="20"/>
                <w:lang w:val="mk-MK"/>
              </w:rPr>
              <w:t xml:space="preserve"> </w:t>
            </w:r>
            <w:proofErr w:type="spellStart"/>
            <w:r w:rsidRPr="006B7101">
              <w:rPr>
                <w:rFonts w:ascii="TimesNewRomanPSMT" w:eastAsia="Calibri" w:hAnsi="TimesNewRomanPSMT"/>
                <w:b/>
                <w:i/>
                <w:color w:val="000000"/>
                <w:sz w:val="20"/>
                <w:szCs w:val="20"/>
                <w:u w:val="single"/>
                <w:lang w:val="en-US"/>
              </w:rPr>
              <w:t>Organizimi</w:t>
            </w:r>
            <w:proofErr w:type="spellEnd"/>
            <w:r w:rsidRPr="006B7101">
              <w:rPr>
                <w:rFonts w:ascii="TimesNewRomanPSMT" w:eastAsia="Calibri" w:hAnsi="TimesNewRomanPSMT"/>
                <w:b/>
                <w:i/>
                <w:color w:val="000000"/>
                <w:sz w:val="20"/>
                <w:szCs w:val="20"/>
                <w:u w:val="single"/>
                <w:lang w:val="en-US"/>
              </w:rPr>
              <w:t xml:space="preserve"> </w:t>
            </w:r>
            <w:proofErr w:type="spellStart"/>
            <w:r w:rsidRPr="006B7101">
              <w:rPr>
                <w:rFonts w:ascii="TimesNewRomanPSMT" w:eastAsia="Calibri" w:hAnsi="TimesNewRomanPSMT"/>
                <w:b/>
                <w:i/>
                <w:color w:val="000000"/>
                <w:sz w:val="20"/>
                <w:szCs w:val="20"/>
                <w:u w:val="single"/>
                <w:lang w:val="en-US"/>
              </w:rPr>
              <w:t>dhe</w:t>
            </w:r>
            <w:proofErr w:type="spellEnd"/>
            <w:r w:rsidRPr="006B7101">
              <w:rPr>
                <w:rFonts w:ascii="TimesNewRomanPSMT" w:eastAsia="Calibri" w:hAnsi="TimesNewRomanPSMT"/>
                <w:b/>
                <w:i/>
                <w:color w:val="000000"/>
                <w:sz w:val="20"/>
                <w:szCs w:val="20"/>
                <w:u w:val="single"/>
                <w:lang w:val="en-US"/>
              </w:rPr>
              <w:t xml:space="preserve"> </w:t>
            </w:r>
            <w:proofErr w:type="spellStart"/>
            <w:r w:rsidRPr="006B7101">
              <w:rPr>
                <w:rFonts w:ascii="TimesNewRomanPSMT" w:eastAsia="Calibri" w:hAnsi="TimesNewRomanPSMT"/>
                <w:b/>
                <w:i/>
                <w:color w:val="000000"/>
                <w:sz w:val="20"/>
                <w:szCs w:val="20"/>
                <w:u w:val="single"/>
                <w:lang w:val="en-US"/>
              </w:rPr>
              <w:t>realizimi</w:t>
            </w:r>
            <w:proofErr w:type="spellEnd"/>
            <w:r w:rsidRPr="006B7101">
              <w:rPr>
                <w:rFonts w:ascii="TimesNewRomanPSMT" w:eastAsia="Calibri" w:hAnsi="TimesNewRomanPSMT"/>
                <w:b/>
                <w:i/>
                <w:color w:val="000000"/>
                <w:sz w:val="20"/>
                <w:szCs w:val="20"/>
                <w:u w:val="single"/>
                <w:lang w:val="en-US"/>
              </w:rPr>
              <w:t xml:space="preserve"> </w:t>
            </w:r>
            <w:proofErr w:type="spellStart"/>
            <w:r w:rsidRPr="006B7101">
              <w:rPr>
                <w:rFonts w:ascii="TimesNewRomanPSMT" w:eastAsia="Calibri" w:hAnsi="TimesNewRomanPSMT"/>
                <w:b/>
                <w:i/>
                <w:color w:val="000000"/>
                <w:sz w:val="20"/>
                <w:szCs w:val="20"/>
                <w:u w:val="single"/>
                <w:lang w:val="en-US"/>
              </w:rPr>
              <w:t>mesimit</w:t>
            </w:r>
            <w:proofErr w:type="spellEnd"/>
          </w:p>
        </w:tc>
        <w:tc>
          <w:tcPr>
            <w:tcW w:w="3057" w:type="dxa"/>
          </w:tcPr>
          <w:p w14:paraId="1F255F87" w14:textId="77777777" w:rsidR="003E00BC" w:rsidRDefault="003E00BC" w:rsidP="002C2D91">
            <w:pPr>
              <w:spacing w:after="200" w:line="276" w:lineRule="auto"/>
              <w:rPr>
                <w:rFonts w:ascii="TimesNewRomanPS-ItalicMT" w:eastAsia="Calibri" w:hAnsi="TimesNewRomanPS-ItalicMT"/>
                <w:iCs/>
                <w:color w:val="000000"/>
                <w:sz w:val="20"/>
                <w:szCs w:val="20"/>
                <w:lang w:val="en-US"/>
              </w:rPr>
            </w:pPr>
            <w:proofErr w:type="spellStart"/>
            <w:r w:rsidRPr="006B7101">
              <w:rPr>
                <w:rFonts w:ascii="TimesNewRomanPS-ItalicMT" w:eastAsia="Calibri" w:hAnsi="TimesNewRomanPS-ItalicMT"/>
                <w:iCs/>
                <w:color w:val="000000"/>
                <w:sz w:val="20"/>
                <w:szCs w:val="20"/>
                <w:lang w:val="en-US"/>
              </w:rPr>
              <w:t>Qellimi</w:t>
            </w:r>
            <w:proofErr w:type="spellEnd"/>
            <w:r w:rsidRPr="006B7101">
              <w:rPr>
                <w:rFonts w:ascii="TimesNewRomanPS-ItalicMT" w:eastAsia="Calibri" w:hAnsi="TimesNewRomanPS-ItalicMT"/>
                <w:iCs/>
                <w:color w:val="000000"/>
                <w:sz w:val="20"/>
                <w:szCs w:val="20"/>
                <w:lang w:val="en-US"/>
              </w:rPr>
              <w:t xml:space="preserve"> </w:t>
            </w:r>
            <w:proofErr w:type="spellStart"/>
            <w:r w:rsidRPr="006B7101">
              <w:rPr>
                <w:rFonts w:ascii="TimesNewRomanPS-ItalicMT" w:eastAsia="Calibri" w:hAnsi="TimesNewRomanPS-ItalicMT"/>
                <w:iCs/>
                <w:color w:val="000000"/>
                <w:sz w:val="20"/>
                <w:szCs w:val="20"/>
                <w:lang w:val="en-US"/>
              </w:rPr>
              <w:t>zhvillimor</w:t>
            </w:r>
            <w:proofErr w:type="spellEnd"/>
            <w:r w:rsidRPr="006B7101">
              <w:rPr>
                <w:rFonts w:ascii="TimesNewRomanPS-ItalicMT" w:eastAsia="Calibri" w:hAnsi="TimesNewRomanPS-ItalicMT"/>
                <w:iCs/>
                <w:color w:val="000000"/>
                <w:sz w:val="20"/>
                <w:szCs w:val="20"/>
                <w:lang w:val="en-US"/>
              </w:rPr>
              <w:t>-</w:t>
            </w:r>
          </w:p>
          <w:p w14:paraId="77CE78A2" w14:textId="6C082922" w:rsidR="003E00BC" w:rsidRPr="0073349E" w:rsidRDefault="003E00BC" w:rsidP="002C2D91">
            <w:pPr>
              <w:spacing w:after="200" w:line="276" w:lineRule="auto"/>
              <w:rPr>
                <w:rFonts w:asciiTheme="minorHAnsi" w:eastAsia="Calibri" w:hAnsiTheme="minorHAnsi"/>
                <w:iCs/>
                <w:color w:val="000000"/>
                <w:sz w:val="20"/>
                <w:szCs w:val="20"/>
                <w:lang w:val="mk-MK"/>
              </w:rPr>
            </w:pPr>
            <w:r>
              <w:rPr>
                <w:rFonts w:asciiTheme="minorHAnsi" w:eastAsia="Calibri" w:hAnsiTheme="minorHAnsi"/>
                <w:iCs/>
                <w:color w:val="000000"/>
                <w:sz w:val="20"/>
                <w:szCs w:val="20"/>
                <w:lang w:val="mk-MK"/>
              </w:rPr>
              <w:t>Ра</w:t>
            </w:r>
            <w:r w:rsidR="00E5214B">
              <w:rPr>
                <w:rFonts w:asciiTheme="minorHAnsi" w:eastAsia="Calibri" w:hAnsiTheme="minorHAnsi"/>
                <w:iCs/>
                <w:color w:val="000000"/>
                <w:sz w:val="20"/>
                <w:szCs w:val="20"/>
                <w:lang w:val="mk-MK"/>
              </w:rPr>
              <w:t>з</w:t>
            </w:r>
            <w:r>
              <w:rPr>
                <w:rFonts w:asciiTheme="minorHAnsi" w:eastAsia="Calibri" w:hAnsiTheme="minorHAnsi"/>
                <w:iCs/>
                <w:color w:val="000000"/>
                <w:sz w:val="20"/>
                <w:szCs w:val="20"/>
                <w:lang w:val="mk-MK"/>
              </w:rPr>
              <w:t>војна цел</w:t>
            </w:r>
            <w:r w:rsidR="00E5214B">
              <w:rPr>
                <w:rFonts w:asciiTheme="minorHAnsi" w:eastAsia="Calibri" w:hAnsiTheme="minorHAnsi"/>
                <w:iCs/>
                <w:color w:val="000000"/>
                <w:sz w:val="20"/>
                <w:szCs w:val="20"/>
                <w:lang w:val="mk-MK"/>
              </w:rPr>
              <w:t>-</w:t>
            </w:r>
          </w:p>
        </w:tc>
        <w:tc>
          <w:tcPr>
            <w:tcW w:w="3057" w:type="dxa"/>
          </w:tcPr>
          <w:p w14:paraId="46F6E0B4" w14:textId="0FAFE53C" w:rsidR="003E00BC" w:rsidRPr="006B7101" w:rsidRDefault="003E00BC" w:rsidP="002C2D91">
            <w:pPr>
              <w:spacing w:after="200" w:line="276" w:lineRule="auto"/>
              <w:rPr>
                <w:rFonts w:asciiTheme="minorHAnsi" w:eastAsia="Calibri" w:hAnsiTheme="minorHAnsi"/>
                <w:color w:val="000000"/>
                <w:sz w:val="20"/>
                <w:szCs w:val="20"/>
                <w:lang w:val="mk-MK"/>
              </w:rPr>
            </w:pPr>
            <w:r w:rsidRPr="006B7101">
              <w:rPr>
                <w:rFonts w:ascii="TimesNewRomanPSMT" w:eastAsia="Calibri" w:hAnsi="TimesNewRomanPSMT"/>
                <w:color w:val="000000"/>
                <w:sz w:val="20"/>
                <w:szCs w:val="20"/>
                <w:lang w:val="en-US"/>
              </w:rPr>
              <w:t>D</w:t>
            </w:r>
            <w:r w:rsidR="00E5214B">
              <w:rPr>
                <w:rFonts w:asciiTheme="minorHAnsi" w:eastAsia="Calibri" w:hAnsiTheme="minorHAnsi"/>
                <w:color w:val="000000"/>
                <w:sz w:val="20"/>
                <w:szCs w:val="20"/>
                <w:lang w:val="mk-MK"/>
              </w:rPr>
              <w:t>е</w:t>
            </w:r>
            <w:proofErr w:type="spellStart"/>
            <w:r w:rsidRPr="006B7101">
              <w:rPr>
                <w:rFonts w:ascii="TimesNewRomanPSMT" w:eastAsia="Calibri" w:hAnsi="TimesNewRomanPSMT"/>
                <w:color w:val="000000"/>
                <w:sz w:val="20"/>
                <w:szCs w:val="20"/>
                <w:lang w:val="en-US"/>
              </w:rPr>
              <w:t>tyrat</w:t>
            </w:r>
            <w:proofErr w:type="spellEnd"/>
            <w:r w:rsidRPr="006B7101">
              <w:rPr>
                <w:rFonts w:ascii="TimesNewRomanPSMT" w:eastAsia="Calibri" w:hAnsi="TimesNewRomanPSMT"/>
                <w:color w:val="000000"/>
                <w:sz w:val="20"/>
                <w:szCs w:val="20"/>
                <w:lang w:val="en-US"/>
              </w:rPr>
              <w:t xml:space="preserve">   -  </w:t>
            </w:r>
            <w:r w:rsidRPr="006B7101">
              <w:rPr>
                <w:rFonts w:asciiTheme="minorHAnsi" w:eastAsia="Calibri" w:hAnsiTheme="minorHAnsi"/>
                <w:color w:val="000000"/>
                <w:sz w:val="20"/>
                <w:szCs w:val="20"/>
                <w:lang w:val="mk-MK"/>
              </w:rPr>
              <w:t>задачи</w:t>
            </w:r>
          </w:p>
        </w:tc>
        <w:tc>
          <w:tcPr>
            <w:tcW w:w="3057" w:type="dxa"/>
          </w:tcPr>
          <w:p w14:paraId="08172AFE" w14:textId="77777777" w:rsidR="003E00BC" w:rsidRPr="006B7101" w:rsidRDefault="003E00BC" w:rsidP="002C2D91">
            <w:pPr>
              <w:spacing w:after="200" w:line="276" w:lineRule="auto"/>
              <w:rPr>
                <w:rFonts w:asciiTheme="minorHAnsi" w:eastAsia="Calibri" w:hAnsiTheme="minorHAnsi"/>
                <w:color w:val="000000"/>
                <w:sz w:val="20"/>
                <w:szCs w:val="20"/>
              </w:rPr>
            </w:pPr>
            <w:r w:rsidRPr="006B7101">
              <w:rPr>
                <w:rFonts w:asciiTheme="minorHAnsi" w:eastAsia="Calibri" w:hAnsiTheme="minorHAnsi"/>
                <w:color w:val="000000"/>
                <w:sz w:val="20"/>
                <w:szCs w:val="20"/>
                <w:lang w:val="mk-MK"/>
              </w:rPr>
              <w:t>Носители</w:t>
            </w:r>
            <w:r w:rsidRPr="006B7101">
              <w:rPr>
                <w:rFonts w:asciiTheme="minorHAnsi" w:eastAsia="Calibri" w:hAnsiTheme="minorHAnsi"/>
                <w:color w:val="000000"/>
                <w:sz w:val="20"/>
                <w:szCs w:val="20"/>
              </w:rPr>
              <w:t>- -   bartës</w:t>
            </w:r>
          </w:p>
        </w:tc>
      </w:tr>
      <w:tr w:rsidR="003E00BC" w:rsidRPr="006B7101" w14:paraId="3D494459" w14:textId="77777777" w:rsidTr="002C2D91">
        <w:trPr>
          <w:trHeight w:val="1381"/>
        </w:trPr>
        <w:tc>
          <w:tcPr>
            <w:tcW w:w="823" w:type="dxa"/>
          </w:tcPr>
          <w:p w14:paraId="4EA1D539" w14:textId="77777777" w:rsidR="003E00BC" w:rsidRPr="006B7101" w:rsidRDefault="003E00BC" w:rsidP="002C2D91">
            <w:pPr>
              <w:spacing w:after="200" w:line="276" w:lineRule="auto"/>
              <w:rPr>
                <w:rFonts w:ascii="TimesNewRomanPSMT" w:eastAsia="Calibri" w:hAnsi="TimesNewRomanPSMT"/>
                <w:color w:val="000000"/>
                <w:sz w:val="20"/>
                <w:szCs w:val="20"/>
                <w:lang w:val="en-US"/>
              </w:rPr>
            </w:pPr>
            <w:r w:rsidRPr="006B7101">
              <w:rPr>
                <w:rFonts w:ascii="TimesNewRomanPSMT" w:eastAsia="Calibri" w:hAnsi="TimesNewRomanPSMT"/>
                <w:color w:val="000000"/>
                <w:sz w:val="20"/>
                <w:szCs w:val="20"/>
                <w:lang w:val="en-US"/>
              </w:rPr>
              <w:t>1</w:t>
            </w:r>
          </w:p>
        </w:tc>
        <w:tc>
          <w:tcPr>
            <w:tcW w:w="5290" w:type="dxa"/>
          </w:tcPr>
          <w:p w14:paraId="317DDD86" w14:textId="77777777" w:rsidR="003E00BC" w:rsidRPr="006B7101" w:rsidRDefault="003E00BC" w:rsidP="002C2D91">
            <w:pPr>
              <w:spacing w:after="200" w:line="276" w:lineRule="auto"/>
              <w:rPr>
                <w:rFonts w:ascii="TimesNewRomanPS-ItalicMT" w:eastAsia="Calibri" w:hAnsi="TimesNewRomanPS-ItalicMT"/>
                <w:b/>
                <w:color w:val="000000"/>
                <w:sz w:val="20"/>
                <w:szCs w:val="20"/>
                <w:u w:val="single"/>
                <w:lang w:val="en-US"/>
              </w:rPr>
            </w:pPr>
            <w:proofErr w:type="spellStart"/>
            <w:r w:rsidRPr="006B7101">
              <w:rPr>
                <w:rFonts w:ascii="TimesNewRomanPS-ItalicMT" w:eastAsia="Calibri" w:hAnsi="TimesNewRomanPS-ItalicMT"/>
                <w:b/>
                <w:color w:val="000000"/>
                <w:sz w:val="20"/>
                <w:szCs w:val="20"/>
                <w:u w:val="single"/>
                <w:lang w:val="en-US"/>
              </w:rPr>
              <w:t>Подобрување</w:t>
            </w:r>
            <w:proofErr w:type="spellEnd"/>
            <w:r w:rsidRPr="006B7101">
              <w:rPr>
                <w:rFonts w:ascii="TimesNewRomanPS-ItalicMT" w:eastAsia="Calibri" w:hAnsi="TimesNewRomanPS-ItalicMT"/>
                <w:b/>
                <w:color w:val="000000"/>
                <w:sz w:val="20"/>
                <w:szCs w:val="20"/>
                <w:u w:val="single"/>
                <w:lang w:val="en-US"/>
              </w:rPr>
              <w:t xml:space="preserve"> </w:t>
            </w:r>
            <w:proofErr w:type="spellStart"/>
            <w:r w:rsidRPr="006B7101">
              <w:rPr>
                <w:rFonts w:ascii="TimesNewRomanPS-ItalicMT" w:eastAsia="Calibri" w:hAnsi="TimesNewRomanPS-ItalicMT"/>
                <w:b/>
                <w:color w:val="000000"/>
                <w:sz w:val="20"/>
                <w:szCs w:val="20"/>
                <w:u w:val="single"/>
                <w:lang w:val="en-US"/>
              </w:rPr>
              <w:t>на</w:t>
            </w:r>
            <w:proofErr w:type="spellEnd"/>
            <w:r w:rsidRPr="006B7101">
              <w:rPr>
                <w:rFonts w:ascii="TimesNewRomanPS-ItalicMT" w:eastAsia="Calibri" w:hAnsi="TimesNewRomanPS-ItalicMT"/>
                <w:b/>
                <w:color w:val="000000"/>
                <w:sz w:val="20"/>
                <w:szCs w:val="20"/>
                <w:u w:val="single"/>
                <w:lang w:val="en-US"/>
              </w:rPr>
              <w:t xml:space="preserve"> </w:t>
            </w:r>
            <w:proofErr w:type="spellStart"/>
            <w:r w:rsidRPr="006B7101">
              <w:rPr>
                <w:rFonts w:ascii="TimesNewRomanPS-ItalicMT" w:eastAsia="Calibri" w:hAnsi="TimesNewRomanPS-ItalicMT"/>
                <w:b/>
                <w:color w:val="000000"/>
                <w:sz w:val="20"/>
                <w:szCs w:val="20"/>
                <w:u w:val="single"/>
                <w:lang w:val="en-US"/>
              </w:rPr>
              <w:t>квалитетот</w:t>
            </w:r>
            <w:proofErr w:type="spellEnd"/>
            <w:r w:rsidRPr="006B7101">
              <w:rPr>
                <w:rFonts w:ascii="TimesNewRomanPS-ItalicMT" w:eastAsia="Calibri" w:hAnsi="TimesNewRomanPS-ItalicMT"/>
                <w:b/>
                <w:color w:val="000000"/>
                <w:sz w:val="20"/>
                <w:szCs w:val="20"/>
                <w:u w:val="single"/>
                <w:lang w:val="en-US"/>
              </w:rPr>
              <w:t xml:space="preserve"> </w:t>
            </w:r>
            <w:proofErr w:type="spellStart"/>
            <w:r w:rsidRPr="006B7101">
              <w:rPr>
                <w:rFonts w:ascii="TimesNewRomanPS-ItalicMT" w:eastAsia="Calibri" w:hAnsi="TimesNewRomanPS-ItalicMT"/>
                <w:b/>
                <w:color w:val="000000"/>
                <w:sz w:val="20"/>
                <w:szCs w:val="20"/>
                <w:u w:val="single"/>
                <w:lang w:val="en-US"/>
              </w:rPr>
              <w:t>на</w:t>
            </w:r>
            <w:proofErr w:type="spellEnd"/>
            <w:r w:rsidRPr="006B7101">
              <w:rPr>
                <w:rFonts w:ascii="TimesNewRomanPS-ItalicMT" w:eastAsia="Calibri" w:hAnsi="TimesNewRomanPS-ItalicMT"/>
                <w:b/>
                <w:color w:val="000000"/>
                <w:sz w:val="20"/>
                <w:szCs w:val="20"/>
                <w:u w:val="single"/>
                <w:lang w:val="en-US"/>
              </w:rPr>
              <w:t xml:space="preserve"> </w:t>
            </w:r>
            <w:proofErr w:type="spellStart"/>
            <w:r w:rsidRPr="006B7101">
              <w:rPr>
                <w:rFonts w:ascii="TimesNewRomanPS-ItalicMT" w:eastAsia="Calibri" w:hAnsi="TimesNewRomanPS-ItalicMT"/>
                <w:b/>
                <w:color w:val="000000"/>
                <w:sz w:val="20"/>
                <w:szCs w:val="20"/>
                <w:u w:val="single"/>
                <w:lang w:val="en-US"/>
              </w:rPr>
              <w:t>наставата</w:t>
            </w:r>
            <w:proofErr w:type="spellEnd"/>
            <w:r w:rsidRPr="006B7101">
              <w:rPr>
                <w:rFonts w:ascii="TimesNewRomanPS-ItalicMT" w:eastAsia="Calibri" w:hAnsi="TimesNewRomanPS-ItalicMT"/>
                <w:b/>
                <w:color w:val="000000"/>
                <w:sz w:val="20"/>
                <w:szCs w:val="20"/>
                <w:u w:val="single"/>
                <w:lang w:val="en-US"/>
              </w:rPr>
              <w:t xml:space="preserve"> </w:t>
            </w:r>
            <w:proofErr w:type="spellStart"/>
            <w:r w:rsidRPr="006B7101">
              <w:rPr>
                <w:rFonts w:ascii="TimesNewRomanPS-ItalicMT" w:eastAsia="Calibri" w:hAnsi="TimesNewRomanPS-ItalicMT"/>
                <w:b/>
                <w:color w:val="000000"/>
                <w:sz w:val="20"/>
                <w:szCs w:val="20"/>
                <w:u w:val="single"/>
                <w:lang w:val="en-US"/>
              </w:rPr>
              <w:t>преку</w:t>
            </w:r>
            <w:proofErr w:type="spellEnd"/>
            <w:r w:rsidRPr="006B7101">
              <w:rPr>
                <w:rFonts w:ascii="TimesNewRomanPS-ItalicMT" w:eastAsia="Calibri" w:hAnsi="TimesNewRomanPS-ItalicMT"/>
                <w:b/>
                <w:color w:val="000000"/>
                <w:sz w:val="20"/>
                <w:szCs w:val="20"/>
                <w:u w:val="single"/>
                <w:lang w:val="en-US"/>
              </w:rPr>
              <w:t xml:space="preserve"> </w:t>
            </w:r>
            <w:proofErr w:type="spellStart"/>
            <w:r w:rsidRPr="006B7101">
              <w:rPr>
                <w:rFonts w:ascii="TimesNewRomanPS-ItalicMT" w:eastAsia="Calibri" w:hAnsi="TimesNewRomanPS-ItalicMT"/>
                <w:b/>
                <w:color w:val="000000"/>
                <w:sz w:val="20"/>
                <w:szCs w:val="20"/>
                <w:u w:val="single"/>
                <w:lang w:val="en-US"/>
              </w:rPr>
              <w:t>примена</w:t>
            </w:r>
            <w:proofErr w:type="spellEnd"/>
            <w:r w:rsidRPr="006B7101">
              <w:rPr>
                <w:rFonts w:ascii="TimesNewRomanPS-ItalicMT" w:eastAsia="Calibri" w:hAnsi="TimesNewRomanPS-ItalicMT"/>
                <w:b/>
                <w:color w:val="000000"/>
                <w:sz w:val="20"/>
                <w:szCs w:val="20"/>
                <w:u w:val="single"/>
                <w:lang w:val="en-US"/>
              </w:rPr>
              <w:t xml:space="preserve"> </w:t>
            </w:r>
            <w:proofErr w:type="spellStart"/>
            <w:r w:rsidRPr="006B7101">
              <w:rPr>
                <w:rFonts w:ascii="TimesNewRomanPS-ItalicMT" w:eastAsia="Calibri" w:hAnsi="TimesNewRomanPS-ItalicMT"/>
                <w:b/>
                <w:color w:val="000000"/>
                <w:sz w:val="20"/>
                <w:szCs w:val="20"/>
                <w:u w:val="single"/>
                <w:lang w:val="en-US"/>
              </w:rPr>
              <w:t>нa</w:t>
            </w:r>
            <w:proofErr w:type="spellEnd"/>
            <w:r w:rsidRPr="006B7101">
              <w:rPr>
                <w:rFonts w:ascii="TimesNewRomanPS-ItalicMT" w:eastAsia="Calibri" w:hAnsi="TimesNewRomanPS-ItalicMT"/>
                <w:b/>
                <w:color w:val="000000"/>
                <w:sz w:val="20"/>
                <w:szCs w:val="20"/>
                <w:u w:val="single"/>
                <w:lang w:val="en-US"/>
              </w:rPr>
              <w:t xml:space="preserve"> ИКТ </w:t>
            </w:r>
            <w:proofErr w:type="spellStart"/>
            <w:r w:rsidRPr="006B7101">
              <w:rPr>
                <w:rFonts w:ascii="TimesNewRomanPS-ItalicMT" w:eastAsia="Calibri" w:hAnsi="TimesNewRomanPS-ItalicMT"/>
                <w:b/>
                <w:color w:val="000000"/>
                <w:sz w:val="20"/>
                <w:szCs w:val="20"/>
                <w:u w:val="single"/>
                <w:lang w:val="en-US"/>
              </w:rPr>
              <w:t>во</w:t>
            </w:r>
            <w:proofErr w:type="spellEnd"/>
            <w:r w:rsidRPr="006B7101">
              <w:rPr>
                <w:rFonts w:ascii="TimesNewRomanPS-ItalicMT" w:eastAsia="Calibri" w:hAnsi="TimesNewRomanPS-ItalicMT"/>
                <w:b/>
                <w:color w:val="000000"/>
                <w:sz w:val="20"/>
                <w:szCs w:val="20"/>
                <w:u w:val="single"/>
                <w:lang w:val="en-US"/>
              </w:rPr>
              <w:t xml:space="preserve"> </w:t>
            </w:r>
            <w:proofErr w:type="spellStart"/>
            <w:r w:rsidRPr="006B7101">
              <w:rPr>
                <w:rFonts w:ascii="TimesNewRomanPS-ItalicMT" w:eastAsia="Calibri" w:hAnsi="TimesNewRomanPS-ItalicMT"/>
                <w:b/>
                <w:color w:val="000000"/>
                <w:sz w:val="20"/>
                <w:szCs w:val="20"/>
                <w:u w:val="single"/>
                <w:lang w:val="en-US"/>
              </w:rPr>
              <w:t>наставата</w:t>
            </w:r>
            <w:proofErr w:type="spellEnd"/>
          </w:p>
          <w:p w14:paraId="44A83426" w14:textId="40C5E7A3" w:rsidR="003E00BC" w:rsidRPr="00E5214B" w:rsidRDefault="003E00BC" w:rsidP="002C2D91">
            <w:pPr>
              <w:spacing w:after="200" w:line="276" w:lineRule="auto"/>
              <w:rPr>
                <w:rFonts w:ascii="TimesNewRomanPSMT" w:eastAsia="Calibri" w:hAnsi="TimesNewRomanPSMT"/>
                <w:color w:val="000000"/>
                <w:sz w:val="20"/>
                <w:szCs w:val="20"/>
                <w:lang w:val="en-US"/>
              </w:rPr>
            </w:pPr>
            <w:proofErr w:type="spellStart"/>
            <w:r w:rsidRPr="00E5214B">
              <w:rPr>
                <w:rFonts w:ascii="TimesNewRomanPS-BoldMT" w:eastAsia="Calibri" w:hAnsi="TimesNewRomanPS-BoldMT"/>
                <w:color w:val="000000"/>
                <w:sz w:val="20"/>
                <w:szCs w:val="20"/>
                <w:lang w:val="en-US"/>
              </w:rPr>
              <w:t>Permiresimi</w:t>
            </w:r>
            <w:proofErr w:type="spellEnd"/>
            <w:r w:rsidRPr="00E5214B">
              <w:rPr>
                <w:rFonts w:ascii="TimesNewRomanPS-BoldMT" w:eastAsia="Calibri" w:hAnsi="TimesNewRomanPS-BoldMT"/>
                <w:color w:val="000000"/>
                <w:sz w:val="20"/>
                <w:szCs w:val="20"/>
                <w:lang w:val="en-US"/>
              </w:rPr>
              <w:t xml:space="preserve"> </w:t>
            </w:r>
            <w:r w:rsidR="00E5214B">
              <w:rPr>
                <w:rFonts w:asciiTheme="minorHAnsi" w:eastAsia="Calibri" w:hAnsiTheme="minorHAnsi"/>
                <w:color w:val="000000"/>
                <w:sz w:val="20"/>
                <w:szCs w:val="20"/>
              </w:rPr>
              <w:t xml:space="preserve">i </w:t>
            </w:r>
            <w:proofErr w:type="spellStart"/>
            <w:r w:rsidRPr="00E5214B">
              <w:rPr>
                <w:rFonts w:ascii="TimesNewRomanPS-BoldMT" w:eastAsia="Calibri" w:hAnsi="TimesNewRomanPS-BoldMT"/>
                <w:color w:val="000000"/>
                <w:sz w:val="20"/>
                <w:szCs w:val="20"/>
                <w:lang w:val="en-US"/>
              </w:rPr>
              <w:t>cilesise</w:t>
            </w:r>
            <w:proofErr w:type="spellEnd"/>
            <w:r w:rsidRPr="00E5214B">
              <w:rPr>
                <w:rFonts w:ascii="TimesNewRomanPS-BoldMT" w:eastAsia="Calibri" w:hAnsi="TimesNewRomanPS-BoldMT"/>
                <w:color w:val="000000"/>
                <w:sz w:val="20"/>
                <w:szCs w:val="20"/>
                <w:lang w:val="en-US"/>
              </w:rPr>
              <w:t xml:space="preserve"> se </w:t>
            </w:r>
            <w:proofErr w:type="spellStart"/>
            <w:r w:rsidRPr="00E5214B">
              <w:rPr>
                <w:rFonts w:ascii="TimesNewRomanPS-BoldMT" w:eastAsia="Calibri" w:hAnsi="TimesNewRomanPS-BoldMT"/>
                <w:color w:val="000000"/>
                <w:sz w:val="20"/>
                <w:szCs w:val="20"/>
                <w:lang w:val="en-US"/>
              </w:rPr>
              <w:t>mesimit</w:t>
            </w:r>
            <w:proofErr w:type="spellEnd"/>
            <w:r w:rsidRPr="00E5214B">
              <w:rPr>
                <w:rFonts w:ascii="TimesNewRomanPS-BoldMT" w:eastAsia="Calibri" w:hAnsi="TimesNewRomanPS-BoldMT"/>
                <w:color w:val="000000"/>
                <w:sz w:val="20"/>
                <w:szCs w:val="20"/>
                <w:lang w:val="en-US"/>
              </w:rPr>
              <w:t xml:space="preserve"> </w:t>
            </w:r>
            <w:proofErr w:type="spellStart"/>
            <w:r w:rsidRPr="00E5214B">
              <w:rPr>
                <w:rFonts w:ascii="TimesNewRomanPS-BoldMT" w:eastAsia="Calibri" w:hAnsi="TimesNewRomanPS-BoldMT"/>
                <w:color w:val="000000"/>
                <w:sz w:val="20"/>
                <w:szCs w:val="20"/>
                <w:lang w:val="en-US"/>
              </w:rPr>
              <w:t>permes</w:t>
            </w:r>
            <w:proofErr w:type="spellEnd"/>
            <w:r w:rsidRPr="00E5214B">
              <w:rPr>
                <w:rFonts w:ascii="TimesNewRomanPS-BoldMT" w:eastAsia="Calibri" w:hAnsi="TimesNewRomanPS-BoldMT"/>
                <w:color w:val="000000"/>
                <w:sz w:val="20"/>
                <w:szCs w:val="20"/>
                <w:lang w:val="en-US"/>
              </w:rPr>
              <w:t xml:space="preserve"> TIK </w:t>
            </w:r>
            <w:proofErr w:type="spellStart"/>
            <w:r w:rsidRPr="00E5214B">
              <w:rPr>
                <w:rFonts w:ascii="TimesNewRomanPS-BoldMT" w:eastAsia="Calibri" w:hAnsi="TimesNewRomanPS-BoldMT"/>
                <w:color w:val="000000"/>
                <w:sz w:val="20"/>
                <w:szCs w:val="20"/>
                <w:lang w:val="en-US"/>
              </w:rPr>
              <w:t>mesimit</w:t>
            </w:r>
            <w:proofErr w:type="spellEnd"/>
            <w:r w:rsidR="00E5214B">
              <w:rPr>
                <w:rFonts w:ascii="TimesNewRomanPS-BoldMT" w:eastAsia="Calibri" w:hAnsi="TimesNewRomanPS-BoldMT"/>
                <w:color w:val="000000"/>
                <w:sz w:val="20"/>
                <w:szCs w:val="20"/>
                <w:lang w:val="en-US"/>
              </w:rPr>
              <w:t>.</w:t>
            </w:r>
          </w:p>
        </w:tc>
        <w:tc>
          <w:tcPr>
            <w:tcW w:w="3057" w:type="dxa"/>
          </w:tcPr>
          <w:p w14:paraId="03E560D0" w14:textId="77777777" w:rsidR="003E00BC" w:rsidRPr="00664AE5" w:rsidRDefault="003E00BC" w:rsidP="002C2D91">
            <w:pPr>
              <w:spacing w:after="200" w:line="276" w:lineRule="auto"/>
              <w:rPr>
                <w:rFonts w:ascii="TimesNewRomanPS-ItalicMT" w:eastAsia="Calibri" w:hAnsi="TimesNewRomanPS-ItalicMT"/>
                <w:iCs/>
                <w:color w:val="000000"/>
                <w:sz w:val="20"/>
                <w:szCs w:val="20"/>
                <w:u w:val="single"/>
                <w:lang w:val="en-US"/>
              </w:rPr>
            </w:pPr>
            <w:proofErr w:type="spellStart"/>
            <w:r w:rsidRPr="006B7101">
              <w:rPr>
                <w:rFonts w:ascii="TimesNewRomanPS-ItalicMT" w:eastAsia="Calibri" w:hAnsi="TimesNewRomanPS-ItalicMT"/>
                <w:iCs/>
                <w:color w:val="000000"/>
                <w:sz w:val="20"/>
                <w:szCs w:val="20"/>
                <w:lang w:val="en-US"/>
              </w:rPr>
              <w:t>Permiresimi</w:t>
            </w:r>
            <w:proofErr w:type="spellEnd"/>
            <w:r w:rsidRPr="006B7101">
              <w:rPr>
                <w:rFonts w:ascii="TimesNewRomanPS-ItalicMT" w:eastAsia="Calibri" w:hAnsi="TimesNewRomanPS-ItalicMT"/>
                <w:iCs/>
                <w:color w:val="000000"/>
                <w:sz w:val="20"/>
                <w:szCs w:val="20"/>
                <w:lang w:val="en-US"/>
              </w:rPr>
              <w:t xml:space="preserve"> </w:t>
            </w:r>
            <w:proofErr w:type="spellStart"/>
            <w:r w:rsidRPr="006B7101">
              <w:rPr>
                <w:rFonts w:ascii="TimesNewRomanPS-ItalicMT" w:eastAsia="Calibri" w:hAnsi="TimesNewRomanPS-ItalicMT"/>
                <w:iCs/>
                <w:color w:val="000000"/>
                <w:sz w:val="20"/>
                <w:szCs w:val="20"/>
                <w:lang w:val="en-US"/>
              </w:rPr>
              <w:t>cilesor</w:t>
            </w:r>
            <w:proofErr w:type="spellEnd"/>
            <w:r w:rsidRPr="006B7101">
              <w:rPr>
                <w:rFonts w:ascii="TimesNewRomanPS-ItalicMT" w:eastAsia="Calibri" w:hAnsi="TimesNewRomanPS-ItalicMT"/>
                <w:iCs/>
                <w:color w:val="000000"/>
                <w:sz w:val="20"/>
                <w:szCs w:val="20"/>
                <w:lang w:val="en-US"/>
              </w:rPr>
              <w:t xml:space="preserve"> I </w:t>
            </w:r>
            <w:proofErr w:type="spellStart"/>
            <w:r w:rsidRPr="006B7101">
              <w:rPr>
                <w:rFonts w:ascii="TimesNewRomanPS-ItalicMT" w:eastAsia="Calibri" w:hAnsi="TimesNewRomanPS-ItalicMT"/>
                <w:iCs/>
                <w:color w:val="000000"/>
                <w:sz w:val="20"/>
                <w:szCs w:val="20"/>
                <w:lang w:val="en-US"/>
              </w:rPr>
              <w:t>mesimit</w:t>
            </w:r>
            <w:proofErr w:type="spellEnd"/>
            <w:r w:rsidRPr="006B7101">
              <w:rPr>
                <w:rFonts w:ascii="TimesNewRomanPS-ItalicMT" w:eastAsia="Calibri" w:hAnsi="TimesNewRomanPS-ItalicMT"/>
                <w:iCs/>
                <w:color w:val="000000"/>
                <w:sz w:val="20"/>
                <w:szCs w:val="20"/>
                <w:lang w:val="en-US"/>
              </w:rPr>
              <w:t xml:space="preserve"> </w:t>
            </w:r>
            <w:proofErr w:type="spellStart"/>
            <w:r w:rsidRPr="006B7101">
              <w:rPr>
                <w:rFonts w:ascii="TimesNewRomanPS-ItalicMT" w:eastAsia="Calibri" w:hAnsi="TimesNewRomanPS-ItalicMT"/>
                <w:iCs/>
                <w:color w:val="000000"/>
                <w:sz w:val="20"/>
                <w:szCs w:val="20"/>
                <w:lang w:val="en-US"/>
              </w:rPr>
              <w:t>permes</w:t>
            </w:r>
            <w:proofErr w:type="spellEnd"/>
            <w:r w:rsidRPr="006B7101">
              <w:rPr>
                <w:rFonts w:ascii="TimesNewRomanPS-ItalicMT" w:eastAsia="Calibri" w:hAnsi="TimesNewRomanPS-ItalicMT"/>
                <w:iCs/>
                <w:color w:val="000000"/>
                <w:sz w:val="20"/>
                <w:szCs w:val="20"/>
                <w:lang w:val="en-US"/>
              </w:rPr>
              <w:t xml:space="preserve"> </w:t>
            </w:r>
            <w:proofErr w:type="spellStart"/>
            <w:r w:rsidRPr="006B7101">
              <w:rPr>
                <w:rFonts w:ascii="TimesNewRomanPS-ItalicMT" w:eastAsia="Calibri" w:hAnsi="TimesNewRomanPS-ItalicMT"/>
                <w:iCs/>
                <w:color w:val="000000"/>
                <w:sz w:val="20"/>
                <w:szCs w:val="20"/>
                <w:lang w:val="en-US"/>
              </w:rPr>
              <w:t>mesimit</w:t>
            </w:r>
            <w:proofErr w:type="spellEnd"/>
            <w:r w:rsidRPr="006B7101">
              <w:rPr>
                <w:rFonts w:ascii="TimesNewRomanPS-ItalicMT" w:eastAsia="Calibri" w:hAnsi="TimesNewRomanPS-ItalicMT"/>
                <w:iCs/>
                <w:color w:val="000000"/>
                <w:sz w:val="20"/>
                <w:szCs w:val="20"/>
                <w:lang w:val="en-US"/>
              </w:rPr>
              <w:t xml:space="preserve"> me </w:t>
            </w:r>
            <w:r w:rsidRPr="006B7101">
              <w:rPr>
                <w:rFonts w:ascii="TimesNewRomanPS-ItalicMT" w:eastAsia="Calibri" w:hAnsi="TimesNewRomanPS-ItalicMT"/>
                <w:iCs/>
                <w:color w:val="000000"/>
                <w:sz w:val="20"/>
                <w:szCs w:val="20"/>
                <w:u w:val="single"/>
                <w:lang w:val="en-US"/>
              </w:rPr>
              <w:t>TIK</w:t>
            </w:r>
            <w:r>
              <w:rPr>
                <w:rFonts w:asciiTheme="minorHAnsi" w:eastAsia="Calibri" w:hAnsiTheme="minorHAnsi"/>
                <w:iCs/>
                <w:color w:val="000000"/>
                <w:sz w:val="20"/>
                <w:szCs w:val="20"/>
                <w:u w:val="single"/>
                <w:lang w:val="mk-MK"/>
              </w:rPr>
              <w:t xml:space="preserve"> </w:t>
            </w:r>
            <w:r>
              <w:rPr>
                <w:rFonts w:asciiTheme="minorHAnsi" w:eastAsia="Calibri" w:hAnsiTheme="minorHAnsi"/>
                <w:color w:val="000000"/>
                <w:sz w:val="20"/>
                <w:szCs w:val="20"/>
                <w:lang w:val="mk-MK"/>
              </w:rPr>
              <w:t>Подобрување на квалитетот на учењето со употребување на наставата со ИТК</w:t>
            </w:r>
          </w:p>
        </w:tc>
        <w:tc>
          <w:tcPr>
            <w:tcW w:w="3057" w:type="dxa"/>
          </w:tcPr>
          <w:p w14:paraId="4DC6AF24" w14:textId="76A75382" w:rsidR="00E5214B" w:rsidRDefault="00E5214B" w:rsidP="002C2D91">
            <w:pPr>
              <w:spacing w:after="200" w:line="276" w:lineRule="auto"/>
              <w:rPr>
                <w:rFonts w:asciiTheme="minorHAnsi" w:eastAsia="Calibri" w:hAnsiTheme="minorHAnsi"/>
                <w:color w:val="000000"/>
                <w:sz w:val="20"/>
                <w:szCs w:val="20"/>
                <w:lang w:val="mk-MK"/>
              </w:rPr>
            </w:pPr>
            <w:r>
              <w:rPr>
                <w:rFonts w:ascii="TimesNewRomanPS-BoldMT" w:eastAsia="Calibri" w:hAnsi="TimesNewRomanPS-BoldMT"/>
                <w:color w:val="000000"/>
                <w:sz w:val="20"/>
                <w:szCs w:val="20"/>
                <w:lang w:val="en-US"/>
              </w:rPr>
              <w:t xml:space="preserve">- </w:t>
            </w:r>
            <w:proofErr w:type="spellStart"/>
            <w:r w:rsidR="003E00BC" w:rsidRPr="006B7101">
              <w:rPr>
                <w:rFonts w:ascii="TimesNewRomanPS-BoldMT" w:eastAsia="Calibri" w:hAnsi="TimesNewRomanPS-BoldMT"/>
                <w:color w:val="000000"/>
                <w:sz w:val="20"/>
                <w:szCs w:val="20"/>
                <w:lang w:val="en-US"/>
              </w:rPr>
              <w:t>Да</w:t>
            </w:r>
            <w:proofErr w:type="spellEnd"/>
            <w:r w:rsidR="003E00BC" w:rsidRPr="006B7101">
              <w:rPr>
                <w:rFonts w:ascii="TimesNewRomanPS-BoldMT" w:eastAsia="Calibri" w:hAnsi="TimesNewRomanPS-BoldMT"/>
                <w:color w:val="000000"/>
                <w:sz w:val="20"/>
                <w:szCs w:val="20"/>
                <w:lang w:val="en-US"/>
              </w:rPr>
              <w:t xml:space="preserve"> </w:t>
            </w:r>
            <w:proofErr w:type="spellStart"/>
            <w:r w:rsidR="003E00BC" w:rsidRPr="006B7101">
              <w:rPr>
                <w:rFonts w:ascii="TimesNewRomanPS-BoldMT" w:eastAsia="Calibri" w:hAnsi="TimesNewRomanPS-BoldMT"/>
                <w:color w:val="000000"/>
                <w:sz w:val="20"/>
                <w:szCs w:val="20"/>
                <w:lang w:val="en-US"/>
              </w:rPr>
              <w:t>се</w:t>
            </w:r>
            <w:proofErr w:type="spellEnd"/>
            <w:r w:rsidR="003E00BC" w:rsidRPr="006B7101">
              <w:rPr>
                <w:rFonts w:ascii="TimesNewRomanPS-BoldMT" w:eastAsia="Calibri" w:hAnsi="TimesNewRomanPS-BoldMT"/>
                <w:color w:val="000000"/>
                <w:sz w:val="20"/>
                <w:szCs w:val="20"/>
                <w:lang w:val="en-US"/>
              </w:rPr>
              <w:t xml:space="preserve"> </w:t>
            </w:r>
            <w:proofErr w:type="spellStart"/>
            <w:r w:rsidR="003E00BC" w:rsidRPr="006B7101">
              <w:rPr>
                <w:rFonts w:ascii="TimesNewRomanPS-BoldMT" w:eastAsia="Calibri" w:hAnsi="TimesNewRomanPS-BoldMT"/>
                <w:color w:val="000000"/>
                <w:sz w:val="20"/>
                <w:szCs w:val="20"/>
                <w:lang w:val="en-US"/>
              </w:rPr>
              <w:t>реализираат</w:t>
            </w:r>
            <w:proofErr w:type="spellEnd"/>
            <w:r w:rsidR="003E00BC" w:rsidRPr="006B7101">
              <w:rPr>
                <w:rFonts w:ascii="TimesNewRomanPS-BoldMT" w:eastAsia="Calibri" w:hAnsi="TimesNewRomanPS-BoldMT"/>
                <w:color w:val="000000"/>
                <w:sz w:val="20"/>
                <w:szCs w:val="20"/>
                <w:lang w:val="en-US"/>
              </w:rPr>
              <w:t xml:space="preserve"> </w:t>
            </w:r>
            <w:proofErr w:type="spellStart"/>
            <w:r w:rsidR="003E00BC" w:rsidRPr="006B7101">
              <w:rPr>
                <w:rFonts w:ascii="TimesNewRomanPS-BoldMT" w:eastAsia="Calibri" w:hAnsi="TimesNewRomanPS-BoldMT"/>
                <w:color w:val="000000"/>
                <w:sz w:val="20"/>
                <w:szCs w:val="20"/>
                <w:lang w:val="en-US"/>
              </w:rPr>
              <w:t>посети</w:t>
            </w:r>
            <w:proofErr w:type="spellEnd"/>
            <w:r w:rsidR="003E00BC" w:rsidRPr="006B7101">
              <w:rPr>
                <w:rFonts w:ascii="TimesNewRomanPS-BoldMT" w:eastAsia="Calibri" w:hAnsi="TimesNewRomanPS-BoldMT"/>
                <w:color w:val="000000"/>
                <w:sz w:val="20"/>
                <w:szCs w:val="20"/>
                <w:lang w:val="en-US"/>
              </w:rPr>
              <w:t xml:space="preserve"> </w:t>
            </w:r>
            <w:proofErr w:type="spellStart"/>
            <w:r w:rsidR="003E00BC" w:rsidRPr="006B7101">
              <w:rPr>
                <w:rFonts w:ascii="TimesNewRomanPS-BoldMT" w:eastAsia="Calibri" w:hAnsi="TimesNewRomanPS-BoldMT"/>
                <w:color w:val="000000"/>
                <w:sz w:val="20"/>
                <w:szCs w:val="20"/>
                <w:lang w:val="en-US"/>
              </w:rPr>
              <w:t>на</w:t>
            </w:r>
            <w:proofErr w:type="spellEnd"/>
            <w:r w:rsidR="003E00BC" w:rsidRPr="006B7101">
              <w:rPr>
                <w:rFonts w:ascii="TimesNewRomanPS-BoldMT" w:eastAsia="Calibri" w:hAnsi="TimesNewRomanPS-BoldMT"/>
                <w:color w:val="000000"/>
                <w:sz w:val="20"/>
                <w:szCs w:val="20"/>
                <w:lang w:val="en-US"/>
              </w:rPr>
              <w:t xml:space="preserve"> </w:t>
            </w:r>
            <w:proofErr w:type="spellStart"/>
            <w:r w:rsidR="003E00BC" w:rsidRPr="006B7101">
              <w:rPr>
                <w:rFonts w:ascii="TimesNewRomanPS-BoldMT" w:eastAsia="Calibri" w:hAnsi="TimesNewRomanPS-BoldMT"/>
                <w:color w:val="000000"/>
                <w:sz w:val="20"/>
                <w:szCs w:val="20"/>
                <w:lang w:val="en-US"/>
              </w:rPr>
              <w:t>часови</w:t>
            </w:r>
            <w:proofErr w:type="spellEnd"/>
            <w:r w:rsidR="003E00BC" w:rsidRPr="006B7101">
              <w:rPr>
                <w:rFonts w:ascii="TimesNewRomanPS-BoldMT" w:eastAsia="Calibri" w:hAnsi="TimesNewRomanPS-BoldMT"/>
                <w:color w:val="000000"/>
                <w:sz w:val="20"/>
                <w:szCs w:val="20"/>
                <w:lang w:val="en-US"/>
              </w:rPr>
              <w:t>;</w:t>
            </w:r>
            <w:r w:rsidR="003E00BC" w:rsidRPr="006B7101">
              <w:rPr>
                <w:rFonts w:asciiTheme="minorHAnsi" w:eastAsia="Calibri" w:hAnsiTheme="minorHAnsi"/>
                <w:color w:val="000000"/>
                <w:sz w:val="20"/>
                <w:szCs w:val="20"/>
                <w:lang w:val="mk-MK"/>
              </w:rPr>
              <w:t xml:space="preserve">  </w:t>
            </w:r>
          </w:p>
          <w:p w14:paraId="11BFB839" w14:textId="035422C6" w:rsidR="003E00BC" w:rsidRPr="006B7101" w:rsidRDefault="003E00BC" w:rsidP="002C2D91">
            <w:pPr>
              <w:spacing w:after="200" w:line="276" w:lineRule="auto"/>
              <w:rPr>
                <w:rFonts w:ascii="TimesNewRomanPSMT" w:eastAsia="Calibri" w:hAnsi="TimesNewRomanPSMT"/>
                <w:color w:val="000000"/>
                <w:sz w:val="20"/>
                <w:szCs w:val="20"/>
                <w:lang w:val="en-US"/>
              </w:rPr>
            </w:pPr>
            <w:r w:rsidRPr="006B7101">
              <w:rPr>
                <w:rFonts w:asciiTheme="minorHAnsi" w:eastAsia="Calibri" w:hAnsiTheme="minorHAnsi"/>
                <w:color w:val="000000"/>
                <w:sz w:val="20"/>
                <w:szCs w:val="20"/>
                <w:lang w:val="mk-MK"/>
              </w:rPr>
              <w:t xml:space="preserve">-  </w:t>
            </w:r>
            <w:r w:rsidRPr="006B7101">
              <w:rPr>
                <w:rFonts w:asciiTheme="minorHAnsi" w:eastAsia="Calibri" w:hAnsiTheme="minorHAnsi"/>
                <w:color w:val="000000"/>
                <w:sz w:val="20"/>
                <w:szCs w:val="20"/>
              </w:rPr>
              <w:t>Të realizohen  vizita  orësh</w:t>
            </w:r>
          </w:p>
        </w:tc>
        <w:tc>
          <w:tcPr>
            <w:tcW w:w="3057" w:type="dxa"/>
          </w:tcPr>
          <w:p w14:paraId="030B2014" w14:textId="70FE1A17" w:rsidR="003E00BC" w:rsidRPr="006B7101" w:rsidRDefault="003E00BC" w:rsidP="002C2D91">
            <w:pPr>
              <w:spacing w:after="200" w:line="276" w:lineRule="auto"/>
              <w:rPr>
                <w:rFonts w:ascii="TimesNewRomanPSMT" w:eastAsia="Calibri" w:hAnsi="TimesNewRomanPSMT"/>
                <w:color w:val="000000"/>
                <w:sz w:val="20"/>
                <w:szCs w:val="20"/>
                <w:lang w:val="en-US"/>
              </w:rPr>
            </w:pPr>
            <w:r w:rsidRPr="006B7101">
              <w:rPr>
                <w:rFonts w:ascii="TimesNewRomanPSMT" w:eastAsia="Calibri" w:hAnsi="TimesNewRomanPSMT"/>
                <w:color w:val="000000"/>
                <w:sz w:val="20"/>
                <w:szCs w:val="20"/>
                <w:lang w:val="en-US"/>
              </w:rPr>
              <w:t xml:space="preserve"> </w:t>
            </w:r>
            <w:r w:rsidR="00E5214B">
              <w:rPr>
                <w:rFonts w:asciiTheme="minorHAnsi" w:eastAsia="Calibri" w:hAnsiTheme="minorHAnsi"/>
                <w:color w:val="000000"/>
                <w:sz w:val="20"/>
                <w:szCs w:val="20"/>
                <w:lang w:val="mk-MK"/>
              </w:rPr>
              <w:t>-Д</w:t>
            </w:r>
            <w:proofErr w:type="spellStart"/>
            <w:r w:rsidRPr="006B7101">
              <w:rPr>
                <w:rFonts w:ascii="TimesNewRomanPSMT" w:eastAsia="Calibri" w:hAnsi="TimesNewRomanPSMT"/>
                <w:color w:val="000000"/>
                <w:sz w:val="20"/>
                <w:szCs w:val="20"/>
                <w:lang w:val="en-US"/>
              </w:rPr>
              <w:t>иректорот</w:t>
            </w:r>
            <w:proofErr w:type="spellEnd"/>
            <w:r w:rsidRPr="006B7101">
              <w:rPr>
                <w:rFonts w:ascii="TimesNewRomanPSMT" w:eastAsia="Calibri" w:hAnsi="TimesNewRomanPSMT"/>
                <w:color w:val="000000"/>
                <w:sz w:val="20"/>
                <w:szCs w:val="20"/>
                <w:lang w:val="en-US"/>
              </w:rPr>
              <w:t xml:space="preserve">, </w:t>
            </w:r>
            <w:proofErr w:type="spellStart"/>
            <w:r w:rsidRPr="006B7101">
              <w:rPr>
                <w:rFonts w:ascii="TimesNewRomanPSMT" w:eastAsia="Calibri" w:hAnsi="TimesNewRomanPSMT"/>
                <w:color w:val="000000"/>
                <w:sz w:val="20"/>
                <w:szCs w:val="20"/>
                <w:lang w:val="en-US"/>
              </w:rPr>
              <w:t>стр</w:t>
            </w:r>
            <w:proofErr w:type="spellEnd"/>
            <w:r w:rsidRPr="006B7101">
              <w:rPr>
                <w:rFonts w:ascii="TimesNewRomanPSMT" w:eastAsia="Calibri" w:hAnsi="TimesNewRomanPSMT"/>
                <w:color w:val="000000"/>
                <w:sz w:val="20"/>
                <w:szCs w:val="20"/>
                <w:lang w:val="en-US"/>
              </w:rPr>
              <w:t xml:space="preserve">. </w:t>
            </w:r>
            <w:proofErr w:type="spellStart"/>
            <w:r w:rsidRPr="006B7101">
              <w:rPr>
                <w:rFonts w:ascii="TimesNewRomanPSMT" w:eastAsia="Calibri" w:hAnsi="TimesNewRomanPSMT"/>
                <w:color w:val="000000"/>
                <w:sz w:val="20"/>
                <w:szCs w:val="20"/>
                <w:lang w:val="en-US"/>
              </w:rPr>
              <w:t>соработници</w:t>
            </w:r>
            <w:proofErr w:type="spellEnd"/>
            <w:r w:rsidRPr="006B7101">
              <w:rPr>
                <w:rFonts w:ascii="TimesNewRomanPSMT" w:eastAsia="Calibri" w:hAnsi="TimesNewRomanPSMT"/>
                <w:color w:val="000000"/>
                <w:sz w:val="20"/>
                <w:szCs w:val="20"/>
                <w:lang w:val="en-US"/>
              </w:rPr>
              <w:t xml:space="preserve"> и </w:t>
            </w:r>
            <w:proofErr w:type="spellStart"/>
            <w:r w:rsidRPr="006B7101">
              <w:rPr>
                <w:rFonts w:ascii="TimesNewRomanPSMT" w:eastAsia="Calibri" w:hAnsi="TimesNewRomanPSMT"/>
                <w:color w:val="000000"/>
                <w:sz w:val="20"/>
                <w:szCs w:val="20"/>
                <w:lang w:val="en-US"/>
              </w:rPr>
              <w:t>наст</w:t>
            </w:r>
            <w:proofErr w:type="spellEnd"/>
            <w:r w:rsidRPr="006B7101">
              <w:rPr>
                <w:rFonts w:ascii="TimesNewRomanPSMT" w:eastAsia="Calibri" w:hAnsi="TimesNewRomanPSMT"/>
                <w:color w:val="000000"/>
                <w:sz w:val="20"/>
                <w:szCs w:val="20"/>
                <w:lang w:val="en-US"/>
              </w:rPr>
              <w:t xml:space="preserve">. </w:t>
            </w:r>
            <w:proofErr w:type="spellStart"/>
            <w:r w:rsidRPr="006B7101">
              <w:rPr>
                <w:rFonts w:ascii="TimesNewRomanPSMT" w:eastAsia="Calibri" w:hAnsi="TimesNewRomanPSMT"/>
                <w:color w:val="000000"/>
                <w:sz w:val="20"/>
                <w:szCs w:val="20"/>
                <w:lang w:val="en-US"/>
              </w:rPr>
              <w:t>по</w:t>
            </w:r>
            <w:proofErr w:type="spellEnd"/>
            <w:r w:rsidRPr="006B7101">
              <w:rPr>
                <w:rFonts w:ascii="TimesNewRomanPSMT" w:eastAsia="Calibri" w:hAnsi="TimesNewRomanPSMT"/>
                <w:color w:val="000000"/>
                <w:sz w:val="20"/>
                <w:szCs w:val="20"/>
                <w:lang w:val="en-US"/>
              </w:rPr>
              <w:t xml:space="preserve"> </w:t>
            </w:r>
            <w:proofErr w:type="spellStart"/>
            <w:r w:rsidRPr="006B7101">
              <w:rPr>
                <w:rFonts w:ascii="TimesNewRomanPSMT" w:eastAsia="Calibri" w:hAnsi="TimesNewRomanPSMT"/>
                <w:color w:val="000000"/>
                <w:sz w:val="20"/>
                <w:szCs w:val="20"/>
                <w:lang w:val="en-US"/>
              </w:rPr>
              <w:t>информатика</w:t>
            </w:r>
            <w:proofErr w:type="spellEnd"/>
            <w:r w:rsidRPr="006B7101">
              <w:rPr>
                <w:rFonts w:ascii="TimesNewRomanPSMT" w:eastAsia="Calibri" w:hAnsi="TimesNewRomanPSMT"/>
                <w:color w:val="000000"/>
                <w:sz w:val="20"/>
                <w:szCs w:val="20"/>
                <w:lang w:val="en-US"/>
              </w:rPr>
              <w:t>;</w:t>
            </w:r>
          </w:p>
          <w:p w14:paraId="5CDA49AC" w14:textId="77777777" w:rsidR="003E00BC" w:rsidRPr="006B7101" w:rsidRDefault="003E00BC" w:rsidP="002C2D91">
            <w:pPr>
              <w:spacing w:after="200" w:line="276" w:lineRule="auto"/>
              <w:rPr>
                <w:rFonts w:ascii="TimesNewRomanPSMT" w:eastAsia="Calibri" w:hAnsi="TimesNewRomanPSMT"/>
                <w:color w:val="000000"/>
                <w:sz w:val="20"/>
                <w:szCs w:val="20"/>
                <w:lang w:val="en-US"/>
              </w:rPr>
            </w:pPr>
            <w:r w:rsidRPr="006B7101">
              <w:rPr>
                <w:rFonts w:ascii="TimesNewRomanPSMT" w:eastAsia="Calibri" w:hAnsi="TimesNewRomanPSMT"/>
                <w:color w:val="000000"/>
                <w:sz w:val="20"/>
                <w:szCs w:val="20"/>
                <w:lang w:val="en-US"/>
              </w:rPr>
              <w:t>-</w:t>
            </w:r>
            <w:proofErr w:type="spellStart"/>
            <w:r w:rsidRPr="006B7101">
              <w:rPr>
                <w:rFonts w:ascii="TimesNewRomanPSMT" w:eastAsia="Calibri" w:hAnsi="TimesNewRomanPSMT"/>
                <w:color w:val="000000"/>
                <w:sz w:val="20"/>
                <w:szCs w:val="20"/>
                <w:lang w:val="en-US"/>
              </w:rPr>
              <w:t>drejtori,sherb.profes.dhe</w:t>
            </w:r>
            <w:proofErr w:type="spellEnd"/>
            <w:r w:rsidRPr="006B7101">
              <w:rPr>
                <w:rFonts w:ascii="TimesNewRomanPSMT" w:eastAsia="Calibri" w:hAnsi="TimesNewRomanPSMT"/>
                <w:color w:val="000000"/>
                <w:sz w:val="20"/>
                <w:szCs w:val="20"/>
                <w:lang w:val="en-US"/>
              </w:rPr>
              <w:t xml:space="preserve"> </w:t>
            </w:r>
            <w:proofErr w:type="spellStart"/>
            <w:r w:rsidRPr="006B7101">
              <w:rPr>
                <w:rFonts w:ascii="TimesNewRomanPSMT" w:eastAsia="Calibri" w:hAnsi="TimesNewRomanPSMT"/>
                <w:color w:val="000000"/>
                <w:sz w:val="20"/>
                <w:szCs w:val="20"/>
                <w:lang w:val="en-US"/>
              </w:rPr>
              <w:t>ars.informatikes</w:t>
            </w:r>
            <w:proofErr w:type="spellEnd"/>
          </w:p>
        </w:tc>
      </w:tr>
      <w:tr w:rsidR="003E00BC" w:rsidRPr="006B7101" w14:paraId="2A5181BA" w14:textId="77777777" w:rsidTr="002C2D91">
        <w:trPr>
          <w:trHeight w:val="1743"/>
        </w:trPr>
        <w:tc>
          <w:tcPr>
            <w:tcW w:w="823" w:type="dxa"/>
          </w:tcPr>
          <w:p w14:paraId="70643FC8" w14:textId="7C120428" w:rsidR="003E00BC" w:rsidRPr="006B7101" w:rsidRDefault="00087C3C" w:rsidP="002C2D91">
            <w:pPr>
              <w:spacing w:after="200" w:line="276" w:lineRule="auto"/>
              <w:rPr>
                <w:rFonts w:ascii="TimesNewRomanPSMT" w:eastAsia="Calibri" w:hAnsi="TimesNewRomanPSMT"/>
                <w:color w:val="000000"/>
                <w:sz w:val="20"/>
                <w:szCs w:val="20"/>
                <w:lang w:val="en-US"/>
              </w:rPr>
            </w:pPr>
            <w:r>
              <w:rPr>
                <w:rFonts w:ascii="TimesNewRomanPSMT" w:eastAsia="Calibri" w:hAnsi="TimesNewRomanPSMT"/>
                <w:color w:val="000000"/>
                <w:sz w:val="20"/>
                <w:szCs w:val="20"/>
                <w:lang w:val="en-US"/>
              </w:rPr>
              <w:t>2</w:t>
            </w:r>
          </w:p>
        </w:tc>
        <w:tc>
          <w:tcPr>
            <w:tcW w:w="5290" w:type="dxa"/>
          </w:tcPr>
          <w:p w14:paraId="50EFD1D1" w14:textId="5A366937" w:rsidR="003E00BC" w:rsidRPr="0072164C" w:rsidRDefault="003E00BC" w:rsidP="00087C3C">
            <w:pPr>
              <w:spacing w:after="200"/>
              <w:rPr>
                <w:rFonts w:ascii="TimesNewRomanPS-ItalicMT" w:eastAsia="Calibri" w:hAnsi="TimesNewRomanPS-ItalicMT"/>
                <w:b/>
                <w:iCs/>
                <w:color w:val="000000"/>
                <w:sz w:val="20"/>
                <w:szCs w:val="20"/>
                <w:u w:val="single"/>
                <w:lang w:val="en-US"/>
              </w:rPr>
            </w:pPr>
            <w:r w:rsidRPr="0072164C">
              <w:rPr>
                <w:rFonts w:ascii="TimesNewRomanPSMT" w:eastAsia="Calibri" w:hAnsi="TimesNewRomanPSMT"/>
                <w:b/>
                <w:iCs/>
                <w:color w:val="000000"/>
                <w:sz w:val="20"/>
                <w:szCs w:val="20"/>
                <w:u w:val="single"/>
                <w:lang w:val="en-US"/>
              </w:rPr>
              <w:t>„</w:t>
            </w:r>
            <w:proofErr w:type="spellStart"/>
            <w:r w:rsidRPr="0072164C">
              <w:rPr>
                <w:rFonts w:ascii="TimesNewRomanPS-ItalicMT" w:eastAsia="Calibri" w:hAnsi="TimesNewRomanPS-ItalicMT"/>
                <w:b/>
                <w:iCs/>
                <w:color w:val="000000"/>
                <w:sz w:val="20"/>
                <w:szCs w:val="20"/>
                <w:u w:val="single"/>
                <w:lang w:val="en-US"/>
              </w:rPr>
              <w:t>Интеграција</w:t>
            </w:r>
            <w:proofErr w:type="spellEnd"/>
            <w:r w:rsidRPr="0072164C">
              <w:rPr>
                <w:rFonts w:ascii="TimesNewRomanPS-ItalicMT" w:eastAsia="Calibri" w:hAnsi="TimesNewRomanPS-ItalicMT"/>
                <w:b/>
                <w:iCs/>
                <w:color w:val="000000"/>
                <w:sz w:val="20"/>
                <w:szCs w:val="20"/>
                <w:u w:val="single"/>
                <w:lang w:val="en-US"/>
              </w:rPr>
              <w:t xml:space="preserve"> </w:t>
            </w:r>
            <w:proofErr w:type="spellStart"/>
            <w:r w:rsidRPr="0072164C">
              <w:rPr>
                <w:rFonts w:ascii="TimesNewRomanPS-ItalicMT" w:eastAsia="Calibri" w:hAnsi="TimesNewRomanPS-ItalicMT"/>
                <w:b/>
                <w:iCs/>
                <w:color w:val="000000"/>
                <w:sz w:val="20"/>
                <w:szCs w:val="20"/>
                <w:u w:val="single"/>
                <w:lang w:val="en-US"/>
              </w:rPr>
              <w:t>на</w:t>
            </w:r>
            <w:proofErr w:type="spellEnd"/>
            <w:r w:rsidRPr="0072164C">
              <w:rPr>
                <w:rFonts w:ascii="TimesNewRomanPS-ItalicMT" w:eastAsia="Calibri" w:hAnsi="TimesNewRomanPS-ItalicMT"/>
                <w:b/>
                <w:iCs/>
                <w:color w:val="000000"/>
                <w:sz w:val="20"/>
                <w:szCs w:val="20"/>
                <w:u w:val="single"/>
                <w:lang w:val="en-US"/>
              </w:rPr>
              <w:t xml:space="preserve"> </w:t>
            </w:r>
            <w:proofErr w:type="spellStart"/>
            <w:r w:rsidRPr="0072164C">
              <w:rPr>
                <w:rFonts w:ascii="TimesNewRomanPS-ItalicMT" w:eastAsia="Calibri" w:hAnsi="TimesNewRomanPS-ItalicMT"/>
                <w:b/>
                <w:iCs/>
                <w:color w:val="000000"/>
                <w:sz w:val="20"/>
                <w:szCs w:val="20"/>
                <w:u w:val="single"/>
                <w:lang w:val="en-US"/>
              </w:rPr>
              <w:t>еколошката</w:t>
            </w:r>
            <w:proofErr w:type="spellEnd"/>
            <w:r w:rsidRPr="0072164C">
              <w:rPr>
                <w:rFonts w:ascii="TimesNewRomanPS-ItalicMT" w:eastAsia="Calibri" w:hAnsi="TimesNewRomanPS-ItalicMT"/>
                <w:b/>
                <w:iCs/>
                <w:color w:val="000000"/>
                <w:sz w:val="20"/>
                <w:szCs w:val="20"/>
                <w:u w:val="single"/>
                <w:lang w:val="en-US"/>
              </w:rPr>
              <w:t xml:space="preserve"> </w:t>
            </w:r>
            <w:proofErr w:type="spellStart"/>
            <w:r w:rsidRPr="0072164C">
              <w:rPr>
                <w:rFonts w:ascii="TimesNewRomanPS-ItalicMT" w:eastAsia="Calibri" w:hAnsi="TimesNewRomanPS-ItalicMT"/>
                <w:b/>
                <w:iCs/>
                <w:color w:val="000000"/>
                <w:sz w:val="20"/>
                <w:szCs w:val="20"/>
                <w:u w:val="single"/>
                <w:lang w:val="en-US"/>
              </w:rPr>
              <w:t>едукација</w:t>
            </w:r>
            <w:proofErr w:type="spellEnd"/>
            <w:r w:rsidRPr="0072164C">
              <w:rPr>
                <w:rFonts w:ascii="TimesNewRomanPS-ItalicMT" w:eastAsia="Calibri" w:hAnsi="TimesNewRomanPS-ItalicMT"/>
                <w:b/>
                <w:iCs/>
                <w:color w:val="000000"/>
                <w:sz w:val="20"/>
                <w:szCs w:val="20"/>
                <w:u w:val="single"/>
                <w:lang w:val="en-US"/>
              </w:rPr>
              <w:t xml:space="preserve"> </w:t>
            </w:r>
            <w:proofErr w:type="spellStart"/>
            <w:r w:rsidRPr="0072164C">
              <w:rPr>
                <w:rFonts w:ascii="TimesNewRomanPS-ItalicMT" w:eastAsia="Calibri" w:hAnsi="TimesNewRomanPS-ItalicMT"/>
                <w:b/>
                <w:iCs/>
                <w:color w:val="000000"/>
                <w:sz w:val="20"/>
                <w:szCs w:val="20"/>
                <w:u w:val="single"/>
                <w:lang w:val="en-US"/>
              </w:rPr>
              <w:t>vo</w:t>
            </w:r>
            <w:proofErr w:type="spellEnd"/>
            <w:r w:rsidRPr="0072164C">
              <w:rPr>
                <w:rFonts w:ascii="TimesNewRomanPS-ItalicMT" w:eastAsia="Calibri" w:hAnsi="TimesNewRomanPS-ItalicMT"/>
                <w:b/>
                <w:iCs/>
                <w:color w:val="000000"/>
                <w:sz w:val="20"/>
                <w:szCs w:val="20"/>
                <w:u w:val="single"/>
                <w:lang w:val="en-US"/>
              </w:rPr>
              <w:t xml:space="preserve"> </w:t>
            </w:r>
            <w:proofErr w:type="spellStart"/>
            <w:r w:rsidRPr="0072164C">
              <w:rPr>
                <w:rFonts w:ascii="TimesNewRomanPS-ItalicMT" w:eastAsia="Calibri" w:hAnsi="TimesNewRomanPS-ItalicMT"/>
                <w:b/>
                <w:iCs/>
                <w:color w:val="000000"/>
                <w:sz w:val="20"/>
                <w:szCs w:val="20"/>
                <w:u w:val="single"/>
                <w:lang w:val="en-US"/>
              </w:rPr>
              <w:t>образовен</w:t>
            </w:r>
            <w:proofErr w:type="spellEnd"/>
            <w:r w:rsidRPr="0072164C">
              <w:rPr>
                <w:rFonts w:ascii="TimesNewRomanPS-ItalicMT" w:eastAsia="Calibri" w:hAnsi="TimesNewRomanPS-ItalicMT"/>
                <w:b/>
                <w:iCs/>
                <w:color w:val="000000"/>
                <w:sz w:val="20"/>
                <w:szCs w:val="20"/>
                <w:u w:val="single"/>
                <w:lang w:val="en-US"/>
              </w:rPr>
              <w:t xml:space="preserve"> </w:t>
            </w:r>
            <w:proofErr w:type="spellStart"/>
            <w:r w:rsidRPr="0072164C">
              <w:rPr>
                <w:rFonts w:ascii="TimesNewRomanPS-ItalicMT" w:eastAsia="Calibri" w:hAnsi="TimesNewRomanPS-ItalicMT"/>
                <w:b/>
                <w:iCs/>
                <w:color w:val="000000"/>
                <w:sz w:val="20"/>
                <w:szCs w:val="20"/>
                <w:u w:val="single"/>
                <w:lang w:val="en-US"/>
              </w:rPr>
              <w:t>систем</w:t>
            </w:r>
            <w:proofErr w:type="spellEnd"/>
            <w:r w:rsidRPr="0072164C">
              <w:rPr>
                <w:rFonts w:ascii="TimesNewRomanPS-ItalicMT" w:eastAsia="Calibri" w:hAnsi="TimesNewRomanPS-ItalicMT"/>
                <w:b/>
                <w:iCs/>
                <w:color w:val="000000"/>
                <w:sz w:val="20"/>
                <w:szCs w:val="20"/>
                <w:u w:val="single"/>
                <w:lang w:val="en-US"/>
              </w:rPr>
              <w:t xml:space="preserve">“ </w:t>
            </w:r>
            <w:proofErr w:type="spellStart"/>
            <w:r w:rsidRPr="0072164C">
              <w:rPr>
                <w:rFonts w:ascii="TimesNewRomanPS-ItalicMT" w:eastAsia="Calibri" w:hAnsi="TimesNewRomanPS-ItalicMT"/>
                <w:b/>
                <w:iCs/>
                <w:color w:val="000000"/>
                <w:sz w:val="20"/>
                <w:szCs w:val="20"/>
                <w:u w:val="single"/>
                <w:lang w:val="en-US"/>
              </w:rPr>
              <w:t>во</w:t>
            </w:r>
            <w:proofErr w:type="spellEnd"/>
            <w:r w:rsidRPr="0072164C">
              <w:rPr>
                <w:rFonts w:ascii="TimesNewRomanPS-ItalicMT" w:eastAsia="Calibri" w:hAnsi="TimesNewRomanPS-ItalicMT"/>
                <w:b/>
                <w:iCs/>
                <w:color w:val="000000"/>
                <w:sz w:val="20"/>
                <w:szCs w:val="20"/>
                <w:u w:val="single"/>
                <w:lang w:val="en-US"/>
              </w:rPr>
              <w:t xml:space="preserve"> </w:t>
            </w:r>
            <w:proofErr w:type="spellStart"/>
            <w:r w:rsidRPr="0072164C">
              <w:rPr>
                <w:rFonts w:ascii="TimesNewRomanPS-ItalicMT" w:eastAsia="Calibri" w:hAnsi="TimesNewRomanPS-ItalicMT"/>
                <w:b/>
                <w:iCs/>
                <w:color w:val="000000"/>
                <w:sz w:val="20"/>
                <w:szCs w:val="20"/>
                <w:u w:val="single"/>
                <w:lang w:val="en-US"/>
              </w:rPr>
              <w:t>редовната</w:t>
            </w:r>
            <w:proofErr w:type="spellEnd"/>
            <w:r w:rsidRPr="0072164C">
              <w:rPr>
                <w:rFonts w:ascii="TimesNewRomanPS-ItalicMT" w:eastAsia="Calibri" w:hAnsi="TimesNewRomanPS-ItalicMT"/>
                <w:b/>
                <w:iCs/>
                <w:color w:val="000000"/>
                <w:sz w:val="20"/>
                <w:szCs w:val="20"/>
                <w:u w:val="single"/>
                <w:lang w:val="en-US"/>
              </w:rPr>
              <w:t xml:space="preserve"> </w:t>
            </w:r>
            <w:proofErr w:type="spellStart"/>
            <w:r w:rsidRPr="0072164C">
              <w:rPr>
                <w:rFonts w:ascii="TimesNewRomanPS-ItalicMT" w:eastAsia="Calibri" w:hAnsi="TimesNewRomanPS-ItalicMT"/>
                <w:b/>
                <w:iCs/>
                <w:color w:val="000000"/>
                <w:sz w:val="20"/>
                <w:szCs w:val="20"/>
                <w:u w:val="single"/>
                <w:lang w:val="en-US"/>
              </w:rPr>
              <w:t>настава</w:t>
            </w:r>
            <w:proofErr w:type="spellEnd"/>
            <w:r w:rsidRPr="0072164C">
              <w:rPr>
                <w:rFonts w:ascii="TimesNewRomanPS-ItalicMT" w:eastAsia="Calibri" w:hAnsi="TimesNewRomanPS-ItalicMT"/>
                <w:b/>
                <w:iCs/>
                <w:color w:val="000000"/>
                <w:sz w:val="20"/>
                <w:szCs w:val="20"/>
                <w:u w:val="single"/>
                <w:lang w:val="en-US"/>
              </w:rPr>
              <w:t xml:space="preserve"> и </w:t>
            </w:r>
            <w:proofErr w:type="spellStart"/>
            <w:r w:rsidRPr="0072164C">
              <w:rPr>
                <w:rFonts w:ascii="TimesNewRomanPS-ItalicMT" w:eastAsia="Calibri" w:hAnsi="TimesNewRomanPS-ItalicMT"/>
                <w:b/>
                <w:iCs/>
                <w:color w:val="000000"/>
                <w:sz w:val="20"/>
                <w:szCs w:val="20"/>
                <w:u w:val="single"/>
                <w:lang w:val="en-US"/>
              </w:rPr>
              <w:t>во</w:t>
            </w:r>
            <w:proofErr w:type="spellEnd"/>
            <w:r w:rsidRPr="0072164C">
              <w:rPr>
                <w:rFonts w:ascii="TimesNewRomanPS-ItalicMT" w:eastAsia="Calibri" w:hAnsi="TimesNewRomanPS-ItalicMT"/>
                <w:b/>
                <w:iCs/>
                <w:color w:val="000000"/>
                <w:sz w:val="20"/>
                <w:szCs w:val="20"/>
                <w:u w:val="single"/>
                <w:lang w:val="en-US"/>
              </w:rPr>
              <w:t xml:space="preserve"> </w:t>
            </w:r>
            <w:proofErr w:type="spellStart"/>
            <w:r w:rsidRPr="0072164C">
              <w:rPr>
                <w:rFonts w:ascii="TimesNewRomanPS-ItalicMT" w:eastAsia="Calibri" w:hAnsi="TimesNewRomanPS-ItalicMT"/>
                <w:b/>
                <w:iCs/>
                <w:color w:val="000000"/>
                <w:sz w:val="20"/>
                <w:szCs w:val="20"/>
                <w:u w:val="single"/>
                <w:lang w:val="en-US"/>
              </w:rPr>
              <w:t>воннаставните</w:t>
            </w:r>
            <w:proofErr w:type="spellEnd"/>
            <w:r w:rsidRPr="0072164C">
              <w:rPr>
                <w:rFonts w:ascii="TimesNewRomanPS-ItalicMT" w:eastAsia="Calibri" w:hAnsi="TimesNewRomanPS-ItalicMT"/>
                <w:b/>
                <w:iCs/>
                <w:color w:val="000000"/>
                <w:sz w:val="20"/>
                <w:szCs w:val="20"/>
                <w:u w:val="single"/>
                <w:lang w:val="en-US"/>
              </w:rPr>
              <w:t xml:space="preserve"> </w:t>
            </w:r>
            <w:proofErr w:type="spellStart"/>
            <w:r w:rsidRPr="0072164C">
              <w:rPr>
                <w:rFonts w:ascii="TimesNewRomanPS-ItalicMT" w:eastAsia="Calibri" w:hAnsi="TimesNewRomanPS-ItalicMT"/>
                <w:b/>
                <w:iCs/>
                <w:color w:val="000000"/>
                <w:sz w:val="20"/>
                <w:szCs w:val="20"/>
                <w:u w:val="single"/>
                <w:lang w:val="en-US"/>
              </w:rPr>
              <w:t>активности</w:t>
            </w:r>
            <w:proofErr w:type="spellEnd"/>
            <w:r w:rsidRPr="0072164C">
              <w:rPr>
                <w:rFonts w:ascii="TimesNewRomanPS-ItalicMT" w:eastAsia="Calibri" w:hAnsi="TimesNewRomanPS-ItalicMT"/>
                <w:b/>
                <w:iCs/>
                <w:color w:val="000000"/>
                <w:sz w:val="20"/>
                <w:szCs w:val="20"/>
                <w:u w:val="single"/>
                <w:lang w:val="en-US"/>
              </w:rPr>
              <w:t xml:space="preserve"> и </w:t>
            </w:r>
            <w:proofErr w:type="spellStart"/>
            <w:r w:rsidRPr="0072164C">
              <w:rPr>
                <w:rFonts w:ascii="TimesNewRomanPS-ItalicMT" w:eastAsia="Calibri" w:hAnsi="TimesNewRomanPS-ItalicMT"/>
                <w:b/>
                <w:iCs/>
                <w:color w:val="000000"/>
                <w:sz w:val="20"/>
                <w:szCs w:val="20"/>
                <w:u w:val="single"/>
                <w:lang w:val="en-US"/>
              </w:rPr>
              <w:t>др.организирани</w:t>
            </w:r>
            <w:proofErr w:type="spellEnd"/>
            <w:r w:rsidRPr="0072164C">
              <w:rPr>
                <w:rFonts w:ascii="TimesNewRomanPS-ItalicMT" w:eastAsia="Calibri" w:hAnsi="TimesNewRomanPS-ItalicMT"/>
                <w:b/>
                <w:iCs/>
                <w:color w:val="000000"/>
                <w:sz w:val="20"/>
                <w:szCs w:val="20"/>
                <w:u w:val="single"/>
                <w:lang w:val="en-US"/>
              </w:rPr>
              <w:t xml:space="preserve"> </w:t>
            </w:r>
            <w:proofErr w:type="spellStart"/>
            <w:r w:rsidRPr="0072164C">
              <w:rPr>
                <w:rFonts w:ascii="TimesNewRomanPS-ItalicMT" w:eastAsia="Calibri" w:hAnsi="TimesNewRomanPS-ItalicMT"/>
                <w:b/>
                <w:iCs/>
                <w:color w:val="000000"/>
                <w:sz w:val="20"/>
                <w:szCs w:val="20"/>
                <w:u w:val="single"/>
                <w:lang w:val="en-US"/>
              </w:rPr>
              <w:t>форми</w:t>
            </w:r>
            <w:proofErr w:type="spellEnd"/>
            <w:r w:rsidRPr="0072164C">
              <w:rPr>
                <w:rFonts w:ascii="TimesNewRomanPS-ItalicMT" w:eastAsia="Calibri" w:hAnsi="TimesNewRomanPS-ItalicMT"/>
                <w:b/>
                <w:iCs/>
                <w:color w:val="000000"/>
                <w:sz w:val="20"/>
                <w:szCs w:val="20"/>
                <w:u w:val="single"/>
                <w:lang w:val="en-US"/>
              </w:rPr>
              <w:t xml:space="preserve"> </w:t>
            </w:r>
            <w:proofErr w:type="spellStart"/>
            <w:r w:rsidRPr="0072164C">
              <w:rPr>
                <w:rFonts w:ascii="TimesNewRomanPS-ItalicMT" w:eastAsia="Calibri" w:hAnsi="TimesNewRomanPS-ItalicMT"/>
                <w:b/>
                <w:iCs/>
                <w:color w:val="000000"/>
                <w:sz w:val="20"/>
                <w:szCs w:val="20"/>
                <w:u w:val="single"/>
                <w:lang w:val="en-US"/>
              </w:rPr>
              <w:t>на</w:t>
            </w:r>
            <w:proofErr w:type="spellEnd"/>
            <w:r w:rsidRPr="0072164C">
              <w:rPr>
                <w:rFonts w:ascii="TimesNewRomanPS-ItalicMT" w:eastAsia="Calibri" w:hAnsi="TimesNewRomanPS-ItalicMT"/>
                <w:b/>
                <w:iCs/>
                <w:color w:val="000000"/>
                <w:sz w:val="20"/>
                <w:szCs w:val="20"/>
                <w:u w:val="single"/>
                <w:lang w:val="en-US"/>
              </w:rPr>
              <w:t xml:space="preserve"> </w:t>
            </w:r>
            <w:proofErr w:type="spellStart"/>
            <w:r w:rsidRPr="0072164C">
              <w:rPr>
                <w:rFonts w:ascii="TimesNewRomanPS-ItalicMT" w:eastAsia="Calibri" w:hAnsi="TimesNewRomanPS-ItalicMT"/>
                <w:b/>
                <w:iCs/>
                <w:color w:val="000000"/>
                <w:sz w:val="20"/>
                <w:szCs w:val="20"/>
                <w:u w:val="single"/>
                <w:lang w:val="en-US"/>
              </w:rPr>
              <w:t>работа</w:t>
            </w:r>
            <w:proofErr w:type="spellEnd"/>
            <w:r w:rsidRPr="0072164C">
              <w:rPr>
                <w:rFonts w:ascii="TimesNewRomanPS-ItalicMT" w:eastAsia="Calibri" w:hAnsi="TimesNewRomanPS-ItalicMT"/>
                <w:b/>
                <w:iCs/>
                <w:color w:val="000000"/>
                <w:sz w:val="20"/>
                <w:szCs w:val="20"/>
                <w:u w:val="single"/>
                <w:lang w:val="en-US"/>
              </w:rPr>
              <w:t xml:space="preserve"> </w:t>
            </w:r>
            <w:proofErr w:type="spellStart"/>
            <w:r w:rsidRPr="0072164C">
              <w:rPr>
                <w:rFonts w:ascii="TimesNewRomanPS-ItalicMT" w:eastAsia="Calibri" w:hAnsi="TimesNewRomanPS-ItalicMT"/>
                <w:b/>
                <w:iCs/>
                <w:color w:val="000000"/>
                <w:sz w:val="20"/>
                <w:szCs w:val="20"/>
                <w:u w:val="single"/>
                <w:lang w:val="en-US"/>
              </w:rPr>
              <w:t>во</w:t>
            </w:r>
            <w:proofErr w:type="spellEnd"/>
          </w:p>
          <w:p w14:paraId="1B512A00" w14:textId="77777777" w:rsidR="003E00BC" w:rsidRDefault="003E00BC" w:rsidP="00087C3C">
            <w:pPr>
              <w:spacing w:after="200"/>
              <w:rPr>
                <w:rFonts w:asciiTheme="minorHAnsi" w:eastAsia="Calibri" w:hAnsiTheme="minorHAnsi"/>
                <w:b/>
                <w:iCs/>
                <w:color w:val="000000"/>
                <w:sz w:val="20"/>
                <w:szCs w:val="20"/>
                <w:u w:val="single"/>
                <w:lang w:val="mk-MK"/>
              </w:rPr>
            </w:pPr>
            <w:proofErr w:type="spellStart"/>
            <w:r w:rsidRPr="0072164C">
              <w:rPr>
                <w:rFonts w:ascii="TimesNewRomanPS-ItalicMT" w:eastAsia="Calibri" w:hAnsi="TimesNewRomanPS-ItalicMT" w:hint="eastAsia"/>
                <w:b/>
                <w:iCs/>
                <w:color w:val="000000"/>
                <w:sz w:val="20"/>
                <w:szCs w:val="20"/>
                <w:u w:val="single"/>
                <w:lang w:val="en-US"/>
              </w:rPr>
              <w:t>У</w:t>
            </w:r>
            <w:r w:rsidRPr="0072164C">
              <w:rPr>
                <w:rFonts w:ascii="TimesNewRomanPS-ItalicMT" w:eastAsia="Calibri" w:hAnsi="TimesNewRomanPS-ItalicMT"/>
                <w:b/>
                <w:iCs/>
                <w:color w:val="000000"/>
                <w:sz w:val="20"/>
                <w:szCs w:val="20"/>
                <w:u w:val="single"/>
                <w:lang w:val="en-US"/>
              </w:rPr>
              <w:t>чилиштето</w:t>
            </w:r>
            <w:proofErr w:type="spellEnd"/>
            <w:r>
              <w:rPr>
                <w:rFonts w:asciiTheme="minorHAnsi" w:eastAsia="Calibri" w:hAnsiTheme="minorHAnsi"/>
                <w:b/>
                <w:iCs/>
                <w:color w:val="000000"/>
                <w:sz w:val="20"/>
                <w:szCs w:val="20"/>
                <w:u w:val="single"/>
                <w:lang w:val="mk-MK"/>
              </w:rPr>
              <w:t xml:space="preserve">  </w:t>
            </w:r>
          </w:p>
          <w:p w14:paraId="13C50B22" w14:textId="77777777" w:rsidR="003E00BC" w:rsidRPr="0072164C" w:rsidRDefault="003E00BC" w:rsidP="00087C3C">
            <w:pPr>
              <w:spacing w:after="200"/>
              <w:rPr>
                <w:rFonts w:ascii="TimesNewRomanPSMT" w:eastAsia="Calibri" w:hAnsi="TimesNewRomanPSMT"/>
                <w:iCs/>
                <w:color w:val="000000"/>
                <w:sz w:val="20"/>
                <w:szCs w:val="20"/>
                <w:lang w:val="en-US"/>
              </w:rPr>
            </w:pPr>
            <w:r>
              <w:rPr>
                <w:rFonts w:asciiTheme="minorHAnsi" w:eastAsia="Calibri" w:hAnsiTheme="minorHAnsi"/>
                <w:b/>
                <w:iCs/>
                <w:color w:val="000000"/>
                <w:sz w:val="20"/>
                <w:szCs w:val="20"/>
                <w:u w:val="single"/>
                <w:lang w:val="mk-MK"/>
              </w:rPr>
              <w:t xml:space="preserve"> </w:t>
            </w:r>
            <w:r w:rsidRPr="0072164C">
              <w:rPr>
                <w:rFonts w:ascii="TimesNewRomanPS-ItalicMT" w:eastAsia="Calibri" w:hAnsi="TimesNewRomanPS-ItalicMT"/>
                <w:iCs/>
                <w:color w:val="000000"/>
                <w:sz w:val="20"/>
                <w:szCs w:val="20"/>
                <w:lang w:val="en-US"/>
              </w:rPr>
              <w:t>-</w:t>
            </w:r>
            <w:r w:rsidRPr="0072164C">
              <w:rPr>
                <w:rFonts w:ascii="TimesNewRomanPS-ItalicMT" w:eastAsia="Calibri" w:hAnsi="TimesNewRomanPS-ItalicMT"/>
                <w:b/>
                <w:iCs/>
                <w:color w:val="000000"/>
                <w:sz w:val="20"/>
                <w:szCs w:val="20"/>
                <w:u w:val="single"/>
                <w:lang w:val="en-US"/>
              </w:rPr>
              <w:t>,,</w:t>
            </w:r>
            <w:proofErr w:type="spellStart"/>
            <w:r w:rsidRPr="0072164C">
              <w:rPr>
                <w:rFonts w:ascii="TimesNewRomanPS-ItalicMT" w:eastAsia="Calibri" w:hAnsi="TimesNewRomanPS-ItalicMT"/>
                <w:b/>
                <w:iCs/>
                <w:color w:val="000000"/>
                <w:sz w:val="20"/>
                <w:szCs w:val="20"/>
                <w:u w:val="single"/>
                <w:lang w:val="en-US"/>
              </w:rPr>
              <w:t>Integrimi</w:t>
            </w:r>
            <w:proofErr w:type="spellEnd"/>
            <w:r w:rsidRPr="0072164C">
              <w:rPr>
                <w:rFonts w:ascii="TimesNewRomanPS-ItalicMT" w:eastAsia="Calibri" w:hAnsi="TimesNewRomanPS-ItalicMT"/>
                <w:b/>
                <w:iCs/>
                <w:color w:val="000000"/>
                <w:sz w:val="20"/>
                <w:szCs w:val="20"/>
                <w:u w:val="single"/>
                <w:lang w:val="en-US"/>
              </w:rPr>
              <w:t xml:space="preserve"> </w:t>
            </w:r>
            <w:proofErr w:type="spellStart"/>
            <w:r w:rsidRPr="0072164C">
              <w:rPr>
                <w:rFonts w:ascii="TimesNewRomanPS-ItalicMT" w:eastAsia="Calibri" w:hAnsi="TimesNewRomanPS-ItalicMT"/>
                <w:b/>
                <w:iCs/>
                <w:color w:val="000000"/>
                <w:sz w:val="20"/>
                <w:szCs w:val="20"/>
                <w:u w:val="single"/>
                <w:lang w:val="en-US"/>
              </w:rPr>
              <w:t>dhe</w:t>
            </w:r>
            <w:proofErr w:type="spellEnd"/>
            <w:r w:rsidRPr="0072164C">
              <w:rPr>
                <w:rFonts w:ascii="TimesNewRomanPS-ItalicMT" w:eastAsia="Calibri" w:hAnsi="TimesNewRomanPS-ItalicMT"/>
                <w:b/>
                <w:iCs/>
                <w:color w:val="000000"/>
                <w:sz w:val="20"/>
                <w:szCs w:val="20"/>
                <w:u w:val="single"/>
                <w:lang w:val="en-US"/>
              </w:rPr>
              <w:t xml:space="preserve"> </w:t>
            </w:r>
            <w:proofErr w:type="spellStart"/>
            <w:r w:rsidRPr="0072164C">
              <w:rPr>
                <w:rFonts w:ascii="TimesNewRomanPS-ItalicMT" w:eastAsia="Calibri" w:hAnsi="TimesNewRomanPS-ItalicMT"/>
                <w:b/>
                <w:iCs/>
                <w:color w:val="000000"/>
                <w:sz w:val="20"/>
                <w:szCs w:val="20"/>
                <w:u w:val="single"/>
                <w:lang w:val="en-US"/>
              </w:rPr>
              <w:t>edukimi</w:t>
            </w:r>
            <w:proofErr w:type="spellEnd"/>
            <w:r w:rsidRPr="0072164C">
              <w:rPr>
                <w:rFonts w:ascii="TimesNewRomanPS-ItalicMT" w:eastAsia="Calibri" w:hAnsi="TimesNewRomanPS-ItalicMT"/>
                <w:b/>
                <w:iCs/>
                <w:color w:val="000000"/>
                <w:sz w:val="20"/>
                <w:szCs w:val="20"/>
                <w:u w:val="single"/>
                <w:lang w:val="en-US"/>
              </w:rPr>
              <w:t xml:space="preserve"> </w:t>
            </w:r>
            <w:proofErr w:type="spellStart"/>
            <w:r w:rsidRPr="0072164C">
              <w:rPr>
                <w:rFonts w:ascii="TimesNewRomanPS-ItalicMT" w:eastAsia="Calibri" w:hAnsi="TimesNewRomanPS-ItalicMT"/>
                <w:b/>
                <w:iCs/>
                <w:color w:val="000000"/>
                <w:sz w:val="20"/>
                <w:szCs w:val="20"/>
                <w:u w:val="single"/>
                <w:lang w:val="en-US"/>
              </w:rPr>
              <w:t>ekologjik</w:t>
            </w:r>
            <w:proofErr w:type="spellEnd"/>
            <w:r w:rsidRPr="0072164C">
              <w:rPr>
                <w:rFonts w:ascii="TimesNewRomanPS-ItalicMT" w:eastAsia="Calibri" w:hAnsi="TimesNewRomanPS-ItalicMT"/>
                <w:b/>
                <w:iCs/>
                <w:color w:val="000000"/>
                <w:sz w:val="20"/>
                <w:szCs w:val="20"/>
                <w:u w:val="single"/>
                <w:lang w:val="en-US"/>
              </w:rPr>
              <w:t xml:space="preserve"> ne </w:t>
            </w:r>
            <w:proofErr w:type="spellStart"/>
            <w:r w:rsidRPr="0072164C">
              <w:rPr>
                <w:rFonts w:ascii="TimesNewRomanPS-ItalicMT" w:eastAsia="Calibri" w:hAnsi="TimesNewRomanPS-ItalicMT"/>
                <w:b/>
                <w:iCs/>
                <w:color w:val="000000"/>
                <w:sz w:val="20"/>
                <w:szCs w:val="20"/>
                <w:u w:val="single"/>
                <w:lang w:val="en-US"/>
              </w:rPr>
              <w:t>sistemin</w:t>
            </w:r>
            <w:proofErr w:type="spellEnd"/>
            <w:r w:rsidRPr="0072164C">
              <w:rPr>
                <w:rFonts w:ascii="TimesNewRomanPS-ItalicMT" w:eastAsia="Calibri" w:hAnsi="TimesNewRomanPS-ItalicMT"/>
                <w:b/>
                <w:iCs/>
                <w:color w:val="000000"/>
                <w:sz w:val="20"/>
                <w:szCs w:val="20"/>
                <w:u w:val="single"/>
                <w:lang w:val="en-US"/>
              </w:rPr>
              <w:t xml:space="preserve"> </w:t>
            </w:r>
            <w:proofErr w:type="spellStart"/>
            <w:r w:rsidRPr="0072164C">
              <w:rPr>
                <w:rFonts w:ascii="TimesNewRomanPS-ItalicMT" w:eastAsia="Calibri" w:hAnsi="TimesNewRomanPS-ItalicMT"/>
                <w:b/>
                <w:iCs/>
                <w:color w:val="000000"/>
                <w:sz w:val="20"/>
                <w:szCs w:val="20"/>
                <w:u w:val="single"/>
                <w:lang w:val="en-US"/>
              </w:rPr>
              <w:t>mesimor</w:t>
            </w:r>
            <w:proofErr w:type="spellEnd"/>
            <w:r w:rsidRPr="0072164C">
              <w:rPr>
                <w:rFonts w:ascii="TimesNewRomanPS-ItalicMT" w:eastAsia="Calibri" w:hAnsi="TimesNewRomanPS-ItalicMT"/>
                <w:b/>
                <w:iCs/>
                <w:color w:val="000000"/>
                <w:sz w:val="20"/>
                <w:szCs w:val="20"/>
                <w:u w:val="single"/>
                <w:lang w:val="en-US"/>
              </w:rPr>
              <w:t xml:space="preserve">,,ne </w:t>
            </w:r>
            <w:proofErr w:type="spellStart"/>
            <w:r w:rsidRPr="0072164C">
              <w:rPr>
                <w:rFonts w:ascii="TimesNewRomanPS-ItalicMT" w:eastAsia="Calibri" w:hAnsi="TimesNewRomanPS-ItalicMT"/>
                <w:b/>
                <w:iCs/>
                <w:color w:val="000000"/>
                <w:sz w:val="20"/>
                <w:szCs w:val="20"/>
                <w:u w:val="single"/>
                <w:lang w:val="en-US"/>
              </w:rPr>
              <w:t>mesim</w:t>
            </w:r>
            <w:proofErr w:type="spellEnd"/>
            <w:r w:rsidRPr="0072164C">
              <w:rPr>
                <w:rFonts w:ascii="TimesNewRomanPS-ItalicMT" w:eastAsia="Calibri" w:hAnsi="TimesNewRomanPS-ItalicMT"/>
                <w:b/>
                <w:iCs/>
                <w:color w:val="000000"/>
                <w:sz w:val="20"/>
                <w:szCs w:val="20"/>
                <w:u w:val="single"/>
                <w:lang w:val="en-US"/>
              </w:rPr>
              <w:t xml:space="preserve"> </w:t>
            </w:r>
            <w:proofErr w:type="spellStart"/>
            <w:r w:rsidRPr="0072164C">
              <w:rPr>
                <w:rFonts w:ascii="TimesNewRomanPS-ItalicMT" w:eastAsia="Calibri" w:hAnsi="TimesNewRomanPS-ItalicMT"/>
                <w:b/>
                <w:iCs/>
                <w:color w:val="000000"/>
                <w:sz w:val="20"/>
                <w:szCs w:val="20"/>
                <w:u w:val="single"/>
                <w:lang w:val="en-US"/>
              </w:rPr>
              <w:t>te</w:t>
            </w:r>
            <w:proofErr w:type="spellEnd"/>
            <w:r w:rsidRPr="0072164C">
              <w:rPr>
                <w:rFonts w:ascii="TimesNewRomanPS-ItalicMT" w:eastAsia="Calibri" w:hAnsi="TimesNewRomanPS-ItalicMT"/>
                <w:b/>
                <w:iCs/>
                <w:color w:val="000000"/>
                <w:sz w:val="20"/>
                <w:szCs w:val="20"/>
                <w:u w:val="single"/>
                <w:lang w:val="en-US"/>
              </w:rPr>
              <w:t xml:space="preserve"> </w:t>
            </w:r>
            <w:proofErr w:type="spellStart"/>
            <w:r w:rsidRPr="0072164C">
              <w:rPr>
                <w:rFonts w:ascii="TimesNewRomanPS-ItalicMT" w:eastAsia="Calibri" w:hAnsi="TimesNewRomanPS-ItalicMT"/>
                <w:b/>
                <w:iCs/>
                <w:color w:val="000000"/>
                <w:sz w:val="20"/>
                <w:szCs w:val="20"/>
                <w:u w:val="single"/>
                <w:lang w:val="en-US"/>
              </w:rPr>
              <w:t>rregullt</w:t>
            </w:r>
            <w:proofErr w:type="spellEnd"/>
            <w:r w:rsidRPr="0072164C">
              <w:rPr>
                <w:rFonts w:ascii="TimesNewRomanPS-ItalicMT" w:eastAsia="Calibri" w:hAnsi="TimesNewRomanPS-ItalicMT"/>
                <w:b/>
                <w:iCs/>
                <w:color w:val="000000"/>
                <w:sz w:val="20"/>
                <w:szCs w:val="20"/>
                <w:u w:val="single"/>
                <w:lang w:val="en-US"/>
              </w:rPr>
              <w:t xml:space="preserve"> </w:t>
            </w:r>
            <w:proofErr w:type="spellStart"/>
            <w:r w:rsidRPr="0072164C">
              <w:rPr>
                <w:rFonts w:ascii="TimesNewRomanPS-ItalicMT" w:eastAsia="Calibri" w:hAnsi="TimesNewRomanPS-ItalicMT"/>
                <w:b/>
                <w:iCs/>
                <w:color w:val="000000"/>
                <w:sz w:val="20"/>
                <w:szCs w:val="20"/>
                <w:u w:val="single"/>
                <w:lang w:val="en-US"/>
              </w:rPr>
              <w:t>dhe</w:t>
            </w:r>
            <w:proofErr w:type="spellEnd"/>
            <w:r w:rsidRPr="0072164C">
              <w:rPr>
                <w:rFonts w:ascii="TimesNewRomanPS-ItalicMT" w:eastAsia="Calibri" w:hAnsi="TimesNewRomanPS-ItalicMT"/>
                <w:b/>
                <w:iCs/>
                <w:color w:val="000000"/>
                <w:sz w:val="20"/>
                <w:szCs w:val="20"/>
                <w:u w:val="single"/>
                <w:lang w:val="en-US"/>
              </w:rPr>
              <w:t xml:space="preserve"> </w:t>
            </w:r>
            <w:proofErr w:type="spellStart"/>
            <w:r w:rsidRPr="0072164C">
              <w:rPr>
                <w:rFonts w:ascii="TimesNewRomanPS-ItalicMT" w:eastAsia="Calibri" w:hAnsi="TimesNewRomanPS-ItalicMT"/>
                <w:b/>
                <w:iCs/>
                <w:color w:val="000000"/>
                <w:sz w:val="20"/>
                <w:szCs w:val="20"/>
                <w:u w:val="single"/>
                <w:lang w:val="en-US"/>
              </w:rPr>
              <w:t>aktiviteteve</w:t>
            </w:r>
            <w:proofErr w:type="spellEnd"/>
            <w:r w:rsidRPr="0072164C">
              <w:rPr>
                <w:rFonts w:ascii="TimesNewRomanPS-ItalicMT" w:eastAsia="Calibri" w:hAnsi="TimesNewRomanPS-ItalicMT"/>
                <w:b/>
                <w:iCs/>
                <w:color w:val="000000"/>
                <w:sz w:val="20"/>
                <w:szCs w:val="20"/>
                <w:u w:val="single"/>
                <w:lang w:val="en-US"/>
              </w:rPr>
              <w:t xml:space="preserve"> </w:t>
            </w:r>
            <w:proofErr w:type="spellStart"/>
            <w:r w:rsidRPr="0072164C">
              <w:rPr>
                <w:rFonts w:ascii="TimesNewRomanPS-ItalicMT" w:eastAsia="Calibri" w:hAnsi="TimesNewRomanPS-ItalicMT"/>
                <w:b/>
                <w:iCs/>
                <w:color w:val="000000"/>
                <w:sz w:val="20"/>
                <w:szCs w:val="20"/>
                <w:u w:val="single"/>
                <w:lang w:val="en-US"/>
              </w:rPr>
              <w:t>jashtamesimore</w:t>
            </w:r>
            <w:proofErr w:type="spellEnd"/>
            <w:r w:rsidRPr="0072164C">
              <w:rPr>
                <w:rFonts w:ascii="TimesNewRomanPS-ItalicMT" w:eastAsia="Calibri" w:hAnsi="TimesNewRomanPS-ItalicMT"/>
                <w:b/>
                <w:iCs/>
                <w:color w:val="000000"/>
                <w:sz w:val="20"/>
                <w:szCs w:val="20"/>
                <w:u w:val="single"/>
                <w:lang w:val="en-US"/>
              </w:rPr>
              <w:t xml:space="preserve"> </w:t>
            </w:r>
            <w:proofErr w:type="spellStart"/>
            <w:r w:rsidRPr="0072164C">
              <w:rPr>
                <w:rFonts w:ascii="TimesNewRomanPS-ItalicMT" w:eastAsia="Calibri" w:hAnsi="TimesNewRomanPS-ItalicMT"/>
                <w:b/>
                <w:iCs/>
                <w:color w:val="000000"/>
                <w:sz w:val="20"/>
                <w:szCs w:val="20"/>
                <w:u w:val="single"/>
                <w:lang w:val="en-US"/>
              </w:rPr>
              <w:t>etj</w:t>
            </w:r>
            <w:proofErr w:type="spellEnd"/>
            <w:r w:rsidRPr="0072164C">
              <w:rPr>
                <w:rFonts w:ascii="TimesNewRomanPS-ItalicMT" w:eastAsia="Calibri" w:hAnsi="TimesNewRomanPS-ItalicMT"/>
                <w:b/>
                <w:iCs/>
                <w:color w:val="000000"/>
                <w:sz w:val="20"/>
                <w:szCs w:val="20"/>
                <w:u w:val="single"/>
                <w:lang w:val="en-US"/>
              </w:rPr>
              <w:t>.</w:t>
            </w:r>
          </w:p>
        </w:tc>
        <w:tc>
          <w:tcPr>
            <w:tcW w:w="3057" w:type="dxa"/>
          </w:tcPr>
          <w:p w14:paraId="0948D59F" w14:textId="77777777" w:rsidR="003E00BC" w:rsidRPr="006B7101" w:rsidRDefault="003E00BC" w:rsidP="002C2D91">
            <w:pPr>
              <w:spacing w:after="200" w:line="276" w:lineRule="auto"/>
              <w:rPr>
                <w:rFonts w:ascii="TimesNewRomanPSMT" w:eastAsia="Calibri" w:hAnsi="TimesNewRomanPSMT"/>
                <w:color w:val="000000"/>
                <w:sz w:val="20"/>
                <w:szCs w:val="20"/>
                <w:lang w:val="en-US"/>
              </w:rPr>
            </w:pPr>
            <w:proofErr w:type="spellStart"/>
            <w:r w:rsidRPr="006B7101">
              <w:rPr>
                <w:rFonts w:ascii="TimesNewRomanPSMT" w:eastAsia="Calibri" w:hAnsi="TimesNewRomanPSMT"/>
                <w:color w:val="000000"/>
                <w:sz w:val="20"/>
                <w:szCs w:val="20"/>
                <w:lang w:val="en-US"/>
              </w:rPr>
              <w:t>Подобрување</w:t>
            </w:r>
            <w:proofErr w:type="spellEnd"/>
            <w:r w:rsidRPr="006B7101">
              <w:rPr>
                <w:rFonts w:ascii="TimesNewRomanPSMT" w:eastAsia="Calibri" w:hAnsi="TimesNewRomanPSMT"/>
                <w:color w:val="000000"/>
                <w:sz w:val="20"/>
                <w:szCs w:val="20"/>
                <w:lang w:val="en-US"/>
              </w:rPr>
              <w:t xml:space="preserve"> </w:t>
            </w:r>
            <w:proofErr w:type="spellStart"/>
            <w:r w:rsidRPr="006B7101">
              <w:rPr>
                <w:rFonts w:ascii="TimesNewRomanPSMT" w:eastAsia="Calibri" w:hAnsi="TimesNewRomanPSMT"/>
                <w:color w:val="000000"/>
                <w:sz w:val="20"/>
                <w:szCs w:val="20"/>
                <w:lang w:val="en-US"/>
              </w:rPr>
              <w:t>на</w:t>
            </w:r>
            <w:proofErr w:type="spellEnd"/>
            <w:r w:rsidRPr="006B7101">
              <w:rPr>
                <w:rFonts w:ascii="TimesNewRomanPSMT" w:eastAsia="Calibri" w:hAnsi="TimesNewRomanPSMT"/>
                <w:color w:val="000000"/>
                <w:sz w:val="20"/>
                <w:szCs w:val="20"/>
                <w:lang w:val="en-US"/>
              </w:rPr>
              <w:t xml:space="preserve"> </w:t>
            </w:r>
            <w:proofErr w:type="spellStart"/>
            <w:r w:rsidRPr="006B7101">
              <w:rPr>
                <w:rFonts w:ascii="TimesNewRomanPSMT" w:eastAsia="Calibri" w:hAnsi="TimesNewRomanPSMT"/>
                <w:color w:val="000000"/>
                <w:sz w:val="20"/>
                <w:szCs w:val="20"/>
                <w:lang w:val="en-US"/>
              </w:rPr>
              <w:t>техничките</w:t>
            </w:r>
            <w:proofErr w:type="spellEnd"/>
            <w:r w:rsidRPr="006B7101">
              <w:rPr>
                <w:rFonts w:ascii="TimesNewRomanPSMT" w:eastAsia="Calibri" w:hAnsi="TimesNewRomanPSMT"/>
                <w:color w:val="000000"/>
                <w:sz w:val="20"/>
                <w:szCs w:val="20"/>
                <w:lang w:val="en-US"/>
              </w:rPr>
              <w:t xml:space="preserve"> и </w:t>
            </w:r>
            <w:proofErr w:type="spellStart"/>
            <w:r w:rsidRPr="006B7101">
              <w:rPr>
                <w:rFonts w:ascii="TimesNewRomanPSMT" w:eastAsia="Calibri" w:hAnsi="TimesNewRomanPSMT"/>
                <w:color w:val="000000"/>
                <w:sz w:val="20"/>
                <w:szCs w:val="20"/>
                <w:lang w:val="en-US"/>
              </w:rPr>
              <w:t>материјалните</w:t>
            </w:r>
            <w:proofErr w:type="spellEnd"/>
            <w:r w:rsidRPr="006B7101">
              <w:rPr>
                <w:rFonts w:ascii="TimesNewRomanPSMT" w:eastAsia="Calibri" w:hAnsi="TimesNewRomanPSMT"/>
                <w:color w:val="000000"/>
                <w:sz w:val="20"/>
                <w:szCs w:val="20"/>
                <w:lang w:val="en-US"/>
              </w:rPr>
              <w:t xml:space="preserve"> </w:t>
            </w:r>
            <w:proofErr w:type="spellStart"/>
            <w:r w:rsidRPr="006B7101">
              <w:rPr>
                <w:rFonts w:ascii="TimesNewRomanPSMT" w:eastAsia="Calibri" w:hAnsi="TimesNewRomanPSMT"/>
                <w:color w:val="000000"/>
                <w:sz w:val="20"/>
                <w:szCs w:val="20"/>
                <w:lang w:val="en-US"/>
              </w:rPr>
              <w:t>услови</w:t>
            </w:r>
            <w:proofErr w:type="spellEnd"/>
          </w:p>
          <w:p w14:paraId="4A37E610" w14:textId="77777777" w:rsidR="003E00BC" w:rsidRPr="0072164C" w:rsidRDefault="003E00BC" w:rsidP="002C2D91">
            <w:pPr>
              <w:spacing w:after="200" w:line="276" w:lineRule="auto"/>
              <w:rPr>
                <w:rFonts w:asciiTheme="minorHAnsi" w:eastAsia="Calibri" w:hAnsiTheme="minorHAnsi"/>
                <w:color w:val="000000"/>
                <w:sz w:val="20"/>
                <w:szCs w:val="20"/>
                <w:lang w:val="mk-MK"/>
              </w:rPr>
            </w:pPr>
            <w:r w:rsidRPr="006B7101">
              <w:rPr>
                <w:rFonts w:ascii="TimesNewRomanPSMT" w:eastAsia="Calibri" w:hAnsi="TimesNewRomanPSMT"/>
                <w:color w:val="000000"/>
                <w:sz w:val="20"/>
                <w:szCs w:val="20"/>
              </w:rPr>
              <w:t>Përmirësimi i kushteve teknike dhe aterijal</w:t>
            </w:r>
            <w:r>
              <w:rPr>
                <w:rFonts w:asciiTheme="minorHAnsi" w:eastAsia="Calibri" w:hAnsiTheme="minorHAnsi"/>
                <w:color w:val="000000"/>
                <w:sz w:val="20"/>
                <w:szCs w:val="20"/>
                <w:lang w:val="mk-MK"/>
              </w:rPr>
              <w:t>е</w:t>
            </w:r>
          </w:p>
          <w:p w14:paraId="5D81E195" w14:textId="77777777" w:rsidR="003E00BC" w:rsidRPr="006B7101" w:rsidRDefault="003E00BC" w:rsidP="002C2D91">
            <w:pPr>
              <w:spacing w:after="200" w:line="276" w:lineRule="auto"/>
              <w:rPr>
                <w:rFonts w:ascii="TimesNewRomanPS-ItalicMT" w:eastAsia="Calibri" w:hAnsi="TimesNewRomanPS-ItalicMT"/>
                <w:iCs/>
                <w:color w:val="000000"/>
                <w:sz w:val="20"/>
                <w:szCs w:val="20"/>
              </w:rPr>
            </w:pPr>
          </w:p>
        </w:tc>
        <w:tc>
          <w:tcPr>
            <w:tcW w:w="3057" w:type="dxa"/>
          </w:tcPr>
          <w:p w14:paraId="5AB7EEF0" w14:textId="77777777" w:rsidR="003E00BC" w:rsidRPr="005273D1" w:rsidRDefault="003E00BC" w:rsidP="002C2D91">
            <w:pPr>
              <w:spacing w:after="200" w:line="276" w:lineRule="auto"/>
              <w:rPr>
                <w:rFonts w:ascii="TimesNewRomanPS-BoldMT" w:eastAsia="Calibri" w:hAnsi="TimesNewRomanPS-BoldMT"/>
                <w:color w:val="000000"/>
                <w:sz w:val="20"/>
                <w:szCs w:val="20"/>
              </w:rPr>
            </w:pPr>
            <w:r w:rsidRPr="005273D1">
              <w:rPr>
                <w:rFonts w:ascii="TimesNewRomanPS-BoldMT" w:eastAsia="Calibri" w:hAnsi="TimesNewRomanPS-BoldMT"/>
                <w:color w:val="000000"/>
                <w:sz w:val="20"/>
                <w:szCs w:val="20"/>
              </w:rPr>
              <w:t>Да се реализираат посети на часови;</w:t>
            </w:r>
          </w:p>
          <w:p w14:paraId="5D5656E9" w14:textId="77777777" w:rsidR="003E00BC" w:rsidRPr="006B7101" w:rsidRDefault="003E00BC" w:rsidP="002C2D91">
            <w:pPr>
              <w:spacing w:after="200" w:line="276" w:lineRule="auto"/>
              <w:rPr>
                <w:rFonts w:ascii="TimesNewRomanPSMT" w:eastAsia="Calibri" w:hAnsi="TimesNewRomanPSMT"/>
                <w:color w:val="000000"/>
                <w:sz w:val="20"/>
                <w:szCs w:val="20"/>
                <w:lang w:val="en-US"/>
              </w:rPr>
            </w:pPr>
            <w:r w:rsidRPr="006B7101">
              <w:rPr>
                <w:rFonts w:asciiTheme="minorHAnsi" w:eastAsia="Calibri" w:hAnsiTheme="minorHAnsi"/>
                <w:color w:val="000000"/>
                <w:sz w:val="20"/>
                <w:szCs w:val="20"/>
                <w:lang w:val="mk-MK"/>
              </w:rPr>
              <w:t xml:space="preserve">  -  </w:t>
            </w:r>
            <w:r w:rsidRPr="006B7101">
              <w:rPr>
                <w:rFonts w:asciiTheme="minorHAnsi" w:eastAsia="Calibri" w:hAnsiTheme="minorHAnsi"/>
                <w:color w:val="000000"/>
                <w:sz w:val="20"/>
                <w:szCs w:val="20"/>
              </w:rPr>
              <w:t>Të realizohen  vizita  orësh</w:t>
            </w:r>
          </w:p>
        </w:tc>
        <w:tc>
          <w:tcPr>
            <w:tcW w:w="3057" w:type="dxa"/>
          </w:tcPr>
          <w:p w14:paraId="54510DCC" w14:textId="77777777" w:rsidR="003E00BC" w:rsidRPr="006B7101" w:rsidRDefault="003E00BC" w:rsidP="002C2D91">
            <w:pPr>
              <w:spacing w:after="200" w:line="276" w:lineRule="auto"/>
              <w:rPr>
                <w:rFonts w:ascii="TimesNewRomanPSMT" w:eastAsia="Calibri" w:hAnsi="TimesNewRomanPSMT"/>
                <w:color w:val="000000"/>
                <w:sz w:val="20"/>
                <w:szCs w:val="20"/>
                <w:lang w:val="en-US"/>
              </w:rPr>
            </w:pPr>
            <w:r w:rsidRPr="006B7101">
              <w:rPr>
                <w:rFonts w:ascii="TimesNewRomanPSMT" w:eastAsia="Calibri" w:hAnsi="TimesNewRomanPSMT"/>
                <w:color w:val="000000"/>
                <w:sz w:val="20"/>
                <w:szCs w:val="20"/>
                <w:lang w:val="en-US"/>
              </w:rPr>
              <w:t xml:space="preserve">: </w:t>
            </w:r>
            <w:proofErr w:type="spellStart"/>
            <w:r w:rsidRPr="006B7101">
              <w:rPr>
                <w:rFonts w:ascii="TimesNewRomanPSMT" w:eastAsia="Calibri" w:hAnsi="TimesNewRomanPSMT"/>
                <w:color w:val="000000"/>
                <w:sz w:val="20"/>
                <w:szCs w:val="20"/>
                <w:lang w:val="en-US"/>
              </w:rPr>
              <w:t>директорот</w:t>
            </w:r>
            <w:proofErr w:type="spellEnd"/>
            <w:r w:rsidRPr="006B7101">
              <w:rPr>
                <w:rFonts w:ascii="TimesNewRomanPSMT" w:eastAsia="Calibri" w:hAnsi="TimesNewRomanPSMT"/>
                <w:color w:val="000000"/>
                <w:sz w:val="20"/>
                <w:szCs w:val="20"/>
                <w:lang w:val="en-US"/>
              </w:rPr>
              <w:t xml:space="preserve">, </w:t>
            </w:r>
            <w:proofErr w:type="spellStart"/>
            <w:r w:rsidRPr="006B7101">
              <w:rPr>
                <w:rFonts w:ascii="TimesNewRomanPSMT" w:eastAsia="Calibri" w:hAnsi="TimesNewRomanPSMT"/>
                <w:color w:val="000000"/>
                <w:sz w:val="20"/>
                <w:szCs w:val="20"/>
                <w:lang w:val="en-US"/>
              </w:rPr>
              <w:t>стр</w:t>
            </w:r>
            <w:proofErr w:type="spellEnd"/>
            <w:r w:rsidRPr="006B7101">
              <w:rPr>
                <w:rFonts w:ascii="TimesNewRomanPSMT" w:eastAsia="Calibri" w:hAnsi="TimesNewRomanPSMT"/>
                <w:color w:val="000000"/>
                <w:sz w:val="20"/>
                <w:szCs w:val="20"/>
                <w:lang w:val="en-US"/>
              </w:rPr>
              <w:t xml:space="preserve">. </w:t>
            </w:r>
            <w:proofErr w:type="spellStart"/>
            <w:r w:rsidRPr="006B7101">
              <w:rPr>
                <w:rFonts w:ascii="TimesNewRomanPSMT" w:eastAsia="Calibri" w:hAnsi="TimesNewRomanPSMT"/>
                <w:color w:val="000000"/>
                <w:sz w:val="20"/>
                <w:szCs w:val="20"/>
                <w:lang w:val="en-US"/>
              </w:rPr>
              <w:t>соработници</w:t>
            </w:r>
            <w:proofErr w:type="spellEnd"/>
            <w:r w:rsidRPr="006B7101">
              <w:rPr>
                <w:rFonts w:ascii="TimesNewRomanPSMT" w:eastAsia="Calibri" w:hAnsi="TimesNewRomanPSMT"/>
                <w:color w:val="000000"/>
                <w:sz w:val="20"/>
                <w:szCs w:val="20"/>
                <w:lang w:val="en-US"/>
              </w:rPr>
              <w:t xml:space="preserve"> и </w:t>
            </w:r>
            <w:proofErr w:type="spellStart"/>
            <w:r w:rsidRPr="006B7101">
              <w:rPr>
                <w:rFonts w:ascii="TimesNewRomanPSMT" w:eastAsia="Calibri" w:hAnsi="TimesNewRomanPSMT"/>
                <w:color w:val="000000"/>
                <w:sz w:val="20"/>
                <w:szCs w:val="20"/>
                <w:lang w:val="en-US"/>
              </w:rPr>
              <w:t>наст</w:t>
            </w:r>
            <w:proofErr w:type="spellEnd"/>
            <w:r w:rsidRPr="006B7101">
              <w:rPr>
                <w:rFonts w:ascii="TimesNewRomanPSMT" w:eastAsia="Calibri" w:hAnsi="TimesNewRomanPSMT"/>
                <w:color w:val="000000"/>
                <w:sz w:val="20"/>
                <w:szCs w:val="20"/>
                <w:lang w:val="en-US"/>
              </w:rPr>
              <w:t xml:space="preserve">. </w:t>
            </w:r>
            <w:proofErr w:type="spellStart"/>
            <w:r w:rsidRPr="006B7101">
              <w:rPr>
                <w:rFonts w:ascii="TimesNewRomanPSMT" w:eastAsia="Calibri" w:hAnsi="TimesNewRomanPSMT"/>
                <w:color w:val="000000"/>
                <w:sz w:val="20"/>
                <w:szCs w:val="20"/>
                <w:lang w:val="en-US"/>
              </w:rPr>
              <w:t>по</w:t>
            </w:r>
            <w:proofErr w:type="spellEnd"/>
            <w:r w:rsidRPr="006B7101">
              <w:rPr>
                <w:rFonts w:ascii="TimesNewRomanPSMT" w:eastAsia="Calibri" w:hAnsi="TimesNewRomanPSMT"/>
                <w:color w:val="000000"/>
                <w:sz w:val="20"/>
                <w:szCs w:val="20"/>
                <w:lang w:val="en-US"/>
              </w:rPr>
              <w:t xml:space="preserve"> </w:t>
            </w:r>
            <w:proofErr w:type="spellStart"/>
            <w:r w:rsidRPr="006B7101">
              <w:rPr>
                <w:rFonts w:ascii="TimesNewRomanPSMT" w:eastAsia="Calibri" w:hAnsi="TimesNewRomanPSMT"/>
                <w:color w:val="000000"/>
                <w:sz w:val="20"/>
                <w:szCs w:val="20"/>
                <w:lang w:val="en-US"/>
              </w:rPr>
              <w:t>информатика</w:t>
            </w:r>
            <w:proofErr w:type="spellEnd"/>
            <w:r w:rsidRPr="006B7101">
              <w:rPr>
                <w:rFonts w:ascii="TimesNewRomanPSMT" w:eastAsia="Calibri" w:hAnsi="TimesNewRomanPSMT"/>
                <w:color w:val="000000"/>
                <w:sz w:val="20"/>
                <w:szCs w:val="20"/>
                <w:lang w:val="en-US"/>
              </w:rPr>
              <w:t>;</w:t>
            </w:r>
          </w:p>
          <w:p w14:paraId="448B2D31" w14:textId="77777777" w:rsidR="003E00BC" w:rsidRPr="006B7101" w:rsidRDefault="003E00BC" w:rsidP="002C2D91">
            <w:pPr>
              <w:spacing w:after="200" w:line="276" w:lineRule="auto"/>
              <w:rPr>
                <w:rFonts w:ascii="TimesNewRomanPSMT" w:eastAsia="Calibri" w:hAnsi="TimesNewRomanPSMT"/>
                <w:color w:val="000000"/>
                <w:sz w:val="20"/>
                <w:szCs w:val="20"/>
                <w:lang w:val="en-US"/>
              </w:rPr>
            </w:pPr>
            <w:r w:rsidRPr="006B7101">
              <w:rPr>
                <w:rFonts w:ascii="TimesNewRomanPSMT" w:eastAsia="Calibri" w:hAnsi="TimesNewRomanPSMT"/>
                <w:color w:val="000000"/>
                <w:sz w:val="20"/>
                <w:szCs w:val="20"/>
                <w:lang w:val="en-US"/>
              </w:rPr>
              <w:t>-</w:t>
            </w:r>
            <w:proofErr w:type="spellStart"/>
            <w:r w:rsidRPr="006B7101">
              <w:rPr>
                <w:rFonts w:ascii="TimesNewRomanPSMT" w:eastAsia="Calibri" w:hAnsi="TimesNewRomanPSMT"/>
                <w:color w:val="000000"/>
                <w:sz w:val="20"/>
                <w:szCs w:val="20"/>
                <w:lang w:val="en-US"/>
              </w:rPr>
              <w:t>drejtori,sherb.profes.dhe</w:t>
            </w:r>
            <w:proofErr w:type="spellEnd"/>
            <w:r w:rsidRPr="006B7101">
              <w:rPr>
                <w:rFonts w:ascii="TimesNewRomanPSMT" w:eastAsia="Calibri" w:hAnsi="TimesNewRomanPSMT"/>
                <w:color w:val="000000"/>
                <w:sz w:val="20"/>
                <w:szCs w:val="20"/>
                <w:lang w:val="en-US"/>
              </w:rPr>
              <w:t xml:space="preserve"> </w:t>
            </w:r>
            <w:proofErr w:type="spellStart"/>
            <w:r w:rsidRPr="006B7101">
              <w:rPr>
                <w:rFonts w:ascii="TimesNewRomanPSMT" w:eastAsia="Calibri" w:hAnsi="TimesNewRomanPSMT"/>
                <w:color w:val="000000"/>
                <w:sz w:val="20"/>
                <w:szCs w:val="20"/>
                <w:lang w:val="en-US"/>
              </w:rPr>
              <w:t>ars.informatikes</w:t>
            </w:r>
            <w:proofErr w:type="spellEnd"/>
          </w:p>
        </w:tc>
      </w:tr>
    </w:tbl>
    <w:p w14:paraId="24D642A7" w14:textId="77777777" w:rsidR="003E00BC" w:rsidRDefault="003E00BC" w:rsidP="003E00BC">
      <w:pPr>
        <w:spacing w:after="160" w:line="259" w:lineRule="auto"/>
        <w:jc w:val="both"/>
        <w:rPr>
          <w:rFonts w:ascii="StobiSerif Regular" w:eastAsia="Calibri" w:hAnsi="StobiSerif Regular" w:cs="Arial"/>
          <w:lang w:val="en-US"/>
        </w:rPr>
      </w:pPr>
      <w:r w:rsidRPr="004E7601">
        <w:rPr>
          <w:rFonts w:ascii="StobiSerif Regular" w:eastAsia="Calibri" w:hAnsi="StobiSerif Regular" w:cs="Arial"/>
          <w:lang w:val="en-US"/>
        </w:rPr>
        <w:t xml:space="preserve">   </w:t>
      </w:r>
    </w:p>
    <w:p w14:paraId="4AC7C8AC" w14:textId="77777777" w:rsidR="003E00BC" w:rsidRPr="004E7601" w:rsidRDefault="003E00BC" w:rsidP="003E00BC">
      <w:pPr>
        <w:spacing w:after="160" w:line="259" w:lineRule="auto"/>
        <w:jc w:val="both"/>
        <w:rPr>
          <w:rFonts w:ascii="StobiSerif Regular" w:eastAsia="Calibri" w:hAnsi="StobiSerif Regular" w:cs="Arial"/>
          <w:b/>
          <w:bCs/>
          <w:u w:val="single"/>
          <w:lang w:val="en-US"/>
        </w:rPr>
      </w:pPr>
      <w:r w:rsidRPr="004E7601">
        <w:rPr>
          <w:rFonts w:ascii="StobiSerif Regular" w:eastAsia="Calibri" w:hAnsi="StobiSerif Regular" w:cs="Arial"/>
          <w:b/>
          <w:bCs/>
          <w:u w:val="single"/>
          <w:lang w:val="en-US"/>
        </w:rPr>
        <w:t xml:space="preserve">20.2. </w:t>
      </w:r>
      <w:bookmarkStart w:id="30" w:name="_Hlk25929758"/>
      <w:proofErr w:type="spellStart"/>
      <w:r w:rsidRPr="004E7601">
        <w:rPr>
          <w:rFonts w:ascii="StobiSerif Regular" w:eastAsia="Calibri" w:hAnsi="StobiSerif Regular" w:cs="Arial"/>
          <w:b/>
          <w:bCs/>
          <w:u w:val="single"/>
          <w:lang w:val="en-US"/>
        </w:rPr>
        <w:t>Активности</w:t>
      </w:r>
      <w:proofErr w:type="spellEnd"/>
      <w:r w:rsidRPr="004E7601">
        <w:rPr>
          <w:rFonts w:ascii="StobiSerif Regular" w:eastAsia="Calibri" w:hAnsi="StobiSerif Regular" w:cs="Arial"/>
          <w:b/>
          <w:bCs/>
          <w:u w:val="single"/>
          <w:lang w:val="en-US"/>
        </w:rPr>
        <w:t xml:space="preserve"> </w:t>
      </w:r>
      <w:proofErr w:type="spellStart"/>
      <w:r w:rsidRPr="004E7601">
        <w:rPr>
          <w:rFonts w:ascii="StobiSerif Regular" w:eastAsia="Calibri" w:hAnsi="StobiSerif Regular" w:cs="Arial"/>
          <w:b/>
          <w:bCs/>
          <w:u w:val="single"/>
          <w:lang w:val="en-US"/>
        </w:rPr>
        <w:t>за</w:t>
      </w:r>
      <w:proofErr w:type="spellEnd"/>
      <w:r w:rsidRPr="004E7601">
        <w:rPr>
          <w:rFonts w:ascii="StobiSerif Regular" w:eastAsia="Calibri" w:hAnsi="StobiSerif Regular" w:cs="Arial"/>
          <w:b/>
          <w:bCs/>
          <w:u w:val="single"/>
          <w:lang w:val="en-US"/>
        </w:rPr>
        <w:t xml:space="preserve"> </w:t>
      </w:r>
      <w:proofErr w:type="spellStart"/>
      <w:r w:rsidRPr="004E7601">
        <w:rPr>
          <w:rFonts w:ascii="StobiSerif Regular" w:eastAsia="Calibri" w:hAnsi="StobiSerif Regular" w:cs="Arial"/>
          <w:b/>
          <w:bCs/>
          <w:u w:val="single"/>
          <w:lang w:val="en-US"/>
        </w:rPr>
        <w:t>професионален</w:t>
      </w:r>
      <w:proofErr w:type="spellEnd"/>
      <w:r w:rsidRPr="004E7601">
        <w:rPr>
          <w:rFonts w:ascii="StobiSerif Regular" w:eastAsia="Calibri" w:hAnsi="StobiSerif Regular" w:cs="Arial"/>
          <w:b/>
          <w:bCs/>
          <w:u w:val="single"/>
          <w:lang w:val="en-US"/>
        </w:rPr>
        <w:t xml:space="preserve"> </w:t>
      </w:r>
      <w:proofErr w:type="spellStart"/>
      <w:r w:rsidRPr="004E7601">
        <w:rPr>
          <w:rFonts w:ascii="StobiSerif Regular" w:eastAsia="Calibri" w:hAnsi="StobiSerif Regular" w:cs="Arial"/>
          <w:b/>
          <w:bCs/>
          <w:u w:val="single"/>
          <w:lang w:val="en-US"/>
        </w:rPr>
        <w:t>развој</w:t>
      </w:r>
      <w:bookmarkEnd w:id="30"/>
      <w:proofErr w:type="spellEnd"/>
      <w:r>
        <w:rPr>
          <w:rFonts w:ascii="StobiSerif Regular" w:eastAsia="Calibri" w:hAnsi="StobiSerif Regular" w:cs="Arial"/>
          <w:b/>
          <w:bCs/>
          <w:u w:val="single"/>
          <w:lang w:val="en-US"/>
        </w:rPr>
        <w:t xml:space="preserve">   </w:t>
      </w:r>
      <w:r>
        <w:rPr>
          <w:rFonts w:ascii="StobiSerif Regular" w:eastAsia="Calibri" w:hAnsi="StobiSerif Regular" w:cs="Arial"/>
          <w:b/>
          <w:bCs/>
          <w:u w:val="single"/>
          <w:lang w:val="mk-MK"/>
        </w:rPr>
        <w:t xml:space="preserve">- </w:t>
      </w:r>
      <w:proofErr w:type="spellStart"/>
      <w:r>
        <w:rPr>
          <w:rFonts w:ascii="StobiSerif Regular" w:eastAsia="Calibri" w:hAnsi="StobiSerif Regular" w:cs="Arial"/>
          <w:b/>
          <w:bCs/>
          <w:u w:val="single"/>
          <w:lang w:val="en-US"/>
        </w:rPr>
        <w:t>Aktivitetet</w:t>
      </w:r>
      <w:proofErr w:type="spellEnd"/>
      <w:r>
        <w:rPr>
          <w:rFonts w:ascii="StobiSerif Regular" w:eastAsia="Calibri" w:hAnsi="StobiSerif Regular" w:cs="Arial"/>
          <w:b/>
          <w:bCs/>
          <w:u w:val="single"/>
          <w:lang w:val="en-US"/>
        </w:rPr>
        <w:t xml:space="preserve"> </w:t>
      </w:r>
      <w:proofErr w:type="spellStart"/>
      <w:r>
        <w:rPr>
          <w:rFonts w:ascii="StobiSerif Regular" w:eastAsia="Calibri" w:hAnsi="StobiSerif Regular" w:cs="Arial"/>
          <w:b/>
          <w:bCs/>
          <w:u w:val="single"/>
          <w:lang w:val="en-US"/>
        </w:rPr>
        <w:t>për</w:t>
      </w:r>
      <w:proofErr w:type="spellEnd"/>
      <w:r>
        <w:rPr>
          <w:rFonts w:ascii="StobiSerif Regular" w:eastAsia="Calibri" w:hAnsi="StobiSerif Regular" w:cs="Arial"/>
          <w:b/>
          <w:bCs/>
          <w:u w:val="single"/>
          <w:lang w:val="en-US"/>
        </w:rPr>
        <w:t xml:space="preserve"> </w:t>
      </w:r>
      <w:proofErr w:type="spellStart"/>
      <w:r>
        <w:rPr>
          <w:rFonts w:ascii="StobiSerif Regular" w:eastAsia="Calibri" w:hAnsi="StobiSerif Regular" w:cs="Arial"/>
          <w:b/>
          <w:bCs/>
          <w:u w:val="single"/>
          <w:lang w:val="en-US"/>
        </w:rPr>
        <w:t>zhvillimin</w:t>
      </w:r>
      <w:proofErr w:type="spellEnd"/>
      <w:r>
        <w:rPr>
          <w:rFonts w:ascii="StobiSerif Regular" w:eastAsia="Calibri" w:hAnsi="StobiSerif Regular" w:cs="Arial"/>
          <w:b/>
          <w:bCs/>
          <w:u w:val="single"/>
          <w:lang w:val="en-US"/>
        </w:rPr>
        <w:t xml:space="preserve"> professional.</w:t>
      </w:r>
    </w:p>
    <w:p w14:paraId="6D6A5DAD" w14:textId="77777777" w:rsidR="003E00BC" w:rsidRDefault="003E00BC" w:rsidP="003E00BC">
      <w:pPr>
        <w:ind w:firstLine="720"/>
        <w:jc w:val="both"/>
        <w:rPr>
          <w:lang w:val="mk-MK"/>
        </w:rPr>
      </w:pPr>
      <w:r>
        <w:t>Përsosja profesionale e kuadrit në relacion të shfrytëzimit të njohurive të reja nga psikologjia meqëllim avansimi dhe aktivizimi i nxënësve sipas aftësive të tyre;</w:t>
      </w:r>
    </w:p>
    <w:p w14:paraId="2498A4F8" w14:textId="77777777" w:rsidR="003E00BC" w:rsidRPr="00E03B3B" w:rsidRDefault="003E00BC" w:rsidP="003E00BC">
      <w:pPr>
        <w:ind w:firstLine="720"/>
        <w:jc w:val="both"/>
        <w:rPr>
          <w:lang w:val="mk-MK"/>
        </w:rPr>
      </w:pPr>
      <w:r>
        <w:rPr>
          <w:lang w:val="mk-MK"/>
        </w:rPr>
        <w:t>Професионален развој на наставнички кадар на релација за примена на ховите знаења од психологијата со цел на развиење на ученичките спосовности спрема своите вештини.</w:t>
      </w:r>
    </w:p>
    <w:p w14:paraId="0EFD7FF6" w14:textId="77777777" w:rsidR="003E00BC" w:rsidRDefault="003E00BC" w:rsidP="003E00BC">
      <w:pPr>
        <w:ind w:firstLine="720"/>
        <w:jc w:val="both"/>
        <w:rPr>
          <w:lang w:val="mk-MK"/>
        </w:rPr>
      </w:pPr>
      <w:r>
        <w:lastRenderedPageBreak/>
        <w:t>Përsosja profesionale e arsimtarëve me anë të seminarëve intern në temën:Zbatimi i teknikave për mësim dhe përpunim të kriteriumeve për notim;</w:t>
      </w:r>
    </w:p>
    <w:p w14:paraId="2E22A6E2" w14:textId="77777777" w:rsidR="003E00BC" w:rsidRPr="00E03B3B" w:rsidRDefault="003E00BC" w:rsidP="003E00BC">
      <w:pPr>
        <w:jc w:val="both"/>
        <w:rPr>
          <w:lang w:val="mk-MK"/>
        </w:rPr>
      </w:pPr>
      <w:r>
        <w:rPr>
          <w:lang w:val="mk-MK"/>
        </w:rPr>
        <w:t xml:space="preserve">Учество на професионална обука на наставниците со тема примена на текники за учење и изравотка на критериуми за вреднување </w:t>
      </w:r>
    </w:p>
    <w:p w14:paraId="0268ED85" w14:textId="77777777" w:rsidR="003E00BC" w:rsidRDefault="003E00BC" w:rsidP="003E00BC">
      <w:pPr>
        <w:ind w:firstLine="720"/>
        <w:jc w:val="both"/>
        <w:rPr>
          <w:lang w:val="mk-MK"/>
        </w:rPr>
      </w:pPr>
      <w:r>
        <w:t>Përsosja profesionale e kuadrit do të bëhet me anë të përpunimit të temave adekuate që do të prezentohen përmes të Këshillit të arsimtarëve,Këshillit të klasëve dhe aktiveve profesionale;</w:t>
      </w:r>
    </w:p>
    <w:p w14:paraId="0E6CAA63" w14:textId="5F3BE84D" w:rsidR="003E00BC" w:rsidRDefault="003E00BC" w:rsidP="00E5214B">
      <w:pPr>
        <w:ind w:firstLine="720"/>
        <w:jc w:val="both"/>
        <w:rPr>
          <w:lang w:val="mk-MK"/>
        </w:rPr>
      </w:pPr>
      <w:r>
        <w:rPr>
          <w:lang w:val="mk-MK"/>
        </w:rPr>
        <w:t>Професионален развој на наставен кадар ќе се реализира преку изработка на адеквадните теми  кои ќе се презентират во советот на наставниците  и  професионалните активини</w:t>
      </w:r>
      <w:r w:rsidR="00E5214B">
        <w:rPr>
          <w:lang w:val="mk-MK"/>
        </w:rPr>
        <w:t>.</w:t>
      </w:r>
    </w:p>
    <w:p w14:paraId="41722E16" w14:textId="545ED2EA" w:rsidR="00254A4E" w:rsidRDefault="00254A4E" w:rsidP="003E00BC">
      <w:pPr>
        <w:jc w:val="both"/>
        <w:rPr>
          <w:lang w:val="mk-MK"/>
        </w:rPr>
      </w:pPr>
    </w:p>
    <w:p w14:paraId="54CE3B71" w14:textId="77777777" w:rsidR="00254A4E" w:rsidRPr="00E03B3B" w:rsidRDefault="00254A4E" w:rsidP="003E00BC">
      <w:pPr>
        <w:jc w:val="both"/>
        <w:rPr>
          <w:lang w:val="mk-MK"/>
        </w:rPr>
      </w:pPr>
    </w:p>
    <w:p w14:paraId="79D14BBD" w14:textId="77777777" w:rsidR="003E00BC" w:rsidRPr="0077756D" w:rsidRDefault="003E00BC" w:rsidP="003E00BC">
      <w:pPr>
        <w:spacing w:after="160" w:line="259" w:lineRule="auto"/>
        <w:jc w:val="both"/>
        <w:rPr>
          <w:rFonts w:ascii="StobiSerif Regular" w:eastAsia="Calibri" w:hAnsi="StobiSerif Regular" w:cs="Arial"/>
          <w:b/>
          <w:bCs/>
          <w:u w:val="single"/>
        </w:rPr>
      </w:pPr>
      <w:r w:rsidRPr="005273D1">
        <w:rPr>
          <w:rFonts w:ascii="StobiSerif Regular" w:eastAsia="Calibri" w:hAnsi="StobiSerif Regular" w:cs="Arial"/>
          <w:b/>
          <w:color w:val="FF0000"/>
          <w:lang w:val="mk-MK"/>
        </w:rPr>
        <w:t xml:space="preserve">    </w:t>
      </w:r>
      <w:r w:rsidRPr="005273D1">
        <w:rPr>
          <w:rFonts w:ascii="StobiSerif Regular" w:eastAsia="Calibri" w:hAnsi="StobiSerif Regular" w:cs="Arial"/>
          <w:b/>
          <w:bCs/>
          <w:u w:val="single"/>
          <w:lang w:val="mk-MK"/>
        </w:rPr>
        <w:t xml:space="preserve">20.3. </w:t>
      </w:r>
      <w:bookmarkStart w:id="31" w:name="_Hlk25929797"/>
      <w:r w:rsidRPr="005273D1">
        <w:rPr>
          <w:rFonts w:ascii="StobiSerif Regular" w:eastAsia="Calibri" w:hAnsi="StobiSerif Regular" w:cs="Arial"/>
          <w:b/>
          <w:bCs/>
          <w:u w:val="single"/>
          <w:lang w:val="mk-MK"/>
        </w:rPr>
        <w:t>Личен професионален развој</w:t>
      </w:r>
      <w:r>
        <w:rPr>
          <w:rFonts w:ascii="StobiSerif Regular" w:eastAsia="Calibri" w:hAnsi="StobiSerif Regular" w:cs="Arial"/>
          <w:b/>
          <w:bCs/>
          <w:u w:val="single"/>
          <w:lang w:val="mk-MK"/>
        </w:rPr>
        <w:t xml:space="preserve">   - </w:t>
      </w:r>
      <w:r>
        <w:rPr>
          <w:rFonts w:ascii="StobiSerif Regular" w:eastAsia="Calibri" w:hAnsi="StobiSerif Regular" w:cs="Arial"/>
          <w:b/>
          <w:bCs/>
          <w:u w:val="single"/>
        </w:rPr>
        <w:t xml:space="preserve">Zhvillimi personal profesional </w:t>
      </w:r>
    </w:p>
    <w:bookmarkEnd w:id="31"/>
    <w:p w14:paraId="6D539635" w14:textId="77777777" w:rsidR="003E00BC" w:rsidRPr="005273D1" w:rsidRDefault="003E00BC" w:rsidP="003E00BC">
      <w:pPr>
        <w:spacing w:after="200" w:line="276" w:lineRule="auto"/>
        <w:rPr>
          <w:rFonts w:ascii="TimesNewRomanPS-BoldItalicMT" w:eastAsia="Calibri" w:hAnsi="TimesNewRomanPS-BoldItalicMT"/>
          <w:b/>
          <w:iCs/>
          <w:color w:val="000000"/>
          <w:u w:val="single"/>
        </w:rPr>
      </w:pPr>
      <w:r w:rsidRPr="005273D1">
        <w:rPr>
          <w:rFonts w:ascii="TimesNewRomanPS-BoldItalicMT" w:eastAsia="Calibri" w:hAnsi="TimesNewRomanPS-BoldItalicMT"/>
          <w:b/>
          <w:iCs/>
          <w:color w:val="000000"/>
          <w:u w:val="single"/>
        </w:rPr>
        <w:t>Перманентно стручно усовршување на директорот, наставниците истручните соработници</w:t>
      </w:r>
    </w:p>
    <w:p w14:paraId="3AB65588" w14:textId="0C4B149C" w:rsidR="003E00BC" w:rsidRPr="005273D1" w:rsidRDefault="003E00BC" w:rsidP="003E00BC">
      <w:pPr>
        <w:spacing w:after="200" w:line="276" w:lineRule="auto"/>
        <w:rPr>
          <w:rFonts w:ascii="TimesNewRomanPSMT" w:eastAsia="Calibri" w:hAnsi="TimesNewRomanPSMT"/>
          <w:color w:val="000000"/>
        </w:rPr>
      </w:pPr>
      <w:r w:rsidRPr="005273D1">
        <w:rPr>
          <w:rFonts w:ascii="TimesNewRomanPS-BoldItalicMT" w:eastAsia="Calibri" w:hAnsi="TimesNewRomanPS-BoldItalicMT"/>
          <w:b/>
          <w:iCs/>
          <w:color w:val="000000"/>
          <w:u w:val="single"/>
        </w:rPr>
        <w:t>Përsosje profesionale të drejtorit,arsimtarëve dhe sh</w:t>
      </w:r>
      <w:r w:rsidR="00E5214B">
        <w:rPr>
          <w:rFonts w:asciiTheme="minorHAnsi" w:eastAsia="Calibri" w:hAnsiTheme="minorHAnsi"/>
          <w:b/>
          <w:iCs/>
          <w:color w:val="000000"/>
          <w:u w:val="single"/>
        </w:rPr>
        <w:t>ë</w:t>
      </w:r>
      <w:r w:rsidRPr="005273D1">
        <w:rPr>
          <w:rFonts w:ascii="TimesNewRomanPS-BoldItalicMT" w:eastAsia="Calibri" w:hAnsi="TimesNewRomanPS-BoldItalicMT"/>
          <w:b/>
          <w:iCs/>
          <w:color w:val="000000"/>
          <w:u w:val="single"/>
        </w:rPr>
        <w:t>rb</w:t>
      </w:r>
      <w:r w:rsidR="00E5214B" w:rsidRPr="005273D1">
        <w:rPr>
          <w:rFonts w:ascii="TimesNewRomanPS-BoldItalicMT" w:eastAsia="Calibri" w:hAnsi="TimesNewRomanPS-BoldItalicMT"/>
          <w:b/>
          <w:iCs/>
          <w:color w:val="000000"/>
          <w:u w:val="single"/>
        </w:rPr>
        <w:t>imit profesional.</w:t>
      </w:r>
      <w:r w:rsidRPr="005273D1">
        <w:rPr>
          <w:rFonts w:ascii="TimesNewRomanPS-BoldItalicMT" w:eastAsia="Calibri" w:hAnsi="TimesNewRomanPS-BoldItalicMT"/>
          <w:b/>
          <w:color w:val="000000"/>
          <w:u w:val="single"/>
        </w:rPr>
        <w:br/>
      </w:r>
      <w:r w:rsidRPr="005273D1">
        <w:rPr>
          <w:rFonts w:ascii="TimesNewRomanPSMT" w:eastAsia="Calibri" w:hAnsi="TimesNewRomanPSMT"/>
          <w:color w:val="000000"/>
        </w:rPr>
        <w:t>- Увиди во проф. досие за учество на семинари, советувања, сертификати,уверенија;</w:t>
      </w:r>
    </w:p>
    <w:p w14:paraId="7FFC19FE" w14:textId="4220EC82" w:rsidR="003E00BC" w:rsidRPr="005273D1" w:rsidRDefault="003E00BC" w:rsidP="003E00BC">
      <w:pPr>
        <w:spacing w:after="200" w:line="276" w:lineRule="auto"/>
        <w:rPr>
          <w:rFonts w:ascii="TimesNewRomanPSMT" w:eastAsia="Calibri" w:hAnsi="TimesNewRomanPSMT"/>
          <w:color w:val="000000"/>
        </w:rPr>
      </w:pPr>
      <w:r w:rsidRPr="005273D1">
        <w:rPr>
          <w:rFonts w:ascii="TimesNewRomanPSMT" w:eastAsia="Calibri" w:hAnsi="TimesNewRomanPSMT"/>
          <w:color w:val="000000"/>
        </w:rPr>
        <w:t>-</w:t>
      </w:r>
      <w:r w:rsidR="00E5214B">
        <w:rPr>
          <w:rFonts w:asciiTheme="minorHAnsi" w:eastAsia="Calibri" w:hAnsiTheme="minorHAnsi"/>
          <w:color w:val="000000"/>
        </w:rPr>
        <w:t>Pasqyrë</w:t>
      </w:r>
      <w:r w:rsidRPr="005273D1">
        <w:rPr>
          <w:rFonts w:ascii="TimesNewRomanPSMT" w:eastAsia="Calibri" w:hAnsi="TimesNewRomanPSMT"/>
          <w:color w:val="000000"/>
        </w:rPr>
        <w:t xml:space="preserve"> n</w:t>
      </w:r>
      <w:r w:rsidR="0078023A" w:rsidRPr="005273D1">
        <w:rPr>
          <w:rFonts w:ascii="TimesNewRomanPSMT" w:eastAsia="Calibri" w:hAnsi="TimesNewRomanPSMT"/>
          <w:color w:val="000000"/>
        </w:rPr>
        <w:t>ë</w:t>
      </w:r>
      <w:r w:rsidRPr="005273D1">
        <w:rPr>
          <w:rFonts w:ascii="TimesNewRomanPSMT" w:eastAsia="Calibri" w:hAnsi="TimesNewRomanPSMT"/>
          <w:color w:val="000000"/>
        </w:rPr>
        <w:t xml:space="preserve"> dosje p</w:t>
      </w:r>
      <w:r w:rsidR="0078023A" w:rsidRPr="005273D1">
        <w:rPr>
          <w:rFonts w:ascii="TimesNewRomanPSMT" w:eastAsia="Calibri" w:hAnsi="TimesNewRomanPSMT"/>
          <w:color w:val="000000"/>
        </w:rPr>
        <w:t>ë</w:t>
      </w:r>
      <w:r w:rsidRPr="005273D1">
        <w:rPr>
          <w:rFonts w:ascii="TimesNewRomanPSMT" w:eastAsia="Calibri" w:hAnsi="TimesNewRomanPSMT"/>
          <w:color w:val="000000"/>
        </w:rPr>
        <w:t>r pjes</w:t>
      </w:r>
      <w:r w:rsidR="0078023A" w:rsidRPr="005273D1">
        <w:rPr>
          <w:rFonts w:ascii="TimesNewRomanPSMT" w:eastAsia="Calibri" w:hAnsi="TimesNewRomanPSMT"/>
          <w:color w:val="000000"/>
        </w:rPr>
        <w:t>ë</w:t>
      </w:r>
      <w:r w:rsidRPr="005273D1">
        <w:rPr>
          <w:rFonts w:ascii="TimesNewRomanPSMT" w:eastAsia="Calibri" w:hAnsi="TimesNewRomanPSMT"/>
          <w:color w:val="000000"/>
        </w:rPr>
        <w:t>marrje n</w:t>
      </w:r>
      <w:r w:rsidR="0078023A" w:rsidRPr="005273D1">
        <w:rPr>
          <w:rFonts w:ascii="TimesNewRomanPSMT" w:eastAsia="Calibri" w:hAnsi="TimesNewRomanPSMT"/>
          <w:color w:val="000000"/>
        </w:rPr>
        <w:t>ë</w:t>
      </w:r>
      <w:r w:rsidRPr="005273D1">
        <w:rPr>
          <w:rFonts w:ascii="TimesNewRomanPSMT" w:eastAsia="Calibri" w:hAnsi="TimesNewRomanPSMT"/>
          <w:color w:val="000000"/>
        </w:rPr>
        <w:t xml:space="preserve"> seminare,k</w:t>
      </w:r>
      <w:r w:rsidR="0078023A" w:rsidRPr="005273D1">
        <w:rPr>
          <w:rFonts w:ascii="TimesNewRomanPSMT" w:eastAsia="Calibri" w:hAnsi="TimesNewRomanPSMT"/>
          <w:color w:val="000000"/>
        </w:rPr>
        <w:t>ë</w:t>
      </w:r>
      <w:r w:rsidRPr="005273D1">
        <w:rPr>
          <w:rFonts w:ascii="TimesNewRomanPSMT" w:eastAsia="Calibri" w:hAnsi="TimesNewRomanPSMT"/>
          <w:color w:val="000000"/>
        </w:rPr>
        <w:t>shillime,</w:t>
      </w:r>
      <w:r w:rsidR="0078023A" w:rsidRPr="005273D1">
        <w:rPr>
          <w:rFonts w:ascii="TimesNewRomanPSMT" w:eastAsia="Calibri" w:hAnsi="TimesNewRomanPSMT"/>
          <w:color w:val="000000"/>
        </w:rPr>
        <w:t>ç</w:t>
      </w:r>
      <w:r w:rsidRPr="005273D1">
        <w:rPr>
          <w:rFonts w:ascii="TimesNewRomanPSMT" w:eastAsia="Calibri" w:hAnsi="TimesNewRomanPSMT"/>
          <w:color w:val="000000"/>
        </w:rPr>
        <w:t>ertifikime,v</w:t>
      </w:r>
      <w:r w:rsidR="0078023A" w:rsidRPr="005273D1">
        <w:rPr>
          <w:rFonts w:ascii="TimesNewRomanPSMT" w:eastAsia="Calibri" w:hAnsi="TimesNewRomanPSMT"/>
          <w:color w:val="000000"/>
        </w:rPr>
        <w:t>ë</w:t>
      </w:r>
      <w:r w:rsidRPr="005273D1">
        <w:rPr>
          <w:rFonts w:ascii="TimesNewRomanPSMT" w:eastAsia="Calibri" w:hAnsi="TimesNewRomanPSMT"/>
          <w:color w:val="000000"/>
        </w:rPr>
        <w:t>rtetime-</w:t>
      </w:r>
    </w:p>
    <w:p w14:paraId="057E3271" w14:textId="6633DC1D" w:rsidR="003E00BC" w:rsidRPr="005273D1" w:rsidRDefault="003E00BC" w:rsidP="003E00BC">
      <w:pPr>
        <w:spacing w:after="200" w:line="276" w:lineRule="auto"/>
        <w:rPr>
          <w:rFonts w:ascii="TimesNewRomanPSMT" w:eastAsia="Calibri" w:hAnsi="TimesNewRomanPSMT"/>
          <w:color w:val="000000"/>
        </w:rPr>
      </w:pPr>
      <w:r w:rsidRPr="005273D1">
        <w:rPr>
          <w:rFonts w:ascii="TimesNewRomanPSMT" w:eastAsia="Calibri" w:hAnsi="TimesNewRomanPSMT"/>
          <w:color w:val="000000"/>
        </w:rPr>
        <w:t>- Изготвување стручни теми и предавања во училиштето и пошироко;-Pregatitje  të temave profesionale dhe ligj</w:t>
      </w:r>
      <w:r w:rsidR="0078023A" w:rsidRPr="005273D1">
        <w:rPr>
          <w:rFonts w:ascii="TimesNewRomanPSMT" w:eastAsia="Calibri" w:hAnsi="TimesNewRomanPSMT"/>
          <w:color w:val="000000"/>
        </w:rPr>
        <w:t>ë</w:t>
      </w:r>
      <w:r w:rsidRPr="005273D1">
        <w:rPr>
          <w:rFonts w:ascii="TimesNewRomanPSMT" w:eastAsia="Calibri" w:hAnsi="TimesNewRomanPSMT"/>
          <w:color w:val="000000"/>
        </w:rPr>
        <w:t xml:space="preserve">rimi në shkollë  dhe më gërë.      </w:t>
      </w:r>
    </w:p>
    <w:p w14:paraId="29338A23" w14:textId="14EAAB3A" w:rsidR="00BE2A01" w:rsidRDefault="003E00BC" w:rsidP="003E00BC">
      <w:pPr>
        <w:tabs>
          <w:tab w:val="left" w:pos="0"/>
          <w:tab w:val="left" w:pos="2964"/>
          <w:tab w:val="center" w:pos="4320"/>
        </w:tabs>
        <w:jc w:val="both"/>
      </w:pPr>
      <w:r w:rsidRPr="00CA0AA2">
        <w:rPr>
          <w:b/>
        </w:rPr>
        <w:t xml:space="preserve"> </w:t>
      </w:r>
      <w:r w:rsidR="0078023A">
        <w:rPr>
          <w:b/>
        </w:rPr>
        <w:t>-</w:t>
      </w:r>
      <w:r w:rsidRPr="009023DE">
        <w:t>Zhvillimi profesional i kuadrit mësimor në funksion të implementimit të  formave dhe metodave  të inovuara për punë dhe metoda e</w:t>
      </w:r>
      <w:r w:rsidRPr="00CA0AA2">
        <w:t xml:space="preserve"> notimit.  </w:t>
      </w:r>
    </w:p>
    <w:tbl>
      <w:tblPr>
        <w:tblpPr w:leftFromText="180" w:rightFromText="180" w:vertAnchor="text" w:horzAnchor="margin" w:tblpXSpec="center" w:tblpY="142"/>
        <w:tblW w:w="16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5244"/>
        <w:gridCol w:w="2852"/>
        <w:gridCol w:w="2515"/>
        <w:gridCol w:w="5040"/>
      </w:tblGrid>
      <w:tr w:rsidR="003E00BC" w:rsidRPr="00D86E25" w14:paraId="3CCB1346" w14:textId="77777777" w:rsidTr="002C2D91">
        <w:tc>
          <w:tcPr>
            <w:tcW w:w="534" w:type="dxa"/>
            <w:shd w:val="clear" w:color="auto" w:fill="D9D9D9"/>
            <w:vAlign w:val="center"/>
          </w:tcPr>
          <w:p w14:paraId="25269AC0" w14:textId="71228FE1" w:rsidR="003E00BC" w:rsidRPr="0077756D" w:rsidRDefault="003E00BC" w:rsidP="002C2D91">
            <w:pPr>
              <w:tabs>
                <w:tab w:val="left" w:pos="0"/>
                <w:tab w:val="left" w:pos="2964"/>
                <w:tab w:val="center" w:pos="4320"/>
              </w:tabs>
              <w:jc w:val="center"/>
              <w:rPr>
                <w:b/>
                <w:sz w:val="22"/>
                <w:szCs w:val="22"/>
                <w:lang w:val="mk-MK"/>
              </w:rPr>
            </w:pPr>
            <w:r w:rsidRPr="00D86E25">
              <w:rPr>
                <w:b/>
                <w:sz w:val="22"/>
                <w:szCs w:val="22"/>
              </w:rPr>
              <w:t>Nr.</w:t>
            </w:r>
            <w:r>
              <w:rPr>
                <w:b/>
                <w:sz w:val="22"/>
                <w:szCs w:val="22"/>
              </w:rPr>
              <w:t xml:space="preserve"> </w:t>
            </w:r>
            <w:r w:rsidR="00AC4E98">
              <w:rPr>
                <w:b/>
                <w:sz w:val="22"/>
                <w:szCs w:val="22"/>
                <w:lang w:val="mk-MK"/>
              </w:rPr>
              <w:t>Б</w:t>
            </w:r>
            <w:r>
              <w:rPr>
                <w:b/>
                <w:sz w:val="22"/>
                <w:szCs w:val="22"/>
                <w:lang w:val="mk-MK"/>
              </w:rPr>
              <w:t>р</w:t>
            </w:r>
          </w:p>
        </w:tc>
        <w:tc>
          <w:tcPr>
            <w:tcW w:w="5244" w:type="dxa"/>
            <w:shd w:val="clear" w:color="auto" w:fill="D9D9D9"/>
            <w:vAlign w:val="center"/>
          </w:tcPr>
          <w:p w14:paraId="550B7A10" w14:textId="77777777" w:rsidR="003E00BC" w:rsidRPr="009023DE" w:rsidRDefault="003E00BC" w:rsidP="002C2D91">
            <w:pPr>
              <w:tabs>
                <w:tab w:val="left" w:pos="0"/>
                <w:tab w:val="left" w:pos="2964"/>
                <w:tab w:val="center" w:pos="4320"/>
              </w:tabs>
              <w:jc w:val="center"/>
              <w:rPr>
                <w:b/>
                <w:sz w:val="22"/>
                <w:szCs w:val="22"/>
                <w:lang w:val="mk-MK"/>
              </w:rPr>
            </w:pPr>
            <w:r w:rsidRPr="00D86E25">
              <w:rPr>
                <w:b/>
                <w:sz w:val="22"/>
                <w:szCs w:val="22"/>
              </w:rPr>
              <w:t>Aktiviteti</w:t>
            </w:r>
            <w:r>
              <w:rPr>
                <w:b/>
                <w:sz w:val="22"/>
                <w:szCs w:val="22"/>
                <w:lang w:val="mk-MK"/>
              </w:rPr>
              <w:t xml:space="preserve"> Активности  </w:t>
            </w:r>
          </w:p>
        </w:tc>
        <w:tc>
          <w:tcPr>
            <w:tcW w:w="2852" w:type="dxa"/>
            <w:shd w:val="clear" w:color="auto" w:fill="D9D9D9"/>
            <w:vAlign w:val="center"/>
          </w:tcPr>
          <w:p w14:paraId="34568823" w14:textId="77777777" w:rsidR="003E00BC" w:rsidRPr="00D86E25" w:rsidRDefault="003E00BC" w:rsidP="002C2D91">
            <w:pPr>
              <w:tabs>
                <w:tab w:val="left" w:pos="0"/>
                <w:tab w:val="left" w:pos="2964"/>
                <w:tab w:val="center" w:pos="4320"/>
              </w:tabs>
              <w:jc w:val="center"/>
              <w:rPr>
                <w:b/>
                <w:sz w:val="22"/>
                <w:szCs w:val="22"/>
              </w:rPr>
            </w:pPr>
            <w:r w:rsidRPr="00D86E25">
              <w:rPr>
                <w:b/>
                <w:sz w:val="22"/>
                <w:szCs w:val="22"/>
              </w:rPr>
              <w:t>Bartësi</w:t>
            </w:r>
            <w:r>
              <w:rPr>
                <w:b/>
                <w:sz w:val="22"/>
                <w:szCs w:val="22"/>
              </w:rPr>
              <w:t xml:space="preserve"> </w:t>
            </w:r>
            <w:r>
              <w:rPr>
                <w:b/>
                <w:sz w:val="22"/>
                <w:szCs w:val="22"/>
                <w:lang w:val="mk-MK"/>
              </w:rPr>
              <w:t xml:space="preserve"> </w:t>
            </w:r>
            <w:r>
              <w:rPr>
                <w:b/>
                <w:sz w:val="22"/>
                <w:szCs w:val="22"/>
              </w:rPr>
              <w:t>-</w:t>
            </w:r>
            <w:r>
              <w:rPr>
                <w:b/>
                <w:sz w:val="22"/>
                <w:szCs w:val="22"/>
                <w:lang w:val="mk-MK"/>
              </w:rPr>
              <w:t>Носители</w:t>
            </w:r>
          </w:p>
        </w:tc>
        <w:tc>
          <w:tcPr>
            <w:tcW w:w="2515" w:type="dxa"/>
            <w:shd w:val="clear" w:color="auto" w:fill="D9D9D9"/>
            <w:vAlign w:val="center"/>
          </w:tcPr>
          <w:p w14:paraId="76B175C3" w14:textId="77777777" w:rsidR="003E00BC" w:rsidRDefault="003E00BC" w:rsidP="002C2D91">
            <w:pPr>
              <w:tabs>
                <w:tab w:val="left" w:pos="0"/>
                <w:tab w:val="left" w:pos="2964"/>
                <w:tab w:val="center" w:pos="4320"/>
              </w:tabs>
              <w:jc w:val="center"/>
              <w:rPr>
                <w:b/>
                <w:sz w:val="22"/>
                <w:szCs w:val="22"/>
              </w:rPr>
            </w:pPr>
            <w:r w:rsidRPr="00D86E25">
              <w:rPr>
                <w:b/>
                <w:sz w:val="22"/>
                <w:szCs w:val="22"/>
              </w:rPr>
              <w:t>Koha e realizimit</w:t>
            </w:r>
          </w:p>
          <w:p w14:paraId="10FFABE2" w14:textId="77777777" w:rsidR="003E00BC" w:rsidRPr="009023DE" w:rsidRDefault="003E00BC" w:rsidP="002C2D91">
            <w:pPr>
              <w:tabs>
                <w:tab w:val="left" w:pos="0"/>
                <w:tab w:val="left" w:pos="2964"/>
                <w:tab w:val="center" w:pos="4320"/>
              </w:tabs>
              <w:jc w:val="center"/>
              <w:rPr>
                <w:b/>
                <w:sz w:val="22"/>
                <w:szCs w:val="22"/>
                <w:lang w:val="mk-MK"/>
              </w:rPr>
            </w:pPr>
            <w:r>
              <w:rPr>
                <w:b/>
                <w:sz w:val="22"/>
                <w:szCs w:val="22"/>
                <w:lang w:val="mk-MK"/>
              </w:rPr>
              <w:t>Време на реализација</w:t>
            </w:r>
          </w:p>
        </w:tc>
        <w:tc>
          <w:tcPr>
            <w:tcW w:w="5040" w:type="dxa"/>
            <w:shd w:val="clear" w:color="auto" w:fill="D9D9D9"/>
            <w:vAlign w:val="center"/>
          </w:tcPr>
          <w:p w14:paraId="3B71C243" w14:textId="77777777" w:rsidR="003E00BC" w:rsidRDefault="003E00BC" w:rsidP="002C2D91">
            <w:pPr>
              <w:tabs>
                <w:tab w:val="left" w:pos="0"/>
                <w:tab w:val="left" w:pos="2964"/>
                <w:tab w:val="center" w:pos="4320"/>
              </w:tabs>
              <w:jc w:val="center"/>
              <w:rPr>
                <w:b/>
                <w:sz w:val="22"/>
                <w:szCs w:val="22"/>
              </w:rPr>
            </w:pPr>
            <w:r w:rsidRPr="00D86E25">
              <w:rPr>
                <w:b/>
                <w:sz w:val="22"/>
                <w:szCs w:val="22"/>
              </w:rPr>
              <w:t>Kriteri për sukses</w:t>
            </w:r>
          </w:p>
          <w:p w14:paraId="163650EB" w14:textId="77777777" w:rsidR="003E00BC" w:rsidRPr="009023DE" w:rsidRDefault="003E00BC" w:rsidP="002C2D91">
            <w:pPr>
              <w:tabs>
                <w:tab w:val="left" w:pos="0"/>
                <w:tab w:val="left" w:pos="2964"/>
                <w:tab w:val="center" w:pos="4320"/>
              </w:tabs>
              <w:jc w:val="center"/>
              <w:rPr>
                <w:b/>
                <w:sz w:val="22"/>
                <w:szCs w:val="22"/>
                <w:lang w:val="mk-MK"/>
              </w:rPr>
            </w:pPr>
            <w:r>
              <w:rPr>
                <w:b/>
                <w:sz w:val="22"/>
                <w:szCs w:val="22"/>
                <w:lang w:val="mk-MK"/>
              </w:rPr>
              <w:t>Критери за оценување.</w:t>
            </w:r>
          </w:p>
        </w:tc>
      </w:tr>
      <w:tr w:rsidR="003E00BC" w:rsidRPr="00D86E25" w14:paraId="16CE9271" w14:textId="77777777" w:rsidTr="002C2D91">
        <w:tc>
          <w:tcPr>
            <w:tcW w:w="534" w:type="dxa"/>
            <w:vAlign w:val="center"/>
          </w:tcPr>
          <w:p w14:paraId="55AF3E58" w14:textId="77777777" w:rsidR="003E00BC" w:rsidRPr="00D86E25" w:rsidRDefault="003E00BC" w:rsidP="002C2D91">
            <w:pPr>
              <w:tabs>
                <w:tab w:val="left" w:pos="0"/>
                <w:tab w:val="left" w:pos="2964"/>
                <w:tab w:val="center" w:pos="4320"/>
              </w:tabs>
              <w:rPr>
                <w:sz w:val="22"/>
                <w:szCs w:val="22"/>
              </w:rPr>
            </w:pPr>
            <w:r w:rsidRPr="00D86E25">
              <w:rPr>
                <w:sz w:val="22"/>
                <w:szCs w:val="22"/>
              </w:rPr>
              <w:t>1</w:t>
            </w:r>
          </w:p>
        </w:tc>
        <w:tc>
          <w:tcPr>
            <w:tcW w:w="5244" w:type="dxa"/>
            <w:vAlign w:val="center"/>
          </w:tcPr>
          <w:p w14:paraId="3EF78E9C" w14:textId="77777777" w:rsidR="003E00BC" w:rsidRDefault="003E00BC" w:rsidP="002C2D91">
            <w:pPr>
              <w:pStyle w:val="NoSpacing"/>
            </w:pPr>
            <w:r w:rsidRPr="00D86E25">
              <w:t xml:space="preserve">Përgatitja  e planit aksionar  për  zhvillimin  profesional  të  kuadrit  mësimor </w:t>
            </w:r>
          </w:p>
          <w:p w14:paraId="3A26CBF1" w14:textId="77777777" w:rsidR="003E00BC" w:rsidRPr="00D86E25" w:rsidRDefault="003E00BC" w:rsidP="002C2D91">
            <w:pPr>
              <w:pStyle w:val="NoSpacing"/>
            </w:pPr>
            <w:r>
              <w:t>Подготовка на аксионрен план за стручно усовршување на наставниот кадар</w:t>
            </w:r>
          </w:p>
        </w:tc>
        <w:tc>
          <w:tcPr>
            <w:tcW w:w="2852" w:type="dxa"/>
            <w:vAlign w:val="center"/>
          </w:tcPr>
          <w:p w14:paraId="7D6AAB26" w14:textId="77777777" w:rsidR="003E00BC" w:rsidRDefault="003E00BC" w:rsidP="002C2D91">
            <w:pPr>
              <w:pStyle w:val="NoSpacing"/>
            </w:pPr>
            <w:r w:rsidRPr="00D86E25">
              <w:t>Arsimtarë</w:t>
            </w:r>
            <w:r w:rsidRPr="005273D1">
              <w:t>,</w:t>
            </w:r>
            <w:r w:rsidRPr="00D86E25">
              <w:t xml:space="preserve"> shërbimi profesional</w:t>
            </w:r>
            <w:r w:rsidRPr="005273D1">
              <w:t xml:space="preserve">, </w:t>
            </w:r>
            <w:r w:rsidRPr="00D86E25">
              <w:t xml:space="preserve">Drejtori  </w:t>
            </w:r>
          </w:p>
          <w:p w14:paraId="0034BF67" w14:textId="77777777" w:rsidR="003E00BC" w:rsidRPr="00D86E25" w:rsidRDefault="003E00BC" w:rsidP="002C2D91">
            <w:pPr>
              <w:pStyle w:val="NoSpacing"/>
            </w:pPr>
            <w:r>
              <w:t>Наставниците , стручна служба, директорот,</w:t>
            </w:r>
            <w:r w:rsidRPr="00D86E25">
              <w:t xml:space="preserve"> </w:t>
            </w:r>
          </w:p>
        </w:tc>
        <w:tc>
          <w:tcPr>
            <w:tcW w:w="2515" w:type="dxa"/>
            <w:vAlign w:val="center"/>
          </w:tcPr>
          <w:p w14:paraId="029F89CB" w14:textId="77777777" w:rsidR="003E00BC" w:rsidRDefault="003E00BC" w:rsidP="002C2D91">
            <w:pPr>
              <w:pStyle w:val="NoSpacing"/>
            </w:pPr>
            <w:r w:rsidRPr="00D86E25">
              <w:t xml:space="preserve">Në   fillim   të  vitit   shkollor </w:t>
            </w:r>
          </w:p>
          <w:p w14:paraId="3D75ED24" w14:textId="77777777" w:rsidR="003E00BC" w:rsidRPr="00D86E25" w:rsidRDefault="003E00BC" w:rsidP="002C2D91">
            <w:pPr>
              <w:pStyle w:val="NoSpacing"/>
            </w:pPr>
            <w:r>
              <w:t>Во почеток на учебната година</w:t>
            </w:r>
          </w:p>
        </w:tc>
        <w:tc>
          <w:tcPr>
            <w:tcW w:w="5040" w:type="dxa"/>
            <w:vAlign w:val="center"/>
          </w:tcPr>
          <w:p w14:paraId="70174F5C" w14:textId="77777777" w:rsidR="003E00BC" w:rsidRDefault="003E00BC" w:rsidP="002C2D91">
            <w:pPr>
              <w:pStyle w:val="NoSpacing"/>
            </w:pPr>
            <w:r w:rsidRPr="00D86E25">
              <w:t>Plan  i pregatitur  me kriteret  e  nevojshme  dhe parametra për ndjekje të mëtutjeshme</w:t>
            </w:r>
          </w:p>
          <w:p w14:paraId="494C7FC5" w14:textId="77777777" w:rsidR="003E00BC" w:rsidRPr="00D86E25" w:rsidRDefault="003E00BC" w:rsidP="002C2D91">
            <w:pPr>
              <w:pStyle w:val="NoSpacing"/>
            </w:pPr>
            <w:r>
              <w:t xml:space="preserve">Подготвен план со потребни критери и параметри  за понатамошно следње.  </w:t>
            </w:r>
          </w:p>
        </w:tc>
      </w:tr>
      <w:tr w:rsidR="003E00BC" w:rsidRPr="00D86E25" w14:paraId="47CBE6CF" w14:textId="77777777" w:rsidTr="002C2D91">
        <w:tc>
          <w:tcPr>
            <w:tcW w:w="534" w:type="dxa"/>
            <w:vAlign w:val="center"/>
          </w:tcPr>
          <w:p w14:paraId="0DD4C5C8" w14:textId="77777777" w:rsidR="003E00BC" w:rsidRPr="00D86E25" w:rsidRDefault="003E00BC" w:rsidP="002C2D91">
            <w:pPr>
              <w:tabs>
                <w:tab w:val="left" w:pos="0"/>
                <w:tab w:val="left" w:pos="2964"/>
                <w:tab w:val="center" w:pos="4320"/>
              </w:tabs>
              <w:rPr>
                <w:sz w:val="22"/>
                <w:szCs w:val="22"/>
              </w:rPr>
            </w:pPr>
            <w:r w:rsidRPr="00D86E25">
              <w:rPr>
                <w:sz w:val="22"/>
                <w:szCs w:val="22"/>
              </w:rPr>
              <w:t>2</w:t>
            </w:r>
          </w:p>
        </w:tc>
        <w:tc>
          <w:tcPr>
            <w:tcW w:w="5244" w:type="dxa"/>
            <w:vAlign w:val="center"/>
          </w:tcPr>
          <w:p w14:paraId="36B43D22" w14:textId="77777777" w:rsidR="003E00BC" w:rsidRDefault="003E00BC" w:rsidP="002C2D91">
            <w:pPr>
              <w:pStyle w:val="NoSpacing"/>
            </w:pPr>
            <w:r w:rsidRPr="00D86E25">
              <w:t xml:space="preserve">Ndjekja  e  aktiviteteve të orës së mësimit.  </w:t>
            </w:r>
          </w:p>
          <w:p w14:paraId="3B9A1306" w14:textId="77777777" w:rsidR="003E00BC" w:rsidRPr="00D86E25" w:rsidRDefault="003E00BC" w:rsidP="002C2D91">
            <w:pPr>
              <w:pStyle w:val="NoSpacing"/>
            </w:pPr>
            <w:r>
              <w:t>Следење на активностите на наставниот час</w:t>
            </w:r>
          </w:p>
        </w:tc>
        <w:tc>
          <w:tcPr>
            <w:tcW w:w="2852" w:type="dxa"/>
            <w:vAlign w:val="center"/>
          </w:tcPr>
          <w:p w14:paraId="20D8A692" w14:textId="77777777" w:rsidR="003E00BC" w:rsidRDefault="003E00BC" w:rsidP="002C2D91">
            <w:pPr>
              <w:pStyle w:val="NoSpacing"/>
            </w:pPr>
            <w:r w:rsidRPr="00D86E25">
              <w:t>Mentorët, aktivet prof. Arsimtarët</w:t>
            </w:r>
          </w:p>
          <w:p w14:paraId="327AFD44" w14:textId="77777777" w:rsidR="003E00BC" w:rsidRPr="00D86E25" w:rsidRDefault="003E00BC" w:rsidP="002C2D91">
            <w:pPr>
              <w:pStyle w:val="NoSpacing"/>
            </w:pPr>
            <w:r>
              <w:t>Ментори, стручни активи, наставниците</w:t>
            </w:r>
          </w:p>
        </w:tc>
        <w:tc>
          <w:tcPr>
            <w:tcW w:w="2515" w:type="dxa"/>
            <w:vAlign w:val="center"/>
          </w:tcPr>
          <w:p w14:paraId="3352E575" w14:textId="77777777" w:rsidR="003E00BC" w:rsidRDefault="003E00BC" w:rsidP="002C2D91">
            <w:pPr>
              <w:pStyle w:val="NoSpacing"/>
            </w:pPr>
            <w:r w:rsidRPr="00D86E25">
              <w:t xml:space="preserve">Periodikisht gjatë  vitit shkollor </w:t>
            </w:r>
          </w:p>
          <w:p w14:paraId="0E39857C" w14:textId="77777777" w:rsidR="003E00BC" w:rsidRPr="00D86E25" w:rsidRDefault="003E00BC" w:rsidP="002C2D91">
            <w:pPr>
              <w:pStyle w:val="NoSpacing"/>
            </w:pPr>
            <w:r>
              <w:t>Периодично во текот на годината</w:t>
            </w:r>
          </w:p>
        </w:tc>
        <w:tc>
          <w:tcPr>
            <w:tcW w:w="5040" w:type="dxa"/>
            <w:vAlign w:val="center"/>
          </w:tcPr>
          <w:p w14:paraId="4FC2A091" w14:textId="77777777" w:rsidR="003E00BC" w:rsidRDefault="003E00BC" w:rsidP="002C2D91">
            <w:pPr>
              <w:pStyle w:val="NoSpacing"/>
            </w:pPr>
            <w:r w:rsidRPr="00D86E25">
              <w:t xml:space="preserve">Nxënësit bartës të aktiviteteve të koordinuara nga ana e arsimtarit </w:t>
            </w:r>
          </w:p>
          <w:p w14:paraId="7896AF31" w14:textId="77777777" w:rsidR="003E00BC" w:rsidRPr="00D86E25" w:rsidRDefault="003E00BC" w:rsidP="002C2D91">
            <w:pPr>
              <w:pStyle w:val="NoSpacing"/>
            </w:pPr>
            <w:r>
              <w:t>Учениците носители на активностите кои се координираат од страна на наставниците.</w:t>
            </w:r>
          </w:p>
        </w:tc>
      </w:tr>
      <w:tr w:rsidR="003E00BC" w:rsidRPr="00D86E25" w14:paraId="39697619" w14:textId="77777777" w:rsidTr="002C2D91">
        <w:trPr>
          <w:trHeight w:val="697"/>
        </w:trPr>
        <w:tc>
          <w:tcPr>
            <w:tcW w:w="534" w:type="dxa"/>
            <w:vAlign w:val="center"/>
          </w:tcPr>
          <w:p w14:paraId="74625E59" w14:textId="77777777" w:rsidR="003E00BC" w:rsidRPr="00D86E25" w:rsidRDefault="003E00BC" w:rsidP="002C2D91">
            <w:pPr>
              <w:tabs>
                <w:tab w:val="left" w:pos="0"/>
                <w:tab w:val="left" w:pos="2964"/>
                <w:tab w:val="center" w:pos="4320"/>
              </w:tabs>
              <w:rPr>
                <w:sz w:val="22"/>
                <w:szCs w:val="22"/>
              </w:rPr>
            </w:pPr>
            <w:r w:rsidRPr="00D86E25">
              <w:rPr>
                <w:sz w:val="22"/>
                <w:szCs w:val="22"/>
              </w:rPr>
              <w:t>3</w:t>
            </w:r>
          </w:p>
        </w:tc>
        <w:tc>
          <w:tcPr>
            <w:tcW w:w="5244" w:type="dxa"/>
            <w:vAlign w:val="center"/>
          </w:tcPr>
          <w:p w14:paraId="7CCA83A6" w14:textId="77777777" w:rsidR="003E00BC" w:rsidRDefault="003E00BC" w:rsidP="002C2D91">
            <w:pPr>
              <w:pStyle w:val="NoSpacing"/>
              <w:rPr>
                <w:sz w:val="24"/>
                <w:szCs w:val="24"/>
              </w:rPr>
            </w:pPr>
            <w:r w:rsidRPr="0063420B">
              <w:rPr>
                <w:sz w:val="24"/>
                <w:szCs w:val="24"/>
              </w:rPr>
              <w:t xml:space="preserve">Kontinuitet në përsosjen dhe ndjekjen e portfoleve të arsimtarëve dhe dosjeve të nxënësve.  </w:t>
            </w:r>
          </w:p>
          <w:p w14:paraId="0029794F" w14:textId="77777777" w:rsidR="003E00BC" w:rsidRPr="0063420B" w:rsidRDefault="003E00BC" w:rsidP="002C2D91">
            <w:pPr>
              <w:pStyle w:val="NoSpacing"/>
              <w:rPr>
                <w:sz w:val="24"/>
                <w:szCs w:val="24"/>
              </w:rPr>
            </w:pPr>
            <w:r>
              <w:rPr>
                <w:sz w:val="24"/>
                <w:szCs w:val="24"/>
              </w:rPr>
              <w:t>-</w:t>
            </w:r>
            <w:r w:rsidRPr="0063420B">
              <w:rPr>
                <w:rFonts w:ascii="inherit" w:eastAsia="Times New Roman" w:hAnsi="inherit" w:cs="Courier New"/>
                <w:color w:val="222222"/>
                <w:sz w:val="24"/>
                <w:szCs w:val="24"/>
              </w:rPr>
              <w:t xml:space="preserve">Континуитет во </w:t>
            </w:r>
            <w:r>
              <w:rPr>
                <w:rFonts w:asciiTheme="minorHAnsi" w:eastAsia="Times New Roman" w:hAnsiTheme="minorHAnsi" w:cs="Courier New"/>
                <w:color w:val="222222"/>
                <w:sz w:val="24"/>
                <w:szCs w:val="24"/>
              </w:rPr>
              <w:t xml:space="preserve">усоврчување </w:t>
            </w:r>
            <w:r w:rsidRPr="0063420B">
              <w:rPr>
                <w:rFonts w:ascii="inherit" w:eastAsia="Times New Roman" w:hAnsi="inherit" w:cs="Courier New"/>
                <w:color w:val="222222"/>
                <w:sz w:val="24"/>
                <w:szCs w:val="24"/>
              </w:rPr>
              <w:t xml:space="preserve"> и следење на портфолија на наставници и досиеја за </w:t>
            </w:r>
            <w:r>
              <w:rPr>
                <w:rFonts w:asciiTheme="minorHAnsi" w:eastAsia="Times New Roman" w:hAnsiTheme="minorHAnsi" w:cs="Courier New"/>
                <w:color w:val="222222"/>
                <w:sz w:val="24"/>
                <w:szCs w:val="24"/>
              </w:rPr>
              <w:t>учен.</w:t>
            </w:r>
          </w:p>
        </w:tc>
        <w:tc>
          <w:tcPr>
            <w:tcW w:w="2852" w:type="dxa"/>
            <w:vAlign w:val="center"/>
          </w:tcPr>
          <w:p w14:paraId="521F84DE" w14:textId="77777777" w:rsidR="003E00BC" w:rsidRDefault="003E00BC" w:rsidP="002C2D91">
            <w:pPr>
              <w:pStyle w:val="NoSpacing"/>
            </w:pPr>
            <w:r w:rsidRPr="00D86E25">
              <w:t>Arsimtarë</w:t>
            </w:r>
            <w:r w:rsidRPr="005273D1">
              <w:t>,</w:t>
            </w:r>
            <w:r w:rsidRPr="00D86E25">
              <w:t xml:space="preserve"> shërbimi profesional</w:t>
            </w:r>
            <w:r w:rsidRPr="005273D1">
              <w:t xml:space="preserve">, </w:t>
            </w:r>
            <w:r w:rsidRPr="00D86E25">
              <w:t xml:space="preserve">Drejtori  </w:t>
            </w:r>
          </w:p>
          <w:p w14:paraId="1E392932" w14:textId="77777777" w:rsidR="003E00BC" w:rsidRPr="00D86E25" w:rsidRDefault="003E00BC" w:rsidP="002C2D91">
            <w:pPr>
              <w:pStyle w:val="NoSpacing"/>
            </w:pPr>
            <w:r>
              <w:t>Наставниците , стручна служба, директорот,</w:t>
            </w:r>
            <w:r w:rsidRPr="00D86E25">
              <w:t xml:space="preserve"> </w:t>
            </w:r>
          </w:p>
        </w:tc>
        <w:tc>
          <w:tcPr>
            <w:tcW w:w="2515" w:type="dxa"/>
            <w:vAlign w:val="center"/>
          </w:tcPr>
          <w:p w14:paraId="11EE1E49" w14:textId="77777777" w:rsidR="003E00BC" w:rsidRDefault="003E00BC" w:rsidP="002C2D91">
            <w:pPr>
              <w:pStyle w:val="NoSpacing"/>
            </w:pPr>
            <w:r w:rsidRPr="00D86E25">
              <w:t xml:space="preserve">Gjatë tërë vitit shkollor. </w:t>
            </w:r>
          </w:p>
          <w:p w14:paraId="770C960E" w14:textId="77777777" w:rsidR="003E00BC" w:rsidRPr="00D86E25" w:rsidRDefault="003E00BC" w:rsidP="002C2D91">
            <w:pPr>
              <w:pStyle w:val="NoSpacing"/>
            </w:pPr>
            <w:r>
              <w:t>Во текон на годината</w:t>
            </w:r>
          </w:p>
        </w:tc>
        <w:tc>
          <w:tcPr>
            <w:tcW w:w="5040" w:type="dxa"/>
            <w:vAlign w:val="center"/>
          </w:tcPr>
          <w:p w14:paraId="38E5987D" w14:textId="77777777" w:rsidR="003E00BC" w:rsidRDefault="003E00BC" w:rsidP="002C2D91">
            <w:pPr>
              <w:pStyle w:val="NoSpacing"/>
            </w:pPr>
            <w:r>
              <w:t xml:space="preserve">Mbledhja e </w:t>
            </w:r>
            <w:r>
              <w:rPr>
                <w:lang w:val="sq-AL"/>
              </w:rPr>
              <w:t>ç</w:t>
            </w:r>
            <w:r w:rsidRPr="00D86E25">
              <w:t xml:space="preserve">ertifikateve,  materijaleve dhe dokumeneteve të reja  </w:t>
            </w:r>
          </w:p>
          <w:p w14:paraId="5B17C18F" w14:textId="77777777" w:rsidR="003E00BC" w:rsidRPr="00D86E25" w:rsidRDefault="003E00BC" w:rsidP="002C2D91">
            <w:pPr>
              <w:pStyle w:val="NoSpacing"/>
            </w:pPr>
            <w:r>
              <w:t>Собирање на цертификати , материјалиу и нови документи.</w:t>
            </w:r>
          </w:p>
        </w:tc>
      </w:tr>
    </w:tbl>
    <w:p w14:paraId="1DE46D2F" w14:textId="43715D8D" w:rsidR="003E00BC" w:rsidRDefault="003E00BC" w:rsidP="003E00BC">
      <w:pPr>
        <w:tabs>
          <w:tab w:val="left" w:pos="0"/>
          <w:tab w:val="left" w:pos="2964"/>
          <w:tab w:val="center" w:pos="4320"/>
        </w:tabs>
        <w:jc w:val="both"/>
        <w:rPr>
          <w:lang w:val="mk-MK"/>
        </w:rPr>
      </w:pPr>
      <w:r w:rsidRPr="00CA0AA2">
        <w:t xml:space="preserve"> </w:t>
      </w:r>
      <w:r>
        <w:rPr>
          <w:lang w:val="mk-MK"/>
        </w:rPr>
        <w:t>Стучно усовршување на наставниот када</w:t>
      </w:r>
      <w:r w:rsidR="008F16BF">
        <w:rPr>
          <w:lang w:val="mk-MK"/>
        </w:rPr>
        <w:t>р</w:t>
      </w:r>
      <w:r>
        <w:rPr>
          <w:lang w:val="mk-MK"/>
        </w:rPr>
        <w:t xml:space="preserve"> во функсија на имплементација на иновирани форми и методи  за работа и методи за оценување.</w:t>
      </w:r>
    </w:p>
    <w:p w14:paraId="5F3D5E38" w14:textId="7B2A6432" w:rsidR="003E00BC" w:rsidRPr="009023DE" w:rsidRDefault="003E00BC" w:rsidP="003E00BC">
      <w:pPr>
        <w:tabs>
          <w:tab w:val="left" w:pos="0"/>
          <w:tab w:val="left" w:pos="2964"/>
          <w:tab w:val="center" w:pos="4320"/>
        </w:tabs>
        <w:jc w:val="both"/>
        <w:rPr>
          <w:lang w:val="mk-MK"/>
        </w:rPr>
      </w:pPr>
      <w:r w:rsidRPr="0077756D">
        <w:rPr>
          <w:lang w:val="mk-MK"/>
        </w:rPr>
        <w:t>Професионално подобрување на наставн</w:t>
      </w:r>
      <w:r w:rsidR="008F16BF">
        <w:rPr>
          <w:lang w:val="mk-MK"/>
        </w:rPr>
        <w:t>ио</w:t>
      </w:r>
      <w:r w:rsidRPr="0077756D">
        <w:rPr>
          <w:lang w:val="mk-MK"/>
        </w:rPr>
        <w:t>т када</w:t>
      </w:r>
      <w:r w:rsidR="008F16BF">
        <w:rPr>
          <w:lang w:val="mk-MK"/>
        </w:rPr>
        <w:t>р</w:t>
      </w:r>
      <w:r w:rsidRPr="0077756D">
        <w:rPr>
          <w:lang w:val="mk-MK"/>
        </w:rPr>
        <w:t xml:space="preserve"> во функција на имплементација на иновативни форми и методи на работа и методи на оценување</w:t>
      </w:r>
      <w:r w:rsidR="008F16BF">
        <w:rPr>
          <w:lang w:val="mk-MK"/>
        </w:rPr>
        <w:t>.</w:t>
      </w:r>
    </w:p>
    <w:p w14:paraId="50546262" w14:textId="16ED4274" w:rsidR="003E00BC" w:rsidRPr="0077756D" w:rsidRDefault="003E00BC" w:rsidP="003E00BC">
      <w:pPr>
        <w:spacing w:after="160" w:line="259" w:lineRule="auto"/>
        <w:jc w:val="both"/>
        <w:rPr>
          <w:rFonts w:ascii="StobiSerif Regular" w:eastAsia="Calibri" w:hAnsi="StobiSerif Regular" w:cs="Arial"/>
          <w:color w:val="FF0000"/>
          <w:sz w:val="20"/>
          <w:szCs w:val="20"/>
          <w:lang w:val="mk-MK"/>
        </w:rPr>
      </w:pPr>
      <w:r w:rsidRPr="005273D1">
        <w:rPr>
          <w:rFonts w:ascii="TimesNewRomanPSMT" w:eastAsia="Calibri" w:hAnsi="TimesNewRomanPSMT"/>
          <w:color w:val="000000"/>
          <w:lang w:val="mk-MK"/>
        </w:rPr>
        <w:lastRenderedPageBreak/>
        <w:t xml:space="preserve">                                                  .                                                     </w:t>
      </w:r>
      <w:r w:rsidRPr="005273D1">
        <w:rPr>
          <w:rFonts w:ascii="TimesNewRomanPSMT" w:eastAsia="Calibri" w:hAnsi="TimesNewRomanPSMT"/>
          <w:color w:val="000000"/>
          <w:lang w:val="mk-MK"/>
        </w:rPr>
        <w:br/>
      </w:r>
      <w:r w:rsidRPr="005273D1">
        <w:rPr>
          <w:rFonts w:ascii="StobiSerif Regular" w:eastAsia="Calibri" w:hAnsi="StobiSerif Regular" w:cs="Arial"/>
          <w:b/>
          <w:bCs/>
          <w:u w:val="single"/>
          <w:lang w:val="mk-MK"/>
        </w:rPr>
        <w:t xml:space="preserve">       20.5</w:t>
      </w:r>
      <w:bookmarkStart w:id="32" w:name="_Hlk25929852"/>
      <w:r w:rsidRPr="005273D1">
        <w:rPr>
          <w:rFonts w:ascii="StobiSerif Regular" w:eastAsia="Calibri" w:hAnsi="StobiSerif Regular" w:cs="Arial"/>
          <w:b/>
          <w:bCs/>
          <w:u w:val="single"/>
          <w:lang w:val="mk-MK"/>
        </w:rPr>
        <w:t>. Кариерен развој на воспитно-образовниот кадар</w:t>
      </w:r>
      <w:r>
        <w:rPr>
          <w:rFonts w:ascii="StobiSerif Regular" w:eastAsia="Calibri" w:hAnsi="StobiSerif Regular" w:cs="Arial"/>
          <w:b/>
          <w:bCs/>
          <w:u w:val="single"/>
          <w:lang w:val="mk-MK"/>
        </w:rPr>
        <w:t>-</w:t>
      </w:r>
      <w:r w:rsidRPr="0077756D">
        <w:t xml:space="preserve"> </w:t>
      </w:r>
      <w:r w:rsidRPr="0077756D">
        <w:rPr>
          <w:rFonts w:ascii="StobiSerif Regular" w:eastAsia="Calibri" w:hAnsi="StobiSerif Regular" w:cs="Arial"/>
          <w:b/>
          <w:bCs/>
          <w:u w:val="single"/>
          <w:lang w:val="mk-MK"/>
        </w:rPr>
        <w:t>Zhvillimi në karrierë i stafit arsimor</w:t>
      </w:r>
    </w:p>
    <w:bookmarkEnd w:id="32"/>
    <w:p w14:paraId="504F33D9" w14:textId="77777777" w:rsidR="003E00BC" w:rsidRPr="00203158" w:rsidRDefault="003E00BC" w:rsidP="003E00BC">
      <w:pPr>
        <w:spacing w:after="160" w:line="259" w:lineRule="auto"/>
        <w:jc w:val="both"/>
        <w:rPr>
          <w:bCs/>
          <w:iCs/>
          <w:lang w:val="mk-MK"/>
        </w:rPr>
      </w:pPr>
      <w:r w:rsidRPr="005273D1">
        <w:rPr>
          <w:bCs/>
          <w:iCs/>
          <w:lang w:val="mk-MK"/>
        </w:rPr>
        <w:t>Mesimi bashkëkohor kontribuon në kualitetin e njohurive të nxënësve që  të mundësojë kriteret për punë praktite të të njëjtve</w:t>
      </w:r>
    </w:p>
    <w:p w14:paraId="0984FB67" w14:textId="77777777" w:rsidR="003E00BC" w:rsidRDefault="003E00BC" w:rsidP="003E00BC">
      <w:pPr>
        <w:spacing w:after="160" w:line="259" w:lineRule="auto"/>
        <w:jc w:val="both"/>
        <w:rPr>
          <w:bCs/>
          <w:iCs/>
          <w:lang w:val="mk-MK"/>
        </w:rPr>
      </w:pPr>
      <w:r w:rsidRPr="00203158">
        <w:rPr>
          <w:bCs/>
          <w:iCs/>
          <w:lang w:val="mk-MK"/>
        </w:rPr>
        <w:t>Современа настава допринесува во квалитетна настава кај учениците за да им овозможува  критери за практична работа на истите.</w:t>
      </w:r>
    </w:p>
    <w:p w14:paraId="0FD4D137" w14:textId="67270555" w:rsidR="003E00BC" w:rsidRPr="005273D1" w:rsidRDefault="003E00BC" w:rsidP="00F52465">
      <w:pPr>
        <w:spacing w:after="160" w:line="259" w:lineRule="auto"/>
        <w:jc w:val="both"/>
        <w:rPr>
          <w:rFonts w:ascii="StobiSerif Regular" w:eastAsia="Calibri" w:hAnsi="StobiSerif Regular" w:cs="Arial"/>
          <w:b/>
          <w:bCs/>
          <w:u w:val="single"/>
          <w:lang w:val="mk-MK"/>
        </w:rPr>
      </w:pPr>
      <w:r w:rsidRPr="005273D1">
        <w:rPr>
          <w:rFonts w:ascii="StobiSerif Regular" w:eastAsia="Calibri" w:hAnsi="StobiSerif Regular" w:cs="Arial"/>
          <w:lang w:val="mk-MK"/>
        </w:rPr>
        <w:t xml:space="preserve">        </w:t>
      </w:r>
      <w:r w:rsidRPr="005273D1">
        <w:rPr>
          <w:rFonts w:ascii="StobiSerif Regular" w:eastAsia="Calibri" w:hAnsi="StobiSerif Regular" w:cs="Arial"/>
          <w:b/>
          <w:bCs/>
          <w:u w:val="single"/>
          <w:lang w:val="mk-MK"/>
        </w:rPr>
        <w:t xml:space="preserve">21.1. </w:t>
      </w:r>
      <w:bookmarkStart w:id="33" w:name="_Hlk25929963"/>
      <w:r w:rsidRPr="005273D1">
        <w:rPr>
          <w:rFonts w:ascii="StobiSerif Regular" w:eastAsia="Calibri" w:hAnsi="StobiSerif Regular" w:cs="Arial"/>
          <w:b/>
          <w:bCs/>
          <w:u w:val="single"/>
          <w:lang w:val="mk-MK"/>
        </w:rPr>
        <w:t>Вклученост на родителите/старателите во процесот на учење и воннаставните активности</w:t>
      </w:r>
      <w:bookmarkEnd w:id="33"/>
    </w:p>
    <w:p w14:paraId="726AF2C2" w14:textId="77777777" w:rsidR="003E00BC" w:rsidRDefault="003E00BC" w:rsidP="003E00BC">
      <w:pPr>
        <w:rPr>
          <w:b/>
          <w:sz w:val="28"/>
          <w:szCs w:val="28"/>
          <w:u w:val="single"/>
          <w:lang w:val="mk-MK"/>
        </w:rPr>
      </w:pPr>
      <w:r w:rsidRPr="0077756D">
        <w:rPr>
          <w:b/>
          <w:sz w:val="28"/>
          <w:szCs w:val="28"/>
          <w:lang w:val="mk-MK"/>
        </w:rPr>
        <w:t xml:space="preserve">             </w:t>
      </w:r>
      <w:r>
        <w:rPr>
          <w:b/>
          <w:sz w:val="28"/>
          <w:szCs w:val="28"/>
          <w:u w:val="single"/>
          <w:lang w:val="mk-MK"/>
        </w:rPr>
        <w:t xml:space="preserve"> </w:t>
      </w:r>
      <w:r w:rsidRPr="0077756D">
        <w:rPr>
          <w:b/>
          <w:sz w:val="28"/>
          <w:szCs w:val="28"/>
          <w:u w:val="single"/>
        </w:rPr>
        <w:t>Kyçja, informimi dhe aplikimi i prindërve në aktivitetet mësimore dhe jashtëmësimore</w:t>
      </w:r>
      <w:r>
        <w:rPr>
          <w:b/>
          <w:sz w:val="28"/>
          <w:szCs w:val="28"/>
          <w:u w:val="single"/>
          <w:lang w:val="mk-MK"/>
        </w:rPr>
        <w:t xml:space="preserve">         </w:t>
      </w:r>
    </w:p>
    <w:p w14:paraId="0BEFFD22" w14:textId="77777777" w:rsidR="003E00BC" w:rsidRPr="0077756D" w:rsidRDefault="003E00BC" w:rsidP="003E00BC">
      <w:pPr>
        <w:rPr>
          <w:b/>
          <w:sz w:val="28"/>
          <w:szCs w:val="28"/>
          <w:u w:val="single"/>
          <w:lang w:val="mk-MK"/>
        </w:rPr>
      </w:pPr>
    </w:p>
    <w:p w14:paraId="10CEB02F" w14:textId="77777777" w:rsidR="003E00BC" w:rsidRPr="00241416" w:rsidRDefault="003E00BC" w:rsidP="003E00BC">
      <w:pPr>
        <w:rPr>
          <w:b/>
          <w:color w:val="92D050"/>
          <w:sz w:val="21"/>
          <w:szCs w:val="21"/>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0"/>
        <w:gridCol w:w="7560"/>
      </w:tblGrid>
      <w:tr w:rsidR="003E00BC" w:rsidRPr="006B7101" w14:paraId="6CDE98CF" w14:textId="77777777" w:rsidTr="002C2D91">
        <w:tc>
          <w:tcPr>
            <w:tcW w:w="7740" w:type="dxa"/>
            <w:shd w:val="clear" w:color="auto" w:fill="D9D9D9"/>
          </w:tcPr>
          <w:p w14:paraId="6449C2B4" w14:textId="77777777" w:rsidR="003E00BC" w:rsidRDefault="003E00BC" w:rsidP="002C2D91">
            <w:pPr>
              <w:rPr>
                <w:b/>
                <w:sz w:val="22"/>
                <w:szCs w:val="22"/>
              </w:rPr>
            </w:pPr>
            <w:r w:rsidRPr="006B7101">
              <w:rPr>
                <w:b/>
                <w:sz w:val="22"/>
                <w:szCs w:val="22"/>
              </w:rPr>
              <w:t>Faktorët që ngadalësojnë realizimin e qëllimeve</w:t>
            </w:r>
            <w:r>
              <w:rPr>
                <w:b/>
                <w:sz w:val="22"/>
                <w:szCs w:val="22"/>
              </w:rPr>
              <w:t xml:space="preserve"> </w:t>
            </w:r>
          </w:p>
          <w:p w14:paraId="7CBF661A" w14:textId="77777777" w:rsidR="003E00BC" w:rsidRPr="0077756D" w:rsidRDefault="003E00BC" w:rsidP="002C2D91">
            <w:pPr>
              <w:rPr>
                <w:b/>
                <w:sz w:val="22"/>
                <w:szCs w:val="22"/>
                <w:lang w:val="mk-MK"/>
              </w:rPr>
            </w:pPr>
            <w:r>
              <w:rPr>
                <w:b/>
                <w:sz w:val="22"/>
                <w:szCs w:val="22"/>
                <w:lang w:val="mk-MK"/>
              </w:rPr>
              <w:t>Фактори кои го намалуваат реализацијата на целта</w:t>
            </w:r>
          </w:p>
        </w:tc>
        <w:tc>
          <w:tcPr>
            <w:tcW w:w="7560" w:type="dxa"/>
            <w:shd w:val="clear" w:color="auto" w:fill="D9D9D9"/>
          </w:tcPr>
          <w:p w14:paraId="55BCF72B" w14:textId="77777777" w:rsidR="003E00BC" w:rsidRDefault="003E00BC" w:rsidP="002C2D91">
            <w:pPr>
              <w:rPr>
                <w:b/>
                <w:sz w:val="22"/>
                <w:szCs w:val="22"/>
              </w:rPr>
            </w:pPr>
            <w:r w:rsidRPr="006B7101">
              <w:rPr>
                <w:b/>
                <w:sz w:val="22"/>
                <w:szCs w:val="22"/>
              </w:rPr>
              <w:t>Strategjitë me të cilët zvogëlohet ndikimi i këtyre faktorve</w:t>
            </w:r>
          </w:p>
          <w:p w14:paraId="4D63130C" w14:textId="77777777" w:rsidR="003E00BC" w:rsidRPr="0077756D" w:rsidRDefault="003E00BC" w:rsidP="002C2D91">
            <w:pPr>
              <w:rPr>
                <w:b/>
                <w:sz w:val="22"/>
                <w:szCs w:val="22"/>
                <w:lang w:val="mk-MK"/>
              </w:rPr>
            </w:pPr>
            <w:r>
              <w:rPr>
                <w:b/>
                <w:sz w:val="22"/>
                <w:szCs w:val="22"/>
                <w:lang w:val="mk-MK"/>
              </w:rPr>
              <w:t xml:space="preserve">Стратегија со која  </w:t>
            </w:r>
            <w:r w:rsidRPr="0077756D">
              <w:rPr>
                <w:b/>
                <w:sz w:val="22"/>
                <w:szCs w:val="22"/>
                <w:lang w:val="mk-MK"/>
              </w:rPr>
              <w:t>влијанието на овие фактори се намалува</w:t>
            </w:r>
          </w:p>
        </w:tc>
      </w:tr>
      <w:tr w:rsidR="003E00BC" w:rsidRPr="006B7101" w14:paraId="66DC3009" w14:textId="77777777" w:rsidTr="002C2D91">
        <w:tc>
          <w:tcPr>
            <w:tcW w:w="7740" w:type="dxa"/>
          </w:tcPr>
          <w:p w14:paraId="32993B28" w14:textId="77777777" w:rsidR="003E00BC" w:rsidRPr="006B7101" w:rsidRDefault="003E00BC" w:rsidP="002C2D91">
            <w:pPr>
              <w:rPr>
                <w:sz w:val="22"/>
                <w:szCs w:val="22"/>
              </w:rPr>
            </w:pPr>
            <w:r w:rsidRPr="006B7101">
              <w:rPr>
                <w:sz w:val="22"/>
                <w:szCs w:val="22"/>
              </w:rPr>
              <w:t>1.Faktorët shoqëror që pamjaftueshëm ndikojn në arsim.</w:t>
            </w:r>
          </w:p>
          <w:p w14:paraId="3B7F2E0C" w14:textId="77777777" w:rsidR="003E00BC" w:rsidRPr="006B7101" w:rsidRDefault="003E00BC" w:rsidP="002C2D91">
            <w:pPr>
              <w:rPr>
                <w:sz w:val="22"/>
                <w:szCs w:val="22"/>
              </w:rPr>
            </w:pPr>
            <w:r w:rsidRPr="006B7101">
              <w:rPr>
                <w:sz w:val="22"/>
                <w:szCs w:val="22"/>
              </w:rPr>
              <w:t>2. Qëndrim, lidhje si dhe komunikim i papërshtatshëm në relacion arsimtar- nxënës- prindër (mosfunskionim i duhur i trekënëdshit).</w:t>
            </w:r>
          </w:p>
          <w:p w14:paraId="191644E6" w14:textId="77777777" w:rsidR="003E00BC" w:rsidRPr="006B7101" w:rsidRDefault="003E00BC" w:rsidP="002C2D91">
            <w:pPr>
              <w:rPr>
                <w:sz w:val="22"/>
                <w:szCs w:val="22"/>
              </w:rPr>
            </w:pPr>
            <w:r w:rsidRPr="006B7101">
              <w:rPr>
                <w:sz w:val="22"/>
                <w:szCs w:val="22"/>
              </w:rPr>
              <w:t>3.Mirkuptim dhe mardhënjet nga prindër të caktuar ndaj arsimit dhe arsimtareve.</w:t>
            </w:r>
          </w:p>
          <w:p w14:paraId="065DEA6C" w14:textId="77777777" w:rsidR="003E00BC" w:rsidRDefault="003E00BC" w:rsidP="002C2D91">
            <w:pPr>
              <w:rPr>
                <w:sz w:val="22"/>
                <w:szCs w:val="22"/>
              </w:rPr>
            </w:pPr>
            <w:r w:rsidRPr="006B7101">
              <w:rPr>
                <w:sz w:val="22"/>
                <w:szCs w:val="22"/>
              </w:rPr>
              <w:t>4.Forcë e dobët ekonomike e prindërve dhe edukim i pamjaftueshëm ekonomiko profitabil në shkollë.</w:t>
            </w:r>
          </w:p>
          <w:p w14:paraId="5BF6F3EB" w14:textId="77777777" w:rsidR="003E00BC" w:rsidRPr="0077756D" w:rsidRDefault="003E00BC" w:rsidP="002C2D91">
            <w:pPr>
              <w:rPr>
                <w:sz w:val="22"/>
                <w:szCs w:val="22"/>
                <w:lang w:val="mk-MK"/>
              </w:rPr>
            </w:pPr>
            <w:r>
              <w:rPr>
                <w:sz w:val="22"/>
                <w:szCs w:val="22"/>
                <w:lang w:val="mk-MK"/>
              </w:rPr>
              <w:t>1.</w:t>
            </w:r>
            <w:r>
              <w:t xml:space="preserve"> </w:t>
            </w:r>
            <w:r w:rsidRPr="0077756D">
              <w:rPr>
                <w:sz w:val="22"/>
                <w:szCs w:val="22"/>
                <w:lang w:val="mk-MK"/>
              </w:rPr>
              <w:t>оцијални фактори кои недоволно влијаат на образованието.</w:t>
            </w:r>
          </w:p>
          <w:p w14:paraId="2BF8718A" w14:textId="77777777" w:rsidR="003E00BC" w:rsidRPr="0077756D" w:rsidRDefault="003E00BC" w:rsidP="002C2D91">
            <w:pPr>
              <w:rPr>
                <w:sz w:val="22"/>
                <w:szCs w:val="22"/>
                <w:lang w:val="mk-MK"/>
              </w:rPr>
            </w:pPr>
            <w:r w:rsidRPr="0077756D">
              <w:rPr>
                <w:sz w:val="22"/>
                <w:szCs w:val="22"/>
                <w:lang w:val="mk-MK"/>
              </w:rPr>
              <w:t>2. Став, поврзаност и несоодветна комуникација во односот наставник-ученик-родител (неправилно функционирање на триаголникот).</w:t>
            </w:r>
          </w:p>
          <w:p w14:paraId="75287593" w14:textId="77777777" w:rsidR="003E00BC" w:rsidRPr="0077756D" w:rsidRDefault="003E00BC" w:rsidP="002C2D91">
            <w:pPr>
              <w:rPr>
                <w:sz w:val="22"/>
                <w:szCs w:val="22"/>
                <w:lang w:val="mk-MK"/>
              </w:rPr>
            </w:pPr>
            <w:r w:rsidRPr="0077756D">
              <w:rPr>
                <w:sz w:val="22"/>
                <w:szCs w:val="22"/>
                <w:lang w:val="mk-MK"/>
              </w:rPr>
              <w:t>3. Разбирање и односите од одредени родители кон образованието и наставниците.</w:t>
            </w:r>
          </w:p>
          <w:p w14:paraId="2C337C51" w14:textId="77777777" w:rsidR="003E00BC" w:rsidRPr="0077756D" w:rsidRDefault="003E00BC" w:rsidP="002C2D91">
            <w:pPr>
              <w:rPr>
                <w:b/>
                <w:sz w:val="22"/>
                <w:szCs w:val="22"/>
                <w:lang w:val="mk-MK"/>
              </w:rPr>
            </w:pPr>
            <w:r w:rsidRPr="0077756D">
              <w:rPr>
                <w:sz w:val="22"/>
                <w:szCs w:val="22"/>
                <w:lang w:val="mk-MK"/>
              </w:rPr>
              <w:t>4. Слаба економска сила на родителите и недоволно профитабилно економско образование во училиште.</w:t>
            </w:r>
          </w:p>
        </w:tc>
        <w:tc>
          <w:tcPr>
            <w:tcW w:w="7560" w:type="dxa"/>
          </w:tcPr>
          <w:p w14:paraId="4E350944" w14:textId="77777777" w:rsidR="003E00BC" w:rsidRPr="006B7101" w:rsidRDefault="003E00BC" w:rsidP="002C2D91">
            <w:pPr>
              <w:rPr>
                <w:sz w:val="22"/>
                <w:szCs w:val="22"/>
              </w:rPr>
            </w:pPr>
            <w:r w:rsidRPr="006B7101">
              <w:rPr>
                <w:sz w:val="22"/>
                <w:szCs w:val="22"/>
              </w:rPr>
              <w:t>1.Zhvillim i njohurive për vlerën e arsimit.</w:t>
            </w:r>
          </w:p>
          <w:p w14:paraId="63B14760" w14:textId="77777777" w:rsidR="003E00BC" w:rsidRPr="006B7101" w:rsidRDefault="003E00BC" w:rsidP="002C2D91">
            <w:pPr>
              <w:rPr>
                <w:sz w:val="22"/>
                <w:szCs w:val="22"/>
              </w:rPr>
            </w:pPr>
            <w:r w:rsidRPr="006B7101">
              <w:rPr>
                <w:sz w:val="22"/>
                <w:szCs w:val="22"/>
              </w:rPr>
              <w:t>2.Ndryshimi i qëndrimit të arsimtarve në trekëndëshin e bashkëpunimit, nëpërmjet formave të reja të punës.</w:t>
            </w:r>
          </w:p>
          <w:p w14:paraId="230C0744" w14:textId="77777777" w:rsidR="003E00BC" w:rsidRPr="006B7101" w:rsidRDefault="003E00BC" w:rsidP="002C2D91">
            <w:pPr>
              <w:rPr>
                <w:sz w:val="22"/>
                <w:szCs w:val="22"/>
              </w:rPr>
            </w:pPr>
            <w:r w:rsidRPr="006B7101">
              <w:rPr>
                <w:sz w:val="22"/>
                <w:szCs w:val="22"/>
              </w:rPr>
              <w:t>3.Informim dhe kyqje më e madhe e të gjitha subjekteve në të gjitha aktivitetet.</w:t>
            </w:r>
          </w:p>
          <w:p w14:paraId="1F7F89EE" w14:textId="77777777" w:rsidR="003E00BC" w:rsidRPr="0077756D" w:rsidRDefault="003E00BC" w:rsidP="002C2D91">
            <w:pPr>
              <w:rPr>
                <w:bCs/>
                <w:sz w:val="22"/>
                <w:szCs w:val="22"/>
              </w:rPr>
            </w:pPr>
            <w:r w:rsidRPr="0077756D">
              <w:rPr>
                <w:bCs/>
                <w:sz w:val="22"/>
                <w:szCs w:val="22"/>
              </w:rPr>
              <w:t>1. Развој на знаење за вредноста на образованието.</w:t>
            </w:r>
          </w:p>
          <w:p w14:paraId="7ADB3B36" w14:textId="77777777" w:rsidR="003E00BC" w:rsidRPr="0077756D" w:rsidRDefault="003E00BC" w:rsidP="002C2D91">
            <w:pPr>
              <w:rPr>
                <w:bCs/>
                <w:sz w:val="22"/>
                <w:szCs w:val="22"/>
              </w:rPr>
            </w:pPr>
            <w:r w:rsidRPr="0077756D">
              <w:rPr>
                <w:bCs/>
                <w:sz w:val="22"/>
                <w:szCs w:val="22"/>
              </w:rPr>
              <w:t>2. Промена на ставот на наставниците во триаголникот на соработката, преку нови форми на работа.</w:t>
            </w:r>
          </w:p>
          <w:p w14:paraId="477B78F5" w14:textId="77777777" w:rsidR="003E00BC" w:rsidRPr="006B7101" w:rsidRDefault="003E00BC" w:rsidP="002C2D91">
            <w:pPr>
              <w:rPr>
                <w:b/>
                <w:sz w:val="22"/>
                <w:szCs w:val="22"/>
              </w:rPr>
            </w:pPr>
            <w:r w:rsidRPr="0077756D">
              <w:rPr>
                <w:bCs/>
                <w:sz w:val="22"/>
                <w:szCs w:val="22"/>
              </w:rPr>
              <w:t>3. Поголема информација и вклученост на сите субјекти во сите активности</w:t>
            </w:r>
            <w:r w:rsidRPr="0077756D">
              <w:rPr>
                <w:b/>
                <w:sz w:val="22"/>
                <w:szCs w:val="22"/>
              </w:rPr>
              <w:t>.</w:t>
            </w:r>
          </w:p>
        </w:tc>
      </w:tr>
    </w:tbl>
    <w:p w14:paraId="2E67CBF9" w14:textId="77777777" w:rsidR="003E00BC" w:rsidRPr="0077756D" w:rsidRDefault="003E00BC" w:rsidP="003E00BC">
      <w:pPr>
        <w:spacing w:after="160" w:line="259" w:lineRule="auto"/>
        <w:jc w:val="both"/>
        <w:rPr>
          <w:rFonts w:ascii="StobiSerif Regular" w:eastAsia="Calibri" w:hAnsi="StobiSerif Regular" w:cs="Arial"/>
          <w:b/>
          <w:bCs/>
          <w:u w:val="single"/>
        </w:rPr>
      </w:pPr>
      <w:r w:rsidRPr="005273D1">
        <w:rPr>
          <w:rFonts w:ascii="StobiSerif Regular" w:eastAsia="Calibri" w:hAnsi="StobiSerif Regular" w:cs="Arial"/>
          <w:b/>
          <w:bCs/>
          <w:u w:val="single"/>
        </w:rPr>
        <w:t xml:space="preserve">     21.2. </w:t>
      </w:r>
      <w:bookmarkStart w:id="34" w:name="_Hlk25930017"/>
      <w:r w:rsidRPr="005273D1">
        <w:rPr>
          <w:rFonts w:ascii="StobiSerif Regular" w:eastAsia="Calibri" w:hAnsi="StobiSerif Regular" w:cs="Arial"/>
          <w:b/>
          <w:bCs/>
          <w:u w:val="single"/>
        </w:rPr>
        <w:t xml:space="preserve">Едукација на родителите/старателите  </w:t>
      </w:r>
      <w:bookmarkEnd w:id="34"/>
      <w:r>
        <w:rPr>
          <w:rFonts w:ascii="StobiSerif Regular" w:eastAsia="Calibri" w:hAnsi="StobiSerif Regular" w:cs="Arial"/>
          <w:b/>
          <w:bCs/>
          <w:u w:val="single"/>
          <w:lang w:val="mk-MK"/>
        </w:rPr>
        <w:t xml:space="preserve">  </w:t>
      </w:r>
      <w:r>
        <w:rPr>
          <w:rFonts w:ascii="StobiSerif Regular" w:eastAsia="Calibri" w:hAnsi="StobiSerif Regular" w:cs="Arial"/>
          <w:b/>
          <w:bCs/>
          <w:u w:val="single"/>
        </w:rPr>
        <w:t>Edukimi i  prindërve / tutorëve</w:t>
      </w:r>
    </w:p>
    <w:p w14:paraId="71D15276" w14:textId="77777777" w:rsidR="003E00BC" w:rsidRPr="005273D1" w:rsidRDefault="003E00BC" w:rsidP="008F16BF">
      <w:pPr>
        <w:spacing w:after="160" w:line="259" w:lineRule="auto"/>
        <w:ind w:firstLine="720"/>
        <w:jc w:val="both"/>
        <w:rPr>
          <w:rFonts w:ascii="StobiSerif Regular" w:eastAsia="Calibri" w:hAnsi="StobiSerif Regular" w:cs="Arial"/>
          <w:sz w:val="20"/>
          <w:szCs w:val="20"/>
        </w:rPr>
      </w:pPr>
      <w:r w:rsidRPr="005273D1">
        <w:rPr>
          <w:rFonts w:ascii="StobiSerif Regular" w:eastAsia="Calibri" w:hAnsi="StobiSerif Regular" w:cs="Arial"/>
          <w:sz w:val="20"/>
          <w:szCs w:val="20"/>
        </w:rPr>
        <w:t>Shkolla është e hapur për të gjithë e sidomos për prindërit ,Bashkëpunimi duhet të jetë I ndërsjelltë dhe me raste të veçanta , për reduktimin e ndonjë problem me nxënësit , pjesëmarrja e prindërve do të ndikojë shumë.</w:t>
      </w:r>
    </w:p>
    <w:p w14:paraId="06557BFF" w14:textId="77777777" w:rsidR="003E00BC" w:rsidRPr="005273D1" w:rsidRDefault="003E00BC" w:rsidP="008F16BF">
      <w:pPr>
        <w:spacing w:after="160" w:line="259" w:lineRule="auto"/>
        <w:ind w:firstLine="720"/>
        <w:jc w:val="both"/>
        <w:rPr>
          <w:rFonts w:ascii="StobiSerif Regular" w:eastAsia="Calibri" w:hAnsi="StobiSerif Regular" w:cs="Arial"/>
          <w:sz w:val="20"/>
          <w:szCs w:val="20"/>
        </w:rPr>
      </w:pPr>
      <w:r w:rsidRPr="005273D1">
        <w:rPr>
          <w:rFonts w:ascii="StobiSerif Regular" w:eastAsia="Calibri" w:hAnsi="StobiSerif Regular" w:cs="Arial"/>
          <w:sz w:val="20"/>
          <w:szCs w:val="20"/>
        </w:rPr>
        <w:t>Për çdo rast që ka të bëjë me shkollën dhe nxënësit , prindërit do të jenë në kohë të lajmëruar .</w:t>
      </w:r>
    </w:p>
    <w:p w14:paraId="18829452" w14:textId="77777777" w:rsidR="003E00BC" w:rsidRPr="00E90651" w:rsidRDefault="003E00BC" w:rsidP="003E00BC">
      <w:pPr>
        <w:spacing w:after="160" w:line="259" w:lineRule="auto"/>
        <w:jc w:val="both"/>
        <w:rPr>
          <w:rFonts w:ascii="StobiSerif Regular" w:eastAsia="Calibri" w:hAnsi="StobiSerif Regular" w:cs="Arial"/>
          <w:sz w:val="20"/>
          <w:szCs w:val="20"/>
          <w:lang w:val="mk-MK"/>
        </w:rPr>
      </w:pPr>
      <w:r w:rsidRPr="00E90651">
        <w:rPr>
          <w:rFonts w:ascii="StobiSerif Regular" w:eastAsia="Calibri" w:hAnsi="StobiSerif Regular" w:cs="Arial"/>
          <w:sz w:val="20"/>
          <w:szCs w:val="20"/>
          <w:lang w:val="mk-MK"/>
        </w:rPr>
        <w:t>Училиштето е отворена за сите а посебно за родителите,Соработката треба да биде во двострано и во посебни случаи , за елиминирање на настанатите проблеми со некој ученик , тоа значи дека учествотот на родителот помага многу.</w:t>
      </w:r>
    </w:p>
    <w:p w14:paraId="6480C77B" w14:textId="12E404D8" w:rsidR="003E00BC" w:rsidRDefault="00B564A0" w:rsidP="008F16BF">
      <w:pPr>
        <w:spacing w:after="160" w:line="259" w:lineRule="auto"/>
        <w:ind w:firstLine="720"/>
        <w:jc w:val="both"/>
        <w:rPr>
          <w:rFonts w:ascii="StobiSerif Regular" w:eastAsia="Calibri" w:hAnsi="StobiSerif Regular" w:cs="Arial"/>
          <w:sz w:val="20"/>
          <w:szCs w:val="20"/>
          <w:lang w:val="mk-MK"/>
        </w:rPr>
      </w:pPr>
      <w:r>
        <w:rPr>
          <w:rFonts w:ascii="StobiSerif Regular" w:eastAsia="Calibri" w:hAnsi="StobiSerif Regular" w:cs="Arial"/>
          <w:sz w:val="20"/>
          <w:szCs w:val="20"/>
          <w:lang w:val="mk-MK"/>
        </w:rPr>
        <w:t>З</w:t>
      </w:r>
      <w:r w:rsidR="003E00BC" w:rsidRPr="00E90651">
        <w:rPr>
          <w:rFonts w:ascii="StobiSerif Regular" w:eastAsia="Calibri" w:hAnsi="StobiSerif Regular" w:cs="Arial"/>
          <w:sz w:val="20"/>
          <w:szCs w:val="20"/>
          <w:lang w:val="mk-MK"/>
        </w:rPr>
        <w:t>а секој случај што има да се однесува за учениците , родителите ќе бидаат благовремено известени.</w:t>
      </w:r>
    </w:p>
    <w:p w14:paraId="3B71B4A4" w14:textId="77777777" w:rsidR="003E00BC" w:rsidRPr="00E90651" w:rsidRDefault="003E00BC" w:rsidP="003E00BC">
      <w:pPr>
        <w:spacing w:after="160" w:line="259" w:lineRule="auto"/>
        <w:jc w:val="both"/>
        <w:rPr>
          <w:rFonts w:ascii="StobiSerif Regular" w:eastAsia="Calibri" w:hAnsi="StobiSerif Regular" w:cs="Arial"/>
          <w:sz w:val="20"/>
          <w:szCs w:val="20"/>
          <w:lang w:val="mk-MK"/>
        </w:rPr>
      </w:pPr>
    </w:p>
    <w:p w14:paraId="615289F0" w14:textId="77777777" w:rsidR="00D5021A" w:rsidRPr="005273D1" w:rsidRDefault="003E00BC" w:rsidP="00D5021A">
      <w:pPr>
        <w:spacing w:after="160" w:line="259" w:lineRule="auto"/>
        <w:jc w:val="both"/>
        <w:rPr>
          <w:rFonts w:ascii="StobiSerif Regular" w:eastAsia="Calibri" w:hAnsi="StobiSerif Regular" w:cs="Arial"/>
          <w:b/>
          <w:u w:val="single"/>
          <w:lang w:val="mk-MK"/>
        </w:rPr>
      </w:pPr>
      <w:bookmarkStart w:id="35" w:name="_Hlk25930058"/>
      <w:r w:rsidRPr="005273D1">
        <w:rPr>
          <w:rFonts w:ascii="StobiSerif Regular" w:eastAsia="Calibri" w:hAnsi="StobiSerif Regular" w:cs="Arial"/>
          <w:b/>
          <w:u w:val="single"/>
          <w:lang w:val="mk-MK"/>
        </w:rPr>
        <w:lastRenderedPageBreak/>
        <w:t>22. Комуникација со јавноста и промоција на основн</w:t>
      </w:r>
      <w:r w:rsidR="00D5021A" w:rsidRPr="005273D1">
        <w:rPr>
          <w:rFonts w:ascii="StobiSerif Regular" w:eastAsia="Calibri" w:hAnsi="StobiSerif Regular" w:cs="Arial"/>
          <w:b/>
          <w:u w:val="single"/>
          <w:lang w:val="mk-MK"/>
        </w:rPr>
        <w:t>.</w:t>
      </w:r>
      <w:r w:rsidRPr="005273D1">
        <w:rPr>
          <w:rFonts w:ascii="StobiSerif Regular" w:eastAsia="Calibri" w:hAnsi="StobiSerif Regular" w:cs="Arial"/>
          <w:b/>
          <w:u w:val="single"/>
          <w:lang w:val="mk-MK"/>
        </w:rPr>
        <w:t xml:space="preserve"> </w:t>
      </w:r>
      <w:r w:rsidR="00D5021A" w:rsidRPr="005273D1">
        <w:rPr>
          <w:rFonts w:ascii="StobiSerif Regular" w:eastAsia="Calibri" w:hAnsi="StobiSerif Regular" w:cs="Arial"/>
          <w:b/>
          <w:u w:val="single"/>
          <w:lang w:val="mk-MK"/>
        </w:rPr>
        <w:t>У</w:t>
      </w:r>
      <w:r w:rsidRPr="005273D1">
        <w:rPr>
          <w:rFonts w:ascii="StobiSerif Regular" w:eastAsia="Calibri" w:hAnsi="StobiSerif Regular" w:cs="Arial"/>
          <w:b/>
          <w:u w:val="single"/>
          <w:lang w:val="mk-MK"/>
        </w:rPr>
        <w:t>чили</w:t>
      </w:r>
      <w:r w:rsidR="00D5021A" w:rsidRPr="005273D1">
        <w:rPr>
          <w:rFonts w:ascii="StobiSerif Regular" w:eastAsia="Calibri" w:hAnsi="StobiSerif Regular" w:cs="Arial"/>
          <w:b/>
          <w:u w:val="single"/>
          <w:lang w:val="mk-MK"/>
        </w:rPr>
        <w:t xml:space="preserve"> /</w:t>
      </w:r>
      <w:r w:rsidRPr="005273D1">
        <w:rPr>
          <w:rFonts w:ascii="StobiSerif Regular" w:eastAsia="Calibri" w:hAnsi="StobiSerif Regular" w:cs="Arial"/>
          <w:b/>
          <w:u w:val="single"/>
          <w:lang w:val="mk-MK"/>
        </w:rPr>
        <w:t xml:space="preserve">   Komunikimi me publikun dhe promovimi i shkollës fillore</w:t>
      </w:r>
      <w:bookmarkStart w:id="36" w:name="_Hlk25930082"/>
      <w:bookmarkEnd w:id="35"/>
    </w:p>
    <w:p w14:paraId="0CC5E863" w14:textId="3682A34A" w:rsidR="003E00BC" w:rsidRPr="00D5021A" w:rsidRDefault="003E00BC" w:rsidP="00D5021A">
      <w:pPr>
        <w:spacing w:after="160" w:line="259" w:lineRule="auto"/>
        <w:jc w:val="both"/>
        <w:rPr>
          <w:b/>
          <w:bCs/>
          <w:sz w:val="20"/>
          <w:szCs w:val="20"/>
          <w:lang w:val="en-US"/>
        </w:rPr>
      </w:pPr>
      <w:r w:rsidRPr="00D5021A">
        <w:rPr>
          <w:b/>
          <w:bCs/>
          <w:sz w:val="22"/>
          <w:szCs w:val="22"/>
          <w:u w:val="single"/>
          <w:lang w:val="mk-MK"/>
        </w:rPr>
        <w:t>СОРАБОТКА НА УЧИЛИШТЕТО СО МЕСНОТО НАСЕЛЕНИЕ.</w:t>
      </w:r>
      <w:r w:rsidR="00D5021A" w:rsidRPr="005273D1">
        <w:rPr>
          <w:b/>
          <w:bCs/>
          <w:sz w:val="22"/>
          <w:szCs w:val="22"/>
          <w:u w:val="single"/>
          <w:lang w:val="mk-MK"/>
        </w:rPr>
        <w:t xml:space="preserve">/  </w:t>
      </w:r>
      <w:r w:rsidR="00D5021A" w:rsidRPr="00D5021A">
        <w:rPr>
          <w:b/>
          <w:bCs/>
          <w:sz w:val="28"/>
          <w:szCs w:val="28"/>
          <w:u w:val="single"/>
        </w:rPr>
        <w:t xml:space="preserve">         </w:t>
      </w:r>
      <w:r w:rsidR="00D5021A" w:rsidRPr="00D5021A">
        <w:rPr>
          <w:b/>
          <w:bCs/>
          <w:u w:val="single"/>
        </w:rPr>
        <w:t>BASHKËPUNIMI I SHKOLLËS ME MJEDISIN VENDOR</w:t>
      </w:r>
    </w:p>
    <w:p w14:paraId="1F70D1D1" w14:textId="77777777" w:rsidR="003E00BC" w:rsidRPr="00D5021A" w:rsidRDefault="003E00BC" w:rsidP="003E00BC">
      <w:pPr>
        <w:rPr>
          <w:b/>
          <w:bCs/>
          <w:sz w:val="14"/>
          <w:szCs w:val="14"/>
          <w:lang w:val="mk-MK"/>
        </w:rPr>
      </w:pPr>
    </w:p>
    <w:p w14:paraId="462E0D13" w14:textId="77777777" w:rsidR="003E00BC" w:rsidRPr="00487E29" w:rsidRDefault="003E00BC" w:rsidP="003E00BC">
      <w:pPr>
        <w:jc w:val="both"/>
      </w:pPr>
      <w:r w:rsidRPr="00487E29">
        <w:t>Realizohet përmes aktiviteteve të ndryshme shoqërore,kulturore dhe arsimore,gjithë kjo në bashkëpunim me popullatën vendore.</w:t>
      </w:r>
    </w:p>
    <w:p w14:paraId="6FB87D0C" w14:textId="77777777" w:rsidR="003E00BC" w:rsidRPr="0073349E" w:rsidRDefault="003E00BC" w:rsidP="003E00BC">
      <w:pPr>
        <w:ind w:firstLine="720"/>
        <w:rPr>
          <w:b/>
          <w:bCs/>
          <w:u w:val="single"/>
        </w:rPr>
      </w:pPr>
      <w:r w:rsidRPr="0073349E">
        <w:rPr>
          <w:b/>
          <w:bCs/>
          <w:u w:val="single"/>
        </w:rPr>
        <w:t>QËLLIMI  I BASHKËPUNIMIT</w:t>
      </w:r>
    </w:p>
    <w:p w14:paraId="13A22BD3" w14:textId="77777777" w:rsidR="003E00BC" w:rsidRPr="00487E29" w:rsidRDefault="003E00BC" w:rsidP="003E00BC">
      <w:pPr>
        <w:jc w:val="both"/>
      </w:pPr>
      <w:r w:rsidRPr="00487E29">
        <w:t>Puna edukativo-arsimore në fushën e bashkëpunimit të shkollës me mjedisin vendor është që të animohet dhe të vihet në funksion pedagogjik gjithcka që mund të ofrojë mjedisi vendor për t`i realizuar më me sukses qëllimet dhe detyrat programore të shkollës,por gjithashtu që edhe shkolla të ndihmojë dhe të ndikojë në ngritjen e nivelit kulturo-arsimor të popullatës vendore</w:t>
      </w:r>
    </w:p>
    <w:p w14:paraId="1BAE13B6" w14:textId="77777777" w:rsidR="00772321" w:rsidRDefault="00772321" w:rsidP="003E00BC">
      <w:pPr>
        <w:jc w:val="both"/>
        <w:rPr>
          <w:b/>
          <w:u w:val="single"/>
        </w:rPr>
      </w:pPr>
    </w:p>
    <w:p w14:paraId="486D0505" w14:textId="55E05F1F" w:rsidR="003E00BC" w:rsidRPr="0073349E" w:rsidRDefault="003E00BC" w:rsidP="003E00BC">
      <w:pPr>
        <w:jc w:val="both"/>
        <w:rPr>
          <w:b/>
          <w:u w:val="single"/>
        </w:rPr>
      </w:pPr>
      <w:r w:rsidRPr="0073349E">
        <w:rPr>
          <w:b/>
          <w:u w:val="single"/>
        </w:rPr>
        <w:t>D E T Y R A T</w:t>
      </w:r>
    </w:p>
    <w:p w14:paraId="196676F2" w14:textId="77777777" w:rsidR="003E00BC" w:rsidRPr="0016650D" w:rsidRDefault="003E00BC" w:rsidP="003E00BC">
      <w:pPr>
        <w:jc w:val="both"/>
        <w:rPr>
          <w:sz w:val="22"/>
          <w:szCs w:val="22"/>
        </w:rPr>
      </w:pPr>
      <w:r w:rsidRPr="0016650D">
        <w:rPr>
          <w:sz w:val="22"/>
          <w:szCs w:val="22"/>
        </w:rPr>
        <w:t>Shkolla t`i identifikojë dhe zbatojë potencialet ( profesionale,kulturore,materiale)</w:t>
      </w:r>
    </w:p>
    <w:p w14:paraId="0AEDEB7F" w14:textId="77777777" w:rsidR="003E00BC" w:rsidRDefault="003E00BC" w:rsidP="003E00BC">
      <w:pPr>
        <w:jc w:val="both"/>
        <w:rPr>
          <w:sz w:val="22"/>
          <w:szCs w:val="22"/>
        </w:rPr>
      </w:pPr>
      <w:r w:rsidRPr="0016650D">
        <w:rPr>
          <w:sz w:val="22"/>
          <w:szCs w:val="22"/>
        </w:rPr>
        <w:t>Bashkëpunimi me familjet e nxënësve dhe ate me orar të caktuar  takim dy ditë në javë : e hënë dhe e premte nga ora</w:t>
      </w:r>
      <w:r>
        <w:rPr>
          <w:sz w:val="22"/>
          <w:szCs w:val="22"/>
          <w:lang w:val="mk-MK"/>
        </w:rPr>
        <w:t xml:space="preserve"> </w:t>
      </w:r>
      <w:r w:rsidRPr="0016650D">
        <w:rPr>
          <w:sz w:val="22"/>
          <w:szCs w:val="22"/>
        </w:rPr>
        <w:t>10-12;</w:t>
      </w:r>
    </w:p>
    <w:p w14:paraId="647028D9" w14:textId="77777777" w:rsidR="003E00BC" w:rsidRPr="0016650D" w:rsidRDefault="003E00BC" w:rsidP="003E00BC">
      <w:pPr>
        <w:jc w:val="both"/>
        <w:rPr>
          <w:sz w:val="22"/>
          <w:szCs w:val="22"/>
        </w:rPr>
      </w:pPr>
      <w:r>
        <w:rPr>
          <w:sz w:val="22"/>
          <w:szCs w:val="22"/>
          <w:lang w:val="mk-MK"/>
        </w:rPr>
        <w:t>-</w:t>
      </w:r>
      <w:r w:rsidRPr="0016650D">
        <w:rPr>
          <w:sz w:val="22"/>
          <w:szCs w:val="22"/>
        </w:rPr>
        <w:t xml:space="preserve">konsulltime,suksesi i nxënësve,cilësia,zgjedhja e problemeve,si përgjegjëse </w:t>
      </w:r>
      <w:r>
        <w:rPr>
          <w:sz w:val="22"/>
          <w:szCs w:val="22"/>
        </w:rPr>
        <w:t>janë :</w:t>
      </w:r>
      <w:r w:rsidRPr="0016650D">
        <w:rPr>
          <w:sz w:val="22"/>
          <w:szCs w:val="22"/>
        </w:rPr>
        <w:t xml:space="preserve"> pedagogu</w:t>
      </w:r>
      <w:r>
        <w:rPr>
          <w:sz w:val="22"/>
          <w:szCs w:val="22"/>
        </w:rPr>
        <w:t xml:space="preserve">  dhe psikologu </w:t>
      </w:r>
      <w:r w:rsidRPr="0016650D">
        <w:rPr>
          <w:sz w:val="22"/>
          <w:szCs w:val="22"/>
        </w:rPr>
        <w:t xml:space="preserve"> i shkolles.</w:t>
      </w:r>
    </w:p>
    <w:p w14:paraId="3DDBF223" w14:textId="77777777" w:rsidR="003E00BC" w:rsidRPr="0016650D" w:rsidRDefault="003E00BC" w:rsidP="003E00BC">
      <w:pPr>
        <w:jc w:val="both"/>
        <w:rPr>
          <w:sz w:val="22"/>
          <w:szCs w:val="22"/>
        </w:rPr>
      </w:pPr>
      <w:r w:rsidRPr="0016650D">
        <w:rPr>
          <w:sz w:val="22"/>
          <w:szCs w:val="22"/>
        </w:rPr>
        <w:t>Ligjëratë para familjeve,prindërve me temë "</w:t>
      </w:r>
      <w:r w:rsidRPr="00A47514">
        <w:rPr>
          <w:sz w:val="22"/>
          <w:szCs w:val="22"/>
          <w:u w:val="single"/>
        </w:rPr>
        <w:t>Edukimi i drejtë i fëmijëve’’</w:t>
      </w:r>
      <w:r w:rsidRPr="0016650D">
        <w:rPr>
          <w:sz w:val="22"/>
          <w:szCs w:val="22"/>
        </w:rPr>
        <w:t xml:space="preserve">,përgatitur nga pedagogu i shkollës,si dhe me të arriturat e nxënësve,vënia në skenë nga grupi letrarë të ndonjë </w:t>
      </w:r>
      <w:r>
        <w:rPr>
          <w:sz w:val="22"/>
          <w:szCs w:val="22"/>
        </w:rPr>
        <w:t>skeçi apo komedie për  manifestimet kulturo artistike që realizohen në shkollë , në të cilat çdo here ftojmë pjesëmarrës nga prindët.</w:t>
      </w:r>
    </w:p>
    <w:p w14:paraId="39E4F25F" w14:textId="77777777" w:rsidR="003E00BC" w:rsidRPr="0016650D" w:rsidRDefault="003E00BC" w:rsidP="003E00BC">
      <w:pPr>
        <w:jc w:val="both"/>
        <w:rPr>
          <w:sz w:val="22"/>
          <w:szCs w:val="22"/>
        </w:rPr>
      </w:pPr>
      <w:r w:rsidRPr="0016650D">
        <w:rPr>
          <w:sz w:val="22"/>
          <w:szCs w:val="22"/>
        </w:rPr>
        <w:t>Njoftohen me aktivitetet kulturo-artistike,ekspozitat e nxënësve,shpallja e klasës më të mirë në sjellje,nxënës gjenerate( në fund të vitit shkollor),kjo klasë dhe ky nxënës shpërblehen nga drejtoria e shkollës.</w:t>
      </w:r>
    </w:p>
    <w:p w14:paraId="1F32EF32" w14:textId="77777777" w:rsidR="003E00BC" w:rsidRPr="0016650D" w:rsidRDefault="003E00BC" w:rsidP="003E00BC">
      <w:pPr>
        <w:jc w:val="both"/>
        <w:rPr>
          <w:sz w:val="22"/>
          <w:szCs w:val="22"/>
        </w:rPr>
      </w:pPr>
      <w:r w:rsidRPr="0016650D">
        <w:rPr>
          <w:sz w:val="22"/>
          <w:szCs w:val="22"/>
        </w:rPr>
        <w:t>Bashkëpunimi me institucionet edukativo-arsimore,organizatat joqeveritare,institu</w:t>
      </w:r>
      <w:r>
        <w:rPr>
          <w:sz w:val="22"/>
          <w:szCs w:val="22"/>
        </w:rPr>
        <w:t xml:space="preserve">cionet kulturore( këtë vit klasat e I,II,III,IV dheV,  </w:t>
      </w:r>
      <w:r w:rsidRPr="0016650D">
        <w:rPr>
          <w:sz w:val="22"/>
          <w:szCs w:val="22"/>
        </w:rPr>
        <w:t>do te vizitojne,muzeun, Pallatin e Kulturës</w:t>
      </w:r>
      <w:r>
        <w:rPr>
          <w:sz w:val="22"/>
          <w:szCs w:val="22"/>
        </w:rPr>
        <w:t xml:space="preserve">, Komunën,bibliotekën e qytetit, kalaja  dhe trenin e vjetër te Stacioni. </w:t>
      </w:r>
      <w:r w:rsidRPr="0016650D">
        <w:rPr>
          <w:sz w:val="22"/>
          <w:szCs w:val="22"/>
        </w:rPr>
        <w:t xml:space="preserve"> )</w:t>
      </w:r>
    </w:p>
    <w:p w14:paraId="000F0BFD" w14:textId="77777777" w:rsidR="003E00BC" w:rsidRPr="0016650D" w:rsidRDefault="003E00BC" w:rsidP="003E00BC">
      <w:pPr>
        <w:jc w:val="both"/>
        <w:rPr>
          <w:sz w:val="22"/>
          <w:szCs w:val="22"/>
        </w:rPr>
      </w:pPr>
      <w:r w:rsidRPr="0016650D">
        <w:rPr>
          <w:sz w:val="22"/>
          <w:szCs w:val="22"/>
        </w:rPr>
        <w:t xml:space="preserve">Njoftimi popullatës për regjistrim te nxenesve ne klase te pare ne muajin maj të ,si dhe njoftim i popullatës me librat shkollor </w:t>
      </w:r>
      <w:r>
        <w:rPr>
          <w:sz w:val="22"/>
          <w:szCs w:val="22"/>
          <w:lang w:val="mk-MK"/>
        </w:rPr>
        <w:t xml:space="preserve"> </w:t>
      </w:r>
      <w:r w:rsidRPr="0016650D">
        <w:rPr>
          <w:sz w:val="22"/>
          <w:szCs w:val="22"/>
        </w:rPr>
        <w:t xml:space="preserve">të </w:t>
      </w:r>
      <w:r>
        <w:rPr>
          <w:sz w:val="22"/>
          <w:szCs w:val="22"/>
        </w:rPr>
        <w:t xml:space="preserve"> cilat i siguron shkolla .</w:t>
      </w:r>
    </w:p>
    <w:p w14:paraId="5C4B8C93" w14:textId="77777777" w:rsidR="003E00BC" w:rsidRDefault="003E00BC" w:rsidP="003E00BC">
      <w:pPr>
        <w:jc w:val="both"/>
        <w:rPr>
          <w:sz w:val="22"/>
          <w:szCs w:val="22"/>
        </w:rPr>
      </w:pPr>
      <w:r w:rsidRPr="0016650D">
        <w:rPr>
          <w:sz w:val="22"/>
          <w:szCs w:val="22"/>
        </w:rPr>
        <w:t>Për të gjithë aktivitetet e ndërmarra në shkollë njoftohet opinioni më i gjërë përmes TV private në Kërçovë: TV "GURRA" dhe TV"USKANA,,</w:t>
      </w:r>
    </w:p>
    <w:p w14:paraId="595CCEED" w14:textId="77777777" w:rsidR="003E00BC" w:rsidRDefault="003E00BC" w:rsidP="003E00BC">
      <w:pPr>
        <w:rPr>
          <w:sz w:val="22"/>
          <w:szCs w:val="22"/>
        </w:rPr>
      </w:pPr>
    </w:p>
    <w:p w14:paraId="7076504D" w14:textId="4CBF2553" w:rsidR="003E00BC" w:rsidRPr="0006763E" w:rsidRDefault="003E00BC" w:rsidP="00D5021A">
      <w:pPr>
        <w:rPr>
          <w:rFonts w:ascii="M_Times" w:hAnsi="M_Times"/>
          <w:b/>
        </w:rPr>
      </w:pPr>
      <w:r>
        <w:rPr>
          <w:b/>
          <w:bCs/>
          <w:lang w:val="mk-MK"/>
        </w:rPr>
        <w:t>СОРАБОТКА СО  МЕСНОТО  НАСЕЛЕНИЕ</w:t>
      </w:r>
    </w:p>
    <w:p w14:paraId="05F37A7C" w14:textId="77777777" w:rsidR="003E00BC" w:rsidRPr="00E90651" w:rsidRDefault="003E00BC" w:rsidP="003E00BC">
      <w:pPr>
        <w:ind w:firstLine="720"/>
        <w:rPr>
          <w:rFonts w:ascii="Microsoft New Tai Lue" w:hAnsi="Microsoft New Tai Lue" w:cs="Microsoft New Tai Lue"/>
          <w:bCs/>
          <w:sz w:val="22"/>
          <w:szCs w:val="22"/>
        </w:rPr>
      </w:pPr>
      <w:r>
        <w:rPr>
          <w:rFonts w:ascii="Calibri" w:hAnsi="Calibri" w:cs="Microsoft New Tai Lue"/>
          <w:bCs/>
          <w:sz w:val="22"/>
          <w:szCs w:val="22"/>
          <w:lang w:val="mk-MK"/>
        </w:rPr>
        <w:t>Се реализира према разни активи, културни и образовни во соработка со месното население.</w:t>
      </w:r>
    </w:p>
    <w:p w14:paraId="68AE98B9" w14:textId="77777777" w:rsidR="003E00BC" w:rsidRPr="00135F4D" w:rsidRDefault="003E00BC" w:rsidP="003E00BC">
      <w:pPr>
        <w:rPr>
          <w:rFonts w:asciiTheme="minorHAnsi" w:hAnsiTheme="minorHAnsi" w:cs="Arial"/>
          <w:b/>
          <w:bCs/>
          <w:sz w:val="22"/>
          <w:szCs w:val="22"/>
          <w:lang w:val="mk-MK"/>
        </w:rPr>
      </w:pPr>
      <w:r w:rsidRPr="00135F4D">
        <w:rPr>
          <w:rFonts w:asciiTheme="minorHAnsi" w:hAnsiTheme="minorHAnsi" w:cs="Arial"/>
          <w:b/>
          <w:bCs/>
          <w:sz w:val="22"/>
          <w:szCs w:val="22"/>
          <w:u w:val="single"/>
          <w:lang w:val="mk-MK"/>
        </w:rPr>
        <w:t>Целта на соработка</w:t>
      </w:r>
      <w:r>
        <w:rPr>
          <w:rFonts w:asciiTheme="minorHAnsi" w:hAnsiTheme="minorHAnsi" w:cs="Arial"/>
          <w:b/>
          <w:bCs/>
          <w:sz w:val="22"/>
          <w:szCs w:val="22"/>
          <w:lang w:val="mk-MK"/>
        </w:rPr>
        <w:t xml:space="preserve"> :</w:t>
      </w:r>
    </w:p>
    <w:p w14:paraId="0D25DB75" w14:textId="77777777" w:rsidR="003E00BC" w:rsidRDefault="003E00BC" w:rsidP="003E00BC">
      <w:pPr>
        <w:ind w:firstLine="720"/>
        <w:rPr>
          <w:rFonts w:asciiTheme="minorHAnsi" w:hAnsiTheme="minorHAnsi" w:cs="Arial"/>
          <w:bCs/>
          <w:sz w:val="22"/>
          <w:szCs w:val="22"/>
          <w:lang w:val="mk-MK"/>
        </w:rPr>
      </w:pPr>
      <w:r>
        <w:rPr>
          <w:rFonts w:asciiTheme="minorHAnsi" w:hAnsiTheme="minorHAnsi" w:cs="Arial"/>
          <w:bCs/>
          <w:sz w:val="22"/>
          <w:szCs w:val="22"/>
          <w:lang w:val="mk-MK"/>
        </w:rPr>
        <w:t>Воспитно – образовниот процес во дејноста  на соработката  со месното население  е да се  анимира и да се стави  на фунција , педагошки се што може да пружи местото население за реализација со успех училишната програма  и училиштето да помага  и д аургира  за подигање на нивоа  образованието.</w:t>
      </w:r>
    </w:p>
    <w:p w14:paraId="0060E0B7" w14:textId="77777777" w:rsidR="003E00BC" w:rsidRDefault="003E00BC" w:rsidP="003E00BC">
      <w:pPr>
        <w:rPr>
          <w:rFonts w:asciiTheme="minorHAnsi" w:hAnsiTheme="minorHAnsi" w:cs="Arial"/>
          <w:b/>
          <w:sz w:val="22"/>
          <w:szCs w:val="22"/>
          <w:u w:val="single"/>
          <w:lang w:val="mk-MK"/>
        </w:rPr>
      </w:pPr>
    </w:p>
    <w:p w14:paraId="1F996B5A" w14:textId="77777777" w:rsidR="003E00BC" w:rsidRDefault="003E00BC" w:rsidP="003E00BC">
      <w:pPr>
        <w:rPr>
          <w:rFonts w:asciiTheme="minorHAnsi" w:hAnsiTheme="minorHAnsi" w:cs="Arial"/>
          <w:b/>
          <w:sz w:val="22"/>
          <w:szCs w:val="22"/>
          <w:u w:val="single"/>
          <w:lang w:val="mk-MK"/>
        </w:rPr>
      </w:pPr>
      <w:r w:rsidRPr="00135F4D">
        <w:rPr>
          <w:rFonts w:asciiTheme="minorHAnsi" w:hAnsiTheme="minorHAnsi" w:cs="Arial"/>
          <w:b/>
          <w:sz w:val="22"/>
          <w:szCs w:val="22"/>
          <w:u w:val="single"/>
          <w:lang w:val="mk-MK"/>
        </w:rPr>
        <w:t>Задачите :</w:t>
      </w:r>
    </w:p>
    <w:p w14:paraId="5BB82F3E" w14:textId="77777777" w:rsidR="003E00BC" w:rsidRPr="00135F4D" w:rsidRDefault="003E00BC" w:rsidP="003E00BC">
      <w:pPr>
        <w:rPr>
          <w:rFonts w:asciiTheme="minorHAnsi" w:hAnsiTheme="minorHAnsi" w:cs="Arial"/>
          <w:bCs/>
          <w:sz w:val="22"/>
          <w:szCs w:val="22"/>
          <w:lang w:val="mk-MK"/>
        </w:rPr>
      </w:pPr>
      <w:r w:rsidRPr="00135F4D">
        <w:rPr>
          <w:rFonts w:asciiTheme="minorHAnsi" w:hAnsiTheme="minorHAnsi" w:cs="Arial"/>
          <w:bCs/>
          <w:sz w:val="22"/>
          <w:szCs w:val="22"/>
          <w:lang w:val="mk-MK"/>
        </w:rPr>
        <w:t>Училиштето да идентифицира и почитува потенцијалите (професионално и културно).</w:t>
      </w:r>
    </w:p>
    <w:p w14:paraId="43F933B1" w14:textId="77777777" w:rsidR="003E00BC" w:rsidRPr="00135F4D" w:rsidRDefault="003E00BC" w:rsidP="003E00BC">
      <w:pPr>
        <w:jc w:val="both"/>
        <w:rPr>
          <w:rFonts w:asciiTheme="minorHAnsi" w:hAnsiTheme="minorHAnsi" w:cs="Arial"/>
          <w:sz w:val="22"/>
          <w:szCs w:val="22"/>
          <w:lang w:val="mk-MK"/>
        </w:rPr>
      </w:pPr>
      <w:r>
        <w:rPr>
          <w:rFonts w:asciiTheme="minorHAnsi" w:hAnsiTheme="minorHAnsi" w:cs="Arial"/>
          <w:sz w:val="22"/>
          <w:szCs w:val="22"/>
          <w:lang w:val="mk-MK"/>
        </w:rPr>
        <w:t xml:space="preserve">Соработката со родителите и тоа со распоред  , средба 2 пати неделно :понеделник и петок од :10-12 часот , консултации , успехот , квалитетот, решавање на проблемите како одговорни се педагогот и пскихологот на училиштато.  </w:t>
      </w:r>
    </w:p>
    <w:p w14:paraId="4A40E2CB" w14:textId="77777777" w:rsidR="003E00BC" w:rsidRDefault="003E00BC" w:rsidP="003E00BC">
      <w:pPr>
        <w:jc w:val="both"/>
        <w:rPr>
          <w:rFonts w:asciiTheme="minorHAnsi" w:hAnsiTheme="minorHAnsi" w:cs="Arial"/>
          <w:b/>
          <w:bCs/>
          <w:sz w:val="22"/>
          <w:szCs w:val="22"/>
          <w:u w:val="single"/>
          <w:lang w:val="mk-MK"/>
        </w:rPr>
      </w:pPr>
      <w:r>
        <w:rPr>
          <w:rFonts w:asciiTheme="minorHAnsi" w:hAnsiTheme="minorHAnsi" w:cs="Arial"/>
          <w:sz w:val="22"/>
          <w:szCs w:val="22"/>
          <w:lang w:val="mk-MK"/>
        </w:rPr>
        <w:t xml:space="preserve">Предавање пред родителите, на тема : </w:t>
      </w:r>
      <w:r w:rsidRPr="00F269E0">
        <w:rPr>
          <w:rFonts w:asciiTheme="minorHAnsi" w:hAnsiTheme="minorHAnsi" w:cs="Arial"/>
          <w:b/>
          <w:bCs/>
          <w:sz w:val="22"/>
          <w:szCs w:val="22"/>
          <w:u w:val="single"/>
          <w:lang w:val="mk-MK"/>
        </w:rPr>
        <w:t>„Правната едукација на децата</w:t>
      </w:r>
      <w:r>
        <w:rPr>
          <w:rFonts w:asciiTheme="minorHAnsi" w:hAnsiTheme="minorHAnsi" w:cs="Arial"/>
          <w:sz w:val="22"/>
          <w:szCs w:val="22"/>
          <w:lang w:val="mk-MK"/>
        </w:rPr>
        <w:t xml:space="preserve">“  : реализатор </w:t>
      </w:r>
      <w:r w:rsidRPr="00F269E0">
        <w:rPr>
          <w:rFonts w:asciiTheme="minorHAnsi" w:hAnsiTheme="minorHAnsi" w:cs="Arial"/>
          <w:b/>
          <w:bCs/>
          <w:sz w:val="22"/>
          <w:szCs w:val="22"/>
          <w:u w:val="single"/>
          <w:lang w:val="mk-MK"/>
        </w:rPr>
        <w:t>Педогогот.</w:t>
      </w:r>
    </w:p>
    <w:p w14:paraId="36496940" w14:textId="77777777" w:rsidR="003E00BC" w:rsidRPr="00F269E0" w:rsidRDefault="003E00BC" w:rsidP="003E00BC">
      <w:pPr>
        <w:jc w:val="both"/>
        <w:rPr>
          <w:rFonts w:asciiTheme="minorHAnsi" w:hAnsiTheme="minorHAnsi" w:cs="Arial"/>
          <w:sz w:val="22"/>
          <w:szCs w:val="22"/>
          <w:lang w:val="mk-MK"/>
        </w:rPr>
      </w:pPr>
      <w:r w:rsidRPr="00F269E0">
        <w:rPr>
          <w:rFonts w:asciiTheme="minorHAnsi" w:hAnsiTheme="minorHAnsi" w:cs="Arial"/>
          <w:sz w:val="22"/>
          <w:szCs w:val="22"/>
          <w:lang w:val="mk-MK"/>
        </w:rPr>
        <w:t>-Постигнување на учениците од страна на литературна секција пред родителите , комедии или драми кои се реализирани на разни манифестации</w:t>
      </w:r>
      <w:r>
        <w:rPr>
          <w:rFonts w:asciiTheme="minorHAnsi" w:hAnsiTheme="minorHAnsi" w:cs="Arial"/>
          <w:sz w:val="22"/>
          <w:szCs w:val="22"/>
          <w:lang w:val="mk-MK"/>
        </w:rPr>
        <w:t xml:space="preserve"> на училиштето, во кои </w:t>
      </w:r>
      <w:r>
        <w:rPr>
          <w:sz w:val="22"/>
          <w:szCs w:val="22"/>
          <w:lang w:val="mk-MK"/>
        </w:rPr>
        <w:t xml:space="preserve">се повикани и  родителите. </w:t>
      </w:r>
    </w:p>
    <w:p w14:paraId="39579E7B" w14:textId="77777777" w:rsidR="003E00BC" w:rsidRPr="00F269E0" w:rsidRDefault="003E00BC" w:rsidP="003E00BC">
      <w:pPr>
        <w:jc w:val="both"/>
        <w:rPr>
          <w:rFonts w:asciiTheme="minorHAnsi" w:hAnsiTheme="minorHAnsi" w:cs="Arial"/>
          <w:sz w:val="22"/>
          <w:szCs w:val="22"/>
          <w:lang w:val="mk-MK"/>
        </w:rPr>
      </w:pPr>
      <w:r>
        <w:rPr>
          <w:rFonts w:asciiTheme="minorHAnsi" w:hAnsiTheme="minorHAnsi" w:cs="Arial"/>
          <w:sz w:val="22"/>
          <w:szCs w:val="22"/>
          <w:lang w:val="mk-MK"/>
        </w:rPr>
        <w:lastRenderedPageBreak/>
        <w:t>Се запознаваат со активите  изложби, истакнување на подобар клас – оделение во поведение , ученик на генерација (на крајот на годината) оваа одделение – клас) и овј ученик се наградува  од страна на директорот на училиштето.</w:t>
      </w:r>
    </w:p>
    <w:p w14:paraId="7167B38A" w14:textId="77777777" w:rsidR="003E00BC" w:rsidRDefault="003E00BC" w:rsidP="003E00BC">
      <w:pPr>
        <w:jc w:val="both"/>
        <w:rPr>
          <w:rFonts w:ascii="MAC C Times" w:hAnsi="MAC C Times" w:cs="Arial"/>
          <w:sz w:val="22"/>
          <w:szCs w:val="22"/>
        </w:rPr>
      </w:pPr>
      <w:r>
        <w:rPr>
          <w:rFonts w:asciiTheme="minorHAnsi" w:hAnsiTheme="minorHAnsi" w:cs="Arial"/>
          <w:sz w:val="22"/>
          <w:szCs w:val="22"/>
          <w:lang w:val="mk-MK"/>
        </w:rPr>
        <w:t xml:space="preserve">Соработката со образованието институции , невладини организации , оваа учебна година учениците од </w:t>
      </w:r>
      <w:r w:rsidRPr="005273D1">
        <w:rPr>
          <w:rFonts w:asciiTheme="minorHAnsi" w:hAnsiTheme="minorHAnsi" w:cs="Arial"/>
          <w:sz w:val="22"/>
          <w:szCs w:val="22"/>
          <w:lang w:val="mk-MK"/>
        </w:rPr>
        <w:t xml:space="preserve">I-V </w:t>
      </w:r>
      <w:r>
        <w:rPr>
          <w:rFonts w:asciiTheme="minorHAnsi" w:hAnsiTheme="minorHAnsi" w:cs="Arial"/>
          <w:sz w:val="22"/>
          <w:szCs w:val="22"/>
          <w:lang w:val="mk-MK"/>
        </w:rPr>
        <w:t>одд . ќе посетаат музејот, домот на културата ,г</w:t>
      </w:r>
      <w:r>
        <w:rPr>
          <w:rFonts w:ascii="Calibri" w:hAnsi="Calibri" w:cs="Arial"/>
          <w:sz w:val="22"/>
          <w:szCs w:val="22"/>
          <w:lang w:val="mk-MK"/>
        </w:rPr>
        <w:t>радската библиотека, општината, калето, и стариот воз во автобуска станица.</w:t>
      </w:r>
      <w:r w:rsidRPr="0016650D">
        <w:rPr>
          <w:rFonts w:ascii="MAC C Times" w:hAnsi="MAC C Times" w:cs="Arial"/>
          <w:sz w:val="22"/>
          <w:szCs w:val="22"/>
        </w:rPr>
        <w:t>.</w:t>
      </w:r>
    </w:p>
    <w:p w14:paraId="325FB3B0" w14:textId="77777777" w:rsidR="003E00BC" w:rsidRDefault="003E00BC" w:rsidP="003E00BC">
      <w:pPr>
        <w:jc w:val="both"/>
        <w:rPr>
          <w:rFonts w:asciiTheme="minorHAnsi" w:hAnsiTheme="minorHAnsi" w:cs="Arial"/>
          <w:sz w:val="22"/>
          <w:szCs w:val="22"/>
          <w:lang w:val="mk-MK"/>
        </w:rPr>
      </w:pPr>
      <w:r>
        <w:rPr>
          <w:rFonts w:asciiTheme="minorHAnsi" w:hAnsiTheme="minorHAnsi" w:cs="Arial"/>
          <w:sz w:val="22"/>
          <w:szCs w:val="22"/>
          <w:lang w:val="mk-MK"/>
        </w:rPr>
        <w:t>Соопшетние на населението за упис на ученици во прво одделени месец МАЈ , истотак стекнување пред влезната врата на училиштето и во подрачните училишта.</w:t>
      </w:r>
    </w:p>
    <w:p w14:paraId="1C7D38D6" w14:textId="77777777" w:rsidR="003E00BC" w:rsidRPr="00F269E0" w:rsidRDefault="003E00BC" w:rsidP="003E00BC">
      <w:pPr>
        <w:jc w:val="both"/>
        <w:rPr>
          <w:rFonts w:asciiTheme="minorHAnsi" w:hAnsiTheme="minorHAnsi" w:cs="Arial"/>
          <w:sz w:val="22"/>
          <w:szCs w:val="22"/>
          <w:lang w:val="mk-MK"/>
        </w:rPr>
      </w:pPr>
      <w:r>
        <w:rPr>
          <w:rFonts w:asciiTheme="minorHAnsi" w:hAnsiTheme="minorHAnsi" w:cs="Arial"/>
          <w:sz w:val="22"/>
          <w:szCs w:val="22"/>
          <w:lang w:val="mk-MK"/>
        </w:rPr>
        <w:t>Населението се запознава и за потребните учебници за децата кои ги обезбедува училиштето.</w:t>
      </w:r>
    </w:p>
    <w:p w14:paraId="0AFA31AD" w14:textId="77777777" w:rsidR="003E00BC" w:rsidRDefault="003E00BC" w:rsidP="003E00BC">
      <w:pPr>
        <w:jc w:val="both"/>
        <w:rPr>
          <w:rFonts w:ascii="MAC C Times" w:hAnsi="MAC C Times" w:cs="Arial"/>
          <w:sz w:val="22"/>
          <w:szCs w:val="22"/>
        </w:rPr>
      </w:pPr>
    </w:p>
    <w:p w14:paraId="3B507BB6" w14:textId="4EBAD1D9" w:rsidR="003E00BC" w:rsidRDefault="003E00BC" w:rsidP="003E00BC">
      <w:pPr>
        <w:jc w:val="both"/>
        <w:rPr>
          <w:rFonts w:ascii="Calibri" w:hAnsi="Calibri" w:cs="Arial"/>
          <w:sz w:val="22"/>
          <w:szCs w:val="22"/>
          <w:lang w:val="mk-MK"/>
        </w:rPr>
      </w:pPr>
      <w:r>
        <w:rPr>
          <w:rFonts w:asciiTheme="minorHAnsi" w:hAnsiTheme="minorHAnsi" w:cs="Arial"/>
          <w:sz w:val="22"/>
          <w:szCs w:val="22"/>
          <w:lang w:val="mk-MK"/>
        </w:rPr>
        <w:t xml:space="preserve">За сите превземени активности во училиштето  по опширно се запознаваат преку локалните медиуми </w:t>
      </w:r>
      <w:r>
        <w:rPr>
          <w:rFonts w:ascii="MAC C Times" w:hAnsi="MAC C Times" w:cs="Arial"/>
          <w:sz w:val="22"/>
          <w:szCs w:val="22"/>
        </w:rPr>
        <w:t xml:space="preserve"> TV,, Gura,, </w:t>
      </w:r>
      <w:r>
        <w:rPr>
          <w:rFonts w:asciiTheme="minorHAnsi" w:hAnsiTheme="minorHAnsi" w:cs="Arial"/>
          <w:sz w:val="22"/>
          <w:szCs w:val="22"/>
          <w:lang w:val="mk-MK"/>
        </w:rPr>
        <w:t xml:space="preserve">и </w:t>
      </w:r>
      <w:r>
        <w:rPr>
          <w:rFonts w:ascii="MAC C Times" w:hAnsi="MAC C Times" w:cs="Arial"/>
          <w:sz w:val="22"/>
          <w:szCs w:val="22"/>
        </w:rPr>
        <w:t>TV ,,Uskana</w:t>
      </w:r>
      <w:r>
        <w:rPr>
          <w:rFonts w:ascii="Calibri" w:hAnsi="Calibri" w:cs="Arial"/>
          <w:sz w:val="22"/>
          <w:szCs w:val="22"/>
          <w:lang w:val="mk-MK"/>
        </w:rPr>
        <w:t>“.</w:t>
      </w:r>
    </w:p>
    <w:p w14:paraId="36934EF2" w14:textId="77777777" w:rsidR="006E3D4C" w:rsidRDefault="006E3D4C" w:rsidP="003E00BC">
      <w:pPr>
        <w:jc w:val="both"/>
        <w:rPr>
          <w:rFonts w:ascii="Calibri" w:hAnsi="Calibri" w:cs="Arial"/>
          <w:sz w:val="22"/>
          <w:szCs w:val="22"/>
          <w:lang w:val="mk-MK"/>
        </w:rPr>
      </w:pPr>
    </w:p>
    <w:p w14:paraId="2D6D150D" w14:textId="77777777" w:rsidR="003E00BC" w:rsidRPr="005273D1" w:rsidRDefault="003E00BC" w:rsidP="003E00BC">
      <w:pPr>
        <w:spacing w:after="160" w:line="259" w:lineRule="auto"/>
        <w:jc w:val="both"/>
        <w:rPr>
          <w:rFonts w:ascii="StobiSerif Regular" w:eastAsia="Calibri" w:hAnsi="StobiSerif Regular" w:cs="Arial"/>
          <w:b/>
          <w:lang w:val="mk-MK"/>
        </w:rPr>
      </w:pPr>
      <w:r w:rsidRPr="005273D1">
        <w:rPr>
          <w:rFonts w:ascii="StobiSerif Regular" w:eastAsia="Calibri" w:hAnsi="StobiSerif Regular" w:cs="Arial"/>
          <w:b/>
          <w:color w:val="000000"/>
          <w:lang w:val="mk-MK"/>
        </w:rPr>
        <w:t xml:space="preserve">23. </w:t>
      </w:r>
      <w:r w:rsidRPr="005273D1">
        <w:rPr>
          <w:rFonts w:ascii="StobiSerif Regular" w:eastAsia="Calibri" w:hAnsi="StobiSerif Regular" w:cs="Arial"/>
          <w:b/>
          <w:lang w:val="mk-MK"/>
        </w:rPr>
        <w:t>Следење на имплементацијата на годишната програма за работа на основното училиште</w:t>
      </w:r>
    </w:p>
    <w:p w14:paraId="27876092" w14:textId="238F730F" w:rsidR="00F52465" w:rsidRPr="00236339" w:rsidRDefault="003E00BC" w:rsidP="003E00BC">
      <w:pPr>
        <w:spacing w:after="160" w:line="259" w:lineRule="auto"/>
        <w:jc w:val="both"/>
        <w:rPr>
          <w:rFonts w:ascii="StobiSerif Regular" w:eastAsia="Calibri" w:hAnsi="StobiSerif Regular" w:cs="Arial"/>
          <w:color w:val="000000"/>
          <w:sz w:val="20"/>
          <w:szCs w:val="20"/>
          <w:lang w:val="mk-MK" w:eastAsia="mk-MK"/>
        </w:rPr>
      </w:pPr>
      <w:r>
        <w:rPr>
          <w:rFonts w:ascii="StobiSerif Regular" w:eastAsia="Calibri" w:hAnsi="StobiSerif Regular" w:cs="Arial"/>
          <w:b/>
          <w:lang w:val="mk-MK"/>
        </w:rPr>
        <w:t xml:space="preserve">     </w:t>
      </w:r>
      <w:r>
        <w:rPr>
          <w:rFonts w:ascii="StobiSerif Regular" w:eastAsia="Calibri" w:hAnsi="StobiSerif Regular" w:cs="Arial"/>
          <w:b/>
        </w:rPr>
        <w:t>Ndjekja e implementimit të programës vjetore për punën e shkollës fillore.</w:t>
      </w:r>
      <w:bookmarkEnd w:id="36"/>
    </w:p>
    <w:tbl>
      <w:tblPr>
        <w:tblW w:w="161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6"/>
        <w:gridCol w:w="3771"/>
        <w:gridCol w:w="3520"/>
        <w:gridCol w:w="4500"/>
      </w:tblGrid>
      <w:tr w:rsidR="003E00BC" w:rsidRPr="00BA73F9" w14:paraId="61CEC80D" w14:textId="77777777" w:rsidTr="00BA73F9">
        <w:trPr>
          <w:trHeight w:val="517"/>
        </w:trPr>
        <w:tc>
          <w:tcPr>
            <w:tcW w:w="4346" w:type="dxa"/>
            <w:vAlign w:val="center"/>
          </w:tcPr>
          <w:p w14:paraId="7D7B7B4E" w14:textId="77777777" w:rsidR="003E00BC" w:rsidRPr="005273D1" w:rsidRDefault="003E00BC" w:rsidP="002C2D91">
            <w:pPr>
              <w:jc w:val="center"/>
              <w:rPr>
                <w:rFonts w:ascii="StobiSerif Regular" w:eastAsia="Calibri" w:hAnsi="StobiSerif Regular" w:cs="Arial"/>
                <w:b/>
                <w:sz w:val="18"/>
                <w:szCs w:val="18"/>
                <w:lang w:val="mk-MK"/>
              </w:rPr>
            </w:pPr>
            <w:r w:rsidRPr="005273D1">
              <w:rPr>
                <w:rFonts w:ascii="StobiSerif Regular" w:eastAsia="Calibri" w:hAnsi="StobiSerif Regular" w:cs="Arial"/>
                <w:b/>
                <w:sz w:val="18"/>
                <w:szCs w:val="18"/>
                <w:lang w:val="mk-MK"/>
              </w:rPr>
              <w:t>Приоритетни подрачја за следење</w:t>
            </w:r>
          </w:p>
          <w:p w14:paraId="05364CE3" w14:textId="77777777" w:rsidR="003E00BC" w:rsidRPr="00BA73F9" w:rsidRDefault="003E00BC" w:rsidP="002C2D91">
            <w:pPr>
              <w:jc w:val="center"/>
              <w:rPr>
                <w:rFonts w:ascii="StobiSerif Regular" w:eastAsia="Calibri" w:hAnsi="StobiSerif Regular" w:cs="Arial"/>
                <w:b/>
                <w:sz w:val="18"/>
                <w:szCs w:val="18"/>
              </w:rPr>
            </w:pPr>
            <w:r w:rsidRPr="00BA73F9">
              <w:rPr>
                <w:rFonts w:ascii="StobiSerif Regular" w:eastAsia="Calibri" w:hAnsi="StobiSerif Regular" w:cs="Arial"/>
                <w:b/>
                <w:sz w:val="18"/>
                <w:szCs w:val="18"/>
              </w:rPr>
              <w:t>Fushat prioritare për ndjekje</w:t>
            </w:r>
          </w:p>
        </w:tc>
        <w:tc>
          <w:tcPr>
            <w:tcW w:w="3771" w:type="dxa"/>
            <w:vAlign w:val="center"/>
          </w:tcPr>
          <w:p w14:paraId="0F304329" w14:textId="77777777" w:rsidR="003E00BC" w:rsidRPr="005273D1" w:rsidRDefault="003E00BC" w:rsidP="002C2D91">
            <w:pPr>
              <w:jc w:val="center"/>
              <w:rPr>
                <w:rFonts w:ascii="StobiSerif Regular" w:eastAsia="Calibri" w:hAnsi="StobiSerif Regular" w:cs="Arial"/>
                <w:b/>
                <w:sz w:val="18"/>
                <w:szCs w:val="18"/>
              </w:rPr>
            </w:pPr>
            <w:r w:rsidRPr="005273D1">
              <w:rPr>
                <w:rFonts w:ascii="StobiSerif Regular" w:eastAsia="Calibri" w:hAnsi="StobiSerif Regular" w:cs="Arial"/>
                <w:b/>
                <w:sz w:val="18"/>
                <w:szCs w:val="18"/>
              </w:rPr>
              <w:t xml:space="preserve">Начин и време на следење </w:t>
            </w:r>
          </w:p>
          <w:p w14:paraId="498D3331" w14:textId="77777777" w:rsidR="003E00BC" w:rsidRPr="005273D1" w:rsidRDefault="003E00BC" w:rsidP="002C2D91">
            <w:pPr>
              <w:jc w:val="center"/>
              <w:rPr>
                <w:rFonts w:ascii="StobiSerif Regular" w:eastAsia="Calibri" w:hAnsi="StobiSerif Regular" w:cs="Arial"/>
                <w:b/>
                <w:sz w:val="18"/>
                <w:szCs w:val="18"/>
              </w:rPr>
            </w:pPr>
            <w:r w:rsidRPr="005273D1">
              <w:rPr>
                <w:rFonts w:ascii="StobiSerif Regular" w:eastAsia="Calibri" w:hAnsi="StobiSerif Regular" w:cs="Arial"/>
                <w:b/>
                <w:sz w:val="18"/>
                <w:szCs w:val="18"/>
              </w:rPr>
              <w:t xml:space="preserve">Mënyra dhe koha për ndjekje </w:t>
            </w:r>
          </w:p>
        </w:tc>
        <w:tc>
          <w:tcPr>
            <w:tcW w:w="3520" w:type="dxa"/>
            <w:vAlign w:val="center"/>
          </w:tcPr>
          <w:p w14:paraId="48F1BA96" w14:textId="77777777" w:rsidR="003E00BC" w:rsidRPr="005273D1" w:rsidRDefault="003E00BC" w:rsidP="002C2D91">
            <w:pPr>
              <w:jc w:val="center"/>
              <w:rPr>
                <w:rFonts w:ascii="StobiSerif Regular" w:eastAsia="Calibri" w:hAnsi="StobiSerif Regular" w:cs="Arial"/>
                <w:b/>
                <w:sz w:val="18"/>
                <w:szCs w:val="18"/>
              </w:rPr>
            </w:pPr>
            <w:r w:rsidRPr="005273D1">
              <w:rPr>
                <w:rFonts w:ascii="StobiSerif Regular" w:eastAsia="Calibri" w:hAnsi="StobiSerif Regular" w:cs="Arial"/>
                <w:b/>
                <w:sz w:val="18"/>
                <w:szCs w:val="18"/>
              </w:rPr>
              <w:t>Одговорно/ни лице/а</w:t>
            </w:r>
          </w:p>
          <w:p w14:paraId="7C8FF9E2" w14:textId="77777777" w:rsidR="003E00BC" w:rsidRPr="005273D1" w:rsidRDefault="003E00BC" w:rsidP="002C2D91">
            <w:pPr>
              <w:jc w:val="center"/>
              <w:rPr>
                <w:rFonts w:ascii="StobiSerif Regular" w:eastAsia="Calibri" w:hAnsi="StobiSerif Regular" w:cs="Arial"/>
                <w:b/>
                <w:sz w:val="18"/>
                <w:szCs w:val="18"/>
              </w:rPr>
            </w:pPr>
            <w:r w:rsidRPr="005273D1">
              <w:rPr>
                <w:rFonts w:ascii="StobiSerif Regular" w:eastAsia="Calibri" w:hAnsi="StobiSerif Regular" w:cs="Arial"/>
                <w:b/>
                <w:sz w:val="18"/>
                <w:szCs w:val="18"/>
              </w:rPr>
              <w:t>Persona përgjegjës</w:t>
            </w:r>
          </w:p>
        </w:tc>
        <w:tc>
          <w:tcPr>
            <w:tcW w:w="4500" w:type="dxa"/>
            <w:vAlign w:val="center"/>
          </w:tcPr>
          <w:p w14:paraId="3A725ACC" w14:textId="77777777" w:rsidR="003E00BC" w:rsidRPr="005273D1" w:rsidRDefault="003E00BC" w:rsidP="002C2D91">
            <w:pPr>
              <w:jc w:val="center"/>
              <w:rPr>
                <w:rFonts w:ascii="StobiSerif Regular" w:eastAsia="Calibri" w:hAnsi="StobiSerif Regular" w:cs="Arial"/>
                <w:b/>
                <w:sz w:val="18"/>
                <w:szCs w:val="18"/>
              </w:rPr>
            </w:pPr>
            <w:r w:rsidRPr="005273D1">
              <w:rPr>
                <w:rFonts w:ascii="StobiSerif Regular" w:eastAsia="Calibri" w:hAnsi="StobiSerif Regular" w:cs="Arial"/>
                <w:b/>
                <w:sz w:val="18"/>
                <w:szCs w:val="18"/>
              </w:rPr>
              <w:t>Кој треба да биде информиран за следењето</w:t>
            </w:r>
          </w:p>
          <w:p w14:paraId="50121C26" w14:textId="77777777" w:rsidR="003E00BC" w:rsidRPr="005273D1" w:rsidRDefault="003E00BC" w:rsidP="002C2D91">
            <w:pPr>
              <w:jc w:val="center"/>
              <w:rPr>
                <w:rFonts w:ascii="StobiSerif Regular" w:eastAsia="Calibri" w:hAnsi="StobiSerif Regular" w:cs="Arial"/>
                <w:b/>
                <w:sz w:val="18"/>
                <w:szCs w:val="18"/>
              </w:rPr>
            </w:pPr>
            <w:r w:rsidRPr="005273D1">
              <w:rPr>
                <w:rFonts w:ascii="StobiSerif Regular" w:eastAsia="Calibri" w:hAnsi="StobiSerif Regular" w:cs="Arial"/>
                <w:b/>
                <w:sz w:val="18"/>
                <w:szCs w:val="18"/>
              </w:rPr>
              <w:t>Kush duhet të informohet për ndjekjen</w:t>
            </w:r>
          </w:p>
        </w:tc>
      </w:tr>
      <w:tr w:rsidR="003E00BC" w:rsidRPr="00BA73F9" w14:paraId="36F6E45C" w14:textId="77777777" w:rsidTr="00BA73F9">
        <w:trPr>
          <w:trHeight w:val="296"/>
        </w:trPr>
        <w:tc>
          <w:tcPr>
            <w:tcW w:w="4346" w:type="dxa"/>
          </w:tcPr>
          <w:p w14:paraId="54DD8A4A" w14:textId="77777777" w:rsidR="003E00BC" w:rsidRPr="00BA73F9" w:rsidRDefault="003E00BC" w:rsidP="002C2D91">
            <w:pPr>
              <w:jc w:val="both"/>
              <w:rPr>
                <w:rFonts w:ascii="StobiSerif Regular" w:hAnsi="StobiSerif Regular" w:cs="Arial"/>
                <w:sz w:val="18"/>
                <w:szCs w:val="18"/>
              </w:rPr>
            </w:pPr>
            <w:r w:rsidRPr="00BA73F9">
              <w:rPr>
                <w:rFonts w:ascii="StobiSerif Regular" w:hAnsi="StobiSerif Regular" w:cs="Arial"/>
                <w:sz w:val="18"/>
                <w:szCs w:val="18"/>
              </w:rPr>
              <w:t>План за евалуација на акциските планови</w:t>
            </w:r>
          </w:p>
          <w:p w14:paraId="520F247B" w14:textId="77777777" w:rsidR="003E00BC" w:rsidRPr="00BA73F9" w:rsidRDefault="003E00BC" w:rsidP="002C2D91">
            <w:pPr>
              <w:jc w:val="both"/>
              <w:rPr>
                <w:rFonts w:ascii="StobiSerif Regular" w:hAnsi="StobiSerif Regular" w:cs="Arial"/>
                <w:sz w:val="18"/>
                <w:szCs w:val="18"/>
              </w:rPr>
            </w:pPr>
            <w:r w:rsidRPr="00BA73F9">
              <w:rPr>
                <w:rFonts w:ascii="StobiSerif Regular" w:hAnsi="StobiSerif Regular" w:cs="Arial"/>
                <w:sz w:val="18"/>
                <w:szCs w:val="18"/>
              </w:rPr>
              <w:t>Plan për evaluimin e planeve aksionare</w:t>
            </w:r>
          </w:p>
        </w:tc>
        <w:tc>
          <w:tcPr>
            <w:tcW w:w="3771" w:type="dxa"/>
          </w:tcPr>
          <w:p w14:paraId="29F7563B" w14:textId="77777777" w:rsidR="003E00BC" w:rsidRPr="00BA73F9" w:rsidRDefault="003E00BC" w:rsidP="002C2D91">
            <w:pPr>
              <w:jc w:val="both"/>
              <w:rPr>
                <w:rFonts w:ascii="StobiSerif Regular" w:eastAsia="Calibri" w:hAnsi="StobiSerif Regular" w:cs="Arial"/>
                <w:sz w:val="18"/>
                <w:szCs w:val="18"/>
                <w:lang w:val="mk-MK"/>
              </w:rPr>
            </w:pPr>
            <w:r w:rsidRPr="00BA73F9">
              <w:rPr>
                <w:rFonts w:ascii="StobiSerif Regular" w:eastAsia="Calibri" w:hAnsi="StobiSerif Regular" w:cs="Arial"/>
                <w:sz w:val="18"/>
                <w:szCs w:val="18"/>
                <w:lang w:val="mk-MK"/>
              </w:rPr>
              <w:t>Редовно следење на сите активности</w:t>
            </w:r>
          </w:p>
          <w:p w14:paraId="10B3DD38" w14:textId="77777777" w:rsidR="003E00BC" w:rsidRPr="00BA73F9" w:rsidRDefault="003E00BC" w:rsidP="002C2D91">
            <w:pPr>
              <w:jc w:val="both"/>
              <w:rPr>
                <w:rFonts w:ascii="StobiSerif Regular" w:eastAsia="Calibri" w:hAnsi="StobiSerif Regular" w:cs="Arial"/>
                <w:sz w:val="18"/>
                <w:szCs w:val="18"/>
              </w:rPr>
            </w:pPr>
            <w:r w:rsidRPr="00BA73F9">
              <w:rPr>
                <w:rFonts w:ascii="StobiSerif Regular" w:eastAsia="Calibri" w:hAnsi="StobiSerif Regular" w:cs="Arial"/>
                <w:sz w:val="18"/>
                <w:szCs w:val="18"/>
              </w:rPr>
              <w:t>Përcjellje e rregullt të të gjitha aktivtiteteve.</w:t>
            </w:r>
          </w:p>
        </w:tc>
        <w:tc>
          <w:tcPr>
            <w:tcW w:w="3520" w:type="dxa"/>
          </w:tcPr>
          <w:p w14:paraId="5F3A6144" w14:textId="77777777" w:rsidR="003E00BC" w:rsidRPr="005273D1" w:rsidRDefault="003E00BC" w:rsidP="002C2D91">
            <w:pPr>
              <w:jc w:val="both"/>
              <w:rPr>
                <w:rFonts w:ascii="StobiSerif Regular" w:eastAsia="Calibri" w:hAnsi="StobiSerif Regular" w:cs="Arial"/>
                <w:sz w:val="18"/>
                <w:szCs w:val="18"/>
              </w:rPr>
            </w:pPr>
            <w:r w:rsidRPr="005273D1">
              <w:rPr>
                <w:rFonts w:ascii="StobiSerif Regular" w:eastAsia="Calibri" w:hAnsi="StobiSerif Regular" w:cs="Arial"/>
                <w:sz w:val="18"/>
                <w:szCs w:val="18"/>
              </w:rPr>
              <w:t>Shërbimi profesiona , drejtori</w:t>
            </w:r>
          </w:p>
          <w:p w14:paraId="5DB2692F" w14:textId="77777777" w:rsidR="003E00BC" w:rsidRPr="00BA73F9" w:rsidRDefault="003E00BC" w:rsidP="002C2D91">
            <w:pPr>
              <w:jc w:val="both"/>
              <w:rPr>
                <w:rFonts w:ascii="StobiSerif Regular" w:eastAsia="Calibri" w:hAnsi="StobiSerif Regular" w:cs="Arial"/>
                <w:sz w:val="18"/>
                <w:szCs w:val="18"/>
                <w:lang w:val="mk-MK"/>
              </w:rPr>
            </w:pPr>
            <w:r w:rsidRPr="00BA73F9">
              <w:rPr>
                <w:rFonts w:ascii="StobiSerif Regular" w:eastAsia="Calibri" w:hAnsi="StobiSerif Regular" w:cs="Arial"/>
                <w:sz w:val="18"/>
                <w:szCs w:val="18"/>
                <w:lang w:val="mk-MK"/>
              </w:rPr>
              <w:t>Стручна служба, директорот,</w:t>
            </w:r>
          </w:p>
        </w:tc>
        <w:tc>
          <w:tcPr>
            <w:tcW w:w="4500" w:type="dxa"/>
          </w:tcPr>
          <w:p w14:paraId="207A171A" w14:textId="77777777" w:rsidR="003E00BC" w:rsidRPr="00BA73F9" w:rsidRDefault="003E00BC" w:rsidP="002C2D91">
            <w:pPr>
              <w:jc w:val="both"/>
              <w:rPr>
                <w:rFonts w:ascii="StobiSerif Regular" w:eastAsia="Calibri" w:hAnsi="StobiSerif Regular" w:cs="Arial"/>
                <w:sz w:val="18"/>
                <w:szCs w:val="18"/>
                <w:lang w:val="en-US"/>
              </w:rPr>
            </w:pPr>
            <w:r w:rsidRPr="00BA73F9">
              <w:rPr>
                <w:rFonts w:ascii="StobiSerif Regular" w:eastAsia="Calibri" w:hAnsi="StobiSerif Regular" w:cs="Arial"/>
                <w:sz w:val="18"/>
                <w:szCs w:val="18"/>
                <w:lang w:val="en-US"/>
              </w:rPr>
              <w:t xml:space="preserve">Organet </w:t>
            </w:r>
            <w:proofErr w:type="spellStart"/>
            <w:r w:rsidRPr="00BA73F9">
              <w:rPr>
                <w:rFonts w:ascii="StobiSerif Regular" w:eastAsia="Calibri" w:hAnsi="StobiSerif Regular" w:cs="Arial"/>
                <w:sz w:val="18"/>
                <w:szCs w:val="18"/>
                <w:lang w:val="en-US"/>
              </w:rPr>
              <w:t>kompetente</w:t>
            </w:r>
            <w:proofErr w:type="spellEnd"/>
            <w:r w:rsidRPr="00BA73F9">
              <w:rPr>
                <w:rFonts w:ascii="StobiSerif Regular" w:eastAsia="Calibri" w:hAnsi="StobiSerif Regular" w:cs="Arial"/>
                <w:sz w:val="18"/>
                <w:szCs w:val="18"/>
                <w:lang w:val="en-US"/>
              </w:rPr>
              <w:t xml:space="preserve"> </w:t>
            </w:r>
          </w:p>
          <w:p w14:paraId="06D510EC" w14:textId="77777777" w:rsidR="003E00BC" w:rsidRPr="00BA73F9" w:rsidRDefault="003E00BC" w:rsidP="002C2D91">
            <w:pPr>
              <w:jc w:val="both"/>
              <w:rPr>
                <w:rFonts w:ascii="StobiSerif Regular" w:eastAsia="Calibri" w:hAnsi="StobiSerif Regular" w:cs="Arial"/>
                <w:sz w:val="18"/>
                <w:szCs w:val="18"/>
                <w:lang w:val="mk-MK"/>
              </w:rPr>
            </w:pPr>
            <w:r w:rsidRPr="00BA73F9">
              <w:rPr>
                <w:rFonts w:ascii="StobiSerif Regular" w:eastAsia="Calibri" w:hAnsi="StobiSerif Regular" w:cs="Arial"/>
                <w:sz w:val="18"/>
                <w:szCs w:val="18"/>
                <w:lang w:val="mk-MK"/>
              </w:rPr>
              <w:t>Компетентните органи</w:t>
            </w:r>
          </w:p>
        </w:tc>
      </w:tr>
      <w:tr w:rsidR="003E00BC" w:rsidRPr="00BA73F9" w14:paraId="2FB14532" w14:textId="77777777" w:rsidTr="00BA73F9">
        <w:trPr>
          <w:trHeight w:val="296"/>
        </w:trPr>
        <w:tc>
          <w:tcPr>
            <w:tcW w:w="4346" w:type="dxa"/>
          </w:tcPr>
          <w:p w14:paraId="38A360DC" w14:textId="77777777" w:rsidR="003E00BC" w:rsidRPr="00BA73F9" w:rsidRDefault="003E00BC" w:rsidP="002C2D91">
            <w:pPr>
              <w:jc w:val="both"/>
              <w:rPr>
                <w:rFonts w:ascii="StobiSerif Regular" w:hAnsi="StobiSerif Regular" w:cs="Arial"/>
                <w:sz w:val="18"/>
                <w:szCs w:val="18"/>
              </w:rPr>
            </w:pPr>
            <w:r w:rsidRPr="00BA73F9">
              <w:rPr>
                <w:rFonts w:ascii="StobiSerif Regular" w:hAnsi="StobiSerif Regular" w:cs="Arial"/>
                <w:sz w:val="18"/>
                <w:szCs w:val="18"/>
              </w:rPr>
              <w:t>Програми и организација на работата во основното училиште</w:t>
            </w:r>
          </w:p>
          <w:p w14:paraId="6EC79DAD" w14:textId="77777777" w:rsidR="003E00BC" w:rsidRPr="005273D1" w:rsidRDefault="003E00BC" w:rsidP="002C2D91">
            <w:pPr>
              <w:jc w:val="both"/>
              <w:rPr>
                <w:rFonts w:ascii="StobiSerif Regular" w:eastAsia="Calibri" w:hAnsi="StobiSerif Regular" w:cs="Arial"/>
                <w:sz w:val="18"/>
                <w:szCs w:val="18"/>
                <w:lang w:val="pl-PL"/>
              </w:rPr>
            </w:pPr>
            <w:r w:rsidRPr="00BA73F9">
              <w:rPr>
                <w:rFonts w:ascii="StobiSerif Regular" w:eastAsia="Calibri" w:hAnsi="StobiSerif Regular" w:cs="Arial"/>
                <w:sz w:val="18"/>
                <w:szCs w:val="18"/>
              </w:rPr>
              <w:t>Programa dhe organiyimi i punës në shkollë</w:t>
            </w:r>
          </w:p>
        </w:tc>
        <w:tc>
          <w:tcPr>
            <w:tcW w:w="3771" w:type="dxa"/>
          </w:tcPr>
          <w:p w14:paraId="7AF8FA2B" w14:textId="77777777" w:rsidR="003E00BC" w:rsidRPr="00BA73F9" w:rsidRDefault="003E00BC" w:rsidP="002C2D91">
            <w:pPr>
              <w:jc w:val="both"/>
              <w:rPr>
                <w:rFonts w:ascii="StobiSerif Regular" w:eastAsia="Calibri" w:hAnsi="StobiSerif Regular" w:cs="Arial"/>
                <w:sz w:val="18"/>
                <w:szCs w:val="18"/>
                <w:lang w:val="mk-MK"/>
              </w:rPr>
            </w:pPr>
            <w:r w:rsidRPr="00BA73F9">
              <w:rPr>
                <w:rFonts w:ascii="StobiSerif Regular" w:eastAsia="Calibri" w:hAnsi="StobiSerif Regular" w:cs="Arial"/>
                <w:sz w:val="18"/>
                <w:szCs w:val="18"/>
                <w:lang w:val="mk-MK"/>
              </w:rPr>
              <w:t>Редовно следење на сите активности</w:t>
            </w:r>
          </w:p>
          <w:p w14:paraId="3CA23B6F" w14:textId="77777777" w:rsidR="003E00BC" w:rsidRPr="005273D1" w:rsidRDefault="003E00BC" w:rsidP="002C2D91">
            <w:pPr>
              <w:jc w:val="both"/>
              <w:rPr>
                <w:rFonts w:ascii="StobiSerif Regular" w:eastAsia="Calibri" w:hAnsi="StobiSerif Regular" w:cs="Arial"/>
                <w:sz w:val="18"/>
                <w:szCs w:val="18"/>
                <w:lang w:val="pl-PL"/>
              </w:rPr>
            </w:pPr>
            <w:r w:rsidRPr="00BA73F9">
              <w:rPr>
                <w:rFonts w:ascii="StobiSerif Regular" w:eastAsia="Calibri" w:hAnsi="StobiSerif Regular" w:cs="Arial"/>
                <w:sz w:val="18"/>
                <w:szCs w:val="18"/>
              </w:rPr>
              <w:t>Përcjellje e rregullt të të gjitha aktivtiteteve</w:t>
            </w:r>
          </w:p>
        </w:tc>
        <w:tc>
          <w:tcPr>
            <w:tcW w:w="3520" w:type="dxa"/>
          </w:tcPr>
          <w:p w14:paraId="36CED5E2" w14:textId="77777777" w:rsidR="003E00BC" w:rsidRPr="005273D1" w:rsidRDefault="003E00BC" w:rsidP="002C2D91">
            <w:pPr>
              <w:jc w:val="both"/>
              <w:rPr>
                <w:rFonts w:ascii="StobiSerif Regular" w:eastAsia="Calibri" w:hAnsi="StobiSerif Regular" w:cs="Arial"/>
                <w:sz w:val="18"/>
                <w:szCs w:val="18"/>
                <w:lang w:val="pl-PL"/>
              </w:rPr>
            </w:pPr>
            <w:r w:rsidRPr="005273D1">
              <w:rPr>
                <w:rFonts w:ascii="StobiSerif Regular" w:eastAsia="Calibri" w:hAnsi="StobiSerif Regular" w:cs="Arial"/>
                <w:sz w:val="18"/>
                <w:szCs w:val="18"/>
                <w:lang w:val="pl-PL"/>
              </w:rPr>
              <w:t>Shërbimi profesiona , drejtori</w:t>
            </w:r>
          </w:p>
          <w:p w14:paraId="37F020A9" w14:textId="77777777" w:rsidR="003E00BC" w:rsidRPr="005273D1" w:rsidRDefault="003E00BC" w:rsidP="002C2D91">
            <w:pPr>
              <w:jc w:val="both"/>
              <w:rPr>
                <w:rFonts w:ascii="StobiSerif Regular" w:eastAsia="Calibri" w:hAnsi="StobiSerif Regular" w:cs="Arial"/>
                <w:sz w:val="18"/>
                <w:szCs w:val="18"/>
                <w:lang w:val="pl-PL"/>
              </w:rPr>
            </w:pPr>
            <w:r w:rsidRPr="00BA73F9">
              <w:rPr>
                <w:rFonts w:ascii="StobiSerif Regular" w:eastAsia="Calibri" w:hAnsi="StobiSerif Regular" w:cs="Arial"/>
                <w:sz w:val="18"/>
                <w:szCs w:val="18"/>
                <w:lang w:val="mk-MK"/>
              </w:rPr>
              <w:t>Стручна служба, директорот,</w:t>
            </w:r>
          </w:p>
        </w:tc>
        <w:tc>
          <w:tcPr>
            <w:tcW w:w="4500" w:type="dxa"/>
          </w:tcPr>
          <w:p w14:paraId="1221B9E8" w14:textId="77777777" w:rsidR="003E00BC" w:rsidRPr="00BA73F9" w:rsidRDefault="003E00BC" w:rsidP="002C2D91">
            <w:pPr>
              <w:jc w:val="both"/>
              <w:rPr>
                <w:rFonts w:ascii="StobiSerif Regular" w:eastAsia="Calibri" w:hAnsi="StobiSerif Regular" w:cs="Arial"/>
                <w:sz w:val="18"/>
                <w:szCs w:val="18"/>
                <w:lang w:val="en-US"/>
              </w:rPr>
            </w:pPr>
            <w:r w:rsidRPr="00BA73F9">
              <w:rPr>
                <w:rFonts w:ascii="StobiSerif Regular" w:eastAsia="Calibri" w:hAnsi="StobiSerif Regular" w:cs="Arial"/>
                <w:sz w:val="18"/>
                <w:szCs w:val="18"/>
                <w:lang w:val="en-US"/>
              </w:rPr>
              <w:t xml:space="preserve">Organet </w:t>
            </w:r>
            <w:proofErr w:type="spellStart"/>
            <w:r w:rsidRPr="00BA73F9">
              <w:rPr>
                <w:rFonts w:ascii="StobiSerif Regular" w:eastAsia="Calibri" w:hAnsi="StobiSerif Regular" w:cs="Arial"/>
                <w:sz w:val="18"/>
                <w:szCs w:val="18"/>
                <w:lang w:val="en-US"/>
              </w:rPr>
              <w:t>kompetente</w:t>
            </w:r>
            <w:proofErr w:type="spellEnd"/>
            <w:r w:rsidRPr="00BA73F9">
              <w:rPr>
                <w:rFonts w:ascii="StobiSerif Regular" w:eastAsia="Calibri" w:hAnsi="StobiSerif Regular" w:cs="Arial"/>
                <w:sz w:val="18"/>
                <w:szCs w:val="18"/>
                <w:lang w:val="en-US"/>
              </w:rPr>
              <w:t xml:space="preserve"> </w:t>
            </w:r>
          </w:p>
          <w:p w14:paraId="32E5A9D6" w14:textId="77777777" w:rsidR="003E00BC" w:rsidRPr="00BA73F9" w:rsidRDefault="003E00BC" w:rsidP="002C2D91">
            <w:pPr>
              <w:jc w:val="both"/>
              <w:rPr>
                <w:rFonts w:ascii="StobiSerif Regular" w:eastAsia="Calibri" w:hAnsi="StobiSerif Regular" w:cs="Arial"/>
                <w:sz w:val="18"/>
                <w:szCs w:val="18"/>
                <w:lang w:val="en-US"/>
              </w:rPr>
            </w:pPr>
            <w:r w:rsidRPr="00BA73F9">
              <w:rPr>
                <w:rFonts w:ascii="StobiSerif Regular" w:eastAsia="Calibri" w:hAnsi="StobiSerif Regular" w:cs="Arial"/>
                <w:sz w:val="18"/>
                <w:szCs w:val="18"/>
                <w:lang w:val="mk-MK"/>
              </w:rPr>
              <w:t>Компетентните органи</w:t>
            </w:r>
          </w:p>
        </w:tc>
      </w:tr>
      <w:tr w:rsidR="003E00BC" w:rsidRPr="00BA73F9" w14:paraId="0830BD2C" w14:textId="77777777" w:rsidTr="00BA73F9">
        <w:trPr>
          <w:trHeight w:val="296"/>
        </w:trPr>
        <w:tc>
          <w:tcPr>
            <w:tcW w:w="4346" w:type="dxa"/>
          </w:tcPr>
          <w:p w14:paraId="3EB84975" w14:textId="77777777" w:rsidR="003E00BC" w:rsidRPr="00BA73F9" w:rsidRDefault="003E00BC" w:rsidP="002C2D91">
            <w:pPr>
              <w:jc w:val="both"/>
              <w:rPr>
                <w:rFonts w:ascii="StobiSerif Regular" w:hAnsi="StobiSerif Regular" w:cs="Arial"/>
                <w:color w:val="000000"/>
                <w:sz w:val="18"/>
                <w:szCs w:val="18"/>
              </w:rPr>
            </w:pPr>
            <w:r w:rsidRPr="00BA73F9">
              <w:rPr>
                <w:rFonts w:ascii="StobiSerif Regular" w:hAnsi="StobiSerif Regular" w:cs="Arial"/>
                <w:color w:val="000000"/>
                <w:sz w:val="18"/>
                <w:szCs w:val="18"/>
              </w:rPr>
              <w:t>Ученичко организирање и учество</w:t>
            </w:r>
          </w:p>
          <w:p w14:paraId="3EE6F37B" w14:textId="77777777" w:rsidR="003E00BC" w:rsidRPr="00BA73F9" w:rsidRDefault="003E00BC" w:rsidP="002C2D91">
            <w:pPr>
              <w:jc w:val="both"/>
              <w:rPr>
                <w:rFonts w:ascii="StobiSerif Regular" w:hAnsi="StobiSerif Regular" w:cs="Arial"/>
                <w:sz w:val="18"/>
                <w:szCs w:val="18"/>
              </w:rPr>
            </w:pPr>
            <w:r w:rsidRPr="00BA73F9">
              <w:rPr>
                <w:rFonts w:ascii="StobiSerif Regular" w:hAnsi="StobiSerif Regular" w:cs="Arial"/>
                <w:color w:val="000000"/>
                <w:sz w:val="18"/>
                <w:szCs w:val="18"/>
              </w:rPr>
              <w:t>Organizimi i nxënësve dhe përvoja</w:t>
            </w:r>
          </w:p>
        </w:tc>
        <w:tc>
          <w:tcPr>
            <w:tcW w:w="3771" w:type="dxa"/>
          </w:tcPr>
          <w:p w14:paraId="3D1797B1" w14:textId="77777777" w:rsidR="003E00BC" w:rsidRPr="00BA73F9" w:rsidRDefault="003E00BC" w:rsidP="002C2D91">
            <w:pPr>
              <w:jc w:val="both"/>
              <w:rPr>
                <w:rFonts w:ascii="StobiSerif Regular" w:eastAsia="Calibri" w:hAnsi="StobiSerif Regular" w:cs="Arial"/>
                <w:sz w:val="18"/>
                <w:szCs w:val="18"/>
                <w:lang w:val="mk-MK"/>
              </w:rPr>
            </w:pPr>
            <w:r w:rsidRPr="00BA73F9">
              <w:rPr>
                <w:rFonts w:ascii="StobiSerif Regular" w:eastAsia="Calibri" w:hAnsi="StobiSerif Regular" w:cs="Arial"/>
                <w:sz w:val="18"/>
                <w:szCs w:val="18"/>
                <w:lang w:val="mk-MK"/>
              </w:rPr>
              <w:t>Редовно следење на сите активности</w:t>
            </w:r>
          </w:p>
          <w:p w14:paraId="4D232B41" w14:textId="77777777" w:rsidR="003E00BC" w:rsidRPr="00BA73F9" w:rsidRDefault="003E00BC" w:rsidP="002C2D91">
            <w:pPr>
              <w:jc w:val="both"/>
              <w:rPr>
                <w:rFonts w:ascii="StobiSerif Regular" w:eastAsia="Calibri" w:hAnsi="StobiSerif Regular" w:cs="Arial"/>
                <w:sz w:val="18"/>
                <w:szCs w:val="18"/>
                <w:lang w:val="mk-MK"/>
              </w:rPr>
            </w:pPr>
            <w:r w:rsidRPr="00BA73F9">
              <w:rPr>
                <w:rFonts w:ascii="StobiSerif Regular" w:eastAsia="Calibri" w:hAnsi="StobiSerif Regular" w:cs="Arial"/>
                <w:sz w:val="18"/>
                <w:szCs w:val="18"/>
              </w:rPr>
              <w:t>Përcjellje e rregullt të të gjitha aktivtitet</w:t>
            </w:r>
            <w:r w:rsidRPr="00BA73F9">
              <w:rPr>
                <w:rFonts w:ascii="StobiSerif Regular" w:eastAsia="Calibri" w:hAnsi="StobiSerif Regular" w:cs="Arial"/>
                <w:sz w:val="18"/>
                <w:szCs w:val="18"/>
                <w:lang w:val="mk-MK"/>
              </w:rPr>
              <w:t>.</w:t>
            </w:r>
          </w:p>
        </w:tc>
        <w:tc>
          <w:tcPr>
            <w:tcW w:w="3520" w:type="dxa"/>
          </w:tcPr>
          <w:p w14:paraId="593F412A" w14:textId="77777777" w:rsidR="003E00BC" w:rsidRPr="005273D1" w:rsidRDefault="003E00BC" w:rsidP="002C2D91">
            <w:pPr>
              <w:jc w:val="both"/>
              <w:rPr>
                <w:rFonts w:ascii="StobiSerif Regular" w:eastAsia="Calibri" w:hAnsi="StobiSerif Regular" w:cs="Arial"/>
                <w:sz w:val="18"/>
                <w:szCs w:val="18"/>
                <w:lang w:val="mk-MK"/>
              </w:rPr>
            </w:pPr>
            <w:r w:rsidRPr="005273D1">
              <w:rPr>
                <w:rFonts w:ascii="StobiSerif Regular" w:eastAsia="Calibri" w:hAnsi="StobiSerif Regular" w:cs="Arial"/>
                <w:sz w:val="18"/>
                <w:szCs w:val="18"/>
                <w:lang w:val="mk-MK"/>
              </w:rPr>
              <w:t>Shërbimi profesiona , drejtori</w:t>
            </w:r>
          </w:p>
          <w:p w14:paraId="6AB3DF51" w14:textId="77777777" w:rsidR="003E00BC" w:rsidRPr="005273D1" w:rsidRDefault="003E00BC" w:rsidP="002C2D91">
            <w:pPr>
              <w:jc w:val="both"/>
              <w:rPr>
                <w:rFonts w:ascii="StobiSerif Regular" w:eastAsia="Calibri" w:hAnsi="StobiSerif Regular" w:cs="Arial"/>
                <w:sz w:val="18"/>
                <w:szCs w:val="18"/>
                <w:lang w:val="mk-MK"/>
              </w:rPr>
            </w:pPr>
            <w:r w:rsidRPr="00BA73F9">
              <w:rPr>
                <w:rFonts w:ascii="StobiSerif Regular" w:eastAsia="Calibri" w:hAnsi="StobiSerif Regular" w:cs="Arial"/>
                <w:sz w:val="18"/>
                <w:szCs w:val="18"/>
                <w:lang w:val="mk-MK"/>
              </w:rPr>
              <w:t>Стручна служба, директорот,</w:t>
            </w:r>
          </w:p>
        </w:tc>
        <w:tc>
          <w:tcPr>
            <w:tcW w:w="4500" w:type="dxa"/>
          </w:tcPr>
          <w:p w14:paraId="118B1852" w14:textId="77777777" w:rsidR="003E00BC" w:rsidRPr="00BA73F9" w:rsidRDefault="003E00BC" w:rsidP="002C2D91">
            <w:pPr>
              <w:jc w:val="both"/>
              <w:rPr>
                <w:rFonts w:ascii="StobiSerif Regular" w:eastAsia="Calibri" w:hAnsi="StobiSerif Regular" w:cs="Arial"/>
                <w:sz w:val="18"/>
                <w:szCs w:val="18"/>
                <w:lang w:val="en-US"/>
              </w:rPr>
            </w:pPr>
            <w:r w:rsidRPr="00BA73F9">
              <w:rPr>
                <w:rFonts w:ascii="StobiSerif Regular" w:eastAsia="Calibri" w:hAnsi="StobiSerif Regular" w:cs="Arial"/>
                <w:sz w:val="18"/>
                <w:szCs w:val="18"/>
                <w:lang w:val="en-US"/>
              </w:rPr>
              <w:t xml:space="preserve">Organet </w:t>
            </w:r>
            <w:proofErr w:type="spellStart"/>
            <w:r w:rsidRPr="00BA73F9">
              <w:rPr>
                <w:rFonts w:ascii="StobiSerif Regular" w:eastAsia="Calibri" w:hAnsi="StobiSerif Regular" w:cs="Arial"/>
                <w:sz w:val="18"/>
                <w:szCs w:val="18"/>
                <w:lang w:val="en-US"/>
              </w:rPr>
              <w:t>kompetente</w:t>
            </w:r>
            <w:proofErr w:type="spellEnd"/>
            <w:r w:rsidRPr="00BA73F9">
              <w:rPr>
                <w:rFonts w:ascii="StobiSerif Regular" w:eastAsia="Calibri" w:hAnsi="StobiSerif Regular" w:cs="Arial"/>
                <w:sz w:val="18"/>
                <w:szCs w:val="18"/>
                <w:lang w:val="en-US"/>
              </w:rPr>
              <w:t xml:space="preserve"> </w:t>
            </w:r>
          </w:p>
          <w:p w14:paraId="2030B8DD" w14:textId="77777777" w:rsidR="003E00BC" w:rsidRPr="00BA73F9" w:rsidRDefault="003E00BC" w:rsidP="002C2D91">
            <w:pPr>
              <w:jc w:val="both"/>
              <w:rPr>
                <w:rFonts w:ascii="StobiSerif Regular" w:eastAsia="Calibri" w:hAnsi="StobiSerif Regular" w:cs="Arial"/>
                <w:sz w:val="18"/>
                <w:szCs w:val="18"/>
                <w:lang w:val="en-US"/>
              </w:rPr>
            </w:pPr>
            <w:r w:rsidRPr="00BA73F9">
              <w:rPr>
                <w:rFonts w:ascii="StobiSerif Regular" w:eastAsia="Calibri" w:hAnsi="StobiSerif Regular" w:cs="Arial"/>
                <w:sz w:val="18"/>
                <w:szCs w:val="18"/>
                <w:lang w:val="mk-MK"/>
              </w:rPr>
              <w:t>Компетентните органи</w:t>
            </w:r>
          </w:p>
        </w:tc>
      </w:tr>
      <w:tr w:rsidR="003E00BC" w:rsidRPr="00BA73F9" w14:paraId="59EFF797" w14:textId="77777777" w:rsidTr="00BA73F9">
        <w:trPr>
          <w:trHeight w:val="539"/>
        </w:trPr>
        <w:tc>
          <w:tcPr>
            <w:tcW w:w="4346" w:type="dxa"/>
          </w:tcPr>
          <w:p w14:paraId="50D5EE04" w14:textId="77777777" w:rsidR="003E00BC" w:rsidRPr="00BA73F9" w:rsidRDefault="003E00BC" w:rsidP="002C2D91">
            <w:pPr>
              <w:spacing w:after="160" w:line="259" w:lineRule="auto"/>
              <w:jc w:val="both"/>
              <w:rPr>
                <w:rFonts w:ascii="StobiSerif Regular" w:hAnsi="StobiSerif Regular" w:cs="Arial"/>
                <w:sz w:val="18"/>
                <w:szCs w:val="18"/>
              </w:rPr>
            </w:pPr>
            <w:r w:rsidRPr="00BA73F9">
              <w:rPr>
                <w:rFonts w:ascii="StobiSerif Regular" w:hAnsi="StobiSerif Regular" w:cs="Arial"/>
                <w:sz w:val="18"/>
                <w:szCs w:val="18"/>
              </w:rPr>
              <w:t>Воннаставни</w:t>
            </w:r>
            <w:r w:rsidRPr="00BA73F9">
              <w:rPr>
                <w:rFonts w:ascii="StobiSerif Regular" w:hAnsi="StobiSerif Regular" w:cs="Arial"/>
                <w:sz w:val="18"/>
                <w:szCs w:val="18"/>
                <w:lang w:val="mk-MK"/>
              </w:rPr>
              <w:t xml:space="preserve"> </w:t>
            </w:r>
            <w:r w:rsidRPr="00BA73F9">
              <w:rPr>
                <w:rFonts w:ascii="StobiSerif Regular" w:hAnsi="StobiSerif Regular" w:cs="Arial"/>
                <w:sz w:val="18"/>
                <w:szCs w:val="18"/>
              </w:rPr>
              <w:t>активности</w:t>
            </w:r>
            <w:r w:rsidRPr="00BA73F9">
              <w:rPr>
                <w:rFonts w:ascii="StobiSerif Regular" w:hAnsi="StobiSerif Regular" w:cs="Arial"/>
                <w:sz w:val="18"/>
                <w:szCs w:val="18"/>
                <w:lang w:val="mk-MK"/>
              </w:rPr>
              <w:t xml:space="preserve">           ,                             </w:t>
            </w:r>
            <w:r w:rsidRPr="00BA73F9">
              <w:rPr>
                <w:rFonts w:ascii="StobiSerif Regular" w:hAnsi="StobiSerif Regular" w:cs="Arial"/>
                <w:sz w:val="18"/>
                <w:szCs w:val="18"/>
              </w:rPr>
              <w:t>Aktivitetet jashtamësimore</w:t>
            </w:r>
          </w:p>
        </w:tc>
        <w:tc>
          <w:tcPr>
            <w:tcW w:w="3771" w:type="dxa"/>
          </w:tcPr>
          <w:p w14:paraId="3A18EFA9" w14:textId="77777777" w:rsidR="003E00BC" w:rsidRPr="00BA73F9" w:rsidRDefault="003E00BC" w:rsidP="002C2D91">
            <w:pPr>
              <w:jc w:val="both"/>
              <w:rPr>
                <w:rFonts w:ascii="StobiSerif Regular" w:eastAsia="Calibri" w:hAnsi="StobiSerif Regular" w:cs="Arial"/>
                <w:sz w:val="18"/>
                <w:szCs w:val="18"/>
                <w:lang w:val="mk-MK"/>
              </w:rPr>
            </w:pPr>
            <w:r w:rsidRPr="00BA73F9">
              <w:rPr>
                <w:rFonts w:ascii="StobiSerif Regular" w:eastAsia="Calibri" w:hAnsi="StobiSerif Regular" w:cs="Arial"/>
                <w:sz w:val="18"/>
                <w:szCs w:val="18"/>
                <w:lang w:val="mk-MK"/>
              </w:rPr>
              <w:t>Редовно следење на сите активности</w:t>
            </w:r>
          </w:p>
          <w:p w14:paraId="69AF08EC" w14:textId="77777777" w:rsidR="003E00BC" w:rsidRPr="005273D1" w:rsidRDefault="003E00BC" w:rsidP="002C2D91">
            <w:pPr>
              <w:jc w:val="both"/>
              <w:rPr>
                <w:rFonts w:ascii="StobiSerif Regular" w:eastAsia="Calibri" w:hAnsi="StobiSerif Regular" w:cs="Arial"/>
                <w:sz w:val="18"/>
                <w:szCs w:val="18"/>
              </w:rPr>
            </w:pPr>
            <w:r w:rsidRPr="00BA73F9">
              <w:rPr>
                <w:rFonts w:ascii="StobiSerif Regular" w:eastAsia="Calibri" w:hAnsi="StobiSerif Regular" w:cs="Arial"/>
                <w:sz w:val="18"/>
                <w:szCs w:val="18"/>
              </w:rPr>
              <w:t>Përcjellje e rregullt të të gjitha aktivtite</w:t>
            </w:r>
          </w:p>
        </w:tc>
        <w:tc>
          <w:tcPr>
            <w:tcW w:w="3520" w:type="dxa"/>
          </w:tcPr>
          <w:p w14:paraId="7AF64077" w14:textId="77777777" w:rsidR="003E00BC" w:rsidRPr="005273D1" w:rsidRDefault="003E00BC" w:rsidP="002C2D91">
            <w:pPr>
              <w:jc w:val="both"/>
              <w:rPr>
                <w:rFonts w:ascii="StobiSerif Regular" w:eastAsia="Calibri" w:hAnsi="StobiSerif Regular" w:cs="Arial"/>
                <w:sz w:val="18"/>
                <w:szCs w:val="18"/>
              </w:rPr>
            </w:pPr>
            <w:r w:rsidRPr="005273D1">
              <w:rPr>
                <w:rFonts w:ascii="StobiSerif Regular" w:eastAsia="Calibri" w:hAnsi="StobiSerif Regular" w:cs="Arial"/>
                <w:sz w:val="18"/>
                <w:szCs w:val="18"/>
              </w:rPr>
              <w:t>Shërbimi profesiona , drejtori</w:t>
            </w:r>
          </w:p>
          <w:p w14:paraId="5414034D" w14:textId="77777777" w:rsidR="003E00BC" w:rsidRPr="005273D1" w:rsidRDefault="003E00BC" w:rsidP="002C2D91">
            <w:pPr>
              <w:jc w:val="both"/>
              <w:rPr>
                <w:rFonts w:ascii="StobiSerif Regular" w:eastAsia="Calibri" w:hAnsi="StobiSerif Regular" w:cs="Arial"/>
                <w:sz w:val="18"/>
                <w:szCs w:val="18"/>
              </w:rPr>
            </w:pPr>
            <w:r w:rsidRPr="00BA73F9">
              <w:rPr>
                <w:rFonts w:ascii="StobiSerif Regular" w:eastAsia="Calibri" w:hAnsi="StobiSerif Regular" w:cs="Arial"/>
                <w:sz w:val="18"/>
                <w:szCs w:val="18"/>
                <w:lang w:val="mk-MK"/>
              </w:rPr>
              <w:t>Стручна служба, директорот,</w:t>
            </w:r>
          </w:p>
        </w:tc>
        <w:tc>
          <w:tcPr>
            <w:tcW w:w="4500" w:type="dxa"/>
          </w:tcPr>
          <w:p w14:paraId="1ECF745F" w14:textId="77777777" w:rsidR="003E00BC" w:rsidRPr="00BA73F9" w:rsidRDefault="003E00BC" w:rsidP="002C2D91">
            <w:pPr>
              <w:jc w:val="both"/>
              <w:rPr>
                <w:rFonts w:ascii="StobiSerif Regular" w:eastAsia="Calibri" w:hAnsi="StobiSerif Regular" w:cs="Arial"/>
                <w:sz w:val="18"/>
                <w:szCs w:val="18"/>
                <w:lang w:val="en-US"/>
              </w:rPr>
            </w:pPr>
            <w:r w:rsidRPr="00BA73F9">
              <w:rPr>
                <w:rFonts w:ascii="StobiSerif Regular" w:eastAsia="Calibri" w:hAnsi="StobiSerif Regular" w:cs="Arial"/>
                <w:sz w:val="18"/>
                <w:szCs w:val="18"/>
                <w:lang w:val="en-US"/>
              </w:rPr>
              <w:t xml:space="preserve">Organet </w:t>
            </w:r>
            <w:proofErr w:type="spellStart"/>
            <w:r w:rsidRPr="00BA73F9">
              <w:rPr>
                <w:rFonts w:ascii="StobiSerif Regular" w:eastAsia="Calibri" w:hAnsi="StobiSerif Regular" w:cs="Arial"/>
                <w:sz w:val="18"/>
                <w:szCs w:val="18"/>
                <w:lang w:val="en-US"/>
              </w:rPr>
              <w:t>kompetente</w:t>
            </w:r>
            <w:proofErr w:type="spellEnd"/>
            <w:r w:rsidRPr="00BA73F9">
              <w:rPr>
                <w:rFonts w:ascii="StobiSerif Regular" w:eastAsia="Calibri" w:hAnsi="StobiSerif Regular" w:cs="Arial"/>
                <w:sz w:val="18"/>
                <w:szCs w:val="18"/>
                <w:lang w:val="en-US"/>
              </w:rPr>
              <w:t xml:space="preserve"> </w:t>
            </w:r>
          </w:p>
          <w:p w14:paraId="17B01A5C" w14:textId="77777777" w:rsidR="003E00BC" w:rsidRPr="00BA73F9" w:rsidRDefault="003E00BC" w:rsidP="002C2D91">
            <w:pPr>
              <w:jc w:val="both"/>
              <w:rPr>
                <w:rFonts w:ascii="StobiSerif Regular" w:eastAsia="Calibri" w:hAnsi="StobiSerif Regular" w:cs="Arial"/>
                <w:sz w:val="18"/>
                <w:szCs w:val="18"/>
                <w:lang w:val="en-US"/>
              </w:rPr>
            </w:pPr>
            <w:r w:rsidRPr="00BA73F9">
              <w:rPr>
                <w:rFonts w:ascii="StobiSerif Regular" w:eastAsia="Calibri" w:hAnsi="StobiSerif Regular" w:cs="Arial"/>
                <w:sz w:val="18"/>
                <w:szCs w:val="18"/>
                <w:lang w:val="mk-MK"/>
              </w:rPr>
              <w:t>Компетентните органи</w:t>
            </w:r>
          </w:p>
        </w:tc>
      </w:tr>
      <w:tr w:rsidR="003E00BC" w:rsidRPr="00BA73F9" w14:paraId="7AB1D288" w14:textId="77777777" w:rsidTr="00BA73F9">
        <w:trPr>
          <w:trHeight w:val="296"/>
        </w:trPr>
        <w:tc>
          <w:tcPr>
            <w:tcW w:w="4346" w:type="dxa"/>
          </w:tcPr>
          <w:p w14:paraId="4A18E8C7" w14:textId="646166B0" w:rsidR="003E00BC" w:rsidRPr="00BA73F9" w:rsidRDefault="003E00BC" w:rsidP="00F52465">
            <w:pPr>
              <w:spacing w:after="160" w:line="259" w:lineRule="auto"/>
              <w:jc w:val="both"/>
              <w:rPr>
                <w:rFonts w:ascii="StobiSerif Regular" w:hAnsi="StobiSerif Regular" w:cs="Arial"/>
                <w:sz w:val="18"/>
                <w:szCs w:val="18"/>
              </w:rPr>
            </w:pPr>
            <w:r w:rsidRPr="00BA73F9">
              <w:rPr>
                <w:rFonts w:ascii="StobiSerif Regular" w:hAnsi="StobiSerif Regular" w:cs="Arial"/>
                <w:color w:val="000000"/>
                <w:sz w:val="18"/>
                <w:szCs w:val="18"/>
              </w:rPr>
              <w:t>Вонучилишни активнос</w:t>
            </w:r>
            <w:r w:rsidR="00F52465">
              <w:rPr>
                <w:rFonts w:ascii="StobiSerif Regular" w:hAnsi="StobiSerif Regular" w:cs="Arial"/>
                <w:color w:val="000000"/>
                <w:sz w:val="18"/>
                <w:szCs w:val="18"/>
              </w:rPr>
              <w:t>/</w:t>
            </w:r>
            <w:r w:rsidRPr="00BA73F9">
              <w:rPr>
                <w:rFonts w:ascii="StobiSerif Regular" w:hAnsi="StobiSerif Regular" w:cs="Arial"/>
                <w:color w:val="000000"/>
                <w:sz w:val="18"/>
                <w:szCs w:val="18"/>
              </w:rPr>
              <w:t>Aktivitetet jashtashkollore</w:t>
            </w:r>
          </w:p>
        </w:tc>
        <w:tc>
          <w:tcPr>
            <w:tcW w:w="3771" w:type="dxa"/>
          </w:tcPr>
          <w:p w14:paraId="38A6ED9D" w14:textId="77777777" w:rsidR="003E00BC" w:rsidRPr="00BA73F9" w:rsidRDefault="003E00BC" w:rsidP="002C2D91">
            <w:pPr>
              <w:jc w:val="both"/>
              <w:rPr>
                <w:rFonts w:ascii="StobiSerif Regular" w:eastAsia="Calibri" w:hAnsi="StobiSerif Regular" w:cs="Arial"/>
                <w:sz w:val="18"/>
                <w:szCs w:val="18"/>
                <w:lang w:val="mk-MK"/>
              </w:rPr>
            </w:pPr>
            <w:r w:rsidRPr="00BA73F9">
              <w:rPr>
                <w:rFonts w:ascii="StobiSerif Regular" w:eastAsia="Calibri" w:hAnsi="StobiSerif Regular" w:cs="Arial"/>
                <w:sz w:val="18"/>
                <w:szCs w:val="18"/>
                <w:lang w:val="mk-MK"/>
              </w:rPr>
              <w:t>Редовно следење на сите активности</w:t>
            </w:r>
          </w:p>
          <w:p w14:paraId="76F67946" w14:textId="77777777" w:rsidR="003E00BC" w:rsidRPr="005273D1" w:rsidRDefault="003E00BC" w:rsidP="002C2D91">
            <w:pPr>
              <w:jc w:val="both"/>
              <w:rPr>
                <w:rFonts w:ascii="StobiSerif Regular" w:eastAsia="Calibri" w:hAnsi="StobiSerif Regular" w:cs="Arial"/>
                <w:sz w:val="18"/>
                <w:szCs w:val="18"/>
              </w:rPr>
            </w:pPr>
            <w:r w:rsidRPr="00BA73F9">
              <w:rPr>
                <w:rFonts w:ascii="StobiSerif Regular" w:eastAsia="Calibri" w:hAnsi="StobiSerif Regular" w:cs="Arial"/>
                <w:sz w:val="18"/>
                <w:szCs w:val="18"/>
              </w:rPr>
              <w:t>Përcjellje e rregullt të të gjitha aktivtitet</w:t>
            </w:r>
          </w:p>
        </w:tc>
        <w:tc>
          <w:tcPr>
            <w:tcW w:w="3520" w:type="dxa"/>
          </w:tcPr>
          <w:p w14:paraId="68975914" w14:textId="77777777" w:rsidR="003E00BC" w:rsidRPr="005273D1" w:rsidRDefault="003E00BC" w:rsidP="002C2D91">
            <w:pPr>
              <w:jc w:val="both"/>
              <w:rPr>
                <w:rFonts w:ascii="StobiSerif Regular" w:eastAsia="Calibri" w:hAnsi="StobiSerif Regular" w:cs="Arial"/>
                <w:sz w:val="18"/>
                <w:szCs w:val="18"/>
              </w:rPr>
            </w:pPr>
            <w:r w:rsidRPr="005273D1">
              <w:rPr>
                <w:rFonts w:ascii="StobiSerif Regular" w:eastAsia="Calibri" w:hAnsi="StobiSerif Regular" w:cs="Arial"/>
                <w:sz w:val="18"/>
                <w:szCs w:val="18"/>
              </w:rPr>
              <w:t>Shërbimi profesiona , drejtori</w:t>
            </w:r>
          </w:p>
          <w:p w14:paraId="11414EC7" w14:textId="77777777" w:rsidR="003E00BC" w:rsidRPr="005273D1" w:rsidRDefault="003E00BC" w:rsidP="002C2D91">
            <w:pPr>
              <w:jc w:val="both"/>
              <w:rPr>
                <w:rFonts w:ascii="StobiSerif Regular" w:eastAsia="Calibri" w:hAnsi="StobiSerif Regular" w:cs="Arial"/>
                <w:sz w:val="18"/>
                <w:szCs w:val="18"/>
              </w:rPr>
            </w:pPr>
            <w:r w:rsidRPr="00BA73F9">
              <w:rPr>
                <w:rFonts w:ascii="StobiSerif Regular" w:eastAsia="Calibri" w:hAnsi="StobiSerif Regular" w:cs="Arial"/>
                <w:sz w:val="18"/>
                <w:szCs w:val="18"/>
                <w:lang w:val="mk-MK"/>
              </w:rPr>
              <w:t>Стручна служба, директорот,</w:t>
            </w:r>
          </w:p>
        </w:tc>
        <w:tc>
          <w:tcPr>
            <w:tcW w:w="4500" w:type="dxa"/>
          </w:tcPr>
          <w:p w14:paraId="1177DB19" w14:textId="77777777" w:rsidR="003E00BC" w:rsidRPr="00BA73F9" w:rsidRDefault="003E00BC" w:rsidP="002C2D91">
            <w:pPr>
              <w:jc w:val="both"/>
              <w:rPr>
                <w:rFonts w:ascii="StobiSerif Regular" w:eastAsia="Calibri" w:hAnsi="StobiSerif Regular" w:cs="Arial"/>
                <w:sz w:val="18"/>
                <w:szCs w:val="18"/>
                <w:lang w:val="en-US"/>
              </w:rPr>
            </w:pPr>
            <w:r w:rsidRPr="00BA73F9">
              <w:rPr>
                <w:rFonts w:ascii="StobiSerif Regular" w:eastAsia="Calibri" w:hAnsi="StobiSerif Regular" w:cs="Arial"/>
                <w:sz w:val="18"/>
                <w:szCs w:val="18"/>
                <w:lang w:val="en-US"/>
              </w:rPr>
              <w:t xml:space="preserve">Organet </w:t>
            </w:r>
            <w:proofErr w:type="spellStart"/>
            <w:r w:rsidRPr="00BA73F9">
              <w:rPr>
                <w:rFonts w:ascii="StobiSerif Regular" w:eastAsia="Calibri" w:hAnsi="StobiSerif Regular" w:cs="Arial"/>
                <w:sz w:val="18"/>
                <w:szCs w:val="18"/>
                <w:lang w:val="en-US"/>
              </w:rPr>
              <w:t>kompetente</w:t>
            </w:r>
            <w:proofErr w:type="spellEnd"/>
            <w:r w:rsidRPr="00BA73F9">
              <w:rPr>
                <w:rFonts w:ascii="StobiSerif Regular" w:eastAsia="Calibri" w:hAnsi="StobiSerif Regular" w:cs="Arial"/>
                <w:sz w:val="18"/>
                <w:szCs w:val="18"/>
                <w:lang w:val="en-US"/>
              </w:rPr>
              <w:t xml:space="preserve"> </w:t>
            </w:r>
          </w:p>
          <w:p w14:paraId="3E1D0767" w14:textId="77777777" w:rsidR="003E00BC" w:rsidRPr="00BA73F9" w:rsidRDefault="003E00BC" w:rsidP="002C2D91">
            <w:pPr>
              <w:jc w:val="both"/>
              <w:rPr>
                <w:rFonts w:ascii="StobiSerif Regular" w:eastAsia="Calibri" w:hAnsi="StobiSerif Regular" w:cs="Arial"/>
                <w:sz w:val="18"/>
                <w:szCs w:val="18"/>
                <w:lang w:val="en-US"/>
              </w:rPr>
            </w:pPr>
            <w:r w:rsidRPr="00BA73F9">
              <w:rPr>
                <w:rFonts w:ascii="StobiSerif Regular" w:eastAsia="Calibri" w:hAnsi="StobiSerif Regular" w:cs="Arial"/>
                <w:sz w:val="18"/>
                <w:szCs w:val="18"/>
                <w:lang w:val="mk-MK"/>
              </w:rPr>
              <w:t>Компетентните органи</w:t>
            </w:r>
          </w:p>
        </w:tc>
      </w:tr>
      <w:tr w:rsidR="003E00BC" w:rsidRPr="00BA73F9" w14:paraId="41A636A2" w14:textId="77777777" w:rsidTr="00BA73F9">
        <w:trPr>
          <w:trHeight w:val="310"/>
        </w:trPr>
        <w:tc>
          <w:tcPr>
            <w:tcW w:w="4346" w:type="dxa"/>
          </w:tcPr>
          <w:p w14:paraId="34136B49" w14:textId="1EB882AE" w:rsidR="003E00BC" w:rsidRPr="00BA73F9" w:rsidRDefault="003E00BC" w:rsidP="00F52465">
            <w:pPr>
              <w:spacing w:after="160" w:line="259" w:lineRule="auto"/>
              <w:jc w:val="both"/>
              <w:rPr>
                <w:rFonts w:ascii="StobiSerif Regular" w:hAnsi="StobiSerif Regular" w:cs="Arial"/>
                <w:color w:val="000000"/>
                <w:sz w:val="18"/>
                <w:szCs w:val="18"/>
              </w:rPr>
            </w:pPr>
            <w:r w:rsidRPr="00BA73F9">
              <w:rPr>
                <w:rFonts w:ascii="StobiSerif Regular" w:hAnsi="StobiSerif Regular" w:cs="Arial"/>
                <w:sz w:val="18"/>
                <w:szCs w:val="18"/>
              </w:rPr>
              <w:t>Натпревари за учениците</w:t>
            </w:r>
            <w:r w:rsidR="00F52465">
              <w:rPr>
                <w:rFonts w:ascii="StobiSerif Regular" w:hAnsi="StobiSerif Regular" w:cs="Arial"/>
                <w:sz w:val="18"/>
                <w:szCs w:val="18"/>
              </w:rPr>
              <w:t>/</w:t>
            </w:r>
            <w:r w:rsidRPr="00BA73F9">
              <w:rPr>
                <w:rFonts w:ascii="StobiSerif Regular" w:hAnsi="StobiSerif Regular" w:cs="Arial"/>
                <w:color w:val="000000"/>
                <w:sz w:val="18"/>
                <w:szCs w:val="18"/>
              </w:rPr>
              <w:t>Garat për nxënësit</w:t>
            </w:r>
          </w:p>
        </w:tc>
        <w:tc>
          <w:tcPr>
            <w:tcW w:w="3771" w:type="dxa"/>
          </w:tcPr>
          <w:p w14:paraId="68079C18" w14:textId="77777777" w:rsidR="003E00BC" w:rsidRPr="00BA73F9" w:rsidRDefault="003E00BC" w:rsidP="002C2D91">
            <w:pPr>
              <w:jc w:val="both"/>
              <w:rPr>
                <w:rFonts w:ascii="StobiSerif Regular" w:eastAsia="Calibri" w:hAnsi="StobiSerif Regular" w:cs="Arial"/>
                <w:sz w:val="18"/>
                <w:szCs w:val="18"/>
                <w:lang w:val="mk-MK"/>
              </w:rPr>
            </w:pPr>
            <w:r w:rsidRPr="00BA73F9">
              <w:rPr>
                <w:rFonts w:ascii="StobiSerif Regular" w:eastAsia="Calibri" w:hAnsi="StobiSerif Regular" w:cs="Arial"/>
                <w:sz w:val="18"/>
                <w:szCs w:val="18"/>
                <w:lang w:val="mk-MK"/>
              </w:rPr>
              <w:t>Редовно следење на сите активности</w:t>
            </w:r>
          </w:p>
          <w:p w14:paraId="06FC36FD" w14:textId="77777777" w:rsidR="003E00BC" w:rsidRPr="005273D1" w:rsidRDefault="003E00BC" w:rsidP="002C2D91">
            <w:pPr>
              <w:jc w:val="both"/>
              <w:rPr>
                <w:rFonts w:ascii="StobiSerif Regular" w:eastAsia="Calibri" w:hAnsi="StobiSerif Regular" w:cs="Arial"/>
                <w:sz w:val="18"/>
                <w:szCs w:val="18"/>
              </w:rPr>
            </w:pPr>
            <w:r w:rsidRPr="00BA73F9">
              <w:rPr>
                <w:rFonts w:ascii="StobiSerif Regular" w:eastAsia="Calibri" w:hAnsi="StobiSerif Regular" w:cs="Arial"/>
                <w:sz w:val="18"/>
                <w:szCs w:val="18"/>
              </w:rPr>
              <w:t>Përcjellje e rregullt të të gjitha aktivtitet</w:t>
            </w:r>
          </w:p>
        </w:tc>
        <w:tc>
          <w:tcPr>
            <w:tcW w:w="3520" w:type="dxa"/>
          </w:tcPr>
          <w:p w14:paraId="14D63B77" w14:textId="77777777" w:rsidR="003E00BC" w:rsidRPr="005273D1" w:rsidRDefault="003E00BC" w:rsidP="002C2D91">
            <w:pPr>
              <w:jc w:val="both"/>
              <w:rPr>
                <w:rFonts w:ascii="StobiSerif Regular" w:eastAsia="Calibri" w:hAnsi="StobiSerif Regular" w:cs="Arial"/>
                <w:sz w:val="18"/>
                <w:szCs w:val="18"/>
              </w:rPr>
            </w:pPr>
            <w:r w:rsidRPr="005273D1">
              <w:rPr>
                <w:rFonts w:ascii="StobiSerif Regular" w:eastAsia="Calibri" w:hAnsi="StobiSerif Regular" w:cs="Arial"/>
                <w:sz w:val="18"/>
                <w:szCs w:val="18"/>
              </w:rPr>
              <w:t>Shërbimi profesiona , drejtori</w:t>
            </w:r>
          </w:p>
          <w:p w14:paraId="79B3F681" w14:textId="77777777" w:rsidR="003E00BC" w:rsidRPr="005273D1" w:rsidRDefault="003E00BC" w:rsidP="002C2D91">
            <w:pPr>
              <w:jc w:val="both"/>
              <w:rPr>
                <w:rFonts w:ascii="StobiSerif Regular" w:eastAsia="Calibri" w:hAnsi="StobiSerif Regular" w:cs="Arial"/>
                <w:sz w:val="18"/>
                <w:szCs w:val="18"/>
              </w:rPr>
            </w:pPr>
            <w:r w:rsidRPr="00BA73F9">
              <w:rPr>
                <w:rFonts w:ascii="StobiSerif Regular" w:eastAsia="Calibri" w:hAnsi="StobiSerif Regular" w:cs="Arial"/>
                <w:sz w:val="18"/>
                <w:szCs w:val="18"/>
                <w:lang w:val="mk-MK"/>
              </w:rPr>
              <w:t>Стручна служба, директорот,</w:t>
            </w:r>
          </w:p>
        </w:tc>
        <w:tc>
          <w:tcPr>
            <w:tcW w:w="4500" w:type="dxa"/>
          </w:tcPr>
          <w:p w14:paraId="0804AE80" w14:textId="77777777" w:rsidR="003E00BC" w:rsidRPr="00BA73F9" w:rsidRDefault="003E00BC" w:rsidP="002C2D91">
            <w:pPr>
              <w:jc w:val="both"/>
              <w:rPr>
                <w:rFonts w:ascii="StobiSerif Regular" w:eastAsia="Calibri" w:hAnsi="StobiSerif Regular" w:cs="Arial"/>
                <w:sz w:val="18"/>
                <w:szCs w:val="18"/>
                <w:lang w:val="en-US"/>
              </w:rPr>
            </w:pPr>
            <w:r w:rsidRPr="00BA73F9">
              <w:rPr>
                <w:rFonts w:ascii="StobiSerif Regular" w:eastAsia="Calibri" w:hAnsi="StobiSerif Regular" w:cs="Arial"/>
                <w:sz w:val="18"/>
                <w:szCs w:val="18"/>
                <w:lang w:val="en-US"/>
              </w:rPr>
              <w:t xml:space="preserve">Organet </w:t>
            </w:r>
            <w:proofErr w:type="spellStart"/>
            <w:r w:rsidRPr="00BA73F9">
              <w:rPr>
                <w:rFonts w:ascii="StobiSerif Regular" w:eastAsia="Calibri" w:hAnsi="StobiSerif Regular" w:cs="Arial"/>
                <w:sz w:val="18"/>
                <w:szCs w:val="18"/>
                <w:lang w:val="en-US"/>
              </w:rPr>
              <w:t>kompetente</w:t>
            </w:r>
            <w:proofErr w:type="spellEnd"/>
            <w:r w:rsidRPr="00BA73F9">
              <w:rPr>
                <w:rFonts w:ascii="StobiSerif Regular" w:eastAsia="Calibri" w:hAnsi="StobiSerif Regular" w:cs="Arial"/>
                <w:sz w:val="18"/>
                <w:szCs w:val="18"/>
                <w:lang w:val="en-US"/>
              </w:rPr>
              <w:t xml:space="preserve"> </w:t>
            </w:r>
          </w:p>
          <w:p w14:paraId="36A70CE3" w14:textId="77777777" w:rsidR="003E00BC" w:rsidRPr="00BA73F9" w:rsidRDefault="003E00BC" w:rsidP="002C2D91">
            <w:pPr>
              <w:jc w:val="both"/>
              <w:rPr>
                <w:rFonts w:ascii="StobiSerif Regular" w:eastAsia="Calibri" w:hAnsi="StobiSerif Regular" w:cs="Arial"/>
                <w:sz w:val="18"/>
                <w:szCs w:val="18"/>
                <w:lang w:val="en-US"/>
              </w:rPr>
            </w:pPr>
            <w:r w:rsidRPr="00BA73F9">
              <w:rPr>
                <w:rFonts w:ascii="StobiSerif Regular" w:eastAsia="Calibri" w:hAnsi="StobiSerif Regular" w:cs="Arial"/>
                <w:sz w:val="18"/>
                <w:szCs w:val="18"/>
                <w:lang w:val="mk-MK"/>
              </w:rPr>
              <w:t>Компетентните органи</w:t>
            </w:r>
          </w:p>
        </w:tc>
      </w:tr>
      <w:tr w:rsidR="003E00BC" w:rsidRPr="00BA73F9" w14:paraId="2BAEF978" w14:textId="77777777" w:rsidTr="00BA73F9">
        <w:trPr>
          <w:trHeight w:val="486"/>
        </w:trPr>
        <w:tc>
          <w:tcPr>
            <w:tcW w:w="4346" w:type="dxa"/>
          </w:tcPr>
          <w:p w14:paraId="051BA57A" w14:textId="12F9DDC1" w:rsidR="003E00BC" w:rsidRPr="00BA73F9" w:rsidRDefault="003E00BC" w:rsidP="00F52465">
            <w:pPr>
              <w:spacing w:after="160" w:line="259" w:lineRule="auto"/>
              <w:jc w:val="both"/>
              <w:rPr>
                <w:rFonts w:ascii="StobiSerif Regular" w:hAnsi="StobiSerif Regular" w:cs="Arial"/>
                <w:sz w:val="18"/>
                <w:szCs w:val="18"/>
              </w:rPr>
            </w:pPr>
            <w:r w:rsidRPr="00BA73F9">
              <w:rPr>
                <w:rFonts w:ascii="StobiSerif Regular" w:hAnsi="StobiSerif Regular" w:cs="Arial"/>
                <w:sz w:val="18"/>
                <w:szCs w:val="18"/>
              </w:rPr>
              <w:t>Поддршка на учениците</w:t>
            </w:r>
            <w:r w:rsidR="00F52465">
              <w:rPr>
                <w:rFonts w:ascii="StobiSerif Regular" w:hAnsi="StobiSerif Regular" w:cs="Arial"/>
                <w:sz w:val="18"/>
                <w:szCs w:val="18"/>
              </w:rPr>
              <w:t>/</w:t>
            </w:r>
            <w:r w:rsidRPr="00BA73F9">
              <w:rPr>
                <w:rFonts w:ascii="StobiSerif Regular" w:hAnsi="StobiSerif Regular" w:cs="Arial"/>
                <w:sz w:val="18"/>
                <w:szCs w:val="18"/>
              </w:rPr>
              <w:t>Përkrahja e nxënësve</w:t>
            </w:r>
          </w:p>
        </w:tc>
        <w:tc>
          <w:tcPr>
            <w:tcW w:w="3771" w:type="dxa"/>
          </w:tcPr>
          <w:p w14:paraId="10A7F531" w14:textId="77777777" w:rsidR="003E00BC" w:rsidRPr="00BA73F9" w:rsidRDefault="003E00BC" w:rsidP="002C2D91">
            <w:pPr>
              <w:jc w:val="both"/>
              <w:rPr>
                <w:rFonts w:ascii="StobiSerif Regular" w:eastAsia="Calibri" w:hAnsi="StobiSerif Regular" w:cs="Arial"/>
                <w:sz w:val="18"/>
                <w:szCs w:val="18"/>
                <w:lang w:val="mk-MK"/>
              </w:rPr>
            </w:pPr>
            <w:r w:rsidRPr="00BA73F9">
              <w:rPr>
                <w:rFonts w:ascii="StobiSerif Regular" w:eastAsia="Calibri" w:hAnsi="StobiSerif Regular" w:cs="Arial"/>
                <w:sz w:val="18"/>
                <w:szCs w:val="18"/>
                <w:lang w:val="mk-MK"/>
              </w:rPr>
              <w:t>Редовно следење на сите активности</w:t>
            </w:r>
          </w:p>
          <w:p w14:paraId="1676114D" w14:textId="77777777" w:rsidR="003E00BC" w:rsidRPr="005273D1" w:rsidRDefault="003E00BC" w:rsidP="002C2D91">
            <w:pPr>
              <w:jc w:val="both"/>
              <w:rPr>
                <w:rFonts w:ascii="StobiSerif Regular" w:eastAsia="Calibri" w:hAnsi="StobiSerif Regular" w:cs="Arial"/>
                <w:sz w:val="18"/>
                <w:szCs w:val="18"/>
              </w:rPr>
            </w:pPr>
            <w:r w:rsidRPr="00BA73F9">
              <w:rPr>
                <w:rFonts w:ascii="StobiSerif Regular" w:eastAsia="Calibri" w:hAnsi="StobiSerif Regular" w:cs="Arial"/>
                <w:sz w:val="18"/>
                <w:szCs w:val="18"/>
              </w:rPr>
              <w:t>Përcjellje e rregullt të të gjitha aktivtitet</w:t>
            </w:r>
          </w:p>
        </w:tc>
        <w:tc>
          <w:tcPr>
            <w:tcW w:w="3520" w:type="dxa"/>
          </w:tcPr>
          <w:p w14:paraId="4A8268CD" w14:textId="77777777" w:rsidR="003E00BC" w:rsidRPr="005273D1" w:rsidRDefault="003E00BC" w:rsidP="002C2D91">
            <w:pPr>
              <w:jc w:val="both"/>
              <w:rPr>
                <w:rFonts w:ascii="StobiSerif Regular" w:eastAsia="Calibri" w:hAnsi="StobiSerif Regular" w:cs="Arial"/>
                <w:sz w:val="18"/>
                <w:szCs w:val="18"/>
              </w:rPr>
            </w:pPr>
            <w:r w:rsidRPr="005273D1">
              <w:rPr>
                <w:rFonts w:ascii="StobiSerif Regular" w:eastAsia="Calibri" w:hAnsi="StobiSerif Regular" w:cs="Arial"/>
                <w:sz w:val="18"/>
                <w:szCs w:val="18"/>
              </w:rPr>
              <w:t>Shërbimi profesiona , drejtori</w:t>
            </w:r>
          </w:p>
          <w:p w14:paraId="07FB524C" w14:textId="77777777" w:rsidR="003E00BC" w:rsidRPr="005273D1" w:rsidRDefault="003E00BC" w:rsidP="002C2D91">
            <w:pPr>
              <w:jc w:val="both"/>
              <w:rPr>
                <w:rFonts w:ascii="StobiSerif Regular" w:eastAsia="Calibri" w:hAnsi="StobiSerif Regular" w:cs="Arial"/>
                <w:sz w:val="18"/>
                <w:szCs w:val="18"/>
              </w:rPr>
            </w:pPr>
            <w:r w:rsidRPr="00BA73F9">
              <w:rPr>
                <w:rFonts w:ascii="StobiSerif Regular" w:eastAsia="Calibri" w:hAnsi="StobiSerif Regular" w:cs="Arial"/>
                <w:sz w:val="18"/>
                <w:szCs w:val="18"/>
                <w:lang w:val="mk-MK"/>
              </w:rPr>
              <w:t>Стручна служба, директорот,</w:t>
            </w:r>
          </w:p>
        </w:tc>
        <w:tc>
          <w:tcPr>
            <w:tcW w:w="4500" w:type="dxa"/>
          </w:tcPr>
          <w:p w14:paraId="4F90EE92" w14:textId="77777777" w:rsidR="003E00BC" w:rsidRPr="00BA73F9" w:rsidRDefault="003E00BC" w:rsidP="002C2D91">
            <w:pPr>
              <w:jc w:val="both"/>
              <w:rPr>
                <w:rFonts w:ascii="StobiSerif Regular" w:eastAsia="Calibri" w:hAnsi="StobiSerif Regular" w:cs="Arial"/>
                <w:sz w:val="18"/>
                <w:szCs w:val="18"/>
                <w:lang w:val="en-US"/>
              </w:rPr>
            </w:pPr>
            <w:r w:rsidRPr="00BA73F9">
              <w:rPr>
                <w:rFonts w:ascii="StobiSerif Regular" w:eastAsia="Calibri" w:hAnsi="StobiSerif Regular" w:cs="Arial"/>
                <w:sz w:val="18"/>
                <w:szCs w:val="18"/>
                <w:lang w:val="en-US"/>
              </w:rPr>
              <w:t xml:space="preserve">Organet </w:t>
            </w:r>
            <w:proofErr w:type="spellStart"/>
            <w:r w:rsidRPr="00BA73F9">
              <w:rPr>
                <w:rFonts w:ascii="StobiSerif Regular" w:eastAsia="Calibri" w:hAnsi="StobiSerif Regular" w:cs="Arial"/>
                <w:sz w:val="18"/>
                <w:szCs w:val="18"/>
                <w:lang w:val="en-US"/>
              </w:rPr>
              <w:t>kompetente</w:t>
            </w:r>
            <w:proofErr w:type="spellEnd"/>
            <w:r w:rsidRPr="00BA73F9">
              <w:rPr>
                <w:rFonts w:ascii="StobiSerif Regular" w:eastAsia="Calibri" w:hAnsi="StobiSerif Regular" w:cs="Arial"/>
                <w:sz w:val="18"/>
                <w:szCs w:val="18"/>
                <w:lang w:val="en-US"/>
              </w:rPr>
              <w:t xml:space="preserve"> </w:t>
            </w:r>
          </w:p>
          <w:p w14:paraId="061D4364" w14:textId="77777777" w:rsidR="003E00BC" w:rsidRPr="00BA73F9" w:rsidRDefault="003E00BC" w:rsidP="002C2D91">
            <w:pPr>
              <w:jc w:val="both"/>
              <w:rPr>
                <w:rFonts w:ascii="StobiSerif Regular" w:eastAsia="Calibri" w:hAnsi="StobiSerif Regular" w:cs="Arial"/>
                <w:sz w:val="18"/>
                <w:szCs w:val="18"/>
                <w:lang w:val="en-US"/>
              </w:rPr>
            </w:pPr>
            <w:r w:rsidRPr="00BA73F9">
              <w:rPr>
                <w:rFonts w:ascii="StobiSerif Regular" w:eastAsia="Calibri" w:hAnsi="StobiSerif Regular" w:cs="Arial"/>
                <w:sz w:val="18"/>
                <w:szCs w:val="18"/>
                <w:lang w:val="mk-MK"/>
              </w:rPr>
              <w:t>Компетентните органи</w:t>
            </w:r>
          </w:p>
        </w:tc>
      </w:tr>
      <w:tr w:rsidR="003E00BC" w:rsidRPr="00BA73F9" w14:paraId="3E398ACB" w14:textId="77777777" w:rsidTr="00BA73F9">
        <w:trPr>
          <w:trHeight w:val="516"/>
        </w:trPr>
        <w:tc>
          <w:tcPr>
            <w:tcW w:w="4346" w:type="dxa"/>
          </w:tcPr>
          <w:p w14:paraId="47035A14" w14:textId="67B26058" w:rsidR="003E00BC" w:rsidRPr="00BA73F9" w:rsidRDefault="003E00BC" w:rsidP="00F52465">
            <w:pPr>
              <w:jc w:val="both"/>
              <w:rPr>
                <w:rFonts w:ascii="StobiSerif Regular" w:hAnsi="StobiSerif Regular" w:cs="Arial"/>
                <w:color w:val="000000"/>
                <w:sz w:val="18"/>
                <w:szCs w:val="18"/>
              </w:rPr>
            </w:pPr>
            <w:r w:rsidRPr="00BA73F9">
              <w:rPr>
                <w:rFonts w:ascii="StobiSerif Regular" w:hAnsi="StobiSerif Regular" w:cs="Arial"/>
                <w:color w:val="000000"/>
                <w:sz w:val="18"/>
                <w:szCs w:val="18"/>
              </w:rPr>
              <w:t xml:space="preserve">Оценување      </w:t>
            </w:r>
            <w:r w:rsidR="00F52465">
              <w:rPr>
                <w:rFonts w:ascii="StobiSerif Regular" w:hAnsi="StobiSerif Regular" w:cs="Arial"/>
                <w:color w:val="000000"/>
                <w:sz w:val="18"/>
                <w:szCs w:val="18"/>
              </w:rPr>
              <w:t>/</w:t>
            </w:r>
            <w:r w:rsidRPr="00BA73F9">
              <w:rPr>
                <w:rFonts w:ascii="StobiSerif Regular" w:hAnsi="StobiSerif Regular" w:cs="Arial"/>
                <w:color w:val="000000"/>
                <w:sz w:val="18"/>
                <w:szCs w:val="18"/>
              </w:rPr>
              <w:t>Notimi</w:t>
            </w:r>
          </w:p>
        </w:tc>
        <w:tc>
          <w:tcPr>
            <w:tcW w:w="3771" w:type="dxa"/>
          </w:tcPr>
          <w:p w14:paraId="66A3899B" w14:textId="77777777" w:rsidR="003E00BC" w:rsidRPr="00BA73F9" w:rsidRDefault="003E00BC" w:rsidP="002C2D91">
            <w:pPr>
              <w:jc w:val="both"/>
              <w:rPr>
                <w:rFonts w:ascii="StobiSerif Regular" w:eastAsia="Calibri" w:hAnsi="StobiSerif Regular" w:cs="Arial"/>
                <w:sz w:val="18"/>
                <w:szCs w:val="18"/>
                <w:lang w:val="mk-MK"/>
              </w:rPr>
            </w:pPr>
            <w:r w:rsidRPr="00BA73F9">
              <w:rPr>
                <w:rFonts w:ascii="StobiSerif Regular" w:eastAsia="Calibri" w:hAnsi="StobiSerif Regular" w:cs="Arial"/>
                <w:sz w:val="18"/>
                <w:szCs w:val="18"/>
                <w:lang w:val="mk-MK"/>
              </w:rPr>
              <w:t>Редовно следење на сите активности</w:t>
            </w:r>
          </w:p>
          <w:p w14:paraId="2AE2DF12" w14:textId="77777777" w:rsidR="003E00BC" w:rsidRPr="005273D1" w:rsidRDefault="003E00BC" w:rsidP="002C2D91">
            <w:pPr>
              <w:jc w:val="both"/>
              <w:rPr>
                <w:rFonts w:ascii="StobiSerif Regular" w:eastAsia="Calibri" w:hAnsi="StobiSerif Regular" w:cs="Arial"/>
                <w:sz w:val="18"/>
                <w:szCs w:val="18"/>
              </w:rPr>
            </w:pPr>
            <w:r w:rsidRPr="00BA73F9">
              <w:rPr>
                <w:rFonts w:ascii="StobiSerif Regular" w:eastAsia="Calibri" w:hAnsi="StobiSerif Regular" w:cs="Arial"/>
                <w:sz w:val="18"/>
                <w:szCs w:val="18"/>
              </w:rPr>
              <w:t>Përcjellje e rregullt të të gjitha aktivtitet</w:t>
            </w:r>
          </w:p>
        </w:tc>
        <w:tc>
          <w:tcPr>
            <w:tcW w:w="3520" w:type="dxa"/>
          </w:tcPr>
          <w:p w14:paraId="5C946E42" w14:textId="77777777" w:rsidR="003E00BC" w:rsidRPr="005273D1" w:rsidRDefault="003E00BC" w:rsidP="002C2D91">
            <w:pPr>
              <w:jc w:val="both"/>
              <w:rPr>
                <w:rFonts w:ascii="StobiSerif Regular" w:eastAsia="Calibri" w:hAnsi="StobiSerif Regular" w:cs="Arial"/>
                <w:sz w:val="18"/>
                <w:szCs w:val="18"/>
              </w:rPr>
            </w:pPr>
            <w:r w:rsidRPr="005273D1">
              <w:rPr>
                <w:rFonts w:ascii="StobiSerif Regular" w:eastAsia="Calibri" w:hAnsi="StobiSerif Regular" w:cs="Arial"/>
                <w:sz w:val="18"/>
                <w:szCs w:val="18"/>
              </w:rPr>
              <w:t>Shërbimi profesiona , drejtori</w:t>
            </w:r>
          </w:p>
          <w:p w14:paraId="4556C712" w14:textId="77777777" w:rsidR="003E00BC" w:rsidRPr="005273D1" w:rsidRDefault="003E00BC" w:rsidP="002C2D91">
            <w:pPr>
              <w:jc w:val="both"/>
              <w:rPr>
                <w:rFonts w:ascii="StobiSerif Regular" w:eastAsia="Calibri" w:hAnsi="StobiSerif Regular" w:cs="Arial"/>
                <w:sz w:val="18"/>
                <w:szCs w:val="18"/>
              </w:rPr>
            </w:pPr>
            <w:r w:rsidRPr="00BA73F9">
              <w:rPr>
                <w:rFonts w:ascii="StobiSerif Regular" w:eastAsia="Calibri" w:hAnsi="StobiSerif Regular" w:cs="Arial"/>
                <w:sz w:val="18"/>
                <w:szCs w:val="18"/>
                <w:lang w:val="mk-MK"/>
              </w:rPr>
              <w:t>Стручна служба, директорот,</w:t>
            </w:r>
          </w:p>
        </w:tc>
        <w:tc>
          <w:tcPr>
            <w:tcW w:w="4500" w:type="dxa"/>
          </w:tcPr>
          <w:p w14:paraId="2D1FE95D" w14:textId="77777777" w:rsidR="003E00BC" w:rsidRPr="00BA73F9" w:rsidRDefault="003E00BC" w:rsidP="002C2D91">
            <w:pPr>
              <w:jc w:val="both"/>
              <w:rPr>
                <w:rFonts w:ascii="StobiSerif Regular" w:eastAsia="Calibri" w:hAnsi="StobiSerif Regular" w:cs="Arial"/>
                <w:sz w:val="18"/>
                <w:szCs w:val="18"/>
                <w:lang w:val="en-US"/>
              </w:rPr>
            </w:pPr>
            <w:r w:rsidRPr="00BA73F9">
              <w:rPr>
                <w:rFonts w:ascii="StobiSerif Regular" w:eastAsia="Calibri" w:hAnsi="StobiSerif Regular" w:cs="Arial"/>
                <w:sz w:val="18"/>
                <w:szCs w:val="18"/>
                <w:lang w:val="en-US"/>
              </w:rPr>
              <w:t xml:space="preserve">Organet </w:t>
            </w:r>
            <w:proofErr w:type="spellStart"/>
            <w:r w:rsidRPr="00BA73F9">
              <w:rPr>
                <w:rFonts w:ascii="StobiSerif Regular" w:eastAsia="Calibri" w:hAnsi="StobiSerif Regular" w:cs="Arial"/>
                <w:sz w:val="18"/>
                <w:szCs w:val="18"/>
                <w:lang w:val="en-US"/>
              </w:rPr>
              <w:t>kompetente</w:t>
            </w:r>
            <w:proofErr w:type="spellEnd"/>
            <w:r w:rsidRPr="00BA73F9">
              <w:rPr>
                <w:rFonts w:ascii="StobiSerif Regular" w:eastAsia="Calibri" w:hAnsi="StobiSerif Regular" w:cs="Arial"/>
                <w:sz w:val="18"/>
                <w:szCs w:val="18"/>
                <w:lang w:val="en-US"/>
              </w:rPr>
              <w:t xml:space="preserve"> </w:t>
            </w:r>
          </w:p>
          <w:p w14:paraId="3C4856DF" w14:textId="77777777" w:rsidR="003E00BC" w:rsidRPr="00BA73F9" w:rsidRDefault="003E00BC" w:rsidP="002C2D91">
            <w:pPr>
              <w:jc w:val="both"/>
              <w:rPr>
                <w:rFonts w:ascii="StobiSerif Regular" w:eastAsia="Calibri" w:hAnsi="StobiSerif Regular" w:cs="Arial"/>
                <w:sz w:val="18"/>
                <w:szCs w:val="18"/>
                <w:lang w:val="en-US"/>
              </w:rPr>
            </w:pPr>
            <w:r w:rsidRPr="00BA73F9">
              <w:rPr>
                <w:rFonts w:ascii="StobiSerif Regular" w:eastAsia="Calibri" w:hAnsi="StobiSerif Regular" w:cs="Arial"/>
                <w:sz w:val="18"/>
                <w:szCs w:val="18"/>
                <w:lang w:val="mk-MK"/>
              </w:rPr>
              <w:t>Компетентните органи</w:t>
            </w:r>
          </w:p>
        </w:tc>
      </w:tr>
    </w:tbl>
    <w:p w14:paraId="37287737" w14:textId="77777777" w:rsidR="00F52465" w:rsidRDefault="00F52465" w:rsidP="00F52465">
      <w:pPr>
        <w:suppressAutoHyphens/>
        <w:spacing w:after="160" w:line="259" w:lineRule="auto"/>
        <w:contextualSpacing/>
        <w:jc w:val="both"/>
        <w:rPr>
          <w:rFonts w:ascii="StobiSerif Regular" w:eastAsia="Calibri" w:hAnsi="StobiSerif Regular" w:cs="Arial"/>
          <w:b/>
          <w:color w:val="000000"/>
          <w:lang w:val="mk-MK" w:eastAsia="mk-MK"/>
        </w:rPr>
      </w:pPr>
    </w:p>
    <w:p w14:paraId="4B4E6586" w14:textId="77777777" w:rsidR="00F52465" w:rsidRDefault="00F52465" w:rsidP="00F52465">
      <w:pPr>
        <w:suppressAutoHyphens/>
        <w:spacing w:after="160" w:line="259" w:lineRule="auto"/>
        <w:contextualSpacing/>
        <w:jc w:val="both"/>
        <w:rPr>
          <w:rFonts w:ascii="StobiSerif Regular" w:eastAsia="Calibri" w:hAnsi="StobiSerif Regular" w:cs="Arial"/>
          <w:b/>
          <w:color w:val="000000"/>
          <w:lang w:val="mk-MK" w:eastAsia="mk-MK"/>
        </w:rPr>
      </w:pPr>
    </w:p>
    <w:p w14:paraId="2F7815A1" w14:textId="77777777" w:rsidR="00D5021A" w:rsidRDefault="00D5021A" w:rsidP="00F52465">
      <w:pPr>
        <w:suppressAutoHyphens/>
        <w:spacing w:after="160" w:line="259" w:lineRule="auto"/>
        <w:contextualSpacing/>
        <w:jc w:val="both"/>
        <w:rPr>
          <w:rFonts w:ascii="StobiSerif Regular" w:eastAsia="Calibri" w:hAnsi="StobiSerif Regular" w:cs="Arial"/>
          <w:b/>
          <w:color w:val="000000"/>
          <w:lang w:val="mk-MK" w:eastAsia="mk-MK"/>
        </w:rPr>
      </w:pPr>
    </w:p>
    <w:p w14:paraId="08E43FEE" w14:textId="77777777" w:rsidR="00D5021A" w:rsidRDefault="00D5021A" w:rsidP="00F52465">
      <w:pPr>
        <w:suppressAutoHyphens/>
        <w:spacing w:after="160" w:line="259" w:lineRule="auto"/>
        <w:contextualSpacing/>
        <w:jc w:val="both"/>
        <w:rPr>
          <w:rFonts w:ascii="StobiSerif Regular" w:eastAsia="Calibri" w:hAnsi="StobiSerif Regular" w:cs="Arial"/>
          <w:b/>
          <w:color w:val="000000"/>
          <w:lang w:val="mk-MK" w:eastAsia="mk-MK"/>
        </w:rPr>
      </w:pPr>
    </w:p>
    <w:p w14:paraId="2749345F" w14:textId="77777777" w:rsidR="00D5021A" w:rsidRDefault="00D5021A" w:rsidP="00F52465">
      <w:pPr>
        <w:suppressAutoHyphens/>
        <w:spacing w:after="160" w:line="259" w:lineRule="auto"/>
        <w:contextualSpacing/>
        <w:jc w:val="both"/>
        <w:rPr>
          <w:rFonts w:ascii="StobiSerif Regular" w:eastAsia="Calibri" w:hAnsi="StobiSerif Regular" w:cs="Arial"/>
          <w:b/>
          <w:color w:val="000000"/>
          <w:lang w:val="mk-MK" w:eastAsia="mk-MK"/>
        </w:rPr>
      </w:pPr>
    </w:p>
    <w:p w14:paraId="267B1E3E" w14:textId="77777777" w:rsidR="00D5021A" w:rsidRDefault="00D5021A" w:rsidP="00F52465">
      <w:pPr>
        <w:suppressAutoHyphens/>
        <w:spacing w:after="160" w:line="259" w:lineRule="auto"/>
        <w:contextualSpacing/>
        <w:jc w:val="both"/>
        <w:rPr>
          <w:rFonts w:ascii="StobiSerif Regular" w:eastAsia="Calibri" w:hAnsi="StobiSerif Regular" w:cs="Arial"/>
          <w:b/>
          <w:color w:val="000000"/>
          <w:lang w:val="mk-MK" w:eastAsia="mk-MK"/>
        </w:rPr>
      </w:pPr>
    </w:p>
    <w:p w14:paraId="35D43FA0" w14:textId="77777777" w:rsidR="00F52465" w:rsidRDefault="00F52465" w:rsidP="00F52465">
      <w:pPr>
        <w:suppressAutoHyphens/>
        <w:spacing w:after="160" w:line="259" w:lineRule="auto"/>
        <w:contextualSpacing/>
        <w:jc w:val="both"/>
        <w:rPr>
          <w:rFonts w:ascii="StobiSerif Regular" w:eastAsia="Calibri" w:hAnsi="StobiSerif Regular" w:cs="Arial"/>
          <w:b/>
          <w:color w:val="000000"/>
          <w:lang w:val="mk-MK" w:eastAsia="mk-MK"/>
        </w:rPr>
      </w:pPr>
    </w:p>
    <w:p w14:paraId="6ACE4F59" w14:textId="2D63ECE0" w:rsidR="003E00BC" w:rsidRPr="0073349E" w:rsidRDefault="003E00BC" w:rsidP="00F52465">
      <w:pPr>
        <w:suppressAutoHyphens/>
        <w:spacing w:after="160" w:line="259" w:lineRule="auto"/>
        <w:contextualSpacing/>
        <w:jc w:val="both"/>
        <w:rPr>
          <w:rFonts w:ascii="StobiSerif Regular" w:eastAsia="Calibri" w:hAnsi="StobiSerif Regular" w:cs="Arial"/>
          <w:b/>
          <w:bCs/>
          <w:color w:val="000000"/>
          <w:sz w:val="26"/>
          <w:szCs w:val="28"/>
          <w:lang w:eastAsia="mk-MK"/>
        </w:rPr>
      </w:pPr>
      <w:r w:rsidRPr="00236339">
        <w:rPr>
          <w:rFonts w:ascii="StobiSerif Regular" w:eastAsia="Calibri" w:hAnsi="StobiSerif Regular" w:cs="Arial"/>
          <w:b/>
          <w:color w:val="000000"/>
          <w:lang w:val="mk-MK" w:eastAsia="mk-MK"/>
        </w:rPr>
        <w:lastRenderedPageBreak/>
        <w:t xml:space="preserve"> </w:t>
      </w:r>
      <w:bookmarkStart w:id="37" w:name="_Hlk25930125"/>
      <w:r w:rsidRPr="00BA73F9">
        <w:rPr>
          <w:rFonts w:ascii="StobiSerif Regular" w:eastAsia="Calibri" w:hAnsi="StobiSerif Regular" w:cs="Arial"/>
          <w:b/>
          <w:color w:val="000000"/>
          <w:lang w:val="mk-MK" w:eastAsia="mk-MK"/>
        </w:rPr>
        <w:t>Евалуација на годишната програма за работа на основното училиште</w:t>
      </w:r>
      <w:bookmarkEnd w:id="37"/>
      <w:r w:rsidR="00F52465">
        <w:rPr>
          <w:rFonts w:ascii="StobiSerif Regular" w:eastAsia="Calibri" w:hAnsi="StobiSerif Regular" w:cs="Arial"/>
          <w:b/>
          <w:color w:val="000000"/>
          <w:lang w:eastAsia="mk-MK"/>
        </w:rPr>
        <w:t>/</w:t>
      </w:r>
      <w:r w:rsidRPr="0073349E">
        <w:rPr>
          <w:rFonts w:ascii="StobiSerif Regular" w:eastAsia="Calibri" w:hAnsi="StobiSerif Regular" w:cs="Arial"/>
          <w:b/>
          <w:bCs/>
          <w:color w:val="000000"/>
          <w:sz w:val="26"/>
          <w:szCs w:val="28"/>
          <w:lang w:eastAsia="mk-MK"/>
        </w:rPr>
        <w:t>Evaluimi i programit vjetor për punën e shkollës fillore.</w:t>
      </w:r>
    </w:p>
    <w:p w14:paraId="07C705CB" w14:textId="77777777" w:rsidR="003E00BC" w:rsidRPr="00FD0272" w:rsidRDefault="003E00BC" w:rsidP="003E00BC">
      <w:pPr>
        <w:tabs>
          <w:tab w:val="left" w:pos="0"/>
          <w:tab w:val="left" w:pos="720"/>
          <w:tab w:val="left" w:pos="2964"/>
          <w:tab w:val="center" w:pos="4320"/>
        </w:tabs>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3870"/>
        <w:gridCol w:w="6390"/>
      </w:tblGrid>
      <w:tr w:rsidR="003E00BC" w:rsidRPr="00FD0272" w14:paraId="142B764D" w14:textId="77777777" w:rsidTr="002C2D91">
        <w:tc>
          <w:tcPr>
            <w:tcW w:w="4680" w:type="dxa"/>
          </w:tcPr>
          <w:p w14:paraId="7935E4FB" w14:textId="77777777" w:rsidR="003E00BC" w:rsidRPr="00FD0272" w:rsidRDefault="003E00BC" w:rsidP="002C2D91">
            <w:pPr>
              <w:shd w:val="clear" w:color="auto" w:fill="C6D9F1"/>
              <w:tabs>
                <w:tab w:val="left" w:pos="0"/>
                <w:tab w:val="left" w:pos="720"/>
                <w:tab w:val="left" w:pos="2964"/>
                <w:tab w:val="center" w:pos="4320"/>
              </w:tabs>
              <w:jc w:val="center"/>
              <w:rPr>
                <w:b/>
              </w:rPr>
            </w:pPr>
            <w:r>
              <w:rPr>
                <w:b/>
                <w:lang w:val="mk-MK"/>
              </w:rPr>
              <w:t xml:space="preserve">-Приорите – </w:t>
            </w:r>
            <w:r w:rsidRPr="00FD0272">
              <w:rPr>
                <w:b/>
              </w:rPr>
              <w:t>Prioritete</w:t>
            </w:r>
          </w:p>
        </w:tc>
        <w:tc>
          <w:tcPr>
            <w:tcW w:w="3870" w:type="dxa"/>
          </w:tcPr>
          <w:p w14:paraId="239E5FC8" w14:textId="77777777" w:rsidR="003E00BC" w:rsidRPr="00FD0272" w:rsidRDefault="003E00BC" w:rsidP="002C2D91">
            <w:pPr>
              <w:shd w:val="clear" w:color="auto" w:fill="C6D9F1"/>
              <w:tabs>
                <w:tab w:val="left" w:pos="0"/>
                <w:tab w:val="left" w:pos="720"/>
                <w:tab w:val="left" w:pos="2964"/>
                <w:tab w:val="center" w:pos="4320"/>
              </w:tabs>
              <w:jc w:val="center"/>
              <w:rPr>
                <w:b/>
              </w:rPr>
            </w:pPr>
            <w:r>
              <w:rPr>
                <w:b/>
                <w:lang w:val="mk-MK"/>
              </w:rPr>
              <w:t xml:space="preserve"> Резултати  - </w:t>
            </w:r>
            <w:r w:rsidRPr="00FD0272">
              <w:rPr>
                <w:b/>
              </w:rPr>
              <w:t>Rezultate</w:t>
            </w:r>
          </w:p>
        </w:tc>
        <w:tc>
          <w:tcPr>
            <w:tcW w:w="6390" w:type="dxa"/>
          </w:tcPr>
          <w:p w14:paraId="0DCD3308" w14:textId="77777777" w:rsidR="003E00BC" w:rsidRPr="00FD0272" w:rsidRDefault="003E00BC" w:rsidP="002C2D91">
            <w:pPr>
              <w:shd w:val="clear" w:color="auto" w:fill="C6D9F1"/>
              <w:tabs>
                <w:tab w:val="left" w:pos="0"/>
                <w:tab w:val="left" w:pos="720"/>
                <w:tab w:val="left" w:pos="2964"/>
                <w:tab w:val="center" w:pos="4320"/>
              </w:tabs>
              <w:jc w:val="center"/>
              <w:rPr>
                <w:b/>
              </w:rPr>
            </w:pPr>
            <w:r>
              <w:rPr>
                <w:b/>
                <w:lang w:val="mk-MK"/>
              </w:rPr>
              <w:t xml:space="preserve">  Индикатори  -  </w:t>
            </w:r>
            <w:r w:rsidRPr="00FD0272">
              <w:rPr>
                <w:b/>
              </w:rPr>
              <w:t>Indikatorë</w:t>
            </w:r>
          </w:p>
        </w:tc>
      </w:tr>
      <w:tr w:rsidR="003E00BC" w:rsidRPr="00FD0272" w14:paraId="1768A8D8" w14:textId="77777777" w:rsidTr="002C2D91">
        <w:tc>
          <w:tcPr>
            <w:tcW w:w="4680" w:type="dxa"/>
          </w:tcPr>
          <w:p w14:paraId="62662AE2" w14:textId="77777777" w:rsidR="003E00BC" w:rsidRDefault="003E00BC" w:rsidP="002C2D91">
            <w:pPr>
              <w:pStyle w:val="NoSpacing"/>
              <w:rPr>
                <w:rFonts w:ascii="Times New Roman" w:hAnsi="Times New Roman"/>
              </w:rPr>
            </w:pPr>
            <w:r w:rsidRPr="003D0C7C">
              <w:rPr>
                <w:rFonts w:ascii="Times New Roman" w:hAnsi="Times New Roman"/>
              </w:rPr>
              <w:t>Përgatitja dhe  promovimi i liderve të sukseshëm</w:t>
            </w:r>
          </w:p>
          <w:p w14:paraId="048801D0" w14:textId="77777777" w:rsidR="003E00BC" w:rsidRDefault="003E00BC" w:rsidP="002C2D91">
            <w:pPr>
              <w:pStyle w:val="NoSpacing"/>
              <w:rPr>
                <w:rFonts w:ascii="Times New Roman" w:hAnsi="Times New Roman"/>
              </w:rPr>
            </w:pPr>
          </w:p>
          <w:p w14:paraId="70BA36A4" w14:textId="77777777" w:rsidR="003E00BC" w:rsidRPr="003D0C7C" w:rsidRDefault="003E00BC" w:rsidP="002C2D91">
            <w:pPr>
              <w:pStyle w:val="NoSpacing"/>
              <w:rPr>
                <w:rFonts w:ascii="Times New Roman" w:hAnsi="Times New Roman"/>
              </w:rPr>
            </w:pPr>
            <w:r>
              <w:rPr>
                <w:rFonts w:ascii="Times New Roman" w:hAnsi="Times New Roman"/>
              </w:rPr>
              <w:t xml:space="preserve">Подготовка и промоција на </w:t>
            </w:r>
            <w:r w:rsidRPr="003D0C7C">
              <w:rPr>
                <w:rFonts w:ascii="Times New Roman" w:hAnsi="Times New Roman"/>
              </w:rPr>
              <w:t xml:space="preserve">  </w:t>
            </w:r>
            <w:r>
              <w:rPr>
                <w:rFonts w:ascii="Times New Roman" w:hAnsi="Times New Roman"/>
              </w:rPr>
              <w:t>успешни лидери</w:t>
            </w:r>
          </w:p>
        </w:tc>
        <w:tc>
          <w:tcPr>
            <w:tcW w:w="3870" w:type="dxa"/>
          </w:tcPr>
          <w:p w14:paraId="32CF269E" w14:textId="77777777" w:rsidR="003E00BC" w:rsidRDefault="003E00BC" w:rsidP="002C2D91">
            <w:pPr>
              <w:tabs>
                <w:tab w:val="left" w:pos="0"/>
                <w:tab w:val="left" w:pos="720"/>
                <w:tab w:val="left" w:pos="2964"/>
                <w:tab w:val="center" w:pos="4320"/>
              </w:tabs>
              <w:jc w:val="both"/>
              <w:rPr>
                <w:sz w:val="22"/>
                <w:szCs w:val="22"/>
              </w:rPr>
            </w:pPr>
            <w:r w:rsidRPr="00FD0272">
              <w:rPr>
                <w:sz w:val="22"/>
                <w:szCs w:val="22"/>
              </w:rPr>
              <w:t>Menaxhim  i   sukseshëm  në  paralelen</w:t>
            </w:r>
          </w:p>
          <w:p w14:paraId="50094ABF" w14:textId="77777777" w:rsidR="003E00BC" w:rsidRDefault="003E00BC" w:rsidP="002C2D91">
            <w:pPr>
              <w:tabs>
                <w:tab w:val="left" w:pos="0"/>
                <w:tab w:val="left" w:pos="720"/>
                <w:tab w:val="left" w:pos="2964"/>
                <w:tab w:val="center" w:pos="4320"/>
              </w:tabs>
              <w:jc w:val="both"/>
              <w:rPr>
                <w:sz w:val="22"/>
                <w:szCs w:val="22"/>
              </w:rPr>
            </w:pPr>
          </w:p>
          <w:p w14:paraId="0F8568F1" w14:textId="77777777" w:rsidR="003E00BC" w:rsidRPr="00E93B85" w:rsidRDefault="003E00BC" w:rsidP="002C2D91">
            <w:pPr>
              <w:tabs>
                <w:tab w:val="left" w:pos="0"/>
                <w:tab w:val="left" w:pos="720"/>
                <w:tab w:val="left" w:pos="2964"/>
                <w:tab w:val="center" w:pos="4320"/>
              </w:tabs>
              <w:jc w:val="both"/>
              <w:rPr>
                <w:sz w:val="22"/>
                <w:szCs w:val="22"/>
                <w:lang w:val="mk-MK"/>
              </w:rPr>
            </w:pPr>
            <w:r>
              <w:rPr>
                <w:sz w:val="22"/>
                <w:szCs w:val="22"/>
                <w:lang w:val="mk-MK"/>
              </w:rPr>
              <w:t>Успешно водство во паралелки</w:t>
            </w:r>
          </w:p>
        </w:tc>
        <w:tc>
          <w:tcPr>
            <w:tcW w:w="6390" w:type="dxa"/>
          </w:tcPr>
          <w:p w14:paraId="0C179A14" w14:textId="77777777" w:rsidR="003E00BC" w:rsidRPr="005273D1" w:rsidRDefault="003E00BC" w:rsidP="002C2D91">
            <w:pPr>
              <w:tabs>
                <w:tab w:val="left" w:pos="0"/>
                <w:tab w:val="left" w:pos="720"/>
                <w:tab w:val="left" w:pos="2964"/>
                <w:tab w:val="center" w:pos="4320"/>
              </w:tabs>
              <w:jc w:val="both"/>
              <w:rPr>
                <w:rFonts w:ascii="inherit" w:eastAsia="Times New Roman" w:hAnsi="inherit" w:cs="Courier New"/>
                <w:color w:val="222222"/>
                <w:sz w:val="26"/>
                <w:szCs w:val="18"/>
                <w:lang w:val="mk-MK"/>
              </w:rPr>
            </w:pPr>
            <w:r w:rsidRPr="00FD0272">
              <w:rPr>
                <w:sz w:val="22"/>
                <w:szCs w:val="22"/>
              </w:rPr>
              <w:t>Ndërtimi  i  qëndrimeve dhe aftësive  të jetesës  në  të  gjitha lëmit e sistemit</w:t>
            </w:r>
            <w:r>
              <w:rPr>
                <w:sz w:val="22"/>
                <w:szCs w:val="22"/>
                <w:lang w:val="mk-MK"/>
              </w:rPr>
              <w:t xml:space="preserve"> </w:t>
            </w:r>
            <w:r w:rsidRPr="00FD0272">
              <w:rPr>
                <w:sz w:val="22"/>
                <w:szCs w:val="22"/>
              </w:rPr>
              <w:t>arsimor</w:t>
            </w:r>
            <w:r>
              <w:rPr>
                <w:sz w:val="22"/>
                <w:szCs w:val="22"/>
                <w:lang w:val="mk-MK"/>
              </w:rPr>
              <w:t xml:space="preserve"> </w:t>
            </w:r>
            <w:r w:rsidRPr="00FD0272">
              <w:rPr>
                <w:sz w:val="22"/>
                <w:szCs w:val="22"/>
              </w:rPr>
              <w:t>modern</w:t>
            </w:r>
            <w:r>
              <w:rPr>
                <w:sz w:val="22"/>
                <w:szCs w:val="22"/>
                <w:lang w:val="mk-MK"/>
              </w:rPr>
              <w:t xml:space="preserve">.                     .                                                           </w:t>
            </w:r>
            <w:r w:rsidRPr="00E93B85">
              <w:rPr>
                <w:rFonts w:ascii="inherit" w:eastAsia="Times New Roman" w:hAnsi="inherit" w:cs="Courier New"/>
                <w:color w:val="222222"/>
                <w:sz w:val="26"/>
                <w:szCs w:val="18"/>
                <w:lang w:val="mk-MK"/>
              </w:rPr>
              <w:t>Градење ставови и вештини за живеење во сите области на современиот образовен систем</w:t>
            </w:r>
          </w:p>
          <w:p w14:paraId="007EB169" w14:textId="77777777" w:rsidR="003E00BC" w:rsidRPr="00FD0272" w:rsidRDefault="003E00BC" w:rsidP="002C2D91">
            <w:pPr>
              <w:tabs>
                <w:tab w:val="left" w:pos="0"/>
                <w:tab w:val="left" w:pos="720"/>
                <w:tab w:val="left" w:pos="2964"/>
                <w:tab w:val="center" w:pos="4320"/>
              </w:tabs>
              <w:jc w:val="both"/>
              <w:rPr>
                <w:sz w:val="22"/>
                <w:szCs w:val="22"/>
              </w:rPr>
            </w:pPr>
          </w:p>
        </w:tc>
      </w:tr>
    </w:tbl>
    <w:p w14:paraId="06ABE81C" w14:textId="5C4402CB" w:rsidR="007E2654" w:rsidRDefault="003E00BC" w:rsidP="003E00BC">
      <w:pPr>
        <w:spacing w:after="160" w:line="259" w:lineRule="auto"/>
        <w:contextualSpacing/>
        <w:jc w:val="both"/>
        <w:rPr>
          <w:lang w:val="mk-MK"/>
        </w:rPr>
      </w:pPr>
      <w:r w:rsidRPr="00FD0272">
        <w:rPr>
          <w:b/>
        </w:rPr>
        <w:tab/>
        <w:t>Instrument i evaulimit</w:t>
      </w:r>
      <w:r w:rsidRPr="00FD0272">
        <w:t>: anketa, shkalla e vlerësimit</w:t>
      </w:r>
      <w:r>
        <w:t xml:space="preserve"> – </w:t>
      </w:r>
      <w:r w:rsidRPr="007E5AA9">
        <w:rPr>
          <w:b/>
          <w:bCs/>
          <w:lang w:val="mk-MK"/>
        </w:rPr>
        <w:t>Инструмент за евалуација</w:t>
      </w:r>
      <w:r>
        <w:rPr>
          <w:lang w:val="mk-MK"/>
        </w:rPr>
        <w:t xml:space="preserve"> : прашалник , анкети , степен на оценување.</w:t>
      </w:r>
    </w:p>
    <w:p w14:paraId="277DA776" w14:textId="77777777" w:rsidR="007E2654" w:rsidRPr="00E93B85" w:rsidRDefault="007E2654" w:rsidP="003E00BC">
      <w:pPr>
        <w:spacing w:after="160" w:line="259" w:lineRule="auto"/>
        <w:contextualSpacing/>
        <w:jc w:val="both"/>
        <w:rPr>
          <w:rFonts w:ascii="StobiSerif Regular" w:eastAsia="Calibri" w:hAnsi="StobiSerif Regular" w:cs="Arial"/>
          <w:color w:val="000000"/>
          <w:sz w:val="20"/>
          <w:szCs w:val="20"/>
          <w:lang w:val="mk-MK" w:eastAsia="mk-MK"/>
        </w:rPr>
      </w:pPr>
    </w:p>
    <w:p w14:paraId="3E8F6308" w14:textId="6885F011" w:rsidR="003E00BC" w:rsidRPr="00B90EC2" w:rsidRDefault="003E00BC" w:rsidP="002468B6">
      <w:pPr>
        <w:numPr>
          <w:ilvl w:val="0"/>
          <w:numId w:val="25"/>
        </w:numPr>
        <w:suppressAutoHyphens/>
        <w:spacing w:after="160" w:line="259" w:lineRule="auto"/>
        <w:contextualSpacing/>
        <w:jc w:val="both"/>
        <w:rPr>
          <w:bCs/>
          <w:i/>
          <w:sz w:val="32"/>
          <w:szCs w:val="32"/>
        </w:rPr>
      </w:pPr>
      <w:bookmarkStart w:id="38" w:name="_Hlk25930171"/>
      <w:r w:rsidRPr="00B90EC2">
        <w:rPr>
          <w:rFonts w:eastAsia="Calibri"/>
          <w:bCs/>
          <w:color w:val="000000"/>
          <w:sz w:val="32"/>
          <w:szCs w:val="32"/>
          <w:lang w:val="mk-MK" w:eastAsia="mk-MK"/>
        </w:rPr>
        <w:t xml:space="preserve"> </w:t>
      </w:r>
      <w:r w:rsidRPr="00B90EC2">
        <w:rPr>
          <w:rFonts w:eastAsia="Calibri"/>
          <w:b/>
          <w:color w:val="000000"/>
          <w:sz w:val="32"/>
          <w:szCs w:val="32"/>
          <w:u w:val="single"/>
          <w:lang w:val="mk-MK" w:eastAsia="mk-MK"/>
        </w:rPr>
        <w:t>Заклучок</w:t>
      </w:r>
      <w:r w:rsidRPr="00B90EC2">
        <w:rPr>
          <w:rFonts w:eastAsia="Calibri"/>
          <w:b/>
          <w:color w:val="000000"/>
          <w:sz w:val="32"/>
          <w:szCs w:val="32"/>
          <w:u w:val="single"/>
          <w:lang w:eastAsia="mk-MK"/>
        </w:rPr>
        <w:t xml:space="preserve"> - </w:t>
      </w:r>
      <w:bookmarkEnd w:id="38"/>
      <w:r w:rsidRPr="00B90EC2">
        <w:rPr>
          <w:b/>
          <w:i/>
          <w:sz w:val="32"/>
          <w:szCs w:val="32"/>
          <w:u w:val="single"/>
        </w:rPr>
        <w:t xml:space="preserve">P Ë R F U N D I M </w:t>
      </w:r>
    </w:p>
    <w:p w14:paraId="484611E1" w14:textId="77777777" w:rsidR="007E2654" w:rsidRPr="00E10A4A" w:rsidRDefault="007E2654" w:rsidP="003E00BC">
      <w:pPr>
        <w:rPr>
          <w:rFonts w:ascii="MAC C Times" w:hAnsi="MAC C Times" w:cs="Arial"/>
          <w:bCs/>
          <w:i/>
          <w:sz w:val="36"/>
          <w:szCs w:val="22"/>
        </w:rPr>
      </w:pPr>
    </w:p>
    <w:p w14:paraId="1DD703F9" w14:textId="1B83E4BE" w:rsidR="003E00BC" w:rsidRPr="004D1CC1" w:rsidRDefault="003E00BC" w:rsidP="007E2654">
      <w:pPr>
        <w:spacing w:line="276" w:lineRule="auto"/>
        <w:ind w:firstLine="360"/>
        <w:rPr>
          <w:rFonts w:ascii="Arial" w:hAnsi="Arial" w:cs="Arial"/>
          <w:bCs/>
          <w:sz w:val="22"/>
          <w:szCs w:val="22"/>
        </w:rPr>
      </w:pPr>
      <w:r w:rsidRPr="004D1CC1">
        <w:rPr>
          <w:rFonts w:ascii="Arial" w:hAnsi="Arial" w:cs="Arial"/>
          <w:bCs/>
          <w:sz w:val="22"/>
          <w:szCs w:val="22"/>
        </w:rPr>
        <w:t>Ky program vjetor për punën e SHF</w:t>
      </w:r>
      <w:r w:rsidR="00BA73F9">
        <w:rPr>
          <w:rFonts w:ascii="Arial" w:hAnsi="Arial" w:cs="Arial"/>
          <w:bCs/>
          <w:sz w:val="22"/>
          <w:szCs w:val="22"/>
          <w:lang w:val="mk-MK"/>
        </w:rPr>
        <w:t>К</w:t>
      </w:r>
      <w:r w:rsidRPr="004D1CC1">
        <w:rPr>
          <w:rFonts w:ascii="Arial" w:hAnsi="Arial" w:cs="Arial"/>
          <w:bCs/>
          <w:sz w:val="22"/>
          <w:szCs w:val="22"/>
        </w:rPr>
        <w:t>”Gj.K.Skënderbeu” f. Sërbicë</w:t>
      </w:r>
      <w:r w:rsidR="00BA73F9">
        <w:rPr>
          <w:rFonts w:ascii="Arial" w:hAnsi="Arial" w:cs="Arial"/>
          <w:bCs/>
          <w:sz w:val="22"/>
          <w:szCs w:val="22"/>
          <w:lang w:val="mk-MK"/>
        </w:rPr>
        <w:t xml:space="preserve">, </w:t>
      </w:r>
      <w:r w:rsidRPr="004D1CC1">
        <w:rPr>
          <w:rFonts w:ascii="Arial" w:hAnsi="Arial" w:cs="Arial"/>
          <w:bCs/>
          <w:sz w:val="22"/>
          <w:szCs w:val="22"/>
        </w:rPr>
        <w:t xml:space="preserve"> është përpunuar në baze të këshillave nga BZHA-MASH dhe është shprehje sipas kushteve dhe gjendjes në të cilën punon shkolla,por në përputhshmëri me plan-programet për punë në veprimtarin edukativo-arsimore për shkolla fillore si dhe në bazë të raportit për punë në këtë shkollë për vitin e kaluar.</w:t>
      </w:r>
    </w:p>
    <w:p w14:paraId="5CC027AB" w14:textId="77777777" w:rsidR="003E00BC" w:rsidRPr="004D1CC1" w:rsidRDefault="003E00BC" w:rsidP="007E2654">
      <w:pPr>
        <w:spacing w:line="276" w:lineRule="auto"/>
        <w:ind w:firstLine="360"/>
        <w:rPr>
          <w:rFonts w:ascii="Arial" w:hAnsi="Arial" w:cs="Arial"/>
          <w:bCs/>
          <w:sz w:val="22"/>
          <w:szCs w:val="22"/>
        </w:rPr>
      </w:pPr>
      <w:r w:rsidRPr="004D1CC1">
        <w:rPr>
          <w:rFonts w:ascii="Arial" w:hAnsi="Arial" w:cs="Arial"/>
          <w:bCs/>
          <w:sz w:val="22"/>
          <w:szCs w:val="22"/>
        </w:rPr>
        <w:t>Nëse gjatë vërejtjeve nga BZHA,MASH ose nga vështrimi ynë vërejme mangësi gjithashtu do të ketë intervenim në përmirësim.</w:t>
      </w:r>
    </w:p>
    <w:p w14:paraId="52BEBE83" w14:textId="1ACBB8D6" w:rsidR="003E00BC" w:rsidRPr="004D1CC1" w:rsidRDefault="003E00BC" w:rsidP="007E2654">
      <w:pPr>
        <w:spacing w:line="276" w:lineRule="auto"/>
        <w:rPr>
          <w:rFonts w:ascii="Arial" w:hAnsi="Arial" w:cs="Arial"/>
          <w:bCs/>
          <w:sz w:val="22"/>
          <w:szCs w:val="22"/>
          <w:lang w:val="mk-MK"/>
        </w:rPr>
      </w:pPr>
      <w:r w:rsidRPr="004D1CC1">
        <w:rPr>
          <w:rFonts w:ascii="Arial" w:hAnsi="Arial" w:cs="Arial"/>
          <w:bCs/>
          <w:sz w:val="22"/>
          <w:szCs w:val="22"/>
        </w:rPr>
        <w:t xml:space="preserve">Këtë program e ka aprovuar </w:t>
      </w:r>
      <w:r w:rsidRPr="00BA73F9">
        <w:rPr>
          <w:rFonts w:ascii="Arial" w:hAnsi="Arial" w:cs="Arial"/>
          <w:bCs/>
          <w:color w:val="FF0000"/>
          <w:sz w:val="22"/>
          <w:szCs w:val="22"/>
        </w:rPr>
        <w:t xml:space="preserve">Këshilli Drejtues </w:t>
      </w:r>
      <w:r w:rsidR="00B90EC2">
        <w:rPr>
          <w:rFonts w:ascii="Arial" w:hAnsi="Arial" w:cs="Arial"/>
          <w:bCs/>
          <w:color w:val="FF0000"/>
          <w:sz w:val="22"/>
          <w:szCs w:val="22"/>
        </w:rPr>
        <w:t>i</w:t>
      </w:r>
      <w:r w:rsidRPr="00BA73F9">
        <w:rPr>
          <w:rFonts w:ascii="Arial" w:hAnsi="Arial" w:cs="Arial"/>
          <w:bCs/>
          <w:color w:val="FF0000"/>
          <w:sz w:val="22"/>
          <w:szCs w:val="22"/>
        </w:rPr>
        <w:t xml:space="preserve"> shkollës më dt. </w:t>
      </w:r>
      <w:r w:rsidR="00B90EC2">
        <w:rPr>
          <w:rFonts w:ascii="Arial" w:hAnsi="Arial" w:cs="Arial"/>
          <w:bCs/>
          <w:color w:val="FF0000"/>
          <w:sz w:val="22"/>
          <w:szCs w:val="22"/>
        </w:rPr>
        <w:t>05</w:t>
      </w:r>
      <w:r w:rsidRPr="00BA73F9">
        <w:rPr>
          <w:rFonts w:ascii="Arial" w:hAnsi="Arial" w:cs="Arial"/>
          <w:bCs/>
          <w:color w:val="FF0000"/>
          <w:sz w:val="22"/>
          <w:szCs w:val="22"/>
        </w:rPr>
        <w:t>.08.202</w:t>
      </w:r>
      <w:r w:rsidR="00B90EC2" w:rsidRPr="00B90EC2">
        <w:rPr>
          <w:rFonts w:ascii="Arial" w:hAnsi="Arial" w:cs="Arial"/>
          <w:bCs/>
          <w:color w:val="FF0000"/>
          <w:sz w:val="22"/>
          <w:szCs w:val="22"/>
        </w:rPr>
        <w:t>4</w:t>
      </w:r>
      <w:r w:rsidRPr="00BA73F9">
        <w:rPr>
          <w:rFonts w:ascii="Arial" w:hAnsi="Arial" w:cs="Arial"/>
          <w:bCs/>
          <w:color w:val="FF0000"/>
          <w:sz w:val="22"/>
          <w:szCs w:val="22"/>
        </w:rPr>
        <w:t xml:space="preserve"> </w:t>
      </w:r>
      <w:r w:rsidRPr="004D1CC1">
        <w:rPr>
          <w:rFonts w:ascii="Arial" w:hAnsi="Arial" w:cs="Arial"/>
          <w:bCs/>
          <w:sz w:val="22"/>
          <w:szCs w:val="22"/>
        </w:rPr>
        <w:t xml:space="preserve"> dhe </w:t>
      </w:r>
      <w:r w:rsidR="00B90EC2">
        <w:rPr>
          <w:rFonts w:ascii="Arial" w:hAnsi="Arial" w:cs="Arial"/>
          <w:bCs/>
          <w:sz w:val="22"/>
          <w:szCs w:val="22"/>
        </w:rPr>
        <w:t>i</w:t>
      </w:r>
      <w:r w:rsidRPr="004D1CC1">
        <w:rPr>
          <w:rFonts w:ascii="Arial" w:hAnsi="Arial" w:cs="Arial"/>
          <w:bCs/>
          <w:sz w:val="22"/>
          <w:szCs w:val="22"/>
        </w:rPr>
        <w:t xml:space="preserve"> dërg</w:t>
      </w:r>
      <w:r w:rsidR="00B90EC2">
        <w:rPr>
          <w:rFonts w:ascii="Arial" w:hAnsi="Arial" w:cs="Arial"/>
          <w:bCs/>
          <w:sz w:val="22"/>
          <w:szCs w:val="22"/>
        </w:rPr>
        <w:t>het</w:t>
      </w:r>
      <w:r w:rsidRPr="004D1CC1">
        <w:rPr>
          <w:rFonts w:ascii="Arial" w:hAnsi="Arial" w:cs="Arial"/>
          <w:bCs/>
          <w:sz w:val="22"/>
          <w:szCs w:val="22"/>
        </w:rPr>
        <w:t>: Keshilli</w:t>
      </w:r>
      <w:r w:rsidR="00B90EC2">
        <w:rPr>
          <w:rFonts w:ascii="Arial" w:hAnsi="Arial" w:cs="Arial"/>
          <w:bCs/>
          <w:sz w:val="22"/>
          <w:szCs w:val="22"/>
        </w:rPr>
        <w:t>t</w:t>
      </w:r>
      <w:r w:rsidRPr="004D1CC1">
        <w:rPr>
          <w:rFonts w:ascii="Arial" w:hAnsi="Arial" w:cs="Arial"/>
          <w:bCs/>
          <w:sz w:val="22"/>
          <w:szCs w:val="22"/>
        </w:rPr>
        <w:t xml:space="preserve"> </w:t>
      </w:r>
      <w:r w:rsidR="00B90EC2">
        <w:rPr>
          <w:rFonts w:ascii="Arial" w:hAnsi="Arial" w:cs="Arial"/>
          <w:bCs/>
          <w:sz w:val="22"/>
          <w:szCs w:val="22"/>
        </w:rPr>
        <w:t>të</w:t>
      </w:r>
      <w:r w:rsidRPr="004D1CC1">
        <w:rPr>
          <w:rFonts w:ascii="Arial" w:hAnsi="Arial" w:cs="Arial"/>
          <w:bCs/>
          <w:sz w:val="22"/>
          <w:szCs w:val="22"/>
        </w:rPr>
        <w:t xml:space="preserve"> komunes se Ker</w:t>
      </w:r>
      <w:r w:rsidR="00B90EC2">
        <w:rPr>
          <w:rFonts w:ascii="Arial" w:hAnsi="Arial" w:cs="Arial"/>
          <w:bCs/>
          <w:sz w:val="22"/>
          <w:szCs w:val="22"/>
        </w:rPr>
        <w:t>ç</w:t>
      </w:r>
      <w:r w:rsidRPr="004D1CC1">
        <w:rPr>
          <w:rFonts w:ascii="Arial" w:hAnsi="Arial" w:cs="Arial"/>
          <w:bCs/>
          <w:sz w:val="22"/>
          <w:szCs w:val="22"/>
        </w:rPr>
        <w:t>ov</w:t>
      </w:r>
      <w:r w:rsidR="00B90EC2">
        <w:rPr>
          <w:rFonts w:ascii="Arial" w:hAnsi="Arial" w:cs="Arial"/>
          <w:bCs/>
          <w:sz w:val="22"/>
          <w:szCs w:val="22"/>
        </w:rPr>
        <w:t>ç</w:t>
      </w:r>
      <w:r w:rsidRPr="004D1CC1">
        <w:rPr>
          <w:rFonts w:ascii="Arial" w:hAnsi="Arial" w:cs="Arial"/>
          <w:bCs/>
          <w:sz w:val="22"/>
          <w:szCs w:val="22"/>
        </w:rPr>
        <w:t>s,BZHA-NJR Kerçovë,ISHA-Nj</w:t>
      </w:r>
      <w:r>
        <w:rPr>
          <w:rFonts w:ascii="Arial" w:hAnsi="Arial" w:cs="Arial"/>
          <w:bCs/>
          <w:sz w:val="22"/>
          <w:szCs w:val="22"/>
        </w:rPr>
        <w:t xml:space="preserve">ësia </w:t>
      </w:r>
      <w:r w:rsidRPr="004D1CC1">
        <w:rPr>
          <w:rFonts w:ascii="Arial" w:hAnsi="Arial" w:cs="Arial"/>
          <w:bCs/>
          <w:sz w:val="22"/>
          <w:szCs w:val="22"/>
        </w:rPr>
        <w:t>r</w:t>
      </w:r>
      <w:r>
        <w:rPr>
          <w:rFonts w:ascii="Arial" w:hAnsi="Arial" w:cs="Arial"/>
          <w:bCs/>
          <w:sz w:val="22"/>
          <w:szCs w:val="22"/>
        </w:rPr>
        <w:t xml:space="preserve">ajonale </w:t>
      </w:r>
      <w:r w:rsidRPr="004D1CC1">
        <w:rPr>
          <w:rFonts w:ascii="Arial" w:hAnsi="Arial" w:cs="Arial"/>
          <w:bCs/>
          <w:sz w:val="22"/>
          <w:szCs w:val="22"/>
        </w:rPr>
        <w:t>Kërcovë,Arkivi shkollës</w:t>
      </w:r>
      <w:r>
        <w:rPr>
          <w:rFonts w:ascii="Arial" w:hAnsi="Arial" w:cs="Arial"/>
          <w:bCs/>
          <w:sz w:val="22"/>
          <w:szCs w:val="22"/>
          <w:lang w:val="mk-MK"/>
        </w:rPr>
        <w:t>.</w:t>
      </w:r>
    </w:p>
    <w:p w14:paraId="7A9F76F0" w14:textId="2FE83072" w:rsidR="003E00BC" w:rsidRPr="004D1CC1" w:rsidRDefault="003E00BC" w:rsidP="007E2654">
      <w:pPr>
        <w:spacing w:line="276" w:lineRule="auto"/>
        <w:ind w:firstLine="720"/>
        <w:rPr>
          <w:rFonts w:asciiTheme="minorHAnsi" w:hAnsiTheme="minorHAnsi"/>
          <w:bCs/>
          <w:lang w:val="mk-MK"/>
        </w:rPr>
      </w:pPr>
      <w:r w:rsidRPr="004D1CC1">
        <w:rPr>
          <w:rFonts w:asciiTheme="minorHAnsi" w:hAnsiTheme="minorHAnsi"/>
          <w:bCs/>
          <w:lang w:val="mk-MK"/>
        </w:rPr>
        <w:t>Оваа Годишна Програма за работа на О</w:t>
      </w:r>
      <w:r w:rsidR="00BA73F9">
        <w:rPr>
          <w:rFonts w:asciiTheme="minorHAnsi" w:hAnsiTheme="minorHAnsi"/>
          <w:bCs/>
          <w:lang w:val="mk-MK"/>
        </w:rPr>
        <w:t>О</w:t>
      </w:r>
      <w:r w:rsidRPr="004D1CC1">
        <w:rPr>
          <w:rFonts w:asciiTheme="minorHAnsi" w:hAnsiTheme="minorHAnsi"/>
          <w:bCs/>
          <w:lang w:val="mk-MK"/>
        </w:rPr>
        <w:t xml:space="preserve">У„Ѓерѓ Кастриоти Скендербеу “ с. Србица е изработена по укажување на советниците од БРО – МОН и е одраз  на состојбата и условите во кој работи оваа училиште а согласно планот и програмата за работа на  воспитно – образовната дејност во училиштетот , програмските основни -основно образовани содржини и организација навоспитно – образовната дејност на основните училишта во СРМ, како врз извештајот за работа на оваа училиште за минатата учебна година. </w:t>
      </w:r>
    </w:p>
    <w:p w14:paraId="52A2BCBD" w14:textId="77777777" w:rsidR="003E00BC" w:rsidRPr="00E10A4A" w:rsidRDefault="003E00BC" w:rsidP="007E2654">
      <w:pPr>
        <w:spacing w:line="276" w:lineRule="auto"/>
        <w:rPr>
          <w:rFonts w:asciiTheme="minorHAnsi" w:hAnsiTheme="minorHAnsi"/>
          <w:bCs/>
          <w:sz w:val="26"/>
          <w:szCs w:val="28"/>
          <w:lang w:val="mk-MK"/>
        </w:rPr>
      </w:pPr>
      <w:r w:rsidRPr="00E10A4A">
        <w:rPr>
          <w:rFonts w:ascii="MAC C Times" w:hAnsi="MAC C Times"/>
          <w:bCs/>
          <w:sz w:val="26"/>
          <w:szCs w:val="28"/>
        </w:rPr>
        <w:tab/>
      </w:r>
      <w:r w:rsidRPr="00E10A4A">
        <w:rPr>
          <w:rFonts w:asciiTheme="minorHAnsi" w:hAnsiTheme="minorHAnsi"/>
          <w:bCs/>
          <w:sz w:val="26"/>
          <w:szCs w:val="28"/>
          <w:lang w:val="mk-MK"/>
        </w:rPr>
        <w:t>Во колку по укажувањето на Бирото за Образование и МОН на тие или наше согледување , има пропусти , истите ќе бидаат благовр</w:t>
      </w:r>
      <w:r>
        <w:rPr>
          <w:rFonts w:asciiTheme="minorHAnsi" w:hAnsiTheme="minorHAnsi"/>
          <w:bCs/>
          <w:sz w:val="26"/>
          <w:szCs w:val="28"/>
        </w:rPr>
        <w:t>e</w:t>
      </w:r>
      <w:r w:rsidRPr="00E10A4A">
        <w:rPr>
          <w:rFonts w:asciiTheme="minorHAnsi" w:hAnsiTheme="minorHAnsi"/>
          <w:bCs/>
          <w:sz w:val="26"/>
          <w:szCs w:val="28"/>
          <w:lang w:val="mk-MK"/>
        </w:rPr>
        <w:t>мено отстранети.</w:t>
      </w:r>
    </w:p>
    <w:p w14:paraId="482F79B3" w14:textId="66F3EA7B" w:rsidR="003E00BC" w:rsidRPr="00BA73F9" w:rsidRDefault="003E00BC" w:rsidP="007E2654">
      <w:pPr>
        <w:spacing w:line="276" w:lineRule="auto"/>
        <w:rPr>
          <w:rFonts w:asciiTheme="minorHAnsi" w:hAnsiTheme="minorHAnsi"/>
          <w:bCs/>
          <w:color w:val="FF0000"/>
          <w:sz w:val="26"/>
          <w:szCs w:val="28"/>
          <w:u w:val="single"/>
          <w:lang w:val="mk-MK"/>
        </w:rPr>
      </w:pPr>
      <w:r w:rsidRPr="00E10A4A">
        <w:rPr>
          <w:rFonts w:ascii="MAC C Times" w:hAnsi="MAC C Times"/>
          <w:bCs/>
          <w:sz w:val="26"/>
          <w:szCs w:val="28"/>
        </w:rPr>
        <w:tab/>
      </w:r>
      <w:r w:rsidRPr="00E10A4A">
        <w:rPr>
          <w:rFonts w:asciiTheme="minorHAnsi" w:hAnsiTheme="minorHAnsi"/>
          <w:bCs/>
          <w:sz w:val="26"/>
          <w:szCs w:val="28"/>
          <w:lang w:val="mk-MK"/>
        </w:rPr>
        <w:t xml:space="preserve">Годишната програма  за работа на училиштето претходно ја разгледа </w:t>
      </w:r>
      <w:r w:rsidRPr="00BA73F9">
        <w:rPr>
          <w:rFonts w:asciiTheme="minorHAnsi" w:hAnsiTheme="minorHAnsi"/>
          <w:bCs/>
          <w:color w:val="FF0000"/>
          <w:sz w:val="26"/>
          <w:szCs w:val="28"/>
          <w:u w:val="single"/>
          <w:lang w:val="mk-MK"/>
        </w:rPr>
        <w:t xml:space="preserve">Училишниот Одбор  на состанокот одржан на ден </w:t>
      </w:r>
      <w:r w:rsidR="00B90EC2">
        <w:rPr>
          <w:rFonts w:asciiTheme="minorHAnsi" w:hAnsiTheme="minorHAnsi"/>
          <w:bCs/>
          <w:color w:val="FF0000"/>
          <w:sz w:val="26"/>
          <w:szCs w:val="28"/>
          <w:u w:val="single"/>
        </w:rPr>
        <w:t>05</w:t>
      </w:r>
      <w:r w:rsidRPr="00BA73F9">
        <w:rPr>
          <w:rFonts w:asciiTheme="minorHAnsi" w:hAnsiTheme="minorHAnsi"/>
          <w:bCs/>
          <w:color w:val="FF0000"/>
          <w:sz w:val="26"/>
          <w:szCs w:val="28"/>
          <w:u w:val="single"/>
          <w:lang w:val="mk-MK"/>
        </w:rPr>
        <w:t>.08.202</w:t>
      </w:r>
      <w:r w:rsidR="00B90EC2" w:rsidRPr="00B90EC2">
        <w:rPr>
          <w:rFonts w:asciiTheme="minorHAnsi" w:hAnsiTheme="minorHAnsi"/>
          <w:bCs/>
          <w:color w:val="FF0000"/>
          <w:sz w:val="26"/>
          <w:szCs w:val="28"/>
          <w:u w:val="single"/>
        </w:rPr>
        <w:t>4</w:t>
      </w:r>
      <w:r w:rsidRPr="00BA73F9">
        <w:rPr>
          <w:rFonts w:asciiTheme="minorHAnsi" w:hAnsiTheme="minorHAnsi"/>
          <w:bCs/>
          <w:color w:val="FF0000"/>
          <w:sz w:val="26"/>
          <w:szCs w:val="28"/>
          <w:u w:val="single"/>
          <w:lang w:val="mk-MK"/>
        </w:rPr>
        <w:t xml:space="preserve"> год. </w:t>
      </w:r>
    </w:p>
    <w:p w14:paraId="5AF747A0" w14:textId="47254222" w:rsidR="003E00BC" w:rsidRDefault="003E00BC" w:rsidP="007E2654">
      <w:pPr>
        <w:spacing w:line="276" w:lineRule="auto"/>
        <w:ind w:firstLine="360"/>
        <w:rPr>
          <w:rFonts w:asciiTheme="minorHAnsi" w:hAnsiTheme="minorHAnsi"/>
          <w:bCs/>
          <w:sz w:val="26"/>
          <w:szCs w:val="28"/>
          <w:lang w:val="mk-MK"/>
        </w:rPr>
      </w:pPr>
      <w:r w:rsidRPr="00E10A4A">
        <w:rPr>
          <w:rFonts w:asciiTheme="minorHAnsi" w:hAnsiTheme="minorHAnsi"/>
          <w:bCs/>
          <w:sz w:val="26"/>
          <w:szCs w:val="28"/>
          <w:lang w:val="mk-MK"/>
        </w:rPr>
        <w:t xml:space="preserve">Истата е доставена </w:t>
      </w:r>
      <w:r w:rsidR="00785DA5">
        <w:rPr>
          <w:rFonts w:asciiTheme="minorHAnsi" w:hAnsiTheme="minorHAnsi"/>
          <w:bCs/>
          <w:sz w:val="26"/>
          <w:szCs w:val="28"/>
          <w:lang w:val="mk-MK"/>
        </w:rPr>
        <w:t>до</w:t>
      </w:r>
      <w:r w:rsidRPr="00E10A4A">
        <w:rPr>
          <w:rFonts w:asciiTheme="minorHAnsi" w:hAnsiTheme="minorHAnsi"/>
          <w:bCs/>
          <w:sz w:val="26"/>
          <w:szCs w:val="28"/>
          <w:lang w:val="mk-MK"/>
        </w:rPr>
        <w:t xml:space="preserve"> - Совет на општина Кичево, - Биро за Развој на Образованието  -подрачна единица Кичево ; - Државен Просветен Инспекторат</w:t>
      </w:r>
      <w:r>
        <w:rPr>
          <w:rFonts w:asciiTheme="minorHAnsi" w:hAnsiTheme="minorHAnsi"/>
          <w:bCs/>
          <w:sz w:val="26"/>
          <w:szCs w:val="28"/>
        </w:rPr>
        <w:t>-</w:t>
      </w:r>
      <w:r w:rsidRPr="00E10A4A">
        <w:rPr>
          <w:rFonts w:asciiTheme="minorHAnsi" w:hAnsiTheme="minorHAnsi"/>
          <w:bCs/>
          <w:sz w:val="26"/>
          <w:szCs w:val="28"/>
          <w:lang w:val="mk-MK"/>
        </w:rPr>
        <w:t xml:space="preserve"> Кичево, и архива на училиштето.</w:t>
      </w:r>
    </w:p>
    <w:p w14:paraId="2F7F712B" w14:textId="77777777" w:rsidR="007E2654" w:rsidRDefault="007E2654" w:rsidP="007E2654">
      <w:pPr>
        <w:spacing w:line="276" w:lineRule="auto"/>
        <w:ind w:firstLine="360"/>
        <w:rPr>
          <w:rFonts w:asciiTheme="minorHAnsi" w:hAnsiTheme="minorHAnsi"/>
          <w:bCs/>
          <w:sz w:val="26"/>
          <w:szCs w:val="28"/>
          <w:lang w:val="mk-MK"/>
        </w:rPr>
      </w:pPr>
    </w:p>
    <w:p w14:paraId="5B839958" w14:textId="77777777" w:rsidR="003E00BC" w:rsidRPr="005273D1" w:rsidRDefault="003E00BC" w:rsidP="007E2654">
      <w:pPr>
        <w:spacing w:line="276" w:lineRule="auto"/>
        <w:rPr>
          <w:rFonts w:ascii="StobiSerif Regular" w:eastAsia="Calibri" w:hAnsi="StobiSerif Regular" w:cs="Arial"/>
          <w:bCs/>
          <w:color w:val="000000"/>
          <w:sz w:val="20"/>
          <w:szCs w:val="20"/>
          <w:lang w:val="mk-MK"/>
        </w:rPr>
      </w:pPr>
      <w:r w:rsidRPr="00E10A4A">
        <w:rPr>
          <w:rFonts w:ascii="MAC C Times" w:hAnsi="MAC C Times"/>
          <w:bCs/>
          <w:sz w:val="26"/>
          <w:szCs w:val="28"/>
        </w:rPr>
        <w:tab/>
      </w:r>
    </w:p>
    <w:p w14:paraId="629EA51A" w14:textId="77777777" w:rsidR="003E00BC" w:rsidRPr="0092063B" w:rsidRDefault="003E00BC" w:rsidP="003E00BC">
      <w:pPr>
        <w:numPr>
          <w:ilvl w:val="0"/>
          <w:numId w:val="25"/>
        </w:numPr>
        <w:tabs>
          <w:tab w:val="left" w:pos="810"/>
        </w:tabs>
        <w:spacing w:after="160" w:line="259" w:lineRule="auto"/>
        <w:contextualSpacing/>
        <w:jc w:val="both"/>
        <w:rPr>
          <w:rFonts w:ascii="StobiSerif Regular" w:eastAsia="Calibri" w:hAnsi="StobiSerif Regular" w:cs="Arial"/>
          <w:b/>
          <w:color w:val="000000"/>
          <w:u w:val="single"/>
          <w:lang w:val="mk-MK" w:eastAsia="mk-MK"/>
        </w:rPr>
      </w:pPr>
      <w:bookmarkStart w:id="39" w:name="_Hlk25930203"/>
      <w:r w:rsidRPr="00583C9C">
        <w:rPr>
          <w:rFonts w:ascii="StobiSerif Regular" w:eastAsia="Calibri" w:hAnsi="StobiSerif Regular" w:cs="Arial"/>
          <w:b/>
          <w:color w:val="000000"/>
          <w:sz w:val="32"/>
          <w:szCs w:val="40"/>
          <w:u w:val="single"/>
          <w:lang w:val="mk-MK" w:eastAsia="mk-MK"/>
        </w:rPr>
        <w:t>Комисија за изработка на годишната програма за работа на основното училиште</w:t>
      </w:r>
    </w:p>
    <w:p w14:paraId="7B30B201" w14:textId="5EF12CF1" w:rsidR="003E00BC" w:rsidRDefault="003E00BC" w:rsidP="003E00BC">
      <w:pPr>
        <w:tabs>
          <w:tab w:val="left" w:pos="810"/>
        </w:tabs>
        <w:spacing w:after="160" w:line="259" w:lineRule="auto"/>
        <w:ind w:left="360"/>
        <w:contextualSpacing/>
        <w:jc w:val="both"/>
        <w:rPr>
          <w:rFonts w:ascii="StobiSerif Regular" w:eastAsia="Calibri" w:hAnsi="StobiSerif Regular" w:cs="Arial"/>
          <w:b/>
          <w:color w:val="000000"/>
          <w:sz w:val="32"/>
          <w:szCs w:val="40"/>
          <w:u w:val="single"/>
          <w:lang w:eastAsia="mk-MK"/>
        </w:rPr>
      </w:pPr>
      <w:r>
        <w:rPr>
          <w:rFonts w:ascii="StobiSerif Regular" w:eastAsia="Calibri" w:hAnsi="StobiSerif Regular" w:cs="Arial"/>
          <w:b/>
          <w:color w:val="000000"/>
          <w:sz w:val="32"/>
          <w:szCs w:val="40"/>
          <w:u w:val="single"/>
          <w:lang w:eastAsia="mk-MK"/>
        </w:rPr>
        <w:lastRenderedPageBreak/>
        <w:t>Komisioni pë pregaditjen e Programës Vjetore për punën e shkollës  fillore.</w:t>
      </w:r>
    </w:p>
    <w:p w14:paraId="65560A04" w14:textId="77777777" w:rsidR="007E2654" w:rsidRPr="0092063B" w:rsidRDefault="007E2654" w:rsidP="003E00BC">
      <w:pPr>
        <w:tabs>
          <w:tab w:val="left" w:pos="810"/>
        </w:tabs>
        <w:spacing w:after="160" w:line="259" w:lineRule="auto"/>
        <w:ind w:left="360"/>
        <w:contextualSpacing/>
        <w:jc w:val="both"/>
        <w:rPr>
          <w:rFonts w:ascii="StobiSerif Regular" w:eastAsia="Calibri" w:hAnsi="StobiSerif Regular" w:cs="Arial"/>
          <w:b/>
          <w:color w:val="000000"/>
          <w:u w:val="single"/>
          <w:lang w:eastAsia="mk-MK"/>
        </w:rPr>
      </w:pPr>
    </w:p>
    <w:p w14:paraId="1629CF38" w14:textId="77777777" w:rsidR="003E00BC" w:rsidRPr="00E10A4A" w:rsidRDefault="003E00BC" w:rsidP="003E00BC">
      <w:pPr>
        <w:tabs>
          <w:tab w:val="left" w:pos="810"/>
        </w:tabs>
        <w:spacing w:after="160" w:line="259" w:lineRule="auto"/>
        <w:contextualSpacing/>
        <w:jc w:val="both"/>
        <w:rPr>
          <w:rFonts w:ascii="StobiSerif Regular" w:eastAsia="Calibri" w:hAnsi="StobiSerif Regular" w:cs="Arial"/>
          <w:bCs/>
          <w:color w:val="000000"/>
          <w:lang w:val="mk-MK" w:eastAsia="mk-MK"/>
        </w:rPr>
      </w:pPr>
    </w:p>
    <w:p w14:paraId="4BE2C98F" w14:textId="0ADBDE65" w:rsidR="003E00BC" w:rsidRPr="002D454C" w:rsidRDefault="003E00BC" w:rsidP="001E70B2">
      <w:pPr>
        <w:spacing w:after="120"/>
        <w:ind w:firstLine="360"/>
        <w:rPr>
          <w:bCs/>
        </w:rPr>
      </w:pPr>
      <w:r w:rsidRPr="002D454C">
        <w:rPr>
          <w:bCs/>
        </w:rPr>
        <w:t>Програма за работа на училиштето ја подготви Комисија во состав:</w:t>
      </w:r>
      <w:r w:rsidR="00F52465">
        <w:rPr>
          <w:bCs/>
        </w:rPr>
        <w:t xml:space="preserve"> /</w:t>
      </w:r>
      <w:r w:rsidRPr="002D454C">
        <w:rPr>
          <w:bCs/>
        </w:rPr>
        <w:t>Programin për punën e shkollës e pregaditën Komisioni në përbërje :</w:t>
      </w:r>
    </w:p>
    <w:p w14:paraId="09FF17A4" w14:textId="61447C95" w:rsidR="003E00BC" w:rsidRPr="002D454C" w:rsidRDefault="003E00BC" w:rsidP="003E00BC">
      <w:pPr>
        <w:spacing w:after="120"/>
        <w:jc w:val="both"/>
        <w:rPr>
          <w:rFonts w:eastAsia="Calibri"/>
          <w:bCs/>
        </w:rPr>
      </w:pPr>
      <w:r w:rsidRPr="002D454C">
        <w:rPr>
          <w:rFonts w:eastAsia="Calibri"/>
          <w:bCs/>
        </w:rPr>
        <w:t xml:space="preserve">        </w:t>
      </w:r>
      <w:r w:rsidRPr="002D454C">
        <w:rPr>
          <w:rFonts w:eastAsia="Calibri"/>
          <w:bCs/>
        </w:rPr>
        <w:tab/>
      </w:r>
      <w:r w:rsidRPr="002D454C">
        <w:rPr>
          <w:rFonts w:eastAsia="Calibri"/>
          <w:bCs/>
        </w:rPr>
        <w:tab/>
        <w:t>1</w:t>
      </w:r>
      <w:r w:rsidR="0032016A">
        <w:rPr>
          <w:rFonts w:eastAsia="Calibri"/>
          <w:bCs/>
        </w:rPr>
        <w:t>.</w:t>
      </w:r>
      <w:r w:rsidR="001E70B2">
        <w:rPr>
          <w:rFonts w:eastAsia="Calibri"/>
          <w:bCs/>
          <w:lang w:val="mk-MK"/>
        </w:rPr>
        <w:t xml:space="preserve">Шкелќиме Бектеши </w:t>
      </w:r>
      <w:r w:rsidRPr="002D454C">
        <w:rPr>
          <w:rFonts w:eastAsia="Calibri"/>
          <w:bCs/>
        </w:rPr>
        <w:t>- Директор</w:t>
      </w:r>
      <w:r w:rsidRPr="002D454C">
        <w:rPr>
          <w:rFonts w:eastAsia="Calibri"/>
          <w:bCs/>
          <w:lang w:val="mk-MK"/>
        </w:rPr>
        <w:t>,</w:t>
      </w:r>
      <w:r w:rsidR="001E70B2">
        <w:rPr>
          <w:rFonts w:eastAsia="Calibri"/>
          <w:bCs/>
        </w:rPr>
        <w:t xml:space="preserve"> Shkëlqime Bekteshi </w:t>
      </w:r>
      <w:r w:rsidRPr="002D454C">
        <w:rPr>
          <w:rFonts w:eastAsia="Calibri"/>
          <w:bCs/>
        </w:rPr>
        <w:t xml:space="preserve"> – Drejtor,</w:t>
      </w:r>
    </w:p>
    <w:p w14:paraId="1A3AAA4C" w14:textId="77777777" w:rsidR="003E00BC" w:rsidRPr="002D454C" w:rsidRDefault="003E00BC" w:rsidP="003E00BC">
      <w:pPr>
        <w:spacing w:after="120"/>
        <w:ind w:left="720" w:firstLine="720"/>
        <w:rPr>
          <w:rFonts w:eastAsia="Calibri"/>
          <w:bCs/>
        </w:rPr>
      </w:pPr>
      <w:r w:rsidRPr="002D454C">
        <w:rPr>
          <w:rFonts w:eastAsia="Calibri"/>
          <w:bCs/>
        </w:rPr>
        <w:t>2.</w:t>
      </w:r>
      <w:r w:rsidRPr="002D454C">
        <w:rPr>
          <w:rFonts w:eastAsia="Calibri"/>
          <w:bCs/>
          <w:lang w:val="mk-MK"/>
        </w:rPr>
        <w:t>Ајше  Зенку</w:t>
      </w:r>
      <w:r w:rsidRPr="002D454C">
        <w:rPr>
          <w:rFonts w:eastAsia="Calibri"/>
          <w:bCs/>
        </w:rPr>
        <w:t xml:space="preserve"> –пом.Директор</w:t>
      </w:r>
      <w:r w:rsidRPr="002D454C">
        <w:rPr>
          <w:rFonts w:eastAsia="Calibri"/>
          <w:bCs/>
          <w:lang w:val="mk-MK"/>
        </w:rPr>
        <w:t xml:space="preserve">, </w:t>
      </w:r>
      <w:r w:rsidRPr="002D454C">
        <w:rPr>
          <w:rFonts w:eastAsia="Calibri"/>
          <w:bCs/>
        </w:rPr>
        <w:t xml:space="preserve"> Ajshe Zenku – Ndihmës Drejtor,</w:t>
      </w:r>
    </w:p>
    <w:p w14:paraId="57A3F688" w14:textId="0036F2BB" w:rsidR="003E00BC" w:rsidRDefault="003E00BC" w:rsidP="003E00BC">
      <w:pPr>
        <w:spacing w:after="120"/>
        <w:rPr>
          <w:rFonts w:eastAsia="Calibri"/>
          <w:bCs/>
        </w:rPr>
      </w:pPr>
      <w:r w:rsidRPr="002D454C">
        <w:rPr>
          <w:rFonts w:eastAsia="Calibri"/>
          <w:bCs/>
        </w:rPr>
        <w:t xml:space="preserve">       </w:t>
      </w:r>
      <w:r w:rsidRPr="002D454C">
        <w:rPr>
          <w:rFonts w:eastAsia="Calibri"/>
          <w:bCs/>
        </w:rPr>
        <w:tab/>
      </w:r>
      <w:r w:rsidRPr="002D454C">
        <w:rPr>
          <w:rFonts w:eastAsia="Calibri"/>
          <w:bCs/>
        </w:rPr>
        <w:tab/>
        <w:t>3.</w:t>
      </w:r>
      <w:r w:rsidRPr="002D454C">
        <w:rPr>
          <w:rFonts w:eastAsia="Calibri"/>
          <w:bCs/>
          <w:lang w:val="mk-MK"/>
        </w:rPr>
        <w:t>Хума Балажи</w:t>
      </w:r>
      <w:r w:rsidRPr="002D454C">
        <w:rPr>
          <w:rFonts w:eastAsia="Calibri"/>
          <w:bCs/>
        </w:rPr>
        <w:t>–Педагог ,  Huma Ballazhi  - Pedagog.</w:t>
      </w:r>
    </w:p>
    <w:p w14:paraId="570A9998" w14:textId="005C9946" w:rsidR="00772321" w:rsidRDefault="00772321" w:rsidP="00772321">
      <w:pPr>
        <w:spacing w:after="120"/>
        <w:ind w:left="720" w:firstLine="720"/>
        <w:rPr>
          <w:rFonts w:eastAsia="Calibri"/>
          <w:bCs/>
        </w:rPr>
      </w:pPr>
      <w:r>
        <w:rPr>
          <w:rFonts w:eastAsia="Calibri"/>
          <w:bCs/>
        </w:rPr>
        <w:t>4.</w:t>
      </w:r>
      <w:r>
        <w:rPr>
          <w:rFonts w:eastAsia="Calibri"/>
          <w:bCs/>
          <w:lang w:val="mk-MK"/>
        </w:rPr>
        <w:t xml:space="preserve">Дорунтина Џелили-Псиколог, </w:t>
      </w:r>
      <w:r>
        <w:rPr>
          <w:rFonts w:eastAsia="Calibri"/>
          <w:bCs/>
        </w:rPr>
        <w:t>Doruntina Xhelili -Psikolog.</w:t>
      </w:r>
    </w:p>
    <w:p w14:paraId="58F1F88C" w14:textId="0DED2F4E" w:rsidR="00B90EC2" w:rsidRPr="00B90EC2" w:rsidRDefault="00B90EC2" w:rsidP="00772321">
      <w:pPr>
        <w:spacing w:after="120"/>
        <w:ind w:left="720" w:firstLine="720"/>
        <w:rPr>
          <w:rFonts w:ascii="StobiSerif Regular" w:eastAsia="Calibri" w:hAnsi="StobiSerif Regular" w:cs="Arial"/>
          <w:bCs/>
          <w:color w:val="000000"/>
          <w:sz w:val="22"/>
          <w:szCs w:val="22"/>
          <w:lang w:eastAsia="mk-MK"/>
        </w:rPr>
      </w:pPr>
      <w:r>
        <w:rPr>
          <w:rFonts w:eastAsia="Calibri"/>
          <w:bCs/>
        </w:rPr>
        <w:t>5.E</w:t>
      </w:r>
      <w:r>
        <w:rPr>
          <w:rFonts w:eastAsia="Calibri"/>
          <w:bCs/>
          <w:lang w:val="mk-MK"/>
        </w:rPr>
        <w:t>гзон Ахмети-Секретар,</w:t>
      </w:r>
      <w:r w:rsidRPr="00B90EC2">
        <w:rPr>
          <w:rFonts w:eastAsia="Calibri"/>
          <w:bCs/>
        </w:rPr>
        <w:t>Egzon A</w:t>
      </w:r>
      <w:r>
        <w:rPr>
          <w:rFonts w:eastAsia="Calibri"/>
          <w:bCs/>
        </w:rPr>
        <w:t>hmeti Sekretar</w:t>
      </w:r>
    </w:p>
    <w:p w14:paraId="48359FD7" w14:textId="77777777" w:rsidR="003E00BC" w:rsidRDefault="003E00BC" w:rsidP="003E00BC">
      <w:pPr>
        <w:tabs>
          <w:tab w:val="left" w:pos="810"/>
        </w:tabs>
        <w:spacing w:after="160" w:line="259" w:lineRule="auto"/>
        <w:contextualSpacing/>
        <w:jc w:val="both"/>
        <w:rPr>
          <w:rFonts w:ascii="StobiSerif Regular" w:eastAsia="Calibri" w:hAnsi="StobiSerif Regular" w:cs="Arial"/>
          <w:bCs/>
          <w:color w:val="000000"/>
          <w:sz w:val="22"/>
          <w:szCs w:val="22"/>
          <w:lang w:val="mk-MK" w:eastAsia="mk-MK"/>
        </w:rPr>
      </w:pPr>
    </w:p>
    <w:p w14:paraId="4C41CC2D" w14:textId="77777777" w:rsidR="003E00BC" w:rsidRPr="002D454C" w:rsidRDefault="003E00BC" w:rsidP="003E00BC">
      <w:pPr>
        <w:tabs>
          <w:tab w:val="left" w:pos="810"/>
        </w:tabs>
        <w:spacing w:after="160" w:line="259" w:lineRule="auto"/>
        <w:contextualSpacing/>
        <w:jc w:val="both"/>
        <w:rPr>
          <w:rFonts w:ascii="StobiSerif Regular" w:eastAsia="Calibri" w:hAnsi="StobiSerif Regular" w:cs="Arial"/>
          <w:bCs/>
          <w:color w:val="000000"/>
          <w:sz w:val="22"/>
          <w:szCs w:val="22"/>
          <w:lang w:val="mk-MK" w:eastAsia="mk-MK"/>
        </w:rPr>
      </w:pPr>
    </w:p>
    <w:p w14:paraId="1342C8B8" w14:textId="77777777" w:rsidR="003E00BC" w:rsidRPr="002D454C" w:rsidRDefault="003E00BC" w:rsidP="003E00BC">
      <w:pPr>
        <w:numPr>
          <w:ilvl w:val="0"/>
          <w:numId w:val="25"/>
        </w:numPr>
        <w:spacing w:after="160" w:line="259" w:lineRule="auto"/>
        <w:contextualSpacing/>
        <w:jc w:val="both"/>
        <w:rPr>
          <w:rFonts w:ascii="StobiSerif Regular" w:eastAsia="Calibri" w:hAnsi="StobiSerif Regular" w:cs="Arial"/>
          <w:b/>
          <w:color w:val="000000"/>
          <w:sz w:val="30"/>
          <w:szCs w:val="36"/>
          <w:u w:val="single"/>
          <w:lang w:val="mk-MK" w:eastAsia="mk-MK"/>
        </w:rPr>
      </w:pPr>
      <w:bookmarkStart w:id="40" w:name="_Hlk25930238"/>
      <w:bookmarkEnd w:id="39"/>
      <w:r w:rsidRPr="002D454C">
        <w:rPr>
          <w:rFonts w:ascii="StobiSerif Regular" w:eastAsia="Calibri" w:hAnsi="StobiSerif Regular" w:cs="Arial"/>
          <w:b/>
          <w:color w:val="000000"/>
          <w:sz w:val="30"/>
          <w:szCs w:val="36"/>
          <w:u w:val="single"/>
          <w:lang w:val="mk-MK" w:eastAsia="mk-MK"/>
        </w:rPr>
        <w:t>Користена литература</w:t>
      </w:r>
      <w:r w:rsidRPr="002D454C">
        <w:rPr>
          <w:rFonts w:ascii="StobiSerif Regular" w:eastAsia="Calibri" w:hAnsi="StobiSerif Regular" w:cs="Arial"/>
          <w:b/>
          <w:color w:val="000000"/>
          <w:sz w:val="30"/>
          <w:szCs w:val="36"/>
          <w:u w:val="single"/>
          <w:lang w:eastAsia="mk-MK"/>
        </w:rPr>
        <w:t xml:space="preserve">  - Literatura e shfrytëzuar</w:t>
      </w:r>
    </w:p>
    <w:p w14:paraId="041B03AE" w14:textId="77777777" w:rsidR="003E00BC" w:rsidRPr="002D454C" w:rsidRDefault="003E00BC" w:rsidP="003E00BC">
      <w:pPr>
        <w:spacing w:after="160" w:line="259" w:lineRule="auto"/>
        <w:contextualSpacing/>
        <w:jc w:val="both"/>
        <w:rPr>
          <w:rFonts w:ascii="StobiSerif Regular" w:eastAsia="Calibri" w:hAnsi="StobiSerif Regular" w:cs="Arial"/>
          <w:bCs/>
          <w:color w:val="000000"/>
          <w:sz w:val="22"/>
          <w:szCs w:val="22"/>
          <w:lang w:val="mk-MK" w:eastAsia="mk-MK"/>
        </w:rPr>
      </w:pPr>
    </w:p>
    <w:p w14:paraId="1B68CC9B" w14:textId="77777777" w:rsidR="003E00BC" w:rsidRPr="002D454C" w:rsidRDefault="003E00BC" w:rsidP="003E00BC">
      <w:pPr>
        <w:numPr>
          <w:ilvl w:val="0"/>
          <w:numId w:val="19"/>
        </w:numPr>
        <w:rPr>
          <w:bCs/>
          <w:sz w:val="28"/>
          <w:szCs w:val="28"/>
        </w:rPr>
      </w:pPr>
      <w:r w:rsidRPr="002D454C">
        <w:rPr>
          <w:bCs/>
          <w:sz w:val="28"/>
          <w:szCs w:val="28"/>
        </w:rPr>
        <w:t>Ligjin për arsim fillor</w:t>
      </w:r>
      <w:r w:rsidRPr="002D454C">
        <w:rPr>
          <w:bCs/>
          <w:sz w:val="28"/>
          <w:szCs w:val="28"/>
          <w:lang w:val="mk-MK"/>
        </w:rPr>
        <w:t xml:space="preserve">  -  Закон за Основно образование.</w:t>
      </w:r>
    </w:p>
    <w:p w14:paraId="1E7E1819" w14:textId="77777777" w:rsidR="003E00BC" w:rsidRPr="002D454C" w:rsidRDefault="003E00BC" w:rsidP="003E00BC">
      <w:pPr>
        <w:numPr>
          <w:ilvl w:val="0"/>
          <w:numId w:val="19"/>
        </w:numPr>
        <w:rPr>
          <w:bCs/>
          <w:sz w:val="28"/>
          <w:szCs w:val="28"/>
        </w:rPr>
      </w:pPr>
      <w:r w:rsidRPr="002D454C">
        <w:rPr>
          <w:bCs/>
          <w:sz w:val="28"/>
          <w:szCs w:val="28"/>
        </w:rPr>
        <w:t>Statusi i shkollës</w:t>
      </w:r>
      <w:r w:rsidRPr="002D454C">
        <w:rPr>
          <w:bCs/>
          <w:sz w:val="28"/>
          <w:szCs w:val="28"/>
          <w:lang w:val="mk-MK"/>
        </w:rPr>
        <w:t xml:space="preserve">  - Статут на училиштето.</w:t>
      </w:r>
    </w:p>
    <w:p w14:paraId="666F3CFD" w14:textId="77777777" w:rsidR="003E00BC" w:rsidRPr="002D454C" w:rsidRDefault="003E00BC" w:rsidP="003E00BC">
      <w:pPr>
        <w:numPr>
          <w:ilvl w:val="0"/>
          <w:numId w:val="19"/>
        </w:numPr>
        <w:rPr>
          <w:bCs/>
          <w:sz w:val="28"/>
          <w:szCs w:val="28"/>
        </w:rPr>
      </w:pPr>
      <w:r w:rsidRPr="002D454C">
        <w:rPr>
          <w:bCs/>
          <w:sz w:val="28"/>
          <w:szCs w:val="28"/>
        </w:rPr>
        <w:t>Programi për zhvillim të shkollës</w:t>
      </w:r>
      <w:r w:rsidRPr="002D454C">
        <w:rPr>
          <w:bCs/>
          <w:sz w:val="28"/>
          <w:szCs w:val="28"/>
          <w:lang w:val="mk-MK"/>
        </w:rPr>
        <w:t xml:space="preserve">  -Програма за развој на училиштето</w:t>
      </w:r>
      <w:r>
        <w:rPr>
          <w:bCs/>
          <w:sz w:val="28"/>
          <w:szCs w:val="28"/>
        </w:rPr>
        <w:t>.</w:t>
      </w:r>
    </w:p>
    <w:p w14:paraId="5483A1CE" w14:textId="77777777" w:rsidR="003E00BC" w:rsidRPr="002D454C" w:rsidRDefault="003E00BC" w:rsidP="003E00BC">
      <w:pPr>
        <w:ind w:left="720"/>
        <w:rPr>
          <w:bCs/>
          <w:sz w:val="28"/>
          <w:szCs w:val="28"/>
        </w:rPr>
      </w:pPr>
    </w:p>
    <w:bookmarkEnd w:id="40"/>
    <w:p w14:paraId="5B248B37" w14:textId="77777777" w:rsidR="003E00BC" w:rsidRDefault="003E00BC" w:rsidP="003E00BC">
      <w:pPr>
        <w:autoSpaceDE w:val="0"/>
        <w:autoSpaceDN w:val="0"/>
        <w:adjustRightInd w:val="0"/>
        <w:jc w:val="both"/>
        <w:rPr>
          <w:rFonts w:ascii="StobiSerif Regular" w:eastAsia="Calibri" w:hAnsi="StobiSerif Regular" w:cs="TimesNewRomanPSMT"/>
          <w:bCs/>
          <w:color w:val="00B050"/>
          <w:sz w:val="30"/>
          <w:szCs w:val="30"/>
          <w:lang w:val="mk-MK"/>
        </w:rPr>
      </w:pPr>
    </w:p>
    <w:p w14:paraId="5D290A31" w14:textId="77777777" w:rsidR="00F52465" w:rsidRPr="002D454C" w:rsidRDefault="00F52465" w:rsidP="003E00BC">
      <w:pPr>
        <w:autoSpaceDE w:val="0"/>
        <w:autoSpaceDN w:val="0"/>
        <w:adjustRightInd w:val="0"/>
        <w:jc w:val="both"/>
        <w:rPr>
          <w:rFonts w:ascii="StobiSerif Regular" w:eastAsia="Calibri" w:hAnsi="StobiSerif Regular" w:cs="TimesNewRomanPSMT"/>
          <w:bCs/>
          <w:color w:val="00B050"/>
          <w:sz w:val="30"/>
          <w:szCs w:val="30"/>
          <w:lang w:val="mk-MK"/>
        </w:rPr>
      </w:pPr>
    </w:p>
    <w:p w14:paraId="23FDAA61" w14:textId="0A78D2BF" w:rsidR="003E00BC" w:rsidRPr="002D454C" w:rsidRDefault="003E00BC" w:rsidP="003E00BC">
      <w:pPr>
        <w:rPr>
          <w:rFonts w:ascii="Arial" w:hAnsi="Arial" w:cs="Arial"/>
          <w:bCs/>
          <w:sz w:val="22"/>
          <w:szCs w:val="22"/>
        </w:rPr>
      </w:pPr>
      <w:r w:rsidRPr="002D454C">
        <w:rPr>
          <w:rFonts w:asciiTheme="minorHAnsi" w:hAnsiTheme="minorHAnsi"/>
          <w:bCs/>
          <w:lang w:val="mk-MK"/>
        </w:rPr>
        <w:t>С. Србица</w:t>
      </w:r>
      <w:r w:rsidRPr="002D454C">
        <w:rPr>
          <w:rFonts w:ascii="M_Times" w:hAnsi="M_Times"/>
          <w:bCs/>
        </w:rPr>
        <w:t>-</w:t>
      </w:r>
      <w:r w:rsidRPr="002D454C">
        <w:rPr>
          <w:rFonts w:ascii="Arial" w:hAnsi="Arial" w:cs="Arial"/>
          <w:bCs/>
          <w:sz w:val="22"/>
          <w:szCs w:val="22"/>
        </w:rPr>
        <w:t xml:space="preserve">f.Serbice    </w:t>
      </w:r>
      <w:r w:rsidRPr="002D454C">
        <w:rPr>
          <w:rFonts w:ascii="Arial" w:hAnsi="Arial" w:cs="Arial"/>
          <w:bCs/>
          <w:sz w:val="22"/>
          <w:szCs w:val="22"/>
        </w:rPr>
        <w:tab/>
      </w:r>
      <w:r w:rsidRPr="002D454C">
        <w:rPr>
          <w:rFonts w:ascii="Arial" w:hAnsi="Arial" w:cs="Arial"/>
          <w:bCs/>
          <w:sz w:val="22"/>
          <w:szCs w:val="22"/>
        </w:rPr>
        <w:tab/>
        <w:t xml:space="preserve">                      </w:t>
      </w:r>
      <w:r w:rsidRPr="002D454C">
        <w:rPr>
          <w:rFonts w:ascii="Arial" w:hAnsi="Arial" w:cs="Arial"/>
          <w:bCs/>
          <w:sz w:val="22"/>
          <w:szCs w:val="22"/>
        </w:rPr>
        <w:tab/>
      </w:r>
      <w:r w:rsidRPr="002D454C">
        <w:rPr>
          <w:rFonts w:ascii="Arial" w:hAnsi="Arial" w:cs="Arial"/>
          <w:bCs/>
          <w:sz w:val="22"/>
          <w:szCs w:val="22"/>
        </w:rPr>
        <w:tab/>
      </w:r>
      <w:r w:rsidRPr="002D454C">
        <w:rPr>
          <w:rFonts w:ascii="Arial" w:hAnsi="Arial" w:cs="Arial"/>
          <w:bCs/>
          <w:sz w:val="22"/>
          <w:szCs w:val="22"/>
        </w:rPr>
        <w:tab/>
      </w:r>
      <w:r w:rsidRPr="002D454C">
        <w:rPr>
          <w:rFonts w:ascii="Arial" w:hAnsi="Arial" w:cs="Arial"/>
          <w:bCs/>
          <w:sz w:val="22"/>
          <w:szCs w:val="22"/>
        </w:rPr>
        <w:tab/>
      </w:r>
      <w:r w:rsidRPr="002D454C">
        <w:rPr>
          <w:rFonts w:ascii="Arial" w:hAnsi="Arial" w:cs="Arial"/>
          <w:bCs/>
          <w:sz w:val="22"/>
          <w:szCs w:val="22"/>
        </w:rPr>
        <w:tab/>
      </w:r>
      <w:r w:rsidRPr="002D454C">
        <w:rPr>
          <w:rFonts w:ascii="Arial" w:hAnsi="Arial" w:cs="Arial"/>
          <w:bCs/>
          <w:sz w:val="22"/>
          <w:szCs w:val="22"/>
        </w:rPr>
        <w:tab/>
      </w:r>
      <w:r w:rsidR="00F52465">
        <w:rPr>
          <w:rFonts w:ascii="Arial" w:hAnsi="Arial" w:cs="Arial"/>
          <w:bCs/>
          <w:sz w:val="22"/>
          <w:szCs w:val="22"/>
        </w:rPr>
        <w:tab/>
      </w:r>
      <w:r w:rsidRPr="002D454C">
        <w:rPr>
          <w:rFonts w:ascii="Arial" w:hAnsi="Arial" w:cs="Arial"/>
          <w:bCs/>
        </w:rPr>
        <w:t>SHF”Gj.K.Skënderbeu-f.Sërbicë</w:t>
      </w:r>
    </w:p>
    <w:p w14:paraId="557E0635" w14:textId="616E0B37" w:rsidR="003E00BC" w:rsidRPr="002D454C" w:rsidRDefault="003E00BC" w:rsidP="003E00BC">
      <w:pPr>
        <w:rPr>
          <w:rFonts w:ascii="M_Times" w:hAnsi="M_Times"/>
          <w:bCs/>
        </w:rPr>
      </w:pPr>
      <w:r w:rsidRPr="002D454C">
        <w:rPr>
          <w:rFonts w:ascii="M_Times" w:hAnsi="M_Times"/>
          <w:bCs/>
        </w:rPr>
        <w:t xml:space="preserve">     </w:t>
      </w:r>
      <w:r w:rsidR="00B90EC2">
        <w:rPr>
          <w:rFonts w:asciiTheme="minorHAnsi" w:hAnsiTheme="minorHAnsi"/>
          <w:bCs/>
          <w:lang w:val="en-US"/>
        </w:rPr>
        <w:t>05</w:t>
      </w:r>
      <w:r w:rsidRPr="002D454C">
        <w:rPr>
          <w:rFonts w:ascii="M_Times" w:hAnsi="M_Times"/>
          <w:bCs/>
        </w:rPr>
        <w:t>.08.20</w:t>
      </w:r>
      <w:r w:rsidRPr="002D454C">
        <w:rPr>
          <w:rFonts w:asciiTheme="minorHAnsi" w:hAnsiTheme="minorHAnsi"/>
          <w:bCs/>
          <w:lang w:val="mk-MK"/>
        </w:rPr>
        <w:t>2</w:t>
      </w:r>
      <w:r w:rsidR="00B90EC2">
        <w:rPr>
          <w:rFonts w:asciiTheme="minorHAnsi" w:hAnsiTheme="minorHAnsi"/>
          <w:bCs/>
          <w:lang w:val="en-US"/>
        </w:rPr>
        <w:t>4</w:t>
      </w:r>
      <w:r w:rsidRPr="002D454C">
        <w:rPr>
          <w:rFonts w:asciiTheme="minorHAnsi" w:hAnsiTheme="minorHAnsi"/>
          <w:bCs/>
          <w:lang w:val="mk-MK"/>
        </w:rPr>
        <w:t xml:space="preserve"> г.</w:t>
      </w:r>
      <w:r w:rsidRPr="002D454C">
        <w:rPr>
          <w:rFonts w:ascii="M_Times" w:hAnsi="M_Times"/>
          <w:bCs/>
        </w:rPr>
        <w:tab/>
      </w:r>
      <w:r w:rsidRPr="002D454C">
        <w:rPr>
          <w:rFonts w:ascii="M_Times" w:hAnsi="M_Times"/>
          <w:bCs/>
        </w:rPr>
        <w:tab/>
      </w:r>
      <w:r w:rsidRPr="002D454C">
        <w:rPr>
          <w:rFonts w:ascii="M_Times" w:hAnsi="M_Times"/>
          <w:bCs/>
        </w:rPr>
        <w:tab/>
      </w:r>
      <w:r w:rsidRPr="002D454C">
        <w:rPr>
          <w:rFonts w:ascii="M_Times" w:hAnsi="M_Times"/>
          <w:bCs/>
        </w:rPr>
        <w:tab/>
      </w:r>
      <w:r w:rsidRPr="002D454C">
        <w:rPr>
          <w:rFonts w:ascii="M_Times" w:hAnsi="M_Times"/>
          <w:bCs/>
        </w:rPr>
        <w:tab/>
      </w:r>
      <w:r w:rsidRPr="002D454C">
        <w:rPr>
          <w:rFonts w:ascii="M_Times" w:hAnsi="M_Times"/>
          <w:bCs/>
        </w:rPr>
        <w:tab/>
      </w:r>
      <w:r w:rsidRPr="002D454C">
        <w:rPr>
          <w:rFonts w:ascii="M_Times" w:hAnsi="M_Times"/>
          <w:bCs/>
        </w:rPr>
        <w:tab/>
      </w:r>
      <w:r w:rsidRPr="002D454C">
        <w:rPr>
          <w:rFonts w:ascii="M_Times" w:hAnsi="M_Times"/>
          <w:bCs/>
        </w:rPr>
        <w:tab/>
      </w:r>
      <w:r w:rsidRPr="002D454C">
        <w:rPr>
          <w:rFonts w:ascii="M_Times" w:hAnsi="M_Times"/>
          <w:bCs/>
        </w:rPr>
        <w:tab/>
      </w:r>
      <w:r w:rsidRPr="002D454C">
        <w:rPr>
          <w:rFonts w:ascii="M_Times" w:hAnsi="M_Times"/>
          <w:bCs/>
        </w:rPr>
        <w:tab/>
      </w:r>
      <w:r w:rsidRPr="002D454C">
        <w:rPr>
          <w:rFonts w:ascii="M_Times" w:hAnsi="M_Times"/>
          <w:bCs/>
        </w:rPr>
        <w:tab/>
        <w:t xml:space="preserve"> </w:t>
      </w:r>
      <w:r w:rsidRPr="002D454C">
        <w:rPr>
          <w:rFonts w:asciiTheme="minorHAnsi" w:hAnsiTheme="minorHAnsi"/>
          <w:bCs/>
          <w:lang w:val="mk-MK"/>
        </w:rPr>
        <w:t>ОУ„</w:t>
      </w:r>
      <w:r>
        <w:rPr>
          <w:rFonts w:asciiTheme="minorHAnsi" w:hAnsiTheme="minorHAnsi"/>
          <w:bCs/>
          <w:lang w:val="mk-MK"/>
        </w:rPr>
        <w:t>Ѓ</w:t>
      </w:r>
      <w:r w:rsidRPr="002D454C">
        <w:rPr>
          <w:rFonts w:asciiTheme="minorHAnsi" w:hAnsiTheme="minorHAnsi"/>
          <w:bCs/>
          <w:lang w:val="mk-MK"/>
        </w:rPr>
        <w:t>.К.Скендербеу “ с. Србица</w:t>
      </w:r>
      <w:r w:rsidRPr="002D454C">
        <w:rPr>
          <w:rFonts w:ascii="M_Times" w:hAnsi="M_Times"/>
          <w:bCs/>
        </w:rPr>
        <w:t xml:space="preserve"> </w:t>
      </w:r>
    </w:p>
    <w:p w14:paraId="5EC0F738" w14:textId="77777777" w:rsidR="003E00BC" w:rsidRPr="005273D1" w:rsidRDefault="003E00BC" w:rsidP="003E00BC">
      <w:pPr>
        <w:ind w:left="1440" w:firstLine="720"/>
        <w:rPr>
          <w:rFonts w:ascii="Calibri" w:hAnsi="Calibri"/>
          <w:bCs/>
        </w:rPr>
      </w:pPr>
      <w:r w:rsidRPr="002D454C">
        <w:rPr>
          <w:rFonts w:ascii="Arial" w:hAnsi="Arial" w:cs="Arial"/>
          <w:bCs/>
        </w:rPr>
        <w:tab/>
      </w:r>
      <w:r w:rsidRPr="002D454C">
        <w:rPr>
          <w:rFonts w:ascii="Arial" w:hAnsi="Arial" w:cs="Arial"/>
          <w:bCs/>
        </w:rPr>
        <w:tab/>
      </w:r>
      <w:r w:rsidRPr="002D454C">
        <w:rPr>
          <w:rFonts w:ascii="Arial" w:hAnsi="Arial" w:cs="Arial"/>
          <w:bCs/>
        </w:rPr>
        <w:tab/>
      </w:r>
      <w:r w:rsidRPr="002D454C">
        <w:rPr>
          <w:rFonts w:ascii="Arial" w:hAnsi="Arial" w:cs="Arial"/>
          <w:bCs/>
        </w:rPr>
        <w:tab/>
      </w:r>
      <w:r w:rsidRPr="002D454C">
        <w:rPr>
          <w:rFonts w:ascii="Arial" w:hAnsi="Arial" w:cs="Arial"/>
          <w:bCs/>
        </w:rPr>
        <w:tab/>
      </w:r>
      <w:r w:rsidRPr="002D454C">
        <w:rPr>
          <w:rFonts w:ascii="Arial" w:hAnsi="Arial" w:cs="Arial"/>
          <w:bCs/>
        </w:rPr>
        <w:tab/>
      </w:r>
      <w:r w:rsidRPr="002D454C">
        <w:rPr>
          <w:rFonts w:ascii="Arial" w:hAnsi="Arial" w:cs="Arial"/>
          <w:bCs/>
        </w:rPr>
        <w:tab/>
      </w:r>
      <w:r w:rsidRPr="002D454C">
        <w:rPr>
          <w:rFonts w:ascii="Arial" w:hAnsi="Arial" w:cs="Arial"/>
          <w:bCs/>
        </w:rPr>
        <w:tab/>
      </w:r>
      <w:r w:rsidRPr="002D454C">
        <w:rPr>
          <w:rFonts w:ascii="Arial" w:hAnsi="Arial" w:cs="Arial"/>
          <w:bCs/>
        </w:rPr>
        <w:tab/>
      </w:r>
      <w:r w:rsidRPr="002D454C">
        <w:rPr>
          <w:rFonts w:ascii="Arial" w:hAnsi="Arial" w:cs="Arial"/>
          <w:bCs/>
        </w:rPr>
        <w:tab/>
      </w:r>
      <w:r w:rsidRPr="002D454C">
        <w:rPr>
          <w:rFonts w:ascii="Arial" w:hAnsi="Arial" w:cs="Arial"/>
          <w:bCs/>
        </w:rPr>
        <w:tab/>
      </w:r>
      <w:r>
        <w:rPr>
          <w:rFonts w:asciiTheme="minorHAnsi" w:hAnsiTheme="minorHAnsi"/>
          <w:bCs/>
          <w:sz w:val="22"/>
          <w:szCs w:val="22"/>
          <w:lang w:val="mk-MK"/>
        </w:rPr>
        <w:t xml:space="preserve">ДИРЕКТОР </w:t>
      </w:r>
      <w:r w:rsidRPr="002D454C">
        <w:rPr>
          <w:rFonts w:ascii="M_Times" w:hAnsi="M_Times"/>
          <w:bCs/>
        </w:rPr>
        <w:t>-</w:t>
      </w:r>
      <w:r w:rsidRPr="005273D1">
        <w:rPr>
          <w:rFonts w:ascii="Calibri" w:hAnsi="Calibri"/>
          <w:bCs/>
        </w:rPr>
        <w:t>DREJTOR</w:t>
      </w:r>
    </w:p>
    <w:p w14:paraId="3301D5F4" w14:textId="77777777" w:rsidR="00F52465" w:rsidRPr="002D454C" w:rsidRDefault="00F52465" w:rsidP="003E00BC">
      <w:pPr>
        <w:ind w:left="1440" w:firstLine="720"/>
        <w:rPr>
          <w:rFonts w:ascii="Arial" w:hAnsi="Arial" w:cs="Arial"/>
          <w:bCs/>
        </w:rPr>
      </w:pPr>
    </w:p>
    <w:p w14:paraId="2BD902A0" w14:textId="77777777" w:rsidR="003E00BC" w:rsidRPr="002D454C" w:rsidRDefault="003E00BC" w:rsidP="003E00BC">
      <w:pPr>
        <w:ind w:left="1440" w:firstLine="720"/>
        <w:rPr>
          <w:rFonts w:ascii="Arial" w:hAnsi="Arial" w:cs="Arial"/>
          <w:bCs/>
        </w:rPr>
      </w:pPr>
      <w:r w:rsidRPr="002D454C">
        <w:rPr>
          <w:rFonts w:ascii="Arial" w:hAnsi="Arial" w:cs="Arial"/>
          <w:bCs/>
        </w:rPr>
        <w:tab/>
      </w:r>
      <w:r w:rsidRPr="002D454C">
        <w:rPr>
          <w:rFonts w:ascii="Arial" w:hAnsi="Arial" w:cs="Arial"/>
          <w:bCs/>
        </w:rPr>
        <w:tab/>
      </w:r>
      <w:r w:rsidRPr="002D454C">
        <w:rPr>
          <w:rFonts w:ascii="Arial" w:hAnsi="Arial" w:cs="Arial"/>
          <w:bCs/>
        </w:rPr>
        <w:tab/>
      </w:r>
      <w:r w:rsidRPr="002D454C">
        <w:rPr>
          <w:rFonts w:ascii="Arial" w:hAnsi="Arial" w:cs="Arial"/>
          <w:bCs/>
        </w:rPr>
        <w:tab/>
      </w:r>
      <w:r w:rsidRPr="002D454C">
        <w:rPr>
          <w:rFonts w:ascii="Arial" w:hAnsi="Arial" w:cs="Arial"/>
          <w:bCs/>
        </w:rPr>
        <w:tab/>
      </w:r>
      <w:r w:rsidRPr="002D454C">
        <w:rPr>
          <w:rFonts w:ascii="Arial" w:hAnsi="Arial" w:cs="Arial"/>
          <w:bCs/>
        </w:rPr>
        <w:tab/>
      </w:r>
      <w:r w:rsidRPr="002D454C">
        <w:rPr>
          <w:rFonts w:ascii="Arial" w:hAnsi="Arial" w:cs="Arial"/>
          <w:bCs/>
        </w:rPr>
        <w:tab/>
      </w:r>
      <w:r w:rsidRPr="002D454C">
        <w:rPr>
          <w:rFonts w:ascii="Arial" w:hAnsi="Arial" w:cs="Arial"/>
          <w:bCs/>
        </w:rPr>
        <w:tab/>
      </w:r>
      <w:r w:rsidRPr="002D454C">
        <w:rPr>
          <w:rFonts w:ascii="Arial" w:hAnsi="Arial" w:cs="Arial"/>
          <w:bCs/>
        </w:rPr>
        <w:tab/>
      </w:r>
      <w:r w:rsidRPr="002D454C">
        <w:rPr>
          <w:rFonts w:ascii="Arial" w:hAnsi="Arial" w:cs="Arial"/>
          <w:bCs/>
        </w:rPr>
        <w:tab/>
        <w:t xml:space="preserve">    ______________________</w:t>
      </w:r>
    </w:p>
    <w:p w14:paraId="3F468174" w14:textId="5C34AEB4" w:rsidR="003E00BC" w:rsidRPr="007E2654" w:rsidRDefault="003E00BC" w:rsidP="003E00BC">
      <w:pPr>
        <w:rPr>
          <w:rFonts w:asciiTheme="minorHAnsi" w:hAnsiTheme="minorHAnsi"/>
          <w:bCs/>
        </w:rPr>
      </w:pPr>
      <w:r w:rsidRPr="002D454C">
        <w:rPr>
          <w:rFonts w:ascii="Arial" w:hAnsi="Arial" w:cs="Arial"/>
          <w:bCs/>
          <w:sz w:val="22"/>
          <w:szCs w:val="22"/>
        </w:rPr>
        <w:t>Kryetar I KD -</w:t>
      </w:r>
      <w:r w:rsidRPr="002D454C">
        <w:rPr>
          <w:rFonts w:asciiTheme="minorHAnsi" w:hAnsiTheme="minorHAnsi"/>
          <w:bCs/>
          <w:lang w:val="mk-MK"/>
        </w:rPr>
        <w:t>Претседател на УО</w:t>
      </w:r>
      <w:r w:rsidRPr="002D454C">
        <w:rPr>
          <w:rFonts w:asciiTheme="minorHAnsi" w:hAnsiTheme="minorHAnsi"/>
          <w:bCs/>
          <w:lang w:val="mk-MK"/>
        </w:rPr>
        <w:tab/>
      </w:r>
      <w:r w:rsidRPr="002D454C">
        <w:rPr>
          <w:rFonts w:asciiTheme="minorHAnsi" w:hAnsiTheme="minorHAnsi"/>
          <w:bCs/>
          <w:lang w:val="mk-MK"/>
        </w:rPr>
        <w:tab/>
      </w:r>
      <w:r w:rsidRPr="002D454C">
        <w:rPr>
          <w:rFonts w:asciiTheme="minorHAnsi" w:hAnsiTheme="minorHAnsi"/>
          <w:bCs/>
          <w:lang w:val="mk-MK"/>
        </w:rPr>
        <w:tab/>
      </w:r>
      <w:r w:rsidRPr="002D454C">
        <w:rPr>
          <w:rFonts w:asciiTheme="minorHAnsi" w:hAnsiTheme="minorHAnsi"/>
          <w:bCs/>
          <w:lang w:val="mk-MK"/>
        </w:rPr>
        <w:tab/>
      </w:r>
      <w:r w:rsidRPr="002D454C">
        <w:rPr>
          <w:rFonts w:asciiTheme="minorHAnsi" w:hAnsiTheme="minorHAnsi"/>
          <w:bCs/>
          <w:lang w:val="mk-MK"/>
        </w:rPr>
        <w:tab/>
      </w:r>
      <w:r w:rsidRPr="002D454C">
        <w:rPr>
          <w:rFonts w:asciiTheme="minorHAnsi" w:hAnsiTheme="minorHAnsi"/>
          <w:bCs/>
          <w:lang w:val="mk-MK"/>
        </w:rPr>
        <w:tab/>
      </w:r>
      <w:r w:rsidRPr="002D454C">
        <w:rPr>
          <w:rFonts w:asciiTheme="minorHAnsi" w:hAnsiTheme="minorHAnsi"/>
          <w:bCs/>
          <w:lang w:val="mk-MK"/>
        </w:rPr>
        <w:tab/>
      </w:r>
      <w:r w:rsidRPr="002D454C">
        <w:rPr>
          <w:rFonts w:asciiTheme="minorHAnsi" w:hAnsiTheme="minorHAnsi"/>
          <w:bCs/>
          <w:lang w:val="mk-MK"/>
        </w:rPr>
        <w:tab/>
      </w:r>
      <w:r w:rsidRPr="002D454C">
        <w:rPr>
          <w:rFonts w:asciiTheme="minorHAnsi" w:hAnsiTheme="minorHAnsi"/>
          <w:bCs/>
          <w:lang w:val="mk-MK"/>
        </w:rPr>
        <w:tab/>
      </w:r>
      <w:r w:rsidR="007E2654">
        <w:rPr>
          <w:rFonts w:asciiTheme="minorHAnsi" w:hAnsiTheme="minorHAnsi"/>
          <w:bCs/>
        </w:rPr>
        <w:t xml:space="preserve">          Shkëlqime Bekteshi</w:t>
      </w:r>
    </w:p>
    <w:p w14:paraId="0EE10401" w14:textId="1321C58E" w:rsidR="003E00BC" w:rsidRDefault="007E2654" w:rsidP="003E00BC">
      <w:pPr>
        <w:autoSpaceDE w:val="0"/>
        <w:autoSpaceDN w:val="0"/>
        <w:adjustRightInd w:val="0"/>
        <w:jc w:val="both"/>
        <w:rPr>
          <w:rFonts w:ascii="StobiSerif Regular" w:eastAsia="Calibri" w:hAnsi="StobiSerif Regular" w:cs="TimesNewRomanPSMT"/>
          <w:bCs/>
          <w:sz w:val="26"/>
          <w:szCs w:val="26"/>
        </w:rPr>
      </w:pPr>
      <w:r>
        <w:rPr>
          <w:rFonts w:ascii="StobiSerif Regular" w:eastAsia="Calibri" w:hAnsi="StobiSerif Regular" w:cs="TimesNewRomanPSMT"/>
          <w:bCs/>
          <w:sz w:val="26"/>
          <w:szCs w:val="26"/>
        </w:rPr>
        <w:t xml:space="preserve">Esat </w:t>
      </w:r>
      <w:r w:rsidR="00254A4E">
        <w:rPr>
          <w:rFonts w:ascii="StobiSerif Regular" w:eastAsia="Calibri" w:hAnsi="StobiSerif Regular" w:cs="TimesNewRomanPSMT"/>
          <w:bCs/>
          <w:sz w:val="26"/>
          <w:szCs w:val="26"/>
        </w:rPr>
        <w:t xml:space="preserve"> Ballazhi</w:t>
      </w:r>
      <w:r w:rsidR="003E00BC" w:rsidRPr="002D454C">
        <w:rPr>
          <w:rFonts w:ascii="StobiSerif Regular" w:eastAsia="Calibri" w:hAnsi="StobiSerif Regular" w:cs="TimesNewRomanPSMT"/>
          <w:bCs/>
          <w:sz w:val="26"/>
          <w:szCs w:val="26"/>
        </w:rPr>
        <w:t xml:space="preserve"> </w:t>
      </w:r>
      <w:r w:rsidR="005546FA">
        <w:rPr>
          <w:rFonts w:ascii="StobiSerif Regular" w:eastAsia="Calibri" w:hAnsi="StobiSerif Regular" w:cs="TimesNewRomanPSMT"/>
          <w:bCs/>
          <w:sz w:val="26"/>
          <w:szCs w:val="26"/>
        </w:rPr>
        <w:t xml:space="preserve"> _____________________</w:t>
      </w:r>
    </w:p>
    <w:p w14:paraId="0AFCC9B1" w14:textId="77777777" w:rsidR="005546FA" w:rsidRPr="002D454C" w:rsidRDefault="005546FA" w:rsidP="003E00BC">
      <w:pPr>
        <w:autoSpaceDE w:val="0"/>
        <w:autoSpaceDN w:val="0"/>
        <w:adjustRightInd w:val="0"/>
        <w:jc w:val="both"/>
        <w:rPr>
          <w:rFonts w:ascii="StobiSerif Regular" w:eastAsia="Calibri" w:hAnsi="StobiSerif Regular" w:cs="TimesNewRomanPSMT"/>
          <w:bCs/>
          <w:sz w:val="26"/>
          <w:szCs w:val="26"/>
        </w:rPr>
      </w:pPr>
    </w:p>
    <w:p w14:paraId="20778C9B" w14:textId="154AC322" w:rsidR="008474E3" w:rsidRPr="00977D5B" w:rsidRDefault="007E2654" w:rsidP="007E2654">
      <w:pPr>
        <w:autoSpaceDE w:val="0"/>
        <w:autoSpaceDN w:val="0"/>
        <w:adjustRightInd w:val="0"/>
        <w:jc w:val="both"/>
        <w:rPr>
          <w:rFonts w:ascii="StobiSerif Regular" w:eastAsia="Calibri" w:hAnsi="StobiSerif Regular" w:cs="TimesNewRomanPSMT"/>
          <w:b/>
          <w:bCs/>
          <w:sz w:val="26"/>
          <w:szCs w:val="26"/>
          <w:lang w:val="mk-MK"/>
        </w:rPr>
      </w:pPr>
      <w:r>
        <w:rPr>
          <w:rFonts w:ascii="StobiSerif Regular" w:eastAsia="Calibri" w:hAnsi="StobiSerif Regular" w:cs="TimesNewRomanPSMT"/>
          <w:b/>
          <w:bCs/>
          <w:color w:val="00B050"/>
          <w:sz w:val="26"/>
          <w:szCs w:val="26"/>
        </w:rPr>
        <w:t>P</w:t>
      </w:r>
      <w:r w:rsidR="003E00BC" w:rsidRPr="00BA6A72">
        <w:rPr>
          <w:rFonts w:ascii="StobiSerif Regular" w:eastAsia="Calibri" w:hAnsi="StobiSerif Regular" w:cs="TimesNewRomanPSMT"/>
          <w:b/>
          <w:bCs/>
          <w:color w:val="00B050"/>
          <w:sz w:val="26"/>
          <w:szCs w:val="26"/>
        </w:rPr>
        <w:t xml:space="preserve">rograma vjetore u aprovua në KD, dhe  u verifikua me numër protokolli </w:t>
      </w:r>
      <w:r w:rsidR="003E00BC" w:rsidRPr="007E2654">
        <w:rPr>
          <w:rFonts w:ascii="StobiSerif Regular" w:eastAsia="Calibri" w:hAnsi="StobiSerif Regular" w:cs="TimesNewRomanPSMT"/>
          <w:b/>
          <w:bCs/>
          <w:color w:val="FF0000"/>
          <w:sz w:val="26"/>
          <w:szCs w:val="26"/>
        </w:rPr>
        <w:t>03-</w:t>
      </w:r>
      <w:r w:rsidR="00B90EC2">
        <w:rPr>
          <w:rFonts w:ascii="StobiSerif Regular" w:eastAsia="Calibri" w:hAnsi="StobiSerif Regular" w:cs="TimesNewRomanPSMT"/>
          <w:b/>
          <w:bCs/>
          <w:color w:val="FF0000"/>
          <w:sz w:val="26"/>
          <w:szCs w:val="26"/>
          <w:lang w:val="en-US"/>
        </w:rPr>
        <w:t>89</w:t>
      </w:r>
      <w:r w:rsidR="003E00BC" w:rsidRPr="007E2654">
        <w:rPr>
          <w:rFonts w:ascii="StobiSerif Regular" w:eastAsia="Calibri" w:hAnsi="StobiSerif Regular" w:cs="TimesNewRomanPSMT"/>
          <w:b/>
          <w:bCs/>
          <w:color w:val="FF0000"/>
          <w:sz w:val="26"/>
          <w:szCs w:val="26"/>
        </w:rPr>
        <w:t>/</w:t>
      </w:r>
      <w:r w:rsidR="00B90EC2">
        <w:rPr>
          <w:rFonts w:ascii="StobiSerif Regular" w:eastAsia="Calibri" w:hAnsi="StobiSerif Regular" w:cs="TimesNewRomanPSMT"/>
          <w:b/>
          <w:bCs/>
          <w:color w:val="FF0000"/>
          <w:sz w:val="26"/>
          <w:szCs w:val="26"/>
          <w:lang w:val="en-US"/>
        </w:rPr>
        <w:t>2</w:t>
      </w:r>
      <w:r w:rsidR="003E00BC" w:rsidRPr="007E2654">
        <w:rPr>
          <w:rFonts w:ascii="StobiSerif Regular" w:eastAsia="Calibri" w:hAnsi="StobiSerif Regular" w:cs="TimesNewRomanPSMT"/>
          <w:b/>
          <w:bCs/>
          <w:color w:val="FF0000"/>
          <w:sz w:val="26"/>
          <w:szCs w:val="26"/>
        </w:rPr>
        <w:t xml:space="preserve"> e dt :</w:t>
      </w:r>
      <w:r w:rsidR="00B90EC2">
        <w:rPr>
          <w:rFonts w:ascii="StobiSerif Regular" w:eastAsia="Calibri" w:hAnsi="StobiSerif Regular" w:cs="TimesNewRomanPSMT"/>
          <w:b/>
          <w:bCs/>
          <w:color w:val="FF0000"/>
          <w:sz w:val="26"/>
          <w:szCs w:val="26"/>
          <w:lang w:val="en-US"/>
        </w:rPr>
        <w:t>05</w:t>
      </w:r>
      <w:r w:rsidR="00785DA5" w:rsidRPr="007E2654">
        <w:rPr>
          <w:rFonts w:ascii="StobiSerif Regular" w:eastAsia="Calibri" w:hAnsi="StobiSerif Regular" w:cs="TimesNewRomanPSMT"/>
          <w:b/>
          <w:bCs/>
          <w:color w:val="FF0000"/>
          <w:sz w:val="26"/>
          <w:szCs w:val="26"/>
          <w:lang w:val="mk-MK"/>
        </w:rPr>
        <w:t>.08.202</w:t>
      </w:r>
      <w:r w:rsidR="00B90EC2">
        <w:rPr>
          <w:rFonts w:ascii="StobiSerif Regular" w:eastAsia="Calibri" w:hAnsi="StobiSerif Regular" w:cs="TimesNewRomanPSMT"/>
          <w:b/>
          <w:bCs/>
          <w:color w:val="FF0000"/>
          <w:sz w:val="26"/>
          <w:szCs w:val="26"/>
          <w:lang w:val="en-US"/>
        </w:rPr>
        <w:t>4</w:t>
      </w:r>
      <w:r w:rsidR="00977D5B">
        <w:rPr>
          <w:rFonts w:ascii="StobiSerif Regular" w:eastAsia="Calibri" w:hAnsi="StobiSerif Regular" w:cs="TimesNewRomanPSMT"/>
          <w:b/>
          <w:bCs/>
          <w:color w:val="FF0000"/>
          <w:sz w:val="26"/>
          <w:szCs w:val="26"/>
          <w:lang w:val="mk-MK"/>
        </w:rPr>
        <w:t xml:space="preserve"> </w:t>
      </w:r>
    </w:p>
    <w:sectPr w:rsidR="008474E3" w:rsidRPr="00977D5B" w:rsidSect="0072383E">
      <w:footerReference w:type="default" r:id="rId12"/>
      <w:footerReference w:type="first" r:id="rId13"/>
      <w:pgSz w:w="16839" w:h="11907" w:orient="landscape" w:code="9"/>
      <w:pgMar w:top="562" w:right="720" w:bottom="540" w:left="990" w:header="720" w:footer="720"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7AD347" w14:textId="77777777" w:rsidR="00AF3594" w:rsidRDefault="00AF3594">
      <w:r>
        <w:separator/>
      </w:r>
    </w:p>
  </w:endnote>
  <w:endnote w:type="continuationSeparator" w:id="0">
    <w:p w14:paraId="5036D44C" w14:textId="77777777" w:rsidR="00AF3594" w:rsidRDefault="00AF3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C C Times">
    <w:altName w:val="Courier New"/>
    <w:charset w:val="00"/>
    <w:family w:val="roman"/>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DejaVu Sans">
    <w:altName w:val="Times New Roman"/>
    <w:charset w:val="00"/>
    <w:family w:val="roman"/>
    <w:pitch w:val="variable"/>
  </w:font>
  <w:font w:name="Arial Black">
    <w:panose1 w:val="020B0A04020102020204"/>
    <w:charset w:val="00"/>
    <w:family w:val="swiss"/>
    <w:pitch w:val="variable"/>
    <w:sig w:usb0="A00002AF" w:usb1="400078FB" w:usb2="00000000" w:usb3="00000000" w:csb0="0000009F" w:csb1="00000000"/>
  </w:font>
  <w:font w:name="StobiSerif Regular">
    <w:altName w:val="Arial"/>
    <w:panose1 w:val="00000000000000000000"/>
    <w:charset w:val="00"/>
    <w:family w:val="modern"/>
    <w:notTrueType/>
    <w:pitch w:val="variable"/>
    <w:sig w:usb0="00000001" w:usb1="5000204B" w:usb2="00000000" w:usb3="00000000" w:csb0="0000009F" w:csb1="00000000"/>
  </w:font>
  <w:font w:name="inherit">
    <w:altName w:val="Times New Roman"/>
    <w:panose1 w:val="00000000000000000000"/>
    <w:charset w:val="00"/>
    <w:family w:val="roman"/>
    <w:notTrueType/>
    <w:pitch w:val="default"/>
  </w:font>
  <w:font w:name="TimesNewRomanPS-BoldItalicMT">
    <w:altName w:val="Times New Roman"/>
    <w:panose1 w:val="00000000000000000000"/>
    <w:charset w:val="CC"/>
    <w:family w:val="auto"/>
    <w:notTrueType/>
    <w:pitch w:val="default"/>
    <w:sig w:usb0="00000201" w:usb1="00000000" w:usb2="00000000" w:usb3="00000000" w:csb0="00000004" w:csb1="00000000"/>
  </w:font>
  <w:font w:name="M_Times">
    <w:altName w:val="Courier New"/>
    <w:charset w:val="00"/>
    <w:family w:val="roman"/>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acedonian Tms">
    <w:altName w:val="Cambria"/>
    <w:charset w:val="00"/>
    <w:family w:val="roman"/>
    <w:pitch w:val="variable"/>
    <w:sig w:usb0="00000003" w:usb1="00000000" w:usb2="00000000" w:usb3="00000000" w:csb0="00000001" w:csb1="00000000"/>
  </w:font>
  <w:font w:name="Elephant">
    <w:altName w:val="Cambria"/>
    <w:panose1 w:val="02020904090505020303"/>
    <w:charset w:val="00"/>
    <w:family w:val="roman"/>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Modern No. 20">
    <w:panose1 w:val="020707040705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tka Banner">
    <w:altName w:val="Arial"/>
    <w:panose1 w:val="02000505000000020004"/>
    <w:charset w:val="00"/>
    <w:family w:val="auto"/>
    <w:pitch w:val="variable"/>
    <w:sig w:usb0="A00002EF" w:usb1="4000204B" w:usb2="00000000" w:usb3="00000000" w:csb0="0000019F" w:csb1="00000000"/>
  </w:font>
  <w:font w:name="Microsoft New Tai Lue">
    <w:panose1 w:val="020B0502040204020203"/>
    <w:charset w:val="00"/>
    <w:family w:val="swiss"/>
    <w:pitch w:val="variable"/>
    <w:sig w:usb0="00000003" w:usb1="00000000" w:usb2="8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2898513"/>
      <w:docPartObj>
        <w:docPartGallery w:val="Page Numbers (Bottom of Page)"/>
        <w:docPartUnique/>
      </w:docPartObj>
    </w:sdtPr>
    <w:sdtEndPr>
      <w:rPr>
        <w:noProof/>
      </w:rPr>
    </w:sdtEndPr>
    <w:sdtContent>
      <w:p w14:paraId="3C597855" w14:textId="77777777" w:rsidR="00410C89" w:rsidRDefault="00410C89">
        <w:pPr>
          <w:pStyle w:val="Footer"/>
          <w:jc w:val="right"/>
        </w:pPr>
        <w:r>
          <w:fldChar w:fldCharType="begin"/>
        </w:r>
        <w:r>
          <w:instrText xml:space="preserve"> PAGE   \* MERGEFORMAT </w:instrText>
        </w:r>
        <w:r>
          <w:fldChar w:fldCharType="separate"/>
        </w:r>
        <w:r w:rsidR="007025DF">
          <w:rPr>
            <w:noProof/>
          </w:rPr>
          <w:t>61</w:t>
        </w:r>
        <w:r>
          <w:rPr>
            <w:noProof/>
          </w:rPr>
          <w:fldChar w:fldCharType="end"/>
        </w:r>
      </w:p>
    </w:sdtContent>
  </w:sdt>
  <w:p w14:paraId="4F6A3A7B" w14:textId="77777777" w:rsidR="00410C89" w:rsidRPr="000437E3" w:rsidRDefault="00410C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8042E" w14:textId="77777777" w:rsidR="00410C89" w:rsidRDefault="00410C89">
    <w:pPr>
      <w:pStyle w:val="Footer"/>
      <w:jc w:val="right"/>
    </w:pPr>
  </w:p>
  <w:p w14:paraId="7F351506" w14:textId="77777777" w:rsidR="00410C89" w:rsidRPr="000437E3" w:rsidRDefault="00410C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52CEA8" w14:textId="77777777" w:rsidR="00AF3594" w:rsidRDefault="00AF3594">
      <w:r>
        <w:separator/>
      </w:r>
    </w:p>
  </w:footnote>
  <w:footnote w:type="continuationSeparator" w:id="0">
    <w:p w14:paraId="396731F0" w14:textId="77777777" w:rsidR="00AF3594" w:rsidRDefault="00AF35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54C58"/>
    <w:multiLevelType w:val="hybridMultilevel"/>
    <w:tmpl w:val="C2C82F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D580B53"/>
    <w:multiLevelType w:val="hybridMultilevel"/>
    <w:tmpl w:val="2B663A94"/>
    <w:lvl w:ilvl="0" w:tplc="07663A0C">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 w15:restartNumberingAfterBreak="0">
    <w:nsid w:val="0F2646A9"/>
    <w:multiLevelType w:val="hybridMultilevel"/>
    <w:tmpl w:val="293C4AE6"/>
    <w:lvl w:ilvl="0" w:tplc="B9E05FAC">
      <w:numFmt w:val="bullet"/>
      <w:lvlText w:val=""/>
      <w:lvlJc w:val="left"/>
      <w:pPr>
        <w:ind w:left="820" w:hanging="360"/>
      </w:pPr>
      <w:rPr>
        <w:rFonts w:ascii="Wingdings" w:eastAsia="Wingdings" w:hAnsi="Wingdings" w:cs="Wingdings" w:hint="default"/>
        <w:w w:val="100"/>
        <w:sz w:val="24"/>
        <w:szCs w:val="24"/>
      </w:rPr>
    </w:lvl>
    <w:lvl w:ilvl="1" w:tplc="B7689EB0">
      <w:numFmt w:val="bullet"/>
      <w:lvlText w:val="•"/>
      <w:lvlJc w:val="left"/>
      <w:pPr>
        <w:ind w:left="1662" w:hanging="360"/>
      </w:pPr>
      <w:rPr>
        <w:rFonts w:hint="default"/>
      </w:rPr>
    </w:lvl>
    <w:lvl w:ilvl="2" w:tplc="379476CE">
      <w:numFmt w:val="bullet"/>
      <w:lvlText w:val="•"/>
      <w:lvlJc w:val="left"/>
      <w:pPr>
        <w:ind w:left="2505" w:hanging="360"/>
      </w:pPr>
      <w:rPr>
        <w:rFonts w:hint="default"/>
      </w:rPr>
    </w:lvl>
    <w:lvl w:ilvl="3" w:tplc="5D7E2ED4">
      <w:numFmt w:val="bullet"/>
      <w:lvlText w:val="•"/>
      <w:lvlJc w:val="left"/>
      <w:pPr>
        <w:ind w:left="3347" w:hanging="360"/>
      </w:pPr>
      <w:rPr>
        <w:rFonts w:hint="default"/>
      </w:rPr>
    </w:lvl>
    <w:lvl w:ilvl="4" w:tplc="F4F02620">
      <w:numFmt w:val="bullet"/>
      <w:lvlText w:val="•"/>
      <w:lvlJc w:val="left"/>
      <w:pPr>
        <w:ind w:left="4190" w:hanging="360"/>
      </w:pPr>
      <w:rPr>
        <w:rFonts w:hint="default"/>
      </w:rPr>
    </w:lvl>
    <w:lvl w:ilvl="5" w:tplc="19B0B3F2">
      <w:numFmt w:val="bullet"/>
      <w:lvlText w:val="•"/>
      <w:lvlJc w:val="left"/>
      <w:pPr>
        <w:ind w:left="5033" w:hanging="360"/>
      </w:pPr>
      <w:rPr>
        <w:rFonts w:hint="default"/>
      </w:rPr>
    </w:lvl>
    <w:lvl w:ilvl="6" w:tplc="00BA60DE">
      <w:numFmt w:val="bullet"/>
      <w:lvlText w:val="•"/>
      <w:lvlJc w:val="left"/>
      <w:pPr>
        <w:ind w:left="5875" w:hanging="360"/>
      </w:pPr>
      <w:rPr>
        <w:rFonts w:hint="default"/>
      </w:rPr>
    </w:lvl>
    <w:lvl w:ilvl="7" w:tplc="AD460D24">
      <w:numFmt w:val="bullet"/>
      <w:lvlText w:val="•"/>
      <w:lvlJc w:val="left"/>
      <w:pPr>
        <w:ind w:left="6718" w:hanging="360"/>
      </w:pPr>
      <w:rPr>
        <w:rFonts w:hint="default"/>
      </w:rPr>
    </w:lvl>
    <w:lvl w:ilvl="8" w:tplc="946A3946">
      <w:numFmt w:val="bullet"/>
      <w:lvlText w:val="•"/>
      <w:lvlJc w:val="left"/>
      <w:pPr>
        <w:ind w:left="7561" w:hanging="360"/>
      </w:pPr>
      <w:rPr>
        <w:rFonts w:hint="default"/>
      </w:rPr>
    </w:lvl>
  </w:abstractNum>
  <w:abstractNum w:abstractNumId="3" w15:restartNumberingAfterBreak="0">
    <w:nsid w:val="119705B5"/>
    <w:multiLevelType w:val="hybridMultilevel"/>
    <w:tmpl w:val="0D4EEE88"/>
    <w:lvl w:ilvl="0" w:tplc="042F0003">
      <w:start w:val="1"/>
      <w:numFmt w:val="bullet"/>
      <w:lvlText w:val="o"/>
      <w:lvlJc w:val="left"/>
      <w:pPr>
        <w:ind w:left="1440" w:hanging="360"/>
      </w:pPr>
      <w:rPr>
        <w:rFonts w:ascii="Courier New" w:hAnsi="Courier New" w:cs="Courier New"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4" w15:restartNumberingAfterBreak="0">
    <w:nsid w:val="159C4696"/>
    <w:multiLevelType w:val="hybridMultilevel"/>
    <w:tmpl w:val="9EBE4838"/>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C4131C"/>
    <w:multiLevelType w:val="hybridMultilevel"/>
    <w:tmpl w:val="8108ACF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FD731DC"/>
    <w:multiLevelType w:val="hybridMultilevel"/>
    <w:tmpl w:val="386CD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0B029F"/>
    <w:multiLevelType w:val="hybridMultilevel"/>
    <w:tmpl w:val="0ED20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222CB"/>
    <w:multiLevelType w:val="hybridMultilevel"/>
    <w:tmpl w:val="126AA95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710"/>
        </w:tabs>
        <w:ind w:left="1710" w:hanging="360"/>
      </w:pPr>
    </w:lvl>
    <w:lvl w:ilvl="2" w:tplc="0809001B" w:tentative="1">
      <w:start w:val="1"/>
      <w:numFmt w:val="lowerRoman"/>
      <w:lvlText w:val="%3."/>
      <w:lvlJc w:val="right"/>
      <w:pPr>
        <w:tabs>
          <w:tab w:val="num" w:pos="2430"/>
        </w:tabs>
        <w:ind w:left="2430" w:hanging="180"/>
      </w:pPr>
    </w:lvl>
    <w:lvl w:ilvl="3" w:tplc="0809000F" w:tentative="1">
      <w:start w:val="1"/>
      <w:numFmt w:val="decimal"/>
      <w:lvlText w:val="%4."/>
      <w:lvlJc w:val="left"/>
      <w:pPr>
        <w:tabs>
          <w:tab w:val="num" w:pos="3150"/>
        </w:tabs>
        <w:ind w:left="3150" w:hanging="360"/>
      </w:pPr>
    </w:lvl>
    <w:lvl w:ilvl="4" w:tplc="08090019" w:tentative="1">
      <w:start w:val="1"/>
      <w:numFmt w:val="lowerLetter"/>
      <w:lvlText w:val="%5."/>
      <w:lvlJc w:val="left"/>
      <w:pPr>
        <w:tabs>
          <w:tab w:val="num" w:pos="3870"/>
        </w:tabs>
        <w:ind w:left="3870" w:hanging="360"/>
      </w:pPr>
    </w:lvl>
    <w:lvl w:ilvl="5" w:tplc="0809001B" w:tentative="1">
      <w:start w:val="1"/>
      <w:numFmt w:val="lowerRoman"/>
      <w:lvlText w:val="%6."/>
      <w:lvlJc w:val="right"/>
      <w:pPr>
        <w:tabs>
          <w:tab w:val="num" w:pos="4590"/>
        </w:tabs>
        <w:ind w:left="4590" w:hanging="180"/>
      </w:pPr>
    </w:lvl>
    <w:lvl w:ilvl="6" w:tplc="0809000F" w:tentative="1">
      <w:start w:val="1"/>
      <w:numFmt w:val="decimal"/>
      <w:lvlText w:val="%7."/>
      <w:lvlJc w:val="left"/>
      <w:pPr>
        <w:tabs>
          <w:tab w:val="num" w:pos="5310"/>
        </w:tabs>
        <w:ind w:left="5310" w:hanging="360"/>
      </w:pPr>
    </w:lvl>
    <w:lvl w:ilvl="7" w:tplc="08090019" w:tentative="1">
      <w:start w:val="1"/>
      <w:numFmt w:val="lowerLetter"/>
      <w:lvlText w:val="%8."/>
      <w:lvlJc w:val="left"/>
      <w:pPr>
        <w:tabs>
          <w:tab w:val="num" w:pos="6030"/>
        </w:tabs>
        <w:ind w:left="6030" w:hanging="360"/>
      </w:pPr>
    </w:lvl>
    <w:lvl w:ilvl="8" w:tplc="0809001B" w:tentative="1">
      <w:start w:val="1"/>
      <w:numFmt w:val="lowerRoman"/>
      <w:lvlText w:val="%9."/>
      <w:lvlJc w:val="right"/>
      <w:pPr>
        <w:tabs>
          <w:tab w:val="num" w:pos="6750"/>
        </w:tabs>
        <w:ind w:left="6750" w:hanging="180"/>
      </w:pPr>
    </w:lvl>
  </w:abstractNum>
  <w:abstractNum w:abstractNumId="9" w15:restartNumberingAfterBreak="0">
    <w:nsid w:val="33725702"/>
    <w:multiLevelType w:val="hybridMultilevel"/>
    <w:tmpl w:val="CC5444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60F2001"/>
    <w:multiLevelType w:val="hybridMultilevel"/>
    <w:tmpl w:val="96026D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A7316E0"/>
    <w:multiLevelType w:val="hybridMultilevel"/>
    <w:tmpl w:val="A6AC967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D5E78D7"/>
    <w:multiLevelType w:val="hybridMultilevel"/>
    <w:tmpl w:val="4F443B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ED40AF6"/>
    <w:multiLevelType w:val="hybridMultilevel"/>
    <w:tmpl w:val="76A2C30C"/>
    <w:lvl w:ilvl="0" w:tplc="17E072D0">
      <w:numFmt w:val="bullet"/>
      <w:lvlText w:val="-"/>
      <w:lvlJc w:val="left"/>
      <w:pPr>
        <w:ind w:left="205" w:hanging="101"/>
      </w:pPr>
      <w:rPr>
        <w:rFonts w:ascii="Arial" w:eastAsia="Arial" w:hAnsi="Arial" w:cs="Arial" w:hint="default"/>
        <w:w w:val="92"/>
        <w:sz w:val="20"/>
        <w:szCs w:val="20"/>
      </w:rPr>
    </w:lvl>
    <w:lvl w:ilvl="1" w:tplc="EE7EE796">
      <w:numFmt w:val="bullet"/>
      <w:lvlText w:val="•"/>
      <w:lvlJc w:val="left"/>
      <w:pPr>
        <w:ind w:left="549" w:hanging="101"/>
      </w:pPr>
      <w:rPr>
        <w:rFonts w:hint="default"/>
      </w:rPr>
    </w:lvl>
    <w:lvl w:ilvl="2" w:tplc="0D54CE86">
      <w:numFmt w:val="bullet"/>
      <w:lvlText w:val="•"/>
      <w:lvlJc w:val="left"/>
      <w:pPr>
        <w:ind w:left="898" w:hanging="101"/>
      </w:pPr>
      <w:rPr>
        <w:rFonts w:hint="default"/>
      </w:rPr>
    </w:lvl>
    <w:lvl w:ilvl="3" w:tplc="68608868">
      <w:numFmt w:val="bullet"/>
      <w:lvlText w:val="•"/>
      <w:lvlJc w:val="left"/>
      <w:pPr>
        <w:ind w:left="1247" w:hanging="101"/>
      </w:pPr>
      <w:rPr>
        <w:rFonts w:hint="default"/>
      </w:rPr>
    </w:lvl>
    <w:lvl w:ilvl="4" w:tplc="7388C4BC">
      <w:numFmt w:val="bullet"/>
      <w:lvlText w:val="•"/>
      <w:lvlJc w:val="left"/>
      <w:pPr>
        <w:ind w:left="1596" w:hanging="101"/>
      </w:pPr>
      <w:rPr>
        <w:rFonts w:hint="default"/>
      </w:rPr>
    </w:lvl>
    <w:lvl w:ilvl="5" w:tplc="09CE762A">
      <w:numFmt w:val="bullet"/>
      <w:lvlText w:val="•"/>
      <w:lvlJc w:val="left"/>
      <w:pPr>
        <w:ind w:left="1945" w:hanging="101"/>
      </w:pPr>
      <w:rPr>
        <w:rFonts w:hint="default"/>
      </w:rPr>
    </w:lvl>
    <w:lvl w:ilvl="6" w:tplc="BB6A691A">
      <w:numFmt w:val="bullet"/>
      <w:lvlText w:val="•"/>
      <w:lvlJc w:val="left"/>
      <w:pPr>
        <w:ind w:left="2294" w:hanging="101"/>
      </w:pPr>
      <w:rPr>
        <w:rFonts w:hint="default"/>
      </w:rPr>
    </w:lvl>
    <w:lvl w:ilvl="7" w:tplc="AB52ECC6">
      <w:numFmt w:val="bullet"/>
      <w:lvlText w:val="•"/>
      <w:lvlJc w:val="left"/>
      <w:pPr>
        <w:ind w:left="2643" w:hanging="101"/>
      </w:pPr>
      <w:rPr>
        <w:rFonts w:hint="default"/>
      </w:rPr>
    </w:lvl>
    <w:lvl w:ilvl="8" w:tplc="28B867A0">
      <w:numFmt w:val="bullet"/>
      <w:lvlText w:val="•"/>
      <w:lvlJc w:val="left"/>
      <w:pPr>
        <w:ind w:left="2992" w:hanging="101"/>
      </w:pPr>
      <w:rPr>
        <w:rFonts w:hint="default"/>
      </w:rPr>
    </w:lvl>
  </w:abstractNum>
  <w:abstractNum w:abstractNumId="14" w15:restartNumberingAfterBreak="0">
    <w:nsid w:val="3F556FDD"/>
    <w:multiLevelType w:val="hybridMultilevel"/>
    <w:tmpl w:val="731C5E8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411F0D39"/>
    <w:multiLevelType w:val="hybridMultilevel"/>
    <w:tmpl w:val="39280C5A"/>
    <w:lvl w:ilvl="0" w:tplc="3946B0F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E10FCA"/>
    <w:multiLevelType w:val="multilevel"/>
    <w:tmpl w:val="F886BD3A"/>
    <w:lvl w:ilvl="0">
      <w:start w:val="1"/>
      <w:numFmt w:val="upperRoman"/>
      <w:lvlText w:val="%1."/>
      <w:lvlJc w:val="left"/>
      <w:pPr>
        <w:ind w:left="1440" w:hanging="720"/>
      </w:pPr>
      <w:rPr>
        <w:rFonts w:hint="default"/>
      </w:rPr>
    </w:lvl>
    <w:lvl w:ilvl="1">
      <w:start w:val="3"/>
      <w:numFmt w:val="decimal"/>
      <w:isLgl/>
      <w:lvlText w:val="%1.%2"/>
      <w:lvlJc w:val="left"/>
      <w:pPr>
        <w:ind w:left="1080" w:hanging="360"/>
      </w:pPr>
      <w:rPr>
        <w:rFonts w:ascii="Calibri" w:hAnsi="Calibri" w:hint="default"/>
      </w:rPr>
    </w:lvl>
    <w:lvl w:ilvl="2">
      <w:start w:val="1"/>
      <w:numFmt w:val="decimal"/>
      <w:isLgl/>
      <w:lvlText w:val="%1.%2.%3"/>
      <w:lvlJc w:val="left"/>
      <w:pPr>
        <w:ind w:left="1440" w:hanging="720"/>
      </w:pPr>
      <w:rPr>
        <w:rFonts w:ascii="Calibri" w:hAnsi="Calibri" w:hint="default"/>
      </w:rPr>
    </w:lvl>
    <w:lvl w:ilvl="3">
      <w:start w:val="1"/>
      <w:numFmt w:val="decimal"/>
      <w:isLgl/>
      <w:lvlText w:val="%1.%2.%3.%4"/>
      <w:lvlJc w:val="left"/>
      <w:pPr>
        <w:ind w:left="1440" w:hanging="720"/>
      </w:pPr>
      <w:rPr>
        <w:rFonts w:ascii="Calibri" w:hAnsi="Calibri" w:hint="default"/>
      </w:rPr>
    </w:lvl>
    <w:lvl w:ilvl="4">
      <w:start w:val="1"/>
      <w:numFmt w:val="decimal"/>
      <w:isLgl/>
      <w:lvlText w:val="%1.%2.%3.%4.%5"/>
      <w:lvlJc w:val="left"/>
      <w:pPr>
        <w:ind w:left="1800" w:hanging="1080"/>
      </w:pPr>
      <w:rPr>
        <w:rFonts w:ascii="Calibri" w:hAnsi="Calibri" w:hint="default"/>
      </w:rPr>
    </w:lvl>
    <w:lvl w:ilvl="5">
      <w:start w:val="1"/>
      <w:numFmt w:val="decimal"/>
      <w:isLgl/>
      <w:lvlText w:val="%1.%2.%3.%4.%5.%6"/>
      <w:lvlJc w:val="left"/>
      <w:pPr>
        <w:ind w:left="1800" w:hanging="1080"/>
      </w:pPr>
      <w:rPr>
        <w:rFonts w:ascii="Calibri" w:hAnsi="Calibri" w:hint="default"/>
      </w:rPr>
    </w:lvl>
    <w:lvl w:ilvl="6">
      <w:start w:val="1"/>
      <w:numFmt w:val="decimal"/>
      <w:isLgl/>
      <w:lvlText w:val="%1.%2.%3.%4.%5.%6.%7"/>
      <w:lvlJc w:val="left"/>
      <w:pPr>
        <w:ind w:left="2160" w:hanging="1440"/>
      </w:pPr>
      <w:rPr>
        <w:rFonts w:ascii="Calibri" w:hAnsi="Calibri" w:hint="default"/>
      </w:rPr>
    </w:lvl>
    <w:lvl w:ilvl="7">
      <w:start w:val="1"/>
      <w:numFmt w:val="decimal"/>
      <w:isLgl/>
      <w:lvlText w:val="%1.%2.%3.%4.%5.%6.%7.%8"/>
      <w:lvlJc w:val="left"/>
      <w:pPr>
        <w:ind w:left="2160" w:hanging="1440"/>
      </w:pPr>
      <w:rPr>
        <w:rFonts w:ascii="Calibri" w:hAnsi="Calibri" w:hint="default"/>
      </w:rPr>
    </w:lvl>
    <w:lvl w:ilvl="8">
      <w:start w:val="1"/>
      <w:numFmt w:val="decimal"/>
      <w:isLgl/>
      <w:lvlText w:val="%1.%2.%3.%4.%5.%6.%7.%8.%9"/>
      <w:lvlJc w:val="left"/>
      <w:pPr>
        <w:ind w:left="2160" w:hanging="1440"/>
      </w:pPr>
      <w:rPr>
        <w:rFonts w:ascii="Calibri" w:hAnsi="Calibri" w:hint="default"/>
      </w:rPr>
    </w:lvl>
  </w:abstractNum>
  <w:abstractNum w:abstractNumId="17" w15:restartNumberingAfterBreak="0">
    <w:nsid w:val="491D33E2"/>
    <w:multiLevelType w:val="hybridMultilevel"/>
    <w:tmpl w:val="A224B63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BF53744"/>
    <w:multiLevelType w:val="hybridMultilevel"/>
    <w:tmpl w:val="29782C0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696002A"/>
    <w:multiLevelType w:val="hybridMultilevel"/>
    <w:tmpl w:val="E098A990"/>
    <w:lvl w:ilvl="0" w:tplc="A49C5E20">
      <w:numFmt w:val="bullet"/>
      <w:lvlText w:val=""/>
      <w:lvlJc w:val="left"/>
      <w:pPr>
        <w:ind w:left="100" w:hanging="286"/>
      </w:pPr>
      <w:rPr>
        <w:rFonts w:ascii="Wingdings" w:eastAsia="Wingdings" w:hAnsi="Wingdings" w:cs="Wingdings" w:hint="default"/>
        <w:w w:val="100"/>
        <w:sz w:val="24"/>
        <w:szCs w:val="24"/>
      </w:rPr>
    </w:lvl>
    <w:lvl w:ilvl="1" w:tplc="5210B7DC">
      <w:numFmt w:val="bullet"/>
      <w:lvlText w:val=""/>
      <w:lvlJc w:val="left"/>
      <w:pPr>
        <w:ind w:left="820" w:hanging="360"/>
      </w:pPr>
      <w:rPr>
        <w:rFonts w:ascii="Wingdings" w:eastAsia="Wingdings" w:hAnsi="Wingdings" w:cs="Wingdings" w:hint="default"/>
        <w:w w:val="100"/>
        <w:sz w:val="24"/>
        <w:szCs w:val="24"/>
      </w:rPr>
    </w:lvl>
    <w:lvl w:ilvl="2" w:tplc="FD765DB0">
      <w:numFmt w:val="bullet"/>
      <w:lvlText w:val="•"/>
      <w:lvlJc w:val="left"/>
      <w:pPr>
        <w:ind w:left="1756" w:hanging="360"/>
      </w:pPr>
      <w:rPr>
        <w:rFonts w:hint="default"/>
      </w:rPr>
    </w:lvl>
    <w:lvl w:ilvl="3" w:tplc="B14E9198">
      <w:numFmt w:val="bullet"/>
      <w:lvlText w:val="•"/>
      <w:lvlJc w:val="left"/>
      <w:pPr>
        <w:ind w:left="2692" w:hanging="360"/>
      </w:pPr>
      <w:rPr>
        <w:rFonts w:hint="default"/>
      </w:rPr>
    </w:lvl>
    <w:lvl w:ilvl="4" w:tplc="E4EE1272">
      <w:numFmt w:val="bullet"/>
      <w:lvlText w:val="•"/>
      <w:lvlJc w:val="left"/>
      <w:pPr>
        <w:ind w:left="3628" w:hanging="360"/>
      </w:pPr>
      <w:rPr>
        <w:rFonts w:hint="default"/>
      </w:rPr>
    </w:lvl>
    <w:lvl w:ilvl="5" w:tplc="158019C2">
      <w:numFmt w:val="bullet"/>
      <w:lvlText w:val="•"/>
      <w:lvlJc w:val="left"/>
      <w:pPr>
        <w:ind w:left="4565" w:hanging="360"/>
      </w:pPr>
      <w:rPr>
        <w:rFonts w:hint="default"/>
      </w:rPr>
    </w:lvl>
    <w:lvl w:ilvl="6" w:tplc="97B47300">
      <w:numFmt w:val="bullet"/>
      <w:lvlText w:val="•"/>
      <w:lvlJc w:val="left"/>
      <w:pPr>
        <w:ind w:left="5501" w:hanging="360"/>
      </w:pPr>
      <w:rPr>
        <w:rFonts w:hint="default"/>
      </w:rPr>
    </w:lvl>
    <w:lvl w:ilvl="7" w:tplc="5200481C">
      <w:numFmt w:val="bullet"/>
      <w:lvlText w:val="•"/>
      <w:lvlJc w:val="left"/>
      <w:pPr>
        <w:ind w:left="6437" w:hanging="360"/>
      </w:pPr>
      <w:rPr>
        <w:rFonts w:hint="default"/>
      </w:rPr>
    </w:lvl>
    <w:lvl w:ilvl="8" w:tplc="BE70873C">
      <w:numFmt w:val="bullet"/>
      <w:lvlText w:val="•"/>
      <w:lvlJc w:val="left"/>
      <w:pPr>
        <w:ind w:left="7373" w:hanging="360"/>
      </w:pPr>
      <w:rPr>
        <w:rFonts w:hint="default"/>
      </w:rPr>
    </w:lvl>
  </w:abstractNum>
  <w:abstractNum w:abstractNumId="20" w15:restartNumberingAfterBreak="0">
    <w:nsid w:val="57CF5C28"/>
    <w:multiLevelType w:val="hybridMultilevel"/>
    <w:tmpl w:val="C1381C42"/>
    <w:lvl w:ilvl="0" w:tplc="7D827DFC">
      <w:start w:val="2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AC62719"/>
    <w:multiLevelType w:val="hybridMultilevel"/>
    <w:tmpl w:val="45288908"/>
    <w:lvl w:ilvl="0" w:tplc="0DCA4EAA">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EE54BE0"/>
    <w:multiLevelType w:val="hybridMultilevel"/>
    <w:tmpl w:val="4AFE8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CC0EA3"/>
    <w:multiLevelType w:val="hybridMultilevel"/>
    <w:tmpl w:val="9106F8A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41372FE"/>
    <w:multiLevelType w:val="hybridMultilevel"/>
    <w:tmpl w:val="B05AE32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64817660"/>
    <w:multiLevelType w:val="hybridMultilevel"/>
    <w:tmpl w:val="ABA8C3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8490E3C"/>
    <w:multiLevelType w:val="hybridMultilevel"/>
    <w:tmpl w:val="D38AFC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8833ACE"/>
    <w:multiLevelType w:val="hybridMultilevel"/>
    <w:tmpl w:val="4BC8BDA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8" w15:restartNumberingAfterBreak="0">
    <w:nsid w:val="70DF5C87"/>
    <w:multiLevelType w:val="hybridMultilevel"/>
    <w:tmpl w:val="FA703E3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74E25BA5"/>
    <w:multiLevelType w:val="hybridMultilevel"/>
    <w:tmpl w:val="21ECA3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765254A"/>
    <w:multiLevelType w:val="hybridMultilevel"/>
    <w:tmpl w:val="A2E4A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2443AA"/>
    <w:multiLevelType w:val="hybridMultilevel"/>
    <w:tmpl w:val="4092934E"/>
    <w:lvl w:ilvl="0" w:tplc="BF9C48C0">
      <w:numFmt w:val="bullet"/>
      <w:lvlText w:val="-"/>
      <w:lvlJc w:val="left"/>
      <w:pPr>
        <w:ind w:left="105" w:hanging="101"/>
      </w:pPr>
      <w:rPr>
        <w:rFonts w:ascii="Arial" w:eastAsia="Arial" w:hAnsi="Arial" w:cs="Arial" w:hint="default"/>
        <w:w w:val="92"/>
        <w:sz w:val="20"/>
        <w:szCs w:val="20"/>
      </w:rPr>
    </w:lvl>
    <w:lvl w:ilvl="1" w:tplc="7B5ABC88">
      <w:numFmt w:val="bullet"/>
      <w:lvlText w:val="•"/>
      <w:lvlJc w:val="left"/>
      <w:pPr>
        <w:ind w:left="459" w:hanging="101"/>
      </w:pPr>
      <w:rPr>
        <w:rFonts w:hint="default"/>
      </w:rPr>
    </w:lvl>
    <w:lvl w:ilvl="2" w:tplc="3D96ECEA">
      <w:numFmt w:val="bullet"/>
      <w:lvlText w:val="•"/>
      <w:lvlJc w:val="left"/>
      <w:pPr>
        <w:ind w:left="818" w:hanging="101"/>
      </w:pPr>
      <w:rPr>
        <w:rFonts w:hint="default"/>
      </w:rPr>
    </w:lvl>
    <w:lvl w:ilvl="3" w:tplc="4C2806F6">
      <w:numFmt w:val="bullet"/>
      <w:lvlText w:val="•"/>
      <w:lvlJc w:val="left"/>
      <w:pPr>
        <w:ind w:left="1177" w:hanging="101"/>
      </w:pPr>
      <w:rPr>
        <w:rFonts w:hint="default"/>
      </w:rPr>
    </w:lvl>
    <w:lvl w:ilvl="4" w:tplc="6E54FE9E">
      <w:numFmt w:val="bullet"/>
      <w:lvlText w:val="•"/>
      <w:lvlJc w:val="left"/>
      <w:pPr>
        <w:ind w:left="1536" w:hanging="101"/>
      </w:pPr>
      <w:rPr>
        <w:rFonts w:hint="default"/>
      </w:rPr>
    </w:lvl>
    <w:lvl w:ilvl="5" w:tplc="C0DAF2EC">
      <w:numFmt w:val="bullet"/>
      <w:lvlText w:val="•"/>
      <w:lvlJc w:val="left"/>
      <w:pPr>
        <w:ind w:left="1895" w:hanging="101"/>
      </w:pPr>
      <w:rPr>
        <w:rFonts w:hint="default"/>
      </w:rPr>
    </w:lvl>
    <w:lvl w:ilvl="6" w:tplc="D980A14C">
      <w:numFmt w:val="bullet"/>
      <w:lvlText w:val="•"/>
      <w:lvlJc w:val="left"/>
      <w:pPr>
        <w:ind w:left="2254" w:hanging="101"/>
      </w:pPr>
      <w:rPr>
        <w:rFonts w:hint="default"/>
      </w:rPr>
    </w:lvl>
    <w:lvl w:ilvl="7" w:tplc="544AFE66">
      <w:numFmt w:val="bullet"/>
      <w:lvlText w:val="•"/>
      <w:lvlJc w:val="left"/>
      <w:pPr>
        <w:ind w:left="2613" w:hanging="101"/>
      </w:pPr>
      <w:rPr>
        <w:rFonts w:hint="default"/>
      </w:rPr>
    </w:lvl>
    <w:lvl w:ilvl="8" w:tplc="28967538">
      <w:numFmt w:val="bullet"/>
      <w:lvlText w:val="•"/>
      <w:lvlJc w:val="left"/>
      <w:pPr>
        <w:ind w:left="2972" w:hanging="101"/>
      </w:pPr>
      <w:rPr>
        <w:rFonts w:hint="default"/>
      </w:rPr>
    </w:lvl>
  </w:abstractNum>
  <w:abstractNum w:abstractNumId="32" w15:restartNumberingAfterBreak="0">
    <w:nsid w:val="78E70E21"/>
    <w:multiLevelType w:val="hybridMultilevel"/>
    <w:tmpl w:val="15B4D846"/>
    <w:lvl w:ilvl="0" w:tplc="AE2E8F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B0F46A9"/>
    <w:multiLevelType w:val="hybridMultilevel"/>
    <w:tmpl w:val="E854A566"/>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34" w15:restartNumberingAfterBreak="0">
    <w:nsid w:val="7B4A2AAF"/>
    <w:multiLevelType w:val="hybridMultilevel"/>
    <w:tmpl w:val="D792995A"/>
    <w:lvl w:ilvl="0" w:tplc="C0A4D7F8">
      <w:start w:val="1"/>
      <w:numFmt w:val="bullet"/>
      <w:lvlText w:val="o"/>
      <w:lvlJc w:val="left"/>
      <w:pPr>
        <w:ind w:left="1530" w:hanging="360"/>
      </w:pPr>
      <w:rPr>
        <w:rFonts w:ascii="Courier New" w:hAnsi="Courier New" w:cs="Courier New" w:hint="default"/>
        <w:sz w:val="28"/>
        <w:szCs w:val="28"/>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num w:numId="1" w16cid:durableId="369261889">
    <w:abstractNumId w:val="21"/>
  </w:num>
  <w:num w:numId="2" w16cid:durableId="1254318606">
    <w:abstractNumId w:val="29"/>
  </w:num>
  <w:num w:numId="3" w16cid:durableId="1907719760">
    <w:abstractNumId w:val="12"/>
  </w:num>
  <w:num w:numId="4" w16cid:durableId="1756852016">
    <w:abstractNumId w:val="25"/>
  </w:num>
  <w:num w:numId="5" w16cid:durableId="317997895">
    <w:abstractNumId w:val="10"/>
  </w:num>
  <w:num w:numId="6" w16cid:durableId="30154229">
    <w:abstractNumId w:val="26"/>
  </w:num>
  <w:num w:numId="7" w16cid:durableId="1079248358">
    <w:abstractNumId w:val="9"/>
  </w:num>
  <w:num w:numId="8" w16cid:durableId="1842038871">
    <w:abstractNumId w:val="0"/>
  </w:num>
  <w:num w:numId="9" w16cid:durableId="2014991323">
    <w:abstractNumId w:val="28"/>
  </w:num>
  <w:num w:numId="10" w16cid:durableId="766654282">
    <w:abstractNumId w:val="17"/>
  </w:num>
  <w:num w:numId="11" w16cid:durableId="220867751">
    <w:abstractNumId w:val="23"/>
  </w:num>
  <w:num w:numId="12" w16cid:durableId="1901362800">
    <w:abstractNumId w:val="8"/>
  </w:num>
  <w:num w:numId="13" w16cid:durableId="1567915783">
    <w:abstractNumId w:val="27"/>
  </w:num>
  <w:num w:numId="14" w16cid:durableId="1216773667">
    <w:abstractNumId w:val="33"/>
  </w:num>
  <w:num w:numId="15" w16cid:durableId="926891044">
    <w:abstractNumId w:val="14"/>
  </w:num>
  <w:num w:numId="16" w16cid:durableId="363211215">
    <w:abstractNumId w:val="11"/>
  </w:num>
  <w:num w:numId="17" w16cid:durableId="616450882">
    <w:abstractNumId w:val="24"/>
  </w:num>
  <w:num w:numId="18" w16cid:durableId="845246883">
    <w:abstractNumId w:val="5"/>
  </w:num>
  <w:num w:numId="19" w16cid:durableId="1063991115">
    <w:abstractNumId w:val="22"/>
  </w:num>
  <w:num w:numId="20" w16cid:durableId="2042779387">
    <w:abstractNumId w:val="7"/>
  </w:num>
  <w:num w:numId="21" w16cid:durableId="1186213654">
    <w:abstractNumId w:val="15"/>
  </w:num>
  <w:num w:numId="22" w16cid:durableId="12078324">
    <w:abstractNumId w:val="34"/>
  </w:num>
  <w:num w:numId="23" w16cid:durableId="818151693">
    <w:abstractNumId w:val="3"/>
  </w:num>
  <w:num w:numId="24" w16cid:durableId="451749456">
    <w:abstractNumId w:val="16"/>
  </w:num>
  <w:num w:numId="25" w16cid:durableId="265236846">
    <w:abstractNumId w:val="20"/>
  </w:num>
  <w:num w:numId="26" w16cid:durableId="837817143">
    <w:abstractNumId w:val="18"/>
  </w:num>
  <w:num w:numId="27" w16cid:durableId="1062363943">
    <w:abstractNumId w:val="13"/>
  </w:num>
  <w:num w:numId="28" w16cid:durableId="171800368">
    <w:abstractNumId w:val="31"/>
  </w:num>
  <w:num w:numId="29" w16cid:durableId="1070006544">
    <w:abstractNumId w:val="6"/>
  </w:num>
  <w:num w:numId="30" w16cid:durableId="1939211359">
    <w:abstractNumId w:val="30"/>
  </w:num>
  <w:num w:numId="31" w16cid:durableId="1710959502">
    <w:abstractNumId w:val="1"/>
  </w:num>
  <w:num w:numId="32" w16cid:durableId="242422169">
    <w:abstractNumId w:val="2"/>
  </w:num>
  <w:num w:numId="33" w16cid:durableId="238053824">
    <w:abstractNumId w:val="19"/>
  </w:num>
  <w:num w:numId="34" w16cid:durableId="1241674135">
    <w:abstractNumId w:val="32"/>
  </w:num>
  <w:num w:numId="35" w16cid:durableId="8622048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0BC"/>
    <w:rsid w:val="00002A8F"/>
    <w:rsid w:val="00003479"/>
    <w:rsid w:val="00007A27"/>
    <w:rsid w:val="00010395"/>
    <w:rsid w:val="00010B15"/>
    <w:rsid w:val="0001289F"/>
    <w:rsid w:val="00012B49"/>
    <w:rsid w:val="0003093C"/>
    <w:rsid w:val="00045FE0"/>
    <w:rsid w:val="00046C87"/>
    <w:rsid w:val="00066636"/>
    <w:rsid w:val="000704D6"/>
    <w:rsid w:val="00084090"/>
    <w:rsid w:val="00087C3C"/>
    <w:rsid w:val="000A1BF2"/>
    <w:rsid w:val="000A2476"/>
    <w:rsid w:val="000A5226"/>
    <w:rsid w:val="000B18AC"/>
    <w:rsid w:val="000B5CFF"/>
    <w:rsid w:val="000B7909"/>
    <w:rsid w:val="000D143C"/>
    <w:rsid w:val="000D17E7"/>
    <w:rsid w:val="000D70F3"/>
    <w:rsid w:val="000E46C8"/>
    <w:rsid w:val="000E7444"/>
    <w:rsid w:val="000F2E06"/>
    <w:rsid w:val="00127621"/>
    <w:rsid w:val="00132FCC"/>
    <w:rsid w:val="001424C2"/>
    <w:rsid w:val="001509B1"/>
    <w:rsid w:val="00153840"/>
    <w:rsid w:val="001571EC"/>
    <w:rsid w:val="001659F8"/>
    <w:rsid w:val="00167B34"/>
    <w:rsid w:val="00170044"/>
    <w:rsid w:val="001707EE"/>
    <w:rsid w:val="00173871"/>
    <w:rsid w:val="00173B39"/>
    <w:rsid w:val="00176B44"/>
    <w:rsid w:val="00177E80"/>
    <w:rsid w:val="001A00F8"/>
    <w:rsid w:val="001A4ED8"/>
    <w:rsid w:val="001C02EC"/>
    <w:rsid w:val="001D2F71"/>
    <w:rsid w:val="001D4B0E"/>
    <w:rsid w:val="001E510E"/>
    <w:rsid w:val="001E607B"/>
    <w:rsid w:val="001E6485"/>
    <w:rsid w:val="001E70B2"/>
    <w:rsid w:val="001E75BD"/>
    <w:rsid w:val="001F2081"/>
    <w:rsid w:val="001F2C9E"/>
    <w:rsid w:val="002051D4"/>
    <w:rsid w:val="00212203"/>
    <w:rsid w:val="0022038F"/>
    <w:rsid w:val="0022449F"/>
    <w:rsid w:val="00241E24"/>
    <w:rsid w:val="00243430"/>
    <w:rsid w:val="00247F98"/>
    <w:rsid w:val="00251444"/>
    <w:rsid w:val="00252459"/>
    <w:rsid w:val="002528FF"/>
    <w:rsid w:val="00252F0F"/>
    <w:rsid w:val="00254A4E"/>
    <w:rsid w:val="002606EA"/>
    <w:rsid w:val="00265A36"/>
    <w:rsid w:val="00282203"/>
    <w:rsid w:val="002825A6"/>
    <w:rsid w:val="0028288D"/>
    <w:rsid w:val="002A0B78"/>
    <w:rsid w:val="002C1CD1"/>
    <w:rsid w:val="002C26FF"/>
    <w:rsid w:val="002C2D91"/>
    <w:rsid w:val="002D0521"/>
    <w:rsid w:val="002D0F0E"/>
    <w:rsid w:val="002D38F1"/>
    <w:rsid w:val="002E6265"/>
    <w:rsid w:val="002E6971"/>
    <w:rsid w:val="002F3384"/>
    <w:rsid w:val="002F60D7"/>
    <w:rsid w:val="002F642D"/>
    <w:rsid w:val="00300732"/>
    <w:rsid w:val="003019A7"/>
    <w:rsid w:val="0030530F"/>
    <w:rsid w:val="00311B20"/>
    <w:rsid w:val="0032016A"/>
    <w:rsid w:val="00324C03"/>
    <w:rsid w:val="003262F0"/>
    <w:rsid w:val="00327650"/>
    <w:rsid w:val="00342887"/>
    <w:rsid w:val="00346913"/>
    <w:rsid w:val="00354E84"/>
    <w:rsid w:val="003711B7"/>
    <w:rsid w:val="00373597"/>
    <w:rsid w:val="00375BC1"/>
    <w:rsid w:val="00397897"/>
    <w:rsid w:val="00397B05"/>
    <w:rsid w:val="003A22E8"/>
    <w:rsid w:val="003A2DDC"/>
    <w:rsid w:val="003B02C7"/>
    <w:rsid w:val="003B5940"/>
    <w:rsid w:val="003C7DF7"/>
    <w:rsid w:val="003D0CA9"/>
    <w:rsid w:val="003D74E7"/>
    <w:rsid w:val="003E00BC"/>
    <w:rsid w:val="003F0E37"/>
    <w:rsid w:val="003F1102"/>
    <w:rsid w:val="003F40BE"/>
    <w:rsid w:val="00401346"/>
    <w:rsid w:val="00401778"/>
    <w:rsid w:val="00402F12"/>
    <w:rsid w:val="00410C89"/>
    <w:rsid w:val="00411981"/>
    <w:rsid w:val="00413275"/>
    <w:rsid w:val="00417F71"/>
    <w:rsid w:val="004249E2"/>
    <w:rsid w:val="004249E4"/>
    <w:rsid w:val="004330B4"/>
    <w:rsid w:val="00443764"/>
    <w:rsid w:val="00471010"/>
    <w:rsid w:val="00483592"/>
    <w:rsid w:val="0049606D"/>
    <w:rsid w:val="004A740B"/>
    <w:rsid w:val="004B0503"/>
    <w:rsid w:val="004B18AB"/>
    <w:rsid w:val="004B1A18"/>
    <w:rsid w:val="004D0688"/>
    <w:rsid w:val="004D656D"/>
    <w:rsid w:val="004E2CA6"/>
    <w:rsid w:val="004E3D0C"/>
    <w:rsid w:val="004E4E52"/>
    <w:rsid w:val="004F49DE"/>
    <w:rsid w:val="004F5027"/>
    <w:rsid w:val="005273D1"/>
    <w:rsid w:val="00527524"/>
    <w:rsid w:val="00530A84"/>
    <w:rsid w:val="00530C06"/>
    <w:rsid w:val="00532240"/>
    <w:rsid w:val="0053685E"/>
    <w:rsid w:val="00543A43"/>
    <w:rsid w:val="00544FBF"/>
    <w:rsid w:val="00546554"/>
    <w:rsid w:val="00550C1A"/>
    <w:rsid w:val="00551DC4"/>
    <w:rsid w:val="005528A7"/>
    <w:rsid w:val="005546FA"/>
    <w:rsid w:val="0055476B"/>
    <w:rsid w:val="005601E5"/>
    <w:rsid w:val="00580B4D"/>
    <w:rsid w:val="005A0FB8"/>
    <w:rsid w:val="005B57D7"/>
    <w:rsid w:val="005B67C0"/>
    <w:rsid w:val="005C1529"/>
    <w:rsid w:val="005C1EAE"/>
    <w:rsid w:val="005D1111"/>
    <w:rsid w:val="005D54C7"/>
    <w:rsid w:val="005E5B79"/>
    <w:rsid w:val="005E72B8"/>
    <w:rsid w:val="005F32FB"/>
    <w:rsid w:val="00611EBD"/>
    <w:rsid w:val="006145D1"/>
    <w:rsid w:val="0063247F"/>
    <w:rsid w:val="006372EA"/>
    <w:rsid w:val="006434E3"/>
    <w:rsid w:val="006434FC"/>
    <w:rsid w:val="00647867"/>
    <w:rsid w:val="006562DB"/>
    <w:rsid w:val="006761FC"/>
    <w:rsid w:val="00690026"/>
    <w:rsid w:val="006941E5"/>
    <w:rsid w:val="006A2125"/>
    <w:rsid w:val="006A3CCF"/>
    <w:rsid w:val="006B1B45"/>
    <w:rsid w:val="006C5CF1"/>
    <w:rsid w:val="006D25D2"/>
    <w:rsid w:val="006D6726"/>
    <w:rsid w:val="006E3D4C"/>
    <w:rsid w:val="007025DF"/>
    <w:rsid w:val="00703C99"/>
    <w:rsid w:val="00713EF4"/>
    <w:rsid w:val="0072383E"/>
    <w:rsid w:val="00724943"/>
    <w:rsid w:val="00731696"/>
    <w:rsid w:val="00733E54"/>
    <w:rsid w:val="007467E5"/>
    <w:rsid w:val="00751A77"/>
    <w:rsid w:val="00751B74"/>
    <w:rsid w:val="007625C8"/>
    <w:rsid w:val="00764C6B"/>
    <w:rsid w:val="00765F99"/>
    <w:rsid w:val="007678EB"/>
    <w:rsid w:val="00772321"/>
    <w:rsid w:val="0078023A"/>
    <w:rsid w:val="00780BC3"/>
    <w:rsid w:val="00785DA5"/>
    <w:rsid w:val="00786B7B"/>
    <w:rsid w:val="00787320"/>
    <w:rsid w:val="00791F5C"/>
    <w:rsid w:val="007955FF"/>
    <w:rsid w:val="0079570F"/>
    <w:rsid w:val="00796FD4"/>
    <w:rsid w:val="007A2AD8"/>
    <w:rsid w:val="007A74AA"/>
    <w:rsid w:val="007B1F31"/>
    <w:rsid w:val="007B5F1F"/>
    <w:rsid w:val="007C09EB"/>
    <w:rsid w:val="007D5818"/>
    <w:rsid w:val="007D7471"/>
    <w:rsid w:val="007D78DB"/>
    <w:rsid w:val="007E2654"/>
    <w:rsid w:val="007E4236"/>
    <w:rsid w:val="007E555E"/>
    <w:rsid w:val="007E576C"/>
    <w:rsid w:val="007E6B02"/>
    <w:rsid w:val="00806653"/>
    <w:rsid w:val="00811042"/>
    <w:rsid w:val="0081779C"/>
    <w:rsid w:val="00817F33"/>
    <w:rsid w:val="008245DD"/>
    <w:rsid w:val="00837583"/>
    <w:rsid w:val="008474E3"/>
    <w:rsid w:val="008509AA"/>
    <w:rsid w:val="008515C7"/>
    <w:rsid w:val="00866EB9"/>
    <w:rsid w:val="00880E39"/>
    <w:rsid w:val="0089223F"/>
    <w:rsid w:val="0089266A"/>
    <w:rsid w:val="008A0524"/>
    <w:rsid w:val="008A1B25"/>
    <w:rsid w:val="008A251B"/>
    <w:rsid w:val="008A36E1"/>
    <w:rsid w:val="008B26A5"/>
    <w:rsid w:val="008C1D7E"/>
    <w:rsid w:val="008C230F"/>
    <w:rsid w:val="008D15A2"/>
    <w:rsid w:val="008E67AC"/>
    <w:rsid w:val="008F16BF"/>
    <w:rsid w:val="008F6621"/>
    <w:rsid w:val="0091038F"/>
    <w:rsid w:val="00911964"/>
    <w:rsid w:val="00920363"/>
    <w:rsid w:val="0092309E"/>
    <w:rsid w:val="00933A13"/>
    <w:rsid w:val="009470EA"/>
    <w:rsid w:val="00953D59"/>
    <w:rsid w:val="00964357"/>
    <w:rsid w:val="00964A63"/>
    <w:rsid w:val="00973FE2"/>
    <w:rsid w:val="00976867"/>
    <w:rsid w:val="00977D5B"/>
    <w:rsid w:val="00980CCA"/>
    <w:rsid w:val="00984E45"/>
    <w:rsid w:val="009951FE"/>
    <w:rsid w:val="009A665E"/>
    <w:rsid w:val="009B4B74"/>
    <w:rsid w:val="009C2673"/>
    <w:rsid w:val="009C54F8"/>
    <w:rsid w:val="009C6D60"/>
    <w:rsid w:val="009C7D9A"/>
    <w:rsid w:val="009D2A88"/>
    <w:rsid w:val="009D3D3F"/>
    <w:rsid w:val="009D7ACE"/>
    <w:rsid w:val="009E0421"/>
    <w:rsid w:val="009E4CE6"/>
    <w:rsid w:val="009F6ADA"/>
    <w:rsid w:val="00A31946"/>
    <w:rsid w:val="00A321B6"/>
    <w:rsid w:val="00A4623A"/>
    <w:rsid w:val="00A46B39"/>
    <w:rsid w:val="00A53E80"/>
    <w:rsid w:val="00A62145"/>
    <w:rsid w:val="00A66017"/>
    <w:rsid w:val="00A92E33"/>
    <w:rsid w:val="00AA143E"/>
    <w:rsid w:val="00AA53A2"/>
    <w:rsid w:val="00AA67AE"/>
    <w:rsid w:val="00AA730D"/>
    <w:rsid w:val="00AB6ED5"/>
    <w:rsid w:val="00AC4E98"/>
    <w:rsid w:val="00AD2717"/>
    <w:rsid w:val="00AD3CFF"/>
    <w:rsid w:val="00AD456E"/>
    <w:rsid w:val="00AD499A"/>
    <w:rsid w:val="00AE046B"/>
    <w:rsid w:val="00AE0A22"/>
    <w:rsid w:val="00AE19D2"/>
    <w:rsid w:val="00AE4111"/>
    <w:rsid w:val="00AE5E98"/>
    <w:rsid w:val="00AF3594"/>
    <w:rsid w:val="00AF5CF4"/>
    <w:rsid w:val="00AF5FF7"/>
    <w:rsid w:val="00AF6EBA"/>
    <w:rsid w:val="00B00023"/>
    <w:rsid w:val="00B10552"/>
    <w:rsid w:val="00B1076E"/>
    <w:rsid w:val="00B11701"/>
    <w:rsid w:val="00B1201C"/>
    <w:rsid w:val="00B13E5E"/>
    <w:rsid w:val="00B21FBA"/>
    <w:rsid w:val="00B23A98"/>
    <w:rsid w:val="00B3033B"/>
    <w:rsid w:val="00B35D55"/>
    <w:rsid w:val="00B45C27"/>
    <w:rsid w:val="00B521D2"/>
    <w:rsid w:val="00B564A0"/>
    <w:rsid w:val="00B56B1E"/>
    <w:rsid w:val="00B649BE"/>
    <w:rsid w:val="00B65EE2"/>
    <w:rsid w:val="00B66406"/>
    <w:rsid w:val="00B85714"/>
    <w:rsid w:val="00B90EC2"/>
    <w:rsid w:val="00BA73F9"/>
    <w:rsid w:val="00BC059F"/>
    <w:rsid w:val="00BC4F60"/>
    <w:rsid w:val="00BD0265"/>
    <w:rsid w:val="00BE2A01"/>
    <w:rsid w:val="00BE2EF7"/>
    <w:rsid w:val="00BE5253"/>
    <w:rsid w:val="00BF35BD"/>
    <w:rsid w:val="00BF413C"/>
    <w:rsid w:val="00C14923"/>
    <w:rsid w:val="00C22C5A"/>
    <w:rsid w:val="00C31F31"/>
    <w:rsid w:val="00C45868"/>
    <w:rsid w:val="00C52C74"/>
    <w:rsid w:val="00C55195"/>
    <w:rsid w:val="00C71A65"/>
    <w:rsid w:val="00C71AE3"/>
    <w:rsid w:val="00C8065C"/>
    <w:rsid w:val="00C91EFA"/>
    <w:rsid w:val="00CB213B"/>
    <w:rsid w:val="00CB5041"/>
    <w:rsid w:val="00CC5625"/>
    <w:rsid w:val="00CC5EDB"/>
    <w:rsid w:val="00CD1071"/>
    <w:rsid w:val="00CD39D8"/>
    <w:rsid w:val="00CD5BA8"/>
    <w:rsid w:val="00CE071C"/>
    <w:rsid w:val="00CF0408"/>
    <w:rsid w:val="00CF0850"/>
    <w:rsid w:val="00CF5942"/>
    <w:rsid w:val="00D0747A"/>
    <w:rsid w:val="00D116D2"/>
    <w:rsid w:val="00D129C9"/>
    <w:rsid w:val="00D17B28"/>
    <w:rsid w:val="00D33AA2"/>
    <w:rsid w:val="00D33F48"/>
    <w:rsid w:val="00D41FD7"/>
    <w:rsid w:val="00D461C7"/>
    <w:rsid w:val="00D5021A"/>
    <w:rsid w:val="00D5558D"/>
    <w:rsid w:val="00D70648"/>
    <w:rsid w:val="00D8121A"/>
    <w:rsid w:val="00D95532"/>
    <w:rsid w:val="00DA7EF4"/>
    <w:rsid w:val="00DC0D6E"/>
    <w:rsid w:val="00DD0FB7"/>
    <w:rsid w:val="00DD7313"/>
    <w:rsid w:val="00DF16FF"/>
    <w:rsid w:val="00DF343A"/>
    <w:rsid w:val="00E03961"/>
    <w:rsid w:val="00E2534C"/>
    <w:rsid w:val="00E27E29"/>
    <w:rsid w:val="00E328ED"/>
    <w:rsid w:val="00E359E1"/>
    <w:rsid w:val="00E45C51"/>
    <w:rsid w:val="00E45CA1"/>
    <w:rsid w:val="00E50060"/>
    <w:rsid w:val="00E5214B"/>
    <w:rsid w:val="00E52F75"/>
    <w:rsid w:val="00E54911"/>
    <w:rsid w:val="00E56B00"/>
    <w:rsid w:val="00E6542D"/>
    <w:rsid w:val="00E67C65"/>
    <w:rsid w:val="00E86D8E"/>
    <w:rsid w:val="00E91D85"/>
    <w:rsid w:val="00E97747"/>
    <w:rsid w:val="00EA1F1A"/>
    <w:rsid w:val="00EA344F"/>
    <w:rsid w:val="00ED1101"/>
    <w:rsid w:val="00ED23A5"/>
    <w:rsid w:val="00ED73ED"/>
    <w:rsid w:val="00EF280F"/>
    <w:rsid w:val="00F023FD"/>
    <w:rsid w:val="00F208CC"/>
    <w:rsid w:val="00F23BA3"/>
    <w:rsid w:val="00F23ED8"/>
    <w:rsid w:val="00F25752"/>
    <w:rsid w:val="00F30A61"/>
    <w:rsid w:val="00F35D74"/>
    <w:rsid w:val="00F36380"/>
    <w:rsid w:val="00F421E4"/>
    <w:rsid w:val="00F444EC"/>
    <w:rsid w:val="00F52465"/>
    <w:rsid w:val="00F52714"/>
    <w:rsid w:val="00F71E6E"/>
    <w:rsid w:val="00F758D9"/>
    <w:rsid w:val="00F83565"/>
    <w:rsid w:val="00F85DDB"/>
    <w:rsid w:val="00F860E2"/>
    <w:rsid w:val="00F911FE"/>
    <w:rsid w:val="00F92685"/>
    <w:rsid w:val="00FA2550"/>
    <w:rsid w:val="00FC2AC1"/>
    <w:rsid w:val="00FC4276"/>
    <w:rsid w:val="00FC5713"/>
    <w:rsid w:val="00FD44C3"/>
    <w:rsid w:val="00FD6B8A"/>
    <w:rsid w:val="00FD7F0B"/>
    <w:rsid w:val="00FE40DE"/>
    <w:rsid w:val="00FE4798"/>
    <w:rsid w:val="00FF77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16FE0A41"/>
  <w15:docId w15:val="{449FAFDB-DE59-428B-9157-9C0CB421E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0BC"/>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qFormat/>
    <w:rsid w:val="003E00BC"/>
    <w:pPr>
      <w:keepNext/>
      <w:jc w:val="both"/>
      <w:outlineLvl w:val="0"/>
    </w:pPr>
    <w:rPr>
      <w:rFonts w:ascii="MAC C Times" w:hAnsi="MAC C Times"/>
      <w:b/>
      <w:szCs w:val="20"/>
      <w:lang w:val="en-AU"/>
    </w:rPr>
  </w:style>
  <w:style w:type="paragraph" w:styleId="Heading2">
    <w:name w:val="heading 2"/>
    <w:basedOn w:val="Normal"/>
    <w:next w:val="Normal"/>
    <w:link w:val="Heading2Char"/>
    <w:qFormat/>
    <w:rsid w:val="003E00BC"/>
    <w:pPr>
      <w:keepNext/>
      <w:ind w:left="284"/>
      <w:jc w:val="both"/>
      <w:outlineLvl w:val="1"/>
    </w:pPr>
    <w:rPr>
      <w:rFonts w:ascii="MAC C Times" w:eastAsia="Times New Roman" w:hAnsi="MAC C Times"/>
      <w:b/>
      <w:szCs w:val="20"/>
      <w:lang w:val="en-AU"/>
    </w:rPr>
  </w:style>
  <w:style w:type="paragraph" w:styleId="Heading3">
    <w:name w:val="heading 3"/>
    <w:basedOn w:val="Normal"/>
    <w:next w:val="Normal"/>
    <w:link w:val="Heading3Char"/>
    <w:unhideWhenUsed/>
    <w:qFormat/>
    <w:rsid w:val="003E00BC"/>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3E00BC"/>
    <w:pPr>
      <w:keepNext/>
      <w:jc w:val="both"/>
      <w:outlineLvl w:val="3"/>
    </w:pPr>
    <w:rPr>
      <w:rFonts w:ascii="MAC C Times" w:eastAsia="Times New Roman" w:hAnsi="MAC C Times"/>
      <w:b/>
      <w:i/>
      <w:szCs w:val="20"/>
      <w:lang w:val="en-AU"/>
    </w:rPr>
  </w:style>
  <w:style w:type="paragraph" w:styleId="Heading5">
    <w:name w:val="heading 5"/>
    <w:basedOn w:val="Normal"/>
    <w:next w:val="Normal"/>
    <w:link w:val="Heading5Char"/>
    <w:qFormat/>
    <w:rsid w:val="003E00BC"/>
    <w:pPr>
      <w:keepNext/>
      <w:jc w:val="center"/>
      <w:outlineLvl w:val="4"/>
    </w:pPr>
    <w:rPr>
      <w:rFonts w:ascii="MAC C Times" w:eastAsia="Times New Roman" w:hAnsi="MAC C Times"/>
      <w:b/>
      <w:i/>
      <w:sz w:val="40"/>
      <w:szCs w:val="20"/>
      <w:lang w:val="en-AU"/>
    </w:rPr>
  </w:style>
  <w:style w:type="paragraph" w:styleId="Heading6">
    <w:name w:val="heading 6"/>
    <w:basedOn w:val="Normal"/>
    <w:next w:val="Normal"/>
    <w:link w:val="Heading6Char"/>
    <w:qFormat/>
    <w:rsid w:val="003E00BC"/>
    <w:pPr>
      <w:keepNext/>
      <w:jc w:val="center"/>
      <w:outlineLvl w:val="5"/>
    </w:pPr>
    <w:rPr>
      <w:rFonts w:ascii="MAC C Times" w:eastAsia="Times New Roman" w:hAnsi="MAC C Times"/>
      <w:b/>
      <w:szCs w:val="20"/>
      <w:lang w:val="en-AU"/>
    </w:rPr>
  </w:style>
  <w:style w:type="paragraph" w:styleId="Heading9">
    <w:name w:val="heading 9"/>
    <w:basedOn w:val="Normal"/>
    <w:next w:val="Normal"/>
    <w:link w:val="Heading9Char"/>
    <w:semiHidden/>
    <w:unhideWhenUsed/>
    <w:qFormat/>
    <w:rsid w:val="003E00B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00BC"/>
    <w:rPr>
      <w:rFonts w:ascii="MAC C Times" w:eastAsia="MS Mincho" w:hAnsi="MAC C Times" w:cs="Times New Roman"/>
      <w:b/>
      <w:sz w:val="24"/>
      <w:szCs w:val="20"/>
      <w:lang w:val="en-AU"/>
    </w:rPr>
  </w:style>
  <w:style w:type="character" w:customStyle="1" w:styleId="Heading2Char">
    <w:name w:val="Heading 2 Char"/>
    <w:basedOn w:val="DefaultParagraphFont"/>
    <w:link w:val="Heading2"/>
    <w:rsid w:val="003E00BC"/>
    <w:rPr>
      <w:rFonts w:ascii="MAC C Times" w:eastAsia="Times New Roman" w:hAnsi="MAC C Times" w:cs="Times New Roman"/>
      <w:b/>
      <w:sz w:val="24"/>
      <w:szCs w:val="20"/>
      <w:lang w:val="en-AU"/>
    </w:rPr>
  </w:style>
  <w:style w:type="character" w:customStyle="1" w:styleId="Heading3Char">
    <w:name w:val="Heading 3 Char"/>
    <w:basedOn w:val="DefaultParagraphFont"/>
    <w:link w:val="Heading3"/>
    <w:rsid w:val="003E00BC"/>
    <w:rPr>
      <w:rFonts w:ascii="Cambria" w:eastAsia="MS Mincho" w:hAnsi="Cambria" w:cs="Times New Roman"/>
      <w:b/>
      <w:bCs/>
      <w:sz w:val="26"/>
      <w:szCs w:val="26"/>
      <w:lang w:val="sq-AL"/>
    </w:rPr>
  </w:style>
  <w:style w:type="character" w:customStyle="1" w:styleId="Heading4Char">
    <w:name w:val="Heading 4 Char"/>
    <w:basedOn w:val="DefaultParagraphFont"/>
    <w:link w:val="Heading4"/>
    <w:rsid w:val="003E00BC"/>
    <w:rPr>
      <w:rFonts w:ascii="MAC C Times" w:eastAsia="Times New Roman" w:hAnsi="MAC C Times" w:cs="Times New Roman"/>
      <w:b/>
      <w:i/>
      <w:sz w:val="24"/>
      <w:szCs w:val="20"/>
      <w:lang w:val="en-AU"/>
    </w:rPr>
  </w:style>
  <w:style w:type="character" w:customStyle="1" w:styleId="Heading5Char">
    <w:name w:val="Heading 5 Char"/>
    <w:basedOn w:val="DefaultParagraphFont"/>
    <w:link w:val="Heading5"/>
    <w:rsid w:val="003E00BC"/>
    <w:rPr>
      <w:rFonts w:ascii="MAC C Times" w:eastAsia="Times New Roman" w:hAnsi="MAC C Times" w:cs="Times New Roman"/>
      <w:b/>
      <w:i/>
      <w:sz w:val="40"/>
      <w:szCs w:val="20"/>
      <w:lang w:val="en-AU"/>
    </w:rPr>
  </w:style>
  <w:style w:type="character" w:customStyle="1" w:styleId="Heading6Char">
    <w:name w:val="Heading 6 Char"/>
    <w:basedOn w:val="DefaultParagraphFont"/>
    <w:link w:val="Heading6"/>
    <w:rsid w:val="003E00BC"/>
    <w:rPr>
      <w:rFonts w:ascii="MAC C Times" w:eastAsia="Times New Roman" w:hAnsi="MAC C Times" w:cs="Times New Roman"/>
      <w:b/>
      <w:sz w:val="24"/>
      <w:szCs w:val="20"/>
      <w:lang w:val="en-AU"/>
    </w:rPr>
  </w:style>
  <w:style w:type="character" w:customStyle="1" w:styleId="Heading9Char">
    <w:name w:val="Heading 9 Char"/>
    <w:basedOn w:val="DefaultParagraphFont"/>
    <w:link w:val="Heading9"/>
    <w:semiHidden/>
    <w:rsid w:val="003E00BC"/>
    <w:rPr>
      <w:rFonts w:asciiTheme="majorHAnsi" w:eastAsiaTheme="majorEastAsia" w:hAnsiTheme="majorHAnsi" w:cstheme="majorBidi"/>
      <w:i/>
      <w:iCs/>
      <w:color w:val="272727" w:themeColor="text1" w:themeTint="D8"/>
      <w:sz w:val="21"/>
      <w:szCs w:val="21"/>
      <w:lang w:val="sq-AL"/>
    </w:rPr>
  </w:style>
  <w:style w:type="table" w:styleId="TableGrid">
    <w:name w:val="Table Grid"/>
    <w:basedOn w:val="TableNormal"/>
    <w:uiPriority w:val="59"/>
    <w:rsid w:val="003E00BC"/>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3E00BC"/>
    <w:pPr>
      <w:jc w:val="both"/>
    </w:pPr>
    <w:rPr>
      <w:rFonts w:ascii="MAC C Times" w:hAnsi="MAC C Times"/>
      <w:szCs w:val="20"/>
      <w:lang w:val="en-US"/>
    </w:rPr>
  </w:style>
  <w:style w:type="character" w:customStyle="1" w:styleId="BodyTextIndentChar">
    <w:name w:val="Body Text Indent Char"/>
    <w:basedOn w:val="DefaultParagraphFont"/>
    <w:link w:val="BodyTextIndent"/>
    <w:rsid w:val="003E00BC"/>
    <w:rPr>
      <w:rFonts w:ascii="MAC C Times" w:eastAsia="MS Mincho" w:hAnsi="MAC C Times" w:cs="Times New Roman"/>
      <w:sz w:val="24"/>
      <w:szCs w:val="20"/>
    </w:rPr>
  </w:style>
  <w:style w:type="paragraph" w:styleId="BodyText">
    <w:name w:val="Body Text"/>
    <w:basedOn w:val="Normal"/>
    <w:link w:val="BodyTextChar"/>
    <w:rsid w:val="003E00BC"/>
    <w:pPr>
      <w:spacing w:after="120"/>
    </w:pPr>
  </w:style>
  <w:style w:type="character" w:customStyle="1" w:styleId="BodyTextChar">
    <w:name w:val="Body Text Char"/>
    <w:basedOn w:val="DefaultParagraphFont"/>
    <w:link w:val="BodyText"/>
    <w:rsid w:val="003E00BC"/>
    <w:rPr>
      <w:rFonts w:ascii="Times New Roman" w:eastAsia="MS Mincho" w:hAnsi="Times New Roman" w:cs="Times New Roman"/>
      <w:sz w:val="24"/>
      <w:szCs w:val="24"/>
      <w:lang w:val="sq-AL"/>
    </w:rPr>
  </w:style>
  <w:style w:type="paragraph" w:styleId="Footer">
    <w:name w:val="footer"/>
    <w:basedOn w:val="Normal"/>
    <w:link w:val="FooterChar"/>
    <w:uiPriority w:val="99"/>
    <w:rsid w:val="003E00BC"/>
    <w:pPr>
      <w:tabs>
        <w:tab w:val="center" w:pos="4320"/>
        <w:tab w:val="right" w:pos="8640"/>
      </w:tabs>
    </w:pPr>
  </w:style>
  <w:style w:type="character" w:customStyle="1" w:styleId="FooterChar">
    <w:name w:val="Footer Char"/>
    <w:basedOn w:val="DefaultParagraphFont"/>
    <w:link w:val="Footer"/>
    <w:uiPriority w:val="99"/>
    <w:rsid w:val="003E00BC"/>
    <w:rPr>
      <w:rFonts w:ascii="Times New Roman" w:eastAsia="MS Mincho" w:hAnsi="Times New Roman" w:cs="Times New Roman"/>
      <w:sz w:val="24"/>
      <w:szCs w:val="24"/>
      <w:lang w:val="sq-AL"/>
    </w:rPr>
  </w:style>
  <w:style w:type="character" w:styleId="PageNumber">
    <w:name w:val="page number"/>
    <w:basedOn w:val="DefaultParagraphFont"/>
    <w:rsid w:val="003E00BC"/>
  </w:style>
  <w:style w:type="paragraph" w:styleId="Header">
    <w:name w:val="header"/>
    <w:basedOn w:val="Normal"/>
    <w:link w:val="HeaderChar"/>
    <w:rsid w:val="003E00BC"/>
    <w:pPr>
      <w:tabs>
        <w:tab w:val="center" w:pos="4320"/>
        <w:tab w:val="right" w:pos="8640"/>
      </w:tabs>
    </w:pPr>
  </w:style>
  <w:style w:type="character" w:customStyle="1" w:styleId="HeaderChar">
    <w:name w:val="Header Char"/>
    <w:basedOn w:val="DefaultParagraphFont"/>
    <w:link w:val="Header"/>
    <w:rsid w:val="003E00BC"/>
    <w:rPr>
      <w:rFonts w:ascii="Times New Roman" w:eastAsia="MS Mincho" w:hAnsi="Times New Roman" w:cs="Times New Roman"/>
      <w:sz w:val="24"/>
      <w:szCs w:val="24"/>
      <w:lang w:val="sq-AL"/>
    </w:rPr>
  </w:style>
  <w:style w:type="paragraph" w:styleId="FootnoteText">
    <w:name w:val="footnote text"/>
    <w:basedOn w:val="Normal"/>
    <w:link w:val="FootnoteTextChar"/>
    <w:semiHidden/>
    <w:rsid w:val="003E00BC"/>
    <w:rPr>
      <w:rFonts w:ascii="MAC C Times" w:hAnsi="MAC C Times"/>
      <w:sz w:val="20"/>
      <w:szCs w:val="20"/>
      <w:lang w:val="en-AU"/>
    </w:rPr>
  </w:style>
  <w:style w:type="character" w:customStyle="1" w:styleId="FootnoteTextChar">
    <w:name w:val="Footnote Text Char"/>
    <w:basedOn w:val="DefaultParagraphFont"/>
    <w:link w:val="FootnoteText"/>
    <w:semiHidden/>
    <w:rsid w:val="003E00BC"/>
    <w:rPr>
      <w:rFonts w:ascii="MAC C Times" w:eastAsia="MS Mincho" w:hAnsi="MAC C Times" w:cs="Times New Roman"/>
      <w:sz w:val="20"/>
      <w:szCs w:val="20"/>
      <w:lang w:val="en-AU"/>
    </w:rPr>
  </w:style>
  <w:style w:type="paragraph" w:styleId="Title">
    <w:name w:val="Title"/>
    <w:basedOn w:val="Normal"/>
    <w:link w:val="TitleChar"/>
    <w:uiPriority w:val="10"/>
    <w:qFormat/>
    <w:rsid w:val="003E00BC"/>
    <w:pPr>
      <w:jc w:val="both"/>
    </w:pPr>
    <w:rPr>
      <w:rFonts w:ascii="MAC C Times" w:hAnsi="MAC C Times"/>
      <w:b/>
      <w:szCs w:val="20"/>
      <w:lang w:val="en-US" w:eastAsia="en-GB"/>
    </w:rPr>
  </w:style>
  <w:style w:type="character" w:customStyle="1" w:styleId="TitleChar">
    <w:name w:val="Title Char"/>
    <w:basedOn w:val="DefaultParagraphFont"/>
    <w:link w:val="Title"/>
    <w:uiPriority w:val="10"/>
    <w:rsid w:val="003E00BC"/>
    <w:rPr>
      <w:rFonts w:ascii="MAC C Times" w:eastAsia="MS Mincho" w:hAnsi="MAC C Times" w:cs="Times New Roman"/>
      <w:b/>
      <w:sz w:val="24"/>
      <w:szCs w:val="20"/>
      <w:lang w:eastAsia="en-GB"/>
    </w:rPr>
  </w:style>
  <w:style w:type="character" w:customStyle="1" w:styleId="apple-style-span">
    <w:name w:val="apple-style-span"/>
    <w:basedOn w:val="DefaultParagraphFont"/>
    <w:rsid w:val="003E00BC"/>
  </w:style>
  <w:style w:type="character" w:customStyle="1" w:styleId="hps">
    <w:name w:val="hps"/>
    <w:basedOn w:val="DefaultParagraphFont"/>
    <w:rsid w:val="003E00BC"/>
  </w:style>
  <w:style w:type="character" w:customStyle="1" w:styleId="apple-converted-space">
    <w:name w:val="apple-converted-space"/>
    <w:basedOn w:val="DefaultParagraphFont"/>
    <w:rsid w:val="003E00BC"/>
  </w:style>
  <w:style w:type="character" w:customStyle="1" w:styleId="atn">
    <w:name w:val="atn"/>
    <w:basedOn w:val="DefaultParagraphFont"/>
    <w:rsid w:val="003E00BC"/>
  </w:style>
  <w:style w:type="paragraph" w:styleId="NoSpacing">
    <w:name w:val="No Spacing"/>
    <w:link w:val="NoSpacingChar"/>
    <w:uiPriority w:val="1"/>
    <w:qFormat/>
    <w:rsid w:val="003E00BC"/>
    <w:pPr>
      <w:spacing w:after="0" w:line="240" w:lineRule="auto"/>
    </w:pPr>
    <w:rPr>
      <w:rFonts w:ascii="Calibri" w:eastAsia="Calibri" w:hAnsi="Calibri" w:cs="Times New Roman"/>
      <w:lang w:val="mk-MK"/>
    </w:rPr>
  </w:style>
  <w:style w:type="character" w:customStyle="1" w:styleId="NoSpacingChar">
    <w:name w:val="No Spacing Char"/>
    <w:link w:val="NoSpacing"/>
    <w:uiPriority w:val="1"/>
    <w:rsid w:val="003E00BC"/>
    <w:rPr>
      <w:rFonts w:ascii="Calibri" w:eastAsia="Calibri" w:hAnsi="Calibri" w:cs="Times New Roman"/>
      <w:lang w:val="mk-MK"/>
    </w:rPr>
  </w:style>
  <w:style w:type="paragraph" w:styleId="ListParagraph">
    <w:name w:val="List Paragraph"/>
    <w:basedOn w:val="Normal"/>
    <w:uiPriority w:val="34"/>
    <w:qFormat/>
    <w:rsid w:val="003E00BC"/>
    <w:pPr>
      <w:spacing w:after="200" w:line="276" w:lineRule="auto"/>
      <w:ind w:left="720"/>
      <w:contextualSpacing/>
    </w:pPr>
    <w:rPr>
      <w:rFonts w:ascii="Calibri" w:eastAsia="Calibri" w:hAnsi="Calibri"/>
      <w:sz w:val="22"/>
      <w:szCs w:val="22"/>
      <w:lang w:val="en-US"/>
    </w:rPr>
  </w:style>
  <w:style w:type="character" w:styleId="CommentReference">
    <w:name w:val="annotation reference"/>
    <w:basedOn w:val="DefaultParagraphFont"/>
    <w:rsid w:val="003E00BC"/>
    <w:rPr>
      <w:sz w:val="16"/>
      <w:szCs w:val="16"/>
    </w:rPr>
  </w:style>
  <w:style w:type="paragraph" w:styleId="CommentText">
    <w:name w:val="annotation text"/>
    <w:basedOn w:val="Normal"/>
    <w:link w:val="CommentTextChar"/>
    <w:rsid w:val="003E00BC"/>
    <w:rPr>
      <w:sz w:val="20"/>
      <w:szCs w:val="20"/>
    </w:rPr>
  </w:style>
  <w:style w:type="character" w:customStyle="1" w:styleId="CommentTextChar">
    <w:name w:val="Comment Text Char"/>
    <w:basedOn w:val="DefaultParagraphFont"/>
    <w:link w:val="CommentText"/>
    <w:rsid w:val="003E00BC"/>
    <w:rPr>
      <w:rFonts w:ascii="Times New Roman" w:eastAsia="MS Mincho" w:hAnsi="Times New Roman" w:cs="Times New Roman"/>
      <w:sz w:val="20"/>
      <w:szCs w:val="20"/>
      <w:lang w:val="sq-AL"/>
    </w:rPr>
  </w:style>
  <w:style w:type="paragraph" w:styleId="CommentSubject">
    <w:name w:val="annotation subject"/>
    <w:basedOn w:val="CommentText"/>
    <w:next w:val="CommentText"/>
    <w:link w:val="CommentSubjectChar"/>
    <w:rsid w:val="003E00BC"/>
    <w:rPr>
      <w:b/>
      <w:bCs/>
    </w:rPr>
  </w:style>
  <w:style w:type="character" w:customStyle="1" w:styleId="CommentSubjectChar">
    <w:name w:val="Comment Subject Char"/>
    <w:basedOn w:val="CommentTextChar"/>
    <w:link w:val="CommentSubject"/>
    <w:rsid w:val="003E00BC"/>
    <w:rPr>
      <w:rFonts w:ascii="Times New Roman" w:eastAsia="MS Mincho" w:hAnsi="Times New Roman" w:cs="Times New Roman"/>
      <w:b/>
      <w:bCs/>
      <w:sz w:val="20"/>
      <w:szCs w:val="20"/>
      <w:lang w:val="sq-AL"/>
    </w:rPr>
  </w:style>
  <w:style w:type="paragraph" w:styleId="BalloonText">
    <w:name w:val="Balloon Text"/>
    <w:basedOn w:val="Normal"/>
    <w:link w:val="BalloonTextChar"/>
    <w:rsid w:val="003E00BC"/>
    <w:rPr>
      <w:rFonts w:ascii="Tahoma" w:hAnsi="Tahoma" w:cs="Tahoma"/>
      <w:sz w:val="16"/>
      <w:szCs w:val="16"/>
    </w:rPr>
  </w:style>
  <w:style w:type="character" w:customStyle="1" w:styleId="BalloonTextChar">
    <w:name w:val="Balloon Text Char"/>
    <w:basedOn w:val="DefaultParagraphFont"/>
    <w:link w:val="BalloonText"/>
    <w:rsid w:val="003E00BC"/>
    <w:rPr>
      <w:rFonts w:ascii="Tahoma" w:eastAsia="MS Mincho" w:hAnsi="Tahoma" w:cs="Tahoma"/>
      <w:sz w:val="16"/>
      <w:szCs w:val="16"/>
      <w:lang w:val="sq-AL"/>
    </w:rPr>
  </w:style>
  <w:style w:type="character" w:styleId="SubtleReference">
    <w:name w:val="Subtle Reference"/>
    <w:basedOn w:val="DefaultParagraphFont"/>
    <w:uiPriority w:val="31"/>
    <w:qFormat/>
    <w:rsid w:val="003E00BC"/>
    <w:rPr>
      <w:smallCaps/>
      <w:color w:val="C0504D"/>
      <w:u w:val="single"/>
    </w:rPr>
  </w:style>
  <w:style w:type="paragraph" w:customStyle="1" w:styleId="TableContents">
    <w:name w:val="Table Contents"/>
    <w:basedOn w:val="Normal"/>
    <w:rsid w:val="003E00BC"/>
    <w:pPr>
      <w:widowControl w:val="0"/>
      <w:suppressLineNumbers/>
      <w:suppressAutoHyphens/>
    </w:pPr>
    <w:rPr>
      <w:rFonts w:ascii="Times" w:eastAsia="DejaVu Sans" w:hAnsi="Times"/>
      <w:kern w:val="1"/>
      <w:lang w:val="en-US"/>
    </w:rPr>
  </w:style>
  <w:style w:type="character" w:styleId="Emphasis">
    <w:name w:val="Emphasis"/>
    <w:basedOn w:val="DefaultParagraphFont"/>
    <w:qFormat/>
    <w:rsid w:val="003E00BC"/>
    <w:rPr>
      <w:i/>
      <w:iCs/>
    </w:rPr>
  </w:style>
  <w:style w:type="character" w:styleId="Hyperlink">
    <w:name w:val="Hyperlink"/>
    <w:rsid w:val="003E00BC"/>
    <w:rPr>
      <w:color w:val="0000FF"/>
      <w:u w:val="single"/>
    </w:rPr>
  </w:style>
  <w:style w:type="character" w:styleId="FollowedHyperlink">
    <w:name w:val="FollowedHyperlink"/>
    <w:rsid w:val="003E00BC"/>
    <w:rPr>
      <w:color w:val="800080"/>
      <w:u w:val="single"/>
    </w:rPr>
  </w:style>
  <w:style w:type="paragraph" w:styleId="BodyTextIndent2">
    <w:name w:val="Body Text Indent 2"/>
    <w:basedOn w:val="Normal"/>
    <w:link w:val="BodyTextIndent2Char"/>
    <w:rsid w:val="003E00BC"/>
    <w:pPr>
      <w:ind w:firstLine="720"/>
      <w:jc w:val="both"/>
    </w:pPr>
    <w:rPr>
      <w:rFonts w:ascii="MAC C Times" w:eastAsia="Times New Roman" w:hAnsi="MAC C Times"/>
      <w:szCs w:val="20"/>
      <w:lang w:val="en-US"/>
    </w:rPr>
  </w:style>
  <w:style w:type="character" w:customStyle="1" w:styleId="BodyTextIndent2Char">
    <w:name w:val="Body Text Indent 2 Char"/>
    <w:basedOn w:val="DefaultParagraphFont"/>
    <w:link w:val="BodyTextIndent2"/>
    <w:rsid w:val="003E00BC"/>
    <w:rPr>
      <w:rFonts w:ascii="MAC C Times" w:eastAsia="Times New Roman" w:hAnsi="MAC C Times" w:cs="Times New Roman"/>
      <w:sz w:val="24"/>
      <w:szCs w:val="20"/>
    </w:rPr>
  </w:style>
  <w:style w:type="paragraph" w:styleId="BodyText2">
    <w:name w:val="Body Text 2"/>
    <w:basedOn w:val="Normal"/>
    <w:link w:val="BodyText2Char"/>
    <w:rsid w:val="003E00BC"/>
    <w:pPr>
      <w:jc w:val="both"/>
    </w:pPr>
    <w:rPr>
      <w:rFonts w:ascii="MAC C Times" w:eastAsia="Times New Roman" w:hAnsi="MAC C Times"/>
      <w:szCs w:val="20"/>
      <w:lang w:val="en-AU"/>
    </w:rPr>
  </w:style>
  <w:style w:type="character" w:customStyle="1" w:styleId="BodyText2Char">
    <w:name w:val="Body Text 2 Char"/>
    <w:basedOn w:val="DefaultParagraphFont"/>
    <w:link w:val="BodyText2"/>
    <w:rsid w:val="003E00BC"/>
    <w:rPr>
      <w:rFonts w:ascii="MAC C Times" w:eastAsia="Times New Roman" w:hAnsi="MAC C Times" w:cs="Times New Roman"/>
      <w:sz w:val="24"/>
      <w:szCs w:val="20"/>
      <w:lang w:val="en-AU"/>
    </w:rPr>
  </w:style>
  <w:style w:type="paragraph" w:styleId="BodyTextIndent3">
    <w:name w:val="Body Text Indent 3"/>
    <w:basedOn w:val="Normal"/>
    <w:link w:val="BodyTextIndent3Char"/>
    <w:rsid w:val="003E00BC"/>
    <w:pPr>
      <w:ind w:left="284"/>
      <w:jc w:val="center"/>
    </w:pPr>
    <w:rPr>
      <w:rFonts w:ascii="MAC C Times" w:eastAsia="Times New Roman" w:hAnsi="MAC C Times"/>
      <w:b/>
      <w:sz w:val="32"/>
      <w:szCs w:val="20"/>
      <w:lang w:val="en-AU"/>
    </w:rPr>
  </w:style>
  <w:style w:type="character" w:customStyle="1" w:styleId="BodyTextIndent3Char">
    <w:name w:val="Body Text Indent 3 Char"/>
    <w:basedOn w:val="DefaultParagraphFont"/>
    <w:link w:val="BodyTextIndent3"/>
    <w:rsid w:val="003E00BC"/>
    <w:rPr>
      <w:rFonts w:ascii="MAC C Times" w:eastAsia="Times New Roman" w:hAnsi="MAC C Times" w:cs="Times New Roman"/>
      <w:b/>
      <w:sz w:val="32"/>
      <w:szCs w:val="20"/>
      <w:lang w:val="en-AU"/>
    </w:rPr>
  </w:style>
  <w:style w:type="character" w:styleId="Strong">
    <w:name w:val="Strong"/>
    <w:uiPriority w:val="22"/>
    <w:qFormat/>
    <w:rsid w:val="003E00BC"/>
    <w:rPr>
      <w:b/>
      <w:bCs/>
    </w:rPr>
  </w:style>
  <w:style w:type="paragraph" w:styleId="NormalWeb">
    <w:name w:val="Normal (Web)"/>
    <w:basedOn w:val="Normal"/>
    <w:uiPriority w:val="99"/>
    <w:unhideWhenUsed/>
    <w:rsid w:val="003E00BC"/>
    <w:pPr>
      <w:spacing w:before="100" w:beforeAutospacing="1" w:after="100" w:afterAutospacing="1"/>
    </w:pPr>
    <w:rPr>
      <w:rFonts w:eastAsia="Times New Roman"/>
      <w:lang w:val="en-US"/>
    </w:rPr>
  </w:style>
  <w:style w:type="paragraph" w:customStyle="1" w:styleId="Default">
    <w:name w:val="Default"/>
    <w:rsid w:val="003E00B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IntenseQuote">
    <w:name w:val="Intense Quote"/>
    <w:basedOn w:val="Normal"/>
    <w:next w:val="Normal"/>
    <w:link w:val="IntenseQuoteChar"/>
    <w:uiPriority w:val="30"/>
    <w:qFormat/>
    <w:rsid w:val="003E00BC"/>
    <w:pPr>
      <w:pBdr>
        <w:bottom w:val="single" w:sz="4" w:space="4" w:color="4F81BD"/>
      </w:pBdr>
      <w:spacing w:before="200" w:after="280"/>
      <w:ind w:left="936" w:right="936"/>
    </w:pPr>
    <w:rPr>
      <w:rFonts w:ascii="MAC C Times" w:eastAsia="Times New Roman" w:hAnsi="MAC C Times"/>
      <w:b/>
      <w:bCs/>
      <w:i/>
      <w:iCs/>
      <w:color w:val="4F81BD"/>
      <w:szCs w:val="20"/>
      <w:lang w:val="en-AU"/>
    </w:rPr>
  </w:style>
  <w:style w:type="character" w:customStyle="1" w:styleId="IntenseQuoteChar">
    <w:name w:val="Intense Quote Char"/>
    <w:basedOn w:val="DefaultParagraphFont"/>
    <w:link w:val="IntenseQuote"/>
    <w:uiPriority w:val="30"/>
    <w:rsid w:val="003E00BC"/>
    <w:rPr>
      <w:rFonts w:ascii="MAC C Times" w:eastAsia="Times New Roman" w:hAnsi="MAC C Times" w:cs="Times New Roman"/>
      <w:b/>
      <w:bCs/>
      <w:i/>
      <w:iCs/>
      <w:color w:val="4F81BD"/>
      <w:sz w:val="24"/>
      <w:szCs w:val="20"/>
      <w:lang w:val="en-AU"/>
    </w:rPr>
  </w:style>
  <w:style w:type="character" w:customStyle="1" w:styleId="WW8Num1z1">
    <w:name w:val="WW8Num1z1"/>
    <w:rsid w:val="003E00BC"/>
    <w:rPr>
      <w:rFonts w:ascii="Courier New" w:hAnsi="Courier New" w:cs="Courier New"/>
    </w:rPr>
  </w:style>
  <w:style w:type="paragraph" w:customStyle="1" w:styleId="TableParagraph">
    <w:name w:val="Table Paragraph"/>
    <w:basedOn w:val="Normal"/>
    <w:uiPriority w:val="1"/>
    <w:qFormat/>
    <w:rsid w:val="003E00BC"/>
    <w:pPr>
      <w:widowControl w:val="0"/>
    </w:pPr>
    <w:rPr>
      <w:rFonts w:ascii="Calibri" w:eastAsia="Calibri" w:hAnsi="Calibri"/>
      <w:sz w:val="22"/>
      <w:szCs w:val="22"/>
      <w:lang w:val="en-US"/>
    </w:rPr>
  </w:style>
  <w:style w:type="paragraph" w:styleId="HTMLPreformatted">
    <w:name w:val="HTML Preformatted"/>
    <w:basedOn w:val="Normal"/>
    <w:link w:val="HTMLPreformattedChar"/>
    <w:uiPriority w:val="99"/>
    <w:unhideWhenUsed/>
    <w:rsid w:val="003E0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3E00BC"/>
    <w:rPr>
      <w:rFonts w:ascii="Courier New" w:eastAsia="Times New Roman" w:hAnsi="Courier New" w:cs="Courier New"/>
      <w:sz w:val="20"/>
      <w:szCs w:val="20"/>
    </w:rPr>
  </w:style>
  <w:style w:type="table" w:customStyle="1" w:styleId="TableGrid1">
    <w:name w:val="Table Grid1"/>
    <w:basedOn w:val="TableNormal"/>
    <w:next w:val="TableGrid"/>
    <w:rsid w:val="003E00B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E00B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3E00B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E00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IntenseReference">
    <w:name w:val="Intense Reference"/>
    <w:basedOn w:val="DefaultParagraphFont"/>
    <w:uiPriority w:val="32"/>
    <w:qFormat/>
    <w:rsid w:val="003E00BC"/>
    <w:rPr>
      <w:b/>
      <w:bCs/>
      <w:smallCaps/>
      <w:color w:val="4F81BD" w:themeColor="accent1"/>
      <w:spacing w:val="5"/>
    </w:rPr>
  </w:style>
  <w:style w:type="table" w:customStyle="1" w:styleId="TableGrid5">
    <w:name w:val="Table Grid5"/>
    <w:basedOn w:val="TableNormal"/>
    <w:next w:val="TableGrid"/>
    <w:uiPriority w:val="59"/>
    <w:rsid w:val="003E00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y2iqfc">
    <w:name w:val="y2iqfc"/>
    <w:basedOn w:val="DefaultParagraphFont"/>
    <w:rsid w:val="00B10552"/>
  </w:style>
  <w:style w:type="character" w:styleId="BookTitle">
    <w:name w:val="Book Title"/>
    <w:basedOn w:val="DefaultParagraphFont"/>
    <w:uiPriority w:val="33"/>
    <w:qFormat/>
    <w:rsid w:val="00D5021A"/>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532668">
      <w:bodyDiv w:val="1"/>
      <w:marLeft w:val="0"/>
      <w:marRight w:val="0"/>
      <w:marTop w:val="0"/>
      <w:marBottom w:val="0"/>
      <w:divBdr>
        <w:top w:val="none" w:sz="0" w:space="0" w:color="auto"/>
        <w:left w:val="none" w:sz="0" w:space="0" w:color="auto"/>
        <w:bottom w:val="none" w:sz="0" w:space="0" w:color="auto"/>
        <w:right w:val="none" w:sz="0" w:space="0" w:color="auto"/>
      </w:divBdr>
    </w:div>
    <w:div w:id="677390078">
      <w:bodyDiv w:val="1"/>
      <w:marLeft w:val="0"/>
      <w:marRight w:val="0"/>
      <w:marTop w:val="0"/>
      <w:marBottom w:val="0"/>
      <w:divBdr>
        <w:top w:val="none" w:sz="0" w:space="0" w:color="auto"/>
        <w:left w:val="none" w:sz="0" w:space="0" w:color="auto"/>
        <w:bottom w:val="none" w:sz="0" w:space="0" w:color="auto"/>
        <w:right w:val="none" w:sz="0" w:space="0" w:color="auto"/>
      </w:divBdr>
    </w:div>
    <w:div w:id="1008364522">
      <w:bodyDiv w:val="1"/>
      <w:marLeft w:val="0"/>
      <w:marRight w:val="0"/>
      <w:marTop w:val="0"/>
      <w:marBottom w:val="0"/>
      <w:divBdr>
        <w:top w:val="none" w:sz="0" w:space="0" w:color="auto"/>
        <w:left w:val="none" w:sz="0" w:space="0" w:color="auto"/>
        <w:bottom w:val="none" w:sz="0" w:space="0" w:color="auto"/>
        <w:right w:val="none" w:sz="0" w:space="0" w:color="auto"/>
      </w:divBdr>
    </w:div>
    <w:div w:id="1086926200">
      <w:bodyDiv w:val="1"/>
      <w:marLeft w:val="0"/>
      <w:marRight w:val="0"/>
      <w:marTop w:val="0"/>
      <w:marBottom w:val="0"/>
      <w:divBdr>
        <w:top w:val="none" w:sz="0" w:space="0" w:color="auto"/>
        <w:left w:val="none" w:sz="0" w:space="0" w:color="auto"/>
        <w:bottom w:val="none" w:sz="0" w:space="0" w:color="auto"/>
        <w:right w:val="none" w:sz="0" w:space="0" w:color="auto"/>
      </w:divBdr>
    </w:div>
    <w:div w:id="1574730971">
      <w:bodyDiv w:val="1"/>
      <w:marLeft w:val="0"/>
      <w:marRight w:val="0"/>
      <w:marTop w:val="0"/>
      <w:marBottom w:val="0"/>
      <w:divBdr>
        <w:top w:val="none" w:sz="0" w:space="0" w:color="auto"/>
        <w:left w:val="none" w:sz="0" w:space="0" w:color="auto"/>
        <w:bottom w:val="none" w:sz="0" w:space="0" w:color="auto"/>
        <w:right w:val="none" w:sz="0" w:space="0" w:color="auto"/>
      </w:divBdr>
    </w:div>
    <w:div w:id="1596550743">
      <w:bodyDiv w:val="1"/>
      <w:marLeft w:val="0"/>
      <w:marRight w:val="0"/>
      <w:marTop w:val="0"/>
      <w:marBottom w:val="0"/>
      <w:divBdr>
        <w:top w:val="none" w:sz="0" w:space="0" w:color="auto"/>
        <w:left w:val="none" w:sz="0" w:space="0" w:color="auto"/>
        <w:bottom w:val="none" w:sz="0" w:space="0" w:color="auto"/>
        <w:right w:val="none" w:sz="0" w:space="0" w:color="auto"/>
      </w:divBdr>
    </w:div>
    <w:div w:id="165776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93503-C880-458C-86F0-DC7F7C65E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98</Pages>
  <Words>36364</Words>
  <Characters>207277</Characters>
  <Application>Microsoft Office Word</Application>
  <DocSecurity>0</DocSecurity>
  <Lines>1727</Lines>
  <Paragraphs>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Ajshe</dc:creator>
  <cp:lastModifiedBy>Xhelil Xhelili</cp:lastModifiedBy>
  <cp:revision>2</cp:revision>
  <dcterms:created xsi:type="dcterms:W3CDTF">2024-08-05T18:49:00Z</dcterms:created>
  <dcterms:modified xsi:type="dcterms:W3CDTF">2024-08-05T18:49:00Z</dcterms:modified>
</cp:coreProperties>
</file>